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421" w:rsidRPr="00027B5E" w:rsidRDefault="00387421" w:rsidP="00E96898">
      <w:pPr>
        <w:pStyle w:val="Heading1"/>
        <w:spacing w:before="61"/>
        <w:ind w:left="0"/>
        <w:jc w:val="center"/>
        <w:rPr>
          <w:rFonts w:asciiTheme="minorHAnsi" w:hAnsiTheme="minorHAnsi" w:cstheme="minorHAnsi"/>
          <w:u w:val="thick"/>
        </w:rPr>
      </w:pPr>
      <w:r w:rsidRPr="00027B5E">
        <w:rPr>
          <w:rFonts w:asciiTheme="minorHAnsi" w:hAnsiTheme="minorHAnsi" w:cstheme="minorHAnsi"/>
          <w:u w:val="thick"/>
        </w:rPr>
        <w:t>B.Tech/ B</w:t>
      </w:r>
      <w:proofErr w:type="gramStart"/>
      <w:r w:rsidRPr="00027B5E">
        <w:rPr>
          <w:rFonts w:asciiTheme="minorHAnsi" w:hAnsiTheme="minorHAnsi" w:cstheme="minorHAnsi"/>
          <w:u w:val="thick"/>
        </w:rPr>
        <w:t>,Des</w:t>
      </w:r>
      <w:proofErr w:type="gramEnd"/>
      <w:r w:rsidRPr="00027B5E">
        <w:rPr>
          <w:rFonts w:asciiTheme="minorHAnsi" w:hAnsiTheme="minorHAnsi" w:cstheme="minorHAnsi"/>
          <w:u w:val="thick"/>
        </w:rPr>
        <w:t xml:space="preserve"> </w:t>
      </w:r>
    </w:p>
    <w:p w:rsidR="00E96898" w:rsidRPr="00027B5E" w:rsidRDefault="00E96898" w:rsidP="00E96898">
      <w:pPr>
        <w:pStyle w:val="Heading1"/>
        <w:spacing w:before="61"/>
        <w:ind w:left="0"/>
        <w:jc w:val="center"/>
        <w:rPr>
          <w:rFonts w:asciiTheme="minorHAnsi" w:hAnsiTheme="minorHAnsi" w:cstheme="minorHAnsi"/>
        </w:rPr>
      </w:pPr>
      <w:r w:rsidRPr="00027B5E">
        <w:rPr>
          <w:rFonts w:asciiTheme="minorHAnsi" w:hAnsiTheme="minorHAnsi" w:cstheme="minorHAnsi"/>
          <w:u w:val="thick"/>
        </w:rPr>
        <w:t>Semester-I</w:t>
      </w:r>
    </w:p>
    <w:tbl>
      <w:tblPr>
        <w:tblpPr w:leftFromText="180" w:rightFromText="180" w:vertAnchor="text" w:horzAnchor="margin" w:tblpXSpec="center" w:tblpY="356"/>
        <w:tblW w:w="10440" w:type="dxa"/>
        <w:tblLayout w:type="fixed"/>
        <w:tblCellMar>
          <w:left w:w="0" w:type="dxa"/>
          <w:right w:w="0" w:type="dxa"/>
        </w:tblCellMar>
        <w:tblLook w:val="01E0" w:firstRow="1" w:lastRow="1" w:firstColumn="1" w:lastColumn="1" w:noHBand="0" w:noVBand="0"/>
      </w:tblPr>
      <w:tblGrid>
        <w:gridCol w:w="2586"/>
        <w:gridCol w:w="2609"/>
        <w:gridCol w:w="2050"/>
        <w:gridCol w:w="3195"/>
      </w:tblGrid>
      <w:tr w:rsidR="00E96898" w:rsidRPr="00027B5E" w:rsidTr="000B05F1">
        <w:trPr>
          <w:trHeight w:val="258"/>
        </w:trPr>
        <w:tc>
          <w:tcPr>
            <w:tcW w:w="2586" w:type="dxa"/>
            <w:tcBorders>
              <w:top w:val="single" w:sz="12" w:space="0" w:color="000000"/>
              <w:left w:val="single" w:sz="12" w:space="0" w:color="000000"/>
            </w:tcBorders>
          </w:tcPr>
          <w:p w:rsidR="00E96898" w:rsidRPr="00027B5E" w:rsidRDefault="00E96898" w:rsidP="000B05F1">
            <w:pPr>
              <w:pStyle w:val="TableParagraph"/>
              <w:spacing w:line="255" w:lineRule="exact"/>
              <w:jc w:val="both"/>
              <w:rPr>
                <w:rFonts w:asciiTheme="minorHAnsi" w:hAnsiTheme="minorHAnsi" w:cstheme="minorHAnsi"/>
                <w:b/>
                <w:sz w:val="24"/>
                <w:szCs w:val="24"/>
              </w:rPr>
            </w:pPr>
            <w:r w:rsidRPr="00027B5E">
              <w:rPr>
                <w:rFonts w:asciiTheme="minorHAnsi" w:hAnsiTheme="minorHAnsi" w:cstheme="minorHAnsi"/>
                <w:b/>
                <w:sz w:val="24"/>
                <w:szCs w:val="24"/>
              </w:rPr>
              <w:t>Subject Code</w:t>
            </w:r>
          </w:p>
        </w:tc>
        <w:tc>
          <w:tcPr>
            <w:tcW w:w="2609" w:type="dxa"/>
            <w:tcBorders>
              <w:top w:val="single" w:sz="12" w:space="0" w:color="000000"/>
              <w:right w:val="single" w:sz="12" w:space="0" w:color="000000"/>
            </w:tcBorders>
          </w:tcPr>
          <w:p w:rsidR="00E96898" w:rsidRPr="00027B5E" w:rsidRDefault="00E96898" w:rsidP="000B05F1">
            <w:pPr>
              <w:pStyle w:val="TableParagraph"/>
              <w:spacing w:line="255" w:lineRule="exact"/>
              <w:ind w:left="122"/>
              <w:jc w:val="both"/>
              <w:rPr>
                <w:rFonts w:asciiTheme="minorHAnsi" w:hAnsiTheme="minorHAnsi" w:cstheme="minorHAnsi"/>
                <w:sz w:val="24"/>
                <w:szCs w:val="24"/>
              </w:rPr>
            </w:pPr>
            <w:bookmarkStart w:id="0" w:name="NS101"/>
            <w:r w:rsidRPr="00027B5E">
              <w:rPr>
                <w:rFonts w:asciiTheme="minorHAnsi" w:hAnsiTheme="minorHAnsi" w:cstheme="minorHAnsi"/>
                <w:sz w:val="24"/>
                <w:szCs w:val="24"/>
              </w:rPr>
              <w:t>NS1</w:t>
            </w:r>
            <w:r w:rsidR="00FC7181" w:rsidRPr="00027B5E">
              <w:rPr>
                <w:rFonts w:asciiTheme="minorHAnsi" w:hAnsiTheme="minorHAnsi" w:cstheme="minorHAnsi"/>
                <w:sz w:val="24"/>
                <w:szCs w:val="24"/>
              </w:rPr>
              <w:t>0</w:t>
            </w:r>
            <w:r w:rsidRPr="00027B5E">
              <w:rPr>
                <w:rFonts w:asciiTheme="minorHAnsi" w:hAnsiTheme="minorHAnsi" w:cstheme="minorHAnsi"/>
                <w:sz w:val="24"/>
                <w:szCs w:val="24"/>
              </w:rPr>
              <w:t>01</w:t>
            </w:r>
            <w:bookmarkEnd w:id="0"/>
          </w:p>
        </w:tc>
        <w:tc>
          <w:tcPr>
            <w:tcW w:w="2050" w:type="dxa"/>
            <w:tcBorders>
              <w:top w:val="single" w:sz="12" w:space="0" w:color="000000"/>
              <w:left w:val="single" w:sz="12" w:space="0" w:color="000000"/>
            </w:tcBorders>
          </w:tcPr>
          <w:p w:rsidR="00E96898" w:rsidRPr="00027B5E" w:rsidRDefault="00E96898" w:rsidP="000B05F1">
            <w:pPr>
              <w:pStyle w:val="TableParagraph"/>
              <w:spacing w:line="255" w:lineRule="exact"/>
              <w:ind w:left="108"/>
              <w:jc w:val="both"/>
              <w:rPr>
                <w:rFonts w:asciiTheme="minorHAnsi" w:hAnsiTheme="minorHAnsi" w:cstheme="minorHAnsi"/>
                <w:b/>
                <w:sz w:val="24"/>
                <w:szCs w:val="24"/>
              </w:rPr>
            </w:pPr>
            <w:r w:rsidRPr="00027B5E">
              <w:rPr>
                <w:rFonts w:asciiTheme="minorHAnsi" w:hAnsiTheme="minorHAnsi" w:cstheme="minorHAnsi"/>
                <w:b/>
                <w:sz w:val="24"/>
                <w:szCs w:val="24"/>
              </w:rPr>
              <w:t>Course Title</w:t>
            </w:r>
          </w:p>
        </w:tc>
        <w:tc>
          <w:tcPr>
            <w:tcW w:w="3195" w:type="dxa"/>
            <w:tcBorders>
              <w:top w:val="single" w:sz="12" w:space="0" w:color="000000"/>
              <w:right w:val="single" w:sz="12" w:space="0" w:color="000000"/>
            </w:tcBorders>
          </w:tcPr>
          <w:p w:rsidR="00E96898" w:rsidRPr="00027B5E" w:rsidRDefault="00E96898" w:rsidP="000B05F1">
            <w:pPr>
              <w:pStyle w:val="TableParagraph"/>
              <w:spacing w:line="255" w:lineRule="exact"/>
              <w:ind w:left="684"/>
              <w:jc w:val="both"/>
              <w:rPr>
                <w:rFonts w:asciiTheme="minorHAnsi" w:hAnsiTheme="minorHAnsi" w:cstheme="minorHAnsi"/>
                <w:sz w:val="24"/>
                <w:szCs w:val="24"/>
              </w:rPr>
            </w:pPr>
            <w:r w:rsidRPr="00027B5E">
              <w:rPr>
                <w:rFonts w:asciiTheme="minorHAnsi" w:hAnsiTheme="minorHAnsi" w:cstheme="minorHAnsi"/>
                <w:sz w:val="24"/>
                <w:szCs w:val="24"/>
              </w:rPr>
              <w:t>Mathematics-I</w:t>
            </w:r>
          </w:p>
        </w:tc>
      </w:tr>
      <w:tr w:rsidR="00E96898" w:rsidRPr="00027B5E" w:rsidTr="000B05F1">
        <w:trPr>
          <w:trHeight w:val="259"/>
        </w:trPr>
        <w:tc>
          <w:tcPr>
            <w:tcW w:w="2586" w:type="dxa"/>
            <w:tcBorders>
              <w:left w:val="single" w:sz="12" w:space="0" w:color="000000"/>
            </w:tcBorders>
          </w:tcPr>
          <w:p w:rsidR="00E96898" w:rsidRPr="00027B5E" w:rsidRDefault="00E96898" w:rsidP="000B05F1">
            <w:pPr>
              <w:pStyle w:val="TableParagraph"/>
              <w:spacing w:line="256" w:lineRule="exact"/>
              <w:jc w:val="both"/>
              <w:rPr>
                <w:rFonts w:asciiTheme="minorHAnsi" w:hAnsiTheme="minorHAnsi" w:cstheme="minorHAnsi"/>
                <w:b/>
                <w:sz w:val="24"/>
                <w:szCs w:val="24"/>
              </w:rPr>
            </w:pPr>
            <w:r w:rsidRPr="00027B5E">
              <w:rPr>
                <w:rFonts w:asciiTheme="minorHAnsi" w:hAnsiTheme="minorHAnsi" w:cstheme="minorHAnsi"/>
                <w:b/>
                <w:sz w:val="24"/>
                <w:szCs w:val="24"/>
              </w:rPr>
              <w:t>Contact Hours</w:t>
            </w:r>
          </w:p>
        </w:tc>
        <w:tc>
          <w:tcPr>
            <w:tcW w:w="2609" w:type="dxa"/>
            <w:tcBorders>
              <w:right w:val="single" w:sz="12" w:space="0" w:color="000000"/>
            </w:tcBorders>
          </w:tcPr>
          <w:p w:rsidR="00E96898" w:rsidRPr="00027B5E" w:rsidRDefault="00E96898" w:rsidP="00ED53B0">
            <w:pPr>
              <w:pStyle w:val="TableParagraph"/>
              <w:spacing w:line="256"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L-3, T-</w:t>
            </w:r>
            <w:r w:rsidR="00ED53B0" w:rsidRPr="00027B5E">
              <w:rPr>
                <w:rFonts w:asciiTheme="minorHAnsi" w:hAnsiTheme="minorHAnsi" w:cstheme="minorHAnsi"/>
                <w:sz w:val="24"/>
                <w:szCs w:val="24"/>
              </w:rPr>
              <w:t>1</w:t>
            </w:r>
            <w:r w:rsidRPr="00027B5E">
              <w:rPr>
                <w:rFonts w:asciiTheme="minorHAnsi" w:hAnsiTheme="minorHAnsi" w:cstheme="minorHAnsi"/>
                <w:sz w:val="24"/>
                <w:szCs w:val="24"/>
              </w:rPr>
              <w:t>, P-0</w:t>
            </w:r>
          </w:p>
        </w:tc>
        <w:tc>
          <w:tcPr>
            <w:tcW w:w="2050" w:type="dxa"/>
            <w:tcBorders>
              <w:left w:val="single" w:sz="12" w:space="0" w:color="000000"/>
            </w:tcBorders>
          </w:tcPr>
          <w:p w:rsidR="00E96898" w:rsidRPr="00027B5E" w:rsidRDefault="00E96898" w:rsidP="000B05F1">
            <w:pPr>
              <w:pStyle w:val="TableParagraph"/>
              <w:spacing w:line="256" w:lineRule="exact"/>
              <w:ind w:left="108"/>
              <w:jc w:val="both"/>
              <w:rPr>
                <w:rFonts w:asciiTheme="minorHAnsi" w:hAnsiTheme="minorHAnsi" w:cstheme="minorHAnsi"/>
                <w:b/>
                <w:sz w:val="24"/>
                <w:szCs w:val="24"/>
              </w:rPr>
            </w:pPr>
            <w:r w:rsidRPr="00027B5E">
              <w:rPr>
                <w:rFonts w:asciiTheme="minorHAnsi" w:hAnsiTheme="minorHAnsi" w:cstheme="minorHAnsi"/>
                <w:b/>
                <w:sz w:val="24"/>
                <w:szCs w:val="24"/>
              </w:rPr>
              <w:t>Credit</w:t>
            </w:r>
          </w:p>
        </w:tc>
        <w:tc>
          <w:tcPr>
            <w:tcW w:w="3195" w:type="dxa"/>
            <w:tcBorders>
              <w:right w:val="single" w:sz="12" w:space="0" w:color="000000"/>
            </w:tcBorders>
          </w:tcPr>
          <w:p w:rsidR="00E96898" w:rsidRPr="00027B5E" w:rsidRDefault="00E96898" w:rsidP="000B05F1">
            <w:pPr>
              <w:pStyle w:val="TableParagraph"/>
              <w:spacing w:line="256" w:lineRule="exact"/>
              <w:ind w:left="684"/>
              <w:jc w:val="both"/>
              <w:rPr>
                <w:rFonts w:asciiTheme="minorHAnsi" w:hAnsiTheme="minorHAnsi" w:cstheme="minorHAnsi"/>
                <w:sz w:val="24"/>
                <w:szCs w:val="24"/>
              </w:rPr>
            </w:pPr>
            <w:r w:rsidRPr="00027B5E">
              <w:rPr>
                <w:rFonts w:asciiTheme="minorHAnsi" w:hAnsiTheme="minorHAnsi" w:cstheme="minorHAnsi"/>
                <w:sz w:val="24"/>
                <w:szCs w:val="24"/>
              </w:rPr>
              <w:t>4</w:t>
            </w:r>
          </w:p>
        </w:tc>
      </w:tr>
      <w:tr w:rsidR="00E96898" w:rsidRPr="00027B5E" w:rsidTr="000B05F1">
        <w:trPr>
          <w:trHeight w:val="263"/>
        </w:trPr>
        <w:tc>
          <w:tcPr>
            <w:tcW w:w="2586" w:type="dxa"/>
            <w:tcBorders>
              <w:left w:val="single" w:sz="12" w:space="0" w:color="000000"/>
            </w:tcBorders>
          </w:tcPr>
          <w:p w:rsidR="00E96898" w:rsidRPr="00027B5E" w:rsidRDefault="00E96898" w:rsidP="000B05F1">
            <w:pPr>
              <w:pStyle w:val="TableParagraph"/>
              <w:spacing w:line="260" w:lineRule="exact"/>
              <w:jc w:val="both"/>
              <w:rPr>
                <w:rFonts w:asciiTheme="minorHAnsi" w:hAnsiTheme="minorHAnsi" w:cstheme="minorHAnsi"/>
                <w:b/>
                <w:sz w:val="24"/>
                <w:szCs w:val="24"/>
              </w:rPr>
            </w:pPr>
            <w:r w:rsidRPr="00027B5E">
              <w:rPr>
                <w:rFonts w:asciiTheme="minorHAnsi" w:hAnsiTheme="minorHAnsi" w:cstheme="minorHAnsi"/>
                <w:b/>
                <w:sz w:val="24"/>
                <w:szCs w:val="24"/>
              </w:rPr>
              <w:t>Programme</w:t>
            </w:r>
          </w:p>
        </w:tc>
        <w:tc>
          <w:tcPr>
            <w:tcW w:w="2609" w:type="dxa"/>
            <w:tcBorders>
              <w:right w:val="single" w:sz="12" w:space="0" w:color="000000"/>
            </w:tcBorders>
          </w:tcPr>
          <w:p w:rsidR="00E96898" w:rsidRPr="00027B5E" w:rsidRDefault="00E96898" w:rsidP="000B05F1">
            <w:pPr>
              <w:pStyle w:val="TableParagraph"/>
              <w:spacing w:line="260"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B.Tech</w:t>
            </w:r>
          </w:p>
        </w:tc>
        <w:tc>
          <w:tcPr>
            <w:tcW w:w="2050" w:type="dxa"/>
            <w:tcBorders>
              <w:left w:val="single" w:sz="12" w:space="0" w:color="000000"/>
            </w:tcBorders>
          </w:tcPr>
          <w:p w:rsidR="00E96898" w:rsidRPr="00027B5E" w:rsidRDefault="00E96898" w:rsidP="000B05F1">
            <w:pPr>
              <w:pStyle w:val="TableParagraph"/>
              <w:spacing w:line="260" w:lineRule="exact"/>
              <w:ind w:left="108"/>
              <w:jc w:val="both"/>
              <w:rPr>
                <w:rFonts w:asciiTheme="minorHAnsi" w:hAnsiTheme="minorHAnsi" w:cstheme="minorHAnsi"/>
                <w:b/>
                <w:sz w:val="24"/>
                <w:szCs w:val="24"/>
              </w:rPr>
            </w:pPr>
            <w:r w:rsidRPr="00027B5E">
              <w:rPr>
                <w:rFonts w:asciiTheme="minorHAnsi" w:hAnsiTheme="minorHAnsi" w:cstheme="minorHAnsi"/>
                <w:b/>
                <w:sz w:val="24"/>
                <w:szCs w:val="24"/>
              </w:rPr>
              <w:t>Semester</w:t>
            </w:r>
          </w:p>
        </w:tc>
        <w:tc>
          <w:tcPr>
            <w:tcW w:w="3195" w:type="dxa"/>
            <w:tcBorders>
              <w:right w:val="single" w:sz="12" w:space="0" w:color="000000"/>
            </w:tcBorders>
          </w:tcPr>
          <w:p w:rsidR="00E96898" w:rsidRPr="00027B5E" w:rsidRDefault="00E96898" w:rsidP="000B05F1">
            <w:pPr>
              <w:pStyle w:val="TableParagraph"/>
              <w:spacing w:line="260" w:lineRule="exact"/>
              <w:ind w:left="684"/>
              <w:jc w:val="both"/>
              <w:rPr>
                <w:rFonts w:asciiTheme="minorHAnsi" w:hAnsiTheme="minorHAnsi" w:cstheme="minorHAnsi"/>
                <w:sz w:val="24"/>
                <w:szCs w:val="24"/>
              </w:rPr>
            </w:pPr>
            <w:r w:rsidRPr="00027B5E">
              <w:rPr>
                <w:rFonts w:asciiTheme="minorHAnsi" w:hAnsiTheme="minorHAnsi" w:cstheme="minorHAnsi"/>
                <w:sz w:val="24"/>
                <w:szCs w:val="24"/>
              </w:rPr>
              <w:t>I</w:t>
            </w:r>
          </w:p>
        </w:tc>
      </w:tr>
      <w:tr w:rsidR="00E96898" w:rsidRPr="00027B5E" w:rsidTr="000B05F1">
        <w:trPr>
          <w:trHeight w:val="263"/>
        </w:trPr>
        <w:tc>
          <w:tcPr>
            <w:tcW w:w="2586" w:type="dxa"/>
            <w:tcBorders>
              <w:left w:val="single" w:sz="12" w:space="0" w:color="000000"/>
              <w:bottom w:val="single" w:sz="12" w:space="0" w:color="000000"/>
            </w:tcBorders>
          </w:tcPr>
          <w:p w:rsidR="00E96898" w:rsidRPr="00027B5E" w:rsidRDefault="00E96898" w:rsidP="000B05F1">
            <w:pPr>
              <w:pStyle w:val="TableParagraph"/>
              <w:spacing w:before="1" w:line="259" w:lineRule="exact"/>
              <w:jc w:val="both"/>
              <w:rPr>
                <w:rFonts w:asciiTheme="minorHAnsi" w:hAnsiTheme="minorHAnsi" w:cstheme="minorHAnsi"/>
                <w:b/>
                <w:sz w:val="24"/>
                <w:szCs w:val="24"/>
              </w:rPr>
            </w:pPr>
            <w:r w:rsidRPr="00027B5E">
              <w:rPr>
                <w:rFonts w:asciiTheme="minorHAnsi" w:hAnsiTheme="minorHAnsi" w:cstheme="minorHAnsi"/>
                <w:b/>
                <w:sz w:val="24"/>
                <w:szCs w:val="24"/>
              </w:rPr>
              <w:t>Pre-requisites</w:t>
            </w:r>
          </w:p>
        </w:tc>
        <w:tc>
          <w:tcPr>
            <w:tcW w:w="2609" w:type="dxa"/>
            <w:tcBorders>
              <w:bottom w:val="single" w:sz="12" w:space="0" w:color="000000"/>
              <w:right w:val="single" w:sz="12" w:space="0" w:color="000000"/>
            </w:tcBorders>
          </w:tcPr>
          <w:p w:rsidR="00E96898" w:rsidRPr="00027B5E" w:rsidRDefault="00E96898" w:rsidP="000B05F1">
            <w:pPr>
              <w:pStyle w:val="TableParagraph"/>
              <w:spacing w:line="260"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NIL</w:t>
            </w:r>
          </w:p>
        </w:tc>
        <w:tc>
          <w:tcPr>
            <w:tcW w:w="2050" w:type="dxa"/>
            <w:tcBorders>
              <w:left w:val="single" w:sz="12" w:space="0" w:color="000000"/>
              <w:bottom w:val="single" w:sz="12" w:space="0" w:color="000000"/>
            </w:tcBorders>
          </w:tcPr>
          <w:p w:rsidR="00E96898" w:rsidRPr="00027B5E" w:rsidRDefault="00E96898" w:rsidP="000B05F1">
            <w:pPr>
              <w:pStyle w:val="TableParagraph"/>
              <w:ind w:left="0"/>
              <w:jc w:val="both"/>
              <w:rPr>
                <w:rFonts w:asciiTheme="minorHAnsi" w:hAnsiTheme="minorHAnsi" w:cstheme="minorHAnsi"/>
                <w:sz w:val="24"/>
                <w:szCs w:val="24"/>
              </w:rPr>
            </w:pPr>
          </w:p>
        </w:tc>
        <w:tc>
          <w:tcPr>
            <w:tcW w:w="3195" w:type="dxa"/>
            <w:tcBorders>
              <w:bottom w:val="single" w:sz="12" w:space="0" w:color="000000"/>
              <w:right w:val="single" w:sz="12" w:space="0" w:color="000000"/>
            </w:tcBorders>
          </w:tcPr>
          <w:p w:rsidR="00E96898" w:rsidRPr="00027B5E" w:rsidRDefault="00E96898" w:rsidP="000B05F1">
            <w:pPr>
              <w:pStyle w:val="TableParagraph"/>
              <w:ind w:left="0"/>
              <w:jc w:val="both"/>
              <w:rPr>
                <w:rFonts w:asciiTheme="minorHAnsi" w:hAnsiTheme="minorHAnsi" w:cstheme="minorHAnsi"/>
                <w:sz w:val="24"/>
                <w:szCs w:val="24"/>
              </w:rPr>
            </w:pPr>
          </w:p>
        </w:tc>
      </w:tr>
      <w:tr w:rsidR="00E96898" w:rsidRPr="00027B5E" w:rsidTr="000B05F1">
        <w:trPr>
          <w:trHeight w:val="266"/>
        </w:trPr>
        <w:tc>
          <w:tcPr>
            <w:tcW w:w="2586" w:type="dxa"/>
            <w:tcBorders>
              <w:top w:val="single" w:sz="12" w:space="0" w:color="000000"/>
              <w:left w:val="single" w:sz="12" w:space="0" w:color="000000"/>
              <w:bottom w:val="single" w:sz="12" w:space="0" w:color="000000"/>
              <w:right w:val="single" w:sz="4" w:space="0" w:color="000000"/>
            </w:tcBorders>
          </w:tcPr>
          <w:p w:rsidR="00E96898" w:rsidRPr="00027B5E" w:rsidRDefault="00E96898" w:rsidP="000B05F1">
            <w:pPr>
              <w:pStyle w:val="TableParagraph"/>
              <w:spacing w:line="262" w:lineRule="exact"/>
              <w:jc w:val="both"/>
              <w:rPr>
                <w:rFonts w:asciiTheme="minorHAnsi" w:hAnsiTheme="minorHAnsi" w:cstheme="minorHAnsi"/>
                <w:b/>
                <w:sz w:val="24"/>
                <w:szCs w:val="24"/>
              </w:rPr>
            </w:pPr>
            <w:r w:rsidRPr="00027B5E">
              <w:rPr>
                <w:rFonts w:asciiTheme="minorHAnsi" w:hAnsiTheme="minorHAnsi" w:cstheme="minorHAnsi"/>
                <w:b/>
                <w:sz w:val="24"/>
                <w:szCs w:val="24"/>
              </w:rPr>
              <w:t>Evaluation scheme</w:t>
            </w:r>
          </w:p>
        </w:tc>
        <w:tc>
          <w:tcPr>
            <w:tcW w:w="7854" w:type="dxa"/>
            <w:gridSpan w:val="3"/>
            <w:tcBorders>
              <w:top w:val="single" w:sz="12" w:space="0" w:color="000000"/>
              <w:left w:val="single" w:sz="4" w:space="0" w:color="000000"/>
              <w:bottom w:val="single" w:sz="12" w:space="0" w:color="000000"/>
              <w:right w:val="single" w:sz="12" w:space="0" w:color="000000"/>
            </w:tcBorders>
          </w:tcPr>
          <w:p w:rsidR="00E96898" w:rsidRPr="00027B5E" w:rsidRDefault="00E96898" w:rsidP="000B05F1">
            <w:pPr>
              <w:pStyle w:val="TableParagraph"/>
              <w:spacing w:line="262" w:lineRule="exact"/>
              <w:ind w:left="117"/>
              <w:jc w:val="both"/>
              <w:rPr>
                <w:rFonts w:asciiTheme="minorHAnsi" w:hAnsiTheme="minorHAnsi" w:cstheme="minorHAnsi"/>
                <w:sz w:val="24"/>
                <w:szCs w:val="24"/>
              </w:rPr>
            </w:pPr>
            <w:r w:rsidRPr="00027B5E">
              <w:rPr>
                <w:rFonts w:asciiTheme="minorHAnsi" w:hAnsiTheme="minorHAnsi" w:cstheme="minorHAnsi"/>
                <w:sz w:val="24"/>
                <w:szCs w:val="24"/>
              </w:rPr>
              <w:t>Quiz I (15%), Mid term (30%), Quiz II (15%), End term (40%)</w:t>
            </w:r>
          </w:p>
        </w:tc>
      </w:tr>
      <w:tr w:rsidR="00E96898" w:rsidRPr="00027B5E" w:rsidTr="000B05F1">
        <w:trPr>
          <w:trHeight w:val="2341"/>
        </w:trPr>
        <w:tc>
          <w:tcPr>
            <w:tcW w:w="10440"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adjustRightInd w:val="0"/>
              <w:jc w:val="both"/>
              <w:rPr>
                <w:rFonts w:asciiTheme="minorHAnsi" w:hAnsiTheme="minorHAnsi" w:cstheme="minorHAnsi"/>
                <w:b/>
                <w:color w:val="FF0000"/>
                <w:sz w:val="24"/>
                <w:szCs w:val="24"/>
              </w:rPr>
            </w:pPr>
            <w:r w:rsidRPr="00027B5E">
              <w:rPr>
                <w:rFonts w:asciiTheme="minorHAnsi" w:hAnsiTheme="minorHAnsi" w:cstheme="minorHAnsi"/>
                <w:b/>
                <w:sz w:val="24"/>
                <w:szCs w:val="24"/>
              </w:rPr>
              <w:t>Module 1:</w:t>
            </w:r>
            <w:r w:rsidRPr="00027B5E">
              <w:rPr>
                <w:rFonts w:asciiTheme="minorHAnsi" w:hAnsiTheme="minorHAnsi" w:cstheme="minorHAnsi"/>
                <w:b/>
                <w:bCs/>
                <w:sz w:val="24"/>
                <w:szCs w:val="24"/>
              </w:rPr>
              <w:t xml:space="preserve"> </w:t>
            </w:r>
            <w:r w:rsidRPr="00027B5E">
              <w:rPr>
                <w:rFonts w:asciiTheme="minorHAnsi" w:hAnsiTheme="minorHAnsi" w:cstheme="minorHAnsi"/>
                <w:b/>
                <w:sz w:val="24"/>
                <w:szCs w:val="24"/>
              </w:rPr>
              <w:t>Calculus of Functions of One Variable:</w:t>
            </w:r>
            <w:r w:rsidRPr="00027B5E">
              <w:rPr>
                <w:rFonts w:asciiTheme="minorHAnsi" w:hAnsiTheme="minorHAnsi" w:cstheme="minorHAnsi"/>
                <w:b/>
                <w:bCs/>
                <w:sz w:val="24"/>
                <w:szCs w:val="24"/>
              </w:rPr>
              <w:t xml:space="preserve">                              </w:t>
            </w:r>
            <w:r w:rsidRPr="00027B5E">
              <w:rPr>
                <w:rFonts w:asciiTheme="minorHAnsi" w:hAnsiTheme="minorHAnsi" w:cstheme="minorHAnsi"/>
                <w:sz w:val="24"/>
                <w:szCs w:val="24"/>
              </w:rPr>
              <w:tab/>
              <w:t xml:space="preserve">                                                      </w:t>
            </w:r>
          </w:p>
          <w:p w:rsidR="00E96898" w:rsidRPr="00027B5E" w:rsidRDefault="00E96898" w:rsidP="000B05F1">
            <w:pPr>
              <w:adjustRightInd w:val="0"/>
              <w:jc w:val="both"/>
              <w:rPr>
                <w:rFonts w:asciiTheme="minorHAnsi" w:hAnsiTheme="minorHAnsi" w:cstheme="minorHAnsi"/>
                <w:sz w:val="24"/>
                <w:szCs w:val="24"/>
              </w:rPr>
            </w:pPr>
            <w:r w:rsidRPr="00027B5E">
              <w:rPr>
                <w:rFonts w:asciiTheme="minorHAnsi" w:hAnsiTheme="minorHAnsi" w:cstheme="minorHAnsi"/>
                <w:sz w:val="24"/>
                <w:szCs w:val="24"/>
              </w:rPr>
              <w:t>Real Numbers, Functions, Sequences, Limit and Continuity, Differentiation : Review, Successive differentiation, Chain rule and Libnitz Theorem, Rolle’s and Mean Value Theorems, Maxima/Minima, Linear and Quadratic approximations, Error estimates, Taylor’s Theorem, The Riemann Integrals, Improper Integrals, Infinite series, Tests of convergence, Absolute and Conditional convergence, Taylor and Maclaurin series.</w:t>
            </w:r>
            <w:r w:rsidR="00DA32DD" w:rsidRPr="00027B5E">
              <w:rPr>
                <w:rFonts w:asciiTheme="minorHAnsi" w:hAnsiTheme="minorHAnsi" w:cstheme="minorHAnsi"/>
                <w:sz w:val="24"/>
                <w:szCs w:val="24"/>
              </w:rPr>
              <w:t xml:space="preserve"> </w:t>
            </w:r>
            <w:r w:rsidR="00241D26" w:rsidRPr="00027B5E">
              <w:rPr>
                <w:rFonts w:asciiTheme="minorHAnsi" w:hAnsiTheme="minorHAnsi" w:cstheme="minorHAnsi"/>
                <w:sz w:val="24"/>
                <w:szCs w:val="24"/>
              </w:rPr>
              <w:t xml:space="preserve">                </w:t>
            </w:r>
            <w:r w:rsidR="00241D26" w:rsidRPr="00027B5E">
              <w:rPr>
                <w:rFonts w:asciiTheme="minorHAnsi" w:hAnsiTheme="minorHAnsi" w:cstheme="minorHAnsi"/>
                <w:sz w:val="24"/>
                <w:szCs w:val="24"/>
              </w:rPr>
              <w:tab/>
            </w:r>
            <w:r w:rsidR="00241D26" w:rsidRPr="00027B5E">
              <w:rPr>
                <w:rFonts w:asciiTheme="minorHAnsi" w:hAnsiTheme="minorHAnsi" w:cstheme="minorHAnsi"/>
                <w:sz w:val="24"/>
                <w:szCs w:val="24"/>
              </w:rPr>
              <w:tab/>
            </w:r>
            <w:r w:rsidR="00241D26" w:rsidRPr="00027B5E">
              <w:rPr>
                <w:rFonts w:asciiTheme="minorHAnsi" w:hAnsiTheme="minorHAnsi" w:cstheme="minorHAnsi"/>
                <w:sz w:val="24"/>
                <w:szCs w:val="24"/>
              </w:rPr>
              <w:tab/>
            </w:r>
            <w:r w:rsidR="00241D26" w:rsidRPr="00027B5E">
              <w:rPr>
                <w:rFonts w:asciiTheme="minorHAnsi" w:hAnsiTheme="minorHAnsi" w:cstheme="minorHAnsi"/>
                <w:sz w:val="24"/>
                <w:szCs w:val="24"/>
              </w:rPr>
              <w:tab/>
            </w:r>
            <w:r w:rsidR="00241D26" w:rsidRPr="00027B5E">
              <w:rPr>
                <w:rFonts w:asciiTheme="minorHAnsi" w:hAnsiTheme="minorHAnsi" w:cstheme="minorHAnsi"/>
                <w:sz w:val="24"/>
                <w:szCs w:val="24"/>
              </w:rPr>
              <w:tab/>
            </w:r>
            <w:r w:rsidR="00241D26" w:rsidRPr="00027B5E">
              <w:rPr>
                <w:rFonts w:asciiTheme="minorHAnsi" w:hAnsiTheme="minorHAnsi" w:cstheme="minorHAnsi"/>
                <w:sz w:val="24"/>
                <w:szCs w:val="24"/>
              </w:rPr>
              <w:tab/>
            </w:r>
            <w:r w:rsidR="00241D26" w:rsidRPr="00027B5E">
              <w:rPr>
                <w:rFonts w:asciiTheme="minorHAnsi" w:hAnsiTheme="minorHAnsi" w:cstheme="minorHAnsi"/>
                <w:sz w:val="24"/>
                <w:szCs w:val="24"/>
              </w:rPr>
              <w:tab/>
            </w:r>
            <w:r w:rsidR="00241D26" w:rsidRPr="00027B5E">
              <w:rPr>
                <w:rFonts w:asciiTheme="minorHAnsi" w:hAnsiTheme="minorHAnsi" w:cstheme="minorHAnsi"/>
                <w:sz w:val="24"/>
                <w:szCs w:val="24"/>
              </w:rPr>
              <w:tab/>
            </w:r>
            <w:r w:rsidR="00241D26" w:rsidRPr="00027B5E">
              <w:rPr>
                <w:rFonts w:asciiTheme="minorHAnsi" w:hAnsiTheme="minorHAnsi" w:cstheme="minorHAnsi"/>
                <w:sz w:val="24"/>
                <w:szCs w:val="24"/>
              </w:rPr>
              <w:tab/>
            </w:r>
            <w:r w:rsidR="00241D26" w:rsidRPr="00027B5E">
              <w:rPr>
                <w:rFonts w:asciiTheme="minorHAnsi" w:hAnsiTheme="minorHAnsi" w:cstheme="minorHAnsi"/>
                <w:sz w:val="24"/>
                <w:szCs w:val="24"/>
              </w:rPr>
              <w:tab/>
              <w:t xml:space="preserve">         </w:t>
            </w:r>
            <w:r w:rsidR="00DA32DD" w:rsidRPr="00027B5E">
              <w:rPr>
                <w:rFonts w:asciiTheme="minorHAnsi" w:hAnsiTheme="minorHAnsi" w:cstheme="minorHAnsi"/>
                <w:b/>
                <w:sz w:val="24"/>
                <w:szCs w:val="24"/>
              </w:rPr>
              <w:t>[21H]</w:t>
            </w:r>
          </w:p>
          <w:p w:rsidR="00E96898" w:rsidRPr="00027B5E" w:rsidRDefault="00E96898" w:rsidP="000B05F1">
            <w:pPr>
              <w:adjustRightInd w:val="0"/>
              <w:jc w:val="both"/>
              <w:rPr>
                <w:rFonts w:asciiTheme="minorHAnsi" w:hAnsiTheme="minorHAnsi" w:cstheme="minorHAnsi"/>
                <w:b/>
                <w:sz w:val="24"/>
                <w:szCs w:val="24"/>
              </w:rPr>
            </w:pPr>
            <w:r w:rsidRPr="00027B5E">
              <w:rPr>
                <w:rFonts w:asciiTheme="minorHAnsi" w:hAnsiTheme="minorHAnsi" w:cstheme="minorHAnsi"/>
                <w:b/>
                <w:sz w:val="24"/>
                <w:szCs w:val="24"/>
              </w:rPr>
              <w:t>Module 2:</w:t>
            </w:r>
            <w:r w:rsidRPr="00027B5E">
              <w:rPr>
                <w:rFonts w:asciiTheme="minorHAnsi" w:hAnsiTheme="minorHAnsi" w:cstheme="minorHAnsi"/>
                <w:b/>
                <w:bCs/>
                <w:sz w:val="24"/>
                <w:szCs w:val="24"/>
              </w:rPr>
              <w:t xml:space="preserve"> </w:t>
            </w:r>
            <w:r w:rsidRPr="00027B5E">
              <w:rPr>
                <w:rFonts w:asciiTheme="minorHAnsi" w:hAnsiTheme="minorHAnsi" w:cstheme="minorHAnsi"/>
                <w:b/>
                <w:sz w:val="24"/>
                <w:szCs w:val="24"/>
              </w:rPr>
              <w:t xml:space="preserve">Calculus of Functions of Several Variables:                    </w:t>
            </w:r>
            <w:r w:rsidRPr="00027B5E">
              <w:rPr>
                <w:rFonts w:asciiTheme="minorHAnsi" w:hAnsiTheme="minorHAnsi" w:cstheme="minorHAnsi"/>
                <w:sz w:val="24"/>
                <w:szCs w:val="24"/>
              </w:rPr>
              <w:tab/>
              <w:t xml:space="preserve">                                                           </w:t>
            </w:r>
          </w:p>
          <w:p w:rsidR="00E96898" w:rsidRPr="00027B5E" w:rsidRDefault="00E96898" w:rsidP="000B05F1">
            <w:pPr>
              <w:adjustRightInd w:val="0"/>
              <w:jc w:val="both"/>
              <w:rPr>
                <w:rFonts w:asciiTheme="minorHAnsi" w:hAnsiTheme="minorHAnsi" w:cstheme="minorHAnsi"/>
                <w:sz w:val="24"/>
                <w:szCs w:val="24"/>
              </w:rPr>
            </w:pPr>
            <w:r w:rsidRPr="00027B5E">
              <w:rPr>
                <w:rFonts w:asciiTheme="minorHAnsi" w:hAnsiTheme="minorHAnsi" w:cstheme="minorHAnsi"/>
                <w:sz w:val="24"/>
                <w:szCs w:val="24"/>
              </w:rPr>
              <w:t>Scalar fields, Limit and Continuity, Partial derivatives, Chain rules, Implicit differentiation, Directional derivatives, Total differential, Tangent planes and Normals, directional derivative, Maxima/Minima and Saddle points, Constrained maxima and minima, Double Integrals, Change of variables.</w:t>
            </w:r>
            <w:r w:rsidR="00DA32DD" w:rsidRPr="00027B5E">
              <w:rPr>
                <w:rFonts w:asciiTheme="minorHAnsi" w:hAnsiTheme="minorHAnsi" w:cstheme="minorHAnsi"/>
                <w:sz w:val="24"/>
                <w:szCs w:val="24"/>
              </w:rPr>
              <w:t xml:space="preserve"> </w:t>
            </w:r>
            <w:r w:rsidR="00241D26" w:rsidRPr="00027B5E">
              <w:rPr>
                <w:rFonts w:asciiTheme="minorHAnsi" w:hAnsiTheme="minorHAnsi" w:cstheme="minorHAnsi"/>
                <w:sz w:val="24"/>
                <w:szCs w:val="24"/>
              </w:rPr>
              <w:tab/>
            </w:r>
            <w:r w:rsidR="00241D26" w:rsidRPr="00027B5E">
              <w:rPr>
                <w:rFonts w:asciiTheme="minorHAnsi" w:hAnsiTheme="minorHAnsi" w:cstheme="minorHAnsi"/>
                <w:sz w:val="24"/>
                <w:szCs w:val="24"/>
              </w:rPr>
              <w:tab/>
              <w:t xml:space="preserve">         </w:t>
            </w:r>
            <w:r w:rsidR="00DA32DD" w:rsidRPr="00027B5E">
              <w:rPr>
                <w:rFonts w:asciiTheme="minorHAnsi" w:hAnsiTheme="minorHAnsi" w:cstheme="minorHAnsi"/>
                <w:b/>
                <w:sz w:val="24"/>
                <w:szCs w:val="24"/>
              </w:rPr>
              <w:t>[14H]</w:t>
            </w:r>
          </w:p>
          <w:p w:rsidR="00E96898" w:rsidRPr="00027B5E" w:rsidRDefault="00E96898" w:rsidP="000B05F1">
            <w:pPr>
              <w:adjustRightInd w:val="0"/>
              <w:jc w:val="both"/>
              <w:rPr>
                <w:rFonts w:asciiTheme="minorHAnsi" w:hAnsiTheme="minorHAnsi" w:cstheme="minorHAnsi"/>
                <w:sz w:val="24"/>
                <w:szCs w:val="24"/>
              </w:rPr>
            </w:pPr>
            <w:r w:rsidRPr="00027B5E">
              <w:rPr>
                <w:rFonts w:asciiTheme="minorHAnsi" w:hAnsiTheme="minorHAnsi" w:cstheme="minorHAnsi"/>
                <w:b/>
                <w:sz w:val="24"/>
                <w:szCs w:val="24"/>
              </w:rPr>
              <w:t>Module 3:</w:t>
            </w:r>
            <w:r w:rsidRPr="00027B5E">
              <w:rPr>
                <w:rFonts w:asciiTheme="minorHAnsi" w:hAnsiTheme="minorHAnsi" w:cstheme="minorHAnsi"/>
                <w:b/>
                <w:bCs/>
                <w:sz w:val="24"/>
                <w:szCs w:val="24"/>
              </w:rPr>
              <w:t xml:space="preserve"> </w:t>
            </w:r>
            <w:r w:rsidRPr="00027B5E">
              <w:rPr>
                <w:rFonts w:asciiTheme="minorHAnsi" w:hAnsiTheme="minorHAnsi" w:cstheme="minorHAnsi"/>
                <w:b/>
                <w:sz w:val="24"/>
                <w:szCs w:val="24"/>
              </w:rPr>
              <w:t xml:space="preserve">Vector Calculus:                                                                                   </w:t>
            </w:r>
            <w:r w:rsidRPr="00027B5E">
              <w:rPr>
                <w:rFonts w:asciiTheme="minorHAnsi" w:hAnsiTheme="minorHAnsi" w:cstheme="minorHAnsi"/>
                <w:b/>
                <w:bCs/>
                <w:sz w:val="24"/>
                <w:szCs w:val="24"/>
              </w:rPr>
              <w:t xml:space="preserve">                                          </w:t>
            </w:r>
          </w:p>
          <w:p w:rsidR="00E96898" w:rsidRPr="00027B5E" w:rsidRDefault="00E96898" w:rsidP="000B05F1">
            <w:pPr>
              <w:adjustRightInd w:val="0"/>
              <w:jc w:val="both"/>
              <w:rPr>
                <w:rFonts w:asciiTheme="minorHAnsi" w:hAnsiTheme="minorHAnsi" w:cstheme="minorHAnsi"/>
                <w:sz w:val="24"/>
                <w:szCs w:val="24"/>
              </w:rPr>
            </w:pPr>
            <w:r w:rsidRPr="00027B5E">
              <w:rPr>
                <w:rFonts w:asciiTheme="minorHAnsi" w:hAnsiTheme="minorHAnsi" w:cstheme="minorHAnsi"/>
                <w:sz w:val="24"/>
                <w:szCs w:val="24"/>
              </w:rPr>
              <w:t>Vector fields, Divergence and Curl, Line Integrals, Green’s Theorem, Surface Integrals, Divergence Theorem, Stoke’s Theorem and applications.</w:t>
            </w:r>
            <w:r w:rsidR="00241D26" w:rsidRPr="00027B5E">
              <w:rPr>
                <w:rFonts w:asciiTheme="minorHAnsi" w:hAnsiTheme="minorHAnsi" w:cstheme="minorHAnsi"/>
                <w:sz w:val="24"/>
                <w:szCs w:val="24"/>
              </w:rPr>
              <w:t xml:space="preserve"> </w:t>
            </w:r>
            <w:r w:rsidR="00EE19CD" w:rsidRPr="00027B5E">
              <w:rPr>
                <w:rFonts w:asciiTheme="minorHAnsi" w:hAnsiTheme="minorHAnsi" w:cstheme="minorHAnsi"/>
                <w:sz w:val="24"/>
                <w:szCs w:val="24"/>
              </w:rPr>
              <w:t xml:space="preserve">                                                                                             </w:t>
            </w:r>
            <w:r w:rsidR="00241D26" w:rsidRPr="00027B5E">
              <w:rPr>
                <w:rFonts w:asciiTheme="minorHAnsi" w:hAnsiTheme="minorHAnsi" w:cstheme="minorHAnsi"/>
                <w:b/>
                <w:sz w:val="24"/>
                <w:szCs w:val="24"/>
              </w:rPr>
              <w:t>[07H]</w:t>
            </w:r>
          </w:p>
        </w:tc>
      </w:tr>
      <w:tr w:rsidR="00E96898" w:rsidRPr="00027B5E" w:rsidTr="000B05F1">
        <w:trPr>
          <w:trHeight w:val="996"/>
        </w:trPr>
        <w:tc>
          <w:tcPr>
            <w:tcW w:w="10440"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pStyle w:val="TableParagraph"/>
              <w:spacing w:line="274" w:lineRule="exact"/>
              <w:jc w:val="both"/>
              <w:rPr>
                <w:rFonts w:asciiTheme="minorHAnsi" w:hAnsiTheme="minorHAnsi" w:cstheme="minorHAnsi"/>
                <w:b/>
                <w:sz w:val="24"/>
                <w:szCs w:val="24"/>
              </w:rPr>
            </w:pPr>
            <w:r w:rsidRPr="00027B5E">
              <w:rPr>
                <w:rFonts w:asciiTheme="minorHAnsi" w:hAnsiTheme="minorHAnsi" w:cstheme="minorHAnsi"/>
                <w:b/>
                <w:sz w:val="24"/>
                <w:szCs w:val="24"/>
              </w:rPr>
              <w:t>Text/Reference books:</w:t>
            </w:r>
          </w:p>
          <w:p w:rsidR="00E96898" w:rsidRPr="00027B5E" w:rsidRDefault="00E96898" w:rsidP="000B05F1">
            <w:pPr>
              <w:pStyle w:val="TableParagraph"/>
              <w:numPr>
                <w:ilvl w:val="0"/>
                <w:numId w:val="2"/>
              </w:numPr>
              <w:tabs>
                <w:tab w:val="left" w:pos="468"/>
              </w:tabs>
              <w:spacing w:before="41"/>
              <w:ind w:hanging="361"/>
              <w:jc w:val="both"/>
              <w:rPr>
                <w:rFonts w:asciiTheme="minorHAnsi" w:hAnsiTheme="minorHAnsi" w:cstheme="minorHAnsi"/>
                <w:sz w:val="24"/>
                <w:szCs w:val="24"/>
              </w:rPr>
            </w:pPr>
            <w:r w:rsidRPr="00027B5E">
              <w:rPr>
                <w:rFonts w:asciiTheme="minorHAnsi" w:hAnsiTheme="minorHAnsi" w:cstheme="minorHAnsi"/>
                <w:sz w:val="24"/>
                <w:szCs w:val="24"/>
              </w:rPr>
              <w:t>Calculus and Analytic Geometry by G.B. Thomas and R.L. Finney,</w:t>
            </w:r>
          </w:p>
          <w:p w:rsidR="00E96898" w:rsidRPr="00027B5E" w:rsidRDefault="00E96898" w:rsidP="000B05F1">
            <w:pPr>
              <w:pStyle w:val="TableParagraph"/>
              <w:numPr>
                <w:ilvl w:val="0"/>
                <w:numId w:val="2"/>
              </w:numPr>
              <w:tabs>
                <w:tab w:val="left" w:pos="468"/>
              </w:tabs>
              <w:spacing w:before="41"/>
              <w:ind w:hanging="361"/>
              <w:jc w:val="both"/>
              <w:rPr>
                <w:rFonts w:asciiTheme="minorHAnsi" w:hAnsiTheme="minorHAnsi" w:cstheme="minorHAnsi"/>
                <w:sz w:val="24"/>
                <w:szCs w:val="24"/>
              </w:rPr>
            </w:pPr>
            <w:r w:rsidRPr="00027B5E">
              <w:rPr>
                <w:rFonts w:asciiTheme="minorHAnsi" w:hAnsiTheme="minorHAnsi" w:cstheme="minorHAnsi"/>
                <w:sz w:val="24"/>
                <w:szCs w:val="24"/>
              </w:rPr>
              <w:t>Introduction to Real Analysis by R. G. Bartle and D. R. Sherbert.</w:t>
            </w:r>
          </w:p>
        </w:tc>
      </w:tr>
    </w:tbl>
    <w:p w:rsidR="00E96898" w:rsidRPr="00027B5E" w:rsidRDefault="00E96898" w:rsidP="00E96898">
      <w:pPr>
        <w:pStyle w:val="BodyText"/>
        <w:spacing w:before="3" w:after="1"/>
        <w:jc w:val="both"/>
        <w:rPr>
          <w:rFonts w:asciiTheme="minorHAnsi" w:hAnsiTheme="minorHAnsi" w:cstheme="minorHAnsi"/>
          <w:b/>
        </w:rPr>
      </w:pPr>
    </w:p>
    <w:p w:rsidR="00E96898" w:rsidRPr="00027B5E" w:rsidRDefault="00E96898" w:rsidP="00E96898">
      <w:pPr>
        <w:pStyle w:val="BodyText"/>
        <w:spacing w:before="3" w:after="1"/>
        <w:jc w:val="both"/>
        <w:rPr>
          <w:rFonts w:asciiTheme="minorHAnsi" w:hAnsiTheme="minorHAnsi" w:cstheme="minorHAnsi"/>
          <w:b/>
        </w:rPr>
      </w:pPr>
    </w:p>
    <w:tbl>
      <w:tblPr>
        <w:tblW w:w="10440" w:type="dxa"/>
        <w:tblInd w:w="285" w:type="dxa"/>
        <w:tblLayout w:type="fixed"/>
        <w:tblCellMar>
          <w:left w:w="0" w:type="dxa"/>
          <w:right w:w="0" w:type="dxa"/>
        </w:tblCellMar>
        <w:tblLook w:val="01E0" w:firstRow="1" w:lastRow="1" w:firstColumn="1" w:lastColumn="1" w:noHBand="0" w:noVBand="0"/>
      </w:tblPr>
      <w:tblGrid>
        <w:gridCol w:w="2520"/>
        <w:gridCol w:w="2140"/>
        <w:gridCol w:w="1370"/>
        <w:gridCol w:w="4410"/>
      </w:tblGrid>
      <w:tr w:rsidR="00E96898" w:rsidRPr="00027B5E" w:rsidTr="000B05F1">
        <w:trPr>
          <w:trHeight w:val="274"/>
        </w:trPr>
        <w:tc>
          <w:tcPr>
            <w:tcW w:w="2520" w:type="dxa"/>
            <w:tcBorders>
              <w:top w:val="single" w:sz="12" w:space="0" w:color="000000"/>
              <w:left w:val="single" w:sz="12" w:space="0" w:color="000000"/>
            </w:tcBorders>
          </w:tcPr>
          <w:p w:rsidR="00E96898" w:rsidRPr="00027B5E" w:rsidRDefault="00E96898" w:rsidP="000B05F1">
            <w:pPr>
              <w:pStyle w:val="TableParagraph"/>
              <w:tabs>
                <w:tab w:val="left" w:pos="352"/>
              </w:tabs>
              <w:spacing w:line="255" w:lineRule="exact"/>
              <w:jc w:val="both"/>
              <w:rPr>
                <w:rFonts w:asciiTheme="minorHAnsi" w:hAnsiTheme="minorHAnsi" w:cstheme="minorHAnsi"/>
                <w:b/>
                <w:sz w:val="24"/>
                <w:szCs w:val="24"/>
              </w:rPr>
            </w:pPr>
            <w:r w:rsidRPr="00027B5E">
              <w:rPr>
                <w:rFonts w:asciiTheme="minorHAnsi" w:hAnsiTheme="minorHAnsi" w:cstheme="minorHAnsi"/>
                <w:b/>
                <w:sz w:val="24"/>
                <w:szCs w:val="24"/>
              </w:rPr>
              <w:t>Subject Code</w:t>
            </w:r>
          </w:p>
        </w:tc>
        <w:tc>
          <w:tcPr>
            <w:tcW w:w="2140" w:type="dxa"/>
            <w:tcBorders>
              <w:top w:val="single" w:sz="12" w:space="0" w:color="000000"/>
              <w:right w:val="single" w:sz="12" w:space="0" w:color="000000"/>
            </w:tcBorders>
          </w:tcPr>
          <w:p w:rsidR="00E96898" w:rsidRPr="00027B5E" w:rsidRDefault="00E96898" w:rsidP="000B05F1">
            <w:pPr>
              <w:pStyle w:val="TableParagraph"/>
              <w:spacing w:line="255" w:lineRule="exact"/>
              <w:ind w:left="122"/>
              <w:jc w:val="both"/>
              <w:rPr>
                <w:rFonts w:asciiTheme="minorHAnsi" w:hAnsiTheme="minorHAnsi" w:cstheme="minorHAnsi"/>
                <w:sz w:val="24"/>
                <w:szCs w:val="24"/>
              </w:rPr>
            </w:pPr>
            <w:bookmarkStart w:id="1" w:name="NS102"/>
            <w:r w:rsidRPr="00027B5E">
              <w:rPr>
                <w:rFonts w:asciiTheme="minorHAnsi" w:hAnsiTheme="minorHAnsi" w:cstheme="minorHAnsi"/>
                <w:sz w:val="24"/>
                <w:szCs w:val="24"/>
              </w:rPr>
              <w:t>NS10</w:t>
            </w:r>
            <w:r w:rsidR="00FC7181" w:rsidRPr="00027B5E">
              <w:rPr>
                <w:rFonts w:asciiTheme="minorHAnsi" w:hAnsiTheme="minorHAnsi" w:cstheme="minorHAnsi"/>
                <w:sz w:val="24"/>
                <w:szCs w:val="24"/>
              </w:rPr>
              <w:t>0</w:t>
            </w:r>
            <w:r w:rsidRPr="00027B5E">
              <w:rPr>
                <w:rFonts w:asciiTheme="minorHAnsi" w:hAnsiTheme="minorHAnsi" w:cstheme="minorHAnsi"/>
                <w:sz w:val="24"/>
                <w:szCs w:val="24"/>
              </w:rPr>
              <w:t>2</w:t>
            </w:r>
            <w:bookmarkEnd w:id="1"/>
          </w:p>
        </w:tc>
        <w:tc>
          <w:tcPr>
            <w:tcW w:w="1370" w:type="dxa"/>
            <w:tcBorders>
              <w:top w:val="single" w:sz="12" w:space="0" w:color="000000"/>
              <w:left w:val="single" w:sz="12" w:space="0" w:color="000000"/>
            </w:tcBorders>
          </w:tcPr>
          <w:p w:rsidR="00E96898" w:rsidRPr="00027B5E" w:rsidRDefault="00E96898" w:rsidP="000B05F1">
            <w:pPr>
              <w:pStyle w:val="TableParagraph"/>
              <w:spacing w:line="255" w:lineRule="exact"/>
              <w:ind w:left="108"/>
              <w:jc w:val="both"/>
              <w:rPr>
                <w:rFonts w:asciiTheme="minorHAnsi" w:hAnsiTheme="minorHAnsi" w:cstheme="minorHAnsi"/>
                <w:b/>
                <w:sz w:val="24"/>
                <w:szCs w:val="24"/>
              </w:rPr>
            </w:pPr>
            <w:r w:rsidRPr="00027B5E">
              <w:rPr>
                <w:rFonts w:asciiTheme="minorHAnsi" w:hAnsiTheme="minorHAnsi" w:cstheme="minorHAnsi"/>
                <w:b/>
                <w:sz w:val="24"/>
                <w:szCs w:val="24"/>
              </w:rPr>
              <w:t>Course Title</w:t>
            </w:r>
          </w:p>
        </w:tc>
        <w:tc>
          <w:tcPr>
            <w:tcW w:w="4410" w:type="dxa"/>
            <w:tcBorders>
              <w:top w:val="single" w:sz="12" w:space="0" w:color="000000"/>
              <w:right w:val="single" w:sz="12" w:space="0" w:color="000000"/>
            </w:tcBorders>
          </w:tcPr>
          <w:p w:rsidR="00E96898" w:rsidRPr="00027B5E" w:rsidRDefault="000250DE" w:rsidP="000B05F1">
            <w:pPr>
              <w:pStyle w:val="TableParagraph"/>
              <w:spacing w:line="255" w:lineRule="exact"/>
              <w:ind w:left="686"/>
              <w:jc w:val="both"/>
              <w:rPr>
                <w:rFonts w:asciiTheme="minorHAnsi" w:hAnsiTheme="minorHAnsi" w:cstheme="minorHAnsi"/>
                <w:sz w:val="24"/>
                <w:szCs w:val="24"/>
              </w:rPr>
            </w:pPr>
            <w:r w:rsidRPr="00027B5E">
              <w:rPr>
                <w:rFonts w:asciiTheme="minorHAnsi" w:hAnsiTheme="minorHAnsi" w:cstheme="minorHAnsi"/>
                <w:sz w:val="24"/>
                <w:szCs w:val="24"/>
              </w:rPr>
              <w:t>Engineering Mechanics</w:t>
            </w:r>
          </w:p>
        </w:tc>
      </w:tr>
      <w:tr w:rsidR="00E96898" w:rsidRPr="00027B5E" w:rsidTr="000B05F1">
        <w:trPr>
          <w:trHeight w:val="275"/>
        </w:trPr>
        <w:tc>
          <w:tcPr>
            <w:tcW w:w="2520" w:type="dxa"/>
            <w:tcBorders>
              <w:left w:val="single" w:sz="12" w:space="0" w:color="000000"/>
            </w:tcBorders>
          </w:tcPr>
          <w:p w:rsidR="00E96898" w:rsidRPr="00027B5E" w:rsidRDefault="00E96898" w:rsidP="000B05F1">
            <w:pPr>
              <w:pStyle w:val="TableParagraph"/>
              <w:spacing w:line="256" w:lineRule="exact"/>
              <w:jc w:val="both"/>
              <w:rPr>
                <w:rFonts w:asciiTheme="minorHAnsi" w:hAnsiTheme="minorHAnsi" w:cstheme="minorHAnsi"/>
                <w:b/>
                <w:sz w:val="24"/>
                <w:szCs w:val="24"/>
              </w:rPr>
            </w:pPr>
            <w:r w:rsidRPr="00027B5E">
              <w:rPr>
                <w:rFonts w:asciiTheme="minorHAnsi" w:hAnsiTheme="minorHAnsi" w:cstheme="minorHAnsi"/>
                <w:b/>
                <w:sz w:val="24"/>
                <w:szCs w:val="24"/>
              </w:rPr>
              <w:t>Contact Hours</w:t>
            </w:r>
          </w:p>
        </w:tc>
        <w:tc>
          <w:tcPr>
            <w:tcW w:w="2140" w:type="dxa"/>
            <w:tcBorders>
              <w:right w:val="single" w:sz="12" w:space="0" w:color="000000"/>
            </w:tcBorders>
          </w:tcPr>
          <w:p w:rsidR="00E96898" w:rsidRPr="00027B5E" w:rsidRDefault="00E96898" w:rsidP="000B05F1">
            <w:pPr>
              <w:pStyle w:val="TableParagraph"/>
              <w:spacing w:line="256"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L-2, T-1, P-2</w:t>
            </w:r>
          </w:p>
        </w:tc>
        <w:tc>
          <w:tcPr>
            <w:tcW w:w="1370" w:type="dxa"/>
            <w:tcBorders>
              <w:left w:val="single" w:sz="12" w:space="0" w:color="000000"/>
            </w:tcBorders>
          </w:tcPr>
          <w:p w:rsidR="00E96898" w:rsidRPr="00027B5E" w:rsidRDefault="00E96898" w:rsidP="000B05F1">
            <w:pPr>
              <w:pStyle w:val="TableParagraph"/>
              <w:spacing w:line="256" w:lineRule="exact"/>
              <w:ind w:left="108"/>
              <w:jc w:val="both"/>
              <w:rPr>
                <w:rFonts w:asciiTheme="minorHAnsi" w:hAnsiTheme="minorHAnsi" w:cstheme="minorHAnsi"/>
                <w:b/>
                <w:sz w:val="24"/>
                <w:szCs w:val="24"/>
              </w:rPr>
            </w:pPr>
            <w:r w:rsidRPr="00027B5E">
              <w:rPr>
                <w:rFonts w:asciiTheme="minorHAnsi" w:hAnsiTheme="minorHAnsi" w:cstheme="minorHAnsi"/>
                <w:b/>
                <w:sz w:val="24"/>
                <w:szCs w:val="24"/>
              </w:rPr>
              <w:t>Credit</w:t>
            </w:r>
          </w:p>
        </w:tc>
        <w:tc>
          <w:tcPr>
            <w:tcW w:w="4410" w:type="dxa"/>
            <w:tcBorders>
              <w:right w:val="single" w:sz="12" w:space="0" w:color="000000"/>
            </w:tcBorders>
          </w:tcPr>
          <w:p w:rsidR="00E96898" w:rsidRPr="00027B5E" w:rsidRDefault="00E96898" w:rsidP="000B05F1">
            <w:pPr>
              <w:pStyle w:val="TableParagraph"/>
              <w:spacing w:line="256" w:lineRule="exact"/>
              <w:ind w:left="686"/>
              <w:jc w:val="both"/>
              <w:rPr>
                <w:rFonts w:asciiTheme="minorHAnsi" w:hAnsiTheme="minorHAnsi" w:cstheme="minorHAnsi"/>
                <w:sz w:val="24"/>
                <w:szCs w:val="24"/>
              </w:rPr>
            </w:pPr>
            <w:r w:rsidRPr="00027B5E">
              <w:rPr>
                <w:rFonts w:asciiTheme="minorHAnsi" w:hAnsiTheme="minorHAnsi" w:cstheme="minorHAnsi"/>
                <w:sz w:val="24"/>
                <w:szCs w:val="24"/>
              </w:rPr>
              <w:t>4</w:t>
            </w:r>
          </w:p>
        </w:tc>
      </w:tr>
      <w:tr w:rsidR="00E96898" w:rsidRPr="00027B5E" w:rsidTr="000B05F1">
        <w:trPr>
          <w:trHeight w:val="279"/>
        </w:trPr>
        <w:tc>
          <w:tcPr>
            <w:tcW w:w="2520" w:type="dxa"/>
            <w:tcBorders>
              <w:left w:val="single" w:sz="12" w:space="0" w:color="000000"/>
            </w:tcBorders>
          </w:tcPr>
          <w:p w:rsidR="00E96898" w:rsidRPr="00027B5E" w:rsidRDefault="00E96898" w:rsidP="000B05F1">
            <w:pPr>
              <w:pStyle w:val="TableParagraph"/>
              <w:spacing w:line="260" w:lineRule="exact"/>
              <w:jc w:val="both"/>
              <w:rPr>
                <w:rFonts w:asciiTheme="minorHAnsi" w:hAnsiTheme="minorHAnsi" w:cstheme="minorHAnsi"/>
                <w:b/>
                <w:sz w:val="24"/>
                <w:szCs w:val="24"/>
              </w:rPr>
            </w:pPr>
            <w:r w:rsidRPr="00027B5E">
              <w:rPr>
                <w:rFonts w:asciiTheme="minorHAnsi" w:hAnsiTheme="minorHAnsi" w:cstheme="minorHAnsi"/>
                <w:b/>
                <w:sz w:val="24"/>
                <w:szCs w:val="24"/>
              </w:rPr>
              <w:t>Programme</w:t>
            </w:r>
          </w:p>
        </w:tc>
        <w:tc>
          <w:tcPr>
            <w:tcW w:w="2140" w:type="dxa"/>
            <w:tcBorders>
              <w:right w:val="single" w:sz="12" w:space="0" w:color="000000"/>
            </w:tcBorders>
          </w:tcPr>
          <w:p w:rsidR="00E96898" w:rsidRPr="00027B5E" w:rsidRDefault="00E96898" w:rsidP="000B05F1">
            <w:pPr>
              <w:pStyle w:val="TableParagraph"/>
              <w:spacing w:line="260"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B.Tech</w:t>
            </w:r>
          </w:p>
        </w:tc>
        <w:tc>
          <w:tcPr>
            <w:tcW w:w="1370" w:type="dxa"/>
            <w:tcBorders>
              <w:left w:val="single" w:sz="12" w:space="0" w:color="000000"/>
            </w:tcBorders>
          </w:tcPr>
          <w:p w:rsidR="00E96898" w:rsidRPr="00027B5E" w:rsidRDefault="00E96898" w:rsidP="000B05F1">
            <w:pPr>
              <w:pStyle w:val="TableParagraph"/>
              <w:spacing w:line="260" w:lineRule="exact"/>
              <w:ind w:left="108"/>
              <w:jc w:val="both"/>
              <w:rPr>
                <w:rFonts w:asciiTheme="minorHAnsi" w:hAnsiTheme="minorHAnsi" w:cstheme="minorHAnsi"/>
                <w:b/>
                <w:sz w:val="24"/>
                <w:szCs w:val="24"/>
              </w:rPr>
            </w:pPr>
            <w:r w:rsidRPr="00027B5E">
              <w:rPr>
                <w:rFonts w:asciiTheme="minorHAnsi" w:hAnsiTheme="minorHAnsi" w:cstheme="minorHAnsi"/>
                <w:b/>
                <w:sz w:val="24"/>
                <w:szCs w:val="24"/>
              </w:rPr>
              <w:t>Semester</w:t>
            </w:r>
          </w:p>
        </w:tc>
        <w:tc>
          <w:tcPr>
            <w:tcW w:w="4410" w:type="dxa"/>
            <w:tcBorders>
              <w:right w:val="single" w:sz="12" w:space="0" w:color="000000"/>
            </w:tcBorders>
          </w:tcPr>
          <w:p w:rsidR="00E96898" w:rsidRPr="00027B5E" w:rsidRDefault="00E96898" w:rsidP="000B05F1">
            <w:pPr>
              <w:pStyle w:val="TableParagraph"/>
              <w:spacing w:line="260" w:lineRule="exact"/>
              <w:ind w:left="686"/>
              <w:jc w:val="both"/>
              <w:rPr>
                <w:rFonts w:asciiTheme="minorHAnsi" w:hAnsiTheme="minorHAnsi" w:cstheme="minorHAnsi"/>
                <w:sz w:val="24"/>
                <w:szCs w:val="24"/>
              </w:rPr>
            </w:pPr>
            <w:r w:rsidRPr="00027B5E">
              <w:rPr>
                <w:rFonts w:asciiTheme="minorHAnsi" w:hAnsiTheme="minorHAnsi" w:cstheme="minorHAnsi"/>
                <w:w w:val="99"/>
                <w:sz w:val="24"/>
                <w:szCs w:val="24"/>
              </w:rPr>
              <w:t>I</w:t>
            </w:r>
          </w:p>
        </w:tc>
      </w:tr>
      <w:tr w:rsidR="00E96898" w:rsidRPr="00027B5E" w:rsidTr="000B05F1">
        <w:trPr>
          <w:trHeight w:val="279"/>
        </w:trPr>
        <w:tc>
          <w:tcPr>
            <w:tcW w:w="2520" w:type="dxa"/>
            <w:tcBorders>
              <w:left w:val="single" w:sz="12" w:space="0" w:color="000000"/>
              <w:bottom w:val="single" w:sz="12" w:space="0" w:color="000000"/>
            </w:tcBorders>
          </w:tcPr>
          <w:p w:rsidR="00E96898" w:rsidRPr="00027B5E" w:rsidRDefault="00E96898" w:rsidP="000B05F1">
            <w:pPr>
              <w:pStyle w:val="TableParagraph"/>
              <w:spacing w:before="1" w:line="259" w:lineRule="exact"/>
              <w:jc w:val="both"/>
              <w:rPr>
                <w:rFonts w:asciiTheme="minorHAnsi" w:hAnsiTheme="minorHAnsi" w:cstheme="minorHAnsi"/>
                <w:b/>
                <w:sz w:val="24"/>
                <w:szCs w:val="24"/>
              </w:rPr>
            </w:pPr>
            <w:r w:rsidRPr="00027B5E">
              <w:rPr>
                <w:rFonts w:asciiTheme="minorHAnsi" w:hAnsiTheme="minorHAnsi" w:cstheme="minorHAnsi"/>
                <w:b/>
                <w:sz w:val="24"/>
                <w:szCs w:val="24"/>
              </w:rPr>
              <w:t>Pre-requisites</w:t>
            </w:r>
          </w:p>
        </w:tc>
        <w:tc>
          <w:tcPr>
            <w:tcW w:w="2140" w:type="dxa"/>
            <w:tcBorders>
              <w:bottom w:val="single" w:sz="12" w:space="0" w:color="000000"/>
              <w:right w:val="single" w:sz="12" w:space="0" w:color="000000"/>
            </w:tcBorders>
          </w:tcPr>
          <w:p w:rsidR="00E96898" w:rsidRPr="00027B5E" w:rsidRDefault="00E96898" w:rsidP="000B05F1">
            <w:pPr>
              <w:pStyle w:val="TableParagraph"/>
              <w:spacing w:line="260"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NIL</w:t>
            </w:r>
          </w:p>
        </w:tc>
        <w:tc>
          <w:tcPr>
            <w:tcW w:w="1370" w:type="dxa"/>
            <w:tcBorders>
              <w:left w:val="single" w:sz="12" w:space="0" w:color="000000"/>
              <w:bottom w:val="single" w:sz="12" w:space="0" w:color="000000"/>
            </w:tcBorders>
          </w:tcPr>
          <w:p w:rsidR="00E96898" w:rsidRPr="00027B5E" w:rsidRDefault="00E96898" w:rsidP="000B05F1">
            <w:pPr>
              <w:pStyle w:val="TableParagraph"/>
              <w:ind w:left="0"/>
              <w:jc w:val="both"/>
              <w:rPr>
                <w:rFonts w:asciiTheme="minorHAnsi" w:hAnsiTheme="minorHAnsi" w:cstheme="minorHAnsi"/>
                <w:sz w:val="24"/>
                <w:szCs w:val="24"/>
              </w:rPr>
            </w:pPr>
          </w:p>
        </w:tc>
        <w:tc>
          <w:tcPr>
            <w:tcW w:w="4410" w:type="dxa"/>
            <w:tcBorders>
              <w:bottom w:val="single" w:sz="12" w:space="0" w:color="000000"/>
              <w:right w:val="single" w:sz="12" w:space="0" w:color="000000"/>
            </w:tcBorders>
          </w:tcPr>
          <w:p w:rsidR="00E96898" w:rsidRPr="00027B5E" w:rsidRDefault="00E96898" w:rsidP="000B05F1">
            <w:pPr>
              <w:pStyle w:val="TableParagraph"/>
              <w:ind w:left="0"/>
              <w:jc w:val="both"/>
              <w:rPr>
                <w:rFonts w:asciiTheme="minorHAnsi" w:hAnsiTheme="minorHAnsi" w:cstheme="minorHAnsi"/>
                <w:sz w:val="24"/>
                <w:szCs w:val="24"/>
              </w:rPr>
            </w:pPr>
          </w:p>
        </w:tc>
      </w:tr>
      <w:tr w:rsidR="00E96898" w:rsidRPr="00027B5E" w:rsidTr="000B05F1">
        <w:trPr>
          <w:trHeight w:val="282"/>
        </w:trPr>
        <w:tc>
          <w:tcPr>
            <w:tcW w:w="2520" w:type="dxa"/>
            <w:tcBorders>
              <w:top w:val="single" w:sz="12" w:space="0" w:color="000000"/>
              <w:left w:val="single" w:sz="12" w:space="0" w:color="000000"/>
              <w:bottom w:val="single" w:sz="12" w:space="0" w:color="000000"/>
              <w:right w:val="single" w:sz="4" w:space="0" w:color="000000"/>
            </w:tcBorders>
          </w:tcPr>
          <w:p w:rsidR="00E96898" w:rsidRPr="00027B5E" w:rsidRDefault="00E96898" w:rsidP="000B05F1">
            <w:pPr>
              <w:pStyle w:val="TableParagraph"/>
              <w:spacing w:line="262" w:lineRule="exact"/>
              <w:jc w:val="both"/>
              <w:rPr>
                <w:rFonts w:asciiTheme="minorHAnsi" w:hAnsiTheme="minorHAnsi" w:cstheme="minorHAnsi"/>
                <w:b/>
                <w:sz w:val="24"/>
                <w:szCs w:val="24"/>
              </w:rPr>
            </w:pPr>
            <w:r w:rsidRPr="00027B5E">
              <w:rPr>
                <w:rFonts w:asciiTheme="minorHAnsi" w:hAnsiTheme="minorHAnsi" w:cstheme="minorHAnsi"/>
                <w:b/>
                <w:sz w:val="24"/>
                <w:szCs w:val="24"/>
              </w:rPr>
              <w:t>Evaluation scheme</w:t>
            </w:r>
          </w:p>
        </w:tc>
        <w:tc>
          <w:tcPr>
            <w:tcW w:w="7920" w:type="dxa"/>
            <w:gridSpan w:val="3"/>
            <w:tcBorders>
              <w:top w:val="single" w:sz="12" w:space="0" w:color="000000"/>
              <w:left w:val="single" w:sz="4" w:space="0" w:color="000000"/>
              <w:bottom w:val="single" w:sz="12" w:space="0" w:color="000000"/>
              <w:right w:val="single" w:sz="12" w:space="0" w:color="000000"/>
            </w:tcBorders>
          </w:tcPr>
          <w:p w:rsidR="00E96898" w:rsidRPr="00027B5E" w:rsidRDefault="00E96898" w:rsidP="000B05F1">
            <w:pPr>
              <w:pStyle w:val="TableParagraph"/>
              <w:spacing w:line="262" w:lineRule="exact"/>
              <w:ind w:left="117"/>
              <w:jc w:val="both"/>
              <w:rPr>
                <w:rFonts w:asciiTheme="minorHAnsi" w:hAnsiTheme="minorHAnsi" w:cstheme="minorHAnsi"/>
                <w:sz w:val="24"/>
                <w:szCs w:val="24"/>
              </w:rPr>
            </w:pPr>
            <w:r w:rsidRPr="00027B5E">
              <w:rPr>
                <w:rFonts w:asciiTheme="minorHAnsi" w:hAnsiTheme="minorHAnsi" w:cstheme="minorHAnsi"/>
                <w:sz w:val="24"/>
                <w:szCs w:val="24"/>
              </w:rPr>
              <w:t>Quiz I (10%), Mid term (20%), Quiz II (10%)</w:t>
            </w:r>
            <w:proofErr w:type="gramStart"/>
            <w:r w:rsidRPr="00027B5E">
              <w:rPr>
                <w:rFonts w:asciiTheme="minorHAnsi" w:hAnsiTheme="minorHAnsi" w:cstheme="minorHAnsi"/>
                <w:sz w:val="24"/>
                <w:szCs w:val="24"/>
              </w:rPr>
              <w:t>,Lab</w:t>
            </w:r>
            <w:proofErr w:type="gramEnd"/>
            <w:r w:rsidRPr="00027B5E">
              <w:rPr>
                <w:rFonts w:asciiTheme="minorHAnsi" w:hAnsiTheme="minorHAnsi" w:cstheme="minorHAnsi"/>
                <w:sz w:val="24"/>
                <w:szCs w:val="24"/>
              </w:rPr>
              <w:t xml:space="preserve"> (20%) End term (40%)</w:t>
            </w:r>
          </w:p>
        </w:tc>
      </w:tr>
      <w:tr w:rsidR="00E96898" w:rsidRPr="00027B5E" w:rsidTr="000B05F1">
        <w:trPr>
          <w:trHeight w:val="5795"/>
        </w:trPr>
        <w:tc>
          <w:tcPr>
            <w:tcW w:w="10440"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pStyle w:val="TableParagraph"/>
              <w:tabs>
                <w:tab w:val="left" w:pos="9222"/>
              </w:tabs>
              <w:ind w:left="0" w:right="83"/>
              <w:jc w:val="both"/>
              <w:rPr>
                <w:rFonts w:asciiTheme="minorHAnsi" w:hAnsiTheme="minorHAnsi" w:cstheme="minorHAnsi"/>
                <w:b/>
                <w:sz w:val="24"/>
                <w:szCs w:val="24"/>
              </w:rPr>
            </w:pPr>
            <w:r w:rsidRPr="00027B5E">
              <w:rPr>
                <w:rFonts w:asciiTheme="minorHAnsi" w:hAnsiTheme="minorHAnsi" w:cstheme="minorHAnsi"/>
                <w:sz w:val="24"/>
                <w:szCs w:val="24"/>
              </w:rPr>
              <w:t>Scalars and Vectors, Cartesian and curvilinear coordinate system, Newtons law: statics and dynamics, centre of mass and variable mass problem, work and energy, stable and unstable equilibrium, collisions in two dimension: Laboratory and</w:t>
            </w:r>
            <w:r w:rsidRPr="00027B5E">
              <w:rPr>
                <w:rFonts w:asciiTheme="minorHAnsi" w:hAnsiTheme="minorHAnsi" w:cstheme="minorHAnsi"/>
                <w:spacing w:val="-6"/>
                <w:sz w:val="24"/>
                <w:szCs w:val="24"/>
              </w:rPr>
              <w:t xml:space="preserve"> </w:t>
            </w:r>
            <w:r w:rsidRPr="00027B5E">
              <w:rPr>
                <w:rFonts w:asciiTheme="minorHAnsi" w:hAnsiTheme="minorHAnsi" w:cstheme="minorHAnsi"/>
                <w:sz w:val="24"/>
                <w:szCs w:val="24"/>
              </w:rPr>
              <w:t>COM</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 xml:space="preserve">frame                                                                                        </w:t>
            </w:r>
            <w:r w:rsidRPr="00027B5E">
              <w:rPr>
                <w:rFonts w:asciiTheme="minorHAnsi" w:hAnsiTheme="minorHAnsi" w:cstheme="minorHAnsi"/>
                <w:b/>
                <w:sz w:val="24"/>
                <w:szCs w:val="24"/>
              </w:rPr>
              <w:t>[07H]</w:t>
            </w:r>
            <w:r w:rsidRPr="00027B5E">
              <w:rPr>
                <w:rFonts w:asciiTheme="minorHAnsi" w:hAnsiTheme="minorHAnsi" w:cstheme="minorHAnsi"/>
                <w:b/>
                <w:sz w:val="24"/>
                <w:szCs w:val="24"/>
              </w:rPr>
              <w:br/>
            </w:r>
            <w:r w:rsidRPr="00027B5E">
              <w:rPr>
                <w:rFonts w:asciiTheme="minorHAnsi" w:hAnsiTheme="minorHAnsi" w:cstheme="minorHAnsi"/>
                <w:sz w:val="24"/>
                <w:szCs w:val="24"/>
              </w:rPr>
              <w:t>Double and triple integrals, Line, surface &amp; volume integrals, Gradient, Divergence &amp; Curl (in Cartesian and curvilinear coordinates), Line, surface, volume integrals, Guass’s and Stoke’s theorem (problems and physical</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 xml:space="preserve">significance)                                                                                                                                   </w:t>
            </w:r>
            <w:r w:rsidRPr="00027B5E">
              <w:rPr>
                <w:rFonts w:asciiTheme="minorHAnsi" w:hAnsiTheme="minorHAnsi" w:cstheme="minorHAnsi"/>
                <w:b/>
                <w:sz w:val="24"/>
                <w:szCs w:val="24"/>
              </w:rPr>
              <w:t>[07H]</w:t>
            </w:r>
            <w:r w:rsidRPr="00027B5E">
              <w:rPr>
                <w:rFonts w:asciiTheme="minorHAnsi" w:hAnsiTheme="minorHAnsi" w:cstheme="minorHAnsi"/>
                <w:b/>
                <w:sz w:val="24"/>
                <w:szCs w:val="24"/>
              </w:rPr>
              <w:br/>
            </w:r>
            <w:r w:rsidRPr="00027B5E">
              <w:rPr>
                <w:rFonts w:asciiTheme="minorHAnsi" w:hAnsiTheme="minorHAnsi" w:cstheme="minorHAnsi"/>
                <w:sz w:val="24"/>
                <w:szCs w:val="24"/>
              </w:rPr>
              <w:t>Rotational motion, Torque, Angular momentum, Moments of Inertia, pure rotation and center of percussion (example), combined translation and rotation &amp; the role of centre of mass, Chasles' Theorem, Moments</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of</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 xml:space="preserve">Inertia.                                                                                                                    </w:t>
            </w:r>
            <w:r w:rsidRPr="00027B5E">
              <w:rPr>
                <w:rFonts w:asciiTheme="minorHAnsi" w:hAnsiTheme="minorHAnsi" w:cstheme="minorHAnsi"/>
                <w:b/>
                <w:sz w:val="24"/>
                <w:szCs w:val="24"/>
              </w:rPr>
              <w:t>[07H]</w:t>
            </w:r>
            <w:r w:rsidRPr="00027B5E">
              <w:rPr>
                <w:rFonts w:asciiTheme="minorHAnsi" w:hAnsiTheme="minorHAnsi" w:cstheme="minorHAnsi"/>
                <w:b/>
                <w:sz w:val="24"/>
                <w:szCs w:val="24"/>
              </w:rPr>
              <w:br/>
            </w:r>
            <w:r w:rsidRPr="00027B5E">
              <w:rPr>
                <w:rFonts w:asciiTheme="minorHAnsi" w:hAnsiTheme="minorHAnsi" w:cstheme="minorHAnsi"/>
                <w:sz w:val="24"/>
                <w:szCs w:val="24"/>
              </w:rPr>
              <w:t>Moment of inertia tensor, Principal Axes of Inertia, Finding the Principal Axes; Eigenvalue Equations, Precession of a Top due to a Weak Torque &amp;</w:t>
            </w:r>
            <w:r w:rsidRPr="00027B5E">
              <w:rPr>
                <w:rFonts w:asciiTheme="minorHAnsi" w:hAnsiTheme="minorHAnsi" w:cstheme="minorHAnsi"/>
                <w:spacing w:val="-8"/>
                <w:sz w:val="24"/>
                <w:szCs w:val="24"/>
              </w:rPr>
              <w:t xml:space="preserve"> </w:t>
            </w:r>
            <w:r w:rsidRPr="00027B5E">
              <w:rPr>
                <w:rFonts w:asciiTheme="minorHAnsi" w:hAnsiTheme="minorHAnsi" w:cstheme="minorHAnsi"/>
                <w:sz w:val="24"/>
                <w:szCs w:val="24"/>
              </w:rPr>
              <w:t>gyroscopic</w:t>
            </w:r>
            <w:r w:rsidRPr="00027B5E">
              <w:rPr>
                <w:rFonts w:asciiTheme="minorHAnsi" w:hAnsiTheme="minorHAnsi" w:cstheme="minorHAnsi"/>
                <w:spacing w:val="3"/>
                <w:sz w:val="24"/>
                <w:szCs w:val="24"/>
              </w:rPr>
              <w:t xml:space="preserve"> </w:t>
            </w:r>
            <w:r w:rsidRPr="00027B5E">
              <w:rPr>
                <w:rFonts w:asciiTheme="minorHAnsi" w:hAnsiTheme="minorHAnsi" w:cstheme="minorHAnsi"/>
                <w:sz w:val="24"/>
                <w:szCs w:val="24"/>
              </w:rPr>
              <w:t>motion</w:t>
            </w:r>
            <w:r w:rsidRPr="00027B5E">
              <w:rPr>
                <w:rFonts w:asciiTheme="minorHAnsi" w:hAnsiTheme="minorHAnsi" w:cstheme="minorHAnsi"/>
                <w:sz w:val="24"/>
                <w:szCs w:val="24"/>
              </w:rPr>
              <w:tab/>
              <w:t xml:space="preserve">          </w:t>
            </w:r>
            <w:r w:rsidRPr="00027B5E">
              <w:rPr>
                <w:rFonts w:asciiTheme="minorHAnsi" w:hAnsiTheme="minorHAnsi" w:cstheme="minorHAnsi"/>
                <w:b/>
                <w:sz w:val="24"/>
                <w:szCs w:val="24"/>
              </w:rPr>
              <w:t>[07H]</w:t>
            </w:r>
          </w:p>
          <w:p w:rsidR="00E96898" w:rsidRPr="00027B5E" w:rsidRDefault="00E96898" w:rsidP="000B05F1">
            <w:pPr>
              <w:pStyle w:val="TableParagraph"/>
              <w:jc w:val="both"/>
              <w:rPr>
                <w:rFonts w:asciiTheme="minorHAnsi" w:hAnsiTheme="minorHAnsi" w:cstheme="minorHAnsi"/>
                <w:b/>
                <w:sz w:val="24"/>
                <w:szCs w:val="24"/>
              </w:rPr>
            </w:pPr>
            <w:r w:rsidRPr="00027B5E">
              <w:rPr>
                <w:rFonts w:asciiTheme="minorHAnsi" w:hAnsiTheme="minorHAnsi" w:cstheme="minorHAnsi"/>
                <w:b/>
                <w:sz w:val="24"/>
                <w:szCs w:val="24"/>
              </w:rPr>
              <w:t>Lab experiments:</w:t>
            </w:r>
          </w:p>
          <w:p w:rsidR="00E96898" w:rsidRPr="00027B5E" w:rsidRDefault="00E96898" w:rsidP="000B05F1">
            <w:pPr>
              <w:pStyle w:val="TableParagraph"/>
              <w:numPr>
                <w:ilvl w:val="0"/>
                <w:numId w:val="4"/>
              </w:numPr>
              <w:tabs>
                <w:tab w:val="left" w:pos="350"/>
              </w:tabs>
              <w:jc w:val="both"/>
              <w:rPr>
                <w:rFonts w:asciiTheme="minorHAnsi" w:hAnsiTheme="minorHAnsi" w:cstheme="minorHAnsi"/>
                <w:sz w:val="24"/>
                <w:szCs w:val="24"/>
              </w:rPr>
            </w:pPr>
            <w:r w:rsidRPr="00027B5E">
              <w:rPr>
                <w:rFonts w:asciiTheme="minorHAnsi" w:hAnsiTheme="minorHAnsi" w:cstheme="minorHAnsi"/>
                <w:sz w:val="24"/>
                <w:szCs w:val="24"/>
              </w:rPr>
              <w:t>Introduction to error</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analysis</w:t>
            </w:r>
          </w:p>
          <w:p w:rsidR="00E96898" w:rsidRPr="00027B5E" w:rsidRDefault="00E96898" w:rsidP="000B05F1">
            <w:pPr>
              <w:pStyle w:val="TableParagraph"/>
              <w:numPr>
                <w:ilvl w:val="0"/>
                <w:numId w:val="4"/>
              </w:numPr>
              <w:tabs>
                <w:tab w:val="left" w:pos="348"/>
              </w:tabs>
              <w:ind w:left="347" w:hanging="241"/>
              <w:jc w:val="both"/>
              <w:rPr>
                <w:rFonts w:asciiTheme="minorHAnsi" w:hAnsiTheme="minorHAnsi" w:cstheme="minorHAnsi"/>
                <w:sz w:val="24"/>
                <w:szCs w:val="24"/>
              </w:rPr>
            </w:pPr>
            <w:r w:rsidRPr="00027B5E">
              <w:rPr>
                <w:rFonts w:asciiTheme="minorHAnsi" w:hAnsiTheme="minorHAnsi" w:cstheme="minorHAnsi"/>
                <w:sz w:val="24"/>
                <w:szCs w:val="24"/>
              </w:rPr>
              <w:t>Spring oscillation</w:t>
            </w:r>
            <w:r w:rsidRPr="00027B5E">
              <w:rPr>
                <w:rFonts w:asciiTheme="minorHAnsi" w:hAnsiTheme="minorHAnsi" w:cstheme="minorHAnsi"/>
                <w:spacing w:val="-3"/>
                <w:sz w:val="24"/>
                <w:szCs w:val="24"/>
              </w:rPr>
              <w:t xml:space="preserve"> </w:t>
            </w:r>
            <w:r w:rsidRPr="00027B5E">
              <w:rPr>
                <w:rFonts w:asciiTheme="minorHAnsi" w:hAnsiTheme="minorHAnsi" w:cstheme="minorHAnsi"/>
                <w:sz w:val="24"/>
                <w:szCs w:val="24"/>
              </w:rPr>
              <w:t>apparatus</w:t>
            </w:r>
          </w:p>
          <w:p w:rsidR="00E96898" w:rsidRPr="00027B5E" w:rsidRDefault="00E96898" w:rsidP="000B05F1">
            <w:pPr>
              <w:pStyle w:val="TableParagraph"/>
              <w:numPr>
                <w:ilvl w:val="0"/>
                <w:numId w:val="4"/>
              </w:numPr>
              <w:tabs>
                <w:tab w:val="left" w:pos="348"/>
              </w:tabs>
              <w:ind w:left="347" w:hanging="241"/>
              <w:jc w:val="both"/>
              <w:rPr>
                <w:rFonts w:asciiTheme="minorHAnsi" w:hAnsiTheme="minorHAnsi" w:cstheme="minorHAnsi"/>
                <w:sz w:val="24"/>
                <w:szCs w:val="24"/>
              </w:rPr>
            </w:pPr>
            <w:r w:rsidRPr="00027B5E">
              <w:rPr>
                <w:rFonts w:asciiTheme="minorHAnsi" w:hAnsiTheme="minorHAnsi" w:cstheme="minorHAnsi"/>
                <w:sz w:val="24"/>
                <w:szCs w:val="24"/>
              </w:rPr>
              <w:t>Simple</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pendulum</w:t>
            </w:r>
          </w:p>
          <w:p w:rsidR="00E96898" w:rsidRPr="00027B5E" w:rsidRDefault="00E96898" w:rsidP="000B05F1">
            <w:pPr>
              <w:pStyle w:val="TableParagraph"/>
              <w:numPr>
                <w:ilvl w:val="0"/>
                <w:numId w:val="4"/>
              </w:numPr>
              <w:tabs>
                <w:tab w:val="left" w:pos="348"/>
              </w:tabs>
              <w:ind w:left="347" w:hanging="241"/>
              <w:jc w:val="both"/>
              <w:rPr>
                <w:rFonts w:asciiTheme="minorHAnsi" w:hAnsiTheme="minorHAnsi" w:cstheme="minorHAnsi"/>
                <w:sz w:val="24"/>
                <w:szCs w:val="24"/>
              </w:rPr>
            </w:pPr>
            <w:r w:rsidRPr="00027B5E">
              <w:rPr>
                <w:rFonts w:asciiTheme="minorHAnsi" w:hAnsiTheme="minorHAnsi" w:cstheme="minorHAnsi"/>
                <w:sz w:val="24"/>
                <w:szCs w:val="24"/>
              </w:rPr>
              <w:t>Moment of inertia of a</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flywheel</w:t>
            </w:r>
          </w:p>
          <w:p w:rsidR="00E96898" w:rsidRPr="00027B5E" w:rsidRDefault="00E96898" w:rsidP="000B05F1">
            <w:pPr>
              <w:pStyle w:val="TableParagraph"/>
              <w:numPr>
                <w:ilvl w:val="0"/>
                <w:numId w:val="4"/>
              </w:numPr>
              <w:tabs>
                <w:tab w:val="left" w:pos="348"/>
              </w:tabs>
              <w:ind w:left="347" w:hanging="241"/>
              <w:jc w:val="both"/>
              <w:rPr>
                <w:rFonts w:asciiTheme="minorHAnsi" w:hAnsiTheme="minorHAnsi" w:cstheme="minorHAnsi"/>
                <w:sz w:val="24"/>
                <w:szCs w:val="24"/>
              </w:rPr>
            </w:pPr>
            <w:r w:rsidRPr="00027B5E">
              <w:rPr>
                <w:rFonts w:asciiTheme="minorHAnsi" w:hAnsiTheme="minorHAnsi" w:cstheme="minorHAnsi"/>
                <w:sz w:val="24"/>
                <w:szCs w:val="24"/>
              </w:rPr>
              <w:t>Determine g by Bar</w:t>
            </w:r>
            <w:r w:rsidRPr="00027B5E">
              <w:rPr>
                <w:rFonts w:asciiTheme="minorHAnsi" w:hAnsiTheme="minorHAnsi" w:cstheme="minorHAnsi"/>
                <w:spacing w:val="-6"/>
                <w:sz w:val="24"/>
                <w:szCs w:val="24"/>
              </w:rPr>
              <w:t xml:space="preserve"> </w:t>
            </w:r>
            <w:r w:rsidRPr="00027B5E">
              <w:rPr>
                <w:rFonts w:asciiTheme="minorHAnsi" w:hAnsiTheme="minorHAnsi" w:cstheme="minorHAnsi"/>
                <w:sz w:val="24"/>
                <w:szCs w:val="24"/>
              </w:rPr>
              <w:t>pendulum</w:t>
            </w:r>
          </w:p>
          <w:p w:rsidR="00E96898" w:rsidRPr="00027B5E" w:rsidRDefault="00E96898" w:rsidP="000B05F1">
            <w:pPr>
              <w:pStyle w:val="TableParagraph"/>
              <w:numPr>
                <w:ilvl w:val="0"/>
                <w:numId w:val="4"/>
              </w:numPr>
              <w:tabs>
                <w:tab w:val="left" w:pos="348"/>
              </w:tabs>
              <w:ind w:left="347" w:hanging="241"/>
              <w:jc w:val="both"/>
              <w:rPr>
                <w:rFonts w:asciiTheme="minorHAnsi" w:hAnsiTheme="minorHAnsi" w:cstheme="minorHAnsi"/>
                <w:sz w:val="24"/>
                <w:szCs w:val="24"/>
              </w:rPr>
            </w:pPr>
            <w:r w:rsidRPr="00027B5E">
              <w:rPr>
                <w:rFonts w:asciiTheme="minorHAnsi" w:hAnsiTheme="minorHAnsi" w:cstheme="minorHAnsi"/>
                <w:sz w:val="24"/>
                <w:szCs w:val="24"/>
              </w:rPr>
              <w:t>Tortional</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pendulum</w:t>
            </w:r>
          </w:p>
          <w:p w:rsidR="00E96898" w:rsidRPr="00027B5E" w:rsidRDefault="00E96898" w:rsidP="000B05F1">
            <w:pPr>
              <w:pStyle w:val="TableParagraph"/>
              <w:numPr>
                <w:ilvl w:val="0"/>
                <w:numId w:val="4"/>
              </w:numPr>
              <w:tabs>
                <w:tab w:val="left" w:pos="348"/>
              </w:tabs>
              <w:ind w:left="347" w:hanging="241"/>
              <w:jc w:val="both"/>
              <w:rPr>
                <w:rFonts w:asciiTheme="minorHAnsi" w:hAnsiTheme="minorHAnsi" w:cstheme="minorHAnsi"/>
                <w:sz w:val="24"/>
                <w:szCs w:val="24"/>
              </w:rPr>
            </w:pPr>
            <w:r w:rsidRPr="00027B5E">
              <w:rPr>
                <w:rFonts w:asciiTheme="minorHAnsi" w:hAnsiTheme="minorHAnsi" w:cstheme="minorHAnsi"/>
                <w:sz w:val="24"/>
                <w:szCs w:val="24"/>
              </w:rPr>
              <w:t>Sonometer</w:t>
            </w:r>
          </w:p>
          <w:p w:rsidR="00E96898" w:rsidRPr="00027B5E" w:rsidRDefault="00E96898" w:rsidP="000B05F1">
            <w:pPr>
              <w:pStyle w:val="TableParagraph"/>
              <w:numPr>
                <w:ilvl w:val="0"/>
                <w:numId w:val="4"/>
              </w:numPr>
              <w:tabs>
                <w:tab w:val="left" w:pos="348"/>
              </w:tabs>
              <w:ind w:left="347" w:hanging="241"/>
              <w:jc w:val="both"/>
              <w:rPr>
                <w:rFonts w:asciiTheme="minorHAnsi" w:hAnsiTheme="minorHAnsi" w:cstheme="minorHAnsi"/>
                <w:sz w:val="24"/>
                <w:szCs w:val="24"/>
              </w:rPr>
            </w:pPr>
            <w:r w:rsidRPr="00027B5E">
              <w:rPr>
                <w:rFonts w:asciiTheme="minorHAnsi" w:hAnsiTheme="minorHAnsi" w:cstheme="minorHAnsi"/>
                <w:sz w:val="24"/>
                <w:szCs w:val="24"/>
              </w:rPr>
              <w:t>Stoke’s</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law</w:t>
            </w:r>
          </w:p>
          <w:p w:rsidR="00E96898" w:rsidRPr="00027B5E" w:rsidRDefault="00E96898" w:rsidP="000B05F1">
            <w:pPr>
              <w:pStyle w:val="TableParagraph"/>
              <w:numPr>
                <w:ilvl w:val="0"/>
                <w:numId w:val="4"/>
              </w:numPr>
              <w:tabs>
                <w:tab w:val="left" w:pos="348"/>
              </w:tabs>
              <w:ind w:left="347" w:hanging="241"/>
              <w:jc w:val="both"/>
              <w:rPr>
                <w:rFonts w:asciiTheme="minorHAnsi" w:hAnsiTheme="minorHAnsi" w:cstheme="minorHAnsi"/>
                <w:sz w:val="24"/>
                <w:szCs w:val="24"/>
              </w:rPr>
            </w:pPr>
            <w:r w:rsidRPr="00027B5E">
              <w:rPr>
                <w:rFonts w:asciiTheme="minorHAnsi" w:hAnsiTheme="minorHAnsi" w:cstheme="minorHAnsi"/>
                <w:sz w:val="24"/>
                <w:szCs w:val="24"/>
              </w:rPr>
              <w:t>Newton’s law of</w:t>
            </w:r>
            <w:r w:rsidRPr="00027B5E">
              <w:rPr>
                <w:rFonts w:asciiTheme="minorHAnsi" w:hAnsiTheme="minorHAnsi" w:cstheme="minorHAnsi"/>
                <w:spacing w:val="-3"/>
                <w:sz w:val="24"/>
                <w:szCs w:val="24"/>
              </w:rPr>
              <w:t xml:space="preserve"> </w:t>
            </w:r>
            <w:r w:rsidRPr="00027B5E">
              <w:rPr>
                <w:rFonts w:asciiTheme="minorHAnsi" w:hAnsiTheme="minorHAnsi" w:cstheme="minorHAnsi"/>
                <w:sz w:val="24"/>
                <w:szCs w:val="24"/>
              </w:rPr>
              <w:t>cooling</w:t>
            </w:r>
          </w:p>
        </w:tc>
      </w:tr>
      <w:tr w:rsidR="00E96898" w:rsidRPr="00027B5E" w:rsidTr="000B05F1">
        <w:trPr>
          <w:trHeight w:val="827"/>
        </w:trPr>
        <w:tc>
          <w:tcPr>
            <w:tcW w:w="10440"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pStyle w:val="TableParagraph"/>
              <w:spacing w:line="270" w:lineRule="exact"/>
              <w:jc w:val="both"/>
              <w:rPr>
                <w:rFonts w:asciiTheme="minorHAnsi" w:hAnsiTheme="minorHAnsi" w:cstheme="minorHAnsi"/>
                <w:b/>
                <w:sz w:val="24"/>
                <w:szCs w:val="24"/>
              </w:rPr>
            </w:pPr>
            <w:r w:rsidRPr="00027B5E">
              <w:rPr>
                <w:rFonts w:asciiTheme="minorHAnsi" w:hAnsiTheme="minorHAnsi" w:cstheme="minorHAnsi"/>
                <w:b/>
                <w:sz w:val="24"/>
                <w:szCs w:val="24"/>
              </w:rPr>
              <w:t>Text/Reference books:</w:t>
            </w:r>
          </w:p>
          <w:p w:rsidR="00E96898" w:rsidRPr="00027B5E" w:rsidRDefault="00E96898" w:rsidP="000B05F1">
            <w:pPr>
              <w:pStyle w:val="TableParagraph"/>
              <w:numPr>
                <w:ilvl w:val="0"/>
                <w:numId w:val="3"/>
              </w:numPr>
              <w:tabs>
                <w:tab w:val="left" w:pos="828"/>
              </w:tabs>
              <w:spacing w:line="274" w:lineRule="exact"/>
              <w:jc w:val="both"/>
              <w:rPr>
                <w:rFonts w:asciiTheme="minorHAnsi" w:hAnsiTheme="minorHAnsi" w:cstheme="minorHAnsi"/>
                <w:sz w:val="24"/>
                <w:szCs w:val="24"/>
              </w:rPr>
            </w:pPr>
            <w:r w:rsidRPr="00027B5E">
              <w:rPr>
                <w:rFonts w:asciiTheme="minorHAnsi" w:hAnsiTheme="minorHAnsi" w:cstheme="minorHAnsi"/>
                <w:sz w:val="24"/>
                <w:szCs w:val="24"/>
              </w:rPr>
              <w:t>Introduction to mechanics: Daniel Kleppner , Robert J.</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Kolenkow</w:t>
            </w:r>
          </w:p>
          <w:p w:rsidR="00E96898" w:rsidRPr="00027B5E" w:rsidRDefault="00E96898" w:rsidP="000B05F1">
            <w:pPr>
              <w:pStyle w:val="TableParagraph"/>
              <w:numPr>
                <w:ilvl w:val="0"/>
                <w:numId w:val="3"/>
              </w:numPr>
              <w:tabs>
                <w:tab w:val="left" w:pos="828"/>
              </w:tabs>
              <w:spacing w:line="263" w:lineRule="exact"/>
              <w:jc w:val="both"/>
              <w:rPr>
                <w:rFonts w:asciiTheme="minorHAnsi" w:hAnsiTheme="minorHAnsi" w:cstheme="minorHAnsi"/>
                <w:sz w:val="24"/>
                <w:szCs w:val="24"/>
              </w:rPr>
            </w:pPr>
            <w:r w:rsidRPr="00027B5E">
              <w:rPr>
                <w:rFonts w:asciiTheme="minorHAnsi" w:hAnsiTheme="minorHAnsi" w:cstheme="minorHAnsi"/>
                <w:sz w:val="24"/>
                <w:szCs w:val="24"/>
              </w:rPr>
              <w:t>Mathematical Methods in the Physical Sciences: Mary L.</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Boas</w:t>
            </w:r>
          </w:p>
        </w:tc>
      </w:tr>
    </w:tbl>
    <w:p w:rsidR="00387421" w:rsidRPr="00027B5E" w:rsidRDefault="00387421" w:rsidP="00387421">
      <w:pPr>
        <w:spacing w:line="235" w:lineRule="auto"/>
        <w:ind w:right="780"/>
        <w:jc w:val="both"/>
        <w:rPr>
          <w:rFonts w:asciiTheme="minorHAnsi" w:hAnsiTheme="minorHAnsi" w:cstheme="minorHAnsi"/>
          <w:color w:val="222222"/>
          <w:sz w:val="24"/>
          <w:szCs w:val="24"/>
        </w:rPr>
      </w:pPr>
    </w:p>
    <w:tbl>
      <w:tblPr>
        <w:tblW w:w="10440" w:type="dxa"/>
        <w:tblInd w:w="378" w:type="dxa"/>
        <w:tblLook w:val="04A0" w:firstRow="1" w:lastRow="0" w:firstColumn="1" w:lastColumn="0" w:noHBand="0" w:noVBand="1"/>
      </w:tblPr>
      <w:tblGrid>
        <w:gridCol w:w="2482"/>
        <w:gridCol w:w="323"/>
        <w:gridCol w:w="2159"/>
        <w:gridCol w:w="451"/>
        <w:gridCol w:w="2031"/>
        <w:gridCol w:w="474"/>
        <w:gridCol w:w="2520"/>
      </w:tblGrid>
      <w:tr w:rsidR="00387421" w:rsidRPr="00027B5E" w:rsidTr="008C789B">
        <w:trPr>
          <w:trHeight w:val="223"/>
        </w:trPr>
        <w:tc>
          <w:tcPr>
            <w:tcW w:w="2805" w:type="dxa"/>
            <w:gridSpan w:val="2"/>
            <w:tcBorders>
              <w:top w:val="single" w:sz="12" w:space="0" w:color="auto"/>
              <w:left w:val="single" w:sz="12" w:space="0" w:color="auto"/>
              <w:bottom w:val="nil"/>
              <w:right w:val="nil"/>
            </w:tcBorders>
            <w:shd w:val="clear" w:color="auto" w:fill="auto"/>
            <w:vAlign w:val="center"/>
            <w:hideMark/>
          </w:tcPr>
          <w:p w:rsidR="00387421" w:rsidRPr="00027B5E" w:rsidRDefault="00387421" w:rsidP="008C789B">
            <w:pPr>
              <w:widowControl/>
              <w:autoSpaceDE/>
              <w:autoSpaceDN/>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Subject Code</w:t>
            </w:r>
          </w:p>
        </w:tc>
        <w:tc>
          <w:tcPr>
            <w:tcW w:w="2610" w:type="dxa"/>
            <w:gridSpan w:val="2"/>
            <w:tcBorders>
              <w:top w:val="single" w:sz="12" w:space="0" w:color="auto"/>
              <w:left w:val="nil"/>
              <w:bottom w:val="nil"/>
              <w:right w:val="single" w:sz="12" w:space="0" w:color="auto"/>
            </w:tcBorders>
            <w:shd w:val="clear" w:color="auto" w:fill="auto"/>
            <w:vAlign w:val="center"/>
            <w:hideMark/>
          </w:tcPr>
          <w:p w:rsidR="00387421" w:rsidRPr="00027B5E" w:rsidRDefault="00387421" w:rsidP="008C789B">
            <w:pPr>
              <w:widowControl/>
              <w:autoSpaceDE/>
              <w:autoSpaceDN/>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DS1002</w:t>
            </w:r>
          </w:p>
        </w:tc>
        <w:tc>
          <w:tcPr>
            <w:tcW w:w="2505" w:type="dxa"/>
            <w:gridSpan w:val="2"/>
            <w:tcBorders>
              <w:top w:val="single" w:sz="12" w:space="0" w:color="auto"/>
              <w:left w:val="single" w:sz="12" w:space="0" w:color="auto"/>
              <w:bottom w:val="nil"/>
              <w:right w:val="nil"/>
            </w:tcBorders>
            <w:shd w:val="clear" w:color="auto" w:fill="auto"/>
            <w:vAlign w:val="center"/>
            <w:hideMark/>
          </w:tcPr>
          <w:p w:rsidR="00387421" w:rsidRPr="00027B5E" w:rsidRDefault="00387421" w:rsidP="008C789B">
            <w:pPr>
              <w:widowControl/>
              <w:autoSpaceDE/>
              <w:autoSpaceDN/>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Course Title</w:t>
            </w:r>
          </w:p>
        </w:tc>
        <w:tc>
          <w:tcPr>
            <w:tcW w:w="2520" w:type="dxa"/>
            <w:tcBorders>
              <w:top w:val="single" w:sz="12" w:space="0" w:color="auto"/>
              <w:left w:val="nil"/>
              <w:bottom w:val="nil"/>
              <w:right w:val="single" w:sz="12" w:space="0" w:color="auto"/>
            </w:tcBorders>
            <w:shd w:val="clear" w:color="auto" w:fill="auto"/>
            <w:vAlign w:val="center"/>
            <w:hideMark/>
          </w:tcPr>
          <w:p w:rsidR="00387421" w:rsidRPr="00027B5E" w:rsidRDefault="00387421" w:rsidP="008C789B">
            <w:pPr>
              <w:widowControl/>
              <w:autoSpaceDE/>
              <w:autoSpaceDN/>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Design Fundamentals 1</w:t>
            </w:r>
          </w:p>
        </w:tc>
      </w:tr>
      <w:tr w:rsidR="00387421" w:rsidRPr="00027B5E" w:rsidTr="008C789B">
        <w:trPr>
          <w:trHeight w:val="300"/>
        </w:trPr>
        <w:tc>
          <w:tcPr>
            <w:tcW w:w="2805" w:type="dxa"/>
            <w:gridSpan w:val="2"/>
            <w:tcBorders>
              <w:top w:val="nil"/>
              <w:left w:val="single" w:sz="12" w:space="0" w:color="auto"/>
              <w:bottom w:val="nil"/>
              <w:right w:val="nil"/>
            </w:tcBorders>
            <w:shd w:val="clear" w:color="auto" w:fill="auto"/>
            <w:vAlign w:val="center"/>
            <w:hideMark/>
          </w:tcPr>
          <w:p w:rsidR="00387421" w:rsidRPr="00027B5E" w:rsidRDefault="00387421" w:rsidP="008C789B">
            <w:pPr>
              <w:widowControl/>
              <w:autoSpaceDE/>
              <w:autoSpaceDN/>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Contact Hours</w:t>
            </w:r>
          </w:p>
        </w:tc>
        <w:tc>
          <w:tcPr>
            <w:tcW w:w="2610" w:type="dxa"/>
            <w:gridSpan w:val="2"/>
            <w:tcBorders>
              <w:top w:val="nil"/>
              <w:left w:val="nil"/>
              <w:bottom w:val="nil"/>
              <w:right w:val="single" w:sz="12" w:space="0" w:color="auto"/>
            </w:tcBorders>
            <w:shd w:val="clear" w:color="auto" w:fill="auto"/>
            <w:vAlign w:val="center"/>
            <w:hideMark/>
          </w:tcPr>
          <w:p w:rsidR="00387421" w:rsidRPr="00027B5E" w:rsidRDefault="00387421" w:rsidP="008C789B">
            <w:pPr>
              <w:widowControl/>
              <w:autoSpaceDE/>
              <w:autoSpaceDN/>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L-2, T-0 P-2</w:t>
            </w:r>
          </w:p>
        </w:tc>
        <w:tc>
          <w:tcPr>
            <w:tcW w:w="2505" w:type="dxa"/>
            <w:gridSpan w:val="2"/>
            <w:tcBorders>
              <w:top w:val="nil"/>
              <w:left w:val="single" w:sz="12" w:space="0" w:color="auto"/>
              <w:bottom w:val="nil"/>
              <w:right w:val="nil"/>
            </w:tcBorders>
            <w:shd w:val="clear" w:color="auto" w:fill="auto"/>
            <w:vAlign w:val="center"/>
            <w:hideMark/>
          </w:tcPr>
          <w:p w:rsidR="00387421" w:rsidRPr="00027B5E" w:rsidRDefault="00387421" w:rsidP="008C789B">
            <w:pPr>
              <w:widowControl/>
              <w:autoSpaceDE/>
              <w:autoSpaceDN/>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Credit</w:t>
            </w:r>
          </w:p>
        </w:tc>
        <w:tc>
          <w:tcPr>
            <w:tcW w:w="2520" w:type="dxa"/>
            <w:tcBorders>
              <w:top w:val="nil"/>
              <w:left w:val="nil"/>
              <w:bottom w:val="nil"/>
              <w:right w:val="single" w:sz="12" w:space="0" w:color="auto"/>
            </w:tcBorders>
            <w:shd w:val="clear" w:color="auto" w:fill="auto"/>
            <w:vAlign w:val="center"/>
            <w:hideMark/>
          </w:tcPr>
          <w:p w:rsidR="00387421" w:rsidRPr="00027B5E" w:rsidRDefault="00387421" w:rsidP="008C789B">
            <w:pPr>
              <w:widowControl/>
              <w:autoSpaceDE/>
              <w:autoSpaceDN/>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3</w:t>
            </w:r>
          </w:p>
        </w:tc>
      </w:tr>
      <w:tr w:rsidR="00387421" w:rsidRPr="00027B5E" w:rsidTr="008C789B">
        <w:trPr>
          <w:trHeight w:val="300"/>
        </w:trPr>
        <w:tc>
          <w:tcPr>
            <w:tcW w:w="2805" w:type="dxa"/>
            <w:gridSpan w:val="2"/>
            <w:tcBorders>
              <w:top w:val="nil"/>
              <w:left w:val="single" w:sz="12" w:space="0" w:color="auto"/>
              <w:bottom w:val="nil"/>
              <w:right w:val="nil"/>
            </w:tcBorders>
            <w:shd w:val="clear" w:color="auto" w:fill="auto"/>
            <w:vAlign w:val="center"/>
            <w:hideMark/>
          </w:tcPr>
          <w:p w:rsidR="00387421" w:rsidRPr="00027B5E" w:rsidRDefault="00387421" w:rsidP="008C789B">
            <w:pPr>
              <w:widowControl/>
              <w:autoSpaceDE/>
              <w:autoSpaceDN/>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 xml:space="preserve">Programme </w:t>
            </w:r>
          </w:p>
        </w:tc>
        <w:tc>
          <w:tcPr>
            <w:tcW w:w="2610" w:type="dxa"/>
            <w:gridSpan w:val="2"/>
            <w:tcBorders>
              <w:top w:val="nil"/>
              <w:left w:val="nil"/>
              <w:bottom w:val="nil"/>
              <w:right w:val="single" w:sz="12" w:space="0" w:color="auto"/>
            </w:tcBorders>
            <w:shd w:val="clear" w:color="auto" w:fill="auto"/>
            <w:vAlign w:val="center"/>
            <w:hideMark/>
          </w:tcPr>
          <w:p w:rsidR="00387421" w:rsidRPr="00027B5E" w:rsidRDefault="00387421" w:rsidP="008C789B">
            <w:pPr>
              <w:widowControl/>
              <w:autoSpaceDE/>
              <w:autoSpaceDN/>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B. Des</w:t>
            </w:r>
          </w:p>
        </w:tc>
        <w:tc>
          <w:tcPr>
            <w:tcW w:w="2505" w:type="dxa"/>
            <w:gridSpan w:val="2"/>
            <w:tcBorders>
              <w:top w:val="nil"/>
              <w:left w:val="single" w:sz="12" w:space="0" w:color="auto"/>
              <w:bottom w:val="nil"/>
              <w:right w:val="nil"/>
            </w:tcBorders>
            <w:shd w:val="clear" w:color="auto" w:fill="auto"/>
            <w:vAlign w:val="center"/>
            <w:hideMark/>
          </w:tcPr>
          <w:p w:rsidR="00387421" w:rsidRPr="00027B5E" w:rsidRDefault="00387421" w:rsidP="008C789B">
            <w:pPr>
              <w:widowControl/>
              <w:autoSpaceDE/>
              <w:autoSpaceDN/>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 xml:space="preserve">Semester </w:t>
            </w:r>
          </w:p>
        </w:tc>
        <w:tc>
          <w:tcPr>
            <w:tcW w:w="2520" w:type="dxa"/>
            <w:tcBorders>
              <w:top w:val="nil"/>
              <w:left w:val="nil"/>
              <w:bottom w:val="nil"/>
              <w:right w:val="single" w:sz="12" w:space="0" w:color="auto"/>
            </w:tcBorders>
            <w:shd w:val="clear" w:color="auto" w:fill="auto"/>
            <w:vAlign w:val="center"/>
            <w:hideMark/>
          </w:tcPr>
          <w:p w:rsidR="00387421" w:rsidRPr="00027B5E" w:rsidRDefault="00387421" w:rsidP="008C789B">
            <w:pPr>
              <w:widowControl/>
              <w:autoSpaceDE/>
              <w:autoSpaceDN/>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1</w:t>
            </w:r>
          </w:p>
        </w:tc>
      </w:tr>
      <w:tr w:rsidR="00387421" w:rsidRPr="00027B5E" w:rsidTr="008C789B">
        <w:trPr>
          <w:trHeight w:val="315"/>
        </w:trPr>
        <w:tc>
          <w:tcPr>
            <w:tcW w:w="2805" w:type="dxa"/>
            <w:gridSpan w:val="2"/>
            <w:tcBorders>
              <w:top w:val="nil"/>
              <w:left w:val="single" w:sz="12" w:space="0" w:color="auto"/>
              <w:bottom w:val="single" w:sz="12" w:space="0" w:color="auto"/>
              <w:right w:val="nil"/>
            </w:tcBorders>
            <w:shd w:val="clear" w:color="auto" w:fill="auto"/>
            <w:vAlign w:val="center"/>
            <w:hideMark/>
          </w:tcPr>
          <w:p w:rsidR="00387421" w:rsidRPr="00027B5E" w:rsidRDefault="00387421" w:rsidP="008C789B">
            <w:pPr>
              <w:widowControl/>
              <w:autoSpaceDE/>
              <w:autoSpaceDN/>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Pre-requisites</w:t>
            </w:r>
          </w:p>
        </w:tc>
        <w:tc>
          <w:tcPr>
            <w:tcW w:w="2610" w:type="dxa"/>
            <w:gridSpan w:val="2"/>
            <w:tcBorders>
              <w:top w:val="nil"/>
              <w:left w:val="nil"/>
              <w:bottom w:val="single" w:sz="12" w:space="0" w:color="auto"/>
              <w:right w:val="single" w:sz="12" w:space="0" w:color="auto"/>
            </w:tcBorders>
            <w:shd w:val="clear" w:color="auto" w:fill="auto"/>
            <w:vAlign w:val="center"/>
            <w:hideMark/>
          </w:tcPr>
          <w:p w:rsidR="00387421" w:rsidRPr="00027B5E" w:rsidRDefault="00387421" w:rsidP="008C789B">
            <w:pPr>
              <w:widowControl/>
              <w:autoSpaceDE/>
              <w:autoSpaceDN/>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NIL</w:t>
            </w:r>
          </w:p>
        </w:tc>
        <w:tc>
          <w:tcPr>
            <w:tcW w:w="2505" w:type="dxa"/>
            <w:gridSpan w:val="2"/>
            <w:tcBorders>
              <w:top w:val="nil"/>
              <w:left w:val="single" w:sz="12" w:space="0" w:color="auto"/>
              <w:bottom w:val="single" w:sz="12" w:space="0" w:color="auto"/>
              <w:right w:val="nil"/>
            </w:tcBorders>
            <w:shd w:val="clear" w:color="auto" w:fill="auto"/>
            <w:vAlign w:val="center"/>
            <w:hideMark/>
          </w:tcPr>
          <w:p w:rsidR="00387421" w:rsidRPr="00027B5E" w:rsidRDefault="00387421" w:rsidP="008C789B">
            <w:pPr>
              <w:widowControl/>
              <w:autoSpaceDE/>
              <w:autoSpaceDN/>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w:t>
            </w:r>
          </w:p>
        </w:tc>
        <w:tc>
          <w:tcPr>
            <w:tcW w:w="2520" w:type="dxa"/>
            <w:tcBorders>
              <w:top w:val="nil"/>
              <w:left w:val="nil"/>
              <w:bottom w:val="single" w:sz="12" w:space="0" w:color="auto"/>
              <w:right w:val="single" w:sz="12" w:space="0" w:color="auto"/>
            </w:tcBorders>
            <w:shd w:val="clear" w:color="auto" w:fill="auto"/>
            <w:vAlign w:val="center"/>
            <w:hideMark/>
          </w:tcPr>
          <w:p w:rsidR="00387421" w:rsidRPr="00027B5E" w:rsidRDefault="00387421" w:rsidP="008C789B">
            <w:pPr>
              <w:widowControl/>
              <w:autoSpaceDE/>
              <w:autoSpaceDN/>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w:t>
            </w:r>
          </w:p>
        </w:tc>
      </w:tr>
      <w:tr w:rsidR="00387421" w:rsidRPr="00027B5E" w:rsidTr="008C789B">
        <w:trPr>
          <w:trHeight w:val="315"/>
        </w:trPr>
        <w:tc>
          <w:tcPr>
            <w:tcW w:w="2805"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387421" w:rsidRPr="00027B5E" w:rsidRDefault="00387421" w:rsidP="008C789B">
            <w:pPr>
              <w:widowControl/>
              <w:autoSpaceDE/>
              <w:autoSpaceDN/>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Evaluation scheme</w:t>
            </w:r>
          </w:p>
        </w:tc>
        <w:tc>
          <w:tcPr>
            <w:tcW w:w="7635" w:type="dxa"/>
            <w:gridSpan w:val="5"/>
            <w:tcBorders>
              <w:top w:val="single" w:sz="8" w:space="0" w:color="auto"/>
              <w:left w:val="single" w:sz="12" w:space="0" w:color="auto"/>
              <w:bottom w:val="single" w:sz="12" w:space="0" w:color="auto"/>
              <w:right w:val="single" w:sz="12" w:space="0" w:color="auto"/>
            </w:tcBorders>
            <w:shd w:val="clear" w:color="auto" w:fill="auto"/>
            <w:vAlign w:val="center"/>
            <w:hideMark/>
          </w:tcPr>
          <w:p w:rsidR="00387421" w:rsidRPr="00027B5E" w:rsidRDefault="00387421" w:rsidP="008C789B">
            <w:pPr>
              <w:widowControl/>
              <w:autoSpaceDE/>
              <w:autoSpaceDN/>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Quiz I (15%), Midterm (30%), Quiz II (15%), End term (40%)</w:t>
            </w:r>
          </w:p>
        </w:tc>
      </w:tr>
      <w:tr w:rsidR="00387421" w:rsidRPr="00027B5E" w:rsidTr="008C789B">
        <w:trPr>
          <w:trHeight w:val="772"/>
        </w:trPr>
        <w:tc>
          <w:tcPr>
            <w:tcW w:w="10440" w:type="dxa"/>
            <w:gridSpan w:val="7"/>
            <w:tcBorders>
              <w:top w:val="nil"/>
              <w:left w:val="single" w:sz="12" w:space="0" w:color="auto"/>
              <w:right w:val="single" w:sz="12" w:space="0" w:color="auto"/>
            </w:tcBorders>
            <w:shd w:val="clear" w:color="auto" w:fill="auto"/>
            <w:noWrap/>
            <w:vAlign w:val="center"/>
            <w:hideMark/>
          </w:tcPr>
          <w:p w:rsidR="00387421" w:rsidRPr="00027B5E" w:rsidRDefault="00387421" w:rsidP="008C789B">
            <w:pPr>
              <w:widowControl/>
              <w:tabs>
                <w:tab w:val="left" w:pos="2712"/>
              </w:tabs>
              <w:autoSpaceDE/>
              <w:autoSpaceDN/>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Introduction to design – Nature of design, Aesthetic sense, Role of perception, Gestalt principle,</w:t>
            </w:r>
          </w:p>
          <w:p w:rsidR="00387421" w:rsidRPr="00027B5E" w:rsidRDefault="00387421" w:rsidP="008C789B">
            <w:pPr>
              <w:widowControl/>
              <w:autoSpaceDE/>
              <w:autoSpaceDN/>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Inspiration, concepts, problem solving Product integrity (consistency between a product’s function</w:t>
            </w:r>
          </w:p>
          <w:p w:rsidR="00387421" w:rsidRPr="00027B5E" w:rsidRDefault="00387421" w:rsidP="008C789B">
            <w:pPr>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xml:space="preserve"> With its structure and customer expectations)                                                                </w:t>
            </w:r>
            <w:r w:rsidRPr="00027B5E">
              <w:rPr>
                <w:rFonts w:asciiTheme="minorHAnsi" w:hAnsiTheme="minorHAnsi" w:cstheme="minorHAnsi"/>
                <w:b/>
                <w:bCs/>
                <w:color w:val="000000"/>
                <w:sz w:val="24"/>
                <w:szCs w:val="24"/>
                <w:lang w:bidi="hi-IN"/>
              </w:rPr>
              <w:t>[07H Lecture,+3H Lab]</w:t>
            </w:r>
          </w:p>
        </w:tc>
      </w:tr>
      <w:tr w:rsidR="00387421" w:rsidRPr="00027B5E" w:rsidTr="008C789B">
        <w:trPr>
          <w:trHeight w:val="1200"/>
        </w:trPr>
        <w:tc>
          <w:tcPr>
            <w:tcW w:w="10440" w:type="dxa"/>
            <w:gridSpan w:val="7"/>
            <w:tcBorders>
              <w:top w:val="nil"/>
              <w:left w:val="single" w:sz="12" w:space="0" w:color="auto"/>
              <w:right w:val="single" w:sz="12" w:space="0" w:color="auto"/>
            </w:tcBorders>
            <w:shd w:val="clear" w:color="auto" w:fill="auto"/>
            <w:noWrap/>
            <w:vAlign w:val="center"/>
            <w:hideMark/>
          </w:tcPr>
          <w:p w:rsidR="00387421" w:rsidRPr="00027B5E" w:rsidRDefault="00387421" w:rsidP="008C789B">
            <w:pPr>
              <w:widowControl/>
              <w:autoSpaceDE/>
              <w:autoSpaceDN/>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Originality (originality in technology and form; plagiarism) Craftsmanship required transforming an</w:t>
            </w:r>
          </w:p>
          <w:p w:rsidR="00387421" w:rsidRPr="00027B5E" w:rsidRDefault="00387421" w:rsidP="008C789B">
            <w:pPr>
              <w:widowControl/>
              <w:autoSpaceDE/>
              <w:autoSpaceDN/>
              <w:jc w:val="both"/>
              <w:rPr>
                <w:rFonts w:asciiTheme="minorHAnsi" w:hAnsiTheme="minorHAnsi" w:cstheme="minorHAnsi"/>
                <w:color w:val="000000"/>
                <w:sz w:val="24"/>
                <w:szCs w:val="24"/>
                <w:lang w:bidi="hi-IN"/>
              </w:rPr>
            </w:pPr>
            <w:proofErr w:type="gramStart"/>
            <w:r w:rsidRPr="00027B5E">
              <w:rPr>
                <w:rFonts w:asciiTheme="minorHAnsi" w:hAnsiTheme="minorHAnsi" w:cstheme="minorHAnsi"/>
                <w:color w:val="000000"/>
                <w:sz w:val="24"/>
                <w:szCs w:val="24"/>
                <w:lang w:bidi="hi-IN"/>
              </w:rPr>
              <w:t>idea</w:t>
            </w:r>
            <w:proofErr w:type="gramEnd"/>
            <w:r w:rsidRPr="00027B5E">
              <w:rPr>
                <w:rFonts w:asciiTheme="minorHAnsi" w:hAnsiTheme="minorHAnsi" w:cstheme="minorHAnsi"/>
                <w:color w:val="000000"/>
                <w:sz w:val="24"/>
                <w:szCs w:val="24"/>
                <w:lang w:bidi="hi-IN"/>
              </w:rPr>
              <w:t xml:space="preserve"> to a product etc. An introduction to basic elements of Design: Point, Line – Line as Expression,</w:t>
            </w:r>
          </w:p>
          <w:p w:rsidR="00387421" w:rsidRPr="00027B5E" w:rsidRDefault="00387421" w:rsidP="008C789B">
            <w:pPr>
              <w:widowControl/>
              <w:autoSpaceDE/>
              <w:autoSpaceDN/>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Quality of lines, Symbolic Lines, Line as form etc. Space – Pictorial space, implied space, space</w:t>
            </w:r>
          </w:p>
          <w:p w:rsidR="00387421" w:rsidRPr="00027B5E" w:rsidRDefault="00387421" w:rsidP="008C789B">
            <w:pPr>
              <w:jc w:val="both"/>
              <w:rPr>
                <w:rFonts w:asciiTheme="minorHAnsi" w:hAnsiTheme="minorHAnsi" w:cstheme="minorHAnsi"/>
                <w:color w:val="000000"/>
                <w:sz w:val="24"/>
                <w:szCs w:val="24"/>
                <w:lang w:bidi="hi-IN"/>
              </w:rPr>
            </w:pPr>
            <w:proofErr w:type="gramStart"/>
            <w:r w:rsidRPr="00027B5E">
              <w:rPr>
                <w:rFonts w:asciiTheme="minorHAnsi" w:hAnsiTheme="minorHAnsi" w:cstheme="minorHAnsi"/>
                <w:color w:val="000000"/>
                <w:sz w:val="24"/>
                <w:szCs w:val="24"/>
                <w:lang w:bidi="hi-IN"/>
              </w:rPr>
              <w:t>illusion</w:t>
            </w:r>
            <w:proofErr w:type="gramEnd"/>
            <w:r w:rsidRPr="00027B5E">
              <w:rPr>
                <w:rFonts w:asciiTheme="minorHAnsi" w:hAnsiTheme="minorHAnsi" w:cstheme="minorHAnsi"/>
                <w:color w:val="000000"/>
                <w:sz w:val="24"/>
                <w:szCs w:val="24"/>
                <w:lang w:bidi="hi-IN"/>
              </w:rPr>
              <w:t>, actual space etc</w:t>
            </w:r>
            <w:r w:rsidRPr="00027B5E">
              <w:rPr>
                <w:rFonts w:asciiTheme="minorHAnsi" w:hAnsiTheme="minorHAnsi" w:cstheme="minorHAnsi"/>
                <w:b/>
                <w:bCs/>
                <w:color w:val="000000"/>
                <w:sz w:val="24"/>
                <w:szCs w:val="24"/>
                <w:lang w:bidi="hi-IN"/>
              </w:rPr>
              <w:t>.                                                                                                       [07H Lecture,+3H Lab]</w:t>
            </w:r>
          </w:p>
        </w:tc>
      </w:tr>
      <w:tr w:rsidR="00387421" w:rsidRPr="00027B5E" w:rsidTr="008C789B">
        <w:trPr>
          <w:trHeight w:val="600"/>
        </w:trPr>
        <w:tc>
          <w:tcPr>
            <w:tcW w:w="10440" w:type="dxa"/>
            <w:gridSpan w:val="7"/>
            <w:tcBorders>
              <w:top w:val="nil"/>
              <w:left w:val="single" w:sz="12" w:space="0" w:color="auto"/>
              <w:right w:val="single" w:sz="12" w:space="0" w:color="auto"/>
            </w:tcBorders>
            <w:shd w:val="clear" w:color="auto" w:fill="auto"/>
            <w:noWrap/>
            <w:vAlign w:val="center"/>
            <w:hideMark/>
          </w:tcPr>
          <w:p w:rsidR="00387421" w:rsidRPr="00027B5E" w:rsidRDefault="00387421" w:rsidP="008C789B">
            <w:pPr>
              <w:widowControl/>
              <w:autoSpaceDE/>
              <w:autoSpaceDN/>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Shape &amp; Form– Natural shapes, geometric shapes, abstract shapes, non-representational shapes;</w:t>
            </w:r>
          </w:p>
          <w:p w:rsidR="00387421" w:rsidRPr="00027B5E" w:rsidRDefault="00387421" w:rsidP="008C789B">
            <w:pPr>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Natural forms, geometric forms, abstract forms, non-objective forms</w:t>
            </w:r>
            <w:r w:rsidRPr="00027B5E">
              <w:rPr>
                <w:rFonts w:asciiTheme="minorHAnsi" w:hAnsiTheme="minorHAnsi" w:cstheme="minorHAnsi"/>
                <w:b/>
                <w:bCs/>
                <w:color w:val="000000"/>
                <w:sz w:val="24"/>
                <w:szCs w:val="24"/>
                <w:lang w:bidi="hi-IN"/>
              </w:rPr>
              <w:t>.                       [07H Lecture,+3H Lab]</w:t>
            </w:r>
          </w:p>
        </w:tc>
      </w:tr>
      <w:tr w:rsidR="00387421" w:rsidRPr="00027B5E" w:rsidTr="008C789B">
        <w:trPr>
          <w:trHeight w:val="930"/>
        </w:trPr>
        <w:tc>
          <w:tcPr>
            <w:tcW w:w="10440" w:type="dxa"/>
            <w:gridSpan w:val="7"/>
            <w:tcBorders>
              <w:top w:val="nil"/>
              <w:left w:val="single" w:sz="12" w:space="0" w:color="auto"/>
              <w:bottom w:val="single" w:sz="12" w:space="0" w:color="auto"/>
              <w:right w:val="single" w:sz="12" w:space="0" w:color="auto"/>
            </w:tcBorders>
            <w:shd w:val="clear" w:color="auto" w:fill="auto"/>
            <w:vAlign w:val="center"/>
            <w:hideMark/>
          </w:tcPr>
          <w:p w:rsidR="00387421" w:rsidRPr="00027B5E" w:rsidRDefault="00387421" w:rsidP="008C789B">
            <w:pPr>
              <w:widowControl/>
              <w:autoSpaceDE/>
              <w:autoSpaceDN/>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xml:space="preserve">Color – color theory, color properties, color relationships, color harmony, color interaction. Texture - tactile texture, visual texture, texture and pattern, constructed textures, symbolic textures.                                                  </w:t>
            </w:r>
            <w:r w:rsidRPr="00027B5E">
              <w:rPr>
                <w:rFonts w:asciiTheme="minorHAnsi" w:hAnsiTheme="minorHAnsi" w:cstheme="minorHAnsi"/>
                <w:color w:val="000000"/>
                <w:sz w:val="24"/>
                <w:szCs w:val="24"/>
                <w:lang w:bidi="hi-IN"/>
              </w:rPr>
              <w:br/>
              <w:t xml:space="preserve">                                                                                                                                                   </w:t>
            </w:r>
            <w:r w:rsidRPr="00027B5E">
              <w:rPr>
                <w:rFonts w:asciiTheme="minorHAnsi" w:hAnsiTheme="minorHAnsi" w:cstheme="minorHAnsi"/>
                <w:b/>
                <w:bCs/>
                <w:color w:val="000000"/>
                <w:sz w:val="24"/>
                <w:szCs w:val="24"/>
                <w:lang w:bidi="hi-IN"/>
              </w:rPr>
              <w:t>[07H Lecture,+3H Lab]</w:t>
            </w:r>
          </w:p>
        </w:tc>
      </w:tr>
      <w:tr w:rsidR="00387421" w:rsidRPr="00027B5E" w:rsidTr="008C789B">
        <w:trPr>
          <w:trHeight w:val="300"/>
        </w:trPr>
        <w:tc>
          <w:tcPr>
            <w:tcW w:w="2805" w:type="dxa"/>
            <w:gridSpan w:val="2"/>
            <w:tcBorders>
              <w:top w:val="single" w:sz="12" w:space="0" w:color="auto"/>
              <w:left w:val="single" w:sz="12" w:space="0" w:color="auto"/>
              <w:bottom w:val="nil"/>
              <w:right w:val="nil"/>
            </w:tcBorders>
            <w:shd w:val="clear" w:color="auto" w:fill="auto"/>
            <w:noWrap/>
            <w:vAlign w:val="center"/>
            <w:hideMark/>
          </w:tcPr>
          <w:p w:rsidR="00387421" w:rsidRPr="00027B5E" w:rsidRDefault="00387421" w:rsidP="008C789B">
            <w:pPr>
              <w:widowControl/>
              <w:autoSpaceDE/>
              <w:autoSpaceDN/>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Text/Reference books:</w:t>
            </w:r>
          </w:p>
        </w:tc>
        <w:tc>
          <w:tcPr>
            <w:tcW w:w="2610" w:type="dxa"/>
            <w:gridSpan w:val="2"/>
            <w:tcBorders>
              <w:top w:val="single" w:sz="12" w:space="0" w:color="auto"/>
              <w:left w:val="nil"/>
              <w:bottom w:val="nil"/>
              <w:right w:val="nil"/>
            </w:tcBorders>
            <w:shd w:val="clear" w:color="auto" w:fill="auto"/>
            <w:noWrap/>
            <w:vAlign w:val="bottom"/>
            <w:hideMark/>
          </w:tcPr>
          <w:p w:rsidR="00387421" w:rsidRPr="00027B5E" w:rsidRDefault="00387421" w:rsidP="008C789B">
            <w:pPr>
              <w:widowControl/>
              <w:autoSpaceDE/>
              <w:autoSpaceDN/>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w:t>
            </w:r>
          </w:p>
        </w:tc>
        <w:tc>
          <w:tcPr>
            <w:tcW w:w="2505" w:type="dxa"/>
            <w:gridSpan w:val="2"/>
            <w:tcBorders>
              <w:top w:val="single" w:sz="12" w:space="0" w:color="auto"/>
              <w:left w:val="nil"/>
              <w:bottom w:val="nil"/>
              <w:right w:val="nil"/>
            </w:tcBorders>
            <w:shd w:val="clear" w:color="auto" w:fill="auto"/>
            <w:noWrap/>
            <w:vAlign w:val="bottom"/>
            <w:hideMark/>
          </w:tcPr>
          <w:p w:rsidR="00387421" w:rsidRPr="00027B5E" w:rsidRDefault="00387421" w:rsidP="008C789B">
            <w:pPr>
              <w:widowControl/>
              <w:autoSpaceDE/>
              <w:autoSpaceDN/>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w:t>
            </w:r>
          </w:p>
        </w:tc>
        <w:tc>
          <w:tcPr>
            <w:tcW w:w="2520" w:type="dxa"/>
            <w:tcBorders>
              <w:top w:val="single" w:sz="12" w:space="0" w:color="auto"/>
              <w:left w:val="nil"/>
              <w:bottom w:val="nil"/>
              <w:right w:val="single" w:sz="12" w:space="0" w:color="auto"/>
            </w:tcBorders>
            <w:shd w:val="clear" w:color="auto" w:fill="auto"/>
            <w:noWrap/>
            <w:vAlign w:val="bottom"/>
            <w:hideMark/>
          </w:tcPr>
          <w:p w:rsidR="00387421" w:rsidRPr="00027B5E" w:rsidRDefault="00387421" w:rsidP="008C789B">
            <w:pPr>
              <w:widowControl/>
              <w:autoSpaceDE/>
              <w:autoSpaceDN/>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w:t>
            </w:r>
          </w:p>
        </w:tc>
      </w:tr>
      <w:tr w:rsidR="00387421" w:rsidRPr="00027B5E" w:rsidTr="008C789B">
        <w:trPr>
          <w:trHeight w:val="300"/>
        </w:trPr>
        <w:tc>
          <w:tcPr>
            <w:tcW w:w="10440" w:type="dxa"/>
            <w:gridSpan w:val="7"/>
            <w:tcBorders>
              <w:top w:val="nil"/>
              <w:left w:val="single" w:sz="12" w:space="0" w:color="auto"/>
              <w:bottom w:val="nil"/>
              <w:right w:val="single" w:sz="12" w:space="0" w:color="auto"/>
            </w:tcBorders>
            <w:shd w:val="clear" w:color="auto" w:fill="auto"/>
            <w:noWrap/>
            <w:vAlign w:val="center"/>
            <w:hideMark/>
          </w:tcPr>
          <w:p w:rsidR="00387421" w:rsidRPr="00027B5E" w:rsidRDefault="00387421" w:rsidP="008C789B">
            <w:pPr>
              <w:widowControl/>
              <w:autoSpaceDE/>
              <w:autoSpaceDN/>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1.  </w:t>
            </w:r>
            <w:r w:rsidRPr="00027B5E">
              <w:rPr>
                <w:rFonts w:asciiTheme="minorHAnsi" w:hAnsiTheme="minorHAnsi" w:cstheme="minorHAnsi"/>
                <w:color w:val="222222"/>
                <w:sz w:val="24"/>
                <w:szCs w:val="24"/>
                <w:lang w:bidi="hi-IN"/>
              </w:rPr>
              <w:t xml:space="preserve">Bervin, M. E. (1984). Design Through Discovery: The Element and Principles. Holt, Rinehart and </w:t>
            </w:r>
            <w:r w:rsidRPr="00027B5E">
              <w:rPr>
                <w:rFonts w:asciiTheme="minorHAnsi" w:hAnsiTheme="minorHAnsi" w:cstheme="minorHAnsi"/>
                <w:color w:val="222222"/>
                <w:sz w:val="24"/>
                <w:szCs w:val="24"/>
                <w:lang w:bidi="hi-IN"/>
              </w:rPr>
              <w:br/>
              <w:t xml:space="preserve">     Winston, Washington.</w:t>
            </w:r>
          </w:p>
        </w:tc>
      </w:tr>
      <w:tr w:rsidR="00387421" w:rsidRPr="00027B5E" w:rsidTr="008C789B">
        <w:trPr>
          <w:trHeight w:val="300"/>
        </w:trPr>
        <w:tc>
          <w:tcPr>
            <w:tcW w:w="10440" w:type="dxa"/>
            <w:gridSpan w:val="7"/>
            <w:tcBorders>
              <w:top w:val="nil"/>
              <w:left w:val="single" w:sz="12" w:space="0" w:color="auto"/>
              <w:bottom w:val="nil"/>
              <w:right w:val="single" w:sz="12" w:space="0" w:color="auto"/>
            </w:tcBorders>
            <w:shd w:val="clear" w:color="auto" w:fill="auto"/>
            <w:noWrap/>
            <w:vAlign w:val="center"/>
            <w:hideMark/>
          </w:tcPr>
          <w:p w:rsidR="00387421" w:rsidRPr="00027B5E" w:rsidRDefault="00387421" w:rsidP="008C789B">
            <w:pPr>
              <w:widowControl/>
              <w:autoSpaceDE/>
              <w:autoSpaceDN/>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2.  </w:t>
            </w:r>
            <w:r w:rsidRPr="00027B5E">
              <w:rPr>
                <w:rFonts w:asciiTheme="minorHAnsi" w:hAnsiTheme="minorHAnsi" w:cstheme="minorHAnsi"/>
                <w:color w:val="222222"/>
                <w:sz w:val="24"/>
                <w:szCs w:val="24"/>
                <w:lang w:bidi="hi-IN"/>
              </w:rPr>
              <w:t xml:space="preserve">Wong, W. (1972). Principles of two-dimensional design. John Wiley &amp; Sons. Sherwin, D. (2010). </w:t>
            </w:r>
            <w:r w:rsidRPr="00027B5E">
              <w:rPr>
                <w:rFonts w:asciiTheme="minorHAnsi" w:hAnsiTheme="minorHAnsi" w:cstheme="minorHAnsi"/>
                <w:color w:val="222222"/>
                <w:sz w:val="24"/>
                <w:szCs w:val="24"/>
                <w:lang w:bidi="hi-IN"/>
              </w:rPr>
              <w:br/>
              <w:t xml:space="preserve">      Creative workshop: 80 challenges to sharpen your design skills. How Books.</w:t>
            </w:r>
          </w:p>
        </w:tc>
      </w:tr>
      <w:tr w:rsidR="00387421" w:rsidRPr="00027B5E" w:rsidTr="008C789B">
        <w:trPr>
          <w:trHeight w:val="300"/>
        </w:trPr>
        <w:tc>
          <w:tcPr>
            <w:tcW w:w="10440" w:type="dxa"/>
            <w:gridSpan w:val="7"/>
            <w:tcBorders>
              <w:top w:val="nil"/>
              <w:left w:val="single" w:sz="12" w:space="0" w:color="auto"/>
              <w:bottom w:val="nil"/>
              <w:right w:val="single" w:sz="12" w:space="0" w:color="auto"/>
            </w:tcBorders>
            <w:shd w:val="clear" w:color="auto" w:fill="auto"/>
            <w:noWrap/>
            <w:vAlign w:val="center"/>
            <w:hideMark/>
          </w:tcPr>
          <w:p w:rsidR="00387421" w:rsidRPr="00027B5E" w:rsidRDefault="00387421" w:rsidP="008C789B">
            <w:pPr>
              <w:widowControl/>
              <w:autoSpaceDE/>
              <w:autoSpaceDN/>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3.   </w:t>
            </w:r>
            <w:r w:rsidRPr="00027B5E">
              <w:rPr>
                <w:rFonts w:asciiTheme="minorHAnsi" w:hAnsiTheme="minorHAnsi" w:cstheme="minorHAnsi"/>
                <w:color w:val="222222"/>
                <w:sz w:val="24"/>
                <w:szCs w:val="24"/>
                <w:lang w:bidi="hi-IN"/>
              </w:rPr>
              <w:t>Brommer, G. F. (1994). Collage techniques: A guide for artists and illustrators. Watson-Guptill</w:t>
            </w:r>
          </w:p>
        </w:tc>
      </w:tr>
      <w:tr w:rsidR="00387421" w:rsidRPr="00027B5E" w:rsidTr="008C789B">
        <w:trPr>
          <w:trHeight w:val="315"/>
        </w:trPr>
        <w:tc>
          <w:tcPr>
            <w:tcW w:w="10440" w:type="dxa"/>
            <w:gridSpan w:val="7"/>
            <w:tcBorders>
              <w:top w:val="nil"/>
              <w:left w:val="single" w:sz="12" w:space="0" w:color="auto"/>
              <w:bottom w:val="single" w:sz="12" w:space="0" w:color="auto"/>
              <w:right w:val="single" w:sz="12" w:space="0" w:color="auto"/>
            </w:tcBorders>
            <w:shd w:val="clear" w:color="auto" w:fill="auto"/>
            <w:noWrap/>
            <w:vAlign w:val="center"/>
            <w:hideMark/>
          </w:tcPr>
          <w:p w:rsidR="00387421" w:rsidRPr="00027B5E" w:rsidRDefault="00387421" w:rsidP="008C789B">
            <w:pPr>
              <w:widowControl/>
              <w:autoSpaceDE/>
              <w:autoSpaceDN/>
              <w:jc w:val="both"/>
              <w:rPr>
                <w:rFonts w:asciiTheme="minorHAnsi" w:hAnsiTheme="minorHAnsi" w:cstheme="minorHAnsi"/>
                <w:color w:val="222222"/>
                <w:sz w:val="24"/>
                <w:szCs w:val="24"/>
                <w:lang w:bidi="hi-IN"/>
              </w:rPr>
            </w:pPr>
            <w:r w:rsidRPr="00027B5E">
              <w:rPr>
                <w:rFonts w:asciiTheme="minorHAnsi" w:hAnsiTheme="minorHAnsi" w:cstheme="minorHAnsi"/>
                <w:color w:val="222222"/>
                <w:sz w:val="24"/>
                <w:szCs w:val="24"/>
                <w:lang w:bidi="hi-IN"/>
              </w:rPr>
              <w:t xml:space="preserve">      Publications. Kelley, T., &amp; Kelley, D. (2013). Creative confidence: Unleashing the creative potential   </w:t>
            </w:r>
            <w:r w:rsidRPr="00027B5E">
              <w:rPr>
                <w:rFonts w:asciiTheme="minorHAnsi" w:hAnsiTheme="minorHAnsi" w:cstheme="minorHAnsi"/>
                <w:color w:val="222222"/>
                <w:sz w:val="24"/>
                <w:szCs w:val="24"/>
                <w:lang w:bidi="hi-IN"/>
              </w:rPr>
              <w:br/>
              <w:t xml:space="preserve">      within us all. Crown Business.</w:t>
            </w:r>
          </w:p>
        </w:tc>
      </w:tr>
      <w:tr w:rsidR="00387421" w:rsidRPr="00027B5E" w:rsidTr="008C789B">
        <w:trPr>
          <w:trHeight w:val="304"/>
        </w:trPr>
        <w:tc>
          <w:tcPr>
            <w:tcW w:w="2482" w:type="dxa"/>
            <w:tcBorders>
              <w:bottom w:val="single" w:sz="12" w:space="0" w:color="auto"/>
            </w:tcBorders>
            <w:shd w:val="clear" w:color="auto" w:fill="auto"/>
            <w:vAlign w:val="center"/>
          </w:tcPr>
          <w:p w:rsidR="00387421" w:rsidRPr="00027B5E" w:rsidRDefault="00387421" w:rsidP="008C789B">
            <w:pPr>
              <w:jc w:val="both"/>
              <w:rPr>
                <w:rFonts w:asciiTheme="minorHAnsi" w:hAnsiTheme="minorHAnsi" w:cstheme="minorHAnsi"/>
                <w:b/>
                <w:bCs/>
                <w:color w:val="000000"/>
                <w:sz w:val="24"/>
                <w:szCs w:val="24"/>
              </w:rPr>
            </w:pPr>
          </w:p>
        </w:tc>
        <w:tc>
          <w:tcPr>
            <w:tcW w:w="2482" w:type="dxa"/>
            <w:gridSpan w:val="2"/>
            <w:tcBorders>
              <w:bottom w:val="single" w:sz="12" w:space="0" w:color="auto"/>
            </w:tcBorders>
            <w:shd w:val="clear" w:color="auto" w:fill="auto"/>
            <w:vAlign w:val="center"/>
          </w:tcPr>
          <w:p w:rsidR="00387421" w:rsidRPr="00027B5E" w:rsidRDefault="00387421" w:rsidP="008C789B">
            <w:pPr>
              <w:jc w:val="both"/>
              <w:rPr>
                <w:rFonts w:asciiTheme="minorHAnsi" w:hAnsiTheme="minorHAnsi" w:cstheme="minorHAnsi"/>
                <w:color w:val="000000"/>
                <w:sz w:val="24"/>
                <w:szCs w:val="24"/>
              </w:rPr>
            </w:pPr>
          </w:p>
        </w:tc>
        <w:tc>
          <w:tcPr>
            <w:tcW w:w="2482" w:type="dxa"/>
            <w:gridSpan w:val="2"/>
            <w:tcBorders>
              <w:bottom w:val="single" w:sz="12" w:space="0" w:color="auto"/>
            </w:tcBorders>
            <w:shd w:val="clear" w:color="auto" w:fill="auto"/>
            <w:vAlign w:val="center"/>
          </w:tcPr>
          <w:p w:rsidR="00387421" w:rsidRPr="00027B5E" w:rsidRDefault="00387421" w:rsidP="008C789B">
            <w:pPr>
              <w:jc w:val="both"/>
              <w:rPr>
                <w:rFonts w:asciiTheme="minorHAnsi" w:hAnsiTheme="minorHAnsi" w:cstheme="minorHAnsi"/>
                <w:b/>
                <w:bCs/>
                <w:color w:val="000000"/>
                <w:sz w:val="24"/>
                <w:szCs w:val="24"/>
              </w:rPr>
            </w:pPr>
          </w:p>
        </w:tc>
        <w:tc>
          <w:tcPr>
            <w:tcW w:w="2994" w:type="dxa"/>
            <w:gridSpan w:val="2"/>
            <w:tcBorders>
              <w:bottom w:val="single" w:sz="12" w:space="0" w:color="auto"/>
            </w:tcBorders>
            <w:shd w:val="clear" w:color="auto" w:fill="auto"/>
            <w:vAlign w:val="center"/>
          </w:tcPr>
          <w:p w:rsidR="00387421" w:rsidRPr="00027B5E" w:rsidRDefault="00387421" w:rsidP="008C789B">
            <w:pPr>
              <w:jc w:val="both"/>
              <w:rPr>
                <w:rFonts w:asciiTheme="minorHAnsi" w:hAnsiTheme="minorHAnsi" w:cstheme="minorHAnsi"/>
                <w:color w:val="000000"/>
                <w:sz w:val="24"/>
                <w:szCs w:val="24"/>
              </w:rPr>
            </w:pPr>
          </w:p>
        </w:tc>
      </w:tr>
      <w:tr w:rsidR="00387421" w:rsidRPr="00027B5E" w:rsidTr="008C789B">
        <w:trPr>
          <w:trHeight w:val="304"/>
        </w:trPr>
        <w:tc>
          <w:tcPr>
            <w:tcW w:w="2482" w:type="dxa"/>
            <w:tcBorders>
              <w:top w:val="single" w:sz="12" w:space="0" w:color="auto"/>
              <w:left w:val="single" w:sz="12" w:space="0" w:color="auto"/>
              <w:bottom w:val="nil"/>
              <w:right w:val="nil"/>
            </w:tcBorders>
            <w:shd w:val="clear" w:color="auto" w:fill="auto"/>
            <w:vAlign w:val="center"/>
            <w:hideMark/>
          </w:tcPr>
          <w:p w:rsidR="00387421" w:rsidRPr="00027B5E" w:rsidRDefault="00387421" w:rsidP="008C789B">
            <w:pPr>
              <w:jc w:val="both"/>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 xml:space="preserve">Subject Code                      </w:t>
            </w:r>
          </w:p>
        </w:tc>
        <w:tc>
          <w:tcPr>
            <w:tcW w:w="2482" w:type="dxa"/>
            <w:gridSpan w:val="2"/>
            <w:tcBorders>
              <w:top w:val="single" w:sz="12" w:space="0" w:color="auto"/>
              <w:left w:val="nil"/>
              <w:bottom w:val="nil"/>
              <w:right w:val="single" w:sz="12" w:space="0" w:color="auto"/>
            </w:tcBorders>
            <w:shd w:val="clear" w:color="auto" w:fill="auto"/>
            <w:vAlign w:val="center"/>
            <w:hideMark/>
          </w:tcPr>
          <w:p w:rsidR="00387421" w:rsidRPr="00027B5E" w:rsidRDefault="00387421" w:rsidP="008C789B">
            <w:pPr>
              <w:jc w:val="both"/>
              <w:rPr>
                <w:rFonts w:asciiTheme="minorHAnsi" w:hAnsiTheme="minorHAnsi" w:cstheme="minorHAnsi"/>
                <w:color w:val="000000"/>
                <w:sz w:val="24"/>
                <w:szCs w:val="24"/>
              </w:rPr>
            </w:pPr>
            <w:bookmarkStart w:id="2" w:name="DS104"/>
            <w:r w:rsidRPr="00027B5E">
              <w:rPr>
                <w:rFonts w:asciiTheme="minorHAnsi" w:hAnsiTheme="minorHAnsi" w:cstheme="minorHAnsi"/>
                <w:color w:val="000000"/>
                <w:sz w:val="24"/>
                <w:szCs w:val="24"/>
              </w:rPr>
              <w:t>DS10</w:t>
            </w:r>
            <w:bookmarkEnd w:id="2"/>
            <w:r w:rsidRPr="00027B5E">
              <w:rPr>
                <w:rFonts w:asciiTheme="minorHAnsi" w:hAnsiTheme="minorHAnsi" w:cstheme="minorHAnsi"/>
                <w:color w:val="000000"/>
                <w:sz w:val="24"/>
                <w:szCs w:val="24"/>
              </w:rPr>
              <w:t>03</w:t>
            </w:r>
          </w:p>
        </w:tc>
        <w:tc>
          <w:tcPr>
            <w:tcW w:w="2482" w:type="dxa"/>
            <w:gridSpan w:val="2"/>
            <w:tcBorders>
              <w:top w:val="single" w:sz="12" w:space="0" w:color="auto"/>
              <w:left w:val="single" w:sz="12" w:space="0" w:color="auto"/>
              <w:bottom w:val="nil"/>
              <w:right w:val="nil"/>
            </w:tcBorders>
            <w:shd w:val="clear" w:color="auto" w:fill="auto"/>
            <w:vAlign w:val="center"/>
            <w:hideMark/>
          </w:tcPr>
          <w:p w:rsidR="00387421" w:rsidRPr="00027B5E" w:rsidRDefault="00387421" w:rsidP="008C789B">
            <w:pPr>
              <w:jc w:val="both"/>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Course Title</w:t>
            </w:r>
          </w:p>
        </w:tc>
        <w:tc>
          <w:tcPr>
            <w:tcW w:w="2994" w:type="dxa"/>
            <w:gridSpan w:val="2"/>
            <w:tcBorders>
              <w:top w:val="single" w:sz="12" w:space="0" w:color="auto"/>
              <w:left w:val="nil"/>
              <w:bottom w:val="nil"/>
              <w:right w:val="single" w:sz="12" w:space="0" w:color="auto"/>
            </w:tcBorders>
            <w:shd w:val="clear" w:color="auto" w:fill="auto"/>
            <w:vAlign w:val="center"/>
            <w:hideMark/>
          </w:tcPr>
          <w:p w:rsidR="00387421" w:rsidRPr="00027B5E" w:rsidRDefault="00387421" w:rsidP="008C789B">
            <w:pPr>
              <w:jc w:val="both"/>
              <w:rPr>
                <w:rFonts w:asciiTheme="minorHAnsi" w:hAnsiTheme="minorHAnsi" w:cstheme="minorHAnsi"/>
                <w:color w:val="000000"/>
                <w:sz w:val="24"/>
                <w:szCs w:val="24"/>
              </w:rPr>
            </w:pPr>
            <w:r w:rsidRPr="00027B5E">
              <w:rPr>
                <w:rFonts w:asciiTheme="minorHAnsi" w:hAnsiTheme="minorHAnsi" w:cstheme="minorHAnsi"/>
                <w:color w:val="000000"/>
                <w:sz w:val="24"/>
                <w:szCs w:val="24"/>
              </w:rPr>
              <w:t>Design Drawing</w:t>
            </w:r>
          </w:p>
        </w:tc>
      </w:tr>
      <w:tr w:rsidR="00387421" w:rsidRPr="00027B5E" w:rsidTr="008C789B">
        <w:trPr>
          <w:trHeight w:val="304"/>
        </w:trPr>
        <w:tc>
          <w:tcPr>
            <w:tcW w:w="2482" w:type="dxa"/>
            <w:tcBorders>
              <w:top w:val="nil"/>
              <w:left w:val="single" w:sz="12" w:space="0" w:color="auto"/>
              <w:bottom w:val="nil"/>
              <w:right w:val="nil"/>
            </w:tcBorders>
            <w:shd w:val="clear" w:color="auto" w:fill="auto"/>
            <w:vAlign w:val="center"/>
            <w:hideMark/>
          </w:tcPr>
          <w:p w:rsidR="00387421" w:rsidRPr="00027B5E" w:rsidRDefault="00387421" w:rsidP="008C789B">
            <w:pPr>
              <w:jc w:val="both"/>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Contact Hours</w:t>
            </w:r>
          </w:p>
        </w:tc>
        <w:tc>
          <w:tcPr>
            <w:tcW w:w="2482" w:type="dxa"/>
            <w:gridSpan w:val="2"/>
            <w:tcBorders>
              <w:top w:val="nil"/>
              <w:left w:val="nil"/>
              <w:bottom w:val="nil"/>
              <w:right w:val="single" w:sz="12" w:space="0" w:color="auto"/>
            </w:tcBorders>
            <w:shd w:val="clear" w:color="auto" w:fill="auto"/>
            <w:vAlign w:val="center"/>
            <w:hideMark/>
          </w:tcPr>
          <w:p w:rsidR="00387421" w:rsidRPr="00027B5E" w:rsidRDefault="00387421" w:rsidP="008C789B">
            <w:pPr>
              <w:jc w:val="both"/>
              <w:rPr>
                <w:rFonts w:asciiTheme="minorHAnsi" w:hAnsiTheme="minorHAnsi" w:cstheme="minorHAnsi"/>
                <w:color w:val="000000"/>
                <w:sz w:val="24"/>
                <w:szCs w:val="24"/>
              </w:rPr>
            </w:pPr>
            <w:r w:rsidRPr="00027B5E">
              <w:rPr>
                <w:rFonts w:asciiTheme="minorHAnsi" w:hAnsiTheme="minorHAnsi" w:cstheme="minorHAnsi"/>
                <w:color w:val="000000"/>
                <w:sz w:val="24"/>
                <w:szCs w:val="24"/>
              </w:rPr>
              <w:t>L-1, T-0, P-3</w:t>
            </w:r>
          </w:p>
        </w:tc>
        <w:tc>
          <w:tcPr>
            <w:tcW w:w="2482" w:type="dxa"/>
            <w:gridSpan w:val="2"/>
            <w:tcBorders>
              <w:top w:val="nil"/>
              <w:left w:val="single" w:sz="12" w:space="0" w:color="auto"/>
              <w:bottom w:val="nil"/>
              <w:right w:val="nil"/>
            </w:tcBorders>
            <w:shd w:val="clear" w:color="auto" w:fill="auto"/>
            <w:vAlign w:val="center"/>
            <w:hideMark/>
          </w:tcPr>
          <w:p w:rsidR="00387421" w:rsidRPr="00027B5E" w:rsidRDefault="00387421" w:rsidP="008C789B">
            <w:pPr>
              <w:jc w:val="both"/>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Credit</w:t>
            </w:r>
          </w:p>
        </w:tc>
        <w:tc>
          <w:tcPr>
            <w:tcW w:w="2994" w:type="dxa"/>
            <w:gridSpan w:val="2"/>
            <w:tcBorders>
              <w:top w:val="nil"/>
              <w:left w:val="nil"/>
              <w:bottom w:val="nil"/>
              <w:right w:val="single" w:sz="12" w:space="0" w:color="auto"/>
            </w:tcBorders>
            <w:shd w:val="clear" w:color="auto" w:fill="auto"/>
            <w:vAlign w:val="center"/>
            <w:hideMark/>
          </w:tcPr>
          <w:p w:rsidR="00387421" w:rsidRPr="00027B5E" w:rsidRDefault="00387421" w:rsidP="008C789B">
            <w:pPr>
              <w:jc w:val="both"/>
              <w:rPr>
                <w:rFonts w:asciiTheme="minorHAnsi" w:hAnsiTheme="minorHAnsi" w:cstheme="minorHAnsi"/>
                <w:color w:val="000000"/>
                <w:sz w:val="24"/>
                <w:szCs w:val="24"/>
              </w:rPr>
            </w:pPr>
            <w:r w:rsidRPr="00027B5E">
              <w:rPr>
                <w:rFonts w:asciiTheme="minorHAnsi" w:hAnsiTheme="minorHAnsi" w:cstheme="minorHAnsi"/>
                <w:color w:val="000000"/>
                <w:sz w:val="24"/>
                <w:szCs w:val="24"/>
              </w:rPr>
              <w:t>2</w:t>
            </w:r>
          </w:p>
        </w:tc>
      </w:tr>
      <w:tr w:rsidR="00387421" w:rsidRPr="00027B5E" w:rsidTr="008C789B">
        <w:trPr>
          <w:trHeight w:val="304"/>
        </w:trPr>
        <w:tc>
          <w:tcPr>
            <w:tcW w:w="2482" w:type="dxa"/>
            <w:tcBorders>
              <w:top w:val="nil"/>
              <w:left w:val="single" w:sz="12" w:space="0" w:color="auto"/>
              <w:bottom w:val="nil"/>
              <w:right w:val="nil"/>
            </w:tcBorders>
            <w:shd w:val="clear" w:color="auto" w:fill="auto"/>
            <w:vAlign w:val="center"/>
            <w:hideMark/>
          </w:tcPr>
          <w:p w:rsidR="00387421" w:rsidRPr="00027B5E" w:rsidRDefault="00387421" w:rsidP="008C789B">
            <w:pPr>
              <w:jc w:val="both"/>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 xml:space="preserve">Programme </w:t>
            </w:r>
          </w:p>
        </w:tc>
        <w:tc>
          <w:tcPr>
            <w:tcW w:w="2482" w:type="dxa"/>
            <w:gridSpan w:val="2"/>
            <w:tcBorders>
              <w:top w:val="nil"/>
              <w:left w:val="nil"/>
              <w:bottom w:val="nil"/>
              <w:right w:val="single" w:sz="12" w:space="0" w:color="auto"/>
            </w:tcBorders>
            <w:shd w:val="clear" w:color="auto" w:fill="auto"/>
            <w:vAlign w:val="center"/>
            <w:hideMark/>
          </w:tcPr>
          <w:p w:rsidR="00387421" w:rsidRPr="00027B5E" w:rsidRDefault="00387421" w:rsidP="008C789B">
            <w:pPr>
              <w:jc w:val="both"/>
              <w:rPr>
                <w:rFonts w:asciiTheme="minorHAnsi" w:hAnsiTheme="minorHAnsi" w:cstheme="minorHAnsi"/>
                <w:color w:val="000000"/>
                <w:sz w:val="24"/>
                <w:szCs w:val="24"/>
              </w:rPr>
            </w:pPr>
            <w:r w:rsidRPr="00027B5E">
              <w:rPr>
                <w:rFonts w:asciiTheme="minorHAnsi" w:hAnsiTheme="minorHAnsi" w:cstheme="minorHAnsi"/>
                <w:color w:val="000000"/>
                <w:sz w:val="24"/>
                <w:szCs w:val="24"/>
              </w:rPr>
              <w:t>B.Des</w:t>
            </w:r>
          </w:p>
        </w:tc>
        <w:tc>
          <w:tcPr>
            <w:tcW w:w="2482" w:type="dxa"/>
            <w:gridSpan w:val="2"/>
            <w:tcBorders>
              <w:top w:val="nil"/>
              <w:left w:val="single" w:sz="12" w:space="0" w:color="auto"/>
              <w:bottom w:val="nil"/>
              <w:right w:val="nil"/>
            </w:tcBorders>
            <w:shd w:val="clear" w:color="auto" w:fill="auto"/>
            <w:vAlign w:val="center"/>
            <w:hideMark/>
          </w:tcPr>
          <w:p w:rsidR="00387421" w:rsidRPr="00027B5E" w:rsidRDefault="00387421" w:rsidP="008C789B">
            <w:pPr>
              <w:jc w:val="both"/>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 xml:space="preserve">Semester </w:t>
            </w:r>
          </w:p>
        </w:tc>
        <w:tc>
          <w:tcPr>
            <w:tcW w:w="2994" w:type="dxa"/>
            <w:gridSpan w:val="2"/>
            <w:tcBorders>
              <w:top w:val="nil"/>
              <w:left w:val="nil"/>
              <w:bottom w:val="nil"/>
              <w:right w:val="single" w:sz="12" w:space="0" w:color="auto"/>
            </w:tcBorders>
            <w:shd w:val="clear" w:color="auto" w:fill="auto"/>
            <w:vAlign w:val="center"/>
            <w:hideMark/>
          </w:tcPr>
          <w:p w:rsidR="00387421" w:rsidRPr="00027B5E" w:rsidRDefault="00387421" w:rsidP="008C789B">
            <w:pPr>
              <w:jc w:val="both"/>
              <w:rPr>
                <w:rFonts w:asciiTheme="minorHAnsi" w:hAnsiTheme="minorHAnsi" w:cstheme="minorHAnsi"/>
                <w:color w:val="000000"/>
                <w:sz w:val="24"/>
                <w:szCs w:val="24"/>
              </w:rPr>
            </w:pPr>
            <w:r w:rsidRPr="00027B5E">
              <w:rPr>
                <w:rFonts w:asciiTheme="minorHAnsi" w:hAnsiTheme="minorHAnsi" w:cstheme="minorHAnsi"/>
                <w:color w:val="000000"/>
                <w:sz w:val="24"/>
                <w:szCs w:val="24"/>
              </w:rPr>
              <w:t>1</w:t>
            </w:r>
          </w:p>
        </w:tc>
      </w:tr>
      <w:tr w:rsidR="00387421" w:rsidRPr="00027B5E" w:rsidTr="008C789B">
        <w:trPr>
          <w:trHeight w:val="304"/>
        </w:trPr>
        <w:tc>
          <w:tcPr>
            <w:tcW w:w="2482" w:type="dxa"/>
            <w:tcBorders>
              <w:top w:val="nil"/>
              <w:left w:val="single" w:sz="12" w:space="0" w:color="auto"/>
              <w:bottom w:val="single" w:sz="12" w:space="0" w:color="auto"/>
              <w:right w:val="nil"/>
            </w:tcBorders>
            <w:shd w:val="clear" w:color="auto" w:fill="auto"/>
            <w:vAlign w:val="center"/>
            <w:hideMark/>
          </w:tcPr>
          <w:p w:rsidR="00387421" w:rsidRPr="00027B5E" w:rsidRDefault="00387421" w:rsidP="008C789B">
            <w:pPr>
              <w:jc w:val="both"/>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Pre-requisites</w:t>
            </w:r>
          </w:p>
        </w:tc>
        <w:tc>
          <w:tcPr>
            <w:tcW w:w="2482" w:type="dxa"/>
            <w:gridSpan w:val="2"/>
            <w:tcBorders>
              <w:top w:val="nil"/>
              <w:left w:val="nil"/>
              <w:bottom w:val="single" w:sz="12" w:space="0" w:color="auto"/>
              <w:right w:val="single" w:sz="12" w:space="0" w:color="auto"/>
            </w:tcBorders>
            <w:shd w:val="clear" w:color="auto" w:fill="auto"/>
            <w:vAlign w:val="center"/>
            <w:hideMark/>
          </w:tcPr>
          <w:p w:rsidR="00387421" w:rsidRPr="00027B5E" w:rsidRDefault="00387421" w:rsidP="008C789B">
            <w:pPr>
              <w:jc w:val="both"/>
              <w:rPr>
                <w:rFonts w:asciiTheme="minorHAnsi" w:hAnsiTheme="minorHAnsi" w:cstheme="minorHAnsi"/>
                <w:color w:val="000000"/>
                <w:sz w:val="24"/>
                <w:szCs w:val="24"/>
              </w:rPr>
            </w:pPr>
            <w:r w:rsidRPr="00027B5E">
              <w:rPr>
                <w:rFonts w:asciiTheme="minorHAnsi" w:hAnsiTheme="minorHAnsi" w:cstheme="minorHAnsi"/>
                <w:color w:val="000000"/>
                <w:sz w:val="24"/>
                <w:szCs w:val="24"/>
              </w:rPr>
              <w:t>NIL</w:t>
            </w:r>
          </w:p>
        </w:tc>
        <w:tc>
          <w:tcPr>
            <w:tcW w:w="2482" w:type="dxa"/>
            <w:gridSpan w:val="2"/>
            <w:tcBorders>
              <w:top w:val="nil"/>
              <w:left w:val="single" w:sz="12" w:space="0" w:color="auto"/>
              <w:bottom w:val="single" w:sz="12" w:space="0" w:color="auto"/>
              <w:right w:val="nil"/>
            </w:tcBorders>
            <w:shd w:val="clear" w:color="auto" w:fill="auto"/>
            <w:vAlign w:val="center"/>
            <w:hideMark/>
          </w:tcPr>
          <w:p w:rsidR="00387421" w:rsidRPr="00027B5E" w:rsidRDefault="00387421" w:rsidP="008C789B">
            <w:pPr>
              <w:jc w:val="both"/>
              <w:rPr>
                <w:rFonts w:asciiTheme="minorHAnsi" w:hAnsiTheme="minorHAnsi" w:cstheme="minorHAnsi"/>
                <w:color w:val="000000"/>
                <w:sz w:val="24"/>
                <w:szCs w:val="24"/>
              </w:rPr>
            </w:pPr>
            <w:r w:rsidRPr="00027B5E">
              <w:rPr>
                <w:rFonts w:asciiTheme="minorHAnsi" w:hAnsiTheme="minorHAnsi" w:cstheme="minorHAnsi"/>
                <w:color w:val="000000"/>
                <w:sz w:val="24"/>
                <w:szCs w:val="24"/>
              </w:rPr>
              <w:t> </w:t>
            </w:r>
          </w:p>
        </w:tc>
        <w:tc>
          <w:tcPr>
            <w:tcW w:w="2994" w:type="dxa"/>
            <w:gridSpan w:val="2"/>
            <w:tcBorders>
              <w:top w:val="nil"/>
              <w:left w:val="nil"/>
              <w:bottom w:val="single" w:sz="12" w:space="0" w:color="auto"/>
              <w:right w:val="single" w:sz="12" w:space="0" w:color="auto"/>
            </w:tcBorders>
            <w:shd w:val="clear" w:color="auto" w:fill="auto"/>
            <w:vAlign w:val="center"/>
            <w:hideMark/>
          </w:tcPr>
          <w:p w:rsidR="00387421" w:rsidRPr="00027B5E" w:rsidRDefault="00387421" w:rsidP="008C789B">
            <w:pPr>
              <w:jc w:val="both"/>
              <w:rPr>
                <w:rFonts w:asciiTheme="minorHAnsi" w:hAnsiTheme="minorHAnsi" w:cstheme="minorHAnsi"/>
                <w:color w:val="000000"/>
                <w:sz w:val="24"/>
                <w:szCs w:val="24"/>
              </w:rPr>
            </w:pPr>
            <w:r w:rsidRPr="00027B5E">
              <w:rPr>
                <w:rFonts w:asciiTheme="minorHAnsi" w:hAnsiTheme="minorHAnsi" w:cstheme="minorHAnsi"/>
                <w:color w:val="000000"/>
                <w:sz w:val="24"/>
                <w:szCs w:val="24"/>
              </w:rPr>
              <w:t> </w:t>
            </w:r>
          </w:p>
        </w:tc>
      </w:tr>
      <w:tr w:rsidR="00387421" w:rsidRPr="00027B5E" w:rsidTr="008C789B">
        <w:trPr>
          <w:trHeight w:val="319"/>
        </w:trPr>
        <w:tc>
          <w:tcPr>
            <w:tcW w:w="2482" w:type="dxa"/>
            <w:tcBorders>
              <w:top w:val="nil"/>
              <w:left w:val="single" w:sz="12" w:space="0" w:color="auto"/>
              <w:bottom w:val="single" w:sz="12" w:space="0" w:color="auto"/>
              <w:right w:val="single" w:sz="12" w:space="0" w:color="auto"/>
            </w:tcBorders>
            <w:shd w:val="clear" w:color="auto" w:fill="auto"/>
            <w:vAlign w:val="center"/>
            <w:hideMark/>
          </w:tcPr>
          <w:p w:rsidR="00387421" w:rsidRPr="00027B5E" w:rsidRDefault="00387421" w:rsidP="008C789B">
            <w:pPr>
              <w:jc w:val="both"/>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Evaluation scheme</w:t>
            </w:r>
          </w:p>
        </w:tc>
        <w:tc>
          <w:tcPr>
            <w:tcW w:w="7958" w:type="dxa"/>
            <w:gridSpan w:val="6"/>
            <w:tcBorders>
              <w:top w:val="single" w:sz="12" w:space="0" w:color="auto"/>
              <w:left w:val="single" w:sz="12" w:space="0" w:color="auto"/>
              <w:bottom w:val="single" w:sz="12" w:space="0" w:color="auto"/>
              <w:right w:val="single" w:sz="12" w:space="0" w:color="auto"/>
            </w:tcBorders>
            <w:shd w:val="clear" w:color="auto" w:fill="auto"/>
            <w:vAlign w:val="center"/>
            <w:hideMark/>
          </w:tcPr>
          <w:p w:rsidR="00387421" w:rsidRPr="00027B5E" w:rsidRDefault="00387421" w:rsidP="008C789B">
            <w:pPr>
              <w:jc w:val="both"/>
              <w:rPr>
                <w:rFonts w:asciiTheme="minorHAnsi" w:hAnsiTheme="minorHAnsi" w:cstheme="minorHAnsi"/>
                <w:color w:val="000000"/>
                <w:sz w:val="24"/>
                <w:szCs w:val="24"/>
              </w:rPr>
            </w:pPr>
            <w:r w:rsidRPr="00027B5E">
              <w:rPr>
                <w:rFonts w:asciiTheme="minorHAnsi" w:hAnsiTheme="minorHAnsi" w:cstheme="minorHAnsi"/>
                <w:color w:val="000000"/>
                <w:sz w:val="24"/>
                <w:szCs w:val="24"/>
              </w:rPr>
              <w:t>Quiz I (15%), Midterm (30%), Quiz II (15%), End term (40%)</w:t>
            </w:r>
          </w:p>
        </w:tc>
      </w:tr>
      <w:tr w:rsidR="00387421" w:rsidRPr="00027B5E" w:rsidTr="008C789B">
        <w:trPr>
          <w:trHeight w:val="304"/>
        </w:trPr>
        <w:tc>
          <w:tcPr>
            <w:tcW w:w="10440" w:type="dxa"/>
            <w:gridSpan w:val="7"/>
            <w:tcBorders>
              <w:top w:val="single" w:sz="12" w:space="0" w:color="auto"/>
              <w:left w:val="single" w:sz="12" w:space="0" w:color="auto"/>
              <w:bottom w:val="nil"/>
              <w:right w:val="single" w:sz="12" w:space="0" w:color="auto"/>
            </w:tcBorders>
            <w:shd w:val="clear" w:color="auto" w:fill="auto"/>
            <w:noWrap/>
            <w:vAlign w:val="center"/>
            <w:hideMark/>
          </w:tcPr>
          <w:p w:rsidR="00387421" w:rsidRPr="00027B5E" w:rsidRDefault="00387421" w:rsidP="008C789B">
            <w:pPr>
              <w:jc w:val="both"/>
              <w:rPr>
                <w:rFonts w:asciiTheme="minorHAnsi" w:hAnsiTheme="minorHAnsi" w:cstheme="minorHAnsi"/>
                <w:color w:val="000000"/>
                <w:sz w:val="24"/>
                <w:szCs w:val="24"/>
              </w:rPr>
            </w:pPr>
            <w:r w:rsidRPr="00027B5E">
              <w:rPr>
                <w:rFonts w:asciiTheme="minorHAnsi" w:hAnsiTheme="minorHAnsi" w:cstheme="minorHAnsi"/>
                <w:color w:val="000000"/>
                <w:sz w:val="24"/>
                <w:szCs w:val="24"/>
              </w:rPr>
              <w:t>Including a combination of engineering and artistic drawing skills</w:t>
            </w:r>
            <w:r w:rsidRPr="00027B5E">
              <w:rPr>
                <w:rFonts w:asciiTheme="minorHAnsi" w:hAnsiTheme="minorHAnsi" w:cstheme="minorHAnsi"/>
                <w:b/>
                <w:bCs/>
                <w:color w:val="000000"/>
                <w:sz w:val="24"/>
                <w:szCs w:val="24"/>
              </w:rPr>
              <w:t>.                              [07H Lecture,+3H Lab]</w:t>
            </w:r>
          </w:p>
        </w:tc>
      </w:tr>
      <w:tr w:rsidR="00387421" w:rsidRPr="00027B5E" w:rsidTr="008C789B">
        <w:trPr>
          <w:trHeight w:val="593"/>
        </w:trPr>
        <w:tc>
          <w:tcPr>
            <w:tcW w:w="10440" w:type="dxa"/>
            <w:gridSpan w:val="7"/>
            <w:tcBorders>
              <w:top w:val="nil"/>
              <w:left w:val="single" w:sz="12" w:space="0" w:color="auto"/>
              <w:bottom w:val="nil"/>
              <w:right w:val="single" w:sz="12" w:space="0" w:color="auto"/>
            </w:tcBorders>
            <w:shd w:val="clear" w:color="auto" w:fill="auto"/>
            <w:vAlign w:val="center"/>
            <w:hideMark/>
          </w:tcPr>
          <w:p w:rsidR="00387421" w:rsidRPr="00027B5E" w:rsidRDefault="00387421" w:rsidP="008C789B">
            <w:pPr>
              <w:jc w:val="both"/>
              <w:rPr>
                <w:rFonts w:asciiTheme="minorHAnsi" w:hAnsiTheme="minorHAnsi" w:cstheme="minorHAnsi"/>
                <w:color w:val="000000"/>
                <w:sz w:val="24"/>
                <w:szCs w:val="24"/>
              </w:rPr>
            </w:pPr>
            <w:r w:rsidRPr="00027B5E">
              <w:rPr>
                <w:rFonts w:asciiTheme="minorHAnsi" w:hAnsiTheme="minorHAnsi" w:cstheme="minorHAnsi"/>
                <w:color w:val="000000"/>
                <w:sz w:val="24"/>
                <w:szCs w:val="24"/>
              </w:rPr>
              <w:t>Free hand drawing from natural or manmade environment develops the skill of coordination of mind and hand during the process of representation</w:t>
            </w:r>
            <w:r w:rsidRPr="00027B5E">
              <w:rPr>
                <w:rFonts w:asciiTheme="minorHAnsi" w:hAnsiTheme="minorHAnsi" w:cstheme="minorHAnsi"/>
                <w:b/>
                <w:bCs/>
                <w:color w:val="000000"/>
                <w:sz w:val="24"/>
                <w:szCs w:val="24"/>
              </w:rPr>
              <w:t>.                                                              [07H Lecture,+3H Lab]</w:t>
            </w:r>
          </w:p>
        </w:tc>
      </w:tr>
      <w:tr w:rsidR="00387421" w:rsidRPr="00027B5E" w:rsidTr="008C789B">
        <w:trPr>
          <w:trHeight w:val="593"/>
        </w:trPr>
        <w:tc>
          <w:tcPr>
            <w:tcW w:w="10440" w:type="dxa"/>
            <w:gridSpan w:val="7"/>
            <w:tcBorders>
              <w:top w:val="nil"/>
              <w:left w:val="single" w:sz="12" w:space="0" w:color="auto"/>
              <w:bottom w:val="nil"/>
              <w:right w:val="single" w:sz="12" w:space="0" w:color="auto"/>
            </w:tcBorders>
            <w:shd w:val="clear" w:color="auto" w:fill="auto"/>
            <w:vAlign w:val="center"/>
            <w:hideMark/>
          </w:tcPr>
          <w:p w:rsidR="00387421" w:rsidRPr="00027B5E" w:rsidRDefault="00387421" w:rsidP="008C789B">
            <w:pPr>
              <w:jc w:val="both"/>
              <w:rPr>
                <w:rFonts w:asciiTheme="minorHAnsi" w:hAnsiTheme="minorHAnsi" w:cstheme="minorHAnsi"/>
                <w:color w:val="000000"/>
                <w:sz w:val="24"/>
                <w:szCs w:val="24"/>
              </w:rPr>
            </w:pPr>
            <w:r w:rsidRPr="00027B5E">
              <w:rPr>
                <w:rFonts w:asciiTheme="minorHAnsi" w:hAnsiTheme="minorHAnsi" w:cstheme="minorHAnsi"/>
                <w:color w:val="000000"/>
                <w:sz w:val="24"/>
                <w:szCs w:val="24"/>
              </w:rPr>
              <w:t xml:space="preserve">Free hand drawing of Isometric (30-30), Diametric (15-15), Trimetric (45-15) and One point.                              </w:t>
            </w:r>
            <w:r w:rsidRPr="00027B5E">
              <w:rPr>
                <w:rFonts w:asciiTheme="minorHAnsi" w:hAnsiTheme="minorHAnsi" w:cstheme="minorHAnsi"/>
                <w:color w:val="000000"/>
                <w:sz w:val="24"/>
                <w:szCs w:val="24"/>
              </w:rPr>
              <w:br/>
              <w:t xml:space="preserve">                                                                                                                                                   </w:t>
            </w:r>
            <w:r w:rsidRPr="00027B5E">
              <w:rPr>
                <w:rFonts w:asciiTheme="minorHAnsi" w:hAnsiTheme="minorHAnsi" w:cstheme="minorHAnsi"/>
                <w:b/>
                <w:bCs/>
                <w:color w:val="000000"/>
                <w:sz w:val="24"/>
                <w:szCs w:val="24"/>
              </w:rPr>
              <w:t xml:space="preserve">[07H Lecture,+3H Lab] </w:t>
            </w:r>
          </w:p>
        </w:tc>
      </w:tr>
      <w:tr w:rsidR="00387421" w:rsidRPr="00027B5E" w:rsidTr="008C789B">
        <w:trPr>
          <w:trHeight w:val="319"/>
        </w:trPr>
        <w:tc>
          <w:tcPr>
            <w:tcW w:w="10440" w:type="dxa"/>
            <w:gridSpan w:val="7"/>
            <w:tcBorders>
              <w:top w:val="nil"/>
              <w:left w:val="single" w:sz="12" w:space="0" w:color="auto"/>
              <w:bottom w:val="single" w:sz="12" w:space="0" w:color="auto"/>
              <w:right w:val="single" w:sz="12" w:space="0" w:color="auto"/>
            </w:tcBorders>
            <w:shd w:val="clear" w:color="auto" w:fill="auto"/>
            <w:noWrap/>
            <w:vAlign w:val="center"/>
            <w:hideMark/>
          </w:tcPr>
          <w:p w:rsidR="00387421" w:rsidRPr="00027B5E" w:rsidRDefault="00387421" w:rsidP="008C789B">
            <w:pPr>
              <w:jc w:val="both"/>
              <w:rPr>
                <w:rFonts w:asciiTheme="minorHAnsi" w:hAnsiTheme="minorHAnsi" w:cstheme="minorHAnsi"/>
                <w:color w:val="000000"/>
                <w:sz w:val="24"/>
                <w:szCs w:val="24"/>
              </w:rPr>
            </w:pPr>
            <w:r w:rsidRPr="00027B5E">
              <w:rPr>
                <w:rFonts w:asciiTheme="minorHAnsi" w:hAnsiTheme="minorHAnsi" w:cstheme="minorHAnsi"/>
                <w:color w:val="000000"/>
                <w:sz w:val="24"/>
                <w:szCs w:val="24"/>
              </w:rPr>
              <w:t>Two point and Three point perspective in real location.</w:t>
            </w:r>
            <w:r w:rsidRPr="00027B5E">
              <w:rPr>
                <w:rFonts w:asciiTheme="minorHAnsi" w:hAnsiTheme="minorHAnsi" w:cstheme="minorHAnsi"/>
                <w:b/>
                <w:bCs/>
                <w:color w:val="000000"/>
                <w:sz w:val="24"/>
                <w:szCs w:val="24"/>
              </w:rPr>
              <w:t xml:space="preserve">                                                 [07H Lecture,+3H Lab]</w:t>
            </w:r>
          </w:p>
        </w:tc>
      </w:tr>
      <w:tr w:rsidR="00387421" w:rsidRPr="00027B5E" w:rsidTr="008C789B">
        <w:trPr>
          <w:trHeight w:val="304"/>
        </w:trPr>
        <w:tc>
          <w:tcPr>
            <w:tcW w:w="2482" w:type="dxa"/>
            <w:tcBorders>
              <w:top w:val="single" w:sz="12" w:space="0" w:color="auto"/>
              <w:left w:val="single" w:sz="12" w:space="0" w:color="auto"/>
              <w:bottom w:val="nil"/>
              <w:right w:val="nil"/>
            </w:tcBorders>
            <w:shd w:val="clear" w:color="auto" w:fill="auto"/>
            <w:vAlign w:val="center"/>
            <w:hideMark/>
          </w:tcPr>
          <w:p w:rsidR="00387421" w:rsidRPr="00027B5E" w:rsidRDefault="00387421" w:rsidP="008C789B">
            <w:pPr>
              <w:jc w:val="both"/>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Text/Reference books:</w:t>
            </w:r>
          </w:p>
        </w:tc>
        <w:tc>
          <w:tcPr>
            <w:tcW w:w="2482" w:type="dxa"/>
            <w:gridSpan w:val="2"/>
            <w:tcBorders>
              <w:top w:val="single" w:sz="12" w:space="0" w:color="auto"/>
              <w:left w:val="nil"/>
              <w:bottom w:val="nil"/>
              <w:right w:val="nil"/>
            </w:tcBorders>
            <w:shd w:val="clear" w:color="auto" w:fill="auto"/>
            <w:vAlign w:val="center"/>
            <w:hideMark/>
          </w:tcPr>
          <w:p w:rsidR="00387421" w:rsidRPr="00027B5E" w:rsidRDefault="00387421" w:rsidP="008C789B">
            <w:pPr>
              <w:jc w:val="both"/>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 </w:t>
            </w:r>
          </w:p>
        </w:tc>
        <w:tc>
          <w:tcPr>
            <w:tcW w:w="2482" w:type="dxa"/>
            <w:gridSpan w:val="2"/>
            <w:tcBorders>
              <w:top w:val="single" w:sz="12" w:space="0" w:color="auto"/>
              <w:left w:val="nil"/>
              <w:bottom w:val="nil"/>
              <w:right w:val="nil"/>
            </w:tcBorders>
            <w:shd w:val="clear" w:color="auto" w:fill="auto"/>
            <w:vAlign w:val="center"/>
            <w:hideMark/>
          </w:tcPr>
          <w:p w:rsidR="00387421" w:rsidRPr="00027B5E" w:rsidRDefault="00387421" w:rsidP="008C789B">
            <w:pPr>
              <w:jc w:val="both"/>
              <w:rPr>
                <w:rFonts w:asciiTheme="minorHAnsi" w:hAnsiTheme="minorHAnsi" w:cstheme="minorHAnsi"/>
                <w:color w:val="000000"/>
                <w:sz w:val="24"/>
                <w:szCs w:val="24"/>
              </w:rPr>
            </w:pPr>
            <w:r w:rsidRPr="00027B5E">
              <w:rPr>
                <w:rFonts w:asciiTheme="minorHAnsi" w:hAnsiTheme="minorHAnsi" w:cstheme="minorHAnsi"/>
                <w:color w:val="000000"/>
                <w:sz w:val="24"/>
                <w:szCs w:val="24"/>
              </w:rPr>
              <w:t> </w:t>
            </w:r>
          </w:p>
        </w:tc>
        <w:tc>
          <w:tcPr>
            <w:tcW w:w="2994" w:type="dxa"/>
            <w:gridSpan w:val="2"/>
            <w:tcBorders>
              <w:top w:val="single" w:sz="12" w:space="0" w:color="auto"/>
              <w:left w:val="nil"/>
              <w:bottom w:val="nil"/>
              <w:right w:val="single" w:sz="12" w:space="0" w:color="auto"/>
            </w:tcBorders>
            <w:shd w:val="clear" w:color="auto" w:fill="auto"/>
            <w:vAlign w:val="center"/>
            <w:hideMark/>
          </w:tcPr>
          <w:p w:rsidR="00387421" w:rsidRPr="00027B5E" w:rsidRDefault="00387421" w:rsidP="008C789B">
            <w:pPr>
              <w:jc w:val="both"/>
              <w:rPr>
                <w:rFonts w:asciiTheme="minorHAnsi" w:hAnsiTheme="minorHAnsi" w:cstheme="minorHAnsi"/>
                <w:color w:val="000000"/>
                <w:sz w:val="24"/>
                <w:szCs w:val="24"/>
              </w:rPr>
            </w:pPr>
            <w:r w:rsidRPr="00027B5E">
              <w:rPr>
                <w:rFonts w:asciiTheme="minorHAnsi" w:hAnsiTheme="minorHAnsi" w:cstheme="minorHAnsi"/>
                <w:color w:val="000000"/>
                <w:sz w:val="24"/>
                <w:szCs w:val="24"/>
              </w:rPr>
              <w:t> </w:t>
            </w:r>
          </w:p>
        </w:tc>
      </w:tr>
      <w:tr w:rsidR="00387421" w:rsidRPr="00027B5E" w:rsidTr="008C789B">
        <w:trPr>
          <w:trHeight w:val="2121"/>
        </w:trPr>
        <w:tc>
          <w:tcPr>
            <w:tcW w:w="10440" w:type="dxa"/>
            <w:gridSpan w:val="7"/>
            <w:tcBorders>
              <w:top w:val="nil"/>
              <w:left w:val="single" w:sz="12" w:space="0" w:color="auto"/>
              <w:bottom w:val="single" w:sz="12" w:space="0" w:color="auto"/>
              <w:right w:val="single" w:sz="12" w:space="0" w:color="auto"/>
            </w:tcBorders>
            <w:shd w:val="clear" w:color="auto" w:fill="auto"/>
            <w:vAlign w:val="center"/>
            <w:hideMark/>
          </w:tcPr>
          <w:p w:rsidR="00387421" w:rsidRPr="00027B5E" w:rsidRDefault="00387421" w:rsidP="008C789B">
            <w:pPr>
              <w:pStyle w:val="ListParagraph"/>
              <w:widowControl/>
              <w:numPr>
                <w:ilvl w:val="0"/>
                <w:numId w:val="5"/>
              </w:numPr>
              <w:autoSpaceDE/>
              <w:autoSpaceDN/>
              <w:jc w:val="both"/>
              <w:rPr>
                <w:rFonts w:asciiTheme="minorHAnsi" w:hAnsiTheme="minorHAnsi" w:cstheme="minorHAnsi"/>
                <w:color w:val="222222"/>
                <w:sz w:val="24"/>
                <w:szCs w:val="24"/>
              </w:rPr>
            </w:pPr>
            <w:r w:rsidRPr="00027B5E">
              <w:rPr>
                <w:rFonts w:asciiTheme="minorHAnsi" w:hAnsiTheme="minorHAnsi" w:cstheme="minorHAnsi"/>
                <w:color w:val="222222"/>
                <w:sz w:val="24"/>
                <w:szCs w:val="24"/>
              </w:rPr>
              <w:t>Nicolaides, K. (1990). The natural way to draw: A working plan for art study. Houghton Mifflin  Harcourt</w:t>
            </w:r>
          </w:p>
          <w:p w:rsidR="00387421" w:rsidRPr="00027B5E" w:rsidRDefault="00387421" w:rsidP="008C789B">
            <w:pPr>
              <w:pStyle w:val="ListParagraph"/>
              <w:widowControl/>
              <w:numPr>
                <w:ilvl w:val="0"/>
                <w:numId w:val="5"/>
              </w:numPr>
              <w:autoSpaceDE/>
              <w:autoSpaceDN/>
              <w:jc w:val="both"/>
              <w:rPr>
                <w:rFonts w:asciiTheme="minorHAnsi" w:hAnsiTheme="minorHAnsi" w:cstheme="minorHAnsi"/>
                <w:color w:val="222222"/>
                <w:sz w:val="24"/>
                <w:szCs w:val="24"/>
              </w:rPr>
            </w:pPr>
            <w:r w:rsidRPr="00027B5E">
              <w:rPr>
                <w:rFonts w:asciiTheme="minorHAnsi" w:hAnsiTheme="minorHAnsi" w:cstheme="minorHAnsi"/>
                <w:color w:val="222222"/>
                <w:sz w:val="24"/>
                <w:szCs w:val="24"/>
              </w:rPr>
              <w:t>Laning, E. (1971). The act of drawing. McGraw-Hill Companies.</w:t>
            </w:r>
          </w:p>
          <w:p w:rsidR="00387421" w:rsidRPr="00027B5E" w:rsidRDefault="00387421" w:rsidP="008C789B">
            <w:pPr>
              <w:pStyle w:val="ListParagraph"/>
              <w:widowControl/>
              <w:numPr>
                <w:ilvl w:val="0"/>
                <w:numId w:val="5"/>
              </w:numPr>
              <w:autoSpaceDE/>
              <w:autoSpaceDN/>
              <w:jc w:val="both"/>
              <w:rPr>
                <w:rFonts w:asciiTheme="minorHAnsi" w:hAnsiTheme="minorHAnsi" w:cstheme="minorHAnsi"/>
                <w:color w:val="222222"/>
                <w:sz w:val="24"/>
                <w:szCs w:val="24"/>
              </w:rPr>
            </w:pPr>
            <w:r w:rsidRPr="00027B5E">
              <w:rPr>
                <w:rFonts w:asciiTheme="minorHAnsi" w:hAnsiTheme="minorHAnsi" w:cstheme="minorHAnsi"/>
                <w:color w:val="222222"/>
                <w:sz w:val="24"/>
                <w:szCs w:val="24"/>
              </w:rPr>
              <w:t>Ching, F. D., &amp;Juroszek, S. P. (2010). Design drawing. John Wiley &amp; Sons.</w:t>
            </w:r>
          </w:p>
          <w:p w:rsidR="00387421" w:rsidRPr="00027B5E" w:rsidRDefault="00387421" w:rsidP="008C789B">
            <w:pPr>
              <w:pStyle w:val="ListParagraph"/>
              <w:widowControl/>
              <w:numPr>
                <w:ilvl w:val="0"/>
                <w:numId w:val="5"/>
              </w:numPr>
              <w:autoSpaceDE/>
              <w:autoSpaceDN/>
              <w:jc w:val="both"/>
              <w:rPr>
                <w:rFonts w:asciiTheme="minorHAnsi" w:hAnsiTheme="minorHAnsi" w:cstheme="minorHAnsi"/>
                <w:color w:val="222222"/>
                <w:sz w:val="24"/>
                <w:szCs w:val="24"/>
              </w:rPr>
            </w:pPr>
            <w:r w:rsidRPr="00027B5E">
              <w:rPr>
                <w:rFonts w:asciiTheme="minorHAnsi" w:hAnsiTheme="minorHAnsi" w:cstheme="minorHAnsi"/>
                <w:color w:val="222222"/>
                <w:sz w:val="24"/>
                <w:szCs w:val="24"/>
              </w:rPr>
              <w:t>O'Rourke, N., Psych, R., &amp; Hatcher, L. (2013). A step-by-step approach to using SAS for factor</w:t>
            </w:r>
          </w:p>
          <w:p w:rsidR="00387421" w:rsidRPr="00027B5E" w:rsidRDefault="00387421" w:rsidP="008C789B">
            <w:pPr>
              <w:jc w:val="both"/>
              <w:rPr>
                <w:rFonts w:asciiTheme="minorHAnsi" w:hAnsiTheme="minorHAnsi" w:cstheme="minorHAnsi"/>
                <w:color w:val="222222"/>
                <w:sz w:val="24"/>
                <w:szCs w:val="24"/>
              </w:rPr>
            </w:pPr>
            <w:r w:rsidRPr="00027B5E">
              <w:rPr>
                <w:rFonts w:asciiTheme="minorHAnsi" w:hAnsiTheme="minorHAnsi" w:cstheme="minorHAnsi"/>
                <w:color w:val="222222"/>
                <w:sz w:val="24"/>
                <w:szCs w:val="24"/>
              </w:rPr>
              <w:t xml:space="preserve">        </w:t>
            </w:r>
            <w:proofErr w:type="gramStart"/>
            <w:r w:rsidRPr="00027B5E">
              <w:rPr>
                <w:rFonts w:asciiTheme="minorHAnsi" w:hAnsiTheme="minorHAnsi" w:cstheme="minorHAnsi"/>
                <w:color w:val="222222"/>
                <w:sz w:val="24"/>
                <w:szCs w:val="24"/>
              </w:rPr>
              <w:t>analysis</w:t>
            </w:r>
            <w:proofErr w:type="gramEnd"/>
            <w:r w:rsidRPr="00027B5E">
              <w:rPr>
                <w:rFonts w:asciiTheme="minorHAnsi" w:hAnsiTheme="minorHAnsi" w:cstheme="minorHAnsi"/>
                <w:color w:val="222222"/>
                <w:sz w:val="24"/>
                <w:szCs w:val="24"/>
              </w:rPr>
              <w:t xml:space="preserve"> and structural equation modelling. SAS Institute.</w:t>
            </w:r>
          </w:p>
          <w:p w:rsidR="00387421" w:rsidRPr="00027B5E" w:rsidRDefault="00387421" w:rsidP="008C789B">
            <w:pPr>
              <w:pStyle w:val="ListParagraph"/>
              <w:numPr>
                <w:ilvl w:val="0"/>
                <w:numId w:val="5"/>
              </w:numPr>
              <w:jc w:val="both"/>
              <w:rPr>
                <w:rFonts w:asciiTheme="minorHAnsi" w:hAnsiTheme="minorHAnsi" w:cstheme="minorHAnsi"/>
                <w:color w:val="222222"/>
                <w:sz w:val="24"/>
                <w:szCs w:val="24"/>
              </w:rPr>
            </w:pPr>
            <w:r w:rsidRPr="00027B5E">
              <w:rPr>
                <w:rFonts w:asciiTheme="minorHAnsi" w:hAnsiTheme="minorHAnsi" w:cstheme="minorHAnsi"/>
                <w:color w:val="222222"/>
                <w:sz w:val="24"/>
                <w:szCs w:val="24"/>
              </w:rPr>
              <w:t>Speed, H. (2012). The practice and science of drawing. Courier Corporation.</w:t>
            </w:r>
          </w:p>
        </w:tc>
      </w:tr>
    </w:tbl>
    <w:p w:rsidR="00387421" w:rsidRPr="00027B5E" w:rsidRDefault="00387421" w:rsidP="00387421">
      <w:pPr>
        <w:spacing w:line="235" w:lineRule="auto"/>
        <w:ind w:left="840" w:right="780"/>
        <w:jc w:val="both"/>
        <w:rPr>
          <w:rFonts w:asciiTheme="minorHAnsi" w:hAnsiTheme="minorHAnsi" w:cstheme="minorHAnsi"/>
          <w:color w:val="222222"/>
          <w:sz w:val="24"/>
          <w:szCs w:val="24"/>
        </w:rPr>
      </w:pPr>
    </w:p>
    <w:p w:rsidR="00387421" w:rsidRPr="00027B5E" w:rsidRDefault="00387421" w:rsidP="00387421">
      <w:pPr>
        <w:spacing w:line="235" w:lineRule="auto"/>
        <w:ind w:left="840" w:right="780"/>
        <w:jc w:val="both"/>
        <w:rPr>
          <w:rFonts w:asciiTheme="minorHAnsi" w:hAnsiTheme="minorHAnsi" w:cstheme="minorHAnsi"/>
          <w:color w:val="222222"/>
          <w:sz w:val="24"/>
          <w:szCs w:val="24"/>
        </w:rPr>
      </w:pPr>
    </w:p>
    <w:p w:rsidR="00387421" w:rsidRPr="00027B5E" w:rsidRDefault="00387421" w:rsidP="00387421">
      <w:pPr>
        <w:spacing w:line="235" w:lineRule="auto"/>
        <w:ind w:left="840" w:right="780"/>
        <w:jc w:val="both"/>
        <w:rPr>
          <w:rFonts w:asciiTheme="minorHAnsi" w:hAnsiTheme="minorHAnsi" w:cstheme="minorHAnsi"/>
          <w:color w:val="222222"/>
          <w:sz w:val="24"/>
          <w:szCs w:val="24"/>
        </w:rPr>
      </w:pPr>
    </w:p>
    <w:p w:rsidR="00387421" w:rsidRPr="00027B5E" w:rsidRDefault="00387421" w:rsidP="00387421">
      <w:pPr>
        <w:spacing w:line="235" w:lineRule="auto"/>
        <w:ind w:left="840" w:right="780"/>
        <w:jc w:val="both"/>
        <w:rPr>
          <w:rFonts w:asciiTheme="minorHAnsi" w:hAnsiTheme="minorHAnsi" w:cstheme="minorHAnsi"/>
          <w:color w:val="222222"/>
          <w:sz w:val="24"/>
          <w:szCs w:val="24"/>
        </w:rPr>
      </w:pPr>
    </w:p>
    <w:p w:rsidR="00387421" w:rsidRPr="00027B5E" w:rsidRDefault="00387421" w:rsidP="00387421">
      <w:pPr>
        <w:spacing w:line="235" w:lineRule="auto"/>
        <w:ind w:left="840" w:right="780"/>
        <w:jc w:val="both"/>
        <w:rPr>
          <w:rFonts w:asciiTheme="minorHAnsi" w:hAnsiTheme="minorHAnsi" w:cstheme="minorHAnsi"/>
          <w:color w:val="222222"/>
          <w:sz w:val="24"/>
          <w:szCs w:val="24"/>
        </w:rPr>
      </w:pPr>
    </w:p>
    <w:p w:rsidR="00387421" w:rsidRPr="00027B5E" w:rsidRDefault="00387421" w:rsidP="00387421">
      <w:pPr>
        <w:spacing w:line="235" w:lineRule="auto"/>
        <w:ind w:left="840" w:right="780"/>
        <w:jc w:val="both"/>
        <w:rPr>
          <w:rFonts w:asciiTheme="minorHAnsi" w:hAnsiTheme="minorHAnsi" w:cstheme="minorHAnsi"/>
          <w:color w:val="222222"/>
          <w:sz w:val="24"/>
          <w:szCs w:val="24"/>
        </w:rPr>
      </w:pPr>
    </w:p>
    <w:p w:rsidR="00387421" w:rsidRPr="00027B5E" w:rsidRDefault="00387421" w:rsidP="00027B5E">
      <w:pPr>
        <w:spacing w:line="235" w:lineRule="auto"/>
        <w:ind w:right="780"/>
        <w:jc w:val="both"/>
        <w:rPr>
          <w:rFonts w:asciiTheme="minorHAnsi" w:hAnsiTheme="minorHAnsi" w:cstheme="minorHAnsi"/>
          <w:color w:val="222222"/>
          <w:sz w:val="24"/>
          <w:szCs w:val="24"/>
        </w:rPr>
      </w:pPr>
    </w:p>
    <w:p w:rsidR="00387421" w:rsidRPr="00027B5E" w:rsidRDefault="00387421" w:rsidP="00387421">
      <w:pPr>
        <w:spacing w:line="235" w:lineRule="auto"/>
        <w:ind w:left="840" w:right="780"/>
        <w:jc w:val="both"/>
        <w:rPr>
          <w:rFonts w:asciiTheme="minorHAnsi" w:hAnsiTheme="minorHAnsi" w:cstheme="minorHAnsi"/>
          <w:color w:val="222222"/>
          <w:sz w:val="24"/>
          <w:szCs w:val="24"/>
        </w:rPr>
      </w:pPr>
    </w:p>
    <w:tbl>
      <w:tblPr>
        <w:tblW w:w="10440" w:type="dxa"/>
        <w:tblInd w:w="378" w:type="dxa"/>
        <w:tblLook w:val="04A0" w:firstRow="1" w:lastRow="0" w:firstColumn="1" w:lastColumn="0" w:noHBand="0" w:noVBand="1"/>
      </w:tblPr>
      <w:tblGrid>
        <w:gridCol w:w="2568"/>
        <w:gridCol w:w="2568"/>
        <w:gridCol w:w="2244"/>
        <w:gridCol w:w="3060"/>
      </w:tblGrid>
      <w:tr w:rsidR="00387421" w:rsidRPr="00027B5E" w:rsidTr="008C789B">
        <w:trPr>
          <w:trHeight w:val="340"/>
        </w:trPr>
        <w:tc>
          <w:tcPr>
            <w:tcW w:w="2568" w:type="dxa"/>
            <w:tcBorders>
              <w:top w:val="single" w:sz="12" w:space="0" w:color="auto"/>
              <w:left w:val="single" w:sz="12" w:space="0" w:color="auto"/>
              <w:bottom w:val="nil"/>
              <w:right w:val="nil"/>
            </w:tcBorders>
            <w:shd w:val="clear" w:color="auto" w:fill="auto"/>
            <w:vAlign w:val="center"/>
            <w:hideMark/>
          </w:tcPr>
          <w:p w:rsidR="00387421" w:rsidRPr="00027B5E" w:rsidRDefault="00387421" w:rsidP="008C789B">
            <w:pPr>
              <w:jc w:val="both"/>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Subject Code</w:t>
            </w:r>
          </w:p>
        </w:tc>
        <w:tc>
          <w:tcPr>
            <w:tcW w:w="2568" w:type="dxa"/>
            <w:tcBorders>
              <w:top w:val="single" w:sz="12" w:space="0" w:color="auto"/>
              <w:left w:val="nil"/>
              <w:bottom w:val="nil"/>
              <w:right w:val="single" w:sz="12" w:space="0" w:color="auto"/>
            </w:tcBorders>
            <w:shd w:val="clear" w:color="auto" w:fill="auto"/>
            <w:vAlign w:val="center"/>
            <w:hideMark/>
          </w:tcPr>
          <w:p w:rsidR="00387421" w:rsidRPr="00027B5E" w:rsidRDefault="00387421" w:rsidP="008C789B">
            <w:pPr>
              <w:jc w:val="both"/>
              <w:rPr>
                <w:rFonts w:asciiTheme="minorHAnsi" w:hAnsiTheme="minorHAnsi" w:cstheme="minorHAnsi"/>
                <w:color w:val="000000"/>
                <w:sz w:val="24"/>
                <w:szCs w:val="24"/>
              </w:rPr>
            </w:pPr>
            <w:bookmarkStart w:id="3" w:name="DS108"/>
            <w:r w:rsidRPr="00027B5E">
              <w:rPr>
                <w:rFonts w:asciiTheme="minorHAnsi" w:hAnsiTheme="minorHAnsi" w:cstheme="minorHAnsi"/>
                <w:color w:val="000000"/>
                <w:sz w:val="24"/>
                <w:szCs w:val="24"/>
              </w:rPr>
              <w:t>DS10</w:t>
            </w:r>
            <w:bookmarkEnd w:id="3"/>
            <w:r w:rsidRPr="00027B5E">
              <w:rPr>
                <w:rFonts w:asciiTheme="minorHAnsi" w:hAnsiTheme="minorHAnsi" w:cstheme="minorHAnsi"/>
                <w:color w:val="000000"/>
                <w:sz w:val="24"/>
                <w:szCs w:val="24"/>
              </w:rPr>
              <w:t>04</w:t>
            </w:r>
          </w:p>
        </w:tc>
        <w:tc>
          <w:tcPr>
            <w:tcW w:w="2244" w:type="dxa"/>
            <w:tcBorders>
              <w:top w:val="single" w:sz="12" w:space="0" w:color="auto"/>
              <w:left w:val="single" w:sz="12" w:space="0" w:color="auto"/>
              <w:bottom w:val="nil"/>
              <w:right w:val="nil"/>
            </w:tcBorders>
            <w:shd w:val="clear" w:color="auto" w:fill="auto"/>
            <w:vAlign w:val="center"/>
            <w:hideMark/>
          </w:tcPr>
          <w:p w:rsidR="00387421" w:rsidRPr="00027B5E" w:rsidRDefault="00387421" w:rsidP="008C789B">
            <w:pPr>
              <w:jc w:val="both"/>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Course Title</w:t>
            </w:r>
          </w:p>
        </w:tc>
        <w:tc>
          <w:tcPr>
            <w:tcW w:w="3060" w:type="dxa"/>
            <w:tcBorders>
              <w:top w:val="single" w:sz="12" w:space="0" w:color="auto"/>
              <w:left w:val="nil"/>
              <w:bottom w:val="nil"/>
              <w:right w:val="single" w:sz="12" w:space="0" w:color="auto"/>
            </w:tcBorders>
            <w:shd w:val="clear" w:color="auto" w:fill="auto"/>
            <w:vAlign w:val="center"/>
            <w:hideMark/>
          </w:tcPr>
          <w:p w:rsidR="00387421" w:rsidRPr="00027B5E" w:rsidRDefault="00387421" w:rsidP="008C789B">
            <w:pPr>
              <w:jc w:val="both"/>
              <w:rPr>
                <w:rFonts w:asciiTheme="minorHAnsi" w:hAnsiTheme="minorHAnsi" w:cstheme="minorHAnsi"/>
                <w:color w:val="000000"/>
                <w:sz w:val="24"/>
                <w:szCs w:val="24"/>
              </w:rPr>
            </w:pPr>
            <w:r w:rsidRPr="00027B5E">
              <w:rPr>
                <w:rFonts w:asciiTheme="minorHAnsi" w:hAnsiTheme="minorHAnsi" w:cstheme="minorHAnsi"/>
                <w:color w:val="000000"/>
                <w:sz w:val="24"/>
                <w:szCs w:val="24"/>
              </w:rPr>
              <w:t>Representation Techniques</w:t>
            </w:r>
          </w:p>
        </w:tc>
      </w:tr>
      <w:tr w:rsidR="00387421" w:rsidRPr="00027B5E" w:rsidTr="008C789B">
        <w:trPr>
          <w:trHeight w:val="261"/>
        </w:trPr>
        <w:tc>
          <w:tcPr>
            <w:tcW w:w="2568" w:type="dxa"/>
            <w:tcBorders>
              <w:top w:val="nil"/>
              <w:left w:val="single" w:sz="12" w:space="0" w:color="auto"/>
              <w:bottom w:val="nil"/>
              <w:right w:val="nil"/>
            </w:tcBorders>
            <w:shd w:val="clear" w:color="auto" w:fill="auto"/>
            <w:vAlign w:val="center"/>
            <w:hideMark/>
          </w:tcPr>
          <w:p w:rsidR="00387421" w:rsidRPr="00027B5E" w:rsidRDefault="00387421" w:rsidP="008C789B">
            <w:pPr>
              <w:jc w:val="both"/>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Contact Hours</w:t>
            </w:r>
          </w:p>
        </w:tc>
        <w:tc>
          <w:tcPr>
            <w:tcW w:w="2568" w:type="dxa"/>
            <w:tcBorders>
              <w:top w:val="nil"/>
              <w:left w:val="nil"/>
              <w:bottom w:val="nil"/>
              <w:right w:val="single" w:sz="12" w:space="0" w:color="auto"/>
            </w:tcBorders>
            <w:shd w:val="clear" w:color="auto" w:fill="auto"/>
            <w:vAlign w:val="center"/>
            <w:hideMark/>
          </w:tcPr>
          <w:p w:rsidR="00387421" w:rsidRPr="00027B5E" w:rsidRDefault="00387421" w:rsidP="008C789B">
            <w:pPr>
              <w:jc w:val="both"/>
              <w:rPr>
                <w:rFonts w:asciiTheme="minorHAnsi" w:hAnsiTheme="minorHAnsi" w:cstheme="minorHAnsi"/>
                <w:color w:val="000000"/>
                <w:sz w:val="24"/>
                <w:szCs w:val="24"/>
              </w:rPr>
            </w:pPr>
            <w:r w:rsidRPr="00027B5E">
              <w:rPr>
                <w:rFonts w:asciiTheme="minorHAnsi" w:hAnsiTheme="minorHAnsi" w:cstheme="minorHAnsi"/>
                <w:color w:val="000000"/>
                <w:sz w:val="24"/>
                <w:szCs w:val="24"/>
              </w:rPr>
              <w:t>L-2, T-0, P-2</w:t>
            </w:r>
          </w:p>
        </w:tc>
        <w:tc>
          <w:tcPr>
            <w:tcW w:w="2244" w:type="dxa"/>
            <w:tcBorders>
              <w:top w:val="nil"/>
              <w:left w:val="single" w:sz="12" w:space="0" w:color="auto"/>
              <w:bottom w:val="nil"/>
              <w:right w:val="nil"/>
            </w:tcBorders>
            <w:shd w:val="clear" w:color="auto" w:fill="auto"/>
            <w:vAlign w:val="center"/>
            <w:hideMark/>
          </w:tcPr>
          <w:p w:rsidR="00387421" w:rsidRPr="00027B5E" w:rsidRDefault="00387421" w:rsidP="008C789B">
            <w:pPr>
              <w:jc w:val="both"/>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Credit</w:t>
            </w:r>
          </w:p>
        </w:tc>
        <w:tc>
          <w:tcPr>
            <w:tcW w:w="3060" w:type="dxa"/>
            <w:tcBorders>
              <w:top w:val="nil"/>
              <w:left w:val="nil"/>
              <w:bottom w:val="nil"/>
              <w:right w:val="single" w:sz="12" w:space="0" w:color="auto"/>
            </w:tcBorders>
            <w:shd w:val="clear" w:color="auto" w:fill="auto"/>
            <w:vAlign w:val="center"/>
            <w:hideMark/>
          </w:tcPr>
          <w:p w:rsidR="00387421" w:rsidRPr="00027B5E" w:rsidRDefault="00387421" w:rsidP="008C789B">
            <w:pPr>
              <w:jc w:val="both"/>
              <w:rPr>
                <w:rFonts w:asciiTheme="minorHAnsi" w:hAnsiTheme="minorHAnsi" w:cstheme="minorHAnsi"/>
                <w:color w:val="000000"/>
                <w:sz w:val="24"/>
                <w:szCs w:val="24"/>
              </w:rPr>
            </w:pPr>
            <w:r w:rsidRPr="00027B5E">
              <w:rPr>
                <w:rFonts w:asciiTheme="minorHAnsi" w:hAnsiTheme="minorHAnsi" w:cstheme="minorHAnsi"/>
                <w:color w:val="000000"/>
                <w:sz w:val="24"/>
                <w:szCs w:val="24"/>
              </w:rPr>
              <w:t>3</w:t>
            </w:r>
          </w:p>
        </w:tc>
      </w:tr>
      <w:tr w:rsidR="00387421" w:rsidRPr="00027B5E" w:rsidTr="008C789B">
        <w:trPr>
          <w:trHeight w:val="261"/>
        </w:trPr>
        <w:tc>
          <w:tcPr>
            <w:tcW w:w="2568" w:type="dxa"/>
            <w:tcBorders>
              <w:top w:val="nil"/>
              <w:left w:val="single" w:sz="12" w:space="0" w:color="auto"/>
              <w:bottom w:val="nil"/>
              <w:right w:val="nil"/>
            </w:tcBorders>
            <w:shd w:val="clear" w:color="auto" w:fill="auto"/>
            <w:vAlign w:val="center"/>
            <w:hideMark/>
          </w:tcPr>
          <w:p w:rsidR="00387421" w:rsidRPr="00027B5E" w:rsidRDefault="00387421" w:rsidP="008C789B">
            <w:pPr>
              <w:jc w:val="both"/>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 xml:space="preserve">Programme </w:t>
            </w:r>
          </w:p>
        </w:tc>
        <w:tc>
          <w:tcPr>
            <w:tcW w:w="2568" w:type="dxa"/>
            <w:tcBorders>
              <w:top w:val="nil"/>
              <w:left w:val="nil"/>
              <w:bottom w:val="nil"/>
              <w:right w:val="single" w:sz="12" w:space="0" w:color="auto"/>
            </w:tcBorders>
            <w:shd w:val="clear" w:color="auto" w:fill="auto"/>
            <w:vAlign w:val="center"/>
            <w:hideMark/>
          </w:tcPr>
          <w:p w:rsidR="00387421" w:rsidRPr="00027B5E" w:rsidRDefault="00387421" w:rsidP="008C789B">
            <w:pPr>
              <w:jc w:val="both"/>
              <w:rPr>
                <w:rFonts w:asciiTheme="minorHAnsi" w:hAnsiTheme="minorHAnsi" w:cstheme="minorHAnsi"/>
                <w:color w:val="000000"/>
                <w:sz w:val="24"/>
                <w:szCs w:val="24"/>
              </w:rPr>
            </w:pPr>
            <w:r w:rsidRPr="00027B5E">
              <w:rPr>
                <w:rFonts w:asciiTheme="minorHAnsi" w:hAnsiTheme="minorHAnsi" w:cstheme="minorHAnsi"/>
                <w:color w:val="000000"/>
                <w:sz w:val="24"/>
                <w:szCs w:val="24"/>
              </w:rPr>
              <w:t>B.Des</w:t>
            </w:r>
          </w:p>
        </w:tc>
        <w:tc>
          <w:tcPr>
            <w:tcW w:w="2244" w:type="dxa"/>
            <w:tcBorders>
              <w:top w:val="nil"/>
              <w:left w:val="single" w:sz="12" w:space="0" w:color="auto"/>
              <w:bottom w:val="nil"/>
              <w:right w:val="nil"/>
            </w:tcBorders>
            <w:shd w:val="clear" w:color="auto" w:fill="auto"/>
            <w:vAlign w:val="center"/>
            <w:hideMark/>
          </w:tcPr>
          <w:p w:rsidR="00387421" w:rsidRPr="00027B5E" w:rsidRDefault="00387421" w:rsidP="008C789B">
            <w:pPr>
              <w:jc w:val="both"/>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 xml:space="preserve">Semester </w:t>
            </w:r>
          </w:p>
        </w:tc>
        <w:tc>
          <w:tcPr>
            <w:tcW w:w="3060" w:type="dxa"/>
            <w:tcBorders>
              <w:top w:val="nil"/>
              <w:left w:val="nil"/>
              <w:bottom w:val="nil"/>
              <w:right w:val="single" w:sz="12" w:space="0" w:color="auto"/>
            </w:tcBorders>
            <w:shd w:val="clear" w:color="auto" w:fill="auto"/>
            <w:vAlign w:val="center"/>
            <w:hideMark/>
          </w:tcPr>
          <w:p w:rsidR="00387421" w:rsidRPr="00027B5E" w:rsidRDefault="00387421" w:rsidP="008C789B">
            <w:pPr>
              <w:jc w:val="both"/>
              <w:rPr>
                <w:rFonts w:asciiTheme="minorHAnsi" w:hAnsiTheme="minorHAnsi" w:cstheme="minorHAnsi"/>
                <w:color w:val="000000"/>
                <w:sz w:val="24"/>
                <w:szCs w:val="24"/>
              </w:rPr>
            </w:pPr>
            <w:r w:rsidRPr="00027B5E">
              <w:rPr>
                <w:rFonts w:asciiTheme="minorHAnsi" w:hAnsiTheme="minorHAnsi" w:cstheme="minorHAnsi"/>
                <w:color w:val="000000"/>
                <w:sz w:val="24"/>
                <w:szCs w:val="24"/>
              </w:rPr>
              <w:t>1</w:t>
            </w:r>
          </w:p>
        </w:tc>
      </w:tr>
      <w:tr w:rsidR="00387421" w:rsidRPr="00027B5E" w:rsidTr="008C789B">
        <w:trPr>
          <w:trHeight w:val="274"/>
        </w:trPr>
        <w:tc>
          <w:tcPr>
            <w:tcW w:w="2568" w:type="dxa"/>
            <w:tcBorders>
              <w:top w:val="nil"/>
              <w:left w:val="single" w:sz="12" w:space="0" w:color="auto"/>
              <w:bottom w:val="single" w:sz="12" w:space="0" w:color="auto"/>
              <w:right w:val="nil"/>
            </w:tcBorders>
            <w:shd w:val="clear" w:color="auto" w:fill="auto"/>
            <w:vAlign w:val="center"/>
            <w:hideMark/>
          </w:tcPr>
          <w:p w:rsidR="00387421" w:rsidRPr="00027B5E" w:rsidRDefault="00387421" w:rsidP="008C789B">
            <w:pPr>
              <w:jc w:val="both"/>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Pre-requisites</w:t>
            </w:r>
          </w:p>
        </w:tc>
        <w:tc>
          <w:tcPr>
            <w:tcW w:w="2568" w:type="dxa"/>
            <w:tcBorders>
              <w:top w:val="nil"/>
              <w:left w:val="nil"/>
              <w:bottom w:val="single" w:sz="12" w:space="0" w:color="auto"/>
              <w:right w:val="single" w:sz="12" w:space="0" w:color="auto"/>
            </w:tcBorders>
            <w:shd w:val="clear" w:color="auto" w:fill="auto"/>
            <w:vAlign w:val="center"/>
            <w:hideMark/>
          </w:tcPr>
          <w:p w:rsidR="00387421" w:rsidRPr="00027B5E" w:rsidRDefault="00387421" w:rsidP="008C789B">
            <w:pPr>
              <w:jc w:val="both"/>
              <w:rPr>
                <w:rFonts w:asciiTheme="minorHAnsi" w:hAnsiTheme="minorHAnsi" w:cstheme="minorHAnsi"/>
                <w:color w:val="000000"/>
                <w:sz w:val="24"/>
                <w:szCs w:val="24"/>
              </w:rPr>
            </w:pPr>
            <w:r w:rsidRPr="00027B5E">
              <w:rPr>
                <w:rFonts w:asciiTheme="minorHAnsi" w:hAnsiTheme="minorHAnsi" w:cstheme="minorHAnsi"/>
                <w:color w:val="000000"/>
                <w:sz w:val="24"/>
                <w:szCs w:val="24"/>
              </w:rPr>
              <w:t>NIL</w:t>
            </w:r>
          </w:p>
        </w:tc>
        <w:tc>
          <w:tcPr>
            <w:tcW w:w="2244" w:type="dxa"/>
            <w:tcBorders>
              <w:top w:val="nil"/>
              <w:left w:val="single" w:sz="12" w:space="0" w:color="auto"/>
              <w:bottom w:val="single" w:sz="12" w:space="0" w:color="auto"/>
              <w:right w:val="nil"/>
            </w:tcBorders>
            <w:shd w:val="clear" w:color="auto" w:fill="auto"/>
            <w:vAlign w:val="center"/>
            <w:hideMark/>
          </w:tcPr>
          <w:p w:rsidR="00387421" w:rsidRPr="00027B5E" w:rsidRDefault="00387421" w:rsidP="008C789B">
            <w:pPr>
              <w:jc w:val="both"/>
              <w:rPr>
                <w:rFonts w:asciiTheme="minorHAnsi" w:hAnsiTheme="minorHAnsi" w:cstheme="minorHAnsi"/>
                <w:color w:val="000000"/>
                <w:sz w:val="24"/>
                <w:szCs w:val="24"/>
              </w:rPr>
            </w:pPr>
            <w:r w:rsidRPr="00027B5E">
              <w:rPr>
                <w:rFonts w:asciiTheme="minorHAnsi" w:hAnsiTheme="minorHAnsi" w:cstheme="minorHAnsi"/>
                <w:color w:val="000000"/>
                <w:sz w:val="24"/>
                <w:szCs w:val="24"/>
              </w:rPr>
              <w:t> </w:t>
            </w:r>
          </w:p>
        </w:tc>
        <w:tc>
          <w:tcPr>
            <w:tcW w:w="3060" w:type="dxa"/>
            <w:tcBorders>
              <w:top w:val="nil"/>
              <w:left w:val="nil"/>
              <w:bottom w:val="single" w:sz="12" w:space="0" w:color="auto"/>
              <w:right w:val="single" w:sz="12" w:space="0" w:color="auto"/>
            </w:tcBorders>
            <w:shd w:val="clear" w:color="auto" w:fill="auto"/>
            <w:vAlign w:val="center"/>
            <w:hideMark/>
          </w:tcPr>
          <w:p w:rsidR="00387421" w:rsidRPr="00027B5E" w:rsidRDefault="00387421" w:rsidP="008C789B">
            <w:pPr>
              <w:jc w:val="both"/>
              <w:rPr>
                <w:rFonts w:asciiTheme="minorHAnsi" w:hAnsiTheme="minorHAnsi" w:cstheme="minorHAnsi"/>
                <w:color w:val="000000"/>
                <w:sz w:val="24"/>
                <w:szCs w:val="24"/>
              </w:rPr>
            </w:pPr>
            <w:r w:rsidRPr="00027B5E">
              <w:rPr>
                <w:rFonts w:asciiTheme="minorHAnsi" w:hAnsiTheme="minorHAnsi" w:cstheme="minorHAnsi"/>
                <w:color w:val="000000"/>
                <w:sz w:val="24"/>
                <w:szCs w:val="24"/>
              </w:rPr>
              <w:t> </w:t>
            </w:r>
          </w:p>
        </w:tc>
      </w:tr>
      <w:tr w:rsidR="00387421" w:rsidRPr="00027B5E" w:rsidTr="008C789B">
        <w:trPr>
          <w:trHeight w:val="274"/>
        </w:trPr>
        <w:tc>
          <w:tcPr>
            <w:tcW w:w="2568"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87421" w:rsidRPr="00027B5E" w:rsidRDefault="00387421" w:rsidP="008C789B">
            <w:pPr>
              <w:jc w:val="both"/>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Evaluation scheme</w:t>
            </w:r>
          </w:p>
        </w:tc>
        <w:tc>
          <w:tcPr>
            <w:tcW w:w="7872"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387421" w:rsidRPr="00027B5E" w:rsidRDefault="00387421" w:rsidP="008C789B">
            <w:pPr>
              <w:jc w:val="both"/>
              <w:rPr>
                <w:rFonts w:asciiTheme="minorHAnsi" w:hAnsiTheme="minorHAnsi" w:cstheme="minorHAnsi"/>
                <w:color w:val="000000"/>
                <w:sz w:val="24"/>
                <w:szCs w:val="24"/>
              </w:rPr>
            </w:pPr>
            <w:r w:rsidRPr="00027B5E">
              <w:rPr>
                <w:rFonts w:asciiTheme="minorHAnsi" w:hAnsiTheme="minorHAnsi" w:cstheme="minorHAnsi"/>
                <w:color w:val="000000"/>
                <w:sz w:val="24"/>
                <w:szCs w:val="24"/>
              </w:rPr>
              <w:t>Quiz I (15%), Midterm (30%), Quiz II (15%), End term (40%)</w:t>
            </w:r>
          </w:p>
        </w:tc>
      </w:tr>
      <w:tr w:rsidR="00387421" w:rsidRPr="00027B5E" w:rsidTr="008C789B">
        <w:trPr>
          <w:trHeight w:val="261"/>
        </w:trPr>
        <w:tc>
          <w:tcPr>
            <w:tcW w:w="10440" w:type="dxa"/>
            <w:gridSpan w:val="4"/>
            <w:tcBorders>
              <w:top w:val="single" w:sz="12" w:space="0" w:color="auto"/>
              <w:left w:val="single" w:sz="12" w:space="0" w:color="auto"/>
              <w:bottom w:val="nil"/>
              <w:right w:val="single" w:sz="12" w:space="0" w:color="auto"/>
            </w:tcBorders>
            <w:shd w:val="clear" w:color="auto" w:fill="auto"/>
            <w:vAlign w:val="center"/>
            <w:hideMark/>
          </w:tcPr>
          <w:p w:rsidR="00387421" w:rsidRPr="00027B5E" w:rsidRDefault="00387421" w:rsidP="008C789B">
            <w:pPr>
              <w:jc w:val="both"/>
              <w:rPr>
                <w:rFonts w:asciiTheme="minorHAnsi" w:hAnsiTheme="minorHAnsi" w:cstheme="minorHAnsi"/>
                <w:color w:val="000000"/>
                <w:sz w:val="24"/>
                <w:szCs w:val="24"/>
              </w:rPr>
            </w:pPr>
            <w:r w:rsidRPr="00027B5E">
              <w:rPr>
                <w:rFonts w:asciiTheme="minorHAnsi" w:hAnsiTheme="minorHAnsi" w:cstheme="minorHAnsi"/>
                <w:color w:val="000000"/>
                <w:sz w:val="24"/>
                <w:szCs w:val="24"/>
              </w:rPr>
              <w:t xml:space="preserve">Different ways in design ideas can be represented for better visualization.               </w:t>
            </w:r>
            <w:r w:rsidRPr="00027B5E">
              <w:rPr>
                <w:rFonts w:asciiTheme="minorHAnsi" w:hAnsiTheme="minorHAnsi" w:cstheme="minorHAnsi"/>
                <w:b/>
                <w:bCs/>
                <w:color w:val="000000"/>
                <w:sz w:val="24"/>
                <w:szCs w:val="24"/>
              </w:rPr>
              <w:t>[07H Lecture,+3H Lab]</w:t>
            </w:r>
          </w:p>
        </w:tc>
      </w:tr>
      <w:tr w:rsidR="00387421" w:rsidRPr="00027B5E" w:rsidTr="008C789B">
        <w:trPr>
          <w:trHeight w:val="510"/>
        </w:trPr>
        <w:tc>
          <w:tcPr>
            <w:tcW w:w="10440" w:type="dxa"/>
            <w:gridSpan w:val="4"/>
            <w:tcBorders>
              <w:top w:val="nil"/>
              <w:left w:val="single" w:sz="12" w:space="0" w:color="auto"/>
              <w:bottom w:val="nil"/>
              <w:right w:val="single" w:sz="12" w:space="0" w:color="auto"/>
            </w:tcBorders>
            <w:shd w:val="clear" w:color="auto" w:fill="auto"/>
            <w:vAlign w:val="center"/>
            <w:hideMark/>
          </w:tcPr>
          <w:p w:rsidR="00387421" w:rsidRPr="00027B5E" w:rsidRDefault="00387421" w:rsidP="008C789B">
            <w:pPr>
              <w:jc w:val="both"/>
              <w:rPr>
                <w:rFonts w:asciiTheme="minorHAnsi" w:hAnsiTheme="minorHAnsi" w:cstheme="minorHAnsi"/>
                <w:color w:val="000000"/>
                <w:sz w:val="24"/>
                <w:szCs w:val="24"/>
              </w:rPr>
            </w:pPr>
            <w:r w:rsidRPr="00027B5E">
              <w:rPr>
                <w:rFonts w:asciiTheme="minorHAnsi" w:hAnsiTheme="minorHAnsi" w:cstheme="minorHAnsi"/>
                <w:color w:val="000000"/>
                <w:sz w:val="24"/>
                <w:szCs w:val="24"/>
              </w:rPr>
              <w:t xml:space="preserve">Development of an analytical attitude and ability to deal with complexity of imagination and visualization of object from any angle.                                                                               </w:t>
            </w:r>
            <w:r w:rsidRPr="00027B5E">
              <w:rPr>
                <w:rFonts w:asciiTheme="minorHAnsi" w:hAnsiTheme="minorHAnsi" w:cstheme="minorHAnsi"/>
                <w:b/>
                <w:bCs/>
                <w:color w:val="000000"/>
                <w:sz w:val="24"/>
                <w:szCs w:val="24"/>
              </w:rPr>
              <w:t>[07H Lecture,+3H Lab]</w:t>
            </w:r>
            <w:r w:rsidRPr="00027B5E">
              <w:rPr>
                <w:rFonts w:asciiTheme="minorHAnsi" w:hAnsiTheme="minorHAnsi" w:cstheme="minorHAnsi"/>
                <w:color w:val="000000"/>
                <w:sz w:val="24"/>
                <w:szCs w:val="24"/>
              </w:rPr>
              <w:t xml:space="preserve"> </w:t>
            </w:r>
          </w:p>
        </w:tc>
      </w:tr>
      <w:tr w:rsidR="00387421" w:rsidRPr="00027B5E" w:rsidTr="008C789B">
        <w:trPr>
          <w:trHeight w:val="261"/>
        </w:trPr>
        <w:tc>
          <w:tcPr>
            <w:tcW w:w="10440" w:type="dxa"/>
            <w:gridSpan w:val="4"/>
            <w:tcBorders>
              <w:top w:val="nil"/>
              <w:left w:val="single" w:sz="12" w:space="0" w:color="auto"/>
              <w:bottom w:val="nil"/>
              <w:right w:val="single" w:sz="12" w:space="0" w:color="auto"/>
            </w:tcBorders>
            <w:shd w:val="clear" w:color="auto" w:fill="auto"/>
            <w:vAlign w:val="center"/>
            <w:hideMark/>
          </w:tcPr>
          <w:p w:rsidR="00387421" w:rsidRPr="00027B5E" w:rsidRDefault="00387421" w:rsidP="008C789B">
            <w:pPr>
              <w:jc w:val="both"/>
              <w:rPr>
                <w:rFonts w:asciiTheme="minorHAnsi" w:hAnsiTheme="minorHAnsi" w:cstheme="minorHAnsi"/>
                <w:color w:val="000000"/>
                <w:sz w:val="24"/>
                <w:szCs w:val="24"/>
              </w:rPr>
            </w:pPr>
            <w:r w:rsidRPr="00027B5E">
              <w:rPr>
                <w:rFonts w:asciiTheme="minorHAnsi" w:hAnsiTheme="minorHAnsi" w:cstheme="minorHAnsi"/>
                <w:color w:val="000000"/>
                <w:sz w:val="24"/>
                <w:szCs w:val="24"/>
              </w:rPr>
              <w:t xml:space="preserve">Understanding and representing the structure of forms in detail with wireframes. </w:t>
            </w:r>
            <w:r w:rsidRPr="00027B5E">
              <w:rPr>
                <w:rFonts w:asciiTheme="minorHAnsi" w:hAnsiTheme="minorHAnsi" w:cstheme="minorHAnsi"/>
                <w:b/>
                <w:bCs/>
                <w:color w:val="000000"/>
                <w:sz w:val="24"/>
                <w:szCs w:val="24"/>
              </w:rPr>
              <w:t>[07H Lecture,+3H Lab]</w:t>
            </w:r>
          </w:p>
        </w:tc>
      </w:tr>
      <w:tr w:rsidR="00387421" w:rsidRPr="00027B5E" w:rsidTr="008C789B">
        <w:trPr>
          <w:trHeight w:val="274"/>
        </w:trPr>
        <w:tc>
          <w:tcPr>
            <w:tcW w:w="10440" w:type="dxa"/>
            <w:gridSpan w:val="4"/>
            <w:tcBorders>
              <w:top w:val="nil"/>
              <w:left w:val="single" w:sz="12" w:space="0" w:color="auto"/>
              <w:bottom w:val="single" w:sz="12" w:space="0" w:color="auto"/>
              <w:right w:val="single" w:sz="12" w:space="0" w:color="auto"/>
            </w:tcBorders>
            <w:shd w:val="clear" w:color="auto" w:fill="auto"/>
            <w:vAlign w:val="center"/>
            <w:hideMark/>
          </w:tcPr>
          <w:p w:rsidR="00387421" w:rsidRPr="00027B5E" w:rsidRDefault="00387421" w:rsidP="008C789B">
            <w:pPr>
              <w:jc w:val="both"/>
              <w:rPr>
                <w:rFonts w:asciiTheme="minorHAnsi" w:hAnsiTheme="minorHAnsi" w:cstheme="minorHAnsi"/>
                <w:color w:val="000000"/>
                <w:sz w:val="24"/>
                <w:szCs w:val="24"/>
              </w:rPr>
            </w:pPr>
            <w:r w:rsidRPr="00027B5E">
              <w:rPr>
                <w:rFonts w:asciiTheme="minorHAnsi" w:hAnsiTheme="minorHAnsi" w:cstheme="minorHAnsi"/>
                <w:color w:val="000000"/>
                <w:sz w:val="24"/>
                <w:szCs w:val="24"/>
              </w:rPr>
              <w:t>Color representation in the object drawing with section and exploded view</w:t>
            </w:r>
            <w:r w:rsidRPr="00027B5E">
              <w:rPr>
                <w:rFonts w:asciiTheme="minorHAnsi" w:hAnsiTheme="minorHAnsi" w:cstheme="minorHAnsi"/>
                <w:b/>
                <w:bCs/>
                <w:color w:val="000000"/>
                <w:sz w:val="24"/>
                <w:szCs w:val="24"/>
              </w:rPr>
              <w:t>.            [07H Lecture,+3H Lab]</w:t>
            </w:r>
          </w:p>
        </w:tc>
      </w:tr>
      <w:tr w:rsidR="00387421" w:rsidRPr="00027B5E" w:rsidTr="008C789B">
        <w:trPr>
          <w:trHeight w:val="214"/>
        </w:trPr>
        <w:tc>
          <w:tcPr>
            <w:tcW w:w="2568" w:type="dxa"/>
            <w:tcBorders>
              <w:top w:val="single" w:sz="12" w:space="0" w:color="auto"/>
              <w:left w:val="single" w:sz="12" w:space="0" w:color="auto"/>
              <w:bottom w:val="nil"/>
              <w:right w:val="nil"/>
            </w:tcBorders>
            <w:shd w:val="clear" w:color="auto" w:fill="auto"/>
            <w:vAlign w:val="center"/>
            <w:hideMark/>
          </w:tcPr>
          <w:p w:rsidR="00387421" w:rsidRPr="00027B5E" w:rsidRDefault="00387421" w:rsidP="008C789B">
            <w:pPr>
              <w:jc w:val="both"/>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Text/Reference books:</w:t>
            </w:r>
          </w:p>
        </w:tc>
        <w:tc>
          <w:tcPr>
            <w:tcW w:w="2568" w:type="dxa"/>
            <w:tcBorders>
              <w:top w:val="single" w:sz="12" w:space="0" w:color="auto"/>
              <w:left w:val="nil"/>
              <w:bottom w:val="nil"/>
              <w:right w:val="nil"/>
            </w:tcBorders>
            <w:shd w:val="clear" w:color="auto" w:fill="auto"/>
            <w:vAlign w:val="center"/>
            <w:hideMark/>
          </w:tcPr>
          <w:p w:rsidR="00387421" w:rsidRPr="00027B5E" w:rsidRDefault="00387421" w:rsidP="008C789B">
            <w:pPr>
              <w:jc w:val="both"/>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 </w:t>
            </w:r>
          </w:p>
        </w:tc>
        <w:tc>
          <w:tcPr>
            <w:tcW w:w="2244" w:type="dxa"/>
            <w:tcBorders>
              <w:top w:val="single" w:sz="12" w:space="0" w:color="auto"/>
              <w:left w:val="nil"/>
              <w:bottom w:val="nil"/>
              <w:right w:val="nil"/>
            </w:tcBorders>
            <w:shd w:val="clear" w:color="auto" w:fill="auto"/>
            <w:vAlign w:val="center"/>
            <w:hideMark/>
          </w:tcPr>
          <w:p w:rsidR="00387421" w:rsidRPr="00027B5E" w:rsidRDefault="00387421" w:rsidP="008C789B">
            <w:pPr>
              <w:jc w:val="both"/>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 </w:t>
            </w:r>
          </w:p>
        </w:tc>
        <w:tc>
          <w:tcPr>
            <w:tcW w:w="3060" w:type="dxa"/>
            <w:tcBorders>
              <w:top w:val="single" w:sz="12" w:space="0" w:color="auto"/>
              <w:left w:val="nil"/>
              <w:bottom w:val="nil"/>
              <w:right w:val="single" w:sz="12" w:space="0" w:color="auto"/>
            </w:tcBorders>
            <w:shd w:val="clear" w:color="auto" w:fill="auto"/>
            <w:vAlign w:val="center"/>
            <w:hideMark/>
          </w:tcPr>
          <w:p w:rsidR="00387421" w:rsidRPr="00027B5E" w:rsidRDefault="00387421" w:rsidP="008C789B">
            <w:pPr>
              <w:jc w:val="both"/>
              <w:rPr>
                <w:rFonts w:asciiTheme="minorHAnsi" w:hAnsiTheme="minorHAnsi" w:cstheme="minorHAnsi"/>
                <w:color w:val="000000"/>
                <w:sz w:val="24"/>
                <w:szCs w:val="24"/>
              </w:rPr>
            </w:pPr>
            <w:r w:rsidRPr="00027B5E">
              <w:rPr>
                <w:rFonts w:asciiTheme="minorHAnsi" w:hAnsiTheme="minorHAnsi" w:cstheme="minorHAnsi"/>
                <w:color w:val="000000"/>
                <w:sz w:val="24"/>
                <w:szCs w:val="24"/>
              </w:rPr>
              <w:t> </w:t>
            </w:r>
          </w:p>
        </w:tc>
      </w:tr>
      <w:tr w:rsidR="00387421" w:rsidRPr="00027B5E" w:rsidTr="008C789B">
        <w:trPr>
          <w:trHeight w:val="2250"/>
        </w:trPr>
        <w:tc>
          <w:tcPr>
            <w:tcW w:w="10440" w:type="dxa"/>
            <w:gridSpan w:val="4"/>
            <w:tcBorders>
              <w:top w:val="nil"/>
              <w:left w:val="single" w:sz="12" w:space="0" w:color="auto"/>
              <w:bottom w:val="single" w:sz="12" w:space="0" w:color="auto"/>
              <w:right w:val="single" w:sz="12" w:space="0" w:color="auto"/>
            </w:tcBorders>
            <w:shd w:val="clear" w:color="auto" w:fill="auto"/>
            <w:vAlign w:val="center"/>
            <w:hideMark/>
          </w:tcPr>
          <w:p w:rsidR="00387421" w:rsidRPr="00027B5E" w:rsidRDefault="00387421" w:rsidP="006139EC">
            <w:pPr>
              <w:pStyle w:val="ListParagraph"/>
              <w:numPr>
                <w:ilvl w:val="0"/>
                <w:numId w:val="6"/>
              </w:numPr>
              <w:jc w:val="both"/>
              <w:rPr>
                <w:rFonts w:asciiTheme="minorHAnsi" w:hAnsiTheme="minorHAnsi" w:cstheme="minorHAnsi"/>
                <w:color w:val="222222"/>
                <w:sz w:val="24"/>
                <w:szCs w:val="24"/>
              </w:rPr>
            </w:pPr>
            <w:r w:rsidRPr="00027B5E">
              <w:rPr>
                <w:rFonts w:asciiTheme="minorHAnsi" w:hAnsiTheme="minorHAnsi" w:cstheme="minorHAnsi"/>
                <w:color w:val="222222"/>
                <w:sz w:val="24"/>
                <w:szCs w:val="24"/>
              </w:rPr>
              <w:t xml:space="preserve">Wood, P., &amp; McDonnell, P. (1994). Scientific illustration: a guide to biological, zoological, and medical </w:t>
            </w:r>
            <w:r w:rsidRPr="00027B5E">
              <w:rPr>
                <w:rFonts w:asciiTheme="minorHAnsi" w:hAnsiTheme="minorHAnsi" w:cstheme="minorHAnsi"/>
                <w:color w:val="222222"/>
                <w:sz w:val="24"/>
                <w:szCs w:val="24"/>
              </w:rPr>
              <w:br/>
              <w:t xml:space="preserve"> rendering techniques, design, printing, and display. John Wiley &amp; Sons.</w:t>
            </w:r>
          </w:p>
          <w:p w:rsidR="00387421" w:rsidRPr="00027B5E" w:rsidRDefault="00387421" w:rsidP="006139EC">
            <w:pPr>
              <w:pStyle w:val="ListParagraph"/>
              <w:numPr>
                <w:ilvl w:val="0"/>
                <w:numId w:val="6"/>
              </w:numPr>
              <w:jc w:val="both"/>
              <w:rPr>
                <w:rFonts w:asciiTheme="minorHAnsi" w:hAnsiTheme="minorHAnsi" w:cstheme="minorHAnsi"/>
                <w:color w:val="222222"/>
                <w:sz w:val="24"/>
                <w:szCs w:val="24"/>
              </w:rPr>
            </w:pPr>
            <w:r w:rsidRPr="00027B5E">
              <w:rPr>
                <w:rFonts w:asciiTheme="minorHAnsi" w:hAnsiTheme="minorHAnsi" w:cstheme="minorHAnsi"/>
                <w:color w:val="222222"/>
                <w:sz w:val="24"/>
                <w:szCs w:val="24"/>
              </w:rPr>
              <w:t>Buxton, B. (2010). Sketching user experiences: getting the design right and the right design: getting the design right and the right design. Morgan Kaufmann.</w:t>
            </w:r>
          </w:p>
          <w:p w:rsidR="00387421" w:rsidRPr="00027B5E" w:rsidRDefault="00387421" w:rsidP="006139EC">
            <w:pPr>
              <w:pStyle w:val="ListParagraph"/>
              <w:numPr>
                <w:ilvl w:val="0"/>
                <w:numId w:val="6"/>
              </w:numPr>
              <w:jc w:val="both"/>
              <w:rPr>
                <w:rFonts w:asciiTheme="minorHAnsi" w:hAnsiTheme="minorHAnsi" w:cstheme="minorHAnsi"/>
                <w:color w:val="222222"/>
                <w:sz w:val="24"/>
                <w:szCs w:val="24"/>
              </w:rPr>
            </w:pPr>
            <w:r w:rsidRPr="00027B5E">
              <w:rPr>
                <w:rFonts w:asciiTheme="minorHAnsi" w:hAnsiTheme="minorHAnsi" w:cstheme="minorHAnsi"/>
                <w:color w:val="222222"/>
                <w:sz w:val="24"/>
                <w:szCs w:val="24"/>
              </w:rPr>
              <w:t>Powell, D. (1990). Presentation techniques. New York: Little, Brown &amp; Company.</w:t>
            </w:r>
          </w:p>
          <w:p w:rsidR="00387421" w:rsidRPr="00027B5E" w:rsidRDefault="00387421" w:rsidP="006139EC">
            <w:pPr>
              <w:pStyle w:val="ListParagraph"/>
              <w:numPr>
                <w:ilvl w:val="0"/>
                <w:numId w:val="6"/>
              </w:numPr>
              <w:jc w:val="both"/>
              <w:rPr>
                <w:rFonts w:asciiTheme="minorHAnsi" w:hAnsiTheme="minorHAnsi" w:cstheme="minorHAnsi"/>
                <w:color w:val="222222"/>
                <w:sz w:val="24"/>
                <w:szCs w:val="24"/>
              </w:rPr>
            </w:pPr>
            <w:r w:rsidRPr="00027B5E">
              <w:rPr>
                <w:rFonts w:asciiTheme="minorHAnsi" w:hAnsiTheme="minorHAnsi" w:cstheme="minorHAnsi"/>
                <w:color w:val="222222"/>
                <w:sz w:val="24"/>
                <w:szCs w:val="24"/>
              </w:rPr>
              <w:t>Tal, D. (2010). Google Sketch up for site design: a guide to modelling site plans, terrain and architecture.John Wiley &amp; Sons.</w:t>
            </w:r>
          </w:p>
          <w:p w:rsidR="00387421" w:rsidRPr="00027B5E" w:rsidRDefault="00387421" w:rsidP="006139EC">
            <w:pPr>
              <w:pStyle w:val="ListParagraph"/>
              <w:numPr>
                <w:ilvl w:val="0"/>
                <w:numId w:val="6"/>
              </w:numPr>
              <w:jc w:val="both"/>
              <w:rPr>
                <w:rFonts w:asciiTheme="minorHAnsi" w:hAnsiTheme="minorHAnsi" w:cstheme="minorHAnsi"/>
                <w:color w:val="222222"/>
                <w:sz w:val="24"/>
                <w:szCs w:val="24"/>
              </w:rPr>
            </w:pPr>
            <w:r w:rsidRPr="00027B5E">
              <w:rPr>
                <w:rFonts w:asciiTheme="minorHAnsi" w:hAnsiTheme="minorHAnsi" w:cstheme="minorHAnsi"/>
                <w:color w:val="222222"/>
                <w:sz w:val="24"/>
                <w:szCs w:val="24"/>
              </w:rPr>
              <w:t>Zeman, N. B. (2014). Essential Skills for 3D Modelling, Rendering, and Animation. CRC Press.</w:t>
            </w:r>
          </w:p>
        </w:tc>
      </w:tr>
    </w:tbl>
    <w:p w:rsidR="00387421" w:rsidRPr="00027B5E" w:rsidRDefault="00387421" w:rsidP="00E96898">
      <w:pPr>
        <w:pStyle w:val="BodyText"/>
        <w:spacing w:before="3" w:after="1"/>
        <w:jc w:val="both"/>
        <w:rPr>
          <w:rFonts w:asciiTheme="minorHAnsi" w:hAnsiTheme="minorHAnsi" w:cstheme="minorHAnsi"/>
          <w:b/>
        </w:rPr>
      </w:pPr>
    </w:p>
    <w:p w:rsidR="00387421" w:rsidRPr="00027B5E" w:rsidRDefault="00387421" w:rsidP="00E96898">
      <w:pPr>
        <w:pStyle w:val="BodyText"/>
        <w:spacing w:before="3" w:after="1"/>
        <w:jc w:val="both"/>
        <w:rPr>
          <w:rFonts w:asciiTheme="minorHAnsi" w:hAnsiTheme="minorHAnsi" w:cstheme="minorHAnsi"/>
          <w:b/>
        </w:rPr>
      </w:pPr>
    </w:p>
    <w:tbl>
      <w:tblPr>
        <w:tblW w:w="0" w:type="auto"/>
        <w:tblInd w:w="285" w:type="dxa"/>
        <w:tblLayout w:type="fixed"/>
        <w:tblCellMar>
          <w:left w:w="0" w:type="dxa"/>
          <w:right w:w="0" w:type="dxa"/>
        </w:tblCellMar>
        <w:tblLook w:val="01E0" w:firstRow="1" w:lastRow="1" w:firstColumn="1" w:lastColumn="1" w:noHBand="0" w:noVBand="0"/>
      </w:tblPr>
      <w:tblGrid>
        <w:gridCol w:w="2614"/>
        <w:gridCol w:w="2751"/>
        <w:gridCol w:w="1530"/>
        <w:gridCol w:w="3561"/>
      </w:tblGrid>
      <w:tr w:rsidR="00E96898" w:rsidRPr="00027B5E" w:rsidTr="000B05F1">
        <w:trPr>
          <w:trHeight w:val="304"/>
        </w:trPr>
        <w:tc>
          <w:tcPr>
            <w:tcW w:w="2614" w:type="dxa"/>
            <w:tcBorders>
              <w:top w:val="single" w:sz="12" w:space="0" w:color="000000"/>
              <w:left w:val="single" w:sz="12" w:space="0" w:color="000000"/>
            </w:tcBorders>
          </w:tcPr>
          <w:p w:rsidR="00E96898" w:rsidRPr="00027B5E" w:rsidRDefault="00E96898" w:rsidP="000B05F1">
            <w:pPr>
              <w:pStyle w:val="TableParagraph"/>
              <w:spacing w:line="275" w:lineRule="exact"/>
              <w:jc w:val="both"/>
              <w:rPr>
                <w:rFonts w:asciiTheme="minorHAnsi" w:hAnsiTheme="minorHAnsi" w:cstheme="minorHAnsi"/>
                <w:b/>
                <w:sz w:val="24"/>
                <w:szCs w:val="24"/>
              </w:rPr>
            </w:pPr>
            <w:r w:rsidRPr="00027B5E">
              <w:rPr>
                <w:rFonts w:asciiTheme="minorHAnsi" w:hAnsiTheme="minorHAnsi" w:cstheme="minorHAnsi"/>
                <w:b/>
                <w:sz w:val="24"/>
                <w:szCs w:val="24"/>
              </w:rPr>
              <w:t>Subject Code</w:t>
            </w:r>
          </w:p>
        </w:tc>
        <w:tc>
          <w:tcPr>
            <w:tcW w:w="2751" w:type="dxa"/>
            <w:tcBorders>
              <w:top w:val="single" w:sz="12" w:space="0" w:color="000000"/>
              <w:right w:val="single" w:sz="12" w:space="0" w:color="000000"/>
            </w:tcBorders>
          </w:tcPr>
          <w:p w:rsidR="00E96898" w:rsidRPr="00027B5E" w:rsidRDefault="00E96898" w:rsidP="000B05F1">
            <w:pPr>
              <w:pStyle w:val="TableParagraph"/>
              <w:spacing w:line="270" w:lineRule="exact"/>
              <w:ind w:left="124"/>
              <w:jc w:val="both"/>
              <w:rPr>
                <w:rFonts w:asciiTheme="minorHAnsi" w:hAnsiTheme="minorHAnsi" w:cstheme="minorHAnsi"/>
                <w:sz w:val="24"/>
                <w:szCs w:val="24"/>
              </w:rPr>
            </w:pPr>
            <w:bookmarkStart w:id="4" w:name="HS101"/>
            <w:r w:rsidRPr="00027B5E">
              <w:rPr>
                <w:rFonts w:asciiTheme="minorHAnsi" w:hAnsiTheme="minorHAnsi" w:cstheme="minorHAnsi"/>
                <w:sz w:val="24"/>
                <w:szCs w:val="24"/>
              </w:rPr>
              <w:t>HS1</w:t>
            </w:r>
            <w:r w:rsidR="00FC7181" w:rsidRPr="00027B5E">
              <w:rPr>
                <w:rFonts w:asciiTheme="minorHAnsi" w:hAnsiTheme="minorHAnsi" w:cstheme="minorHAnsi"/>
                <w:sz w:val="24"/>
                <w:szCs w:val="24"/>
              </w:rPr>
              <w:t>0</w:t>
            </w:r>
            <w:r w:rsidRPr="00027B5E">
              <w:rPr>
                <w:rFonts w:asciiTheme="minorHAnsi" w:hAnsiTheme="minorHAnsi" w:cstheme="minorHAnsi"/>
                <w:sz w:val="24"/>
                <w:szCs w:val="24"/>
              </w:rPr>
              <w:t>01</w:t>
            </w:r>
            <w:bookmarkEnd w:id="4"/>
          </w:p>
        </w:tc>
        <w:tc>
          <w:tcPr>
            <w:tcW w:w="1530" w:type="dxa"/>
            <w:tcBorders>
              <w:top w:val="single" w:sz="12" w:space="0" w:color="000000"/>
              <w:left w:val="single" w:sz="12" w:space="0" w:color="000000"/>
            </w:tcBorders>
          </w:tcPr>
          <w:p w:rsidR="00E96898" w:rsidRPr="00027B5E" w:rsidRDefault="00E96898" w:rsidP="000B05F1">
            <w:pPr>
              <w:pStyle w:val="TableParagraph"/>
              <w:spacing w:line="275" w:lineRule="exact"/>
              <w:jc w:val="both"/>
              <w:rPr>
                <w:rFonts w:asciiTheme="minorHAnsi" w:hAnsiTheme="minorHAnsi" w:cstheme="minorHAnsi"/>
                <w:b/>
                <w:sz w:val="24"/>
                <w:szCs w:val="24"/>
              </w:rPr>
            </w:pPr>
            <w:r w:rsidRPr="00027B5E">
              <w:rPr>
                <w:rFonts w:asciiTheme="minorHAnsi" w:hAnsiTheme="minorHAnsi" w:cstheme="minorHAnsi"/>
                <w:b/>
                <w:sz w:val="24"/>
                <w:szCs w:val="24"/>
              </w:rPr>
              <w:t>Course Title</w:t>
            </w:r>
          </w:p>
        </w:tc>
        <w:tc>
          <w:tcPr>
            <w:tcW w:w="3561" w:type="dxa"/>
            <w:tcBorders>
              <w:top w:val="single" w:sz="12" w:space="0" w:color="000000"/>
              <w:right w:val="single" w:sz="12" w:space="0" w:color="000000"/>
            </w:tcBorders>
          </w:tcPr>
          <w:p w:rsidR="00E96898" w:rsidRPr="00027B5E" w:rsidRDefault="00E96898" w:rsidP="000B05F1">
            <w:pPr>
              <w:pStyle w:val="TableParagraph"/>
              <w:spacing w:line="270" w:lineRule="exact"/>
              <w:jc w:val="both"/>
              <w:rPr>
                <w:rFonts w:asciiTheme="minorHAnsi" w:hAnsiTheme="minorHAnsi" w:cstheme="minorHAnsi"/>
                <w:sz w:val="24"/>
                <w:szCs w:val="24"/>
              </w:rPr>
            </w:pPr>
            <w:r w:rsidRPr="00027B5E">
              <w:rPr>
                <w:rFonts w:asciiTheme="minorHAnsi" w:hAnsiTheme="minorHAnsi" w:cstheme="minorHAnsi"/>
                <w:sz w:val="24"/>
                <w:szCs w:val="24"/>
              </w:rPr>
              <w:t>Effective Communication Skills</w:t>
            </w:r>
          </w:p>
        </w:tc>
      </w:tr>
      <w:tr w:rsidR="00E96898" w:rsidRPr="00027B5E" w:rsidTr="000B05F1">
        <w:trPr>
          <w:trHeight w:val="278"/>
        </w:trPr>
        <w:tc>
          <w:tcPr>
            <w:tcW w:w="2614" w:type="dxa"/>
            <w:tcBorders>
              <w:lef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Contact Hours</w:t>
            </w:r>
          </w:p>
        </w:tc>
        <w:tc>
          <w:tcPr>
            <w:tcW w:w="2751" w:type="dxa"/>
            <w:tcBorders>
              <w:right w:val="single" w:sz="12" w:space="0" w:color="000000"/>
            </w:tcBorders>
          </w:tcPr>
          <w:p w:rsidR="00E96898" w:rsidRPr="00027B5E" w:rsidRDefault="00E96898" w:rsidP="00ED53B0">
            <w:pPr>
              <w:pStyle w:val="TableParagraph"/>
              <w:spacing w:line="258" w:lineRule="exact"/>
              <w:ind w:left="124"/>
              <w:jc w:val="both"/>
              <w:rPr>
                <w:rFonts w:asciiTheme="minorHAnsi" w:hAnsiTheme="minorHAnsi" w:cstheme="minorHAnsi"/>
                <w:sz w:val="24"/>
                <w:szCs w:val="24"/>
              </w:rPr>
            </w:pPr>
            <w:r w:rsidRPr="00027B5E">
              <w:rPr>
                <w:rFonts w:asciiTheme="minorHAnsi" w:hAnsiTheme="minorHAnsi" w:cstheme="minorHAnsi"/>
                <w:sz w:val="24"/>
                <w:szCs w:val="24"/>
              </w:rPr>
              <w:t>L-2, T-0, P-0</w:t>
            </w:r>
          </w:p>
        </w:tc>
        <w:tc>
          <w:tcPr>
            <w:tcW w:w="1530" w:type="dxa"/>
            <w:tcBorders>
              <w:lef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Credit</w:t>
            </w:r>
          </w:p>
        </w:tc>
        <w:tc>
          <w:tcPr>
            <w:tcW w:w="3561" w:type="dxa"/>
            <w:tcBorders>
              <w:righ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sz w:val="24"/>
                <w:szCs w:val="24"/>
              </w:rPr>
            </w:pPr>
            <w:r w:rsidRPr="00027B5E">
              <w:rPr>
                <w:rFonts w:asciiTheme="minorHAnsi" w:hAnsiTheme="minorHAnsi" w:cstheme="minorHAnsi"/>
                <w:sz w:val="24"/>
                <w:szCs w:val="24"/>
              </w:rPr>
              <w:t>2</w:t>
            </w:r>
          </w:p>
        </w:tc>
      </w:tr>
      <w:tr w:rsidR="00E96898" w:rsidRPr="00027B5E" w:rsidTr="000B05F1">
        <w:trPr>
          <w:trHeight w:val="278"/>
        </w:trPr>
        <w:tc>
          <w:tcPr>
            <w:tcW w:w="2614" w:type="dxa"/>
            <w:tcBorders>
              <w:lef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Programme</w:t>
            </w:r>
          </w:p>
        </w:tc>
        <w:tc>
          <w:tcPr>
            <w:tcW w:w="2751" w:type="dxa"/>
            <w:tcBorders>
              <w:right w:val="single" w:sz="12" w:space="0" w:color="000000"/>
            </w:tcBorders>
          </w:tcPr>
          <w:p w:rsidR="00E96898" w:rsidRPr="00027B5E" w:rsidRDefault="00E96898" w:rsidP="000B05F1">
            <w:pPr>
              <w:pStyle w:val="TableParagraph"/>
              <w:spacing w:line="258" w:lineRule="exact"/>
              <w:ind w:left="124"/>
              <w:jc w:val="both"/>
              <w:rPr>
                <w:rFonts w:asciiTheme="minorHAnsi" w:hAnsiTheme="minorHAnsi" w:cstheme="minorHAnsi"/>
                <w:sz w:val="24"/>
                <w:szCs w:val="24"/>
              </w:rPr>
            </w:pPr>
            <w:r w:rsidRPr="00027B5E">
              <w:rPr>
                <w:rFonts w:asciiTheme="minorHAnsi" w:hAnsiTheme="minorHAnsi" w:cstheme="minorHAnsi"/>
                <w:sz w:val="24"/>
                <w:szCs w:val="24"/>
              </w:rPr>
              <w:t>B.Tech</w:t>
            </w:r>
          </w:p>
        </w:tc>
        <w:tc>
          <w:tcPr>
            <w:tcW w:w="1530" w:type="dxa"/>
            <w:tcBorders>
              <w:lef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Semester</w:t>
            </w:r>
          </w:p>
        </w:tc>
        <w:tc>
          <w:tcPr>
            <w:tcW w:w="3561" w:type="dxa"/>
            <w:tcBorders>
              <w:righ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sz w:val="24"/>
                <w:szCs w:val="24"/>
              </w:rPr>
            </w:pPr>
            <w:r w:rsidRPr="00027B5E">
              <w:rPr>
                <w:rFonts w:asciiTheme="minorHAnsi" w:hAnsiTheme="minorHAnsi" w:cstheme="minorHAnsi"/>
                <w:w w:val="99"/>
                <w:sz w:val="24"/>
                <w:szCs w:val="24"/>
              </w:rPr>
              <w:t>I</w:t>
            </w:r>
          </w:p>
        </w:tc>
      </w:tr>
      <w:tr w:rsidR="00E96898" w:rsidRPr="00027B5E" w:rsidTr="000B05F1">
        <w:trPr>
          <w:trHeight w:val="278"/>
        </w:trPr>
        <w:tc>
          <w:tcPr>
            <w:tcW w:w="2614" w:type="dxa"/>
            <w:tcBorders>
              <w:left w:val="single" w:sz="12" w:space="0" w:color="000000"/>
              <w:bottom w:val="single" w:sz="12" w:space="0" w:color="000000"/>
            </w:tcBorders>
          </w:tcPr>
          <w:p w:rsidR="00E96898" w:rsidRPr="00027B5E" w:rsidRDefault="00E96898" w:rsidP="000B05F1">
            <w:pPr>
              <w:pStyle w:val="TableParagraph"/>
              <w:spacing w:line="259" w:lineRule="exact"/>
              <w:jc w:val="both"/>
              <w:rPr>
                <w:rFonts w:asciiTheme="minorHAnsi" w:hAnsiTheme="minorHAnsi" w:cstheme="minorHAnsi"/>
                <w:b/>
                <w:sz w:val="24"/>
                <w:szCs w:val="24"/>
              </w:rPr>
            </w:pPr>
            <w:r w:rsidRPr="00027B5E">
              <w:rPr>
                <w:rFonts w:asciiTheme="minorHAnsi" w:hAnsiTheme="minorHAnsi" w:cstheme="minorHAnsi"/>
                <w:b/>
                <w:sz w:val="24"/>
                <w:szCs w:val="24"/>
              </w:rPr>
              <w:t>Pre-requisites</w:t>
            </w:r>
          </w:p>
        </w:tc>
        <w:tc>
          <w:tcPr>
            <w:tcW w:w="2751" w:type="dxa"/>
            <w:tcBorders>
              <w:bottom w:val="single" w:sz="12" w:space="0" w:color="000000"/>
              <w:right w:val="single" w:sz="12" w:space="0" w:color="000000"/>
            </w:tcBorders>
          </w:tcPr>
          <w:p w:rsidR="00E96898" w:rsidRPr="00027B5E" w:rsidRDefault="00E96898" w:rsidP="000B05F1">
            <w:pPr>
              <w:pStyle w:val="TableParagraph"/>
              <w:spacing w:line="259" w:lineRule="exact"/>
              <w:ind w:left="124"/>
              <w:jc w:val="both"/>
              <w:rPr>
                <w:rFonts w:asciiTheme="minorHAnsi" w:hAnsiTheme="minorHAnsi" w:cstheme="minorHAnsi"/>
                <w:sz w:val="24"/>
                <w:szCs w:val="24"/>
              </w:rPr>
            </w:pPr>
            <w:r w:rsidRPr="00027B5E">
              <w:rPr>
                <w:rFonts w:asciiTheme="minorHAnsi" w:hAnsiTheme="minorHAnsi" w:cstheme="minorHAnsi"/>
                <w:sz w:val="24"/>
                <w:szCs w:val="24"/>
              </w:rPr>
              <w:t>NIL</w:t>
            </w:r>
          </w:p>
        </w:tc>
        <w:tc>
          <w:tcPr>
            <w:tcW w:w="1530" w:type="dxa"/>
            <w:tcBorders>
              <w:left w:val="single" w:sz="12" w:space="0" w:color="000000"/>
              <w:bottom w:val="single" w:sz="12" w:space="0" w:color="000000"/>
            </w:tcBorders>
          </w:tcPr>
          <w:p w:rsidR="00E96898" w:rsidRPr="00027B5E" w:rsidRDefault="00E96898" w:rsidP="000B05F1">
            <w:pPr>
              <w:pStyle w:val="TableParagraph"/>
              <w:ind w:left="0"/>
              <w:jc w:val="both"/>
              <w:rPr>
                <w:rFonts w:asciiTheme="minorHAnsi" w:hAnsiTheme="minorHAnsi" w:cstheme="minorHAnsi"/>
                <w:sz w:val="24"/>
                <w:szCs w:val="24"/>
              </w:rPr>
            </w:pPr>
          </w:p>
        </w:tc>
        <w:tc>
          <w:tcPr>
            <w:tcW w:w="3561" w:type="dxa"/>
            <w:tcBorders>
              <w:bottom w:val="single" w:sz="12" w:space="0" w:color="000000"/>
              <w:right w:val="single" w:sz="12" w:space="0" w:color="000000"/>
            </w:tcBorders>
          </w:tcPr>
          <w:p w:rsidR="00E96898" w:rsidRPr="00027B5E" w:rsidRDefault="00E96898" w:rsidP="000B05F1">
            <w:pPr>
              <w:pStyle w:val="TableParagraph"/>
              <w:ind w:left="0"/>
              <w:jc w:val="both"/>
              <w:rPr>
                <w:rFonts w:asciiTheme="minorHAnsi" w:hAnsiTheme="minorHAnsi" w:cstheme="minorHAnsi"/>
                <w:sz w:val="24"/>
                <w:szCs w:val="24"/>
              </w:rPr>
            </w:pPr>
          </w:p>
        </w:tc>
      </w:tr>
      <w:tr w:rsidR="00E96898" w:rsidRPr="00027B5E" w:rsidTr="000B05F1">
        <w:trPr>
          <w:trHeight w:val="282"/>
        </w:trPr>
        <w:tc>
          <w:tcPr>
            <w:tcW w:w="2614" w:type="dxa"/>
            <w:tcBorders>
              <w:top w:val="single" w:sz="12" w:space="0" w:color="000000"/>
              <w:left w:val="single" w:sz="12" w:space="0" w:color="000000"/>
              <w:bottom w:val="single" w:sz="12" w:space="0" w:color="000000"/>
              <w:right w:val="single" w:sz="4" w:space="0" w:color="000000"/>
            </w:tcBorders>
          </w:tcPr>
          <w:p w:rsidR="00E96898" w:rsidRPr="00027B5E" w:rsidRDefault="00E96898" w:rsidP="000B05F1">
            <w:pPr>
              <w:pStyle w:val="TableParagraph"/>
              <w:spacing w:line="262" w:lineRule="exact"/>
              <w:jc w:val="both"/>
              <w:rPr>
                <w:rFonts w:asciiTheme="minorHAnsi" w:hAnsiTheme="minorHAnsi" w:cstheme="minorHAnsi"/>
                <w:b/>
                <w:sz w:val="24"/>
                <w:szCs w:val="24"/>
              </w:rPr>
            </w:pPr>
            <w:r w:rsidRPr="00027B5E">
              <w:rPr>
                <w:rFonts w:asciiTheme="minorHAnsi" w:hAnsiTheme="minorHAnsi" w:cstheme="minorHAnsi"/>
                <w:b/>
                <w:sz w:val="24"/>
                <w:szCs w:val="24"/>
              </w:rPr>
              <w:t>Evaluation scheme</w:t>
            </w:r>
          </w:p>
        </w:tc>
        <w:tc>
          <w:tcPr>
            <w:tcW w:w="7842" w:type="dxa"/>
            <w:gridSpan w:val="3"/>
            <w:tcBorders>
              <w:top w:val="single" w:sz="12" w:space="0" w:color="000000"/>
              <w:left w:val="single" w:sz="4" w:space="0" w:color="000000"/>
              <w:bottom w:val="single" w:sz="12" w:space="0" w:color="000000"/>
              <w:right w:val="single" w:sz="12" w:space="0" w:color="000000"/>
            </w:tcBorders>
          </w:tcPr>
          <w:p w:rsidR="00E96898" w:rsidRPr="00027B5E" w:rsidRDefault="00E96898" w:rsidP="000B05F1">
            <w:pPr>
              <w:pStyle w:val="TableParagraph"/>
              <w:spacing w:line="262" w:lineRule="exact"/>
              <w:jc w:val="both"/>
              <w:rPr>
                <w:rFonts w:asciiTheme="minorHAnsi" w:hAnsiTheme="minorHAnsi" w:cstheme="minorHAnsi"/>
                <w:sz w:val="24"/>
                <w:szCs w:val="24"/>
              </w:rPr>
            </w:pPr>
            <w:r w:rsidRPr="00027B5E">
              <w:rPr>
                <w:rFonts w:asciiTheme="minorHAnsi" w:hAnsiTheme="minorHAnsi" w:cstheme="minorHAnsi"/>
                <w:sz w:val="24"/>
                <w:szCs w:val="24"/>
              </w:rPr>
              <w:t>Quiz I (10%), Mid term (30%), Quiz II (10%), End term (50%)</w:t>
            </w:r>
          </w:p>
        </w:tc>
      </w:tr>
      <w:tr w:rsidR="00E96898" w:rsidRPr="00027B5E" w:rsidTr="000B05F1">
        <w:trPr>
          <w:trHeight w:val="829"/>
        </w:trPr>
        <w:tc>
          <w:tcPr>
            <w:tcW w:w="10456"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pStyle w:val="TableParagraph"/>
              <w:ind w:right="205"/>
              <w:jc w:val="both"/>
              <w:rPr>
                <w:rFonts w:asciiTheme="minorHAnsi" w:hAnsiTheme="minorHAnsi" w:cstheme="minorHAnsi"/>
                <w:sz w:val="24"/>
                <w:szCs w:val="24"/>
              </w:rPr>
            </w:pPr>
            <w:r w:rsidRPr="00027B5E">
              <w:rPr>
                <w:rFonts w:asciiTheme="minorHAnsi" w:hAnsiTheme="minorHAnsi" w:cstheme="minorHAnsi"/>
                <w:sz w:val="24"/>
                <w:szCs w:val="24"/>
              </w:rPr>
              <w:t>Why English? ,Effective Communication Skills-2l, Technical English-2l, Technical Reports -5 L, Tender Notices-2l, Holding Meetings-3l, Good Presentation-3l, Group Discussion-2l, Curriculum Vitae (Cv), Or</w:t>
            </w:r>
          </w:p>
          <w:p w:rsidR="00E96898" w:rsidRPr="00027B5E" w:rsidRDefault="00E96898" w:rsidP="000B05F1">
            <w:pPr>
              <w:pStyle w:val="TableParagraph"/>
              <w:spacing w:line="263" w:lineRule="exact"/>
              <w:jc w:val="both"/>
              <w:rPr>
                <w:rFonts w:asciiTheme="minorHAnsi" w:hAnsiTheme="minorHAnsi" w:cstheme="minorHAnsi"/>
                <w:sz w:val="24"/>
                <w:szCs w:val="24"/>
              </w:rPr>
            </w:pPr>
            <w:r w:rsidRPr="00027B5E">
              <w:rPr>
                <w:rFonts w:asciiTheme="minorHAnsi" w:hAnsiTheme="minorHAnsi" w:cstheme="minorHAnsi"/>
                <w:sz w:val="24"/>
                <w:szCs w:val="24"/>
              </w:rPr>
              <w:t>Resume, Bio-Data, Job Application Letter-3l, Interview-2l, Phonetics.-2l, Grammar-1l</w:t>
            </w:r>
          </w:p>
        </w:tc>
      </w:tr>
      <w:tr w:rsidR="00E96898" w:rsidRPr="00027B5E" w:rsidTr="000B05F1">
        <w:trPr>
          <w:trHeight w:val="1366"/>
        </w:trPr>
        <w:tc>
          <w:tcPr>
            <w:tcW w:w="10456"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pStyle w:val="TableParagraph"/>
              <w:spacing w:line="270" w:lineRule="exact"/>
              <w:jc w:val="both"/>
              <w:rPr>
                <w:rFonts w:asciiTheme="minorHAnsi" w:hAnsiTheme="minorHAnsi" w:cstheme="minorHAnsi"/>
                <w:b/>
                <w:sz w:val="24"/>
                <w:szCs w:val="24"/>
              </w:rPr>
            </w:pPr>
            <w:r w:rsidRPr="00027B5E">
              <w:rPr>
                <w:rFonts w:asciiTheme="minorHAnsi" w:hAnsiTheme="minorHAnsi" w:cstheme="minorHAnsi"/>
                <w:b/>
                <w:sz w:val="24"/>
                <w:szCs w:val="24"/>
              </w:rPr>
              <w:t>Text/Reference books:</w:t>
            </w:r>
          </w:p>
          <w:p w:rsidR="00E96898" w:rsidRPr="00027B5E" w:rsidRDefault="00E96898" w:rsidP="000B05F1">
            <w:pPr>
              <w:pStyle w:val="TableParagraph"/>
              <w:numPr>
                <w:ilvl w:val="0"/>
                <w:numId w:val="1"/>
              </w:numPr>
              <w:tabs>
                <w:tab w:val="left" w:pos="468"/>
              </w:tabs>
              <w:spacing w:line="274" w:lineRule="exact"/>
              <w:ind w:hanging="361"/>
              <w:jc w:val="both"/>
              <w:rPr>
                <w:rFonts w:asciiTheme="minorHAnsi" w:hAnsiTheme="minorHAnsi" w:cstheme="minorHAnsi"/>
                <w:sz w:val="24"/>
                <w:szCs w:val="24"/>
              </w:rPr>
            </w:pPr>
            <w:r w:rsidRPr="00027B5E">
              <w:rPr>
                <w:rFonts w:asciiTheme="minorHAnsi" w:hAnsiTheme="minorHAnsi" w:cstheme="minorHAnsi"/>
                <w:sz w:val="24"/>
                <w:szCs w:val="24"/>
              </w:rPr>
              <w:t>Developing Communication Skills- Krishna Menon- Macmillan Publication</w:t>
            </w:r>
            <w:r w:rsidRPr="00027B5E">
              <w:rPr>
                <w:rFonts w:asciiTheme="minorHAnsi" w:hAnsiTheme="minorHAnsi" w:cstheme="minorHAnsi"/>
                <w:spacing w:val="-8"/>
                <w:sz w:val="24"/>
                <w:szCs w:val="24"/>
              </w:rPr>
              <w:t xml:space="preserve"> </w:t>
            </w:r>
            <w:r w:rsidRPr="00027B5E">
              <w:rPr>
                <w:rFonts w:asciiTheme="minorHAnsi" w:hAnsiTheme="minorHAnsi" w:cstheme="minorHAnsi"/>
                <w:sz w:val="24"/>
                <w:szCs w:val="24"/>
              </w:rPr>
              <w:t>House.</w:t>
            </w:r>
          </w:p>
          <w:p w:rsidR="00E96898" w:rsidRPr="00027B5E" w:rsidRDefault="00E96898" w:rsidP="000B05F1">
            <w:pPr>
              <w:pStyle w:val="TableParagraph"/>
              <w:numPr>
                <w:ilvl w:val="0"/>
                <w:numId w:val="1"/>
              </w:numPr>
              <w:tabs>
                <w:tab w:val="left" w:pos="468"/>
              </w:tabs>
              <w:ind w:hanging="361"/>
              <w:jc w:val="both"/>
              <w:rPr>
                <w:rFonts w:asciiTheme="minorHAnsi" w:hAnsiTheme="minorHAnsi" w:cstheme="minorHAnsi"/>
                <w:sz w:val="24"/>
                <w:szCs w:val="24"/>
              </w:rPr>
            </w:pPr>
            <w:r w:rsidRPr="00027B5E">
              <w:rPr>
                <w:rFonts w:asciiTheme="minorHAnsi" w:hAnsiTheme="minorHAnsi" w:cstheme="minorHAnsi"/>
                <w:sz w:val="24"/>
                <w:szCs w:val="24"/>
              </w:rPr>
              <w:t>Remedial Grammar- F.T. Wood-</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Macmillan</w:t>
            </w:r>
          </w:p>
          <w:p w:rsidR="00E96898" w:rsidRPr="00027B5E" w:rsidRDefault="00E96898" w:rsidP="000B05F1">
            <w:pPr>
              <w:pStyle w:val="TableParagraph"/>
              <w:numPr>
                <w:ilvl w:val="0"/>
                <w:numId w:val="1"/>
              </w:numPr>
              <w:tabs>
                <w:tab w:val="left" w:pos="468"/>
              </w:tabs>
              <w:ind w:hanging="361"/>
              <w:jc w:val="both"/>
              <w:rPr>
                <w:rFonts w:asciiTheme="minorHAnsi" w:hAnsiTheme="minorHAnsi" w:cstheme="minorHAnsi"/>
                <w:sz w:val="24"/>
                <w:szCs w:val="24"/>
              </w:rPr>
            </w:pPr>
            <w:r w:rsidRPr="00027B5E">
              <w:rPr>
                <w:rFonts w:asciiTheme="minorHAnsi" w:hAnsiTheme="minorHAnsi" w:cstheme="minorHAnsi"/>
                <w:sz w:val="24"/>
                <w:szCs w:val="24"/>
              </w:rPr>
              <w:t>Personality Development and Soft Skills- BarunMitra- Oxford Publication</w:t>
            </w:r>
            <w:r w:rsidRPr="00027B5E">
              <w:rPr>
                <w:rFonts w:asciiTheme="minorHAnsi" w:hAnsiTheme="minorHAnsi" w:cstheme="minorHAnsi"/>
                <w:spacing w:val="-7"/>
                <w:sz w:val="24"/>
                <w:szCs w:val="24"/>
              </w:rPr>
              <w:t xml:space="preserve"> </w:t>
            </w:r>
            <w:r w:rsidRPr="00027B5E">
              <w:rPr>
                <w:rFonts w:asciiTheme="minorHAnsi" w:hAnsiTheme="minorHAnsi" w:cstheme="minorHAnsi"/>
                <w:sz w:val="24"/>
                <w:szCs w:val="24"/>
              </w:rPr>
              <w:t>House.</w:t>
            </w:r>
          </w:p>
          <w:p w:rsidR="00E96898" w:rsidRPr="00027B5E" w:rsidRDefault="00E96898" w:rsidP="000B05F1">
            <w:pPr>
              <w:pStyle w:val="TableParagraph"/>
              <w:numPr>
                <w:ilvl w:val="0"/>
                <w:numId w:val="1"/>
              </w:numPr>
              <w:tabs>
                <w:tab w:val="left" w:pos="468"/>
              </w:tabs>
              <w:ind w:hanging="361"/>
              <w:jc w:val="both"/>
              <w:rPr>
                <w:rFonts w:asciiTheme="minorHAnsi" w:hAnsiTheme="minorHAnsi" w:cstheme="minorHAnsi"/>
                <w:sz w:val="24"/>
                <w:szCs w:val="24"/>
              </w:rPr>
            </w:pPr>
            <w:r w:rsidRPr="00027B5E">
              <w:rPr>
                <w:rFonts w:asciiTheme="minorHAnsi" w:hAnsiTheme="minorHAnsi" w:cstheme="minorHAnsi"/>
                <w:sz w:val="24"/>
                <w:szCs w:val="24"/>
              </w:rPr>
              <w:t>The Ace of Soft Skills: Attitude, Communication and Etiquette for Success- Pearson</w:t>
            </w:r>
            <w:r w:rsidRPr="00027B5E">
              <w:rPr>
                <w:rFonts w:asciiTheme="minorHAnsi" w:hAnsiTheme="minorHAnsi" w:cstheme="minorHAnsi"/>
                <w:spacing w:val="-10"/>
                <w:sz w:val="24"/>
                <w:szCs w:val="24"/>
              </w:rPr>
              <w:t xml:space="preserve"> </w:t>
            </w:r>
            <w:r w:rsidRPr="00027B5E">
              <w:rPr>
                <w:rFonts w:asciiTheme="minorHAnsi" w:hAnsiTheme="minorHAnsi" w:cstheme="minorHAnsi"/>
                <w:sz w:val="24"/>
                <w:szCs w:val="24"/>
              </w:rPr>
              <w:t>Education</w:t>
            </w:r>
          </w:p>
        </w:tc>
      </w:tr>
    </w:tbl>
    <w:p w:rsidR="00E96898" w:rsidRPr="00027B5E" w:rsidRDefault="00E96898" w:rsidP="00E96898">
      <w:pPr>
        <w:jc w:val="both"/>
        <w:rPr>
          <w:rFonts w:asciiTheme="minorHAnsi" w:hAnsiTheme="minorHAnsi" w:cstheme="minorHAnsi"/>
          <w:b/>
          <w:bCs/>
          <w:sz w:val="24"/>
          <w:szCs w:val="24"/>
          <w:u w:val="single"/>
        </w:rPr>
      </w:pPr>
    </w:p>
    <w:p w:rsidR="00387421" w:rsidRPr="00027B5E" w:rsidRDefault="00387421" w:rsidP="00E96898">
      <w:pPr>
        <w:jc w:val="both"/>
        <w:rPr>
          <w:rFonts w:asciiTheme="minorHAnsi" w:hAnsiTheme="minorHAnsi" w:cstheme="minorHAnsi"/>
          <w:b/>
          <w:bCs/>
          <w:sz w:val="24"/>
          <w:szCs w:val="24"/>
          <w:u w:val="single"/>
        </w:rPr>
      </w:pPr>
    </w:p>
    <w:p w:rsidR="00387421" w:rsidRPr="00027B5E" w:rsidRDefault="00387421" w:rsidP="00E96898">
      <w:pPr>
        <w:jc w:val="both"/>
        <w:rPr>
          <w:rFonts w:asciiTheme="minorHAnsi" w:hAnsiTheme="minorHAnsi" w:cstheme="minorHAnsi"/>
          <w:b/>
          <w:bCs/>
          <w:sz w:val="24"/>
          <w:szCs w:val="24"/>
          <w:u w:val="single"/>
        </w:rPr>
      </w:pPr>
    </w:p>
    <w:tbl>
      <w:tblPr>
        <w:tblW w:w="0" w:type="auto"/>
        <w:tblInd w:w="285" w:type="dxa"/>
        <w:tblLayout w:type="fixed"/>
        <w:tblCellMar>
          <w:left w:w="0" w:type="dxa"/>
          <w:right w:w="0" w:type="dxa"/>
        </w:tblCellMar>
        <w:tblLook w:val="01E0" w:firstRow="1" w:lastRow="1" w:firstColumn="1" w:lastColumn="1" w:noHBand="0" w:noVBand="0"/>
      </w:tblPr>
      <w:tblGrid>
        <w:gridCol w:w="2614"/>
        <w:gridCol w:w="2751"/>
        <w:gridCol w:w="1530"/>
        <w:gridCol w:w="3561"/>
      </w:tblGrid>
      <w:tr w:rsidR="00E96898" w:rsidRPr="00027B5E" w:rsidTr="000B05F1">
        <w:trPr>
          <w:trHeight w:val="304"/>
        </w:trPr>
        <w:tc>
          <w:tcPr>
            <w:tcW w:w="2614" w:type="dxa"/>
            <w:tcBorders>
              <w:top w:val="single" w:sz="12" w:space="0" w:color="000000"/>
              <w:left w:val="single" w:sz="12" w:space="0" w:color="000000"/>
            </w:tcBorders>
          </w:tcPr>
          <w:p w:rsidR="00E96898" w:rsidRPr="00027B5E" w:rsidRDefault="00E96898" w:rsidP="000B05F1">
            <w:pPr>
              <w:pStyle w:val="TableParagraph"/>
              <w:spacing w:line="275" w:lineRule="exact"/>
              <w:jc w:val="both"/>
              <w:rPr>
                <w:rFonts w:asciiTheme="minorHAnsi" w:hAnsiTheme="minorHAnsi" w:cstheme="minorHAnsi"/>
                <w:b/>
                <w:sz w:val="24"/>
                <w:szCs w:val="24"/>
              </w:rPr>
            </w:pPr>
            <w:r w:rsidRPr="00027B5E">
              <w:rPr>
                <w:rFonts w:asciiTheme="minorHAnsi" w:hAnsiTheme="minorHAnsi" w:cstheme="minorHAnsi"/>
                <w:b/>
                <w:sz w:val="24"/>
                <w:szCs w:val="24"/>
              </w:rPr>
              <w:t>Subject Code</w:t>
            </w:r>
          </w:p>
        </w:tc>
        <w:tc>
          <w:tcPr>
            <w:tcW w:w="2751" w:type="dxa"/>
            <w:tcBorders>
              <w:top w:val="single" w:sz="12" w:space="0" w:color="000000"/>
              <w:right w:val="single" w:sz="12" w:space="0" w:color="000000"/>
            </w:tcBorders>
          </w:tcPr>
          <w:p w:rsidR="00E96898" w:rsidRPr="00027B5E" w:rsidRDefault="00E96898" w:rsidP="00FC7181">
            <w:pPr>
              <w:pStyle w:val="TableParagraph"/>
              <w:spacing w:line="270" w:lineRule="exact"/>
              <w:ind w:left="124"/>
              <w:jc w:val="both"/>
              <w:rPr>
                <w:rFonts w:asciiTheme="minorHAnsi" w:hAnsiTheme="minorHAnsi" w:cstheme="minorHAnsi"/>
                <w:sz w:val="24"/>
                <w:szCs w:val="24"/>
              </w:rPr>
            </w:pPr>
            <w:r w:rsidRPr="00027B5E">
              <w:rPr>
                <w:rFonts w:asciiTheme="minorHAnsi" w:hAnsiTheme="minorHAnsi" w:cstheme="minorHAnsi"/>
                <w:sz w:val="24"/>
                <w:szCs w:val="24"/>
              </w:rPr>
              <w:t>EC</w:t>
            </w:r>
            <w:r w:rsidR="00FC7181" w:rsidRPr="00027B5E">
              <w:rPr>
                <w:rFonts w:asciiTheme="minorHAnsi" w:hAnsiTheme="minorHAnsi" w:cstheme="minorHAnsi"/>
                <w:sz w:val="24"/>
                <w:szCs w:val="24"/>
              </w:rPr>
              <w:t>1001</w:t>
            </w:r>
          </w:p>
        </w:tc>
        <w:tc>
          <w:tcPr>
            <w:tcW w:w="1530" w:type="dxa"/>
            <w:tcBorders>
              <w:top w:val="single" w:sz="12" w:space="0" w:color="000000"/>
              <w:left w:val="single" w:sz="12" w:space="0" w:color="000000"/>
            </w:tcBorders>
          </w:tcPr>
          <w:p w:rsidR="00E96898" w:rsidRPr="00027B5E" w:rsidRDefault="00E96898" w:rsidP="000B05F1">
            <w:pPr>
              <w:pStyle w:val="TableParagraph"/>
              <w:spacing w:line="275" w:lineRule="exact"/>
              <w:jc w:val="both"/>
              <w:rPr>
                <w:rFonts w:asciiTheme="minorHAnsi" w:hAnsiTheme="minorHAnsi" w:cstheme="minorHAnsi"/>
                <w:b/>
                <w:sz w:val="24"/>
                <w:szCs w:val="24"/>
              </w:rPr>
            </w:pPr>
            <w:r w:rsidRPr="00027B5E">
              <w:rPr>
                <w:rFonts w:asciiTheme="minorHAnsi" w:hAnsiTheme="minorHAnsi" w:cstheme="minorHAnsi"/>
                <w:b/>
                <w:sz w:val="24"/>
                <w:szCs w:val="24"/>
              </w:rPr>
              <w:t>Course Title</w:t>
            </w:r>
          </w:p>
        </w:tc>
        <w:tc>
          <w:tcPr>
            <w:tcW w:w="3561" w:type="dxa"/>
            <w:tcBorders>
              <w:top w:val="single" w:sz="12" w:space="0" w:color="000000"/>
              <w:right w:val="single" w:sz="12" w:space="0" w:color="000000"/>
            </w:tcBorders>
          </w:tcPr>
          <w:p w:rsidR="00E96898" w:rsidRPr="00027B5E" w:rsidRDefault="00E96898" w:rsidP="000B05F1">
            <w:pPr>
              <w:pStyle w:val="TableParagraph"/>
              <w:spacing w:line="270" w:lineRule="exact"/>
              <w:jc w:val="both"/>
              <w:rPr>
                <w:rFonts w:asciiTheme="minorHAnsi" w:hAnsiTheme="minorHAnsi" w:cstheme="minorHAnsi"/>
                <w:bCs/>
                <w:sz w:val="24"/>
                <w:szCs w:val="24"/>
              </w:rPr>
            </w:pPr>
            <w:r w:rsidRPr="00027B5E">
              <w:rPr>
                <w:rFonts w:asciiTheme="minorHAnsi" w:hAnsiTheme="minorHAnsi" w:cstheme="minorHAnsi"/>
                <w:bCs/>
                <w:sz w:val="24"/>
                <w:szCs w:val="24"/>
              </w:rPr>
              <w:t>Introduction to Profession</w:t>
            </w:r>
          </w:p>
        </w:tc>
      </w:tr>
      <w:tr w:rsidR="00E96898" w:rsidRPr="00027B5E" w:rsidTr="000B05F1">
        <w:trPr>
          <w:trHeight w:val="278"/>
        </w:trPr>
        <w:tc>
          <w:tcPr>
            <w:tcW w:w="2614" w:type="dxa"/>
            <w:tcBorders>
              <w:lef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Contact Hours</w:t>
            </w:r>
          </w:p>
        </w:tc>
        <w:tc>
          <w:tcPr>
            <w:tcW w:w="2751" w:type="dxa"/>
            <w:tcBorders>
              <w:right w:val="single" w:sz="12" w:space="0" w:color="000000"/>
            </w:tcBorders>
          </w:tcPr>
          <w:p w:rsidR="00E96898" w:rsidRPr="00027B5E" w:rsidRDefault="00E96898" w:rsidP="000B05F1">
            <w:pPr>
              <w:pStyle w:val="TableParagraph"/>
              <w:spacing w:line="258" w:lineRule="exact"/>
              <w:ind w:left="124"/>
              <w:jc w:val="both"/>
              <w:rPr>
                <w:rFonts w:asciiTheme="minorHAnsi" w:hAnsiTheme="minorHAnsi" w:cstheme="minorHAnsi"/>
                <w:sz w:val="24"/>
                <w:szCs w:val="24"/>
              </w:rPr>
            </w:pPr>
            <w:r w:rsidRPr="00027B5E">
              <w:rPr>
                <w:rFonts w:asciiTheme="minorHAnsi" w:hAnsiTheme="minorHAnsi" w:cstheme="minorHAnsi"/>
                <w:sz w:val="24"/>
                <w:szCs w:val="24"/>
              </w:rPr>
              <w:t xml:space="preserve">L-1, T-0, L-0, </w:t>
            </w:r>
          </w:p>
        </w:tc>
        <w:tc>
          <w:tcPr>
            <w:tcW w:w="1530" w:type="dxa"/>
            <w:tcBorders>
              <w:lef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Credit</w:t>
            </w:r>
          </w:p>
        </w:tc>
        <w:tc>
          <w:tcPr>
            <w:tcW w:w="3561" w:type="dxa"/>
            <w:tcBorders>
              <w:righ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sz w:val="24"/>
                <w:szCs w:val="24"/>
              </w:rPr>
            </w:pPr>
            <w:r w:rsidRPr="00027B5E">
              <w:rPr>
                <w:rFonts w:asciiTheme="minorHAnsi" w:hAnsiTheme="minorHAnsi" w:cstheme="minorHAnsi"/>
                <w:sz w:val="24"/>
                <w:szCs w:val="24"/>
              </w:rPr>
              <w:t>1</w:t>
            </w:r>
          </w:p>
        </w:tc>
      </w:tr>
      <w:tr w:rsidR="00E96898" w:rsidRPr="00027B5E" w:rsidTr="000B05F1">
        <w:trPr>
          <w:trHeight w:val="278"/>
        </w:trPr>
        <w:tc>
          <w:tcPr>
            <w:tcW w:w="2614" w:type="dxa"/>
            <w:tcBorders>
              <w:lef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Programme</w:t>
            </w:r>
          </w:p>
        </w:tc>
        <w:tc>
          <w:tcPr>
            <w:tcW w:w="2751" w:type="dxa"/>
            <w:tcBorders>
              <w:right w:val="single" w:sz="12" w:space="0" w:color="000000"/>
            </w:tcBorders>
          </w:tcPr>
          <w:p w:rsidR="00E96898" w:rsidRPr="00027B5E" w:rsidRDefault="00E96898" w:rsidP="000B05F1">
            <w:pPr>
              <w:pStyle w:val="TableParagraph"/>
              <w:spacing w:line="258" w:lineRule="exact"/>
              <w:ind w:left="124"/>
              <w:jc w:val="both"/>
              <w:rPr>
                <w:rFonts w:asciiTheme="minorHAnsi" w:hAnsiTheme="minorHAnsi" w:cstheme="minorHAnsi"/>
                <w:sz w:val="24"/>
                <w:szCs w:val="24"/>
              </w:rPr>
            </w:pPr>
            <w:r w:rsidRPr="00027B5E">
              <w:rPr>
                <w:rFonts w:asciiTheme="minorHAnsi" w:hAnsiTheme="minorHAnsi" w:cstheme="minorHAnsi"/>
                <w:sz w:val="24"/>
                <w:szCs w:val="24"/>
              </w:rPr>
              <w:t>B.Tech</w:t>
            </w:r>
          </w:p>
        </w:tc>
        <w:tc>
          <w:tcPr>
            <w:tcW w:w="1530" w:type="dxa"/>
            <w:tcBorders>
              <w:lef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Semester</w:t>
            </w:r>
          </w:p>
        </w:tc>
        <w:tc>
          <w:tcPr>
            <w:tcW w:w="3561" w:type="dxa"/>
            <w:tcBorders>
              <w:righ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sz w:val="24"/>
                <w:szCs w:val="24"/>
              </w:rPr>
            </w:pPr>
            <w:r w:rsidRPr="00027B5E">
              <w:rPr>
                <w:rFonts w:asciiTheme="minorHAnsi" w:hAnsiTheme="minorHAnsi" w:cstheme="minorHAnsi"/>
                <w:w w:val="99"/>
                <w:sz w:val="24"/>
                <w:szCs w:val="24"/>
              </w:rPr>
              <w:t>I</w:t>
            </w:r>
          </w:p>
        </w:tc>
      </w:tr>
      <w:tr w:rsidR="00E96898" w:rsidRPr="00027B5E" w:rsidTr="000B05F1">
        <w:trPr>
          <w:trHeight w:val="278"/>
        </w:trPr>
        <w:tc>
          <w:tcPr>
            <w:tcW w:w="2614" w:type="dxa"/>
            <w:tcBorders>
              <w:left w:val="single" w:sz="12" w:space="0" w:color="000000"/>
              <w:bottom w:val="single" w:sz="12" w:space="0" w:color="000000"/>
            </w:tcBorders>
          </w:tcPr>
          <w:p w:rsidR="00E96898" w:rsidRPr="00027B5E" w:rsidRDefault="00E96898" w:rsidP="000B05F1">
            <w:pPr>
              <w:pStyle w:val="TableParagraph"/>
              <w:spacing w:line="259" w:lineRule="exact"/>
              <w:jc w:val="both"/>
              <w:rPr>
                <w:rFonts w:asciiTheme="minorHAnsi" w:hAnsiTheme="minorHAnsi" w:cstheme="minorHAnsi"/>
                <w:b/>
                <w:sz w:val="24"/>
                <w:szCs w:val="24"/>
              </w:rPr>
            </w:pPr>
            <w:r w:rsidRPr="00027B5E">
              <w:rPr>
                <w:rFonts w:asciiTheme="minorHAnsi" w:hAnsiTheme="minorHAnsi" w:cstheme="minorHAnsi"/>
                <w:b/>
                <w:sz w:val="24"/>
                <w:szCs w:val="24"/>
              </w:rPr>
              <w:t>Pre-requisites</w:t>
            </w:r>
          </w:p>
        </w:tc>
        <w:tc>
          <w:tcPr>
            <w:tcW w:w="2751" w:type="dxa"/>
            <w:tcBorders>
              <w:bottom w:val="single" w:sz="12" w:space="0" w:color="000000"/>
              <w:right w:val="single" w:sz="12" w:space="0" w:color="000000"/>
            </w:tcBorders>
          </w:tcPr>
          <w:p w:rsidR="00E96898" w:rsidRPr="00027B5E" w:rsidRDefault="00E96898" w:rsidP="000B05F1">
            <w:pPr>
              <w:pStyle w:val="TableParagraph"/>
              <w:spacing w:line="259" w:lineRule="exact"/>
              <w:ind w:left="124"/>
              <w:jc w:val="both"/>
              <w:rPr>
                <w:rFonts w:asciiTheme="minorHAnsi" w:hAnsiTheme="minorHAnsi" w:cstheme="minorHAnsi"/>
                <w:sz w:val="24"/>
                <w:szCs w:val="24"/>
              </w:rPr>
            </w:pPr>
            <w:r w:rsidRPr="00027B5E">
              <w:rPr>
                <w:rFonts w:asciiTheme="minorHAnsi" w:hAnsiTheme="minorHAnsi" w:cstheme="minorHAnsi"/>
                <w:sz w:val="24"/>
                <w:szCs w:val="24"/>
              </w:rPr>
              <w:t>NIL</w:t>
            </w:r>
          </w:p>
        </w:tc>
        <w:tc>
          <w:tcPr>
            <w:tcW w:w="1530" w:type="dxa"/>
            <w:tcBorders>
              <w:left w:val="single" w:sz="12" w:space="0" w:color="000000"/>
              <w:bottom w:val="single" w:sz="12" w:space="0" w:color="000000"/>
            </w:tcBorders>
          </w:tcPr>
          <w:p w:rsidR="00E96898" w:rsidRPr="00027B5E" w:rsidRDefault="00E96898" w:rsidP="000B05F1">
            <w:pPr>
              <w:pStyle w:val="TableParagraph"/>
              <w:ind w:left="0"/>
              <w:jc w:val="both"/>
              <w:rPr>
                <w:rFonts w:asciiTheme="minorHAnsi" w:hAnsiTheme="minorHAnsi" w:cstheme="minorHAnsi"/>
                <w:sz w:val="24"/>
                <w:szCs w:val="24"/>
              </w:rPr>
            </w:pPr>
          </w:p>
        </w:tc>
        <w:tc>
          <w:tcPr>
            <w:tcW w:w="3561" w:type="dxa"/>
            <w:tcBorders>
              <w:bottom w:val="single" w:sz="12" w:space="0" w:color="000000"/>
              <w:right w:val="single" w:sz="12" w:space="0" w:color="000000"/>
            </w:tcBorders>
          </w:tcPr>
          <w:p w:rsidR="00E96898" w:rsidRPr="00027B5E" w:rsidRDefault="00E96898" w:rsidP="000B05F1">
            <w:pPr>
              <w:pStyle w:val="TableParagraph"/>
              <w:ind w:left="0"/>
              <w:jc w:val="both"/>
              <w:rPr>
                <w:rFonts w:asciiTheme="minorHAnsi" w:hAnsiTheme="minorHAnsi" w:cstheme="minorHAnsi"/>
                <w:sz w:val="24"/>
                <w:szCs w:val="24"/>
              </w:rPr>
            </w:pPr>
          </w:p>
        </w:tc>
      </w:tr>
      <w:tr w:rsidR="00E96898" w:rsidRPr="00027B5E" w:rsidTr="000B05F1">
        <w:trPr>
          <w:trHeight w:val="282"/>
        </w:trPr>
        <w:tc>
          <w:tcPr>
            <w:tcW w:w="2614" w:type="dxa"/>
            <w:tcBorders>
              <w:top w:val="single" w:sz="12" w:space="0" w:color="000000"/>
              <w:left w:val="single" w:sz="12" w:space="0" w:color="000000"/>
              <w:bottom w:val="single" w:sz="12" w:space="0" w:color="000000"/>
              <w:right w:val="single" w:sz="4" w:space="0" w:color="000000"/>
            </w:tcBorders>
          </w:tcPr>
          <w:p w:rsidR="00E96898" w:rsidRPr="00027B5E" w:rsidRDefault="00E96898" w:rsidP="000B05F1">
            <w:pPr>
              <w:pStyle w:val="TableParagraph"/>
              <w:spacing w:line="262" w:lineRule="exact"/>
              <w:jc w:val="both"/>
              <w:rPr>
                <w:rFonts w:asciiTheme="minorHAnsi" w:hAnsiTheme="minorHAnsi" w:cstheme="minorHAnsi"/>
                <w:b/>
                <w:sz w:val="24"/>
                <w:szCs w:val="24"/>
              </w:rPr>
            </w:pPr>
            <w:r w:rsidRPr="00027B5E">
              <w:rPr>
                <w:rFonts w:asciiTheme="minorHAnsi" w:hAnsiTheme="minorHAnsi" w:cstheme="minorHAnsi"/>
                <w:b/>
                <w:sz w:val="24"/>
                <w:szCs w:val="24"/>
              </w:rPr>
              <w:t>Evaluation scheme</w:t>
            </w:r>
          </w:p>
        </w:tc>
        <w:tc>
          <w:tcPr>
            <w:tcW w:w="7842" w:type="dxa"/>
            <w:gridSpan w:val="3"/>
            <w:tcBorders>
              <w:top w:val="single" w:sz="12" w:space="0" w:color="000000"/>
              <w:left w:val="single" w:sz="4" w:space="0" w:color="000000"/>
              <w:bottom w:val="single" w:sz="12" w:space="0" w:color="000000"/>
              <w:right w:val="single" w:sz="12" w:space="0" w:color="000000"/>
            </w:tcBorders>
          </w:tcPr>
          <w:p w:rsidR="00E96898" w:rsidRPr="00027B5E" w:rsidRDefault="00387421" w:rsidP="000B05F1">
            <w:pPr>
              <w:pStyle w:val="TableParagraph"/>
              <w:spacing w:line="262" w:lineRule="exact"/>
              <w:jc w:val="both"/>
              <w:rPr>
                <w:rFonts w:asciiTheme="minorHAnsi" w:hAnsiTheme="minorHAnsi" w:cstheme="minorHAnsi"/>
                <w:sz w:val="24"/>
                <w:szCs w:val="24"/>
              </w:rPr>
            </w:pPr>
            <w:r w:rsidRPr="00027B5E">
              <w:rPr>
                <w:rFonts w:asciiTheme="minorHAnsi" w:hAnsiTheme="minorHAnsi" w:cstheme="minorHAnsi"/>
                <w:sz w:val="24"/>
                <w:szCs w:val="24"/>
              </w:rPr>
              <w:t>Quiz</w:t>
            </w:r>
            <w:r w:rsidR="00E96898" w:rsidRPr="00027B5E">
              <w:rPr>
                <w:rFonts w:asciiTheme="minorHAnsi" w:hAnsiTheme="minorHAnsi" w:cstheme="minorHAnsi"/>
                <w:sz w:val="24"/>
                <w:szCs w:val="24"/>
              </w:rPr>
              <w:t xml:space="preserve"> (100%)</w:t>
            </w:r>
          </w:p>
        </w:tc>
      </w:tr>
      <w:tr w:rsidR="00E96898" w:rsidRPr="00027B5E" w:rsidTr="000B05F1">
        <w:trPr>
          <w:trHeight w:val="258"/>
        </w:trPr>
        <w:tc>
          <w:tcPr>
            <w:tcW w:w="10456"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widowControl/>
              <w:autoSpaceDE/>
              <w:autoSpaceDN/>
              <w:spacing w:line="276" w:lineRule="auto"/>
              <w:jc w:val="both"/>
              <w:rPr>
                <w:rFonts w:asciiTheme="minorHAnsi" w:hAnsiTheme="minorHAnsi" w:cstheme="minorHAnsi"/>
                <w:sz w:val="24"/>
                <w:szCs w:val="24"/>
              </w:rPr>
            </w:pPr>
            <w:r w:rsidRPr="00027B5E">
              <w:rPr>
                <w:rFonts w:asciiTheme="minorHAnsi" w:hAnsiTheme="minorHAnsi" w:cstheme="minorHAnsi"/>
                <w:sz w:val="24"/>
                <w:szCs w:val="24"/>
              </w:rPr>
              <w:t xml:space="preserve"> </w:t>
            </w:r>
            <w:r w:rsidRPr="00027B5E">
              <w:rPr>
                <w:rFonts w:asciiTheme="minorHAnsi" w:hAnsiTheme="minorHAnsi" w:cstheme="minorHAnsi"/>
                <w:b/>
                <w:bCs/>
                <w:sz w:val="24"/>
                <w:szCs w:val="24"/>
              </w:rPr>
              <w:t>Learning Objective:</w:t>
            </w:r>
            <w:r w:rsidRPr="00027B5E">
              <w:rPr>
                <w:rFonts w:asciiTheme="minorHAnsi" w:hAnsiTheme="minorHAnsi" w:cstheme="minorHAnsi"/>
                <w:sz w:val="24"/>
                <w:szCs w:val="24"/>
              </w:rPr>
              <w:t xml:space="preserve"> Overview of Electronics and Communication Engineering</w:t>
            </w:r>
          </w:p>
        </w:tc>
      </w:tr>
      <w:tr w:rsidR="00E96898" w:rsidRPr="00027B5E" w:rsidTr="000B05F1">
        <w:trPr>
          <w:trHeight w:val="829"/>
        </w:trPr>
        <w:tc>
          <w:tcPr>
            <w:tcW w:w="10456"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pStyle w:val="TableParagraph"/>
              <w:spacing w:line="263" w:lineRule="exact"/>
              <w:ind w:left="0"/>
              <w:jc w:val="both"/>
              <w:rPr>
                <w:rFonts w:asciiTheme="minorHAnsi" w:hAnsiTheme="minorHAnsi" w:cstheme="minorHAnsi"/>
                <w:b/>
                <w:bCs/>
                <w:sz w:val="24"/>
                <w:szCs w:val="24"/>
              </w:rPr>
            </w:pPr>
            <w:r w:rsidRPr="00027B5E">
              <w:rPr>
                <w:rFonts w:asciiTheme="minorHAnsi" w:hAnsiTheme="minorHAnsi" w:cstheme="minorHAnsi"/>
                <w:b/>
                <w:bCs/>
                <w:sz w:val="24"/>
                <w:szCs w:val="24"/>
              </w:rPr>
              <w:t>Course Detail :</w:t>
            </w:r>
          </w:p>
          <w:p w:rsidR="00E96898" w:rsidRPr="00027B5E" w:rsidRDefault="00E96898" w:rsidP="000B05F1">
            <w:pPr>
              <w:widowControl/>
              <w:tabs>
                <w:tab w:val="left" w:pos="900"/>
              </w:tabs>
              <w:autoSpaceDE/>
              <w:autoSpaceDN/>
              <w:jc w:val="both"/>
              <w:rPr>
                <w:rFonts w:asciiTheme="minorHAnsi" w:hAnsiTheme="minorHAnsi" w:cstheme="minorHAnsi"/>
                <w:b/>
                <w:bCs/>
                <w:sz w:val="24"/>
                <w:szCs w:val="24"/>
              </w:rPr>
            </w:pPr>
            <w:r w:rsidRPr="00027B5E">
              <w:rPr>
                <w:rFonts w:asciiTheme="minorHAnsi" w:hAnsiTheme="minorHAnsi" w:cstheme="minorHAnsi"/>
                <w:b/>
                <w:bCs/>
                <w:sz w:val="24"/>
                <w:szCs w:val="24"/>
              </w:rPr>
              <w:t>Module 1:</w:t>
            </w:r>
            <w:r w:rsidR="00744C6E" w:rsidRPr="00027B5E">
              <w:rPr>
                <w:rFonts w:asciiTheme="minorHAnsi" w:hAnsiTheme="minorHAnsi" w:cstheme="minorHAnsi"/>
                <w:b/>
                <w:bCs/>
                <w:sz w:val="24"/>
                <w:szCs w:val="24"/>
              </w:rPr>
              <w:t xml:space="preserve"> </w:t>
            </w:r>
            <w:r w:rsidRPr="00027B5E">
              <w:rPr>
                <w:rFonts w:asciiTheme="minorHAnsi" w:hAnsiTheme="minorHAnsi" w:cstheme="minorHAnsi"/>
                <w:b/>
                <w:bCs/>
                <w:sz w:val="24"/>
                <w:szCs w:val="24"/>
              </w:rPr>
              <w:t>Introduction to Engineering</w:t>
            </w:r>
          </w:p>
          <w:p w:rsidR="00E96898" w:rsidRPr="00027B5E" w:rsidRDefault="00E96898" w:rsidP="000B05F1">
            <w:pPr>
              <w:widowControl/>
              <w:tabs>
                <w:tab w:val="left" w:pos="900"/>
              </w:tabs>
              <w:autoSpaceDE/>
              <w:autoSpaceDN/>
              <w:jc w:val="both"/>
              <w:rPr>
                <w:rFonts w:asciiTheme="minorHAnsi" w:hAnsiTheme="minorHAnsi" w:cstheme="minorHAnsi"/>
                <w:sz w:val="24"/>
                <w:szCs w:val="24"/>
              </w:rPr>
            </w:pPr>
            <w:r w:rsidRPr="00027B5E">
              <w:rPr>
                <w:rFonts w:asciiTheme="minorHAnsi" w:hAnsiTheme="minorHAnsi" w:cstheme="minorHAnsi"/>
                <w:sz w:val="24"/>
                <w:szCs w:val="24"/>
              </w:rPr>
              <w:t>(history,motivation,ethics,science vs Engineering vs technology)</w:t>
            </w:r>
          </w:p>
          <w:p w:rsidR="00E96898" w:rsidRPr="00027B5E" w:rsidRDefault="00E96898" w:rsidP="000B05F1">
            <w:pPr>
              <w:widowControl/>
              <w:tabs>
                <w:tab w:val="left" w:pos="900"/>
              </w:tabs>
              <w:autoSpaceDE/>
              <w:autoSpaceDN/>
              <w:jc w:val="both"/>
              <w:rPr>
                <w:rFonts w:asciiTheme="minorHAnsi" w:hAnsiTheme="minorHAnsi" w:cstheme="minorHAnsi"/>
                <w:b/>
                <w:bCs/>
                <w:sz w:val="24"/>
                <w:szCs w:val="24"/>
              </w:rPr>
            </w:pPr>
            <w:r w:rsidRPr="00027B5E">
              <w:rPr>
                <w:rFonts w:asciiTheme="minorHAnsi" w:hAnsiTheme="minorHAnsi" w:cstheme="minorHAnsi"/>
                <w:b/>
                <w:bCs/>
                <w:sz w:val="24"/>
                <w:szCs w:val="24"/>
              </w:rPr>
              <w:t>Module 2:</w:t>
            </w:r>
            <w:r w:rsidR="00744C6E" w:rsidRPr="00027B5E">
              <w:rPr>
                <w:rFonts w:asciiTheme="minorHAnsi" w:hAnsiTheme="minorHAnsi" w:cstheme="minorHAnsi"/>
                <w:b/>
                <w:bCs/>
                <w:sz w:val="24"/>
                <w:szCs w:val="24"/>
              </w:rPr>
              <w:t xml:space="preserve"> </w:t>
            </w:r>
            <w:r w:rsidRPr="00027B5E">
              <w:rPr>
                <w:rFonts w:asciiTheme="minorHAnsi" w:hAnsiTheme="minorHAnsi" w:cstheme="minorHAnsi"/>
                <w:b/>
                <w:bCs/>
                <w:sz w:val="24"/>
                <w:szCs w:val="24"/>
              </w:rPr>
              <w:t>Introduction to Electronics and Communication Engineering</w:t>
            </w:r>
          </w:p>
          <w:p w:rsidR="00E96898" w:rsidRPr="00027B5E" w:rsidRDefault="00E96898" w:rsidP="000B05F1">
            <w:pPr>
              <w:widowControl/>
              <w:tabs>
                <w:tab w:val="left" w:pos="900"/>
              </w:tabs>
              <w:autoSpaceDE/>
              <w:autoSpaceDN/>
              <w:jc w:val="both"/>
              <w:rPr>
                <w:rFonts w:asciiTheme="minorHAnsi" w:hAnsiTheme="minorHAnsi" w:cstheme="minorHAnsi"/>
                <w:sz w:val="24"/>
                <w:szCs w:val="24"/>
              </w:rPr>
            </w:pPr>
            <w:r w:rsidRPr="00027B5E">
              <w:rPr>
                <w:rFonts w:asciiTheme="minorHAnsi" w:hAnsiTheme="minorHAnsi" w:cstheme="minorHAnsi"/>
                <w:sz w:val="24"/>
                <w:szCs w:val="24"/>
              </w:rPr>
              <w:t>(history,major areas of ECE)</w:t>
            </w:r>
          </w:p>
          <w:p w:rsidR="00E96898" w:rsidRPr="00027B5E" w:rsidRDefault="00E96898" w:rsidP="000B05F1">
            <w:pPr>
              <w:widowControl/>
              <w:tabs>
                <w:tab w:val="left" w:pos="900"/>
              </w:tabs>
              <w:autoSpaceDE/>
              <w:autoSpaceDN/>
              <w:jc w:val="both"/>
              <w:rPr>
                <w:rFonts w:asciiTheme="minorHAnsi" w:hAnsiTheme="minorHAnsi" w:cstheme="minorHAnsi"/>
                <w:sz w:val="24"/>
                <w:szCs w:val="24"/>
              </w:rPr>
            </w:pPr>
            <w:r w:rsidRPr="00027B5E">
              <w:rPr>
                <w:rFonts w:asciiTheme="minorHAnsi" w:hAnsiTheme="minorHAnsi" w:cstheme="minorHAnsi"/>
                <w:b/>
                <w:bCs/>
                <w:sz w:val="24"/>
                <w:szCs w:val="24"/>
              </w:rPr>
              <w:t>Module 3:</w:t>
            </w:r>
            <w:r w:rsidR="00744C6E" w:rsidRPr="00027B5E">
              <w:rPr>
                <w:rFonts w:asciiTheme="minorHAnsi" w:hAnsiTheme="minorHAnsi" w:cstheme="minorHAnsi"/>
                <w:b/>
                <w:bCs/>
                <w:sz w:val="24"/>
                <w:szCs w:val="24"/>
              </w:rPr>
              <w:t xml:space="preserve"> </w:t>
            </w:r>
            <w:r w:rsidRPr="00027B5E">
              <w:rPr>
                <w:rFonts w:asciiTheme="minorHAnsi" w:hAnsiTheme="minorHAnsi" w:cstheme="minorHAnsi"/>
                <w:sz w:val="24"/>
                <w:szCs w:val="24"/>
              </w:rPr>
              <w:t>Interdisciplinary approach, selection of electives</w:t>
            </w:r>
          </w:p>
          <w:p w:rsidR="00E96898" w:rsidRPr="00027B5E" w:rsidRDefault="00E96898" w:rsidP="000B05F1">
            <w:pPr>
              <w:widowControl/>
              <w:tabs>
                <w:tab w:val="left" w:pos="900"/>
              </w:tabs>
              <w:autoSpaceDE/>
              <w:autoSpaceDN/>
              <w:jc w:val="both"/>
              <w:rPr>
                <w:rFonts w:asciiTheme="minorHAnsi" w:hAnsiTheme="minorHAnsi" w:cstheme="minorHAnsi"/>
                <w:b/>
                <w:bCs/>
                <w:sz w:val="24"/>
                <w:szCs w:val="24"/>
              </w:rPr>
            </w:pPr>
            <w:r w:rsidRPr="00027B5E">
              <w:rPr>
                <w:rFonts w:asciiTheme="minorHAnsi" w:hAnsiTheme="minorHAnsi" w:cstheme="minorHAnsi"/>
                <w:b/>
                <w:bCs/>
                <w:sz w:val="24"/>
                <w:szCs w:val="24"/>
              </w:rPr>
              <w:t>Module 4:</w:t>
            </w:r>
            <w:r w:rsidR="00744C6E" w:rsidRPr="00027B5E">
              <w:rPr>
                <w:rFonts w:asciiTheme="minorHAnsi" w:hAnsiTheme="minorHAnsi" w:cstheme="minorHAnsi"/>
                <w:b/>
                <w:bCs/>
                <w:sz w:val="24"/>
                <w:szCs w:val="24"/>
              </w:rPr>
              <w:t xml:space="preserve"> </w:t>
            </w:r>
            <w:r w:rsidRPr="00027B5E">
              <w:rPr>
                <w:rFonts w:asciiTheme="minorHAnsi" w:hAnsiTheme="minorHAnsi" w:cstheme="minorHAnsi"/>
                <w:sz w:val="24"/>
                <w:szCs w:val="24"/>
              </w:rPr>
              <w:t>Applications of</w:t>
            </w:r>
            <w:r w:rsidRPr="00027B5E">
              <w:rPr>
                <w:rFonts w:asciiTheme="minorHAnsi" w:hAnsiTheme="minorHAnsi" w:cstheme="minorHAnsi"/>
                <w:b/>
                <w:bCs/>
                <w:sz w:val="24"/>
                <w:szCs w:val="24"/>
              </w:rPr>
              <w:t xml:space="preserve"> </w:t>
            </w:r>
            <w:r w:rsidRPr="00027B5E">
              <w:rPr>
                <w:rFonts w:asciiTheme="minorHAnsi" w:hAnsiTheme="minorHAnsi" w:cstheme="minorHAnsi"/>
                <w:sz w:val="24"/>
                <w:szCs w:val="24"/>
              </w:rPr>
              <w:t>Electronics and Communication Engineering</w:t>
            </w:r>
          </w:p>
          <w:p w:rsidR="00E96898" w:rsidRPr="00027B5E" w:rsidRDefault="00E96898" w:rsidP="000B05F1">
            <w:pPr>
              <w:widowControl/>
              <w:tabs>
                <w:tab w:val="left" w:pos="900"/>
              </w:tabs>
              <w:autoSpaceDE/>
              <w:autoSpaceDN/>
              <w:jc w:val="both"/>
              <w:rPr>
                <w:rFonts w:asciiTheme="minorHAnsi" w:hAnsiTheme="minorHAnsi" w:cstheme="minorHAnsi"/>
                <w:b/>
                <w:bCs/>
                <w:sz w:val="24"/>
                <w:szCs w:val="24"/>
              </w:rPr>
            </w:pPr>
            <w:r w:rsidRPr="00027B5E">
              <w:rPr>
                <w:rFonts w:asciiTheme="minorHAnsi" w:hAnsiTheme="minorHAnsi" w:cstheme="minorHAnsi"/>
                <w:b/>
                <w:bCs/>
                <w:sz w:val="24"/>
                <w:szCs w:val="24"/>
              </w:rPr>
              <w:t>Module 5:</w:t>
            </w:r>
            <w:r w:rsidR="00744C6E" w:rsidRPr="00027B5E">
              <w:rPr>
                <w:rFonts w:asciiTheme="minorHAnsi" w:hAnsiTheme="minorHAnsi" w:cstheme="minorHAnsi"/>
                <w:b/>
                <w:bCs/>
                <w:sz w:val="24"/>
                <w:szCs w:val="24"/>
              </w:rPr>
              <w:t xml:space="preserve"> </w:t>
            </w:r>
            <w:r w:rsidRPr="00027B5E">
              <w:rPr>
                <w:rFonts w:asciiTheme="minorHAnsi" w:hAnsiTheme="minorHAnsi" w:cstheme="minorHAnsi"/>
                <w:b/>
                <w:bCs/>
                <w:sz w:val="24"/>
                <w:szCs w:val="24"/>
              </w:rPr>
              <w:t>Case Studies and Technological Innovations</w:t>
            </w:r>
          </w:p>
          <w:p w:rsidR="00E96898" w:rsidRPr="00027B5E" w:rsidRDefault="00E96898" w:rsidP="000B05F1">
            <w:pPr>
              <w:widowControl/>
              <w:tabs>
                <w:tab w:val="left" w:pos="900"/>
              </w:tabs>
              <w:autoSpaceDE/>
              <w:autoSpaceDN/>
              <w:jc w:val="both"/>
              <w:rPr>
                <w:rFonts w:asciiTheme="minorHAnsi" w:hAnsiTheme="minorHAnsi" w:cstheme="minorHAnsi"/>
                <w:sz w:val="24"/>
                <w:szCs w:val="24"/>
              </w:rPr>
            </w:pPr>
            <w:r w:rsidRPr="00027B5E">
              <w:rPr>
                <w:rFonts w:asciiTheme="minorHAnsi" w:hAnsiTheme="minorHAnsi" w:cstheme="minorHAnsi"/>
                <w:sz w:val="24"/>
                <w:szCs w:val="24"/>
              </w:rPr>
              <w:t xml:space="preserve">(Embedded System, VLSI and Nano Technology, 5G Communication, Artificial Intelligence, Robotics, Bio </w:t>
            </w:r>
            <w:r w:rsidRPr="00027B5E">
              <w:rPr>
                <w:rFonts w:asciiTheme="minorHAnsi" w:hAnsiTheme="minorHAnsi" w:cstheme="minorHAnsi"/>
                <w:sz w:val="24"/>
                <w:szCs w:val="24"/>
              </w:rPr>
              <w:lastRenderedPageBreak/>
              <w:t>Medical, Microwave and THz Technology, SCADA and Smart Grid etc.)</w:t>
            </w:r>
          </w:p>
        </w:tc>
      </w:tr>
      <w:tr w:rsidR="00E96898" w:rsidRPr="00027B5E" w:rsidTr="00744C6E">
        <w:trPr>
          <w:trHeight w:val="1392"/>
        </w:trPr>
        <w:tc>
          <w:tcPr>
            <w:tcW w:w="10456"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pStyle w:val="TableParagraph"/>
              <w:spacing w:line="270" w:lineRule="exact"/>
              <w:jc w:val="both"/>
              <w:rPr>
                <w:rFonts w:asciiTheme="minorHAnsi" w:hAnsiTheme="minorHAnsi" w:cstheme="minorHAnsi"/>
                <w:b/>
                <w:sz w:val="24"/>
                <w:szCs w:val="24"/>
              </w:rPr>
            </w:pPr>
            <w:r w:rsidRPr="00027B5E">
              <w:rPr>
                <w:rFonts w:asciiTheme="minorHAnsi" w:hAnsiTheme="minorHAnsi" w:cstheme="minorHAnsi"/>
                <w:b/>
                <w:sz w:val="24"/>
                <w:szCs w:val="24"/>
              </w:rPr>
              <w:lastRenderedPageBreak/>
              <w:t>Text/Reference books:</w:t>
            </w:r>
          </w:p>
          <w:p w:rsidR="00E96898" w:rsidRPr="00027B5E" w:rsidRDefault="00E96898" w:rsidP="00E75084">
            <w:pPr>
              <w:pStyle w:val="TableParagraph"/>
              <w:numPr>
                <w:ilvl w:val="0"/>
                <w:numId w:val="53"/>
              </w:numPr>
              <w:tabs>
                <w:tab w:val="left" w:pos="468"/>
              </w:tabs>
              <w:spacing w:line="274" w:lineRule="exact"/>
              <w:jc w:val="both"/>
              <w:rPr>
                <w:rFonts w:asciiTheme="minorHAnsi" w:hAnsiTheme="minorHAnsi" w:cstheme="minorHAnsi"/>
                <w:sz w:val="24"/>
                <w:szCs w:val="24"/>
              </w:rPr>
            </w:pPr>
            <w:r w:rsidRPr="00027B5E">
              <w:rPr>
                <w:rFonts w:asciiTheme="minorHAnsi" w:hAnsiTheme="minorHAnsi" w:cstheme="minorHAnsi"/>
                <w:sz w:val="24"/>
                <w:szCs w:val="24"/>
              </w:rPr>
              <w:t>Developing Communication Skills- Krishna Menon- Macmillan Publication</w:t>
            </w:r>
            <w:r w:rsidRPr="00027B5E">
              <w:rPr>
                <w:rFonts w:asciiTheme="minorHAnsi" w:hAnsiTheme="minorHAnsi" w:cstheme="minorHAnsi"/>
                <w:spacing w:val="-8"/>
                <w:sz w:val="24"/>
                <w:szCs w:val="24"/>
              </w:rPr>
              <w:t xml:space="preserve"> </w:t>
            </w:r>
            <w:r w:rsidRPr="00027B5E">
              <w:rPr>
                <w:rFonts w:asciiTheme="minorHAnsi" w:hAnsiTheme="minorHAnsi" w:cstheme="minorHAnsi"/>
                <w:sz w:val="24"/>
                <w:szCs w:val="24"/>
              </w:rPr>
              <w:t>House.</w:t>
            </w:r>
          </w:p>
          <w:p w:rsidR="00E96898" w:rsidRPr="00027B5E" w:rsidRDefault="00E96898" w:rsidP="00E75084">
            <w:pPr>
              <w:pStyle w:val="TableParagraph"/>
              <w:numPr>
                <w:ilvl w:val="0"/>
                <w:numId w:val="53"/>
              </w:numPr>
              <w:tabs>
                <w:tab w:val="left" w:pos="468"/>
              </w:tabs>
              <w:ind w:hanging="361"/>
              <w:jc w:val="both"/>
              <w:rPr>
                <w:rFonts w:asciiTheme="minorHAnsi" w:hAnsiTheme="minorHAnsi" w:cstheme="minorHAnsi"/>
                <w:sz w:val="24"/>
                <w:szCs w:val="24"/>
              </w:rPr>
            </w:pPr>
            <w:r w:rsidRPr="00027B5E">
              <w:rPr>
                <w:rFonts w:asciiTheme="minorHAnsi" w:hAnsiTheme="minorHAnsi" w:cstheme="minorHAnsi"/>
                <w:sz w:val="24"/>
                <w:szCs w:val="24"/>
              </w:rPr>
              <w:t>Remedial Grammar- F.T. Wood-</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Macmillan</w:t>
            </w:r>
          </w:p>
          <w:p w:rsidR="00E96898" w:rsidRPr="00027B5E" w:rsidRDefault="00E96898" w:rsidP="00E75084">
            <w:pPr>
              <w:pStyle w:val="TableParagraph"/>
              <w:numPr>
                <w:ilvl w:val="0"/>
                <w:numId w:val="53"/>
              </w:numPr>
              <w:tabs>
                <w:tab w:val="left" w:pos="468"/>
              </w:tabs>
              <w:ind w:hanging="361"/>
              <w:jc w:val="both"/>
              <w:rPr>
                <w:rFonts w:asciiTheme="minorHAnsi" w:hAnsiTheme="minorHAnsi" w:cstheme="minorHAnsi"/>
                <w:sz w:val="24"/>
                <w:szCs w:val="24"/>
              </w:rPr>
            </w:pPr>
            <w:r w:rsidRPr="00027B5E">
              <w:rPr>
                <w:rFonts w:asciiTheme="minorHAnsi" w:hAnsiTheme="minorHAnsi" w:cstheme="minorHAnsi"/>
                <w:sz w:val="24"/>
                <w:szCs w:val="24"/>
              </w:rPr>
              <w:t>Personality Development and Soft Skills- BarunMitra- Oxford Publication</w:t>
            </w:r>
            <w:r w:rsidRPr="00027B5E">
              <w:rPr>
                <w:rFonts w:asciiTheme="minorHAnsi" w:hAnsiTheme="minorHAnsi" w:cstheme="minorHAnsi"/>
                <w:spacing w:val="-7"/>
                <w:sz w:val="24"/>
                <w:szCs w:val="24"/>
              </w:rPr>
              <w:t xml:space="preserve"> </w:t>
            </w:r>
            <w:r w:rsidRPr="00027B5E">
              <w:rPr>
                <w:rFonts w:asciiTheme="minorHAnsi" w:hAnsiTheme="minorHAnsi" w:cstheme="minorHAnsi"/>
                <w:sz w:val="24"/>
                <w:szCs w:val="24"/>
              </w:rPr>
              <w:t>House.</w:t>
            </w:r>
          </w:p>
          <w:p w:rsidR="00E96898" w:rsidRPr="00027B5E" w:rsidRDefault="00E96898" w:rsidP="00E75084">
            <w:pPr>
              <w:pStyle w:val="TableParagraph"/>
              <w:numPr>
                <w:ilvl w:val="0"/>
                <w:numId w:val="53"/>
              </w:numPr>
              <w:tabs>
                <w:tab w:val="left" w:pos="468"/>
              </w:tabs>
              <w:ind w:hanging="361"/>
              <w:jc w:val="both"/>
              <w:rPr>
                <w:rFonts w:asciiTheme="minorHAnsi" w:hAnsiTheme="minorHAnsi" w:cstheme="minorHAnsi"/>
                <w:sz w:val="24"/>
                <w:szCs w:val="24"/>
              </w:rPr>
            </w:pPr>
            <w:r w:rsidRPr="00027B5E">
              <w:rPr>
                <w:rFonts w:asciiTheme="minorHAnsi" w:hAnsiTheme="minorHAnsi" w:cstheme="minorHAnsi"/>
                <w:sz w:val="24"/>
                <w:szCs w:val="24"/>
              </w:rPr>
              <w:t>The Ace of Soft Skills: Attitude, Communication and Etiquette for Success- Pearson</w:t>
            </w:r>
            <w:r w:rsidRPr="00027B5E">
              <w:rPr>
                <w:rFonts w:asciiTheme="minorHAnsi" w:hAnsiTheme="minorHAnsi" w:cstheme="minorHAnsi"/>
                <w:spacing w:val="-10"/>
                <w:sz w:val="24"/>
                <w:szCs w:val="24"/>
              </w:rPr>
              <w:t xml:space="preserve"> </w:t>
            </w:r>
            <w:r w:rsidRPr="00027B5E">
              <w:rPr>
                <w:rFonts w:asciiTheme="minorHAnsi" w:hAnsiTheme="minorHAnsi" w:cstheme="minorHAnsi"/>
                <w:sz w:val="24"/>
                <w:szCs w:val="24"/>
              </w:rPr>
              <w:t>Education</w:t>
            </w:r>
          </w:p>
        </w:tc>
      </w:tr>
    </w:tbl>
    <w:p w:rsidR="00387421" w:rsidRPr="00027B5E" w:rsidRDefault="00387421" w:rsidP="00E96898">
      <w:pPr>
        <w:widowControl/>
        <w:autoSpaceDE/>
        <w:autoSpaceDN/>
        <w:spacing w:line="276" w:lineRule="auto"/>
        <w:jc w:val="both"/>
        <w:rPr>
          <w:rFonts w:asciiTheme="minorHAnsi" w:hAnsiTheme="minorHAnsi" w:cstheme="minorHAnsi"/>
          <w:sz w:val="24"/>
          <w:szCs w:val="24"/>
        </w:rPr>
      </w:pPr>
    </w:p>
    <w:p w:rsidR="00387421" w:rsidRPr="00027B5E" w:rsidRDefault="00387421" w:rsidP="00E96898">
      <w:pPr>
        <w:widowControl/>
        <w:autoSpaceDE/>
        <w:autoSpaceDN/>
        <w:spacing w:line="276" w:lineRule="auto"/>
        <w:jc w:val="both"/>
        <w:rPr>
          <w:rFonts w:asciiTheme="minorHAnsi" w:hAnsiTheme="minorHAnsi" w:cstheme="minorHAnsi"/>
          <w:sz w:val="24"/>
          <w:szCs w:val="24"/>
        </w:rPr>
      </w:pPr>
    </w:p>
    <w:tbl>
      <w:tblPr>
        <w:tblW w:w="0" w:type="auto"/>
        <w:tblInd w:w="285" w:type="dxa"/>
        <w:tblLayout w:type="fixed"/>
        <w:tblCellMar>
          <w:left w:w="0" w:type="dxa"/>
          <w:right w:w="0" w:type="dxa"/>
        </w:tblCellMar>
        <w:tblLook w:val="01E0" w:firstRow="1" w:lastRow="1" w:firstColumn="1" w:lastColumn="1" w:noHBand="0" w:noVBand="0"/>
      </w:tblPr>
      <w:tblGrid>
        <w:gridCol w:w="2614"/>
        <w:gridCol w:w="2751"/>
        <w:gridCol w:w="1530"/>
        <w:gridCol w:w="3561"/>
      </w:tblGrid>
      <w:tr w:rsidR="00E96898" w:rsidRPr="00027B5E" w:rsidTr="000B05F1">
        <w:trPr>
          <w:trHeight w:val="304"/>
        </w:trPr>
        <w:tc>
          <w:tcPr>
            <w:tcW w:w="2614" w:type="dxa"/>
            <w:tcBorders>
              <w:top w:val="single" w:sz="12" w:space="0" w:color="000000"/>
              <w:left w:val="single" w:sz="12" w:space="0" w:color="000000"/>
            </w:tcBorders>
          </w:tcPr>
          <w:p w:rsidR="00E96898" w:rsidRPr="00027B5E" w:rsidRDefault="00E96898" w:rsidP="000B05F1">
            <w:pPr>
              <w:pStyle w:val="TableParagraph"/>
              <w:spacing w:line="275" w:lineRule="exact"/>
              <w:jc w:val="both"/>
              <w:rPr>
                <w:rFonts w:asciiTheme="minorHAnsi" w:hAnsiTheme="minorHAnsi" w:cstheme="minorHAnsi"/>
                <w:b/>
                <w:sz w:val="24"/>
                <w:szCs w:val="24"/>
              </w:rPr>
            </w:pPr>
            <w:r w:rsidRPr="00027B5E">
              <w:rPr>
                <w:rFonts w:asciiTheme="minorHAnsi" w:hAnsiTheme="minorHAnsi" w:cstheme="minorHAnsi"/>
                <w:b/>
                <w:sz w:val="24"/>
                <w:szCs w:val="24"/>
              </w:rPr>
              <w:t>Subject Code</w:t>
            </w:r>
          </w:p>
        </w:tc>
        <w:tc>
          <w:tcPr>
            <w:tcW w:w="2751" w:type="dxa"/>
            <w:tcBorders>
              <w:top w:val="single" w:sz="12" w:space="0" w:color="000000"/>
              <w:right w:val="single" w:sz="12" w:space="0" w:color="000000"/>
            </w:tcBorders>
          </w:tcPr>
          <w:p w:rsidR="00E96898" w:rsidRPr="00027B5E" w:rsidRDefault="00E96898" w:rsidP="00FC7181">
            <w:pPr>
              <w:pStyle w:val="TableParagraph"/>
              <w:spacing w:line="270" w:lineRule="exact"/>
              <w:ind w:left="124"/>
              <w:jc w:val="both"/>
              <w:rPr>
                <w:rFonts w:asciiTheme="minorHAnsi" w:hAnsiTheme="minorHAnsi" w:cstheme="minorHAnsi"/>
                <w:sz w:val="24"/>
                <w:szCs w:val="24"/>
              </w:rPr>
            </w:pPr>
            <w:r w:rsidRPr="00027B5E">
              <w:rPr>
                <w:rFonts w:asciiTheme="minorHAnsi" w:hAnsiTheme="minorHAnsi" w:cstheme="minorHAnsi"/>
                <w:sz w:val="24"/>
                <w:szCs w:val="24"/>
              </w:rPr>
              <w:t>ME</w:t>
            </w:r>
            <w:r w:rsidR="00FC7181" w:rsidRPr="00027B5E">
              <w:rPr>
                <w:rFonts w:asciiTheme="minorHAnsi" w:hAnsiTheme="minorHAnsi" w:cstheme="minorHAnsi"/>
                <w:sz w:val="24"/>
                <w:szCs w:val="24"/>
              </w:rPr>
              <w:t>1001</w:t>
            </w:r>
          </w:p>
        </w:tc>
        <w:tc>
          <w:tcPr>
            <w:tcW w:w="1530" w:type="dxa"/>
            <w:tcBorders>
              <w:top w:val="single" w:sz="12" w:space="0" w:color="000000"/>
              <w:left w:val="single" w:sz="12" w:space="0" w:color="000000"/>
            </w:tcBorders>
          </w:tcPr>
          <w:p w:rsidR="00E96898" w:rsidRPr="00027B5E" w:rsidRDefault="00E96898" w:rsidP="000B05F1">
            <w:pPr>
              <w:pStyle w:val="TableParagraph"/>
              <w:spacing w:line="275" w:lineRule="exact"/>
              <w:jc w:val="both"/>
              <w:rPr>
                <w:rFonts w:asciiTheme="minorHAnsi" w:hAnsiTheme="minorHAnsi" w:cstheme="minorHAnsi"/>
                <w:b/>
                <w:sz w:val="24"/>
                <w:szCs w:val="24"/>
              </w:rPr>
            </w:pPr>
            <w:r w:rsidRPr="00027B5E">
              <w:rPr>
                <w:rFonts w:asciiTheme="minorHAnsi" w:hAnsiTheme="minorHAnsi" w:cstheme="minorHAnsi"/>
                <w:b/>
                <w:sz w:val="24"/>
                <w:szCs w:val="24"/>
              </w:rPr>
              <w:t>Course Title</w:t>
            </w:r>
          </w:p>
        </w:tc>
        <w:tc>
          <w:tcPr>
            <w:tcW w:w="3561" w:type="dxa"/>
            <w:tcBorders>
              <w:top w:val="single" w:sz="12" w:space="0" w:color="000000"/>
              <w:right w:val="single" w:sz="12" w:space="0" w:color="000000"/>
            </w:tcBorders>
          </w:tcPr>
          <w:p w:rsidR="00E96898" w:rsidRPr="00027B5E" w:rsidRDefault="00E96898" w:rsidP="000B05F1">
            <w:pPr>
              <w:pStyle w:val="TableParagraph"/>
              <w:spacing w:line="270" w:lineRule="exact"/>
              <w:jc w:val="both"/>
              <w:rPr>
                <w:rFonts w:asciiTheme="minorHAnsi" w:hAnsiTheme="minorHAnsi" w:cstheme="minorHAnsi"/>
                <w:bCs/>
                <w:sz w:val="24"/>
                <w:szCs w:val="24"/>
              </w:rPr>
            </w:pPr>
            <w:r w:rsidRPr="00027B5E">
              <w:rPr>
                <w:rFonts w:asciiTheme="minorHAnsi" w:hAnsiTheme="minorHAnsi" w:cstheme="minorHAnsi"/>
                <w:bCs/>
                <w:sz w:val="24"/>
                <w:szCs w:val="24"/>
              </w:rPr>
              <w:t>Introduction to Profession</w:t>
            </w:r>
          </w:p>
        </w:tc>
      </w:tr>
      <w:tr w:rsidR="00E96898" w:rsidRPr="00027B5E" w:rsidTr="000B05F1">
        <w:trPr>
          <w:trHeight w:val="278"/>
        </w:trPr>
        <w:tc>
          <w:tcPr>
            <w:tcW w:w="2614" w:type="dxa"/>
            <w:tcBorders>
              <w:lef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Contact Hours</w:t>
            </w:r>
          </w:p>
        </w:tc>
        <w:tc>
          <w:tcPr>
            <w:tcW w:w="2751" w:type="dxa"/>
            <w:tcBorders>
              <w:right w:val="single" w:sz="12" w:space="0" w:color="000000"/>
            </w:tcBorders>
          </w:tcPr>
          <w:p w:rsidR="00E96898" w:rsidRPr="00027B5E" w:rsidRDefault="00E96898" w:rsidP="000B05F1">
            <w:pPr>
              <w:pStyle w:val="TableParagraph"/>
              <w:spacing w:line="258" w:lineRule="exact"/>
              <w:ind w:left="124"/>
              <w:jc w:val="both"/>
              <w:rPr>
                <w:rFonts w:asciiTheme="minorHAnsi" w:hAnsiTheme="minorHAnsi" w:cstheme="minorHAnsi"/>
                <w:sz w:val="24"/>
                <w:szCs w:val="24"/>
              </w:rPr>
            </w:pPr>
            <w:r w:rsidRPr="00027B5E">
              <w:rPr>
                <w:rFonts w:asciiTheme="minorHAnsi" w:hAnsiTheme="minorHAnsi" w:cstheme="minorHAnsi"/>
                <w:sz w:val="24"/>
                <w:szCs w:val="24"/>
              </w:rPr>
              <w:t xml:space="preserve">L-1, T-0, L-0, </w:t>
            </w:r>
          </w:p>
        </w:tc>
        <w:tc>
          <w:tcPr>
            <w:tcW w:w="1530" w:type="dxa"/>
            <w:tcBorders>
              <w:lef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Credit</w:t>
            </w:r>
          </w:p>
        </w:tc>
        <w:tc>
          <w:tcPr>
            <w:tcW w:w="3561" w:type="dxa"/>
            <w:tcBorders>
              <w:righ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sz w:val="24"/>
                <w:szCs w:val="24"/>
              </w:rPr>
            </w:pPr>
            <w:r w:rsidRPr="00027B5E">
              <w:rPr>
                <w:rFonts w:asciiTheme="minorHAnsi" w:hAnsiTheme="minorHAnsi" w:cstheme="minorHAnsi"/>
                <w:sz w:val="24"/>
                <w:szCs w:val="24"/>
              </w:rPr>
              <w:t>1</w:t>
            </w:r>
          </w:p>
        </w:tc>
      </w:tr>
      <w:tr w:rsidR="00E96898" w:rsidRPr="00027B5E" w:rsidTr="000B05F1">
        <w:trPr>
          <w:trHeight w:val="278"/>
        </w:trPr>
        <w:tc>
          <w:tcPr>
            <w:tcW w:w="2614" w:type="dxa"/>
            <w:tcBorders>
              <w:lef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Programme</w:t>
            </w:r>
          </w:p>
        </w:tc>
        <w:tc>
          <w:tcPr>
            <w:tcW w:w="2751" w:type="dxa"/>
            <w:tcBorders>
              <w:right w:val="single" w:sz="12" w:space="0" w:color="000000"/>
            </w:tcBorders>
          </w:tcPr>
          <w:p w:rsidR="00E96898" w:rsidRPr="00027B5E" w:rsidRDefault="00E96898" w:rsidP="000B05F1">
            <w:pPr>
              <w:pStyle w:val="TableParagraph"/>
              <w:spacing w:line="258" w:lineRule="exact"/>
              <w:ind w:left="124"/>
              <w:jc w:val="both"/>
              <w:rPr>
                <w:rFonts w:asciiTheme="minorHAnsi" w:hAnsiTheme="minorHAnsi" w:cstheme="minorHAnsi"/>
                <w:sz w:val="24"/>
                <w:szCs w:val="24"/>
              </w:rPr>
            </w:pPr>
            <w:r w:rsidRPr="00027B5E">
              <w:rPr>
                <w:rFonts w:asciiTheme="minorHAnsi" w:hAnsiTheme="minorHAnsi" w:cstheme="minorHAnsi"/>
                <w:sz w:val="24"/>
                <w:szCs w:val="24"/>
              </w:rPr>
              <w:t>B.Tech</w:t>
            </w:r>
          </w:p>
        </w:tc>
        <w:tc>
          <w:tcPr>
            <w:tcW w:w="1530" w:type="dxa"/>
            <w:tcBorders>
              <w:lef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Semester</w:t>
            </w:r>
          </w:p>
        </w:tc>
        <w:tc>
          <w:tcPr>
            <w:tcW w:w="3561" w:type="dxa"/>
            <w:tcBorders>
              <w:righ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sz w:val="24"/>
                <w:szCs w:val="24"/>
              </w:rPr>
            </w:pPr>
            <w:r w:rsidRPr="00027B5E">
              <w:rPr>
                <w:rFonts w:asciiTheme="minorHAnsi" w:hAnsiTheme="minorHAnsi" w:cstheme="minorHAnsi"/>
                <w:w w:val="99"/>
                <w:sz w:val="24"/>
                <w:szCs w:val="24"/>
              </w:rPr>
              <w:t>I</w:t>
            </w:r>
          </w:p>
        </w:tc>
      </w:tr>
      <w:tr w:rsidR="00E96898" w:rsidRPr="00027B5E" w:rsidTr="000B05F1">
        <w:trPr>
          <w:trHeight w:val="278"/>
        </w:trPr>
        <w:tc>
          <w:tcPr>
            <w:tcW w:w="2614" w:type="dxa"/>
            <w:tcBorders>
              <w:left w:val="single" w:sz="12" w:space="0" w:color="000000"/>
              <w:bottom w:val="single" w:sz="12" w:space="0" w:color="000000"/>
            </w:tcBorders>
          </w:tcPr>
          <w:p w:rsidR="00E96898" w:rsidRPr="00027B5E" w:rsidRDefault="00E96898" w:rsidP="000B05F1">
            <w:pPr>
              <w:pStyle w:val="TableParagraph"/>
              <w:spacing w:line="259" w:lineRule="exact"/>
              <w:jc w:val="both"/>
              <w:rPr>
                <w:rFonts w:asciiTheme="minorHAnsi" w:hAnsiTheme="minorHAnsi" w:cstheme="minorHAnsi"/>
                <w:b/>
                <w:sz w:val="24"/>
                <w:szCs w:val="24"/>
              </w:rPr>
            </w:pPr>
            <w:r w:rsidRPr="00027B5E">
              <w:rPr>
                <w:rFonts w:asciiTheme="minorHAnsi" w:hAnsiTheme="minorHAnsi" w:cstheme="minorHAnsi"/>
                <w:b/>
                <w:sz w:val="24"/>
                <w:szCs w:val="24"/>
              </w:rPr>
              <w:t>Pre-requisites</w:t>
            </w:r>
          </w:p>
        </w:tc>
        <w:tc>
          <w:tcPr>
            <w:tcW w:w="2751" w:type="dxa"/>
            <w:tcBorders>
              <w:bottom w:val="single" w:sz="12" w:space="0" w:color="000000"/>
              <w:right w:val="single" w:sz="12" w:space="0" w:color="000000"/>
            </w:tcBorders>
          </w:tcPr>
          <w:p w:rsidR="00E96898" w:rsidRPr="00027B5E" w:rsidRDefault="00E96898" w:rsidP="000B05F1">
            <w:pPr>
              <w:pStyle w:val="TableParagraph"/>
              <w:spacing w:line="259" w:lineRule="exact"/>
              <w:ind w:left="124"/>
              <w:jc w:val="both"/>
              <w:rPr>
                <w:rFonts w:asciiTheme="minorHAnsi" w:hAnsiTheme="minorHAnsi" w:cstheme="minorHAnsi"/>
                <w:sz w:val="24"/>
                <w:szCs w:val="24"/>
              </w:rPr>
            </w:pPr>
            <w:r w:rsidRPr="00027B5E">
              <w:rPr>
                <w:rFonts w:asciiTheme="minorHAnsi" w:hAnsiTheme="minorHAnsi" w:cstheme="minorHAnsi"/>
                <w:sz w:val="24"/>
                <w:szCs w:val="24"/>
              </w:rPr>
              <w:t>NIL</w:t>
            </w:r>
          </w:p>
        </w:tc>
        <w:tc>
          <w:tcPr>
            <w:tcW w:w="1530" w:type="dxa"/>
            <w:tcBorders>
              <w:left w:val="single" w:sz="12" w:space="0" w:color="000000"/>
              <w:bottom w:val="single" w:sz="12" w:space="0" w:color="000000"/>
            </w:tcBorders>
          </w:tcPr>
          <w:p w:rsidR="00E96898" w:rsidRPr="00027B5E" w:rsidRDefault="00E96898" w:rsidP="000B05F1">
            <w:pPr>
              <w:pStyle w:val="TableParagraph"/>
              <w:ind w:left="0"/>
              <w:jc w:val="both"/>
              <w:rPr>
                <w:rFonts w:asciiTheme="minorHAnsi" w:hAnsiTheme="minorHAnsi" w:cstheme="minorHAnsi"/>
                <w:sz w:val="24"/>
                <w:szCs w:val="24"/>
              </w:rPr>
            </w:pPr>
          </w:p>
        </w:tc>
        <w:tc>
          <w:tcPr>
            <w:tcW w:w="3561" w:type="dxa"/>
            <w:tcBorders>
              <w:bottom w:val="single" w:sz="12" w:space="0" w:color="000000"/>
              <w:right w:val="single" w:sz="12" w:space="0" w:color="000000"/>
            </w:tcBorders>
          </w:tcPr>
          <w:p w:rsidR="00E96898" w:rsidRPr="00027B5E" w:rsidRDefault="00E96898" w:rsidP="000B05F1">
            <w:pPr>
              <w:pStyle w:val="TableParagraph"/>
              <w:ind w:left="0"/>
              <w:jc w:val="both"/>
              <w:rPr>
                <w:rFonts w:asciiTheme="minorHAnsi" w:hAnsiTheme="minorHAnsi" w:cstheme="minorHAnsi"/>
                <w:sz w:val="24"/>
                <w:szCs w:val="24"/>
              </w:rPr>
            </w:pPr>
          </w:p>
        </w:tc>
      </w:tr>
      <w:tr w:rsidR="00E96898" w:rsidRPr="00027B5E" w:rsidTr="000B05F1">
        <w:trPr>
          <w:trHeight w:val="282"/>
        </w:trPr>
        <w:tc>
          <w:tcPr>
            <w:tcW w:w="2614" w:type="dxa"/>
            <w:tcBorders>
              <w:top w:val="single" w:sz="12" w:space="0" w:color="000000"/>
              <w:left w:val="single" w:sz="12" w:space="0" w:color="000000"/>
              <w:bottom w:val="single" w:sz="12" w:space="0" w:color="000000"/>
              <w:right w:val="single" w:sz="4" w:space="0" w:color="000000"/>
            </w:tcBorders>
          </w:tcPr>
          <w:p w:rsidR="00E96898" w:rsidRPr="00027B5E" w:rsidRDefault="00E96898" w:rsidP="000B05F1">
            <w:pPr>
              <w:pStyle w:val="TableParagraph"/>
              <w:spacing w:line="262" w:lineRule="exact"/>
              <w:jc w:val="both"/>
              <w:rPr>
                <w:rFonts w:asciiTheme="minorHAnsi" w:hAnsiTheme="minorHAnsi" w:cstheme="minorHAnsi"/>
                <w:b/>
                <w:sz w:val="24"/>
                <w:szCs w:val="24"/>
              </w:rPr>
            </w:pPr>
            <w:r w:rsidRPr="00027B5E">
              <w:rPr>
                <w:rFonts w:asciiTheme="minorHAnsi" w:hAnsiTheme="minorHAnsi" w:cstheme="minorHAnsi"/>
                <w:b/>
                <w:sz w:val="24"/>
                <w:szCs w:val="24"/>
              </w:rPr>
              <w:t>Evaluation scheme</w:t>
            </w:r>
          </w:p>
        </w:tc>
        <w:tc>
          <w:tcPr>
            <w:tcW w:w="7842" w:type="dxa"/>
            <w:gridSpan w:val="3"/>
            <w:tcBorders>
              <w:top w:val="single" w:sz="12" w:space="0" w:color="000000"/>
              <w:left w:val="single" w:sz="4" w:space="0" w:color="000000"/>
              <w:bottom w:val="single" w:sz="12" w:space="0" w:color="000000"/>
              <w:right w:val="single" w:sz="12" w:space="0" w:color="000000"/>
            </w:tcBorders>
          </w:tcPr>
          <w:p w:rsidR="00E96898" w:rsidRPr="00027B5E" w:rsidRDefault="00E96898" w:rsidP="000B05F1">
            <w:pPr>
              <w:pStyle w:val="TableParagraph"/>
              <w:spacing w:line="262" w:lineRule="exact"/>
              <w:jc w:val="both"/>
              <w:rPr>
                <w:rFonts w:asciiTheme="minorHAnsi" w:hAnsiTheme="minorHAnsi" w:cstheme="minorHAnsi"/>
                <w:sz w:val="24"/>
                <w:szCs w:val="24"/>
              </w:rPr>
            </w:pPr>
            <w:r w:rsidRPr="00027B5E">
              <w:rPr>
                <w:rFonts w:asciiTheme="minorHAnsi" w:hAnsiTheme="minorHAnsi" w:cstheme="minorHAnsi"/>
                <w:sz w:val="24"/>
                <w:szCs w:val="24"/>
              </w:rPr>
              <w:t>Quizzes (50%), Assignments (50%)</w:t>
            </w:r>
          </w:p>
        </w:tc>
      </w:tr>
      <w:tr w:rsidR="00E96898" w:rsidRPr="00027B5E" w:rsidTr="000B05F1">
        <w:trPr>
          <w:trHeight w:val="258"/>
        </w:trPr>
        <w:tc>
          <w:tcPr>
            <w:tcW w:w="10456"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widowControl/>
              <w:autoSpaceDE/>
              <w:autoSpaceDN/>
              <w:spacing w:line="276" w:lineRule="auto"/>
              <w:jc w:val="both"/>
              <w:rPr>
                <w:rFonts w:asciiTheme="minorHAnsi" w:hAnsiTheme="minorHAnsi" w:cstheme="minorHAnsi"/>
                <w:sz w:val="24"/>
                <w:szCs w:val="24"/>
              </w:rPr>
            </w:pPr>
            <w:r w:rsidRPr="00027B5E">
              <w:rPr>
                <w:rFonts w:asciiTheme="minorHAnsi" w:hAnsiTheme="minorHAnsi" w:cstheme="minorHAnsi"/>
                <w:sz w:val="24"/>
                <w:szCs w:val="24"/>
              </w:rPr>
              <w:t xml:space="preserve"> </w:t>
            </w:r>
            <w:r w:rsidRPr="00027B5E">
              <w:rPr>
                <w:rFonts w:asciiTheme="minorHAnsi" w:hAnsiTheme="minorHAnsi" w:cstheme="minorHAnsi"/>
                <w:b/>
                <w:bCs/>
                <w:sz w:val="24"/>
                <w:szCs w:val="24"/>
              </w:rPr>
              <w:t>Learning Objective:</w:t>
            </w:r>
            <w:r w:rsidRPr="00027B5E">
              <w:rPr>
                <w:rFonts w:asciiTheme="minorHAnsi" w:hAnsiTheme="minorHAnsi" w:cstheme="minorHAnsi"/>
                <w:sz w:val="24"/>
                <w:szCs w:val="24"/>
              </w:rPr>
              <w:t xml:space="preserve"> Birds’ eye view of Mechanical Engineering</w:t>
            </w:r>
          </w:p>
        </w:tc>
      </w:tr>
      <w:tr w:rsidR="00E96898" w:rsidRPr="00027B5E" w:rsidTr="000B05F1">
        <w:trPr>
          <w:trHeight w:val="829"/>
        </w:trPr>
        <w:tc>
          <w:tcPr>
            <w:tcW w:w="10456"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pStyle w:val="TableParagraph"/>
              <w:spacing w:line="263" w:lineRule="exact"/>
              <w:jc w:val="both"/>
              <w:rPr>
                <w:rFonts w:asciiTheme="minorHAnsi" w:hAnsiTheme="minorHAnsi" w:cstheme="minorHAnsi"/>
                <w:b/>
                <w:bCs/>
                <w:sz w:val="24"/>
                <w:szCs w:val="24"/>
              </w:rPr>
            </w:pPr>
            <w:r w:rsidRPr="00027B5E">
              <w:rPr>
                <w:rFonts w:asciiTheme="minorHAnsi" w:hAnsiTheme="minorHAnsi" w:cstheme="minorHAnsi"/>
                <w:b/>
                <w:bCs/>
                <w:sz w:val="24"/>
                <w:szCs w:val="24"/>
              </w:rPr>
              <w:t>Course Detail :</w:t>
            </w:r>
          </w:p>
          <w:p w:rsidR="00E96898" w:rsidRPr="00027B5E" w:rsidRDefault="00E96898" w:rsidP="006139EC">
            <w:pPr>
              <w:pStyle w:val="ListParagraph"/>
              <w:widowControl/>
              <w:numPr>
                <w:ilvl w:val="0"/>
                <w:numId w:val="12"/>
              </w:numPr>
              <w:tabs>
                <w:tab w:val="left" w:pos="900"/>
              </w:tabs>
              <w:autoSpaceDE/>
              <w:autoSpaceDN/>
              <w:contextualSpacing w:val="0"/>
              <w:jc w:val="both"/>
              <w:rPr>
                <w:rFonts w:asciiTheme="minorHAnsi" w:hAnsiTheme="minorHAnsi" w:cstheme="minorHAnsi"/>
                <w:bCs/>
                <w:sz w:val="24"/>
                <w:szCs w:val="24"/>
                <w:lang w:eastAsia="en-IN"/>
              </w:rPr>
            </w:pPr>
            <w:r w:rsidRPr="00027B5E">
              <w:rPr>
                <w:rFonts w:asciiTheme="minorHAnsi" w:hAnsiTheme="minorHAnsi" w:cstheme="minorHAnsi"/>
                <w:bCs/>
                <w:sz w:val="24"/>
                <w:szCs w:val="24"/>
                <w:lang w:eastAsia="en-IN"/>
              </w:rPr>
              <w:t>Essential difference among Science, Engineering and Technology</w:t>
            </w:r>
          </w:p>
          <w:p w:rsidR="00E96898" w:rsidRPr="00027B5E" w:rsidRDefault="00E96898" w:rsidP="006139EC">
            <w:pPr>
              <w:pStyle w:val="ListParagraph"/>
              <w:widowControl/>
              <w:numPr>
                <w:ilvl w:val="0"/>
                <w:numId w:val="12"/>
              </w:numPr>
              <w:tabs>
                <w:tab w:val="left" w:pos="900"/>
              </w:tabs>
              <w:autoSpaceDE/>
              <w:autoSpaceDN/>
              <w:contextualSpacing w:val="0"/>
              <w:jc w:val="both"/>
              <w:rPr>
                <w:rFonts w:asciiTheme="minorHAnsi" w:hAnsiTheme="minorHAnsi" w:cstheme="minorHAnsi"/>
                <w:bCs/>
                <w:sz w:val="24"/>
                <w:szCs w:val="24"/>
                <w:lang w:eastAsia="en-IN"/>
              </w:rPr>
            </w:pPr>
            <w:r w:rsidRPr="00027B5E">
              <w:rPr>
                <w:rFonts w:asciiTheme="minorHAnsi" w:hAnsiTheme="minorHAnsi" w:cstheme="minorHAnsi"/>
                <w:sz w:val="24"/>
                <w:szCs w:val="24"/>
              </w:rPr>
              <w:t>Introduction to Mechanical Engineering</w:t>
            </w:r>
          </w:p>
          <w:p w:rsidR="00E96898" w:rsidRPr="00027B5E" w:rsidRDefault="00E96898" w:rsidP="006139EC">
            <w:pPr>
              <w:pStyle w:val="ListParagraph"/>
              <w:widowControl/>
              <w:numPr>
                <w:ilvl w:val="0"/>
                <w:numId w:val="12"/>
              </w:numPr>
              <w:tabs>
                <w:tab w:val="left" w:pos="900"/>
              </w:tabs>
              <w:autoSpaceDE/>
              <w:autoSpaceDN/>
              <w:contextualSpacing w:val="0"/>
              <w:jc w:val="both"/>
              <w:rPr>
                <w:rFonts w:asciiTheme="minorHAnsi" w:hAnsiTheme="minorHAnsi" w:cstheme="minorHAnsi"/>
                <w:bCs/>
                <w:sz w:val="24"/>
                <w:szCs w:val="24"/>
                <w:lang w:eastAsia="en-IN"/>
              </w:rPr>
            </w:pPr>
            <w:r w:rsidRPr="00027B5E">
              <w:rPr>
                <w:rFonts w:asciiTheme="minorHAnsi" w:hAnsiTheme="minorHAnsi" w:cstheme="minorHAnsi"/>
                <w:bCs/>
                <w:sz w:val="24"/>
                <w:szCs w:val="24"/>
                <w:lang w:eastAsia="en-IN"/>
              </w:rPr>
              <w:t>Mechanical Engineering as a profession/career</w:t>
            </w:r>
          </w:p>
          <w:p w:rsidR="00E96898" w:rsidRPr="00027B5E" w:rsidRDefault="00E96898" w:rsidP="006139EC">
            <w:pPr>
              <w:pStyle w:val="ListParagraph"/>
              <w:widowControl/>
              <w:numPr>
                <w:ilvl w:val="0"/>
                <w:numId w:val="12"/>
              </w:numPr>
              <w:tabs>
                <w:tab w:val="left" w:pos="900"/>
              </w:tabs>
              <w:autoSpaceDE/>
              <w:autoSpaceDN/>
              <w:contextualSpacing w:val="0"/>
              <w:jc w:val="both"/>
              <w:rPr>
                <w:rFonts w:asciiTheme="minorHAnsi" w:hAnsiTheme="minorHAnsi" w:cstheme="minorHAnsi"/>
                <w:bCs/>
                <w:sz w:val="24"/>
                <w:szCs w:val="24"/>
                <w:lang w:eastAsia="en-IN"/>
              </w:rPr>
            </w:pPr>
            <w:r w:rsidRPr="00027B5E">
              <w:rPr>
                <w:rFonts w:asciiTheme="minorHAnsi" w:hAnsiTheme="minorHAnsi" w:cstheme="minorHAnsi"/>
                <w:bCs/>
                <w:sz w:val="24"/>
                <w:szCs w:val="24"/>
                <w:lang w:eastAsia="en-IN"/>
              </w:rPr>
              <w:t>Applications of Mechanical Engineering</w:t>
            </w:r>
          </w:p>
          <w:p w:rsidR="00E96898" w:rsidRPr="00027B5E" w:rsidRDefault="00E96898" w:rsidP="006139EC">
            <w:pPr>
              <w:pStyle w:val="ListParagraph"/>
              <w:widowControl/>
              <w:numPr>
                <w:ilvl w:val="0"/>
                <w:numId w:val="12"/>
              </w:numPr>
              <w:tabs>
                <w:tab w:val="left" w:pos="900"/>
              </w:tabs>
              <w:autoSpaceDE/>
              <w:autoSpaceDN/>
              <w:contextualSpacing w:val="0"/>
              <w:jc w:val="both"/>
              <w:rPr>
                <w:rFonts w:asciiTheme="minorHAnsi" w:hAnsiTheme="minorHAnsi" w:cstheme="minorHAnsi"/>
                <w:sz w:val="24"/>
                <w:szCs w:val="24"/>
              </w:rPr>
            </w:pPr>
            <w:r w:rsidRPr="00027B5E">
              <w:rPr>
                <w:rFonts w:asciiTheme="minorHAnsi" w:hAnsiTheme="minorHAnsi" w:cstheme="minorHAnsi"/>
                <w:bCs/>
                <w:sz w:val="24"/>
                <w:szCs w:val="24"/>
                <w:lang w:eastAsia="en-IN"/>
              </w:rPr>
              <w:t>Examples and Case Studies</w:t>
            </w:r>
          </w:p>
          <w:p w:rsidR="00E96898" w:rsidRPr="00027B5E" w:rsidRDefault="00E96898" w:rsidP="006139EC">
            <w:pPr>
              <w:pStyle w:val="ListParagraph"/>
              <w:widowControl/>
              <w:numPr>
                <w:ilvl w:val="0"/>
                <w:numId w:val="12"/>
              </w:numPr>
              <w:tabs>
                <w:tab w:val="left" w:pos="900"/>
              </w:tabs>
              <w:autoSpaceDE/>
              <w:autoSpaceDN/>
              <w:contextualSpacing w:val="0"/>
              <w:jc w:val="both"/>
              <w:rPr>
                <w:rFonts w:asciiTheme="minorHAnsi" w:hAnsiTheme="minorHAnsi" w:cstheme="minorHAnsi"/>
                <w:sz w:val="24"/>
                <w:szCs w:val="24"/>
              </w:rPr>
            </w:pPr>
            <w:r w:rsidRPr="00027B5E">
              <w:rPr>
                <w:rFonts w:asciiTheme="minorHAnsi" w:hAnsiTheme="minorHAnsi" w:cstheme="minorHAnsi"/>
                <w:bCs/>
                <w:sz w:val="24"/>
                <w:szCs w:val="24"/>
                <w:lang w:eastAsia="en-IN"/>
              </w:rPr>
              <w:t>Technological Innovations</w:t>
            </w:r>
          </w:p>
        </w:tc>
      </w:tr>
      <w:tr w:rsidR="00E96898" w:rsidRPr="00027B5E" w:rsidTr="00E07B56">
        <w:trPr>
          <w:trHeight w:val="1410"/>
        </w:trPr>
        <w:tc>
          <w:tcPr>
            <w:tcW w:w="10456"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pStyle w:val="TableParagraph"/>
              <w:spacing w:line="270" w:lineRule="exact"/>
              <w:jc w:val="both"/>
              <w:rPr>
                <w:rFonts w:asciiTheme="minorHAnsi" w:hAnsiTheme="minorHAnsi" w:cstheme="minorHAnsi"/>
                <w:b/>
                <w:sz w:val="24"/>
                <w:szCs w:val="24"/>
              </w:rPr>
            </w:pPr>
            <w:r w:rsidRPr="00027B5E">
              <w:rPr>
                <w:rFonts w:asciiTheme="minorHAnsi" w:hAnsiTheme="minorHAnsi" w:cstheme="minorHAnsi"/>
                <w:b/>
                <w:sz w:val="24"/>
                <w:szCs w:val="24"/>
              </w:rPr>
              <w:t>Text/Reference books:</w:t>
            </w:r>
          </w:p>
          <w:p w:rsidR="00E96898" w:rsidRPr="00027B5E" w:rsidRDefault="00E96898" w:rsidP="00E75084">
            <w:pPr>
              <w:pStyle w:val="TableParagraph"/>
              <w:numPr>
                <w:ilvl w:val="0"/>
                <w:numId w:val="54"/>
              </w:numPr>
              <w:tabs>
                <w:tab w:val="left" w:pos="468"/>
              </w:tabs>
              <w:spacing w:line="274" w:lineRule="exact"/>
              <w:jc w:val="both"/>
              <w:rPr>
                <w:rFonts w:asciiTheme="minorHAnsi" w:hAnsiTheme="minorHAnsi" w:cstheme="minorHAnsi"/>
                <w:sz w:val="24"/>
                <w:szCs w:val="24"/>
              </w:rPr>
            </w:pPr>
            <w:r w:rsidRPr="00027B5E">
              <w:rPr>
                <w:rFonts w:asciiTheme="minorHAnsi" w:hAnsiTheme="minorHAnsi" w:cstheme="minorHAnsi"/>
                <w:sz w:val="24"/>
                <w:szCs w:val="24"/>
              </w:rPr>
              <w:t>Developing Communication Skills- Krishna Menon- Macmillan Publication</w:t>
            </w:r>
            <w:r w:rsidRPr="00027B5E">
              <w:rPr>
                <w:rFonts w:asciiTheme="minorHAnsi" w:hAnsiTheme="minorHAnsi" w:cstheme="minorHAnsi"/>
                <w:spacing w:val="-8"/>
                <w:sz w:val="24"/>
                <w:szCs w:val="24"/>
              </w:rPr>
              <w:t xml:space="preserve"> </w:t>
            </w:r>
            <w:r w:rsidRPr="00027B5E">
              <w:rPr>
                <w:rFonts w:asciiTheme="minorHAnsi" w:hAnsiTheme="minorHAnsi" w:cstheme="minorHAnsi"/>
                <w:sz w:val="24"/>
                <w:szCs w:val="24"/>
              </w:rPr>
              <w:t>House.</w:t>
            </w:r>
          </w:p>
          <w:p w:rsidR="00E96898" w:rsidRPr="00027B5E" w:rsidRDefault="00E96898" w:rsidP="00E75084">
            <w:pPr>
              <w:pStyle w:val="TableParagraph"/>
              <w:numPr>
                <w:ilvl w:val="0"/>
                <w:numId w:val="54"/>
              </w:numPr>
              <w:tabs>
                <w:tab w:val="left" w:pos="468"/>
              </w:tabs>
              <w:jc w:val="both"/>
              <w:rPr>
                <w:rFonts w:asciiTheme="minorHAnsi" w:hAnsiTheme="minorHAnsi" w:cstheme="minorHAnsi"/>
                <w:sz w:val="24"/>
                <w:szCs w:val="24"/>
              </w:rPr>
            </w:pPr>
            <w:r w:rsidRPr="00027B5E">
              <w:rPr>
                <w:rFonts w:asciiTheme="minorHAnsi" w:hAnsiTheme="minorHAnsi" w:cstheme="minorHAnsi"/>
                <w:sz w:val="24"/>
                <w:szCs w:val="24"/>
              </w:rPr>
              <w:t>Remedial Grammar- F.T. Wood-</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Macmillan</w:t>
            </w:r>
          </w:p>
          <w:p w:rsidR="00E96898" w:rsidRPr="00027B5E" w:rsidRDefault="00E96898" w:rsidP="00E75084">
            <w:pPr>
              <w:pStyle w:val="TableParagraph"/>
              <w:numPr>
                <w:ilvl w:val="0"/>
                <w:numId w:val="54"/>
              </w:numPr>
              <w:tabs>
                <w:tab w:val="left" w:pos="468"/>
              </w:tabs>
              <w:ind w:hanging="361"/>
              <w:jc w:val="both"/>
              <w:rPr>
                <w:rFonts w:asciiTheme="minorHAnsi" w:hAnsiTheme="minorHAnsi" w:cstheme="minorHAnsi"/>
                <w:sz w:val="24"/>
                <w:szCs w:val="24"/>
              </w:rPr>
            </w:pPr>
            <w:r w:rsidRPr="00027B5E">
              <w:rPr>
                <w:rFonts w:asciiTheme="minorHAnsi" w:hAnsiTheme="minorHAnsi" w:cstheme="minorHAnsi"/>
                <w:sz w:val="24"/>
                <w:szCs w:val="24"/>
              </w:rPr>
              <w:t>Personality Development and Soft Skills- BarunMitra- Oxford Publication</w:t>
            </w:r>
            <w:r w:rsidRPr="00027B5E">
              <w:rPr>
                <w:rFonts w:asciiTheme="minorHAnsi" w:hAnsiTheme="minorHAnsi" w:cstheme="minorHAnsi"/>
                <w:spacing w:val="-7"/>
                <w:sz w:val="24"/>
                <w:szCs w:val="24"/>
              </w:rPr>
              <w:t xml:space="preserve"> </w:t>
            </w:r>
            <w:r w:rsidRPr="00027B5E">
              <w:rPr>
                <w:rFonts w:asciiTheme="minorHAnsi" w:hAnsiTheme="minorHAnsi" w:cstheme="minorHAnsi"/>
                <w:sz w:val="24"/>
                <w:szCs w:val="24"/>
              </w:rPr>
              <w:t>House.</w:t>
            </w:r>
          </w:p>
          <w:p w:rsidR="00E96898" w:rsidRPr="00027B5E" w:rsidRDefault="00E96898" w:rsidP="00E75084">
            <w:pPr>
              <w:pStyle w:val="TableParagraph"/>
              <w:numPr>
                <w:ilvl w:val="0"/>
                <w:numId w:val="54"/>
              </w:numPr>
              <w:tabs>
                <w:tab w:val="left" w:pos="468"/>
              </w:tabs>
              <w:ind w:hanging="361"/>
              <w:jc w:val="both"/>
              <w:rPr>
                <w:rFonts w:asciiTheme="minorHAnsi" w:hAnsiTheme="minorHAnsi" w:cstheme="minorHAnsi"/>
                <w:sz w:val="24"/>
                <w:szCs w:val="24"/>
              </w:rPr>
            </w:pPr>
            <w:r w:rsidRPr="00027B5E">
              <w:rPr>
                <w:rFonts w:asciiTheme="minorHAnsi" w:hAnsiTheme="minorHAnsi" w:cstheme="minorHAnsi"/>
                <w:sz w:val="24"/>
                <w:szCs w:val="24"/>
              </w:rPr>
              <w:t>The Ace of Soft Skills: Attitude, Communication and Etiquette for Success- Pearson</w:t>
            </w:r>
            <w:r w:rsidRPr="00027B5E">
              <w:rPr>
                <w:rFonts w:asciiTheme="minorHAnsi" w:hAnsiTheme="minorHAnsi" w:cstheme="minorHAnsi"/>
                <w:spacing w:val="-10"/>
                <w:sz w:val="24"/>
                <w:szCs w:val="24"/>
              </w:rPr>
              <w:t xml:space="preserve"> </w:t>
            </w:r>
            <w:r w:rsidRPr="00027B5E">
              <w:rPr>
                <w:rFonts w:asciiTheme="minorHAnsi" w:hAnsiTheme="minorHAnsi" w:cstheme="minorHAnsi"/>
                <w:sz w:val="24"/>
                <w:szCs w:val="24"/>
              </w:rPr>
              <w:t>Education</w:t>
            </w:r>
          </w:p>
        </w:tc>
      </w:tr>
    </w:tbl>
    <w:p w:rsidR="00E96898" w:rsidRPr="00027B5E" w:rsidRDefault="00E96898" w:rsidP="00E96898">
      <w:pPr>
        <w:pStyle w:val="Heading1"/>
        <w:spacing w:before="61"/>
        <w:ind w:left="0"/>
        <w:jc w:val="both"/>
        <w:rPr>
          <w:rFonts w:asciiTheme="minorHAnsi" w:hAnsiTheme="minorHAnsi" w:cstheme="minorHAnsi"/>
          <w:u w:val="thick"/>
        </w:rPr>
      </w:pPr>
    </w:p>
    <w:tbl>
      <w:tblPr>
        <w:tblW w:w="0" w:type="auto"/>
        <w:tblInd w:w="285" w:type="dxa"/>
        <w:tblLayout w:type="fixed"/>
        <w:tblCellMar>
          <w:left w:w="0" w:type="dxa"/>
          <w:right w:w="0" w:type="dxa"/>
        </w:tblCellMar>
        <w:tblLook w:val="01E0" w:firstRow="1" w:lastRow="1" w:firstColumn="1" w:lastColumn="1" w:noHBand="0" w:noVBand="0"/>
      </w:tblPr>
      <w:tblGrid>
        <w:gridCol w:w="2614"/>
        <w:gridCol w:w="2751"/>
        <w:gridCol w:w="1530"/>
        <w:gridCol w:w="3561"/>
      </w:tblGrid>
      <w:tr w:rsidR="00E96898" w:rsidRPr="00027B5E" w:rsidTr="000B05F1">
        <w:trPr>
          <w:trHeight w:val="304"/>
        </w:trPr>
        <w:tc>
          <w:tcPr>
            <w:tcW w:w="2614" w:type="dxa"/>
            <w:tcBorders>
              <w:top w:val="single" w:sz="12" w:space="0" w:color="000000"/>
              <w:left w:val="single" w:sz="12" w:space="0" w:color="000000"/>
            </w:tcBorders>
          </w:tcPr>
          <w:p w:rsidR="00E96898" w:rsidRPr="00027B5E" w:rsidRDefault="00E96898" w:rsidP="000B05F1">
            <w:pPr>
              <w:pStyle w:val="TableParagraph"/>
              <w:spacing w:line="275" w:lineRule="exact"/>
              <w:jc w:val="both"/>
              <w:rPr>
                <w:rFonts w:asciiTheme="minorHAnsi" w:hAnsiTheme="minorHAnsi" w:cstheme="minorHAnsi"/>
                <w:b/>
                <w:sz w:val="24"/>
                <w:szCs w:val="24"/>
              </w:rPr>
            </w:pPr>
            <w:r w:rsidRPr="00027B5E">
              <w:rPr>
                <w:rFonts w:asciiTheme="minorHAnsi" w:hAnsiTheme="minorHAnsi" w:cstheme="minorHAnsi"/>
                <w:b/>
                <w:sz w:val="24"/>
                <w:szCs w:val="24"/>
              </w:rPr>
              <w:t>Subject Code</w:t>
            </w:r>
          </w:p>
        </w:tc>
        <w:tc>
          <w:tcPr>
            <w:tcW w:w="2751" w:type="dxa"/>
            <w:tcBorders>
              <w:top w:val="single" w:sz="12" w:space="0" w:color="000000"/>
              <w:right w:val="single" w:sz="12" w:space="0" w:color="000000"/>
            </w:tcBorders>
          </w:tcPr>
          <w:p w:rsidR="00E96898" w:rsidRPr="00027B5E" w:rsidRDefault="00E96898" w:rsidP="00FC7181">
            <w:pPr>
              <w:pStyle w:val="TableParagraph"/>
              <w:spacing w:line="270" w:lineRule="exact"/>
              <w:ind w:left="124"/>
              <w:jc w:val="both"/>
              <w:rPr>
                <w:rFonts w:asciiTheme="minorHAnsi" w:hAnsiTheme="minorHAnsi" w:cstheme="minorHAnsi"/>
                <w:sz w:val="24"/>
                <w:szCs w:val="24"/>
              </w:rPr>
            </w:pPr>
            <w:r w:rsidRPr="00027B5E">
              <w:rPr>
                <w:rFonts w:asciiTheme="minorHAnsi" w:hAnsiTheme="minorHAnsi" w:cstheme="minorHAnsi"/>
                <w:sz w:val="24"/>
                <w:szCs w:val="24"/>
              </w:rPr>
              <w:t>SM</w:t>
            </w:r>
            <w:r w:rsidR="00FC7181" w:rsidRPr="00027B5E">
              <w:rPr>
                <w:rFonts w:asciiTheme="minorHAnsi" w:hAnsiTheme="minorHAnsi" w:cstheme="minorHAnsi"/>
                <w:sz w:val="24"/>
                <w:szCs w:val="24"/>
              </w:rPr>
              <w:t>1001</w:t>
            </w:r>
          </w:p>
        </w:tc>
        <w:tc>
          <w:tcPr>
            <w:tcW w:w="1530" w:type="dxa"/>
            <w:tcBorders>
              <w:top w:val="single" w:sz="12" w:space="0" w:color="000000"/>
              <w:left w:val="single" w:sz="12" w:space="0" w:color="000000"/>
            </w:tcBorders>
          </w:tcPr>
          <w:p w:rsidR="00E96898" w:rsidRPr="00027B5E" w:rsidRDefault="00E96898" w:rsidP="000B05F1">
            <w:pPr>
              <w:pStyle w:val="TableParagraph"/>
              <w:spacing w:line="275" w:lineRule="exact"/>
              <w:jc w:val="both"/>
              <w:rPr>
                <w:rFonts w:asciiTheme="minorHAnsi" w:hAnsiTheme="minorHAnsi" w:cstheme="minorHAnsi"/>
                <w:b/>
                <w:sz w:val="24"/>
                <w:szCs w:val="24"/>
              </w:rPr>
            </w:pPr>
            <w:r w:rsidRPr="00027B5E">
              <w:rPr>
                <w:rFonts w:asciiTheme="minorHAnsi" w:hAnsiTheme="minorHAnsi" w:cstheme="minorHAnsi"/>
                <w:b/>
                <w:sz w:val="24"/>
                <w:szCs w:val="24"/>
              </w:rPr>
              <w:t>Course Title</w:t>
            </w:r>
          </w:p>
        </w:tc>
        <w:tc>
          <w:tcPr>
            <w:tcW w:w="3561" w:type="dxa"/>
            <w:tcBorders>
              <w:top w:val="single" w:sz="12" w:space="0" w:color="000000"/>
              <w:right w:val="single" w:sz="12" w:space="0" w:color="000000"/>
            </w:tcBorders>
          </w:tcPr>
          <w:p w:rsidR="00E96898" w:rsidRPr="00027B5E" w:rsidRDefault="00E96898" w:rsidP="000B05F1">
            <w:pPr>
              <w:pStyle w:val="TableParagraph"/>
              <w:spacing w:line="270" w:lineRule="exact"/>
              <w:jc w:val="both"/>
              <w:rPr>
                <w:rFonts w:asciiTheme="minorHAnsi" w:hAnsiTheme="minorHAnsi" w:cstheme="minorHAnsi"/>
                <w:bCs/>
                <w:sz w:val="24"/>
                <w:szCs w:val="24"/>
              </w:rPr>
            </w:pPr>
            <w:r w:rsidRPr="00027B5E">
              <w:rPr>
                <w:rFonts w:asciiTheme="minorHAnsi" w:hAnsiTheme="minorHAnsi" w:cstheme="minorHAnsi"/>
                <w:bCs/>
                <w:sz w:val="24"/>
                <w:szCs w:val="24"/>
              </w:rPr>
              <w:t>Introduction to Profession</w:t>
            </w:r>
          </w:p>
        </w:tc>
      </w:tr>
      <w:tr w:rsidR="00E96898" w:rsidRPr="00027B5E" w:rsidTr="000B05F1">
        <w:trPr>
          <w:trHeight w:val="278"/>
        </w:trPr>
        <w:tc>
          <w:tcPr>
            <w:tcW w:w="2614" w:type="dxa"/>
            <w:tcBorders>
              <w:lef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Contact Hours</w:t>
            </w:r>
          </w:p>
        </w:tc>
        <w:tc>
          <w:tcPr>
            <w:tcW w:w="2751" w:type="dxa"/>
            <w:tcBorders>
              <w:right w:val="single" w:sz="12" w:space="0" w:color="000000"/>
            </w:tcBorders>
          </w:tcPr>
          <w:p w:rsidR="00E96898" w:rsidRPr="00027B5E" w:rsidRDefault="00E96898" w:rsidP="000B05F1">
            <w:pPr>
              <w:pStyle w:val="TableParagraph"/>
              <w:spacing w:line="258" w:lineRule="exact"/>
              <w:ind w:left="124"/>
              <w:jc w:val="both"/>
              <w:rPr>
                <w:rFonts w:asciiTheme="minorHAnsi" w:hAnsiTheme="minorHAnsi" w:cstheme="minorHAnsi"/>
                <w:sz w:val="24"/>
                <w:szCs w:val="24"/>
              </w:rPr>
            </w:pPr>
            <w:r w:rsidRPr="00027B5E">
              <w:rPr>
                <w:rFonts w:asciiTheme="minorHAnsi" w:hAnsiTheme="minorHAnsi" w:cstheme="minorHAnsi"/>
                <w:sz w:val="24"/>
                <w:szCs w:val="24"/>
              </w:rPr>
              <w:t xml:space="preserve">L-1, T-0, L-0, </w:t>
            </w:r>
          </w:p>
        </w:tc>
        <w:tc>
          <w:tcPr>
            <w:tcW w:w="1530" w:type="dxa"/>
            <w:tcBorders>
              <w:lef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Credit</w:t>
            </w:r>
          </w:p>
        </w:tc>
        <w:tc>
          <w:tcPr>
            <w:tcW w:w="3561" w:type="dxa"/>
            <w:tcBorders>
              <w:righ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sz w:val="24"/>
                <w:szCs w:val="24"/>
              </w:rPr>
            </w:pPr>
            <w:r w:rsidRPr="00027B5E">
              <w:rPr>
                <w:rFonts w:asciiTheme="minorHAnsi" w:hAnsiTheme="minorHAnsi" w:cstheme="minorHAnsi"/>
                <w:sz w:val="24"/>
                <w:szCs w:val="24"/>
              </w:rPr>
              <w:t>1</w:t>
            </w:r>
          </w:p>
        </w:tc>
      </w:tr>
      <w:tr w:rsidR="00E96898" w:rsidRPr="00027B5E" w:rsidTr="000B05F1">
        <w:trPr>
          <w:trHeight w:val="278"/>
        </w:trPr>
        <w:tc>
          <w:tcPr>
            <w:tcW w:w="2614" w:type="dxa"/>
            <w:tcBorders>
              <w:lef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Programme</w:t>
            </w:r>
          </w:p>
        </w:tc>
        <w:tc>
          <w:tcPr>
            <w:tcW w:w="2751" w:type="dxa"/>
            <w:tcBorders>
              <w:right w:val="single" w:sz="12" w:space="0" w:color="000000"/>
            </w:tcBorders>
          </w:tcPr>
          <w:p w:rsidR="00E96898" w:rsidRPr="00027B5E" w:rsidRDefault="00E96898" w:rsidP="000B05F1">
            <w:pPr>
              <w:pStyle w:val="TableParagraph"/>
              <w:spacing w:line="258" w:lineRule="exact"/>
              <w:ind w:left="124"/>
              <w:jc w:val="both"/>
              <w:rPr>
                <w:rFonts w:asciiTheme="minorHAnsi" w:hAnsiTheme="minorHAnsi" w:cstheme="minorHAnsi"/>
                <w:sz w:val="24"/>
                <w:szCs w:val="24"/>
              </w:rPr>
            </w:pPr>
            <w:r w:rsidRPr="00027B5E">
              <w:rPr>
                <w:rFonts w:asciiTheme="minorHAnsi" w:hAnsiTheme="minorHAnsi" w:cstheme="minorHAnsi"/>
                <w:sz w:val="24"/>
                <w:szCs w:val="24"/>
              </w:rPr>
              <w:t>B.Tech</w:t>
            </w:r>
          </w:p>
        </w:tc>
        <w:tc>
          <w:tcPr>
            <w:tcW w:w="1530" w:type="dxa"/>
            <w:tcBorders>
              <w:lef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Semester</w:t>
            </w:r>
          </w:p>
        </w:tc>
        <w:tc>
          <w:tcPr>
            <w:tcW w:w="3561" w:type="dxa"/>
            <w:tcBorders>
              <w:righ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sz w:val="24"/>
                <w:szCs w:val="24"/>
              </w:rPr>
            </w:pPr>
            <w:r w:rsidRPr="00027B5E">
              <w:rPr>
                <w:rFonts w:asciiTheme="minorHAnsi" w:hAnsiTheme="minorHAnsi" w:cstheme="minorHAnsi"/>
                <w:w w:val="99"/>
                <w:sz w:val="24"/>
                <w:szCs w:val="24"/>
              </w:rPr>
              <w:t>I</w:t>
            </w:r>
          </w:p>
        </w:tc>
      </w:tr>
      <w:tr w:rsidR="00E96898" w:rsidRPr="00027B5E" w:rsidTr="000B05F1">
        <w:trPr>
          <w:trHeight w:val="278"/>
        </w:trPr>
        <w:tc>
          <w:tcPr>
            <w:tcW w:w="2614" w:type="dxa"/>
            <w:tcBorders>
              <w:left w:val="single" w:sz="12" w:space="0" w:color="000000"/>
              <w:bottom w:val="single" w:sz="12" w:space="0" w:color="000000"/>
            </w:tcBorders>
          </w:tcPr>
          <w:p w:rsidR="00E96898" w:rsidRPr="00027B5E" w:rsidRDefault="00E96898" w:rsidP="000B05F1">
            <w:pPr>
              <w:pStyle w:val="TableParagraph"/>
              <w:spacing w:line="259" w:lineRule="exact"/>
              <w:jc w:val="both"/>
              <w:rPr>
                <w:rFonts w:asciiTheme="minorHAnsi" w:hAnsiTheme="minorHAnsi" w:cstheme="minorHAnsi"/>
                <w:b/>
                <w:sz w:val="24"/>
                <w:szCs w:val="24"/>
              </w:rPr>
            </w:pPr>
            <w:r w:rsidRPr="00027B5E">
              <w:rPr>
                <w:rFonts w:asciiTheme="minorHAnsi" w:hAnsiTheme="minorHAnsi" w:cstheme="minorHAnsi"/>
                <w:b/>
                <w:sz w:val="24"/>
                <w:szCs w:val="24"/>
              </w:rPr>
              <w:t>Pre-requisites</w:t>
            </w:r>
          </w:p>
        </w:tc>
        <w:tc>
          <w:tcPr>
            <w:tcW w:w="2751" w:type="dxa"/>
            <w:tcBorders>
              <w:bottom w:val="single" w:sz="12" w:space="0" w:color="000000"/>
              <w:right w:val="single" w:sz="12" w:space="0" w:color="000000"/>
            </w:tcBorders>
          </w:tcPr>
          <w:p w:rsidR="00E96898" w:rsidRPr="00027B5E" w:rsidRDefault="00E96898" w:rsidP="000B05F1">
            <w:pPr>
              <w:pStyle w:val="TableParagraph"/>
              <w:spacing w:line="259" w:lineRule="exact"/>
              <w:ind w:left="124"/>
              <w:jc w:val="both"/>
              <w:rPr>
                <w:rFonts w:asciiTheme="minorHAnsi" w:hAnsiTheme="minorHAnsi" w:cstheme="minorHAnsi"/>
                <w:sz w:val="24"/>
                <w:szCs w:val="24"/>
              </w:rPr>
            </w:pPr>
            <w:r w:rsidRPr="00027B5E">
              <w:rPr>
                <w:rFonts w:asciiTheme="minorHAnsi" w:hAnsiTheme="minorHAnsi" w:cstheme="minorHAnsi"/>
                <w:sz w:val="24"/>
                <w:szCs w:val="24"/>
              </w:rPr>
              <w:t>NIL</w:t>
            </w:r>
          </w:p>
        </w:tc>
        <w:tc>
          <w:tcPr>
            <w:tcW w:w="1530" w:type="dxa"/>
            <w:tcBorders>
              <w:left w:val="single" w:sz="12" w:space="0" w:color="000000"/>
              <w:bottom w:val="single" w:sz="12" w:space="0" w:color="000000"/>
            </w:tcBorders>
          </w:tcPr>
          <w:p w:rsidR="00E96898" w:rsidRPr="00027B5E" w:rsidRDefault="00E96898" w:rsidP="000B05F1">
            <w:pPr>
              <w:pStyle w:val="TableParagraph"/>
              <w:ind w:left="0"/>
              <w:jc w:val="both"/>
              <w:rPr>
                <w:rFonts w:asciiTheme="minorHAnsi" w:hAnsiTheme="minorHAnsi" w:cstheme="minorHAnsi"/>
                <w:sz w:val="24"/>
                <w:szCs w:val="24"/>
              </w:rPr>
            </w:pPr>
          </w:p>
        </w:tc>
        <w:tc>
          <w:tcPr>
            <w:tcW w:w="3561" w:type="dxa"/>
            <w:tcBorders>
              <w:bottom w:val="single" w:sz="12" w:space="0" w:color="000000"/>
              <w:right w:val="single" w:sz="12" w:space="0" w:color="000000"/>
            </w:tcBorders>
          </w:tcPr>
          <w:p w:rsidR="00E96898" w:rsidRPr="00027B5E" w:rsidRDefault="00E96898" w:rsidP="000B05F1">
            <w:pPr>
              <w:pStyle w:val="TableParagraph"/>
              <w:ind w:left="0"/>
              <w:jc w:val="both"/>
              <w:rPr>
                <w:rFonts w:asciiTheme="minorHAnsi" w:hAnsiTheme="minorHAnsi" w:cstheme="minorHAnsi"/>
                <w:sz w:val="24"/>
                <w:szCs w:val="24"/>
              </w:rPr>
            </w:pPr>
          </w:p>
        </w:tc>
      </w:tr>
      <w:tr w:rsidR="00E96898" w:rsidRPr="00027B5E" w:rsidTr="000B05F1">
        <w:trPr>
          <w:trHeight w:val="282"/>
        </w:trPr>
        <w:tc>
          <w:tcPr>
            <w:tcW w:w="2614" w:type="dxa"/>
            <w:tcBorders>
              <w:top w:val="single" w:sz="12" w:space="0" w:color="000000"/>
              <w:left w:val="single" w:sz="12" w:space="0" w:color="000000"/>
              <w:bottom w:val="single" w:sz="12" w:space="0" w:color="000000"/>
              <w:right w:val="single" w:sz="4" w:space="0" w:color="000000"/>
            </w:tcBorders>
          </w:tcPr>
          <w:p w:rsidR="00E96898" w:rsidRPr="00027B5E" w:rsidRDefault="00E96898" w:rsidP="000B05F1">
            <w:pPr>
              <w:pStyle w:val="TableParagraph"/>
              <w:spacing w:line="262" w:lineRule="exact"/>
              <w:jc w:val="both"/>
              <w:rPr>
                <w:rFonts w:asciiTheme="minorHAnsi" w:hAnsiTheme="minorHAnsi" w:cstheme="minorHAnsi"/>
                <w:b/>
                <w:sz w:val="24"/>
                <w:szCs w:val="24"/>
              </w:rPr>
            </w:pPr>
            <w:r w:rsidRPr="00027B5E">
              <w:rPr>
                <w:rFonts w:asciiTheme="minorHAnsi" w:hAnsiTheme="minorHAnsi" w:cstheme="minorHAnsi"/>
                <w:b/>
                <w:sz w:val="24"/>
                <w:szCs w:val="24"/>
              </w:rPr>
              <w:t>Evaluation scheme</w:t>
            </w:r>
          </w:p>
        </w:tc>
        <w:tc>
          <w:tcPr>
            <w:tcW w:w="7842" w:type="dxa"/>
            <w:gridSpan w:val="3"/>
            <w:tcBorders>
              <w:top w:val="single" w:sz="12" w:space="0" w:color="000000"/>
              <w:left w:val="single" w:sz="4" w:space="0" w:color="000000"/>
              <w:bottom w:val="single" w:sz="12" w:space="0" w:color="000000"/>
              <w:right w:val="single" w:sz="12" w:space="0" w:color="000000"/>
            </w:tcBorders>
          </w:tcPr>
          <w:p w:rsidR="00E96898" w:rsidRPr="00027B5E" w:rsidRDefault="00E96898" w:rsidP="000B05F1">
            <w:pPr>
              <w:pStyle w:val="TableParagraph"/>
              <w:spacing w:line="262" w:lineRule="exact"/>
              <w:jc w:val="both"/>
              <w:rPr>
                <w:rFonts w:asciiTheme="minorHAnsi" w:hAnsiTheme="minorHAnsi" w:cstheme="minorHAnsi"/>
                <w:sz w:val="24"/>
                <w:szCs w:val="24"/>
              </w:rPr>
            </w:pPr>
            <w:r w:rsidRPr="00027B5E">
              <w:rPr>
                <w:rFonts w:asciiTheme="minorHAnsi" w:hAnsiTheme="minorHAnsi" w:cstheme="minorHAnsi"/>
                <w:sz w:val="24"/>
                <w:szCs w:val="24"/>
              </w:rPr>
              <w:t>Quizzes (50%), Assignments (50%)</w:t>
            </w:r>
          </w:p>
        </w:tc>
      </w:tr>
      <w:tr w:rsidR="00E96898" w:rsidRPr="00027B5E" w:rsidTr="000B05F1">
        <w:trPr>
          <w:trHeight w:val="258"/>
        </w:trPr>
        <w:tc>
          <w:tcPr>
            <w:tcW w:w="10456"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widowControl/>
              <w:autoSpaceDE/>
              <w:autoSpaceDN/>
              <w:spacing w:line="276" w:lineRule="auto"/>
              <w:jc w:val="both"/>
              <w:rPr>
                <w:rFonts w:asciiTheme="minorHAnsi" w:hAnsiTheme="minorHAnsi" w:cstheme="minorHAnsi"/>
                <w:sz w:val="24"/>
                <w:szCs w:val="24"/>
              </w:rPr>
            </w:pPr>
            <w:r w:rsidRPr="00027B5E">
              <w:rPr>
                <w:rFonts w:asciiTheme="minorHAnsi" w:hAnsiTheme="minorHAnsi" w:cstheme="minorHAnsi"/>
                <w:sz w:val="24"/>
                <w:szCs w:val="24"/>
              </w:rPr>
              <w:t xml:space="preserve"> Learning Objective: Birds’ eye view of Mechanical Engineering</w:t>
            </w:r>
          </w:p>
        </w:tc>
      </w:tr>
      <w:tr w:rsidR="00E96898" w:rsidRPr="00027B5E" w:rsidTr="000B05F1">
        <w:trPr>
          <w:trHeight w:val="829"/>
        </w:trPr>
        <w:tc>
          <w:tcPr>
            <w:tcW w:w="10456"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pStyle w:val="TableParagraph"/>
              <w:spacing w:line="263" w:lineRule="exact"/>
              <w:jc w:val="both"/>
              <w:rPr>
                <w:rFonts w:asciiTheme="minorHAnsi" w:hAnsiTheme="minorHAnsi" w:cstheme="minorHAnsi"/>
                <w:b/>
                <w:bCs/>
                <w:sz w:val="24"/>
                <w:szCs w:val="24"/>
              </w:rPr>
            </w:pPr>
            <w:r w:rsidRPr="00027B5E">
              <w:rPr>
                <w:rFonts w:asciiTheme="minorHAnsi" w:hAnsiTheme="minorHAnsi" w:cstheme="minorHAnsi"/>
                <w:b/>
                <w:bCs/>
                <w:sz w:val="24"/>
                <w:szCs w:val="24"/>
              </w:rPr>
              <w:t>Course Detail :</w:t>
            </w:r>
          </w:p>
          <w:p w:rsidR="00E96898" w:rsidRPr="00027B5E" w:rsidRDefault="00E96898" w:rsidP="006139EC">
            <w:pPr>
              <w:pStyle w:val="ListParagraph"/>
              <w:widowControl/>
              <w:numPr>
                <w:ilvl w:val="0"/>
                <w:numId w:val="13"/>
              </w:numPr>
              <w:tabs>
                <w:tab w:val="left" w:pos="900"/>
              </w:tabs>
              <w:autoSpaceDE/>
              <w:autoSpaceDN/>
              <w:contextualSpacing w:val="0"/>
              <w:jc w:val="both"/>
              <w:rPr>
                <w:rFonts w:asciiTheme="minorHAnsi" w:hAnsiTheme="minorHAnsi" w:cstheme="minorHAnsi"/>
                <w:bCs/>
                <w:sz w:val="24"/>
                <w:szCs w:val="24"/>
                <w:lang w:eastAsia="en-IN"/>
              </w:rPr>
            </w:pPr>
            <w:r w:rsidRPr="00027B5E">
              <w:rPr>
                <w:rFonts w:asciiTheme="minorHAnsi" w:hAnsiTheme="minorHAnsi" w:cstheme="minorHAnsi"/>
                <w:bCs/>
                <w:sz w:val="24"/>
                <w:szCs w:val="24"/>
                <w:lang w:eastAsia="en-IN"/>
              </w:rPr>
              <w:t>Essential difference among Science, Engineering and Technology</w:t>
            </w:r>
          </w:p>
          <w:p w:rsidR="00E96898" w:rsidRPr="00027B5E" w:rsidRDefault="00E96898" w:rsidP="006139EC">
            <w:pPr>
              <w:pStyle w:val="ListParagraph"/>
              <w:widowControl/>
              <w:numPr>
                <w:ilvl w:val="0"/>
                <w:numId w:val="13"/>
              </w:numPr>
              <w:tabs>
                <w:tab w:val="left" w:pos="900"/>
              </w:tabs>
              <w:autoSpaceDE/>
              <w:autoSpaceDN/>
              <w:contextualSpacing w:val="0"/>
              <w:jc w:val="both"/>
              <w:rPr>
                <w:rFonts w:asciiTheme="minorHAnsi" w:hAnsiTheme="minorHAnsi" w:cstheme="minorHAnsi"/>
                <w:bCs/>
                <w:sz w:val="24"/>
                <w:szCs w:val="24"/>
                <w:lang w:eastAsia="en-IN"/>
              </w:rPr>
            </w:pPr>
            <w:r w:rsidRPr="00027B5E">
              <w:rPr>
                <w:rFonts w:asciiTheme="minorHAnsi" w:hAnsiTheme="minorHAnsi" w:cstheme="minorHAnsi"/>
                <w:sz w:val="24"/>
                <w:szCs w:val="24"/>
              </w:rPr>
              <w:t>Introduction to Smart Manufacturing</w:t>
            </w:r>
          </w:p>
          <w:p w:rsidR="00E96898" w:rsidRPr="00027B5E" w:rsidRDefault="00E96898" w:rsidP="006139EC">
            <w:pPr>
              <w:pStyle w:val="ListParagraph"/>
              <w:widowControl/>
              <w:numPr>
                <w:ilvl w:val="0"/>
                <w:numId w:val="13"/>
              </w:numPr>
              <w:tabs>
                <w:tab w:val="left" w:pos="900"/>
              </w:tabs>
              <w:autoSpaceDE/>
              <w:autoSpaceDN/>
              <w:contextualSpacing w:val="0"/>
              <w:jc w:val="both"/>
              <w:rPr>
                <w:rFonts w:asciiTheme="minorHAnsi" w:hAnsiTheme="minorHAnsi" w:cstheme="minorHAnsi"/>
                <w:bCs/>
                <w:sz w:val="24"/>
                <w:szCs w:val="24"/>
                <w:lang w:eastAsia="en-IN"/>
              </w:rPr>
            </w:pPr>
            <w:r w:rsidRPr="00027B5E">
              <w:rPr>
                <w:rFonts w:asciiTheme="minorHAnsi" w:hAnsiTheme="minorHAnsi" w:cstheme="minorHAnsi"/>
                <w:sz w:val="24"/>
                <w:szCs w:val="24"/>
              </w:rPr>
              <w:t>Smart Manufacturing</w:t>
            </w:r>
            <w:r w:rsidRPr="00027B5E">
              <w:rPr>
                <w:rFonts w:asciiTheme="minorHAnsi" w:hAnsiTheme="minorHAnsi" w:cstheme="minorHAnsi"/>
                <w:bCs/>
                <w:sz w:val="24"/>
                <w:szCs w:val="24"/>
                <w:lang w:eastAsia="en-IN"/>
              </w:rPr>
              <w:t xml:space="preserve"> as a profession/career</w:t>
            </w:r>
          </w:p>
          <w:p w:rsidR="00E96898" w:rsidRPr="00027B5E" w:rsidRDefault="00E96898" w:rsidP="006139EC">
            <w:pPr>
              <w:pStyle w:val="ListParagraph"/>
              <w:widowControl/>
              <w:numPr>
                <w:ilvl w:val="0"/>
                <w:numId w:val="13"/>
              </w:numPr>
              <w:tabs>
                <w:tab w:val="left" w:pos="900"/>
              </w:tabs>
              <w:autoSpaceDE/>
              <w:autoSpaceDN/>
              <w:contextualSpacing w:val="0"/>
              <w:jc w:val="both"/>
              <w:rPr>
                <w:rFonts w:asciiTheme="minorHAnsi" w:hAnsiTheme="minorHAnsi" w:cstheme="minorHAnsi"/>
                <w:bCs/>
                <w:sz w:val="24"/>
                <w:szCs w:val="24"/>
                <w:lang w:eastAsia="en-IN"/>
              </w:rPr>
            </w:pPr>
            <w:r w:rsidRPr="00027B5E">
              <w:rPr>
                <w:rFonts w:asciiTheme="minorHAnsi" w:hAnsiTheme="minorHAnsi" w:cstheme="minorHAnsi"/>
                <w:bCs/>
                <w:sz w:val="24"/>
                <w:szCs w:val="24"/>
                <w:lang w:eastAsia="en-IN"/>
              </w:rPr>
              <w:t>IoT, IIoT, Industry 4.0</w:t>
            </w:r>
          </w:p>
          <w:p w:rsidR="00E96898" w:rsidRPr="00027B5E" w:rsidRDefault="00E96898" w:rsidP="006139EC">
            <w:pPr>
              <w:pStyle w:val="ListParagraph"/>
              <w:widowControl/>
              <w:numPr>
                <w:ilvl w:val="0"/>
                <w:numId w:val="13"/>
              </w:numPr>
              <w:tabs>
                <w:tab w:val="left" w:pos="900"/>
              </w:tabs>
              <w:autoSpaceDE/>
              <w:autoSpaceDN/>
              <w:contextualSpacing w:val="0"/>
              <w:jc w:val="both"/>
              <w:rPr>
                <w:rFonts w:asciiTheme="minorHAnsi" w:hAnsiTheme="minorHAnsi" w:cstheme="minorHAnsi"/>
                <w:bCs/>
                <w:sz w:val="24"/>
                <w:szCs w:val="24"/>
                <w:lang w:eastAsia="en-IN"/>
              </w:rPr>
            </w:pPr>
            <w:r w:rsidRPr="00027B5E">
              <w:rPr>
                <w:rFonts w:asciiTheme="minorHAnsi" w:hAnsiTheme="minorHAnsi" w:cstheme="minorHAnsi"/>
                <w:bCs/>
                <w:sz w:val="24"/>
                <w:szCs w:val="24"/>
                <w:lang w:eastAsia="en-IN"/>
              </w:rPr>
              <w:t xml:space="preserve">Applications of </w:t>
            </w:r>
            <w:r w:rsidRPr="00027B5E">
              <w:rPr>
                <w:rFonts w:asciiTheme="minorHAnsi" w:hAnsiTheme="minorHAnsi" w:cstheme="minorHAnsi"/>
                <w:sz w:val="24"/>
                <w:szCs w:val="24"/>
              </w:rPr>
              <w:t>Smart Manufacturing</w:t>
            </w:r>
            <w:r w:rsidRPr="00027B5E">
              <w:rPr>
                <w:rFonts w:asciiTheme="minorHAnsi" w:hAnsiTheme="minorHAnsi" w:cstheme="minorHAnsi"/>
                <w:bCs/>
                <w:sz w:val="24"/>
                <w:szCs w:val="24"/>
                <w:lang w:eastAsia="en-IN"/>
              </w:rPr>
              <w:t xml:space="preserve"> </w:t>
            </w:r>
          </w:p>
          <w:p w:rsidR="00E96898" w:rsidRPr="00027B5E" w:rsidRDefault="00E96898" w:rsidP="006139EC">
            <w:pPr>
              <w:pStyle w:val="ListParagraph"/>
              <w:widowControl/>
              <w:numPr>
                <w:ilvl w:val="0"/>
                <w:numId w:val="13"/>
              </w:numPr>
              <w:tabs>
                <w:tab w:val="left" w:pos="900"/>
              </w:tabs>
              <w:autoSpaceDE/>
              <w:autoSpaceDN/>
              <w:contextualSpacing w:val="0"/>
              <w:jc w:val="both"/>
              <w:rPr>
                <w:rFonts w:asciiTheme="minorHAnsi" w:hAnsiTheme="minorHAnsi" w:cstheme="minorHAnsi"/>
                <w:bCs/>
                <w:sz w:val="24"/>
                <w:szCs w:val="24"/>
                <w:lang w:eastAsia="en-IN"/>
              </w:rPr>
            </w:pPr>
            <w:r w:rsidRPr="00027B5E">
              <w:rPr>
                <w:rFonts w:asciiTheme="minorHAnsi" w:hAnsiTheme="minorHAnsi" w:cstheme="minorHAnsi"/>
                <w:bCs/>
                <w:sz w:val="24"/>
                <w:szCs w:val="24"/>
                <w:lang w:eastAsia="en-IN"/>
              </w:rPr>
              <w:t>Examples and Case Studies</w:t>
            </w:r>
          </w:p>
          <w:p w:rsidR="00E96898" w:rsidRPr="00027B5E" w:rsidRDefault="00E96898" w:rsidP="006139EC">
            <w:pPr>
              <w:pStyle w:val="ListParagraph"/>
              <w:widowControl/>
              <w:numPr>
                <w:ilvl w:val="0"/>
                <w:numId w:val="13"/>
              </w:numPr>
              <w:tabs>
                <w:tab w:val="left" w:pos="900"/>
              </w:tabs>
              <w:autoSpaceDE/>
              <w:autoSpaceDN/>
              <w:contextualSpacing w:val="0"/>
              <w:jc w:val="both"/>
              <w:rPr>
                <w:rFonts w:asciiTheme="minorHAnsi" w:hAnsiTheme="minorHAnsi" w:cstheme="minorHAnsi"/>
                <w:sz w:val="24"/>
                <w:szCs w:val="24"/>
              </w:rPr>
            </w:pPr>
            <w:r w:rsidRPr="00027B5E">
              <w:rPr>
                <w:rFonts w:asciiTheme="minorHAnsi" w:hAnsiTheme="minorHAnsi" w:cstheme="minorHAnsi"/>
                <w:bCs/>
                <w:sz w:val="24"/>
                <w:szCs w:val="24"/>
                <w:lang w:eastAsia="en-IN"/>
              </w:rPr>
              <w:t>Technological Innovations</w:t>
            </w:r>
          </w:p>
        </w:tc>
      </w:tr>
      <w:tr w:rsidR="00E96898" w:rsidRPr="00027B5E" w:rsidTr="001F6FB8">
        <w:trPr>
          <w:trHeight w:val="1347"/>
        </w:trPr>
        <w:tc>
          <w:tcPr>
            <w:tcW w:w="10456"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pStyle w:val="TableParagraph"/>
              <w:spacing w:line="270" w:lineRule="exact"/>
              <w:jc w:val="both"/>
              <w:rPr>
                <w:rFonts w:asciiTheme="minorHAnsi" w:hAnsiTheme="minorHAnsi" w:cstheme="minorHAnsi"/>
                <w:b/>
                <w:sz w:val="24"/>
                <w:szCs w:val="24"/>
              </w:rPr>
            </w:pPr>
            <w:r w:rsidRPr="00027B5E">
              <w:rPr>
                <w:rFonts w:asciiTheme="minorHAnsi" w:hAnsiTheme="minorHAnsi" w:cstheme="minorHAnsi"/>
                <w:b/>
                <w:sz w:val="24"/>
                <w:szCs w:val="24"/>
              </w:rPr>
              <w:t>Text/Reference books:</w:t>
            </w:r>
          </w:p>
          <w:p w:rsidR="00E96898" w:rsidRPr="00027B5E" w:rsidRDefault="00E96898" w:rsidP="006139EC">
            <w:pPr>
              <w:pStyle w:val="TableParagraph"/>
              <w:numPr>
                <w:ilvl w:val="0"/>
                <w:numId w:val="34"/>
              </w:numPr>
              <w:tabs>
                <w:tab w:val="left" w:pos="468"/>
              </w:tabs>
              <w:spacing w:line="274" w:lineRule="exact"/>
              <w:jc w:val="both"/>
              <w:rPr>
                <w:rFonts w:asciiTheme="minorHAnsi" w:hAnsiTheme="minorHAnsi" w:cstheme="minorHAnsi"/>
                <w:sz w:val="24"/>
                <w:szCs w:val="24"/>
              </w:rPr>
            </w:pPr>
            <w:r w:rsidRPr="00027B5E">
              <w:rPr>
                <w:rFonts w:asciiTheme="minorHAnsi" w:hAnsiTheme="minorHAnsi" w:cstheme="minorHAnsi"/>
                <w:sz w:val="24"/>
                <w:szCs w:val="24"/>
              </w:rPr>
              <w:t>Developing Communication Skills- Krishna Menon- Macmillan Publication</w:t>
            </w:r>
            <w:r w:rsidRPr="00027B5E">
              <w:rPr>
                <w:rFonts w:asciiTheme="minorHAnsi" w:hAnsiTheme="minorHAnsi" w:cstheme="minorHAnsi"/>
                <w:spacing w:val="-8"/>
                <w:sz w:val="24"/>
                <w:szCs w:val="24"/>
              </w:rPr>
              <w:t xml:space="preserve"> </w:t>
            </w:r>
            <w:r w:rsidRPr="00027B5E">
              <w:rPr>
                <w:rFonts w:asciiTheme="minorHAnsi" w:hAnsiTheme="minorHAnsi" w:cstheme="minorHAnsi"/>
                <w:sz w:val="24"/>
                <w:szCs w:val="24"/>
              </w:rPr>
              <w:t>House.</w:t>
            </w:r>
          </w:p>
          <w:p w:rsidR="00E96898" w:rsidRPr="00027B5E" w:rsidRDefault="00E96898" w:rsidP="006139EC">
            <w:pPr>
              <w:pStyle w:val="TableParagraph"/>
              <w:numPr>
                <w:ilvl w:val="0"/>
                <w:numId w:val="34"/>
              </w:numPr>
              <w:tabs>
                <w:tab w:val="left" w:pos="468"/>
              </w:tabs>
              <w:spacing w:line="274" w:lineRule="exact"/>
              <w:jc w:val="both"/>
              <w:rPr>
                <w:rFonts w:asciiTheme="minorHAnsi" w:hAnsiTheme="minorHAnsi" w:cstheme="minorHAnsi"/>
                <w:sz w:val="24"/>
                <w:szCs w:val="24"/>
              </w:rPr>
            </w:pPr>
            <w:r w:rsidRPr="00027B5E">
              <w:rPr>
                <w:rFonts w:asciiTheme="minorHAnsi" w:hAnsiTheme="minorHAnsi" w:cstheme="minorHAnsi"/>
                <w:sz w:val="24"/>
                <w:szCs w:val="24"/>
              </w:rPr>
              <w:t>Remedial Grammar- F.T. Wood-</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Macmillan</w:t>
            </w:r>
          </w:p>
          <w:p w:rsidR="00E96898" w:rsidRPr="00027B5E" w:rsidRDefault="00E96898" w:rsidP="006139EC">
            <w:pPr>
              <w:pStyle w:val="TableParagraph"/>
              <w:numPr>
                <w:ilvl w:val="0"/>
                <w:numId w:val="34"/>
              </w:numPr>
              <w:tabs>
                <w:tab w:val="left" w:pos="468"/>
              </w:tabs>
              <w:ind w:hanging="361"/>
              <w:jc w:val="both"/>
              <w:rPr>
                <w:rFonts w:asciiTheme="minorHAnsi" w:hAnsiTheme="minorHAnsi" w:cstheme="minorHAnsi"/>
                <w:sz w:val="24"/>
                <w:szCs w:val="24"/>
              </w:rPr>
            </w:pPr>
            <w:r w:rsidRPr="00027B5E">
              <w:rPr>
                <w:rFonts w:asciiTheme="minorHAnsi" w:hAnsiTheme="minorHAnsi" w:cstheme="minorHAnsi"/>
                <w:sz w:val="24"/>
                <w:szCs w:val="24"/>
              </w:rPr>
              <w:t>Personality Development and Soft Skills- BarunMitra- Oxford Publication</w:t>
            </w:r>
            <w:r w:rsidRPr="00027B5E">
              <w:rPr>
                <w:rFonts w:asciiTheme="minorHAnsi" w:hAnsiTheme="minorHAnsi" w:cstheme="minorHAnsi"/>
                <w:spacing w:val="-7"/>
                <w:sz w:val="24"/>
                <w:szCs w:val="24"/>
              </w:rPr>
              <w:t xml:space="preserve"> </w:t>
            </w:r>
            <w:r w:rsidRPr="00027B5E">
              <w:rPr>
                <w:rFonts w:asciiTheme="minorHAnsi" w:hAnsiTheme="minorHAnsi" w:cstheme="minorHAnsi"/>
                <w:sz w:val="24"/>
                <w:szCs w:val="24"/>
              </w:rPr>
              <w:t>House.</w:t>
            </w:r>
          </w:p>
          <w:p w:rsidR="00E96898" w:rsidRPr="00027B5E" w:rsidRDefault="00E96898" w:rsidP="006139EC">
            <w:pPr>
              <w:pStyle w:val="TableParagraph"/>
              <w:numPr>
                <w:ilvl w:val="0"/>
                <w:numId w:val="34"/>
              </w:numPr>
              <w:tabs>
                <w:tab w:val="left" w:pos="468"/>
              </w:tabs>
              <w:ind w:hanging="361"/>
              <w:jc w:val="both"/>
              <w:rPr>
                <w:rFonts w:asciiTheme="minorHAnsi" w:hAnsiTheme="minorHAnsi" w:cstheme="minorHAnsi"/>
                <w:sz w:val="24"/>
                <w:szCs w:val="24"/>
              </w:rPr>
            </w:pPr>
            <w:r w:rsidRPr="00027B5E">
              <w:rPr>
                <w:rFonts w:asciiTheme="minorHAnsi" w:hAnsiTheme="minorHAnsi" w:cstheme="minorHAnsi"/>
                <w:sz w:val="24"/>
                <w:szCs w:val="24"/>
              </w:rPr>
              <w:t>The Ace of Soft Skills: Attitude, Communication and Etiquette for Success- Pearson</w:t>
            </w:r>
            <w:r w:rsidRPr="00027B5E">
              <w:rPr>
                <w:rFonts w:asciiTheme="minorHAnsi" w:hAnsiTheme="minorHAnsi" w:cstheme="minorHAnsi"/>
                <w:spacing w:val="-10"/>
                <w:sz w:val="24"/>
                <w:szCs w:val="24"/>
              </w:rPr>
              <w:t xml:space="preserve"> </w:t>
            </w:r>
            <w:r w:rsidRPr="00027B5E">
              <w:rPr>
                <w:rFonts w:asciiTheme="minorHAnsi" w:hAnsiTheme="minorHAnsi" w:cstheme="minorHAnsi"/>
                <w:sz w:val="24"/>
                <w:szCs w:val="24"/>
              </w:rPr>
              <w:t>Education</w:t>
            </w:r>
          </w:p>
        </w:tc>
      </w:tr>
    </w:tbl>
    <w:p w:rsidR="000B05F1" w:rsidRPr="00027B5E" w:rsidRDefault="000B05F1" w:rsidP="00E96898">
      <w:pPr>
        <w:pStyle w:val="Heading1"/>
        <w:spacing w:before="61"/>
        <w:ind w:left="0"/>
        <w:jc w:val="center"/>
        <w:rPr>
          <w:rFonts w:asciiTheme="minorHAnsi" w:hAnsiTheme="minorHAnsi" w:cstheme="minorHAnsi"/>
          <w:u w:val="thick"/>
        </w:rPr>
      </w:pPr>
    </w:p>
    <w:p w:rsidR="00387421" w:rsidRPr="00027B5E" w:rsidRDefault="00387421" w:rsidP="00E96898">
      <w:pPr>
        <w:pStyle w:val="Heading1"/>
        <w:spacing w:before="61"/>
        <w:ind w:left="0"/>
        <w:jc w:val="center"/>
        <w:rPr>
          <w:rFonts w:asciiTheme="minorHAnsi" w:hAnsiTheme="minorHAnsi" w:cstheme="minorHAnsi"/>
          <w:u w:val="thick"/>
        </w:rPr>
      </w:pPr>
    </w:p>
    <w:p w:rsidR="00E96898" w:rsidRPr="00027B5E" w:rsidRDefault="00E96898" w:rsidP="00E96898">
      <w:pPr>
        <w:widowControl/>
        <w:autoSpaceDE/>
        <w:spacing w:line="276" w:lineRule="auto"/>
        <w:jc w:val="both"/>
        <w:rPr>
          <w:rFonts w:asciiTheme="minorHAnsi" w:hAnsiTheme="minorHAnsi" w:cstheme="minorHAnsi"/>
          <w:b/>
          <w:bCs/>
          <w:sz w:val="24"/>
          <w:szCs w:val="24"/>
          <w:u w:val="thick"/>
        </w:rPr>
      </w:pPr>
    </w:p>
    <w:tbl>
      <w:tblPr>
        <w:tblW w:w="0" w:type="auto"/>
        <w:tblInd w:w="285" w:type="dxa"/>
        <w:tblLayout w:type="fixed"/>
        <w:tblCellMar>
          <w:left w:w="0" w:type="dxa"/>
          <w:right w:w="0" w:type="dxa"/>
        </w:tblCellMar>
        <w:tblLook w:val="01E0" w:firstRow="1" w:lastRow="1" w:firstColumn="1" w:lastColumn="1" w:noHBand="0" w:noVBand="0"/>
      </w:tblPr>
      <w:tblGrid>
        <w:gridCol w:w="2614"/>
        <w:gridCol w:w="2751"/>
        <w:gridCol w:w="1530"/>
        <w:gridCol w:w="3561"/>
      </w:tblGrid>
      <w:tr w:rsidR="00E96898" w:rsidRPr="00027B5E" w:rsidTr="000B05F1">
        <w:trPr>
          <w:trHeight w:val="304"/>
        </w:trPr>
        <w:tc>
          <w:tcPr>
            <w:tcW w:w="2614" w:type="dxa"/>
            <w:tcBorders>
              <w:top w:val="single" w:sz="12" w:space="0" w:color="000000"/>
              <w:left w:val="single" w:sz="12" w:space="0" w:color="000000"/>
            </w:tcBorders>
          </w:tcPr>
          <w:p w:rsidR="00E96898" w:rsidRPr="00027B5E" w:rsidRDefault="00E96898" w:rsidP="000B05F1">
            <w:pPr>
              <w:pStyle w:val="TableParagraph"/>
              <w:spacing w:line="275" w:lineRule="exact"/>
              <w:jc w:val="both"/>
              <w:rPr>
                <w:rFonts w:asciiTheme="minorHAnsi" w:hAnsiTheme="minorHAnsi" w:cstheme="minorHAnsi"/>
                <w:b/>
                <w:sz w:val="24"/>
                <w:szCs w:val="24"/>
              </w:rPr>
            </w:pPr>
            <w:r w:rsidRPr="00027B5E">
              <w:rPr>
                <w:rFonts w:asciiTheme="minorHAnsi" w:hAnsiTheme="minorHAnsi" w:cstheme="minorHAnsi"/>
                <w:b/>
                <w:sz w:val="24"/>
                <w:szCs w:val="24"/>
              </w:rPr>
              <w:t>Subject Code</w:t>
            </w:r>
          </w:p>
        </w:tc>
        <w:tc>
          <w:tcPr>
            <w:tcW w:w="2751" w:type="dxa"/>
            <w:tcBorders>
              <w:top w:val="single" w:sz="12" w:space="0" w:color="000000"/>
              <w:right w:val="single" w:sz="12" w:space="0" w:color="000000"/>
            </w:tcBorders>
          </w:tcPr>
          <w:p w:rsidR="00E96898" w:rsidRPr="00027B5E" w:rsidRDefault="00E96898" w:rsidP="005739C5">
            <w:pPr>
              <w:pStyle w:val="TableParagraph"/>
              <w:spacing w:line="270" w:lineRule="exact"/>
              <w:ind w:left="124"/>
              <w:jc w:val="both"/>
              <w:rPr>
                <w:rFonts w:asciiTheme="minorHAnsi" w:hAnsiTheme="minorHAnsi" w:cstheme="minorHAnsi"/>
                <w:sz w:val="24"/>
                <w:szCs w:val="24"/>
              </w:rPr>
            </w:pPr>
            <w:r w:rsidRPr="00027B5E">
              <w:rPr>
                <w:rFonts w:asciiTheme="minorHAnsi" w:hAnsiTheme="minorHAnsi" w:cstheme="minorHAnsi"/>
                <w:sz w:val="24"/>
                <w:szCs w:val="24"/>
              </w:rPr>
              <w:t>DS</w:t>
            </w:r>
            <w:r w:rsidR="005739C5" w:rsidRPr="00027B5E">
              <w:rPr>
                <w:rFonts w:asciiTheme="minorHAnsi" w:hAnsiTheme="minorHAnsi" w:cstheme="minorHAnsi"/>
                <w:sz w:val="24"/>
                <w:szCs w:val="24"/>
              </w:rPr>
              <w:t>1001</w:t>
            </w:r>
          </w:p>
        </w:tc>
        <w:tc>
          <w:tcPr>
            <w:tcW w:w="1530" w:type="dxa"/>
            <w:tcBorders>
              <w:top w:val="single" w:sz="12" w:space="0" w:color="000000"/>
              <w:left w:val="single" w:sz="12" w:space="0" w:color="000000"/>
            </w:tcBorders>
          </w:tcPr>
          <w:p w:rsidR="00E96898" w:rsidRPr="00027B5E" w:rsidRDefault="00E96898" w:rsidP="000B05F1">
            <w:pPr>
              <w:pStyle w:val="TableParagraph"/>
              <w:spacing w:line="275" w:lineRule="exact"/>
              <w:jc w:val="both"/>
              <w:rPr>
                <w:rFonts w:asciiTheme="minorHAnsi" w:hAnsiTheme="minorHAnsi" w:cstheme="minorHAnsi"/>
                <w:b/>
                <w:sz w:val="24"/>
                <w:szCs w:val="24"/>
              </w:rPr>
            </w:pPr>
            <w:r w:rsidRPr="00027B5E">
              <w:rPr>
                <w:rFonts w:asciiTheme="minorHAnsi" w:hAnsiTheme="minorHAnsi" w:cstheme="minorHAnsi"/>
                <w:b/>
                <w:sz w:val="24"/>
                <w:szCs w:val="24"/>
              </w:rPr>
              <w:t>Course Title</w:t>
            </w:r>
          </w:p>
        </w:tc>
        <w:tc>
          <w:tcPr>
            <w:tcW w:w="3561" w:type="dxa"/>
            <w:tcBorders>
              <w:top w:val="single" w:sz="12" w:space="0" w:color="000000"/>
              <w:right w:val="single" w:sz="12" w:space="0" w:color="000000"/>
            </w:tcBorders>
          </w:tcPr>
          <w:p w:rsidR="00E96898" w:rsidRPr="00027B5E" w:rsidRDefault="00E96898" w:rsidP="000B05F1">
            <w:pPr>
              <w:pStyle w:val="TableParagraph"/>
              <w:spacing w:line="270" w:lineRule="exact"/>
              <w:jc w:val="both"/>
              <w:rPr>
                <w:rFonts w:asciiTheme="minorHAnsi" w:hAnsiTheme="minorHAnsi" w:cstheme="minorHAnsi"/>
                <w:bCs/>
                <w:sz w:val="24"/>
                <w:szCs w:val="24"/>
              </w:rPr>
            </w:pPr>
            <w:r w:rsidRPr="00027B5E">
              <w:rPr>
                <w:rFonts w:asciiTheme="minorHAnsi" w:hAnsiTheme="minorHAnsi" w:cstheme="minorHAnsi"/>
                <w:bCs/>
                <w:sz w:val="24"/>
                <w:szCs w:val="24"/>
              </w:rPr>
              <w:t>Introduction to Profession</w:t>
            </w:r>
          </w:p>
        </w:tc>
      </w:tr>
      <w:tr w:rsidR="00E96898" w:rsidRPr="00027B5E" w:rsidTr="000B05F1">
        <w:trPr>
          <w:trHeight w:val="278"/>
        </w:trPr>
        <w:tc>
          <w:tcPr>
            <w:tcW w:w="2614" w:type="dxa"/>
            <w:tcBorders>
              <w:lef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Contact Hours</w:t>
            </w:r>
          </w:p>
        </w:tc>
        <w:tc>
          <w:tcPr>
            <w:tcW w:w="2751" w:type="dxa"/>
            <w:tcBorders>
              <w:right w:val="single" w:sz="12" w:space="0" w:color="000000"/>
            </w:tcBorders>
          </w:tcPr>
          <w:p w:rsidR="00E96898" w:rsidRPr="00027B5E" w:rsidRDefault="00E96898" w:rsidP="000B05F1">
            <w:pPr>
              <w:pStyle w:val="TableParagraph"/>
              <w:spacing w:line="258" w:lineRule="exact"/>
              <w:ind w:left="124"/>
              <w:jc w:val="both"/>
              <w:rPr>
                <w:rFonts w:asciiTheme="minorHAnsi" w:hAnsiTheme="minorHAnsi" w:cstheme="minorHAnsi"/>
                <w:sz w:val="24"/>
                <w:szCs w:val="24"/>
              </w:rPr>
            </w:pPr>
            <w:r w:rsidRPr="00027B5E">
              <w:rPr>
                <w:rFonts w:asciiTheme="minorHAnsi" w:hAnsiTheme="minorHAnsi" w:cstheme="minorHAnsi"/>
                <w:sz w:val="24"/>
                <w:szCs w:val="24"/>
              </w:rPr>
              <w:t xml:space="preserve">L-1, T-0, L-0, </w:t>
            </w:r>
          </w:p>
        </w:tc>
        <w:tc>
          <w:tcPr>
            <w:tcW w:w="1530" w:type="dxa"/>
            <w:tcBorders>
              <w:lef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Credit</w:t>
            </w:r>
          </w:p>
        </w:tc>
        <w:tc>
          <w:tcPr>
            <w:tcW w:w="3561" w:type="dxa"/>
            <w:tcBorders>
              <w:righ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sz w:val="24"/>
                <w:szCs w:val="24"/>
              </w:rPr>
            </w:pPr>
            <w:r w:rsidRPr="00027B5E">
              <w:rPr>
                <w:rFonts w:asciiTheme="minorHAnsi" w:hAnsiTheme="minorHAnsi" w:cstheme="minorHAnsi"/>
                <w:sz w:val="24"/>
                <w:szCs w:val="24"/>
              </w:rPr>
              <w:t>1</w:t>
            </w:r>
          </w:p>
        </w:tc>
      </w:tr>
      <w:tr w:rsidR="00E96898" w:rsidRPr="00027B5E" w:rsidTr="000B05F1">
        <w:trPr>
          <w:trHeight w:val="278"/>
        </w:trPr>
        <w:tc>
          <w:tcPr>
            <w:tcW w:w="2614" w:type="dxa"/>
            <w:tcBorders>
              <w:lef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lastRenderedPageBreak/>
              <w:t>Programme</w:t>
            </w:r>
          </w:p>
        </w:tc>
        <w:tc>
          <w:tcPr>
            <w:tcW w:w="2751" w:type="dxa"/>
            <w:tcBorders>
              <w:right w:val="single" w:sz="12" w:space="0" w:color="000000"/>
            </w:tcBorders>
          </w:tcPr>
          <w:p w:rsidR="00E96898" w:rsidRPr="00027B5E" w:rsidRDefault="00E96898" w:rsidP="000B05F1">
            <w:pPr>
              <w:pStyle w:val="TableParagraph"/>
              <w:spacing w:line="258" w:lineRule="exact"/>
              <w:ind w:left="124"/>
              <w:jc w:val="both"/>
              <w:rPr>
                <w:rFonts w:asciiTheme="minorHAnsi" w:hAnsiTheme="minorHAnsi" w:cstheme="minorHAnsi"/>
                <w:sz w:val="24"/>
                <w:szCs w:val="24"/>
              </w:rPr>
            </w:pPr>
            <w:r w:rsidRPr="00027B5E">
              <w:rPr>
                <w:rFonts w:asciiTheme="minorHAnsi" w:hAnsiTheme="minorHAnsi" w:cstheme="minorHAnsi"/>
                <w:sz w:val="24"/>
                <w:szCs w:val="24"/>
              </w:rPr>
              <w:t>B.Des</w:t>
            </w:r>
          </w:p>
        </w:tc>
        <w:tc>
          <w:tcPr>
            <w:tcW w:w="1530" w:type="dxa"/>
            <w:tcBorders>
              <w:lef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Semester</w:t>
            </w:r>
          </w:p>
        </w:tc>
        <w:tc>
          <w:tcPr>
            <w:tcW w:w="3561" w:type="dxa"/>
            <w:tcBorders>
              <w:righ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sz w:val="24"/>
                <w:szCs w:val="24"/>
              </w:rPr>
            </w:pPr>
            <w:r w:rsidRPr="00027B5E">
              <w:rPr>
                <w:rFonts w:asciiTheme="minorHAnsi" w:hAnsiTheme="minorHAnsi" w:cstheme="minorHAnsi"/>
                <w:w w:val="99"/>
                <w:sz w:val="24"/>
                <w:szCs w:val="24"/>
              </w:rPr>
              <w:t>I</w:t>
            </w:r>
          </w:p>
        </w:tc>
      </w:tr>
      <w:tr w:rsidR="00E96898" w:rsidRPr="00027B5E" w:rsidTr="000B05F1">
        <w:trPr>
          <w:trHeight w:val="278"/>
        </w:trPr>
        <w:tc>
          <w:tcPr>
            <w:tcW w:w="2614" w:type="dxa"/>
            <w:tcBorders>
              <w:left w:val="single" w:sz="12" w:space="0" w:color="000000"/>
              <w:bottom w:val="single" w:sz="12" w:space="0" w:color="000000"/>
            </w:tcBorders>
          </w:tcPr>
          <w:p w:rsidR="00E96898" w:rsidRPr="00027B5E" w:rsidRDefault="00E96898" w:rsidP="000B05F1">
            <w:pPr>
              <w:pStyle w:val="TableParagraph"/>
              <w:spacing w:line="259" w:lineRule="exact"/>
              <w:jc w:val="both"/>
              <w:rPr>
                <w:rFonts w:asciiTheme="minorHAnsi" w:hAnsiTheme="minorHAnsi" w:cstheme="minorHAnsi"/>
                <w:b/>
                <w:sz w:val="24"/>
                <w:szCs w:val="24"/>
              </w:rPr>
            </w:pPr>
            <w:r w:rsidRPr="00027B5E">
              <w:rPr>
                <w:rFonts w:asciiTheme="minorHAnsi" w:hAnsiTheme="minorHAnsi" w:cstheme="minorHAnsi"/>
                <w:b/>
                <w:sz w:val="24"/>
                <w:szCs w:val="24"/>
              </w:rPr>
              <w:t>Pre-requisites</w:t>
            </w:r>
          </w:p>
        </w:tc>
        <w:tc>
          <w:tcPr>
            <w:tcW w:w="2751" w:type="dxa"/>
            <w:tcBorders>
              <w:bottom w:val="single" w:sz="12" w:space="0" w:color="000000"/>
              <w:right w:val="single" w:sz="12" w:space="0" w:color="000000"/>
            </w:tcBorders>
          </w:tcPr>
          <w:p w:rsidR="00E96898" w:rsidRPr="00027B5E" w:rsidRDefault="00E96898" w:rsidP="000B05F1">
            <w:pPr>
              <w:pStyle w:val="TableParagraph"/>
              <w:spacing w:line="259" w:lineRule="exact"/>
              <w:ind w:left="124"/>
              <w:jc w:val="both"/>
              <w:rPr>
                <w:rFonts w:asciiTheme="minorHAnsi" w:hAnsiTheme="minorHAnsi" w:cstheme="minorHAnsi"/>
                <w:sz w:val="24"/>
                <w:szCs w:val="24"/>
              </w:rPr>
            </w:pPr>
            <w:r w:rsidRPr="00027B5E">
              <w:rPr>
                <w:rFonts w:asciiTheme="minorHAnsi" w:hAnsiTheme="minorHAnsi" w:cstheme="minorHAnsi"/>
                <w:sz w:val="24"/>
                <w:szCs w:val="24"/>
              </w:rPr>
              <w:t>NIL</w:t>
            </w:r>
          </w:p>
        </w:tc>
        <w:tc>
          <w:tcPr>
            <w:tcW w:w="1530" w:type="dxa"/>
            <w:tcBorders>
              <w:left w:val="single" w:sz="12" w:space="0" w:color="000000"/>
              <w:bottom w:val="single" w:sz="12" w:space="0" w:color="000000"/>
            </w:tcBorders>
          </w:tcPr>
          <w:p w:rsidR="00E96898" w:rsidRPr="00027B5E" w:rsidRDefault="00E96898" w:rsidP="000B05F1">
            <w:pPr>
              <w:pStyle w:val="TableParagraph"/>
              <w:ind w:left="0"/>
              <w:jc w:val="both"/>
              <w:rPr>
                <w:rFonts w:asciiTheme="minorHAnsi" w:hAnsiTheme="minorHAnsi" w:cstheme="minorHAnsi"/>
                <w:sz w:val="24"/>
                <w:szCs w:val="24"/>
              </w:rPr>
            </w:pPr>
          </w:p>
        </w:tc>
        <w:tc>
          <w:tcPr>
            <w:tcW w:w="3561" w:type="dxa"/>
            <w:tcBorders>
              <w:bottom w:val="single" w:sz="12" w:space="0" w:color="000000"/>
              <w:right w:val="single" w:sz="12" w:space="0" w:color="000000"/>
            </w:tcBorders>
          </w:tcPr>
          <w:p w:rsidR="00E96898" w:rsidRPr="00027B5E" w:rsidRDefault="00E96898" w:rsidP="000B05F1">
            <w:pPr>
              <w:pStyle w:val="TableParagraph"/>
              <w:ind w:left="0"/>
              <w:jc w:val="both"/>
              <w:rPr>
                <w:rFonts w:asciiTheme="minorHAnsi" w:hAnsiTheme="minorHAnsi" w:cstheme="minorHAnsi"/>
                <w:sz w:val="24"/>
                <w:szCs w:val="24"/>
              </w:rPr>
            </w:pPr>
          </w:p>
        </w:tc>
      </w:tr>
      <w:tr w:rsidR="00E96898" w:rsidRPr="00027B5E" w:rsidTr="000B05F1">
        <w:trPr>
          <w:trHeight w:val="282"/>
        </w:trPr>
        <w:tc>
          <w:tcPr>
            <w:tcW w:w="2614" w:type="dxa"/>
            <w:tcBorders>
              <w:top w:val="single" w:sz="12" w:space="0" w:color="000000"/>
              <w:left w:val="single" w:sz="12" w:space="0" w:color="000000"/>
              <w:bottom w:val="single" w:sz="12" w:space="0" w:color="000000"/>
              <w:right w:val="single" w:sz="4" w:space="0" w:color="000000"/>
            </w:tcBorders>
          </w:tcPr>
          <w:p w:rsidR="00E96898" w:rsidRPr="00027B5E" w:rsidRDefault="00E96898" w:rsidP="000B05F1">
            <w:pPr>
              <w:pStyle w:val="TableParagraph"/>
              <w:spacing w:line="262" w:lineRule="exact"/>
              <w:jc w:val="both"/>
              <w:rPr>
                <w:rFonts w:asciiTheme="minorHAnsi" w:hAnsiTheme="minorHAnsi" w:cstheme="minorHAnsi"/>
                <w:b/>
                <w:sz w:val="24"/>
                <w:szCs w:val="24"/>
              </w:rPr>
            </w:pPr>
            <w:r w:rsidRPr="00027B5E">
              <w:rPr>
                <w:rFonts w:asciiTheme="minorHAnsi" w:hAnsiTheme="minorHAnsi" w:cstheme="minorHAnsi"/>
                <w:b/>
                <w:sz w:val="24"/>
                <w:szCs w:val="24"/>
              </w:rPr>
              <w:t>Evaluation scheme</w:t>
            </w:r>
          </w:p>
        </w:tc>
        <w:tc>
          <w:tcPr>
            <w:tcW w:w="7842" w:type="dxa"/>
            <w:gridSpan w:val="3"/>
            <w:tcBorders>
              <w:top w:val="single" w:sz="12" w:space="0" w:color="000000"/>
              <w:left w:val="single" w:sz="4" w:space="0" w:color="000000"/>
              <w:bottom w:val="single" w:sz="12" w:space="0" w:color="000000"/>
              <w:right w:val="single" w:sz="12" w:space="0" w:color="000000"/>
            </w:tcBorders>
          </w:tcPr>
          <w:p w:rsidR="00E96898" w:rsidRPr="00027B5E" w:rsidRDefault="00E96898" w:rsidP="000B05F1">
            <w:pPr>
              <w:pStyle w:val="TableParagraph"/>
              <w:spacing w:line="262" w:lineRule="exact"/>
              <w:jc w:val="both"/>
              <w:rPr>
                <w:rFonts w:asciiTheme="minorHAnsi" w:hAnsiTheme="minorHAnsi" w:cstheme="minorHAnsi"/>
                <w:sz w:val="24"/>
                <w:szCs w:val="24"/>
              </w:rPr>
            </w:pPr>
            <w:r w:rsidRPr="00027B5E">
              <w:rPr>
                <w:rFonts w:asciiTheme="minorHAnsi" w:hAnsiTheme="minorHAnsi" w:cstheme="minorHAnsi"/>
                <w:sz w:val="24"/>
                <w:szCs w:val="24"/>
              </w:rPr>
              <w:t>Quiz: 04: 25% each</w:t>
            </w:r>
          </w:p>
        </w:tc>
      </w:tr>
      <w:tr w:rsidR="00E96898" w:rsidRPr="00027B5E" w:rsidTr="000B05F1">
        <w:trPr>
          <w:trHeight w:val="258"/>
        </w:trPr>
        <w:tc>
          <w:tcPr>
            <w:tcW w:w="10456"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widowControl/>
              <w:autoSpaceDE/>
              <w:autoSpaceDN/>
              <w:spacing w:line="276" w:lineRule="auto"/>
              <w:jc w:val="both"/>
              <w:rPr>
                <w:rFonts w:asciiTheme="minorHAnsi" w:hAnsiTheme="minorHAnsi" w:cstheme="minorHAnsi"/>
                <w:b/>
                <w:bCs/>
                <w:sz w:val="24"/>
                <w:szCs w:val="24"/>
              </w:rPr>
            </w:pPr>
            <w:r w:rsidRPr="00027B5E">
              <w:rPr>
                <w:rFonts w:asciiTheme="minorHAnsi" w:hAnsiTheme="minorHAnsi" w:cstheme="minorHAnsi"/>
                <w:sz w:val="24"/>
                <w:szCs w:val="24"/>
              </w:rPr>
              <w:t xml:space="preserve"> </w:t>
            </w:r>
            <w:r w:rsidRPr="00027B5E">
              <w:rPr>
                <w:rFonts w:asciiTheme="minorHAnsi" w:hAnsiTheme="minorHAnsi" w:cstheme="minorHAnsi"/>
                <w:b/>
                <w:bCs/>
                <w:sz w:val="24"/>
                <w:szCs w:val="24"/>
              </w:rPr>
              <w:t xml:space="preserve">Learning Objective: </w:t>
            </w:r>
          </w:p>
        </w:tc>
      </w:tr>
      <w:tr w:rsidR="00E96898" w:rsidRPr="00027B5E" w:rsidTr="000B05F1">
        <w:trPr>
          <w:trHeight w:val="285"/>
        </w:trPr>
        <w:tc>
          <w:tcPr>
            <w:tcW w:w="10456"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pStyle w:val="TableParagraph"/>
              <w:spacing w:line="263" w:lineRule="exact"/>
              <w:ind w:left="0"/>
              <w:jc w:val="both"/>
              <w:rPr>
                <w:rFonts w:asciiTheme="minorHAnsi" w:hAnsiTheme="minorHAnsi" w:cstheme="minorHAnsi"/>
                <w:b/>
                <w:bCs/>
                <w:sz w:val="24"/>
                <w:szCs w:val="24"/>
              </w:rPr>
            </w:pPr>
            <w:r w:rsidRPr="00027B5E">
              <w:rPr>
                <w:rFonts w:asciiTheme="minorHAnsi" w:hAnsiTheme="minorHAnsi" w:cstheme="minorHAnsi"/>
                <w:b/>
                <w:bCs/>
                <w:sz w:val="24"/>
                <w:szCs w:val="24"/>
              </w:rPr>
              <w:t xml:space="preserve"> Course Detail :</w:t>
            </w:r>
          </w:p>
          <w:p w:rsidR="00E96898" w:rsidRPr="00027B5E" w:rsidRDefault="00E96898" w:rsidP="006139EC">
            <w:pPr>
              <w:widowControl/>
              <w:numPr>
                <w:ilvl w:val="0"/>
                <w:numId w:val="37"/>
              </w:numPr>
              <w:tabs>
                <w:tab w:val="left" w:pos="900"/>
              </w:tabs>
              <w:autoSpaceDE/>
              <w:autoSpaceDN/>
              <w:rPr>
                <w:rFonts w:asciiTheme="minorHAnsi" w:hAnsiTheme="minorHAnsi" w:cstheme="minorHAnsi"/>
                <w:bCs/>
                <w:sz w:val="24"/>
                <w:szCs w:val="24"/>
                <w:lang w:eastAsia="en-IN"/>
              </w:rPr>
            </w:pPr>
            <w:r w:rsidRPr="00027B5E">
              <w:rPr>
                <w:rFonts w:asciiTheme="minorHAnsi" w:hAnsiTheme="minorHAnsi" w:cstheme="minorHAnsi"/>
                <w:bCs/>
                <w:sz w:val="24"/>
                <w:szCs w:val="24"/>
                <w:lang w:eastAsia="en-IN"/>
              </w:rPr>
              <w:t>Introduction to Design</w:t>
            </w:r>
          </w:p>
          <w:p w:rsidR="00E96898" w:rsidRPr="00027B5E" w:rsidRDefault="00E96898" w:rsidP="006139EC">
            <w:pPr>
              <w:widowControl/>
              <w:numPr>
                <w:ilvl w:val="0"/>
                <w:numId w:val="37"/>
              </w:numPr>
              <w:tabs>
                <w:tab w:val="left" w:pos="900"/>
              </w:tabs>
              <w:autoSpaceDE/>
              <w:autoSpaceDN/>
              <w:rPr>
                <w:rFonts w:asciiTheme="minorHAnsi" w:hAnsiTheme="minorHAnsi" w:cstheme="minorHAnsi"/>
                <w:bCs/>
                <w:sz w:val="24"/>
                <w:szCs w:val="24"/>
                <w:lang w:eastAsia="en-IN"/>
              </w:rPr>
            </w:pPr>
            <w:r w:rsidRPr="00027B5E">
              <w:rPr>
                <w:rFonts w:asciiTheme="minorHAnsi" w:hAnsiTheme="minorHAnsi" w:cstheme="minorHAnsi"/>
                <w:bCs/>
                <w:sz w:val="24"/>
                <w:szCs w:val="24"/>
                <w:lang w:eastAsia="en-IN"/>
              </w:rPr>
              <w:t>Advent</w:t>
            </w:r>
          </w:p>
          <w:p w:rsidR="00E96898" w:rsidRPr="00027B5E" w:rsidRDefault="00E96898" w:rsidP="006139EC">
            <w:pPr>
              <w:widowControl/>
              <w:numPr>
                <w:ilvl w:val="0"/>
                <w:numId w:val="37"/>
              </w:numPr>
              <w:tabs>
                <w:tab w:val="left" w:pos="900"/>
              </w:tabs>
              <w:autoSpaceDE/>
              <w:autoSpaceDN/>
              <w:rPr>
                <w:rFonts w:asciiTheme="minorHAnsi" w:hAnsiTheme="minorHAnsi" w:cstheme="minorHAnsi"/>
                <w:bCs/>
                <w:sz w:val="24"/>
                <w:szCs w:val="24"/>
                <w:lang w:eastAsia="en-IN"/>
              </w:rPr>
            </w:pPr>
            <w:r w:rsidRPr="00027B5E">
              <w:rPr>
                <w:rFonts w:asciiTheme="minorHAnsi" w:hAnsiTheme="minorHAnsi" w:cstheme="minorHAnsi"/>
                <w:bCs/>
                <w:sz w:val="24"/>
                <w:szCs w:val="24"/>
                <w:lang w:eastAsia="en-IN"/>
              </w:rPr>
              <w:t>History</w:t>
            </w:r>
          </w:p>
          <w:p w:rsidR="00E96898" w:rsidRPr="00027B5E" w:rsidRDefault="00E96898" w:rsidP="006139EC">
            <w:pPr>
              <w:widowControl/>
              <w:numPr>
                <w:ilvl w:val="0"/>
                <w:numId w:val="37"/>
              </w:numPr>
              <w:tabs>
                <w:tab w:val="left" w:pos="900"/>
              </w:tabs>
              <w:autoSpaceDE/>
              <w:autoSpaceDN/>
              <w:rPr>
                <w:rFonts w:asciiTheme="minorHAnsi" w:hAnsiTheme="minorHAnsi" w:cstheme="minorHAnsi"/>
                <w:bCs/>
                <w:sz w:val="24"/>
                <w:szCs w:val="24"/>
                <w:lang w:eastAsia="en-IN"/>
              </w:rPr>
            </w:pPr>
            <w:r w:rsidRPr="00027B5E">
              <w:rPr>
                <w:rFonts w:asciiTheme="minorHAnsi" w:hAnsiTheme="minorHAnsi" w:cstheme="minorHAnsi"/>
                <w:bCs/>
                <w:sz w:val="24"/>
                <w:szCs w:val="24"/>
                <w:lang w:eastAsia="en-IN"/>
              </w:rPr>
              <w:t>Application Areas</w:t>
            </w:r>
          </w:p>
          <w:p w:rsidR="00E96898" w:rsidRPr="00027B5E" w:rsidRDefault="00E96898" w:rsidP="006139EC">
            <w:pPr>
              <w:widowControl/>
              <w:numPr>
                <w:ilvl w:val="0"/>
                <w:numId w:val="37"/>
              </w:numPr>
              <w:tabs>
                <w:tab w:val="left" w:pos="900"/>
              </w:tabs>
              <w:autoSpaceDE/>
              <w:autoSpaceDN/>
              <w:rPr>
                <w:rFonts w:asciiTheme="minorHAnsi" w:hAnsiTheme="minorHAnsi" w:cstheme="minorHAnsi"/>
                <w:bCs/>
                <w:sz w:val="24"/>
                <w:szCs w:val="24"/>
                <w:lang w:eastAsia="en-IN"/>
              </w:rPr>
            </w:pPr>
            <w:r w:rsidRPr="00027B5E">
              <w:rPr>
                <w:rFonts w:asciiTheme="minorHAnsi" w:hAnsiTheme="minorHAnsi" w:cstheme="minorHAnsi"/>
                <w:bCs/>
                <w:sz w:val="24"/>
                <w:szCs w:val="24"/>
                <w:lang w:eastAsia="en-IN"/>
              </w:rPr>
              <w:t>Design Thinking</w:t>
            </w:r>
          </w:p>
          <w:p w:rsidR="00E96898" w:rsidRPr="00027B5E" w:rsidRDefault="00E96898" w:rsidP="006139EC">
            <w:pPr>
              <w:widowControl/>
              <w:numPr>
                <w:ilvl w:val="0"/>
                <w:numId w:val="37"/>
              </w:numPr>
              <w:tabs>
                <w:tab w:val="left" w:pos="900"/>
              </w:tabs>
              <w:autoSpaceDE/>
              <w:autoSpaceDN/>
              <w:rPr>
                <w:rFonts w:asciiTheme="minorHAnsi" w:hAnsiTheme="minorHAnsi" w:cstheme="minorHAnsi"/>
                <w:bCs/>
                <w:sz w:val="24"/>
                <w:szCs w:val="24"/>
                <w:lang w:eastAsia="en-IN"/>
              </w:rPr>
            </w:pPr>
            <w:r w:rsidRPr="00027B5E">
              <w:rPr>
                <w:rFonts w:asciiTheme="minorHAnsi" w:hAnsiTheme="minorHAnsi" w:cstheme="minorHAnsi"/>
                <w:bCs/>
                <w:sz w:val="24"/>
                <w:szCs w:val="24"/>
                <w:lang w:eastAsia="en-IN"/>
              </w:rPr>
              <w:t>The user in design</w:t>
            </w:r>
          </w:p>
          <w:p w:rsidR="00E96898" w:rsidRPr="00027B5E" w:rsidRDefault="00E96898" w:rsidP="006139EC">
            <w:pPr>
              <w:widowControl/>
              <w:numPr>
                <w:ilvl w:val="0"/>
                <w:numId w:val="37"/>
              </w:numPr>
              <w:tabs>
                <w:tab w:val="left" w:pos="900"/>
              </w:tabs>
              <w:autoSpaceDE/>
              <w:autoSpaceDN/>
              <w:rPr>
                <w:rFonts w:asciiTheme="minorHAnsi" w:hAnsiTheme="minorHAnsi" w:cstheme="minorHAnsi"/>
                <w:bCs/>
                <w:sz w:val="24"/>
                <w:szCs w:val="24"/>
                <w:lang w:eastAsia="en-IN"/>
              </w:rPr>
            </w:pPr>
            <w:r w:rsidRPr="00027B5E">
              <w:rPr>
                <w:rFonts w:asciiTheme="minorHAnsi" w:hAnsiTheme="minorHAnsi" w:cstheme="minorHAnsi"/>
                <w:bCs/>
                <w:sz w:val="24"/>
                <w:szCs w:val="24"/>
                <w:lang w:eastAsia="en-IN"/>
              </w:rPr>
              <w:t>Eminent Designers</w:t>
            </w:r>
          </w:p>
          <w:p w:rsidR="00E96898" w:rsidRPr="00027B5E" w:rsidRDefault="00E96898" w:rsidP="006139EC">
            <w:pPr>
              <w:widowControl/>
              <w:numPr>
                <w:ilvl w:val="0"/>
                <w:numId w:val="37"/>
              </w:numPr>
              <w:tabs>
                <w:tab w:val="left" w:pos="900"/>
              </w:tabs>
              <w:autoSpaceDE/>
              <w:autoSpaceDN/>
              <w:rPr>
                <w:rFonts w:asciiTheme="minorHAnsi" w:hAnsiTheme="minorHAnsi" w:cstheme="minorHAnsi"/>
                <w:bCs/>
                <w:sz w:val="24"/>
                <w:szCs w:val="24"/>
                <w:lang w:eastAsia="en-IN"/>
              </w:rPr>
            </w:pPr>
            <w:r w:rsidRPr="00027B5E">
              <w:rPr>
                <w:rFonts w:asciiTheme="minorHAnsi" w:hAnsiTheme="minorHAnsi" w:cstheme="minorHAnsi"/>
                <w:bCs/>
                <w:sz w:val="24"/>
                <w:szCs w:val="24"/>
                <w:lang w:eastAsia="en-IN"/>
              </w:rPr>
              <w:t>Different facets of Design</w:t>
            </w:r>
          </w:p>
          <w:p w:rsidR="00E96898" w:rsidRPr="00027B5E" w:rsidRDefault="00E96898" w:rsidP="006139EC">
            <w:pPr>
              <w:widowControl/>
              <w:numPr>
                <w:ilvl w:val="0"/>
                <w:numId w:val="37"/>
              </w:numPr>
              <w:tabs>
                <w:tab w:val="left" w:pos="900"/>
              </w:tabs>
              <w:autoSpaceDE/>
              <w:autoSpaceDN/>
              <w:rPr>
                <w:rFonts w:asciiTheme="minorHAnsi" w:hAnsiTheme="minorHAnsi" w:cstheme="minorHAnsi"/>
                <w:bCs/>
                <w:sz w:val="24"/>
                <w:szCs w:val="24"/>
                <w:lang w:eastAsia="en-IN"/>
              </w:rPr>
            </w:pPr>
            <w:r w:rsidRPr="00027B5E">
              <w:rPr>
                <w:rFonts w:asciiTheme="minorHAnsi" w:hAnsiTheme="minorHAnsi" w:cstheme="minorHAnsi"/>
                <w:bCs/>
                <w:sz w:val="24"/>
                <w:szCs w:val="24"/>
                <w:lang w:eastAsia="en-IN"/>
              </w:rPr>
              <w:t>The Design Journey</w:t>
            </w:r>
          </w:p>
          <w:p w:rsidR="00E96898" w:rsidRPr="00027B5E" w:rsidRDefault="00E96898" w:rsidP="006139EC">
            <w:pPr>
              <w:widowControl/>
              <w:numPr>
                <w:ilvl w:val="0"/>
                <w:numId w:val="37"/>
              </w:numPr>
              <w:tabs>
                <w:tab w:val="left" w:pos="900"/>
              </w:tabs>
              <w:autoSpaceDE/>
              <w:autoSpaceDN/>
              <w:rPr>
                <w:rFonts w:asciiTheme="minorHAnsi" w:hAnsiTheme="minorHAnsi" w:cstheme="minorHAnsi"/>
                <w:bCs/>
                <w:sz w:val="24"/>
                <w:szCs w:val="24"/>
                <w:lang w:eastAsia="en-IN"/>
              </w:rPr>
            </w:pPr>
            <w:r w:rsidRPr="00027B5E">
              <w:rPr>
                <w:rFonts w:asciiTheme="minorHAnsi" w:hAnsiTheme="minorHAnsi" w:cstheme="minorHAnsi"/>
                <w:bCs/>
                <w:sz w:val="24"/>
                <w:szCs w:val="24"/>
                <w:lang w:eastAsia="en-IN"/>
              </w:rPr>
              <w:t>Technology and Design</w:t>
            </w:r>
          </w:p>
          <w:p w:rsidR="00E96898" w:rsidRPr="00027B5E" w:rsidRDefault="00E96898" w:rsidP="006139EC">
            <w:pPr>
              <w:widowControl/>
              <w:numPr>
                <w:ilvl w:val="0"/>
                <w:numId w:val="37"/>
              </w:numPr>
              <w:tabs>
                <w:tab w:val="left" w:pos="900"/>
              </w:tabs>
              <w:autoSpaceDE/>
              <w:autoSpaceDN/>
              <w:rPr>
                <w:rFonts w:asciiTheme="minorHAnsi" w:hAnsiTheme="minorHAnsi" w:cstheme="minorHAnsi"/>
                <w:bCs/>
                <w:sz w:val="24"/>
                <w:szCs w:val="24"/>
                <w:lang w:eastAsia="en-IN"/>
              </w:rPr>
            </w:pPr>
            <w:r w:rsidRPr="00027B5E">
              <w:rPr>
                <w:rFonts w:asciiTheme="minorHAnsi" w:hAnsiTheme="minorHAnsi" w:cstheme="minorHAnsi"/>
                <w:bCs/>
                <w:sz w:val="24"/>
                <w:szCs w:val="24"/>
                <w:lang w:eastAsia="en-IN"/>
              </w:rPr>
              <w:t>Design as a profession</w:t>
            </w:r>
          </w:p>
          <w:p w:rsidR="00E96898" w:rsidRPr="00027B5E" w:rsidRDefault="00E96898" w:rsidP="006139EC">
            <w:pPr>
              <w:widowControl/>
              <w:numPr>
                <w:ilvl w:val="0"/>
                <w:numId w:val="37"/>
              </w:numPr>
              <w:tabs>
                <w:tab w:val="left" w:pos="900"/>
              </w:tabs>
              <w:autoSpaceDE/>
              <w:autoSpaceDN/>
              <w:rPr>
                <w:rFonts w:asciiTheme="minorHAnsi" w:hAnsiTheme="minorHAnsi" w:cstheme="minorHAnsi"/>
                <w:bCs/>
                <w:sz w:val="24"/>
                <w:szCs w:val="24"/>
                <w:lang w:eastAsia="en-IN"/>
              </w:rPr>
            </w:pPr>
            <w:r w:rsidRPr="00027B5E">
              <w:rPr>
                <w:rFonts w:asciiTheme="minorHAnsi" w:hAnsiTheme="minorHAnsi" w:cstheme="minorHAnsi"/>
                <w:bCs/>
                <w:sz w:val="24"/>
                <w:szCs w:val="24"/>
                <w:lang w:eastAsia="en-IN"/>
              </w:rPr>
              <w:t>What design can and cannot</w:t>
            </w:r>
          </w:p>
          <w:p w:rsidR="00E96898" w:rsidRPr="00027B5E" w:rsidRDefault="00E96898" w:rsidP="006139EC">
            <w:pPr>
              <w:widowControl/>
              <w:numPr>
                <w:ilvl w:val="0"/>
                <w:numId w:val="37"/>
              </w:numPr>
              <w:tabs>
                <w:tab w:val="left" w:pos="900"/>
              </w:tabs>
              <w:autoSpaceDE/>
              <w:autoSpaceDN/>
              <w:rPr>
                <w:rFonts w:asciiTheme="minorHAnsi" w:hAnsiTheme="minorHAnsi" w:cstheme="minorHAnsi"/>
                <w:bCs/>
                <w:sz w:val="24"/>
                <w:szCs w:val="24"/>
                <w:lang w:eastAsia="en-IN"/>
              </w:rPr>
            </w:pPr>
            <w:r w:rsidRPr="00027B5E">
              <w:rPr>
                <w:rFonts w:asciiTheme="minorHAnsi" w:hAnsiTheme="minorHAnsi" w:cstheme="minorHAnsi"/>
                <w:bCs/>
                <w:sz w:val="24"/>
                <w:szCs w:val="24"/>
                <w:lang w:eastAsia="en-IN"/>
              </w:rPr>
              <w:t>Opportunities in Design</w:t>
            </w:r>
          </w:p>
          <w:p w:rsidR="00E96898" w:rsidRPr="00027B5E" w:rsidRDefault="00E96898" w:rsidP="006139EC">
            <w:pPr>
              <w:widowControl/>
              <w:numPr>
                <w:ilvl w:val="0"/>
                <w:numId w:val="37"/>
              </w:numPr>
              <w:tabs>
                <w:tab w:val="left" w:pos="900"/>
              </w:tabs>
              <w:autoSpaceDE/>
              <w:autoSpaceDN/>
              <w:rPr>
                <w:rFonts w:asciiTheme="minorHAnsi" w:hAnsiTheme="minorHAnsi" w:cstheme="minorHAnsi"/>
                <w:bCs/>
                <w:sz w:val="24"/>
                <w:szCs w:val="24"/>
                <w:lang w:eastAsia="en-IN"/>
              </w:rPr>
            </w:pPr>
            <w:r w:rsidRPr="00027B5E">
              <w:rPr>
                <w:rFonts w:asciiTheme="minorHAnsi" w:hAnsiTheme="minorHAnsi" w:cstheme="minorHAnsi"/>
                <w:bCs/>
                <w:sz w:val="24"/>
                <w:szCs w:val="24"/>
                <w:lang w:eastAsia="en-IN"/>
              </w:rPr>
              <w:t>The Design Canvas</w:t>
            </w:r>
          </w:p>
        </w:tc>
      </w:tr>
      <w:tr w:rsidR="00E96898" w:rsidRPr="00027B5E" w:rsidTr="000B05F1">
        <w:trPr>
          <w:trHeight w:val="510"/>
        </w:trPr>
        <w:tc>
          <w:tcPr>
            <w:tcW w:w="10456"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pStyle w:val="TableParagraph"/>
              <w:spacing w:line="270" w:lineRule="exact"/>
              <w:jc w:val="both"/>
              <w:rPr>
                <w:rFonts w:asciiTheme="minorHAnsi" w:hAnsiTheme="minorHAnsi" w:cstheme="minorHAnsi"/>
                <w:b/>
                <w:sz w:val="24"/>
                <w:szCs w:val="24"/>
              </w:rPr>
            </w:pPr>
            <w:r w:rsidRPr="00027B5E">
              <w:rPr>
                <w:rFonts w:asciiTheme="minorHAnsi" w:hAnsiTheme="minorHAnsi" w:cstheme="minorHAnsi"/>
                <w:b/>
                <w:sz w:val="24"/>
                <w:szCs w:val="24"/>
              </w:rPr>
              <w:t>Text/Reference books:</w:t>
            </w:r>
          </w:p>
          <w:p w:rsidR="00E96898" w:rsidRPr="00027B5E" w:rsidRDefault="00E96898" w:rsidP="006139EC">
            <w:pPr>
              <w:pStyle w:val="TableParagraph"/>
              <w:numPr>
                <w:ilvl w:val="0"/>
                <w:numId w:val="38"/>
              </w:numPr>
              <w:tabs>
                <w:tab w:val="left" w:pos="828"/>
              </w:tabs>
              <w:ind w:hanging="361"/>
              <w:rPr>
                <w:rFonts w:asciiTheme="minorHAnsi" w:hAnsiTheme="minorHAnsi" w:cstheme="minorHAnsi"/>
                <w:sz w:val="24"/>
                <w:szCs w:val="24"/>
              </w:rPr>
            </w:pPr>
            <w:r w:rsidRPr="00027B5E">
              <w:rPr>
                <w:rFonts w:asciiTheme="minorHAnsi" w:hAnsiTheme="minorHAnsi" w:cstheme="minorHAnsi"/>
                <w:sz w:val="24"/>
                <w:szCs w:val="24"/>
                <w:shd w:val="clear" w:color="auto" w:fill="FFFFFF"/>
              </w:rPr>
              <w:t>Norman, D. (2013). </w:t>
            </w:r>
            <w:r w:rsidRPr="00027B5E">
              <w:rPr>
                <w:rFonts w:asciiTheme="minorHAnsi" w:hAnsiTheme="minorHAnsi" w:cstheme="minorHAnsi"/>
                <w:i/>
                <w:iCs/>
                <w:sz w:val="24"/>
                <w:szCs w:val="24"/>
                <w:shd w:val="clear" w:color="auto" w:fill="FFFFFF"/>
              </w:rPr>
              <w:t>The design of everyday things: Revised and expanded edition</w:t>
            </w:r>
            <w:r w:rsidRPr="00027B5E">
              <w:rPr>
                <w:rFonts w:asciiTheme="minorHAnsi" w:hAnsiTheme="minorHAnsi" w:cstheme="minorHAnsi"/>
                <w:sz w:val="24"/>
                <w:szCs w:val="24"/>
                <w:shd w:val="clear" w:color="auto" w:fill="FFFFFF"/>
              </w:rPr>
              <w:t>. Basic books</w:t>
            </w:r>
          </w:p>
          <w:p w:rsidR="00E96898" w:rsidRPr="00027B5E" w:rsidRDefault="00E96898" w:rsidP="006139EC">
            <w:pPr>
              <w:pStyle w:val="TableParagraph"/>
              <w:numPr>
                <w:ilvl w:val="0"/>
                <w:numId w:val="38"/>
              </w:numPr>
              <w:tabs>
                <w:tab w:val="left" w:pos="828"/>
              </w:tabs>
              <w:ind w:hanging="361"/>
              <w:rPr>
                <w:rFonts w:asciiTheme="minorHAnsi" w:hAnsiTheme="minorHAnsi" w:cstheme="minorHAnsi"/>
                <w:sz w:val="24"/>
                <w:szCs w:val="24"/>
              </w:rPr>
            </w:pPr>
            <w:r w:rsidRPr="00027B5E">
              <w:rPr>
                <w:rFonts w:asciiTheme="minorHAnsi" w:hAnsiTheme="minorHAnsi" w:cstheme="minorHAnsi"/>
                <w:sz w:val="24"/>
                <w:szCs w:val="24"/>
                <w:shd w:val="clear" w:color="auto" w:fill="FFFFFF"/>
              </w:rPr>
              <w:t>Pipes, A. (2003). </w:t>
            </w:r>
            <w:r w:rsidRPr="00027B5E">
              <w:rPr>
                <w:rFonts w:asciiTheme="minorHAnsi" w:hAnsiTheme="minorHAnsi" w:cstheme="minorHAnsi"/>
                <w:i/>
                <w:iCs/>
                <w:sz w:val="24"/>
                <w:szCs w:val="24"/>
                <w:shd w:val="clear" w:color="auto" w:fill="FFFFFF"/>
              </w:rPr>
              <w:t>Foundations of art and design</w:t>
            </w:r>
            <w:r w:rsidRPr="00027B5E">
              <w:rPr>
                <w:rFonts w:asciiTheme="minorHAnsi" w:hAnsiTheme="minorHAnsi" w:cstheme="minorHAnsi"/>
                <w:sz w:val="24"/>
                <w:szCs w:val="24"/>
                <w:shd w:val="clear" w:color="auto" w:fill="FFFFFF"/>
              </w:rPr>
              <w:t>. Laurence King Publishing</w:t>
            </w:r>
            <w:r w:rsidRPr="00027B5E">
              <w:rPr>
                <w:rFonts w:asciiTheme="minorHAnsi" w:hAnsiTheme="minorHAnsi" w:cstheme="minorHAnsi"/>
                <w:sz w:val="24"/>
                <w:szCs w:val="24"/>
              </w:rPr>
              <w:t>.</w:t>
            </w:r>
          </w:p>
          <w:p w:rsidR="00E96898" w:rsidRPr="00027B5E" w:rsidRDefault="00E96898" w:rsidP="006139EC">
            <w:pPr>
              <w:pStyle w:val="TableParagraph"/>
              <w:numPr>
                <w:ilvl w:val="0"/>
                <w:numId w:val="38"/>
              </w:numPr>
              <w:tabs>
                <w:tab w:val="left" w:pos="828"/>
              </w:tabs>
              <w:ind w:hanging="361"/>
              <w:rPr>
                <w:rFonts w:asciiTheme="minorHAnsi" w:hAnsiTheme="minorHAnsi" w:cstheme="minorHAnsi"/>
                <w:sz w:val="24"/>
                <w:szCs w:val="24"/>
              </w:rPr>
            </w:pPr>
            <w:r w:rsidRPr="00027B5E">
              <w:rPr>
                <w:rFonts w:asciiTheme="minorHAnsi" w:hAnsiTheme="minorHAnsi" w:cstheme="minorHAnsi"/>
                <w:sz w:val="24"/>
                <w:szCs w:val="24"/>
                <w:shd w:val="clear" w:color="auto" w:fill="FFFFFF"/>
              </w:rPr>
              <w:t>Eames, C., &amp; Eames, R. (2004). </w:t>
            </w:r>
            <w:r w:rsidRPr="00027B5E">
              <w:rPr>
                <w:rFonts w:asciiTheme="minorHAnsi" w:hAnsiTheme="minorHAnsi" w:cstheme="minorHAnsi"/>
                <w:i/>
                <w:iCs/>
                <w:sz w:val="24"/>
                <w:szCs w:val="24"/>
                <w:shd w:val="clear" w:color="auto" w:fill="FFFFFF"/>
              </w:rPr>
              <w:t>The India Report</w:t>
            </w:r>
            <w:r w:rsidRPr="00027B5E">
              <w:rPr>
                <w:rFonts w:asciiTheme="minorHAnsi" w:hAnsiTheme="minorHAnsi" w:cstheme="minorHAnsi"/>
                <w:sz w:val="24"/>
                <w:szCs w:val="24"/>
                <w:shd w:val="clear" w:color="auto" w:fill="FFFFFF"/>
              </w:rPr>
              <w:t>. National Institute of Design</w:t>
            </w:r>
          </w:p>
          <w:p w:rsidR="00E96898" w:rsidRPr="00027B5E" w:rsidRDefault="00E96898" w:rsidP="006139EC">
            <w:pPr>
              <w:pStyle w:val="TableParagraph"/>
              <w:numPr>
                <w:ilvl w:val="0"/>
                <w:numId w:val="38"/>
              </w:numPr>
              <w:tabs>
                <w:tab w:val="left" w:pos="828"/>
              </w:tabs>
              <w:ind w:hanging="361"/>
              <w:rPr>
                <w:rFonts w:asciiTheme="minorHAnsi" w:hAnsiTheme="minorHAnsi" w:cstheme="minorHAnsi"/>
                <w:sz w:val="24"/>
                <w:szCs w:val="24"/>
              </w:rPr>
            </w:pPr>
            <w:r w:rsidRPr="00027B5E">
              <w:rPr>
                <w:rFonts w:asciiTheme="minorHAnsi" w:hAnsiTheme="minorHAnsi" w:cstheme="minorHAnsi"/>
                <w:sz w:val="24"/>
                <w:szCs w:val="24"/>
                <w:shd w:val="clear" w:color="auto" w:fill="FFFFFF"/>
              </w:rPr>
              <w:t>Balaram, S. (2011). </w:t>
            </w:r>
            <w:r w:rsidRPr="00027B5E">
              <w:rPr>
                <w:rFonts w:asciiTheme="minorHAnsi" w:hAnsiTheme="minorHAnsi" w:cstheme="minorHAnsi"/>
                <w:i/>
                <w:iCs/>
                <w:sz w:val="24"/>
                <w:szCs w:val="24"/>
                <w:shd w:val="clear" w:color="auto" w:fill="FFFFFF"/>
              </w:rPr>
              <w:t>Thinking design</w:t>
            </w:r>
            <w:r w:rsidRPr="00027B5E">
              <w:rPr>
                <w:rFonts w:asciiTheme="minorHAnsi" w:hAnsiTheme="minorHAnsi" w:cstheme="minorHAnsi"/>
                <w:sz w:val="24"/>
                <w:szCs w:val="24"/>
                <w:shd w:val="clear" w:color="auto" w:fill="FFFFFF"/>
              </w:rPr>
              <w:t>. SAGE Publications India.</w:t>
            </w:r>
          </w:p>
        </w:tc>
      </w:tr>
    </w:tbl>
    <w:p w:rsidR="00E96898" w:rsidRPr="00027B5E" w:rsidRDefault="00E96898" w:rsidP="00E96898">
      <w:pPr>
        <w:widowControl/>
        <w:autoSpaceDE/>
        <w:spacing w:line="276" w:lineRule="auto"/>
        <w:rPr>
          <w:rFonts w:asciiTheme="minorHAnsi" w:hAnsiTheme="minorHAnsi" w:cstheme="minorHAnsi"/>
          <w:b/>
          <w:bCs/>
          <w:sz w:val="24"/>
          <w:szCs w:val="24"/>
          <w:u w:val="thick"/>
        </w:rPr>
      </w:pPr>
    </w:p>
    <w:p w:rsidR="00E96898" w:rsidRPr="00027B5E" w:rsidRDefault="00E96898" w:rsidP="00E96898">
      <w:pPr>
        <w:widowControl/>
        <w:autoSpaceDE/>
        <w:spacing w:line="276" w:lineRule="auto"/>
        <w:jc w:val="both"/>
        <w:rPr>
          <w:rFonts w:asciiTheme="minorHAnsi" w:hAnsiTheme="minorHAnsi" w:cstheme="minorHAnsi"/>
          <w:b/>
          <w:bCs/>
          <w:sz w:val="24"/>
          <w:szCs w:val="24"/>
          <w:u w:val="thick"/>
        </w:rPr>
      </w:pPr>
    </w:p>
    <w:p w:rsidR="00E96898" w:rsidRPr="00027B5E" w:rsidRDefault="00E96898" w:rsidP="00E96898">
      <w:pPr>
        <w:widowControl/>
        <w:autoSpaceDE/>
        <w:spacing w:line="276" w:lineRule="auto"/>
        <w:jc w:val="both"/>
        <w:rPr>
          <w:rFonts w:asciiTheme="minorHAnsi" w:hAnsiTheme="minorHAnsi" w:cstheme="minorHAnsi"/>
          <w:b/>
          <w:bCs/>
          <w:sz w:val="24"/>
          <w:szCs w:val="24"/>
          <w:u w:val="thick"/>
        </w:rPr>
      </w:pPr>
    </w:p>
    <w:p w:rsidR="009076E4" w:rsidRPr="00027B5E" w:rsidRDefault="009076E4" w:rsidP="00817AF9">
      <w:pPr>
        <w:widowControl/>
        <w:autoSpaceDE/>
        <w:spacing w:line="276" w:lineRule="auto"/>
        <w:jc w:val="center"/>
        <w:rPr>
          <w:rFonts w:asciiTheme="minorHAnsi" w:hAnsiTheme="minorHAnsi" w:cstheme="minorHAnsi"/>
          <w:b/>
          <w:bCs/>
          <w:sz w:val="24"/>
          <w:szCs w:val="24"/>
          <w:u w:val="thick"/>
        </w:rPr>
      </w:pPr>
    </w:p>
    <w:p w:rsidR="00027B5E" w:rsidRPr="00027B5E" w:rsidRDefault="00027B5E" w:rsidP="005F47D5">
      <w:pPr>
        <w:widowControl/>
        <w:autoSpaceDE/>
        <w:spacing w:line="276" w:lineRule="auto"/>
        <w:jc w:val="center"/>
        <w:rPr>
          <w:rFonts w:asciiTheme="minorHAnsi" w:hAnsiTheme="minorHAnsi" w:cstheme="minorHAnsi"/>
          <w:b/>
          <w:bCs/>
          <w:sz w:val="24"/>
          <w:szCs w:val="24"/>
          <w:u w:val="thick"/>
        </w:rPr>
      </w:pPr>
    </w:p>
    <w:p w:rsidR="00027B5E" w:rsidRPr="00027B5E" w:rsidRDefault="00027B5E" w:rsidP="005F47D5">
      <w:pPr>
        <w:widowControl/>
        <w:autoSpaceDE/>
        <w:spacing w:line="276" w:lineRule="auto"/>
        <w:jc w:val="center"/>
        <w:rPr>
          <w:rFonts w:asciiTheme="minorHAnsi" w:hAnsiTheme="minorHAnsi" w:cstheme="minorHAnsi"/>
          <w:b/>
          <w:bCs/>
          <w:sz w:val="24"/>
          <w:szCs w:val="24"/>
          <w:u w:val="thick"/>
        </w:rPr>
      </w:pPr>
    </w:p>
    <w:p w:rsidR="00027B5E" w:rsidRPr="00027B5E" w:rsidRDefault="00027B5E" w:rsidP="005F47D5">
      <w:pPr>
        <w:widowControl/>
        <w:autoSpaceDE/>
        <w:spacing w:line="276" w:lineRule="auto"/>
        <w:jc w:val="center"/>
        <w:rPr>
          <w:rFonts w:asciiTheme="minorHAnsi" w:hAnsiTheme="minorHAnsi" w:cstheme="minorHAnsi"/>
          <w:b/>
          <w:bCs/>
          <w:sz w:val="24"/>
          <w:szCs w:val="24"/>
          <w:u w:val="thick"/>
        </w:rPr>
      </w:pPr>
    </w:p>
    <w:p w:rsidR="00027B5E" w:rsidRPr="00027B5E" w:rsidRDefault="00027B5E" w:rsidP="005F47D5">
      <w:pPr>
        <w:widowControl/>
        <w:autoSpaceDE/>
        <w:spacing w:line="276" w:lineRule="auto"/>
        <w:jc w:val="center"/>
        <w:rPr>
          <w:rFonts w:asciiTheme="minorHAnsi" w:hAnsiTheme="minorHAnsi" w:cstheme="minorHAnsi"/>
          <w:b/>
          <w:bCs/>
          <w:sz w:val="24"/>
          <w:szCs w:val="24"/>
          <w:u w:val="thick"/>
        </w:rPr>
      </w:pPr>
    </w:p>
    <w:p w:rsidR="00027B5E" w:rsidRPr="00027B5E" w:rsidRDefault="00027B5E" w:rsidP="005F47D5">
      <w:pPr>
        <w:widowControl/>
        <w:autoSpaceDE/>
        <w:spacing w:line="276" w:lineRule="auto"/>
        <w:jc w:val="center"/>
        <w:rPr>
          <w:rFonts w:asciiTheme="minorHAnsi" w:hAnsiTheme="minorHAnsi" w:cstheme="minorHAnsi"/>
          <w:b/>
          <w:bCs/>
          <w:sz w:val="24"/>
          <w:szCs w:val="24"/>
          <w:u w:val="thick"/>
        </w:rPr>
      </w:pPr>
    </w:p>
    <w:p w:rsidR="00027B5E" w:rsidRPr="00027B5E" w:rsidRDefault="00027B5E" w:rsidP="005F47D5">
      <w:pPr>
        <w:widowControl/>
        <w:autoSpaceDE/>
        <w:spacing w:line="276" w:lineRule="auto"/>
        <w:jc w:val="center"/>
        <w:rPr>
          <w:rFonts w:asciiTheme="minorHAnsi" w:hAnsiTheme="minorHAnsi" w:cstheme="minorHAnsi"/>
          <w:b/>
          <w:bCs/>
          <w:sz w:val="24"/>
          <w:szCs w:val="24"/>
          <w:u w:val="thick"/>
        </w:rPr>
      </w:pPr>
    </w:p>
    <w:p w:rsidR="00027B5E" w:rsidRPr="00027B5E" w:rsidRDefault="00027B5E" w:rsidP="005F47D5">
      <w:pPr>
        <w:widowControl/>
        <w:autoSpaceDE/>
        <w:spacing w:line="276" w:lineRule="auto"/>
        <w:jc w:val="center"/>
        <w:rPr>
          <w:rFonts w:asciiTheme="minorHAnsi" w:hAnsiTheme="minorHAnsi" w:cstheme="minorHAnsi"/>
          <w:b/>
          <w:bCs/>
          <w:sz w:val="24"/>
          <w:szCs w:val="24"/>
          <w:u w:val="thick"/>
        </w:rPr>
      </w:pPr>
    </w:p>
    <w:p w:rsidR="00027B5E" w:rsidRPr="00027B5E" w:rsidRDefault="00027B5E" w:rsidP="005F47D5">
      <w:pPr>
        <w:widowControl/>
        <w:autoSpaceDE/>
        <w:spacing w:line="276" w:lineRule="auto"/>
        <w:jc w:val="center"/>
        <w:rPr>
          <w:rFonts w:asciiTheme="minorHAnsi" w:hAnsiTheme="minorHAnsi" w:cstheme="minorHAnsi"/>
          <w:b/>
          <w:bCs/>
          <w:sz w:val="24"/>
          <w:szCs w:val="24"/>
          <w:u w:val="thick"/>
        </w:rPr>
      </w:pPr>
    </w:p>
    <w:p w:rsidR="00027B5E" w:rsidRPr="00027B5E" w:rsidRDefault="00027B5E" w:rsidP="005F47D5">
      <w:pPr>
        <w:widowControl/>
        <w:autoSpaceDE/>
        <w:spacing w:line="276" w:lineRule="auto"/>
        <w:jc w:val="center"/>
        <w:rPr>
          <w:rFonts w:asciiTheme="minorHAnsi" w:hAnsiTheme="minorHAnsi" w:cstheme="minorHAnsi"/>
          <w:b/>
          <w:bCs/>
          <w:sz w:val="24"/>
          <w:szCs w:val="24"/>
          <w:u w:val="thick"/>
        </w:rPr>
      </w:pPr>
    </w:p>
    <w:p w:rsidR="00027B5E" w:rsidRPr="00027B5E" w:rsidRDefault="00027B5E" w:rsidP="005F47D5">
      <w:pPr>
        <w:widowControl/>
        <w:autoSpaceDE/>
        <w:spacing w:line="276" w:lineRule="auto"/>
        <w:jc w:val="center"/>
        <w:rPr>
          <w:rFonts w:asciiTheme="minorHAnsi" w:hAnsiTheme="minorHAnsi" w:cstheme="minorHAnsi"/>
          <w:b/>
          <w:bCs/>
          <w:sz w:val="24"/>
          <w:szCs w:val="24"/>
          <w:u w:val="thick"/>
        </w:rPr>
      </w:pPr>
    </w:p>
    <w:p w:rsidR="00027B5E" w:rsidRPr="00027B5E" w:rsidRDefault="00027B5E" w:rsidP="005F47D5">
      <w:pPr>
        <w:widowControl/>
        <w:autoSpaceDE/>
        <w:spacing w:line="276" w:lineRule="auto"/>
        <w:jc w:val="center"/>
        <w:rPr>
          <w:rFonts w:asciiTheme="minorHAnsi" w:hAnsiTheme="minorHAnsi" w:cstheme="minorHAnsi"/>
          <w:b/>
          <w:bCs/>
          <w:sz w:val="24"/>
          <w:szCs w:val="24"/>
          <w:u w:val="thick"/>
        </w:rPr>
      </w:pPr>
    </w:p>
    <w:p w:rsidR="00027B5E" w:rsidRPr="00027B5E" w:rsidRDefault="00027B5E" w:rsidP="005F47D5">
      <w:pPr>
        <w:widowControl/>
        <w:autoSpaceDE/>
        <w:spacing w:line="276" w:lineRule="auto"/>
        <w:jc w:val="center"/>
        <w:rPr>
          <w:rFonts w:asciiTheme="minorHAnsi" w:hAnsiTheme="minorHAnsi" w:cstheme="minorHAnsi"/>
          <w:b/>
          <w:bCs/>
          <w:sz w:val="24"/>
          <w:szCs w:val="24"/>
          <w:u w:val="thick"/>
        </w:rPr>
      </w:pPr>
    </w:p>
    <w:p w:rsidR="00027B5E" w:rsidRPr="00027B5E" w:rsidRDefault="00027B5E" w:rsidP="005F47D5">
      <w:pPr>
        <w:widowControl/>
        <w:autoSpaceDE/>
        <w:spacing w:line="276" w:lineRule="auto"/>
        <w:jc w:val="center"/>
        <w:rPr>
          <w:rFonts w:asciiTheme="minorHAnsi" w:hAnsiTheme="minorHAnsi" w:cstheme="minorHAnsi"/>
          <w:b/>
          <w:bCs/>
          <w:sz w:val="24"/>
          <w:szCs w:val="24"/>
          <w:u w:val="thick"/>
        </w:rPr>
      </w:pPr>
    </w:p>
    <w:p w:rsidR="00027B5E" w:rsidRPr="00027B5E" w:rsidRDefault="00027B5E" w:rsidP="005F47D5">
      <w:pPr>
        <w:widowControl/>
        <w:autoSpaceDE/>
        <w:spacing w:line="276" w:lineRule="auto"/>
        <w:jc w:val="center"/>
        <w:rPr>
          <w:rFonts w:asciiTheme="minorHAnsi" w:hAnsiTheme="minorHAnsi" w:cstheme="minorHAnsi"/>
          <w:b/>
          <w:bCs/>
          <w:sz w:val="24"/>
          <w:szCs w:val="24"/>
          <w:u w:val="thick"/>
        </w:rPr>
      </w:pPr>
    </w:p>
    <w:p w:rsidR="00027B5E" w:rsidRPr="00027B5E" w:rsidRDefault="00027B5E" w:rsidP="005F47D5">
      <w:pPr>
        <w:widowControl/>
        <w:autoSpaceDE/>
        <w:spacing w:line="276" w:lineRule="auto"/>
        <w:jc w:val="center"/>
        <w:rPr>
          <w:rFonts w:asciiTheme="minorHAnsi" w:hAnsiTheme="minorHAnsi" w:cstheme="minorHAnsi"/>
          <w:b/>
          <w:bCs/>
          <w:sz w:val="24"/>
          <w:szCs w:val="24"/>
          <w:u w:val="thick"/>
        </w:rPr>
      </w:pPr>
    </w:p>
    <w:p w:rsidR="00027B5E" w:rsidRPr="00027B5E" w:rsidRDefault="00027B5E" w:rsidP="005F47D5">
      <w:pPr>
        <w:widowControl/>
        <w:autoSpaceDE/>
        <w:spacing w:line="276" w:lineRule="auto"/>
        <w:jc w:val="center"/>
        <w:rPr>
          <w:rFonts w:asciiTheme="minorHAnsi" w:hAnsiTheme="minorHAnsi" w:cstheme="minorHAnsi"/>
          <w:b/>
          <w:bCs/>
          <w:sz w:val="24"/>
          <w:szCs w:val="24"/>
          <w:u w:val="thick"/>
        </w:rPr>
      </w:pPr>
    </w:p>
    <w:p w:rsidR="00027B5E" w:rsidRPr="00027B5E" w:rsidRDefault="00027B5E" w:rsidP="005F47D5">
      <w:pPr>
        <w:widowControl/>
        <w:autoSpaceDE/>
        <w:spacing w:line="276" w:lineRule="auto"/>
        <w:jc w:val="center"/>
        <w:rPr>
          <w:rFonts w:asciiTheme="minorHAnsi" w:hAnsiTheme="minorHAnsi" w:cstheme="minorHAnsi"/>
          <w:b/>
          <w:bCs/>
          <w:sz w:val="24"/>
          <w:szCs w:val="24"/>
          <w:u w:val="thick"/>
        </w:rPr>
      </w:pPr>
    </w:p>
    <w:p w:rsidR="00027B5E" w:rsidRPr="00027B5E" w:rsidRDefault="00027B5E" w:rsidP="005F47D5">
      <w:pPr>
        <w:widowControl/>
        <w:autoSpaceDE/>
        <w:spacing w:line="276" w:lineRule="auto"/>
        <w:jc w:val="center"/>
        <w:rPr>
          <w:rFonts w:asciiTheme="minorHAnsi" w:hAnsiTheme="minorHAnsi" w:cstheme="minorHAnsi"/>
          <w:b/>
          <w:bCs/>
          <w:sz w:val="24"/>
          <w:szCs w:val="24"/>
          <w:u w:val="thick"/>
        </w:rPr>
      </w:pPr>
    </w:p>
    <w:p w:rsidR="00027B5E" w:rsidRPr="00027B5E" w:rsidRDefault="00027B5E" w:rsidP="005F47D5">
      <w:pPr>
        <w:widowControl/>
        <w:autoSpaceDE/>
        <w:spacing w:line="276" w:lineRule="auto"/>
        <w:jc w:val="center"/>
        <w:rPr>
          <w:rFonts w:asciiTheme="minorHAnsi" w:hAnsiTheme="minorHAnsi" w:cstheme="minorHAnsi"/>
          <w:b/>
          <w:bCs/>
          <w:sz w:val="24"/>
          <w:szCs w:val="24"/>
          <w:u w:val="thick"/>
        </w:rPr>
      </w:pPr>
    </w:p>
    <w:p w:rsidR="00027B5E" w:rsidRPr="00027B5E" w:rsidRDefault="00027B5E" w:rsidP="005F47D5">
      <w:pPr>
        <w:widowControl/>
        <w:autoSpaceDE/>
        <w:spacing w:line="276" w:lineRule="auto"/>
        <w:jc w:val="center"/>
        <w:rPr>
          <w:rFonts w:asciiTheme="minorHAnsi" w:hAnsiTheme="minorHAnsi" w:cstheme="minorHAnsi"/>
          <w:b/>
          <w:bCs/>
          <w:sz w:val="24"/>
          <w:szCs w:val="24"/>
          <w:u w:val="thick"/>
        </w:rPr>
      </w:pPr>
    </w:p>
    <w:p w:rsidR="00027B5E" w:rsidRPr="00027B5E" w:rsidRDefault="00027B5E" w:rsidP="005F47D5">
      <w:pPr>
        <w:widowControl/>
        <w:autoSpaceDE/>
        <w:spacing w:line="276" w:lineRule="auto"/>
        <w:jc w:val="center"/>
        <w:rPr>
          <w:rFonts w:asciiTheme="minorHAnsi" w:hAnsiTheme="minorHAnsi" w:cstheme="minorHAnsi"/>
          <w:b/>
          <w:bCs/>
          <w:sz w:val="24"/>
          <w:szCs w:val="24"/>
          <w:u w:val="thick"/>
        </w:rPr>
      </w:pPr>
    </w:p>
    <w:p w:rsidR="00027B5E" w:rsidRPr="00027B5E" w:rsidRDefault="00027B5E" w:rsidP="005F47D5">
      <w:pPr>
        <w:widowControl/>
        <w:autoSpaceDE/>
        <w:spacing w:line="276" w:lineRule="auto"/>
        <w:jc w:val="center"/>
        <w:rPr>
          <w:rFonts w:asciiTheme="minorHAnsi" w:hAnsiTheme="minorHAnsi" w:cstheme="minorHAnsi"/>
          <w:b/>
          <w:bCs/>
          <w:sz w:val="24"/>
          <w:szCs w:val="24"/>
          <w:u w:val="thick"/>
        </w:rPr>
      </w:pPr>
    </w:p>
    <w:p w:rsidR="00027B5E" w:rsidRPr="00027B5E" w:rsidRDefault="00027B5E" w:rsidP="005F47D5">
      <w:pPr>
        <w:widowControl/>
        <w:autoSpaceDE/>
        <w:spacing w:line="276" w:lineRule="auto"/>
        <w:jc w:val="center"/>
        <w:rPr>
          <w:rFonts w:asciiTheme="minorHAnsi" w:hAnsiTheme="minorHAnsi" w:cstheme="minorHAnsi"/>
          <w:b/>
          <w:bCs/>
          <w:sz w:val="24"/>
          <w:szCs w:val="24"/>
          <w:u w:val="thick"/>
        </w:rPr>
      </w:pPr>
    </w:p>
    <w:p w:rsidR="00387421" w:rsidRPr="00027B5E" w:rsidRDefault="005F47D5" w:rsidP="005F47D5">
      <w:pPr>
        <w:widowControl/>
        <w:autoSpaceDE/>
        <w:spacing w:line="276" w:lineRule="auto"/>
        <w:jc w:val="center"/>
        <w:rPr>
          <w:rFonts w:asciiTheme="minorHAnsi" w:hAnsiTheme="minorHAnsi" w:cstheme="minorHAnsi"/>
          <w:b/>
          <w:bCs/>
          <w:sz w:val="24"/>
          <w:szCs w:val="24"/>
          <w:u w:val="thick"/>
        </w:rPr>
      </w:pPr>
      <w:r w:rsidRPr="00027B5E">
        <w:rPr>
          <w:rFonts w:asciiTheme="minorHAnsi" w:hAnsiTheme="minorHAnsi" w:cstheme="minorHAnsi"/>
          <w:b/>
          <w:bCs/>
          <w:sz w:val="24"/>
          <w:szCs w:val="24"/>
          <w:u w:val="thick"/>
        </w:rPr>
        <w:lastRenderedPageBreak/>
        <w:t xml:space="preserve">B.Tech / B.Des </w:t>
      </w:r>
    </w:p>
    <w:p w:rsidR="005F47D5" w:rsidRPr="00027B5E" w:rsidRDefault="005F47D5" w:rsidP="005F47D5">
      <w:pPr>
        <w:widowControl/>
        <w:autoSpaceDE/>
        <w:spacing w:line="276" w:lineRule="auto"/>
        <w:jc w:val="center"/>
        <w:rPr>
          <w:rFonts w:asciiTheme="minorHAnsi" w:hAnsiTheme="minorHAnsi" w:cstheme="minorHAnsi"/>
          <w:b/>
          <w:sz w:val="24"/>
          <w:szCs w:val="24"/>
          <w:u w:val="thick"/>
        </w:rPr>
      </w:pPr>
      <w:r w:rsidRPr="00027B5E">
        <w:rPr>
          <w:rFonts w:asciiTheme="minorHAnsi" w:hAnsiTheme="minorHAnsi" w:cstheme="minorHAnsi"/>
          <w:b/>
          <w:sz w:val="24"/>
          <w:szCs w:val="24"/>
          <w:u w:val="thick"/>
        </w:rPr>
        <w:t>Semester-II</w:t>
      </w:r>
    </w:p>
    <w:p w:rsidR="005F47D5" w:rsidRPr="00027B5E" w:rsidRDefault="005F47D5" w:rsidP="005F47D5">
      <w:pPr>
        <w:pStyle w:val="BodyText"/>
        <w:spacing w:before="2"/>
        <w:jc w:val="both"/>
        <w:rPr>
          <w:rFonts w:asciiTheme="minorHAnsi" w:hAnsiTheme="minorHAnsi" w:cstheme="minorHAnsi"/>
          <w:b/>
        </w:rPr>
      </w:pPr>
    </w:p>
    <w:p w:rsidR="005F47D5" w:rsidRPr="00027B5E" w:rsidRDefault="005F47D5" w:rsidP="005F47D5">
      <w:pPr>
        <w:pStyle w:val="BodyText"/>
        <w:spacing w:before="2"/>
        <w:jc w:val="both"/>
        <w:rPr>
          <w:rFonts w:asciiTheme="minorHAnsi" w:hAnsiTheme="minorHAnsi" w:cstheme="minorHAnsi"/>
          <w:b/>
        </w:rPr>
      </w:pPr>
    </w:p>
    <w:tbl>
      <w:tblPr>
        <w:tblW w:w="10642" w:type="dxa"/>
        <w:tblInd w:w="299" w:type="dxa"/>
        <w:tblLayout w:type="fixed"/>
        <w:tblCellMar>
          <w:left w:w="0" w:type="dxa"/>
          <w:right w:w="0" w:type="dxa"/>
        </w:tblCellMar>
        <w:tblLook w:val="01E0" w:firstRow="1" w:lastRow="1" w:firstColumn="1" w:lastColumn="1" w:noHBand="0" w:noVBand="0"/>
      </w:tblPr>
      <w:tblGrid>
        <w:gridCol w:w="2616"/>
        <w:gridCol w:w="219"/>
        <w:gridCol w:w="1709"/>
        <w:gridCol w:w="681"/>
        <w:gridCol w:w="948"/>
        <w:gridCol w:w="1102"/>
        <w:gridCol w:w="3356"/>
        <w:gridCol w:w="11"/>
      </w:tblGrid>
      <w:tr w:rsidR="005F47D5" w:rsidRPr="00027B5E" w:rsidTr="005F47D5">
        <w:trPr>
          <w:trHeight w:val="274"/>
        </w:trPr>
        <w:tc>
          <w:tcPr>
            <w:tcW w:w="2616" w:type="dxa"/>
            <w:tcBorders>
              <w:top w:val="single" w:sz="12" w:space="0" w:color="000000"/>
              <w:left w:val="single" w:sz="12" w:space="0" w:color="000000"/>
            </w:tcBorders>
          </w:tcPr>
          <w:p w:rsidR="005F47D5" w:rsidRPr="00027B5E" w:rsidRDefault="005F47D5" w:rsidP="005F47D5">
            <w:pPr>
              <w:pStyle w:val="TableParagraph"/>
              <w:tabs>
                <w:tab w:val="left" w:pos="335"/>
              </w:tabs>
              <w:spacing w:line="255" w:lineRule="exact"/>
              <w:jc w:val="both"/>
              <w:rPr>
                <w:rFonts w:asciiTheme="minorHAnsi" w:hAnsiTheme="minorHAnsi" w:cstheme="minorHAnsi"/>
                <w:b/>
                <w:sz w:val="24"/>
                <w:szCs w:val="24"/>
              </w:rPr>
            </w:pPr>
            <w:r w:rsidRPr="00027B5E">
              <w:rPr>
                <w:rFonts w:asciiTheme="minorHAnsi" w:hAnsiTheme="minorHAnsi" w:cstheme="minorHAnsi"/>
                <w:b/>
                <w:sz w:val="24"/>
                <w:szCs w:val="24"/>
              </w:rPr>
              <w:t>Subject Code:</w:t>
            </w:r>
          </w:p>
        </w:tc>
        <w:tc>
          <w:tcPr>
            <w:tcW w:w="2609" w:type="dxa"/>
            <w:gridSpan w:val="3"/>
            <w:tcBorders>
              <w:top w:val="single" w:sz="12" w:space="0" w:color="000000"/>
              <w:right w:val="single" w:sz="12" w:space="0" w:color="000000"/>
            </w:tcBorders>
          </w:tcPr>
          <w:p w:rsidR="005F47D5" w:rsidRPr="00027B5E" w:rsidRDefault="005F47D5" w:rsidP="005F47D5">
            <w:pPr>
              <w:pStyle w:val="TableParagraph"/>
              <w:spacing w:line="255" w:lineRule="exact"/>
              <w:ind w:left="122"/>
              <w:jc w:val="both"/>
              <w:rPr>
                <w:rFonts w:asciiTheme="minorHAnsi" w:hAnsiTheme="minorHAnsi" w:cstheme="minorHAnsi"/>
                <w:sz w:val="24"/>
                <w:szCs w:val="24"/>
              </w:rPr>
            </w:pPr>
            <w:bookmarkStart w:id="5" w:name="NS103b"/>
            <w:r w:rsidRPr="00027B5E">
              <w:rPr>
                <w:rFonts w:asciiTheme="minorHAnsi" w:hAnsiTheme="minorHAnsi" w:cstheme="minorHAnsi"/>
                <w:sz w:val="24"/>
                <w:szCs w:val="24"/>
              </w:rPr>
              <w:t>NS103b</w:t>
            </w:r>
            <w:bookmarkEnd w:id="5"/>
          </w:p>
        </w:tc>
        <w:tc>
          <w:tcPr>
            <w:tcW w:w="2050" w:type="dxa"/>
            <w:gridSpan w:val="2"/>
            <w:tcBorders>
              <w:top w:val="single" w:sz="12" w:space="0" w:color="000000"/>
              <w:left w:val="single" w:sz="12" w:space="0" w:color="000000"/>
            </w:tcBorders>
          </w:tcPr>
          <w:p w:rsidR="005F47D5" w:rsidRPr="00027B5E" w:rsidRDefault="005F47D5" w:rsidP="005F47D5">
            <w:pPr>
              <w:pStyle w:val="TableParagraph"/>
              <w:spacing w:line="255" w:lineRule="exact"/>
              <w:ind w:left="108"/>
              <w:jc w:val="both"/>
              <w:rPr>
                <w:rFonts w:asciiTheme="minorHAnsi" w:hAnsiTheme="minorHAnsi" w:cstheme="minorHAnsi"/>
                <w:b/>
                <w:sz w:val="24"/>
                <w:szCs w:val="24"/>
              </w:rPr>
            </w:pPr>
            <w:r w:rsidRPr="00027B5E">
              <w:rPr>
                <w:rFonts w:asciiTheme="minorHAnsi" w:hAnsiTheme="minorHAnsi" w:cstheme="minorHAnsi"/>
                <w:b/>
                <w:sz w:val="24"/>
                <w:szCs w:val="24"/>
              </w:rPr>
              <w:t>Course Title</w:t>
            </w:r>
          </w:p>
        </w:tc>
        <w:tc>
          <w:tcPr>
            <w:tcW w:w="3367" w:type="dxa"/>
            <w:gridSpan w:val="2"/>
            <w:tcBorders>
              <w:top w:val="single" w:sz="12" w:space="0" w:color="000000"/>
              <w:right w:val="single" w:sz="12" w:space="0" w:color="000000"/>
            </w:tcBorders>
          </w:tcPr>
          <w:p w:rsidR="005F47D5" w:rsidRPr="00027B5E" w:rsidRDefault="005F47D5" w:rsidP="005F47D5">
            <w:pPr>
              <w:pStyle w:val="TableParagraph"/>
              <w:spacing w:line="255" w:lineRule="exact"/>
              <w:ind w:left="684"/>
              <w:jc w:val="both"/>
              <w:rPr>
                <w:rFonts w:asciiTheme="minorHAnsi" w:hAnsiTheme="minorHAnsi" w:cstheme="minorHAnsi"/>
                <w:sz w:val="24"/>
                <w:szCs w:val="24"/>
              </w:rPr>
            </w:pPr>
            <w:r w:rsidRPr="00027B5E">
              <w:rPr>
                <w:rFonts w:asciiTheme="minorHAnsi" w:hAnsiTheme="minorHAnsi" w:cstheme="minorHAnsi"/>
                <w:sz w:val="24"/>
                <w:szCs w:val="24"/>
              </w:rPr>
              <w:t>Linear Algebra</w:t>
            </w:r>
          </w:p>
        </w:tc>
      </w:tr>
      <w:tr w:rsidR="005F47D5" w:rsidRPr="00027B5E" w:rsidTr="005F47D5">
        <w:trPr>
          <w:trHeight w:val="275"/>
        </w:trPr>
        <w:tc>
          <w:tcPr>
            <w:tcW w:w="2616" w:type="dxa"/>
            <w:tcBorders>
              <w:left w:val="single" w:sz="12" w:space="0" w:color="000000"/>
            </w:tcBorders>
          </w:tcPr>
          <w:p w:rsidR="005F47D5" w:rsidRPr="00027B5E" w:rsidRDefault="005F47D5" w:rsidP="005F47D5">
            <w:pPr>
              <w:pStyle w:val="TableParagraph"/>
              <w:spacing w:line="256" w:lineRule="exact"/>
              <w:jc w:val="both"/>
              <w:rPr>
                <w:rFonts w:asciiTheme="minorHAnsi" w:hAnsiTheme="minorHAnsi" w:cstheme="minorHAnsi"/>
                <w:b/>
                <w:sz w:val="24"/>
                <w:szCs w:val="24"/>
              </w:rPr>
            </w:pPr>
            <w:r w:rsidRPr="00027B5E">
              <w:rPr>
                <w:rFonts w:asciiTheme="minorHAnsi" w:hAnsiTheme="minorHAnsi" w:cstheme="minorHAnsi"/>
                <w:b/>
                <w:sz w:val="24"/>
                <w:szCs w:val="24"/>
              </w:rPr>
              <w:t>Contact Hours</w:t>
            </w:r>
          </w:p>
        </w:tc>
        <w:tc>
          <w:tcPr>
            <w:tcW w:w="2609" w:type="dxa"/>
            <w:gridSpan w:val="3"/>
            <w:tcBorders>
              <w:right w:val="single" w:sz="12" w:space="0" w:color="000000"/>
            </w:tcBorders>
          </w:tcPr>
          <w:p w:rsidR="005F47D5" w:rsidRPr="00027B5E" w:rsidRDefault="005F47D5" w:rsidP="005F47D5">
            <w:pPr>
              <w:pStyle w:val="TableParagraph"/>
              <w:spacing w:line="256"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L-2, T-1, P-2</w:t>
            </w:r>
          </w:p>
        </w:tc>
        <w:tc>
          <w:tcPr>
            <w:tcW w:w="2050" w:type="dxa"/>
            <w:gridSpan w:val="2"/>
            <w:tcBorders>
              <w:left w:val="single" w:sz="12" w:space="0" w:color="000000"/>
            </w:tcBorders>
          </w:tcPr>
          <w:p w:rsidR="005F47D5" w:rsidRPr="00027B5E" w:rsidRDefault="005F47D5" w:rsidP="005F47D5">
            <w:pPr>
              <w:pStyle w:val="TableParagraph"/>
              <w:spacing w:line="256" w:lineRule="exact"/>
              <w:ind w:left="108"/>
              <w:jc w:val="both"/>
              <w:rPr>
                <w:rFonts w:asciiTheme="minorHAnsi" w:hAnsiTheme="minorHAnsi" w:cstheme="minorHAnsi"/>
                <w:b/>
                <w:sz w:val="24"/>
                <w:szCs w:val="24"/>
              </w:rPr>
            </w:pPr>
            <w:r w:rsidRPr="00027B5E">
              <w:rPr>
                <w:rFonts w:asciiTheme="minorHAnsi" w:hAnsiTheme="minorHAnsi" w:cstheme="minorHAnsi"/>
                <w:b/>
                <w:sz w:val="24"/>
                <w:szCs w:val="24"/>
              </w:rPr>
              <w:t>Credit</w:t>
            </w:r>
          </w:p>
        </w:tc>
        <w:tc>
          <w:tcPr>
            <w:tcW w:w="3367" w:type="dxa"/>
            <w:gridSpan w:val="2"/>
            <w:tcBorders>
              <w:right w:val="single" w:sz="12" w:space="0" w:color="000000"/>
            </w:tcBorders>
          </w:tcPr>
          <w:p w:rsidR="005F47D5" w:rsidRPr="00027B5E" w:rsidRDefault="005F47D5" w:rsidP="005F47D5">
            <w:pPr>
              <w:pStyle w:val="TableParagraph"/>
              <w:spacing w:line="256" w:lineRule="exact"/>
              <w:ind w:left="684"/>
              <w:jc w:val="both"/>
              <w:rPr>
                <w:rFonts w:asciiTheme="minorHAnsi" w:hAnsiTheme="minorHAnsi" w:cstheme="minorHAnsi"/>
                <w:sz w:val="24"/>
                <w:szCs w:val="24"/>
              </w:rPr>
            </w:pPr>
            <w:r w:rsidRPr="00027B5E">
              <w:rPr>
                <w:rFonts w:asciiTheme="minorHAnsi" w:hAnsiTheme="minorHAnsi" w:cstheme="minorHAnsi"/>
                <w:sz w:val="24"/>
                <w:szCs w:val="24"/>
              </w:rPr>
              <w:t>4</w:t>
            </w:r>
          </w:p>
        </w:tc>
      </w:tr>
      <w:tr w:rsidR="005F47D5" w:rsidRPr="00027B5E" w:rsidTr="005F47D5">
        <w:trPr>
          <w:trHeight w:val="279"/>
        </w:trPr>
        <w:tc>
          <w:tcPr>
            <w:tcW w:w="2616" w:type="dxa"/>
            <w:tcBorders>
              <w:left w:val="single" w:sz="12" w:space="0" w:color="000000"/>
            </w:tcBorders>
          </w:tcPr>
          <w:p w:rsidR="005F47D5" w:rsidRPr="00027B5E" w:rsidRDefault="005F47D5" w:rsidP="005F47D5">
            <w:pPr>
              <w:pStyle w:val="TableParagraph"/>
              <w:spacing w:line="260" w:lineRule="exact"/>
              <w:jc w:val="both"/>
              <w:rPr>
                <w:rFonts w:asciiTheme="minorHAnsi" w:hAnsiTheme="minorHAnsi" w:cstheme="minorHAnsi"/>
                <w:b/>
                <w:sz w:val="24"/>
                <w:szCs w:val="24"/>
              </w:rPr>
            </w:pPr>
            <w:r w:rsidRPr="00027B5E">
              <w:rPr>
                <w:rFonts w:asciiTheme="minorHAnsi" w:hAnsiTheme="minorHAnsi" w:cstheme="minorHAnsi"/>
                <w:b/>
                <w:sz w:val="24"/>
                <w:szCs w:val="24"/>
              </w:rPr>
              <w:t>Programme</w:t>
            </w:r>
          </w:p>
        </w:tc>
        <w:tc>
          <w:tcPr>
            <w:tcW w:w="2609" w:type="dxa"/>
            <w:gridSpan w:val="3"/>
            <w:tcBorders>
              <w:right w:val="single" w:sz="12" w:space="0" w:color="000000"/>
            </w:tcBorders>
          </w:tcPr>
          <w:p w:rsidR="005F47D5" w:rsidRPr="00027B5E" w:rsidRDefault="005F47D5" w:rsidP="005F47D5">
            <w:pPr>
              <w:pStyle w:val="TableParagraph"/>
              <w:spacing w:line="260"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B.Tech</w:t>
            </w:r>
          </w:p>
        </w:tc>
        <w:tc>
          <w:tcPr>
            <w:tcW w:w="2050" w:type="dxa"/>
            <w:gridSpan w:val="2"/>
            <w:tcBorders>
              <w:left w:val="single" w:sz="12" w:space="0" w:color="000000"/>
            </w:tcBorders>
          </w:tcPr>
          <w:p w:rsidR="005F47D5" w:rsidRPr="00027B5E" w:rsidRDefault="005F47D5" w:rsidP="005F47D5">
            <w:pPr>
              <w:pStyle w:val="TableParagraph"/>
              <w:spacing w:line="260" w:lineRule="exact"/>
              <w:ind w:left="108"/>
              <w:jc w:val="both"/>
              <w:rPr>
                <w:rFonts w:asciiTheme="minorHAnsi" w:hAnsiTheme="minorHAnsi" w:cstheme="minorHAnsi"/>
                <w:b/>
                <w:sz w:val="24"/>
                <w:szCs w:val="24"/>
              </w:rPr>
            </w:pPr>
            <w:r w:rsidRPr="00027B5E">
              <w:rPr>
                <w:rFonts w:asciiTheme="minorHAnsi" w:hAnsiTheme="minorHAnsi" w:cstheme="minorHAnsi"/>
                <w:b/>
                <w:sz w:val="24"/>
                <w:szCs w:val="24"/>
              </w:rPr>
              <w:t>Semester</w:t>
            </w:r>
          </w:p>
        </w:tc>
        <w:tc>
          <w:tcPr>
            <w:tcW w:w="3367" w:type="dxa"/>
            <w:gridSpan w:val="2"/>
            <w:tcBorders>
              <w:right w:val="single" w:sz="12" w:space="0" w:color="000000"/>
            </w:tcBorders>
          </w:tcPr>
          <w:p w:rsidR="005F47D5" w:rsidRPr="00027B5E" w:rsidRDefault="005F47D5" w:rsidP="005F47D5">
            <w:pPr>
              <w:pStyle w:val="TableParagraph"/>
              <w:spacing w:line="260" w:lineRule="exact"/>
              <w:ind w:left="684"/>
              <w:jc w:val="both"/>
              <w:rPr>
                <w:rFonts w:asciiTheme="minorHAnsi" w:hAnsiTheme="minorHAnsi" w:cstheme="minorHAnsi"/>
                <w:sz w:val="24"/>
                <w:szCs w:val="24"/>
              </w:rPr>
            </w:pPr>
            <w:r w:rsidRPr="00027B5E">
              <w:rPr>
                <w:rFonts w:asciiTheme="minorHAnsi" w:hAnsiTheme="minorHAnsi" w:cstheme="minorHAnsi"/>
                <w:sz w:val="24"/>
                <w:szCs w:val="24"/>
              </w:rPr>
              <w:t>II</w:t>
            </w:r>
          </w:p>
        </w:tc>
      </w:tr>
      <w:tr w:rsidR="005F47D5" w:rsidRPr="00027B5E" w:rsidTr="005F47D5">
        <w:trPr>
          <w:trHeight w:val="279"/>
        </w:trPr>
        <w:tc>
          <w:tcPr>
            <w:tcW w:w="2616" w:type="dxa"/>
            <w:tcBorders>
              <w:left w:val="single" w:sz="12" w:space="0" w:color="000000"/>
              <w:bottom w:val="single" w:sz="12" w:space="0" w:color="000000"/>
            </w:tcBorders>
          </w:tcPr>
          <w:p w:rsidR="005F47D5" w:rsidRPr="00027B5E" w:rsidRDefault="005F47D5" w:rsidP="005F47D5">
            <w:pPr>
              <w:pStyle w:val="TableParagraph"/>
              <w:spacing w:before="1" w:line="259" w:lineRule="exact"/>
              <w:jc w:val="both"/>
              <w:rPr>
                <w:rFonts w:asciiTheme="minorHAnsi" w:hAnsiTheme="minorHAnsi" w:cstheme="minorHAnsi"/>
                <w:b/>
                <w:sz w:val="24"/>
                <w:szCs w:val="24"/>
              </w:rPr>
            </w:pPr>
            <w:r w:rsidRPr="00027B5E">
              <w:rPr>
                <w:rFonts w:asciiTheme="minorHAnsi" w:hAnsiTheme="minorHAnsi" w:cstheme="minorHAnsi"/>
                <w:b/>
                <w:sz w:val="24"/>
                <w:szCs w:val="24"/>
              </w:rPr>
              <w:t>Pre-requisites</w:t>
            </w:r>
          </w:p>
        </w:tc>
        <w:tc>
          <w:tcPr>
            <w:tcW w:w="2609" w:type="dxa"/>
            <w:gridSpan w:val="3"/>
            <w:tcBorders>
              <w:bottom w:val="single" w:sz="12" w:space="0" w:color="000000"/>
              <w:right w:val="single" w:sz="12" w:space="0" w:color="000000"/>
            </w:tcBorders>
          </w:tcPr>
          <w:p w:rsidR="005F47D5" w:rsidRPr="00027B5E" w:rsidRDefault="005F47D5" w:rsidP="005F47D5">
            <w:pPr>
              <w:pStyle w:val="TableParagraph"/>
              <w:spacing w:line="260"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NIL</w:t>
            </w:r>
          </w:p>
        </w:tc>
        <w:tc>
          <w:tcPr>
            <w:tcW w:w="2050" w:type="dxa"/>
            <w:gridSpan w:val="2"/>
            <w:tcBorders>
              <w:left w:val="single" w:sz="12" w:space="0" w:color="000000"/>
              <w:bottom w:val="single" w:sz="12" w:space="0" w:color="000000"/>
            </w:tcBorders>
          </w:tcPr>
          <w:p w:rsidR="005F47D5" w:rsidRPr="00027B5E" w:rsidRDefault="005F47D5" w:rsidP="005F47D5">
            <w:pPr>
              <w:pStyle w:val="TableParagraph"/>
              <w:ind w:left="0"/>
              <w:jc w:val="both"/>
              <w:rPr>
                <w:rFonts w:asciiTheme="minorHAnsi" w:hAnsiTheme="minorHAnsi" w:cstheme="minorHAnsi"/>
                <w:sz w:val="24"/>
                <w:szCs w:val="24"/>
              </w:rPr>
            </w:pPr>
          </w:p>
        </w:tc>
        <w:tc>
          <w:tcPr>
            <w:tcW w:w="3367" w:type="dxa"/>
            <w:gridSpan w:val="2"/>
            <w:tcBorders>
              <w:bottom w:val="single" w:sz="12" w:space="0" w:color="000000"/>
              <w:right w:val="single" w:sz="12" w:space="0" w:color="000000"/>
            </w:tcBorders>
          </w:tcPr>
          <w:p w:rsidR="005F47D5" w:rsidRPr="00027B5E" w:rsidRDefault="005F47D5" w:rsidP="005F47D5">
            <w:pPr>
              <w:pStyle w:val="TableParagraph"/>
              <w:ind w:left="0"/>
              <w:jc w:val="both"/>
              <w:rPr>
                <w:rFonts w:asciiTheme="minorHAnsi" w:hAnsiTheme="minorHAnsi" w:cstheme="minorHAnsi"/>
                <w:sz w:val="24"/>
                <w:szCs w:val="24"/>
              </w:rPr>
            </w:pPr>
          </w:p>
        </w:tc>
      </w:tr>
      <w:tr w:rsidR="005F47D5" w:rsidRPr="00027B5E" w:rsidTr="005F47D5">
        <w:trPr>
          <w:trHeight w:val="282"/>
        </w:trPr>
        <w:tc>
          <w:tcPr>
            <w:tcW w:w="2616" w:type="dxa"/>
            <w:tcBorders>
              <w:top w:val="single" w:sz="12" w:space="0" w:color="000000"/>
              <w:left w:val="single" w:sz="12" w:space="0" w:color="000000"/>
              <w:bottom w:val="single" w:sz="12" w:space="0" w:color="000000"/>
              <w:right w:val="single" w:sz="4" w:space="0" w:color="000000"/>
            </w:tcBorders>
          </w:tcPr>
          <w:p w:rsidR="005F47D5" w:rsidRPr="00027B5E" w:rsidRDefault="005F47D5" w:rsidP="005F47D5">
            <w:pPr>
              <w:pStyle w:val="TableParagraph"/>
              <w:spacing w:line="262" w:lineRule="exact"/>
              <w:jc w:val="both"/>
              <w:rPr>
                <w:rFonts w:asciiTheme="minorHAnsi" w:hAnsiTheme="minorHAnsi" w:cstheme="minorHAnsi"/>
                <w:b/>
                <w:sz w:val="24"/>
                <w:szCs w:val="24"/>
              </w:rPr>
            </w:pPr>
            <w:r w:rsidRPr="00027B5E">
              <w:rPr>
                <w:rFonts w:asciiTheme="minorHAnsi" w:hAnsiTheme="minorHAnsi" w:cstheme="minorHAnsi"/>
                <w:b/>
                <w:sz w:val="24"/>
                <w:szCs w:val="24"/>
              </w:rPr>
              <w:t>Evaluation scheme</w:t>
            </w:r>
          </w:p>
        </w:tc>
        <w:tc>
          <w:tcPr>
            <w:tcW w:w="8026" w:type="dxa"/>
            <w:gridSpan w:val="7"/>
            <w:tcBorders>
              <w:top w:val="single" w:sz="12" w:space="0" w:color="000000"/>
              <w:left w:val="single" w:sz="4" w:space="0" w:color="000000"/>
              <w:bottom w:val="single" w:sz="12" w:space="0" w:color="000000"/>
              <w:right w:val="single" w:sz="12" w:space="0" w:color="000000"/>
            </w:tcBorders>
          </w:tcPr>
          <w:p w:rsidR="005F47D5" w:rsidRPr="00027B5E" w:rsidRDefault="005F47D5" w:rsidP="005F47D5">
            <w:pPr>
              <w:pStyle w:val="TableParagraph"/>
              <w:spacing w:line="262" w:lineRule="exact"/>
              <w:ind w:left="117"/>
              <w:jc w:val="both"/>
              <w:rPr>
                <w:rFonts w:asciiTheme="minorHAnsi" w:hAnsiTheme="minorHAnsi" w:cstheme="minorHAnsi"/>
                <w:sz w:val="24"/>
                <w:szCs w:val="24"/>
              </w:rPr>
            </w:pPr>
            <w:r w:rsidRPr="00027B5E">
              <w:rPr>
                <w:rFonts w:asciiTheme="minorHAnsi" w:hAnsiTheme="minorHAnsi" w:cstheme="minorHAnsi"/>
                <w:sz w:val="24"/>
                <w:szCs w:val="24"/>
              </w:rPr>
              <w:t>Quiz I (15%), Mid term (30%), Quiz II (15%), End term (40%)</w:t>
            </w:r>
          </w:p>
        </w:tc>
      </w:tr>
      <w:tr w:rsidR="005F47D5" w:rsidRPr="00027B5E" w:rsidTr="005F47D5">
        <w:trPr>
          <w:trHeight w:val="538"/>
        </w:trPr>
        <w:tc>
          <w:tcPr>
            <w:tcW w:w="10642" w:type="dxa"/>
            <w:gridSpan w:val="8"/>
            <w:tcBorders>
              <w:top w:val="single" w:sz="12" w:space="0" w:color="000000"/>
              <w:left w:val="single" w:sz="12" w:space="0" w:color="000000"/>
              <w:bottom w:val="single" w:sz="12" w:space="0" w:color="000000"/>
              <w:right w:val="single" w:sz="12" w:space="0" w:color="000000"/>
            </w:tcBorders>
          </w:tcPr>
          <w:p w:rsidR="005F47D5" w:rsidRPr="00027B5E" w:rsidRDefault="005F47D5" w:rsidP="005F47D5">
            <w:pPr>
              <w:adjustRightInd w:val="0"/>
              <w:jc w:val="both"/>
              <w:rPr>
                <w:rFonts w:asciiTheme="minorHAnsi" w:hAnsiTheme="minorHAnsi" w:cstheme="minorHAnsi"/>
                <w:b/>
                <w:sz w:val="24"/>
                <w:szCs w:val="24"/>
              </w:rPr>
            </w:pPr>
            <w:r w:rsidRPr="00027B5E">
              <w:rPr>
                <w:rFonts w:asciiTheme="minorHAnsi" w:hAnsiTheme="minorHAnsi" w:cstheme="minorHAnsi"/>
                <w:b/>
                <w:sz w:val="24"/>
                <w:szCs w:val="24"/>
              </w:rPr>
              <w:t xml:space="preserve"> Course Detail -</w:t>
            </w:r>
          </w:p>
          <w:p w:rsidR="005F47D5" w:rsidRPr="00027B5E" w:rsidRDefault="005F47D5" w:rsidP="005F47D5">
            <w:pPr>
              <w:adjustRightInd w:val="0"/>
              <w:jc w:val="both"/>
              <w:rPr>
                <w:rFonts w:asciiTheme="minorHAnsi" w:hAnsiTheme="minorHAnsi" w:cstheme="minorHAnsi"/>
                <w:b/>
                <w:sz w:val="24"/>
                <w:szCs w:val="24"/>
              </w:rPr>
            </w:pPr>
            <w:r w:rsidRPr="00027B5E">
              <w:rPr>
                <w:rFonts w:asciiTheme="minorHAnsi" w:hAnsiTheme="minorHAnsi" w:cstheme="minorHAnsi"/>
                <w:b/>
                <w:sz w:val="24"/>
                <w:szCs w:val="24"/>
              </w:rPr>
              <w:t xml:space="preserve">  Module 1:</w:t>
            </w:r>
            <w:r w:rsidRPr="00027B5E">
              <w:rPr>
                <w:rFonts w:asciiTheme="minorHAnsi" w:hAnsiTheme="minorHAnsi" w:cstheme="minorHAnsi"/>
                <w:b/>
                <w:bCs/>
                <w:sz w:val="24"/>
                <w:szCs w:val="24"/>
              </w:rPr>
              <w:t xml:space="preserve"> </w:t>
            </w:r>
            <w:r w:rsidRPr="00027B5E">
              <w:rPr>
                <w:rFonts w:asciiTheme="minorHAnsi" w:hAnsiTheme="minorHAnsi" w:cstheme="minorHAnsi"/>
                <w:b/>
                <w:sz w:val="24"/>
                <w:szCs w:val="24"/>
              </w:rPr>
              <w:t>Probability:</w:t>
            </w:r>
            <w:r w:rsidRPr="00027B5E">
              <w:rPr>
                <w:rFonts w:asciiTheme="minorHAnsi" w:hAnsiTheme="minorHAnsi" w:cstheme="minorHAnsi"/>
                <w:b/>
                <w:bCs/>
                <w:sz w:val="24"/>
                <w:szCs w:val="24"/>
              </w:rPr>
              <w:t xml:space="preserve">                                     </w:t>
            </w:r>
            <w:r w:rsidRPr="00027B5E">
              <w:rPr>
                <w:rFonts w:asciiTheme="minorHAnsi" w:hAnsiTheme="minorHAnsi" w:cstheme="minorHAnsi"/>
                <w:sz w:val="24"/>
                <w:szCs w:val="24"/>
              </w:rPr>
              <w:tab/>
              <w:t xml:space="preserve">                                                                                          </w:t>
            </w:r>
            <w:r w:rsidRPr="00027B5E">
              <w:rPr>
                <w:rFonts w:asciiTheme="minorHAnsi" w:hAnsiTheme="minorHAnsi" w:cstheme="minorHAnsi"/>
                <w:b/>
                <w:sz w:val="24"/>
                <w:szCs w:val="24"/>
              </w:rPr>
              <w:t>[21H]</w:t>
            </w:r>
          </w:p>
          <w:p w:rsidR="005F47D5" w:rsidRPr="00027B5E" w:rsidRDefault="005F47D5" w:rsidP="005F47D5">
            <w:pPr>
              <w:pStyle w:val="TableParagraph"/>
              <w:tabs>
                <w:tab w:val="left" w:pos="9615"/>
              </w:tabs>
              <w:ind w:right="84"/>
              <w:jc w:val="both"/>
              <w:rPr>
                <w:rFonts w:asciiTheme="minorHAnsi" w:hAnsiTheme="minorHAnsi" w:cstheme="minorHAnsi"/>
                <w:b/>
                <w:sz w:val="24"/>
                <w:szCs w:val="24"/>
              </w:rPr>
            </w:pPr>
            <w:r w:rsidRPr="00027B5E">
              <w:rPr>
                <w:rFonts w:asciiTheme="minorHAnsi" w:hAnsiTheme="minorHAnsi" w:cstheme="minorHAnsi"/>
                <w:sz w:val="24"/>
                <w:szCs w:val="24"/>
              </w:rPr>
              <w:t>Basic Set Operations, Algebra and Sigma algebra, Measurable Space, Measure, Measurable Function,</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Probability</w:t>
            </w:r>
            <w:r w:rsidRPr="00027B5E">
              <w:rPr>
                <w:rFonts w:asciiTheme="minorHAnsi" w:hAnsiTheme="minorHAnsi" w:cstheme="minorHAnsi"/>
                <w:spacing w:val="-6"/>
                <w:sz w:val="24"/>
                <w:szCs w:val="24"/>
              </w:rPr>
              <w:t xml:space="preserve"> </w:t>
            </w:r>
            <w:r w:rsidRPr="00027B5E">
              <w:rPr>
                <w:rFonts w:asciiTheme="minorHAnsi" w:hAnsiTheme="minorHAnsi" w:cstheme="minorHAnsi"/>
                <w:sz w:val="24"/>
                <w:szCs w:val="24"/>
              </w:rPr>
              <w:t xml:space="preserve">Measure.                                                                                                                                               </w:t>
            </w:r>
            <w:r w:rsidRPr="00027B5E">
              <w:rPr>
                <w:rFonts w:asciiTheme="minorHAnsi" w:hAnsiTheme="minorHAnsi" w:cstheme="minorHAnsi"/>
                <w:b/>
                <w:sz w:val="24"/>
                <w:szCs w:val="24"/>
              </w:rPr>
              <w:t>[4H]</w:t>
            </w:r>
          </w:p>
          <w:p w:rsidR="005F47D5" w:rsidRPr="00027B5E" w:rsidRDefault="005F47D5" w:rsidP="005F47D5">
            <w:pPr>
              <w:pStyle w:val="TableParagraph"/>
              <w:tabs>
                <w:tab w:val="left" w:pos="9615"/>
              </w:tabs>
              <w:ind w:right="78"/>
              <w:jc w:val="both"/>
              <w:rPr>
                <w:rFonts w:asciiTheme="minorHAnsi" w:hAnsiTheme="minorHAnsi" w:cstheme="minorHAnsi"/>
                <w:b/>
                <w:sz w:val="24"/>
                <w:szCs w:val="24"/>
              </w:rPr>
            </w:pPr>
            <w:r w:rsidRPr="00027B5E">
              <w:rPr>
                <w:rFonts w:asciiTheme="minorHAnsi" w:hAnsiTheme="minorHAnsi" w:cstheme="minorHAnsi"/>
                <w:sz w:val="24"/>
                <w:szCs w:val="24"/>
              </w:rPr>
              <w:t>Random Variable, Function of Random Variable, Probability Mass Function, Probability Density Function, Cumulative Probability Distribution Function, Independent Event, Expectation, Variance, Covariance,</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 xml:space="preserve">Correlation.                                                                                                                                                                </w:t>
            </w:r>
            <w:r w:rsidRPr="00027B5E">
              <w:rPr>
                <w:rFonts w:asciiTheme="minorHAnsi" w:hAnsiTheme="minorHAnsi" w:cstheme="minorHAnsi"/>
                <w:b/>
                <w:sz w:val="24"/>
                <w:szCs w:val="24"/>
              </w:rPr>
              <w:t>[5H]</w:t>
            </w:r>
          </w:p>
          <w:p w:rsidR="005F47D5" w:rsidRPr="00027B5E" w:rsidRDefault="005F47D5" w:rsidP="005F47D5">
            <w:pPr>
              <w:pStyle w:val="TableParagraph"/>
              <w:tabs>
                <w:tab w:val="left" w:pos="9613"/>
              </w:tabs>
              <w:ind w:right="83"/>
              <w:jc w:val="both"/>
              <w:rPr>
                <w:rFonts w:asciiTheme="minorHAnsi" w:hAnsiTheme="minorHAnsi" w:cstheme="minorHAnsi"/>
                <w:b/>
                <w:sz w:val="24"/>
                <w:szCs w:val="24"/>
              </w:rPr>
            </w:pPr>
            <w:r w:rsidRPr="00027B5E">
              <w:rPr>
                <w:rFonts w:asciiTheme="minorHAnsi" w:hAnsiTheme="minorHAnsi" w:cstheme="minorHAnsi"/>
                <w:sz w:val="24"/>
                <w:szCs w:val="24"/>
              </w:rPr>
              <w:t xml:space="preserve">Conditional Probability Measure, Law of Total Probability, Baye‟s Formula, Baye‟s Theorem, </w:t>
            </w:r>
            <w:r w:rsidRPr="00027B5E">
              <w:rPr>
                <w:rFonts w:asciiTheme="minorHAnsi" w:hAnsiTheme="minorHAnsi" w:cstheme="minorHAnsi"/>
                <w:spacing w:val="-8"/>
                <w:sz w:val="24"/>
                <w:szCs w:val="24"/>
              </w:rPr>
              <w:t xml:space="preserve">Function </w:t>
            </w:r>
            <w:r w:rsidRPr="00027B5E">
              <w:rPr>
                <w:rFonts w:asciiTheme="minorHAnsi" w:hAnsiTheme="minorHAnsi" w:cstheme="minorHAnsi"/>
                <w:sz w:val="24"/>
                <w:szCs w:val="24"/>
              </w:rPr>
              <w:t>of Several Variables, Joint and Marginal</w:t>
            </w:r>
            <w:r w:rsidRPr="00027B5E">
              <w:rPr>
                <w:rFonts w:asciiTheme="minorHAnsi" w:hAnsiTheme="minorHAnsi" w:cstheme="minorHAnsi"/>
                <w:spacing w:val="-8"/>
                <w:sz w:val="24"/>
                <w:szCs w:val="24"/>
              </w:rPr>
              <w:t xml:space="preserve"> </w:t>
            </w:r>
            <w:r w:rsidRPr="00027B5E">
              <w:rPr>
                <w:rFonts w:asciiTheme="minorHAnsi" w:hAnsiTheme="minorHAnsi" w:cstheme="minorHAnsi"/>
                <w:sz w:val="24"/>
                <w:szCs w:val="24"/>
              </w:rPr>
              <w:t>Distribution</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 xml:space="preserve">Function                                                                            </w:t>
            </w:r>
            <w:r w:rsidRPr="00027B5E">
              <w:rPr>
                <w:rFonts w:asciiTheme="minorHAnsi" w:hAnsiTheme="minorHAnsi" w:cstheme="minorHAnsi"/>
                <w:b/>
                <w:sz w:val="24"/>
                <w:szCs w:val="24"/>
              </w:rPr>
              <w:t xml:space="preserve">[4H] </w:t>
            </w:r>
          </w:p>
          <w:p w:rsidR="005F47D5" w:rsidRPr="00027B5E" w:rsidRDefault="005F47D5" w:rsidP="005F47D5">
            <w:pPr>
              <w:pStyle w:val="TableParagraph"/>
              <w:tabs>
                <w:tab w:val="left" w:pos="9613"/>
              </w:tabs>
              <w:ind w:right="83"/>
              <w:jc w:val="both"/>
              <w:rPr>
                <w:rFonts w:asciiTheme="minorHAnsi" w:hAnsiTheme="minorHAnsi" w:cstheme="minorHAnsi"/>
                <w:b/>
                <w:sz w:val="24"/>
                <w:szCs w:val="24"/>
              </w:rPr>
            </w:pPr>
            <w:r w:rsidRPr="00027B5E">
              <w:rPr>
                <w:rFonts w:asciiTheme="minorHAnsi" w:hAnsiTheme="minorHAnsi" w:cstheme="minorHAnsi"/>
                <w:sz w:val="24"/>
                <w:szCs w:val="24"/>
              </w:rPr>
              <w:t>Moments, Moments Generating Function, Characteristic Function, Inversion Theorem, Uniqueness Theorem, Important</w:t>
            </w:r>
            <w:r w:rsidRPr="00027B5E">
              <w:rPr>
                <w:rFonts w:asciiTheme="minorHAnsi" w:hAnsiTheme="minorHAnsi" w:cstheme="minorHAnsi"/>
                <w:spacing w:val="-4"/>
                <w:sz w:val="24"/>
                <w:szCs w:val="24"/>
              </w:rPr>
              <w:t xml:space="preserve"> </w:t>
            </w:r>
            <w:r w:rsidRPr="00027B5E">
              <w:rPr>
                <w:rFonts w:asciiTheme="minorHAnsi" w:hAnsiTheme="minorHAnsi" w:cstheme="minorHAnsi"/>
                <w:sz w:val="24"/>
                <w:szCs w:val="24"/>
              </w:rPr>
              <w:t>Statistical</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 xml:space="preserve">Inequalities                                                                                                        </w:t>
            </w:r>
            <w:r w:rsidRPr="00027B5E">
              <w:rPr>
                <w:rFonts w:asciiTheme="minorHAnsi" w:hAnsiTheme="minorHAnsi" w:cstheme="minorHAnsi"/>
                <w:b/>
                <w:sz w:val="24"/>
                <w:szCs w:val="24"/>
              </w:rPr>
              <w:t>[4H]</w:t>
            </w:r>
          </w:p>
          <w:p w:rsidR="005F47D5" w:rsidRPr="00027B5E" w:rsidRDefault="005F47D5" w:rsidP="005F47D5">
            <w:pPr>
              <w:pStyle w:val="TableParagraph"/>
              <w:ind w:right="83"/>
              <w:jc w:val="both"/>
              <w:rPr>
                <w:rFonts w:asciiTheme="minorHAnsi" w:hAnsiTheme="minorHAnsi" w:cstheme="minorHAnsi"/>
                <w:b/>
                <w:sz w:val="24"/>
                <w:szCs w:val="24"/>
              </w:rPr>
            </w:pPr>
            <w:r w:rsidRPr="00027B5E">
              <w:rPr>
                <w:rFonts w:asciiTheme="minorHAnsi" w:hAnsiTheme="minorHAnsi" w:cstheme="minorHAnsi"/>
                <w:sz w:val="24"/>
                <w:szCs w:val="24"/>
              </w:rPr>
              <w:t xml:space="preserve">Mode of Convergence, Convergence in Law, Convergence in Measure, Convergence in rth Mean, Almost Sure Convergence, Weak Law of Large Numbers, Strong Law of Large Numbers, Center Limit Theorem. </w:t>
            </w:r>
            <w:r w:rsidRPr="00027B5E">
              <w:rPr>
                <w:rFonts w:asciiTheme="minorHAnsi" w:hAnsiTheme="minorHAnsi" w:cstheme="minorHAnsi"/>
                <w:sz w:val="24"/>
                <w:szCs w:val="24"/>
              </w:rPr>
              <w:br/>
            </w:r>
            <w:r w:rsidRPr="00027B5E">
              <w:rPr>
                <w:rFonts w:asciiTheme="minorHAnsi" w:hAnsiTheme="minorHAnsi" w:cstheme="minorHAnsi"/>
                <w:b/>
                <w:sz w:val="24"/>
                <w:szCs w:val="24"/>
              </w:rPr>
              <w:t xml:space="preserve">              </w:t>
            </w:r>
            <w:r w:rsidRPr="00027B5E">
              <w:rPr>
                <w:rFonts w:asciiTheme="minorHAnsi" w:hAnsiTheme="minorHAnsi" w:cstheme="minorHAnsi"/>
                <w:b/>
                <w:sz w:val="24"/>
                <w:szCs w:val="24"/>
              </w:rPr>
              <w:tab/>
            </w:r>
            <w:r w:rsidRPr="00027B5E">
              <w:rPr>
                <w:rFonts w:asciiTheme="minorHAnsi" w:hAnsiTheme="minorHAnsi" w:cstheme="minorHAnsi"/>
                <w:b/>
                <w:sz w:val="24"/>
                <w:szCs w:val="24"/>
              </w:rPr>
              <w:tab/>
            </w:r>
            <w:r w:rsidRPr="00027B5E">
              <w:rPr>
                <w:rFonts w:asciiTheme="minorHAnsi" w:hAnsiTheme="minorHAnsi" w:cstheme="minorHAnsi"/>
                <w:b/>
                <w:sz w:val="24"/>
                <w:szCs w:val="24"/>
              </w:rPr>
              <w:tab/>
            </w:r>
            <w:r w:rsidRPr="00027B5E">
              <w:rPr>
                <w:rFonts w:asciiTheme="minorHAnsi" w:hAnsiTheme="minorHAnsi" w:cstheme="minorHAnsi"/>
                <w:b/>
                <w:sz w:val="24"/>
                <w:szCs w:val="24"/>
              </w:rPr>
              <w:tab/>
            </w:r>
            <w:r w:rsidRPr="00027B5E">
              <w:rPr>
                <w:rFonts w:asciiTheme="minorHAnsi" w:hAnsiTheme="minorHAnsi" w:cstheme="minorHAnsi"/>
                <w:b/>
                <w:sz w:val="24"/>
                <w:szCs w:val="24"/>
              </w:rPr>
              <w:tab/>
            </w:r>
            <w:r w:rsidRPr="00027B5E">
              <w:rPr>
                <w:rFonts w:asciiTheme="minorHAnsi" w:hAnsiTheme="minorHAnsi" w:cstheme="minorHAnsi"/>
                <w:b/>
                <w:sz w:val="24"/>
                <w:szCs w:val="24"/>
              </w:rPr>
              <w:tab/>
            </w:r>
            <w:r w:rsidRPr="00027B5E">
              <w:rPr>
                <w:rFonts w:asciiTheme="minorHAnsi" w:hAnsiTheme="minorHAnsi" w:cstheme="minorHAnsi"/>
                <w:b/>
                <w:sz w:val="24"/>
                <w:szCs w:val="24"/>
              </w:rPr>
              <w:tab/>
            </w:r>
            <w:r w:rsidRPr="00027B5E">
              <w:rPr>
                <w:rFonts w:asciiTheme="minorHAnsi" w:hAnsiTheme="minorHAnsi" w:cstheme="minorHAnsi"/>
                <w:b/>
                <w:sz w:val="24"/>
                <w:szCs w:val="24"/>
              </w:rPr>
              <w:tab/>
            </w:r>
            <w:r w:rsidRPr="00027B5E">
              <w:rPr>
                <w:rFonts w:asciiTheme="minorHAnsi" w:hAnsiTheme="minorHAnsi" w:cstheme="minorHAnsi"/>
                <w:b/>
                <w:sz w:val="24"/>
                <w:szCs w:val="24"/>
              </w:rPr>
              <w:tab/>
            </w:r>
            <w:r w:rsidRPr="00027B5E">
              <w:rPr>
                <w:rFonts w:asciiTheme="minorHAnsi" w:hAnsiTheme="minorHAnsi" w:cstheme="minorHAnsi"/>
                <w:b/>
                <w:sz w:val="24"/>
                <w:szCs w:val="24"/>
              </w:rPr>
              <w:tab/>
            </w:r>
            <w:r w:rsidRPr="00027B5E">
              <w:rPr>
                <w:rFonts w:asciiTheme="minorHAnsi" w:hAnsiTheme="minorHAnsi" w:cstheme="minorHAnsi"/>
                <w:b/>
                <w:sz w:val="24"/>
                <w:szCs w:val="24"/>
              </w:rPr>
              <w:tab/>
              <w:t xml:space="preserve">                        [9H]</w:t>
            </w:r>
          </w:p>
          <w:p w:rsidR="005F47D5" w:rsidRPr="00027B5E" w:rsidRDefault="005F47D5" w:rsidP="005F47D5">
            <w:pPr>
              <w:adjustRightInd w:val="0"/>
              <w:jc w:val="both"/>
              <w:rPr>
                <w:rFonts w:asciiTheme="minorHAnsi" w:hAnsiTheme="minorHAnsi" w:cstheme="minorHAnsi"/>
                <w:b/>
                <w:sz w:val="24"/>
                <w:szCs w:val="24"/>
              </w:rPr>
            </w:pPr>
            <w:r w:rsidRPr="00027B5E">
              <w:rPr>
                <w:rFonts w:asciiTheme="minorHAnsi" w:hAnsiTheme="minorHAnsi" w:cstheme="minorHAnsi"/>
                <w:b/>
                <w:sz w:val="24"/>
                <w:szCs w:val="24"/>
              </w:rPr>
              <w:t>Module 2:</w:t>
            </w:r>
            <w:r w:rsidRPr="00027B5E">
              <w:rPr>
                <w:rFonts w:asciiTheme="minorHAnsi" w:hAnsiTheme="minorHAnsi" w:cstheme="minorHAnsi"/>
                <w:b/>
                <w:bCs/>
                <w:sz w:val="24"/>
                <w:szCs w:val="24"/>
              </w:rPr>
              <w:t xml:space="preserve"> </w:t>
            </w:r>
            <w:r w:rsidRPr="00027B5E">
              <w:rPr>
                <w:rFonts w:asciiTheme="minorHAnsi" w:hAnsiTheme="minorHAnsi" w:cstheme="minorHAnsi"/>
                <w:b/>
                <w:sz w:val="24"/>
                <w:szCs w:val="24"/>
              </w:rPr>
              <w:t xml:space="preserve">Linear Alegbra:                                                      </w:t>
            </w:r>
            <w:r w:rsidRPr="00027B5E">
              <w:rPr>
                <w:rFonts w:asciiTheme="minorHAnsi" w:hAnsiTheme="minorHAnsi" w:cstheme="minorHAnsi"/>
                <w:sz w:val="24"/>
                <w:szCs w:val="24"/>
              </w:rPr>
              <w:tab/>
              <w:t xml:space="preserve">                                                                     </w:t>
            </w:r>
            <w:r w:rsidRPr="00027B5E">
              <w:rPr>
                <w:rFonts w:asciiTheme="minorHAnsi" w:hAnsiTheme="minorHAnsi" w:cstheme="minorHAnsi"/>
                <w:b/>
                <w:sz w:val="24"/>
                <w:szCs w:val="24"/>
              </w:rPr>
              <w:t>[14H]</w:t>
            </w:r>
          </w:p>
        </w:tc>
      </w:tr>
      <w:tr w:rsidR="005F47D5" w:rsidRPr="00027B5E" w:rsidTr="005F47D5">
        <w:trPr>
          <w:trHeight w:val="246"/>
        </w:trPr>
        <w:tc>
          <w:tcPr>
            <w:tcW w:w="10642" w:type="dxa"/>
            <w:gridSpan w:val="8"/>
            <w:tcBorders>
              <w:top w:val="single" w:sz="12" w:space="0" w:color="000000"/>
              <w:left w:val="single" w:sz="12" w:space="0" w:color="000000"/>
              <w:bottom w:val="single" w:sz="12" w:space="0" w:color="000000"/>
              <w:right w:val="single" w:sz="12" w:space="0" w:color="000000"/>
            </w:tcBorders>
          </w:tcPr>
          <w:p w:rsidR="005F47D5" w:rsidRPr="00027B5E" w:rsidRDefault="005F47D5" w:rsidP="005F47D5">
            <w:pPr>
              <w:spacing w:line="274" w:lineRule="exact"/>
              <w:ind w:left="93"/>
              <w:jc w:val="both"/>
              <w:rPr>
                <w:rFonts w:asciiTheme="minorHAnsi" w:hAnsiTheme="minorHAnsi"/>
                <w:b/>
                <w:sz w:val="24"/>
                <w:szCs w:val="24"/>
              </w:rPr>
            </w:pPr>
            <w:r w:rsidRPr="00027B5E">
              <w:rPr>
                <w:rFonts w:asciiTheme="minorHAnsi" w:hAnsiTheme="minorHAnsi"/>
                <w:b/>
                <w:sz w:val="24"/>
                <w:szCs w:val="24"/>
              </w:rPr>
              <w:t>Text/Reference books:</w:t>
            </w:r>
          </w:p>
        </w:tc>
      </w:tr>
      <w:tr w:rsidR="005F47D5" w:rsidRPr="00027B5E" w:rsidTr="005F47D5">
        <w:trPr>
          <w:gridAfter w:val="1"/>
          <w:wAfter w:w="11" w:type="dxa"/>
          <w:trHeight w:val="277"/>
        </w:trPr>
        <w:tc>
          <w:tcPr>
            <w:tcW w:w="2835" w:type="dxa"/>
            <w:gridSpan w:val="2"/>
          </w:tcPr>
          <w:p w:rsidR="005F47D5" w:rsidRPr="00027B5E" w:rsidRDefault="005F47D5" w:rsidP="005F47D5">
            <w:pPr>
              <w:pStyle w:val="TableParagraph"/>
              <w:spacing w:line="257" w:lineRule="exact"/>
              <w:jc w:val="both"/>
              <w:rPr>
                <w:rFonts w:asciiTheme="minorHAnsi" w:hAnsiTheme="minorHAnsi" w:cstheme="minorHAnsi"/>
                <w:b/>
                <w:sz w:val="24"/>
                <w:szCs w:val="24"/>
              </w:rPr>
            </w:pPr>
          </w:p>
          <w:p w:rsidR="005F47D5" w:rsidRPr="00027B5E" w:rsidRDefault="005F47D5" w:rsidP="005F47D5">
            <w:pPr>
              <w:pStyle w:val="TableParagraph"/>
              <w:spacing w:line="257" w:lineRule="exact"/>
              <w:jc w:val="both"/>
              <w:rPr>
                <w:rFonts w:asciiTheme="minorHAnsi" w:hAnsiTheme="minorHAnsi" w:cstheme="minorHAnsi"/>
                <w:b/>
                <w:sz w:val="24"/>
                <w:szCs w:val="24"/>
              </w:rPr>
            </w:pPr>
          </w:p>
          <w:p w:rsidR="005F47D5" w:rsidRPr="00027B5E" w:rsidRDefault="005F47D5" w:rsidP="005F47D5">
            <w:pPr>
              <w:pStyle w:val="TableParagraph"/>
              <w:spacing w:line="257" w:lineRule="exact"/>
              <w:jc w:val="both"/>
              <w:rPr>
                <w:rFonts w:asciiTheme="minorHAnsi" w:hAnsiTheme="minorHAnsi" w:cstheme="minorHAnsi"/>
                <w:b/>
                <w:sz w:val="24"/>
                <w:szCs w:val="24"/>
              </w:rPr>
            </w:pPr>
          </w:p>
          <w:p w:rsidR="005F47D5" w:rsidRPr="00027B5E" w:rsidRDefault="005F47D5" w:rsidP="005F47D5">
            <w:pPr>
              <w:pStyle w:val="TableParagraph"/>
              <w:spacing w:line="257" w:lineRule="exact"/>
              <w:jc w:val="both"/>
              <w:rPr>
                <w:rFonts w:asciiTheme="minorHAnsi" w:hAnsiTheme="minorHAnsi" w:cstheme="minorHAnsi"/>
                <w:b/>
                <w:sz w:val="24"/>
                <w:szCs w:val="24"/>
              </w:rPr>
            </w:pPr>
          </w:p>
          <w:p w:rsidR="005F47D5" w:rsidRPr="00027B5E" w:rsidRDefault="005F47D5" w:rsidP="005F47D5">
            <w:pPr>
              <w:pStyle w:val="TableParagraph"/>
              <w:spacing w:line="257" w:lineRule="exact"/>
              <w:jc w:val="both"/>
              <w:rPr>
                <w:rFonts w:asciiTheme="minorHAnsi" w:hAnsiTheme="minorHAnsi" w:cstheme="minorHAnsi"/>
                <w:b/>
                <w:sz w:val="24"/>
                <w:szCs w:val="24"/>
              </w:rPr>
            </w:pPr>
          </w:p>
          <w:p w:rsidR="005F47D5" w:rsidRPr="00027B5E" w:rsidRDefault="005F47D5" w:rsidP="005F47D5">
            <w:pPr>
              <w:pStyle w:val="TableParagraph"/>
              <w:spacing w:line="257" w:lineRule="exact"/>
              <w:jc w:val="both"/>
              <w:rPr>
                <w:rFonts w:asciiTheme="minorHAnsi" w:hAnsiTheme="minorHAnsi" w:cstheme="minorHAnsi"/>
                <w:b/>
                <w:sz w:val="24"/>
                <w:szCs w:val="24"/>
              </w:rPr>
            </w:pPr>
          </w:p>
          <w:p w:rsidR="005F47D5" w:rsidRPr="00027B5E" w:rsidRDefault="005F47D5" w:rsidP="005F47D5">
            <w:pPr>
              <w:pStyle w:val="TableParagraph"/>
              <w:spacing w:line="257" w:lineRule="exact"/>
              <w:jc w:val="both"/>
              <w:rPr>
                <w:rFonts w:asciiTheme="minorHAnsi" w:hAnsiTheme="minorHAnsi" w:cstheme="minorHAnsi"/>
                <w:b/>
                <w:sz w:val="24"/>
                <w:szCs w:val="24"/>
              </w:rPr>
            </w:pPr>
          </w:p>
          <w:p w:rsidR="005F47D5" w:rsidRPr="00027B5E" w:rsidRDefault="005F47D5" w:rsidP="005F47D5">
            <w:pPr>
              <w:pStyle w:val="TableParagraph"/>
              <w:spacing w:line="257" w:lineRule="exact"/>
              <w:ind w:left="0"/>
              <w:jc w:val="both"/>
              <w:rPr>
                <w:rFonts w:asciiTheme="minorHAnsi" w:hAnsiTheme="minorHAnsi" w:cstheme="minorHAnsi"/>
                <w:b/>
                <w:sz w:val="24"/>
                <w:szCs w:val="24"/>
              </w:rPr>
            </w:pPr>
          </w:p>
        </w:tc>
        <w:tc>
          <w:tcPr>
            <w:tcW w:w="1709" w:type="dxa"/>
          </w:tcPr>
          <w:p w:rsidR="005F47D5" w:rsidRPr="00027B5E" w:rsidRDefault="005F47D5" w:rsidP="005F47D5">
            <w:pPr>
              <w:pStyle w:val="TableParagraph"/>
              <w:spacing w:line="257" w:lineRule="exact"/>
              <w:ind w:left="122"/>
              <w:jc w:val="both"/>
              <w:rPr>
                <w:rFonts w:asciiTheme="minorHAnsi" w:hAnsiTheme="minorHAnsi" w:cstheme="minorHAnsi"/>
                <w:sz w:val="24"/>
                <w:szCs w:val="24"/>
              </w:rPr>
            </w:pPr>
          </w:p>
        </w:tc>
        <w:tc>
          <w:tcPr>
            <w:tcW w:w="1629" w:type="dxa"/>
            <w:gridSpan w:val="2"/>
          </w:tcPr>
          <w:p w:rsidR="005F47D5" w:rsidRPr="00027B5E" w:rsidRDefault="005F47D5" w:rsidP="005F47D5">
            <w:pPr>
              <w:pStyle w:val="TableParagraph"/>
              <w:spacing w:line="257" w:lineRule="exact"/>
              <w:ind w:left="109"/>
              <w:jc w:val="both"/>
              <w:rPr>
                <w:rFonts w:asciiTheme="minorHAnsi" w:hAnsiTheme="minorHAnsi" w:cstheme="minorHAnsi"/>
                <w:b/>
                <w:sz w:val="24"/>
                <w:szCs w:val="24"/>
              </w:rPr>
            </w:pPr>
          </w:p>
        </w:tc>
        <w:tc>
          <w:tcPr>
            <w:tcW w:w="4458" w:type="dxa"/>
            <w:gridSpan w:val="2"/>
          </w:tcPr>
          <w:p w:rsidR="005F47D5" w:rsidRPr="00027B5E" w:rsidRDefault="005F47D5" w:rsidP="005F47D5">
            <w:pPr>
              <w:pStyle w:val="TableParagraph"/>
              <w:spacing w:line="257" w:lineRule="exact"/>
              <w:ind w:left="260"/>
              <w:jc w:val="both"/>
              <w:rPr>
                <w:rFonts w:asciiTheme="minorHAnsi" w:hAnsiTheme="minorHAnsi" w:cstheme="minorHAnsi"/>
                <w:sz w:val="24"/>
                <w:szCs w:val="24"/>
              </w:rPr>
            </w:pPr>
          </w:p>
        </w:tc>
      </w:tr>
      <w:tr w:rsidR="005F47D5" w:rsidRPr="00027B5E" w:rsidTr="005F47D5">
        <w:trPr>
          <w:gridAfter w:val="1"/>
          <w:wAfter w:w="11" w:type="dxa"/>
          <w:trHeight w:val="277"/>
        </w:trPr>
        <w:tc>
          <w:tcPr>
            <w:tcW w:w="2835" w:type="dxa"/>
            <w:gridSpan w:val="2"/>
            <w:tcBorders>
              <w:top w:val="single" w:sz="12" w:space="0" w:color="000000"/>
              <w:left w:val="single" w:sz="12" w:space="0" w:color="000000"/>
            </w:tcBorders>
          </w:tcPr>
          <w:p w:rsidR="005F47D5" w:rsidRPr="00027B5E" w:rsidRDefault="005F47D5" w:rsidP="005F47D5">
            <w:pPr>
              <w:pStyle w:val="TableParagraph"/>
              <w:spacing w:line="257" w:lineRule="exact"/>
              <w:jc w:val="both"/>
              <w:rPr>
                <w:rFonts w:asciiTheme="minorHAnsi" w:hAnsiTheme="minorHAnsi" w:cstheme="minorHAnsi"/>
                <w:b/>
                <w:sz w:val="24"/>
                <w:szCs w:val="24"/>
              </w:rPr>
            </w:pPr>
            <w:r w:rsidRPr="00027B5E">
              <w:rPr>
                <w:rFonts w:asciiTheme="minorHAnsi" w:hAnsiTheme="minorHAnsi" w:cstheme="minorHAnsi"/>
                <w:b/>
                <w:sz w:val="24"/>
                <w:szCs w:val="24"/>
              </w:rPr>
              <w:t>Subject Code:</w:t>
            </w:r>
          </w:p>
        </w:tc>
        <w:tc>
          <w:tcPr>
            <w:tcW w:w="1709" w:type="dxa"/>
            <w:tcBorders>
              <w:top w:val="single" w:sz="12" w:space="0" w:color="000000"/>
              <w:right w:val="single" w:sz="12" w:space="0" w:color="000000"/>
            </w:tcBorders>
          </w:tcPr>
          <w:p w:rsidR="005F47D5" w:rsidRPr="00027B5E" w:rsidRDefault="005F47D5" w:rsidP="005F47D5">
            <w:pPr>
              <w:pStyle w:val="TableParagraph"/>
              <w:spacing w:line="257" w:lineRule="exact"/>
              <w:ind w:left="122"/>
              <w:jc w:val="both"/>
              <w:rPr>
                <w:rFonts w:asciiTheme="minorHAnsi" w:hAnsiTheme="minorHAnsi" w:cstheme="minorHAnsi"/>
                <w:sz w:val="24"/>
                <w:szCs w:val="24"/>
              </w:rPr>
            </w:pPr>
            <w:bookmarkStart w:id="6" w:name="NS104"/>
            <w:bookmarkStart w:id="7" w:name="NS1004"/>
            <w:r w:rsidRPr="00027B5E">
              <w:rPr>
                <w:rFonts w:asciiTheme="minorHAnsi" w:hAnsiTheme="minorHAnsi" w:cstheme="minorHAnsi"/>
                <w:sz w:val="24"/>
                <w:szCs w:val="24"/>
              </w:rPr>
              <w:t>NS1004</w:t>
            </w:r>
            <w:bookmarkEnd w:id="6"/>
            <w:bookmarkEnd w:id="7"/>
          </w:p>
        </w:tc>
        <w:tc>
          <w:tcPr>
            <w:tcW w:w="1629" w:type="dxa"/>
            <w:gridSpan w:val="2"/>
            <w:tcBorders>
              <w:top w:val="single" w:sz="12" w:space="0" w:color="000000"/>
              <w:left w:val="single" w:sz="12" w:space="0" w:color="000000"/>
            </w:tcBorders>
          </w:tcPr>
          <w:p w:rsidR="005F47D5" w:rsidRPr="00027B5E" w:rsidRDefault="005F47D5" w:rsidP="005F47D5">
            <w:pPr>
              <w:pStyle w:val="TableParagraph"/>
              <w:spacing w:line="257" w:lineRule="exact"/>
              <w:ind w:left="109"/>
              <w:jc w:val="both"/>
              <w:rPr>
                <w:rFonts w:asciiTheme="minorHAnsi" w:hAnsiTheme="minorHAnsi" w:cstheme="minorHAnsi"/>
                <w:b/>
                <w:sz w:val="24"/>
                <w:szCs w:val="24"/>
              </w:rPr>
            </w:pPr>
            <w:r w:rsidRPr="00027B5E">
              <w:rPr>
                <w:rFonts w:asciiTheme="minorHAnsi" w:hAnsiTheme="minorHAnsi" w:cstheme="minorHAnsi"/>
                <w:b/>
                <w:sz w:val="24"/>
                <w:szCs w:val="24"/>
              </w:rPr>
              <w:t>Course Title</w:t>
            </w:r>
          </w:p>
        </w:tc>
        <w:tc>
          <w:tcPr>
            <w:tcW w:w="4458" w:type="dxa"/>
            <w:gridSpan w:val="2"/>
            <w:tcBorders>
              <w:top w:val="single" w:sz="12" w:space="0" w:color="000000"/>
              <w:right w:val="single" w:sz="12" w:space="0" w:color="000000"/>
            </w:tcBorders>
          </w:tcPr>
          <w:p w:rsidR="005F47D5" w:rsidRPr="00027B5E" w:rsidRDefault="005F47D5" w:rsidP="00027B5E">
            <w:pPr>
              <w:pStyle w:val="TableParagraph"/>
              <w:spacing w:line="257" w:lineRule="exact"/>
              <w:ind w:left="260"/>
              <w:jc w:val="both"/>
              <w:rPr>
                <w:rFonts w:asciiTheme="minorHAnsi" w:hAnsiTheme="minorHAnsi" w:cstheme="minorHAnsi"/>
                <w:sz w:val="24"/>
                <w:szCs w:val="24"/>
              </w:rPr>
            </w:pPr>
            <w:r w:rsidRPr="00027B5E">
              <w:rPr>
                <w:rFonts w:asciiTheme="minorHAnsi" w:hAnsiTheme="minorHAnsi" w:cstheme="minorHAnsi"/>
                <w:sz w:val="24"/>
                <w:szCs w:val="24"/>
              </w:rPr>
              <w:t xml:space="preserve">Physics II </w:t>
            </w:r>
          </w:p>
        </w:tc>
      </w:tr>
      <w:tr w:rsidR="005F47D5" w:rsidRPr="00027B5E" w:rsidTr="005F47D5">
        <w:trPr>
          <w:gridAfter w:val="1"/>
          <w:wAfter w:w="11" w:type="dxa"/>
          <w:trHeight w:val="276"/>
        </w:trPr>
        <w:tc>
          <w:tcPr>
            <w:tcW w:w="2835" w:type="dxa"/>
            <w:gridSpan w:val="2"/>
            <w:tcBorders>
              <w:left w:val="single" w:sz="12" w:space="0" w:color="000000"/>
            </w:tcBorders>
          </w:tcPr>
          <w:p w:rsidR="005F47D5" w:rsidRPr="00027B5E" w:rsidRDefault="005F47D5" w:rsidP="005F47D5">
            <w:pPr>
              <w:pStyle w:val="TableParagraph"/>
              <w:spacing w:line="256" w:lineRule="exact"/>
              <w:jc w:val="both"/>
              <w:rPr>
                <w:rFonts w:asciiTheme="minorHAnsi" w:hAnsiTheme="minorHAnsi" w:cstheme="minorHAnsi"/>
                <w:b/>
                <w:sz w:val="24"/>
                <w:szCs w:val="24"/>
              </w:rPr>
            </w:pPr>
            <w:r w:rsidRPr="00027B5E">
              <w:rPr>
                <w:rFonts w:asciiTheme="minorHAnsi" w:hAnsiTheme="minorHAnsi" w:cstheme="minorHAnsi"/>
                <w:b/>
                <w:sz w:val="24"/>
                <w:szCs w:val="24"/>
              </w:rPr>
              <w:t>Contact Hours</w:t>
            </w:r>
          </w:p>
        </w:tc>
        <w:tc>
          <w:tcPr>
            <w:tcW w:w="1709" w:type="dxa"/>
            <w:tcBorders>
              <w:right w:val="single" w:sz="12" w:space="0" w:color="000000"/>
            </w:tcBorders>
          </w:tcPr>
          <w:p w:rsidR="005F47D5" w:rsidRPr="00027B5E" w:rsidRDefault="005F47D5" w:rsidP="005F47D5">
            <w:pPr>
              <w:pStyle w:val="TableParagraph"/>
              <w:spacing w:line="256"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L-3, T-1, P-2</w:t>
            </w:r>
          </w:p>
        </w:tc>
        <w:tc>
          <w:tcPr>
            <w:tcW w:w="1629" w:type="dxa"/>
            <w:gridSpan w:val="2"/>
            <w:tcBorders>
              <w:left w:val="single" w:sz="12" w:space="0" w:color="000000"/>
            </w:tcBorders>
          </w:tcPr>
          <w:p w:rsidR="005F47D5" w:rsidRPr="00027B5E" w:rsidRDefault="005F47D5" w:rsidP="005F47D5">
            <w:pPr>
              <w:pStyle w:val="TableParagraph"/>
              <w:spacing w:line="256" w:lineRule="exact"/>
              <w:ind w:left="109"/>
              <w:jc w:val="both"/>
              <w:rPr>
                <w:rFonts w:asciiTheme="minorHAnsi" w:hAnsiTheme="minorHAnsi" w:cstheme="minorHAnsi"/>
                <w:b/>
                <w:sz w:val="24"/>
                <w:szCs w:val="24"/>
              </w:rPr>
            </w:pPr>
            <w:r w:rsidRPr="00027B5E">
              <w:rPr>
                <w:rFonts w:asciiTheme="minorHAnsi" w:hAnsiTheme="minorHAnsi" w:cstheme="minorHAnsi"/>
                <w:b/>
                <w:sz w:val="24"/>
                <w:szCs w:val="24"/>
              </w:rPr>
              <w:t>Credit</w:t>
            </w:r>
          </w:p>
        </w:tc>
        <w:tc>
          <w:tcPr>
            <w:tcW w:w="4458" w:type="dxa"/>
            <w:gridSpan w:val="2"/>
            <w:tcBorders>
              <w:right w:val="single" w:sz="12" w:space="0" w:color="000000"/>
            </w:tcBorders>
          </w:tcPr>
          <w:p w:rsidR="005F47D5" w:rsidRPr="00027B5E" w:rsidRDefault="005F47D5" w:rsidP="005F47D5">
            <w:pPr>
              <w:pStyle w:val="TableParagraph"/>
              <w:spacing w:line="256" w:lineRule="exact"/>
              <w:ind w:left="260"/>
              <w:jc w:val="both"/>
              <w:rPr>
                <w:rFonts w:asciiTheme="minorHAnsi" w:hAnsiTheme="minorHAnsi" w:cstheme="minorHAnsi"/>
                <w:sz w:val="24"/>
                <w:szCs w:val="24"/>
              </w:rPr>
            </w:pPr>
            <w:r w:rsidRPr="00027B5E">
              <w:rPr>
                <w:rFonts w:asciiTheme="minorHAnsi" w:hAnsiTheme="minorHAnsi" w:cstheme="minorHAnsi"/>
                <w:sz w:val="24"/>
                <w:szCs w:val="24"/>
              </w:rPr>
              <w:t>4</w:t>
            </w:r>
          </w:p>
        </w:tc>
      </w:tr>
      <w:tr w:rsidR="005F47D5" w:rsidRPr="00027B5E" w:rsidTr="005F47D5">
        <w:trPr>
          <w:gridAfter w:val="1"/>
          <w:wAfter w:w="11" w:type="dxa"/>
          <w:trHeight w:val="278"/>
        </w:trPr>
        <w:tc>
          <w:tcPr>
            <w:tcW w:w="2835" w:type="dxa"/>
            <w:gridSpan w:val="2"/>
            <w:tcBorders>
              <w:left w:val="single" w:sz="12" w:space="0" w:color="000000"/>
            </w:tcBorders>
          </w:tcPr>
          <w:p w:rsidR="005F47D5" w:rsidRPr="00027B5E" w:rsidRDefault="005F47D5" w:rsidP="005F47D5">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Programme</w:t>
            </w:r>
          </w:p>
        </w:tc>
        <w:tc>
          <w:tcPr>
            <w:tcW w:w="1709" w:type="dxa"/>
            <w:tcBorders>
              <w:right w:val="single" w:sz="12" w:space="0" w:color="000000"/>
            </w:tcBorders>
          </w:tcPr>
          <w:p w:rsidR="005F47D5" w:rsidRPr="00027B5E" w:rsidRDefault="005F47D5" w:rsidP="005F47D5">
            <w:pPr>
              <w:pStyle w:val="TableParagraph"/>
              <w:spacing w:line="258"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B.Tech</w:t>
            </w:r>
          </w:p>
        </w:tc>
        <w:tc>
          <w:tcPr>
            <w:tcW w:w="1629" w:type="dxa"/>
            <w:gridSpan w:val="2"/>
            <w:tcBorders>
              <w:left w:val="single" w:sz="12" w:space="0" w:color="000000"/>
            </w:tcBorders>
          </w:tcPr>
          <w:p w:rsidR="005F47D5" w:rsidRPr="00027B5E" w:rsidRDefault="005F47D5" w:rsidP="005F47D5">
            <w:pPr>
              <w:pStyle w:val="TableParagraph"/>
              <w:spacing w:line="258" w:lineRule="exact"/>
              <w:ind w:left="109"/>
              <w:jc w:val="both"/>
              <w:rPr>
                <w:rFonts w:asciiTheme="minorHAnsi" w:hAnsiTheme="minorHAnsi" w:cstheme="minorHAnsi"/>
                <w:b/>
                <w:sz w:val="24"/>
                <w:szCs w:val="24"/>
              </w:rPr>
            </w:pPr>
            <w:r w:rsidRPr="00027B5E">
              <w:rPr>
                <w:rFonts w:asciiTheme="minorHAnsi" w:hAnsiTheme="minorHAnsi" w:cstheme="minorHAnsi"/>
                <w:b/>
                <w:sz w:val="24"/>
                <w:szCs w:val="24"/>
              </w:rPr>
              <w:t>Semester</w:t>
            </w:r>
          </w:p>
        </w:tc>
        <w:tc>
          <w:tcPr>
            <w:tcW w:w="4458" w:type="dxa"/>
            <w:gridSpan w:val="2"/>
            <w:tcBorders>
              <w:right w:val="single" w:sz="12" w:space="0" w:color="000000"/>
            </w:tcBorders>
          </w:tcPr>
          <w:p w:rsidR="005F47D5" w:rsidRPr="00027B5E" w:rsidRDefault="005F47D5" w:rsidP="005F47D5">
            <w:pPr>
              <w:pStyle w:val="TableParagraph"/>
              <w:spacing w:line="258" w:lineRule="exact"/>
              <w:ind w:left="260"/>
              <w:jc w:val="both"/>
              <w:rPr>
                <w:rFonts w:asciiTheme="minorHAnsi" w:hAnsiTheme="minorHAnsi" w:cstheme="minorHAnsi"/>
                <w:sz w:val="24"/>
                <w:szCs w:val="24"/>
              </w:rPr>
            </w:pPr>
            <w:r w:rsidRPr="00027B5E">
              <w:rPr>
                <w:rFonts w:asciiTheme="minorHAnsi" w:hAnsiTheme="minorHAnsi" w:cstheme="minorHAnsi"/>
                <w:sz w:val="24"/>
                <w:szCs w:val="24"/>
              </w:rPr>
              <w:t>II</w:t>
            </w:r>
          </w:p>
        </w:tc>
      </w:tr>
      <w:tr w:rsidR="005F47D5" w:rsidRPr="00027B5E" w:rsidTr="005F47D5">
        <w:trPr>
          <w:gridAfter w:val="1"/>
          <w:wAfter w:w="11" w:type="dxa"/>
          <w:trHeight w:val="278"/>
        </w:trPr>
        <w:tc>
          <w:tcPr>
            <w:tcW w:w="2835" w:type="dxa"/>
            <w:gridSpan w:val="2"/>
            <w:tcBorders>
              <w:left w:val="single" w:sz="12" w:space="0" w:color="000000"/>
              <w:bottom w:val="single" w:sz="12" w:space="0" w:color="000000"/>
            </w:tcBorders>
          </w:tcPr>
          <w:p w:rsidR="005F47D5" w:rsidRPr="00027B5E" w:rsidRDefault="005F47D5" w:rsidP="005F47D5">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Pre-requisites</w:t>
            </w:r>
          </w:p>
        </w:tc>
        <w:tc>
          <w:tcPr>
            <w:tcW w:w="1709" w:type="dxa"/>
            <w:tcBorders>
              <w:bottom w:val="single" w:sz="12" w:space="0" w:color="000000"/>
              <w:right w:val="single" w:sz="12" w:space="0" w:color="000000"/>
            </w:tcBorders>
          </w:tcPr>
          <w:p w:rsidR="005F47D5" w:rsidRPr="00027B5E" w:rsidRDefault="005F47D5" w:rsidP="005F47D5">
            <w:pPr>
              <w:pStyle w:val="TableParagraph"/>
              <w:spacing w:line="258"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NIL</w:t>
            </w:r>
          </w:p>
        </w:tc>
        <w:tc>
          <w:tcPr>
            <w:tcW w:w="1629" w:type="dxa"/>
            <w:gridSpan w:val="2"/>
            <w:tcBorders>
              <w:left w:val="single" w:sz="12" w:space="0" w:color="000000"/>
              <w:bottom w:val="single" w:sz="12" w:space="0" w:color="000000"/>
            </w:tcBorders>
          </w:tcPr>
          <w:p w:rsidR="005F47D5" w:rsidRPr="00027B5E" w:rsidRDefault="005F47D5" w:rsidP="005F47D5">
            <w:pPr>
              <w:pStyle w:val="TableParagraph"/>
              <w:ind w:left="0"/>
              <w:jc w:val="both"/>
              <w:rPr>
                <w:rFonts w:asciiTheme="minorHAnsi" w:hAnsiTheme="minorHAnsi" w:cstheme="minorHAnsi"/>
                <w:sz w:val="24"/>
                <w:szCs w:val="24"/>
              </w:rPr>
            </w:pPr>
          </w:p>
        </w:tc>
        <w:tc>
          <w:tcPr>
            <w:tcW w:w="4458" w:type="dxa"/>
            <w:gridSpan w:val="2"/>
            <w:tcBorders>
              <w:bottom w:val="single" w:sz="12" w:space="0" w:color="000000"/>
              <w:right w:val="single" w:sz="12" w:space="0" w:color="000000"/>
            </w:tcBorders>
          </w:tcPr>
          <w:p w:rsidR="005F47D5" w:rsidRPr="00027B5E" w:rsidRDefault="005F47D5" w:rsidP="005F47D5">
            <w:pPr>
              <w:pStyle w:val="TableParagraph"/>
              <w:ind w:left="0"/>
              <w:jc w:val="both"/>
              <w:rPr>
                <w:rFonts w:asciiTheme="minorHAnsi" w:hAnsiTheme="minorHAnsi" w:cstheme="minorHAnsi"/>
                <w:sz w:val="24"/>
                <w:szCs w:val="24"/>
              </w:rPr>
            </w:pPr>
          </w:p>
        </w:tc>
      </w:tr>
      <w:tr w:rsidR="005F47D5" w:rsidRPr="00027B5E" w:rsidTr="005F47D5">
        <w:trPr>
          <w:gridAfter w:val="1"/>
          <w:wAfter w:w="11" w:type="dxa"/>
          <w:trHeight w:val="282"/>
        </w:trPr>
        <w:tc>
          <w:tcPr>
            <w:tcW w:w="2835" w:type="dxa"/>
            <w:gridSpan w:val="2"/>
            <w:tcBorders>
              <w:top w:val="single" w:sz="12" w:space="0" w:color="000000"/>
              <w:left w:val="single" w:sz="12" w:space="0" w:color="000000"/>
              <w:bottom w:val="single" w:sz="12" w:space="0" w:color="000000"/>
              <w:right w:val="single" w:sz="4" w:space="0" w:color="000000"/>
            </w:tcBorders>
          </w:tcPr>
          <w:p w:rsidR="005F47D5" w:rsidRPr="00027B5E" w:rsidRDefault="005F47D5" w:rsidP="005F47D5">
            <w:pPr>
              <w:pStyle w:val="TableParagraph"/>
              <w:spacing w:line="262" w:lineRule="exact"/>
              <w:jc w:val="both"/>
              <w:rPr>
                <w:rFonts w:asciiTheme="minorHAnsi" w:hAnsiTheme="minorHAnsi" w:cstheme="minorHAnsi"/>
                <w:b/>
                <w:sz w:val="24"/>
                <w:szCs w:val="24"/>
              </w:rPr>
            </w:pPr>
            <w:r w:rsidRPr="00027B5E">
              <w:rPr>
                <w:rFonts w:asciiTheme="minorHAnsi" w:hAnsiTheme="minorHAnsi" w:cstheme="minorHAnsi"/>
                <w:b/>
                <w:sz w:val="24"/>
                <w:szCs w:val="24"/>
              </w:rPr>
              <w:t>Evaluation scheme</w:t>
            </w:r>
          </w:p>
        </w:tc>
        <w:tc>
          <w:tcPr>
            <w:tcW w:w="7796" w:type="dxa"/>
            <w:gridSpan w:val="5"/>
            <w:tcBorders>
              <w:top w:val="single" w:sz="12" w:space="0" w:color="000000"/>
              <w:left w:val="single" w:sz="4" w:space="0" w:color="000000"/>
              <w:bottom w:val="single" w:sz="12" w:space="0" w:color="000000"/>
              <w:right w:val="single" w:sz="12" w:space="0" w:color="000000"/>
            </w:tcBorders>
          </w:tcPr>
          <w:p w:rsidR="005F47D5" w:rsidRPr="00027B5E" w:rsidRDefault="005F47D5" w:rsidP="005F47D5">
            <w:pPr>
              <w:pStyle w:val="TableParagraph"/>
              <w:spacing w:line="262" w:lineRule="exact"/>
              <w:ind w:left="117"/>
              <w:jc w:val="both"/>
              <w:rPr>
                <w:rFonts w:asciiTheme="minorHAnsi" w:hAnsiTheme="minorHAnsi" w:cstheme="minorHAnsi"/>
                <w:sz w:val="24"/>
                <w:szCs w:val="24"/>
              </w:rPr>
            </w:pPr>
            <w:r w:rsidRPr="00027B5E">
              <w:rPr>
                <w:rFonts w:asciiTheme="minorHAnsi" w:hAnsiTheme="minorHAnsi" w:cstheme="minorHAnsi"/>
                <w:sz w:val="24"/>
                <w:szCs w:val="24"/>
              </w:rPr>
              <w:t>Quiz I (10%), Mid term (20%), Quiz II (10%)</w:t>
            </w:r>
            <w:proofErr w:type="gramStart"/>
            <w:r w:rsidRPr="00027B5E">
              <w:rPr>
                <w:rFonts w:asciiTheme="minorHAnsi" w:hAnsiTheme="minorHAnsi" w:cstheme="minorHAnsi"/>
                <w:sz w:val="24"/>
                <w:szCs w:val="24"/>
              </w:rPr>
              <w:t>,Lab</w:t>
            </w:r>
            <w:proofErr w:type="gramEnd"/>
            <w:r w:rsidRPr="00027B5E">
              <w:rPr>
                <w:rFonts w:asciiTheme="minorHAnsi" w:hAnsiTheme="minorHAnsi" w:cstheme="minorHAnsi"/>
                <w:sz w:val="24"/>
                <w:szCs w:val="24"/>
              </w:rPr>
              <w:t xml:space="preserve"> (20%) End term (40%)</w:t>
            </w:r>
          </w:p>
        </w:tc>
      </w:tr>
      <w:tr w:rsidR="005F47D5" w:rsidRPr="00027B5E" w:rsidTr="005F47D5">
        <w:trPr>
          <w:gridAfter w:val="1"/>
          <w:wAfter w:w="11" w:type="dxa"/>
          <w:trHeight w:val="8230"/>
        </w:trPr>
        <w:tc>
          <w:tcPr>
            <w:tcW w:w="10631" w:type="dxa"/>
            <w:gridSpan w:val="7"/>
            <w:tcBorders>
              <w:top w:val="single" w:sz="12" w:space="0" w:color="000000"/>
              <w:left w:val="single" w:sz="12" w:space="0" w:color="000000"/>
              <w:bottom w:val="single" w:sz="12" w:space="0" w:color="000000"/>
              <w:right w:val="single" w:sz="12" w:space="0" w:color="000000"/>
            </w:tcBorders>
          </w:tcPr>
          <w:p w:rsidR="005F47D5" w:rsidRPr="00027B5E" w:rsidRDefault="005F47D5" w:rsidP="005F47D5">
            <w:pPr>
              <w:pStyle w:val="TableParagraph"/>
              <w:tabs>
                <w:tab w:val="left" w:pos="9709"/>
              </w:tabs>
              <w:ind w:right="83"/>
              <w:rPr>
                <w:rFonts w:asciiTheme="minorHAnsi" w:hAnsiTheme="minorHAnsi" w:cstheme="minorHAnsi"/>
                <w:b/>
                <w:sz w:val="24"/>
                <w:szCs w:val="24"/>
              </w:rPr>
            </w:pPr>
            <w:r w:rsidRPr="00027B5E">
              <w:rPr>
                <w:rFonts w:asciiTheme="minorHAnsi" w:hAnsiTheme="minorHAnsi" w:cstheme="minorHAnsi"/>
                <w:b/>
                <w:sz w:val="24"/>
                <w:szCs w:val="24"/>
              </w:rPr>
              <w:lastRenderedPageBreak/>
              <w:t xml:space="preserve">Course Detail : </w:t>
            </w:r>
            <w:r w:rsidRPr="00027B5E">
              <w:rPr>
                <w:rFonts w:asciiTheme="minorHAnsi" w:hAnsiTheme="minorHAnsi" w:cstheme="minorHAnsi"/>
                <w:sz w:val="24"/>
                <w:szCs w:val="24"/>
              </w:rPr>
              <w:br/>
              <w:t xml:space="preserve">The Electric Field, Divergence and curl of electrostatic fields, potential and its relation with electrostatic Field, The energy of a continuous charge distribution, conductors and induced charges, Laplace's Equation, theorems regarding boundary conditions, Separation of Variables, The Method of Images.                      </w:t>
            </w:r>
            <w:r w:rsidRPr="00027B5E">
              <w:rPr>
                <w:rFonts w:asciiTheme="minorHAnsi" w:hAnsiTheme="minorHAnsi" w:cstheme="minorHAnsi"/>
                <w:b/>
                <w:sz w:val="24"/>
                <w:szCs w:val="24"/>
              </w:rPr>
              <w:t>[6H]</w:t>
            </w:r>
          </w:p>
          <w:p w:rsidR="005F47D5" w:rsidRPr="00027B5E" w:rsidRDefault="005F47D5" w:rsidP="005F47D5">
            <w:pPr>
              <w:pStyle w:val="TableParagraph"/>
              <w:tabs>
                <w:tab w:val="left" w:pos="9709"/>
              </w:tabs>
              <w:ind w:right="83"/>
              <w:jc w:val="both"/>
              <w:rPr>
                <w:rFonts w:asciiTheme="minorHAnsi" w:hAnsiTheme="minorHAnsi" w:cstheme="minorHAnsi"/>
                <w:b/>
                <w:sz w:val="24"/>
                <w:szCs w:val="24"/>
              </w:rPr>
            </w:pPr>
            <w:r w:rsidRPr="00027B5E">
              <w:rPr>
                <w:rFonts w:asciiTheme="minorHAnsi" w:hAnsiTheme="minorHAnsi" w:cstheme="minorHAnsi"/>
                <w:sz w:val="24"/>
                <w:szCs w:val="24"/>
              </w:rPr>
              <w:t>Dielectrics, The field of a polarized object, bound charges, Gauss's Law in the Presence of Dielectrics, Energy in</w:t>
            </w:r>
            <w:r w:rsidRPr="00027B5E">
              <w:rPr>
                <w:rFonts w:asciiTheme="minorHAnsi" w:hAnsiTheme="minorHAnsi" w:cstheme="minorHAnsi"/>
                <w:spacing w:val="-6"/>
                <w:sz w:val="24"/>
                <w:szCs w:val="24"/>
              </w:rPr>
              <w:t xml:space="preserve"> </w:t>
            </w:r>
            <w:r w:rsidRPr="00027B5E">
              <w:rPr>
                <w:rFonts w:asciiTheme="minorHAnsi" w:hAnsiTheme="minorHAnsi" w:cstheme="minorHAnsi"/>
                <w:sz w:val="24"/>
                <w:szCs w:val="24"/>
              </w:rPr>
              <w:t xml:space="preserve">Dielectric Systems                                                                                                                                     </w:t>
            </w:r>
            <w:r w:rsidRPr="00027B5E">
              <w:rPr>
                <w:rFonts w:asciiTheme="minorHAnsi" w:hAnsiTheme="minorHAnsi" w:cstheme="minorHAnsi"/>
                <w:b/>
                <w:sz w:val="24"/>
                <w:szCs w:val="24"/>
              </w:rPr>
              <w:t>[3H]</w:t>
            </w:r>
          </w:p>
          <w:p w:rsidR="005F47D5" w:rsidRPr="00027B5E" w:rsidRDefault="005F47D5" w:rsidP="005F47D5">
            <w:pPr>
              <w:pStyle w:val="TableParagraph"/>
              <w:tabs>
                <w:tab w:val="left" w:pos="9589"/>
                <w:tab w:val="left" w:pos="9627"/>
                <w:tab w:val="left" w:pos="9709"/>
              </w:tabs>
              <w:ind w:right="83"/>
              <w:jc w:val="both"/>
              <w:rPr>
                <w:rFonts w:asciiTheme="minorHAnsi" w:hAnsiTheme="minorHAnsi" w:cstheme="minorHAnsi"/>
                <w:b/>
                <w:sz w:val="24"/>
                <w:szCs w:val="24"/>
              </w:rPr>
            </w:pPr>
            <w:r w:rsidRPr="00027B5E">
              <w:rPr>
                <w:rFonts w:asciiTheme="minorHAnsi" w:hAnsiTheme="minorHAnsi" w:cstheme="minorHAnsi"/>
                <w:sz w:val="24"/>
                <w:szCs w:val="24"/>
              </w:rPr>
              <w:t>The Lorentz Force Law, magneto statics and The Biot-Savart Law, The Divergence and Curl of magnetic field, The Vector Potential, Magnetization, Effect of a Magnetic Field on Atomic Orbits: diamagnetism, Bound Currents, Ampere's law in Magnetized Materials, Brief idea</w:t>
            </w:r>
            <w:r w:rsidRPr="00027B5E">
              <w:rPr>
                <w:rFonts w:asciiTheme="minorHAnsi" w:hAnsiTheme="minorHAnsi" w:cstheme="minorHAnsi"/>
                <w:spacing w:val="-14"/>
                <w:sz w:val="24"/>
                <w:szCs w:val="24"/>
              </w:rPr>
              <w:t xml:space="preserve"> </w:t>
            </w:r>
            <w:r w:rsidRPr="00027B5E">
              <w:rPr>
                <w:rFonts w:asciiTheme="minorHAnsi" w:hAnsiTheme="minorHAnsi" w:cstheme="minorHAnsi"/>
                <w:sz w:val="24"/>
                <w:szCs w:val="24"/>
              </w:rPr>
              <w:t>of</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 xml:space="preserve">ferromagnetism                             </w:t>
            </w:r>
            <w:r w:rsidRPr="00027B5E">
              <w:rPr>
                <w:rFonts w:asciiTheme="minorHAnsi" w:hAnsiTheme="minorHAnsi" w:cstheme="minorHAnsi"/>
                <w:b/>
                <w:sz w:val="24"/>
                <w:szCs w:val="24"/>
              </w:rPr>
              <w:t>[6H]</w:t>
            </w:r>
          </w:p>
          <w:p w:rsidR="005F47D5" w:rsidRPr="00027B5E" w:rsidRDefault="005F47D5" w:rsidP="005F47D5">
            <w:pPr>
              <w:pStyle w:val="TableParagraph"/>
              <w:tabs>
                <w:tab w:val="left" w:pos="9589"/>
                <w:tab w:val="left" w:pos="9627"/>
                <w:tab w:val="left" w:pos="9709"/>
              </w:tabs>
              <w:ind w:right="83"/>
              <w:jc w:val="both"/>
              <w:rPr>
                <w:rFonts w:asciiTheme="minorHAnsi" w:hAnsiTheme="minorHAnsi" w:cstheme="minorHAnsi"/>
                <w:b/>
                <w:sz w:val="24"/>
                <w:szCs w:val="24"/>
              </w:rPr>
            </w:pPr>
            <w:r w:rsidRPr="00027B5E">
              <w:rPr>
                <w:rFonts w:asciiTheme="minorHAnsi" w:hAnsiTheme="minorHAnsi" w:cstheme="minorHAnsi"/>
                <w:sz w:val="24"/>
                <w:szCs w:val="24"/>
              </w:rPr>
              <w:t>Electromotive Force, Motional emf, Electromagnetic Induction, energy in magnetic fields, Maxwell’s modification of Ampere’s law, Maxwell’s equations,</w:t>
            </w:r>
            <w:r w:rsidRPr="00027B5E">
              <w:rPr>
                <w:rFonts w:asciiTheme="minorHAnsi" w:hAnsiTheme="minorHAnsi" w:cstheme="minorHAnsi"/>
                <w:spacing w:val="-10"/>
                <w:sz w:val="24"/>
                <w:szCs w:val="24"/>
              </w:rPr>
              <w:t xml:space="preserve"> </w:t>
            </w:r>
            <w:r w:rsidRPr="00027B5E">
              <w:rPr>
                <w:rFonts w:asciiTheme="minorHAnsi" w:hAnsiTheme="minorHAnsi" w:cstheme="minorHAnsi"/>
                <w:sz w:val="24"/>
                <w:szCs w:val="24"/>
              </w:rPr>
              <w:t>Boundary</w:t>
            </w:r>
            <w:r w:rsidRPr="00027B5E">
              <w:rPr>
                <w:rFonts w:asciiTheme="minorHAnsi" w:hAnsiTheme="minorHAnsi" w:cstheme="minorHAnsi"/>
                <w:spacing w:val="-5"/>
                <w:sz w:val="24"/>
                <w:szCs w:val="24"/>
              </w:rPr>
              <w:t xml:space="preserve"> </w:t>
            </w:r>
            <w:r w:rsidRPr="00027B5E">
              <w:rPr>
                <w:rFonts w:asciiTheme="minorHAnsi" w:hAnsiTheme="minorHAnsi" w:cstheme="minorHAnsi"/>
                <w:sz w:val="24"/>
                <w:szCs w:val="24"/>
              </w:rPr>
              <w:t xml:space="preserve">condition                                                     </w:t>
            </w:r>
            <w:r w:rsidRPr="00027B5E">
              <w:rPr>
                <w:rFonts w:asciiTheme="minorHAnsi" w:hAnsiTheme="minorHAnsi" w:cstheme="minorHAnsi"/>
                <w:b/>
                <w:sz w:val="24"/>
                <w:szCs w:val="24"/>
              </w:rPr>
              <w:t>[6H]</w:t>
            </w:r>
          </w:p>
          <w:p w:rsidR="005F47D5" w:rsidRPr="00027B5E" w:rsidRDefault="005F47D5" w:rsidP="005F47D5">
            <w:pPr>
              <w:pStyle w:val="TableParagraph"/>
              <w:tabs>
                <w:tab w:val="left" w:pos="9589"/>
                <w:tab w:val="left" w:pos="9627"/>
                <w:tab w:val="left" w:pos="9709"/>
              </w:tabs>
              <w:ind w:right="83"/>
              <w:jc w:val="both"/>
              <w:rPr>
                <w:rFonts w:asciiTheme="minorHAnsi" w:hAnsiTheme="minorHAnsi" w:cstheme="minorHAnsi"/>
                <w:b/>
                <w:sz w:val="24"/>
                <w:szCs w:val="24"/>
              </w:rPr>
            </w:pPr>
            <w:r w:rsidRPr="00027B5E">
              <w:rPr>
                <w:rFonts w:asciiTheme="minorHAnsi" w:hAnsiTheme="minorHAnsi" w:cstheme="minorHAnsi"/>
                <w:sz w:val="24"/>
                <w:szCs w:val="24"/>
              </w:rPr>
              <w:t>Poynting theorem, Electromagnetic Waves, Reflection and Transmission of a wave, Electromagnetic Waves in Vacuum and dielectric, Energy and Momentum &amp; intensity in Electromagnetic Waves, Reflection and Transmission of light at Normal Incidence, Reflection and Transmission of light at oblique Incidence and</w:t>
            </w:r>
            <w:r w:rsidRPr="00027B5E">
              <w:rPr>
                <w:rFonts w:asciiTheme="minorHAnsi" w:hAnsiTheme="minorHAnsi" w:cstheme="minorHAnsi"/>
                <w:spacing w:val="-3"/>
                <w:sz w:val="24"/>
                <w:szCs w:val="24"/>
              </w:rPr>
              <w:t xml:space="preserve"> </w:t>
            </w:r>
            <w:r w:rsidRPr="00027B5E">
              <w:rPr>
                <w:rFonts w:asciiTheme="minorHAnsi" w:hAnsiTheme="minorHAnsi" w:cstheme="minorHAnsi"/>
                <w:sz w:val="24"/>
                <w:szCs w:val="24"/>
              </w:rPr>
              <w:t>Snell’s</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 xml:space="preserve">law                                                                                                                                                             </w:t>
            </w:r>
            <w:r w:rsidRPr="00027B5E">
              <w:rPr>
                <w:rFonts w:asciiTheme="minorHAnsi" w:hAnsiTheme="minorHAnsi" w:cstheme="minorHAnsi"/>
                <w:b/>
                <w:sz w:val="24"/>
                <w:szCs w:val="24"/>
              </w:rPr>
              <w:t>[9H]</w:t>
            </w:r>
          </w:p>
          <w:p w:rsidR="005F47D5" w:rsidRPr="00027B5E" w:rsidRDefault="005F47D5" w:rsidP="005F47D5">
            <w:pPr>
              <w:pStyle w:val="TableParagraph"/>
              <w:tabs>
                <w:tab w:val="left" w:pos="9579"/>
                <w:tab w:val="left" w:pos="9834"/>
              </w:tabs>
              <w:ind w:right="83"/>
              <w:jc w:val="both"/>
              <w:rPr>
                <w:rFonts w:asciiTheme="minorHAnsi" w:hAnsiTheme="minorHAnsi" w:cstheme="minorHAnsi"/>
                <w:b/>
                <w:sz w:val="24"/>
                <w:szCs w:val="24"/>
              </w:rPr>
            </w:pPr>
            <w:r w:rsidRPr="00027B5E">
              <w:rPr>
                <w:rFonts w:asciiTheme="minorHAnsi" w:hAnsiTheme="minorHAnsi" w:cstheme="minorHAnsi"/>
                <w:sz w:val="24"/>
                <w:szCs w:val="24"/>
              </w:rPr>
              <w:t>Superposition of light having same frequency, Coherent and random sources, Yong’s double slit experiment: superposition by splitting of wave front, parallel film and Newton’s ring: superposition by splitting of amplitude, Michel sons and Febry perot interferro metre, spatial and</w:t>
            </w:r>
            <w:r w:rsidRPr="00027B5E">
              <w:rPr>
                <w:rFonts w:asciiTheme="minorHAnsi" w:hAnsiTheme="minorHAnsi" w:cstheme="minorHAnsi"/>
                <w:spacing w:val="-15"/>
                <w:sz w:val="24"/>
                <w:szCs w:val="24"/>
              </w:rPr>
              <w:t xml:space="preserve"> </w:t>
            </w:r>
            <w:r w:rsidRPr="00027B5E">
              <w:rPr>
                <w:rFonts w:asciiTheme="minorHAnsi" w:hAnsiTheme="minorHAnsi" w:cstheme="minorHAnsi"/>
                <w:sz w:val="24"/>
                <w:szCs w:val="24"/>
              </w:rPr>
              <w:t>temporal</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 xml:space="preserve">coherence   </w:t>
            </w:r>
            <w:r w:rsidRPr="00027B5E">
              <w:rPr>
                <w:rFonts w:asciiTheme="minorHAnsi" w:hAnsiTheme="minorHAnsi" w:cstheme="minorHAnsi"/>
                <w:b/>
                <w:sz w:val="24"/>
                <w:szCs w:val="24"/>
              </w:rPr>
              <w:t>[6H]</w:t>
            </w:r>
          </w:p>
          <w:p w:rsidR="005F47D5" w:rsidRPr="00027B5E" w:rsidRDefault="005F47D5" w:rsidP="005F47D5">
            <w:pPr>
              <w:pStyle w:val="TableParagraph"/>
              <w:tabs>
                <w:tab w:val="left" w:pos="9579"/>
                <w:tab w:val="left" w:pos="9834"/>
              </w:tabs>
              <w:ind w:left="0" w:right="83"/>
              <w:jc w:val="both"/>
              <w:rPr>
                <w:rFonts w:asciiTheme="minorHAnsi" w:hAnsiTheme="minorHAnsi" w:cstheme="minorHAnsi"/>
                <w:b/>
                <w:sz w:val="24"/>
                <w:szCs w:val="24"/>
              </w:rPr>
            </w:pPr>
            <w:r w:rsidRPr="00027B5E">
              <w:rPr>
                <w:rFonts w:asciiTheme="minorHAnsi" w:hAnsiTheme="minorHAnsi" w:cstheme="minorHAnsi"/>
                <w:sz w:val="24"/>
                <w:szCs w:val="24"/>
              </w:rPr>
              <w:t xml:space="preserve">  Fraunh offer’s and Fresnel’s diffraction, diffraction from single slit, double slit and grating, resolution,   </w:t>
            </w:r>
            <w:r w:rsidRPr="00027B5E">
              <w:rPr>
                <w:rFonts w:asciiTheme="minorHAnsi" w:hAnsiTheme="minorHAnsi" w:cstheme="minorHAnsi"/>
                <w:sz w:val="24"/>
                <w:szCs w:val="24"/>
              </w:rPr>
              <w:br/>
              <w:t xml:space="preserve">  dispersive power and resolution of a grating, Basics of</w:t>
            </w:r>
            <w:r w:rsidRPr="00027B5E">
              <w:rPr>
                <w:rFonts w:asciiTheme="minorHAnsi" w:hAnsiTheme="minorHAnsi" w:cstheme="minorHAnsi"/>
                <w:spacing w:val="-11"/>
                <w:sz w:val="24"/>
                <w:szCs w:val="24"/>
              </w:rPr>
              <w:t xml:space="preserve"> </w:t>
            </w:r>
            <w:r w:rsidRPr="00027B5E">
              <w:rPr>
                <w:rFonts w:asciiTheme="minorHAnsi" w:hAnsiTheme="minorHAnsi" w:cstheme="minorHAnsi"/>
                <w:sz w:val="24"/>
                <w:szCs w:val="24"/>
              </w:rPr>
              <w:t>a</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 xml:space="preserve">Laser                                                                         </w:t>
            </w:r>
            <w:r w:rsidRPr="00027B5E">
              <w:rPr>
                <w:rFonts w:asciiTheme="minorHAnsi" w:hAnsiTheme="minorHAnsi" w:cstheme="minorHAnsi"/>
                <w:b/>
                <w:sz w:val="24"/>
                <w:szCs w:val="24"/>
              </w:rPr>
              <w:t>[6H]</w:t>
            </w:r>
          </w:p>
          <w:p w:rsidR="005F47D5" w:rsidRPr="00027B5E" w:rsidRDefault="005F47D5" w:rsidP="005F47D5">
            <w:pPr>
              <w:pStyle w:val="TableParagraph"/>
              <w:tabs>
                <w:tab w:val="left" w:pos="9579"/>
                <w:tab w:val="left" w:pos="9834"/>
              </w:tabs>
              <w:ind w:left="0" w:right="83"/>
              <w:jc w:val="both"/>
              <w:rPr>
                <w:rFonts w:asciiTheme="minorHAnsi" w:hAnsiTheme="minorHAnsi" w:cstheme="minorHAnsi"/>
                <w:b/>
                <w:sz w:val="24"/>
                <w:szCs w:val="24"/>
              </w:rPr>
            </w:pPr>
            <w:r w:rsidRPr="00027B5E">
              <w:rPr>
                <w:rFonts w:asciiTheme="minorHAnsi" w:hAnsiTheme="minorHAnsi" w:cstheme="minorHAnsi"/>
                <w:b/>
                <w:sz w:val="24"/>
                <w:szCs w:val="24"/>
              </w:rPr>
              <w:t xml:space="preserve"> Lab</w:t>
            </w:r>
            <w:r w:rsidRPr="00027B5E">
              <w:rPr>
                <w:rFonts w:asciiTheme="minorHAnsi" w:hAnsiTheme="minorHAnsi" w:cstheme="minorHAnsi"/>
                <w:b/>
                <w:spacing w:val="-1"/>
                <w:sz w:val="24"/>
                <w:szCs w:val="24"/>
              </w:rPr>
              <w:t xml:space="preserve"> </w:t>
            </w:r>
            <w:r w:rsidRPr="00027B5E">
              <w:rPr>
                <w:rFonts w:asciiTheme="minorHAnsi" w:hAnsiTheme="minorHAnsi" w:cstheme="minorHAnsi"/>
                <w:b/>
                <w:sz w:val="24"/>
                <w:szCs w:val="24"/>
              </w:rPr>
              <w:t>Experiments:</w:t>
            </w:r>
          </w:p>
          <w:p w:rsidR="005F47D5" w:rsidRPr="00027B5E" w:rsidRDefault="005F47D5" w:rsidP="00E75084">
            <w:pPr>
              <w:pStyle w:val="TableParagraph"/>
              <w:numPr>
                <w:ilvl w:val="0"/>
                <w:numId w:val="58"/>
              </w:numPr>
              <w:tabs>
                <w:tab w:val="left" w:pos="348"/>
              </w:tabs>
              <w:ind w:hanging="241"/>
              <w:jc w:val="both"/>
              <w:rPr>
                <w:rFonts w:asciiTheme="minorHAnsi" w:hAnsiTheme="minorHAnsi" w:cstheme="minorHAnsi"/>
                <w:sz w:val="24"/>
                <w:szCs w:val="24"/>
              </w:rPr>
            </w:pPr>
            <w:r w:rsidRPr="00027B5E">
              <w:rPr>
                <w:rFonts w:asciiTheme="minorHAnsi" w:hAnsiTheme="minorHAnsi" w:cstheme="minorHAnsi"/>
                <w:sz w:val="24"/>
                <w:szCs w:val="24"/>
              </w:rPr>
              <w:t>Single slit diffraction of Laser</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light</w:t>
            </w:r>
          </w:p>
          <w:p w:rsidR="005F47D5" w:rsidRPr="00027B5E" w:rsidRDefault="005F47D5" w:rsidP="00E75084">
            <w:pPr>
              <w:pStyle w:val="TableParagraph"/>
              <w:numPr>
                <w:ilvl w:val="0"/>
                <w:numId w:val="58"/>
              </w:numPr>
              <w:tabs>
                <w:tab w:val="left" w:pos="348"/>
              </w:tabs>
              <w:ind w:hanging="241"/>
              <w:jc w:val="both"/>
              <w:rPr>
                <w:rFonts w:asciiTheme="minorHAnsi" w:hAnsiTheme="minorHAnsi" w:cstheme="minorHAnsi"/>
                <w:sz w:val="24"/>
                <w:szCs w:val="24"/>
              </w:rPr>
            </w:pPr>
            <w:r w:rsidRPr="00027B5E">
              <w:rPr>
                <w:rFonts w:asciiTheme="minorHAnsi" w:hAnsiTheme="minorHAnsi" w:cstheme="minorHAnsi"/>
                <w:sz w:val="24"/>
                <w:szCs w:val="24"/>
              </w:rPr>
              <w:t>Diffraction due to</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grating</w:t>
            </w:r>
          </w:p>
          <w:p w:rsidR="005F47D5" w:rsidRPr="00027B5E" w:rsidRDefault="005F47D5" w:rsidP="00E75084">
            <w:pPr>
              <w:pStyle w:val="TableParagraph"/>
              <w:numPr>
                <w:ilvl w:val="0"/>
                <w:numId w:val="58"/>
              </w:numPr>
              <w:tabs>
                <w:tab w:val="left" w:pos="348"/>
              </w:tabs>
              <w:ind w:hanging="241"/>
              <w:jc w:val="both"/>
              <w:rPr>
                <w:rFonts w:asciiTheme="minorHAnsi" w:hAnsiTheme="minorHAnsi" w:cstheme="minorHAnsi"/>
                <w:sz w:val="24"/>
                <w:szCs w:val="24"/>
              </w:rPr>
            </w:pPr>
            <w:r w:rsidRPr="00027B5E">
              <w:rPr>
                <w:rFonts w:asciiTheme="minorHAnsi" w:hAnsiTheme="minorHAnsi" w:cstheme="minorHAnsi"/>
                <w:sz w:val="24"/>
                <w:szCs w:val="24"/>
              </w:rPr>
              <w:t>Newton’s</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ring</w:t>
            </w:r>
          </w:p>
          <w:p w:rsidR="005F47D5" w:rsidRPr="00027B5E" w:rsidRDefault="005F47D5" w:rsidP="00E75084">
            <w:pPr>
              <w:pStyle w:val="TableParagraph"/>
              <w:numPr>
                <w:ilvl w:val="0"/>
                <w:numId w:val="58"/>
              </w:numPr>
              <w:tabs>
                <w:tab w:val="left" w:pos="348"/>
              </w:tabs>
              <w:ind w:hanging="241"/>
              <w:jc w:val="both"/>
              <w:rPr>
                <w:rFonts w:asciiTheme="minorHAnsi" w:hAnsiTheme="minorHAnsi" w:cstheme="minorHAnsi"/>
                <w:sz w:val="24"/>
                <w:szCs w:val="24"/>
              </w:rPr>
            </w:pPr>
            <w:r w:rsidRPr="00027B5E">
              <w:rPr>
                <w:rFonts w:asciiTheme="minorHAnsi" w:hAnsiTheme="minorHAnsi" w:cstheme="minorHAnsi"/>
                <w:sz w:val="24"/>
                <w:szCs w:val="24"/>
              </w:rPr>
              <w:t>Dispersive power of a grating using</w:t>
            </w:r>
            <w:r w:rsidRPr="00027B5E">
              <w:rPr>
                <w:rFonts w:asciiTheme="minorHAnsi" w:hAnsiTheme="minorHAnsi" w:cstheme="minorHAnsi"/>
                <w:spacing w:val="-9"/>
                <w:sz w:val="24"/>
                <w:szCs w:val="24"/>
              </w:rPr>
              <w:t xml:space="preserve"> </w:t>
            </w:r>
            <w:r w:rsidRPr="00027B5E">
              <w:rPr>
                <w:rFonts w:asciiTheme="minorHAnsi" w:hAnsiTheme="minorHAnsi" w:cstheme="minorHAnsi"/>
                <w:sz w:val="24"/>
                <w:szCs w:val="24"/>
              </w:rPr>
              <w:t>spectrometer</w:t>
            </w:r>
          </w:p>
          <w:p w:rsidR="005F47D5" w:rsidRPr="00027B5E" w:rsidRDefault="005F47D5" w:rsidP="00E75084">
            <w:pPr>
              <w:pStyle w:val="TableParagraph"/>
              <w:numPr>
                <w:ilvl w:val="0"/>
                <w:numId w:val="58"/>
              </w:numPr>
              <w:tabs>
                <w:tab w:val="left" w:pos="348"/>
              </w:tabs>
              <w:ind w:hanging="241"/>
              <w:jc w:val="both"/>
              <w:rPr>
                <w:rFonts w:asciiTheme="minorHAnsi" w:hAnsiTheme="minorHAnsi" w:cstheme="minorHAnsi"/>
                <w:sz w:val="24"/>
                <w:szCs w:val="24"/>
              </w:rPr>
            </w:pPr>
            <w:r w:rsidRPr="00027B5E">
              <w:rPr>
                <w:rFonts w:asciiTheme="minorHAnsi" w:hAnsiTheme="minorHAnsi" w:cstheme="minorHAnsi"/>
                <w:sz w:val="24"/>
                <w:szCs w:val="24"/>
              </w:rPr>
              <w:t>e/m by millikan oil drop</w:t>
            </w:r>
            <w:r w:rsidRPr="00027B5E">
              <w:rPr>
                <w:rFonts w:asciiTheme="minorHAnsi" w:hAnsiTheme="minorHAnsi" w:cstheme="minorHAnsi"/>
                <w:spacing w:val="-6"/>
                <w:sz w:val="24"/>
                <w:szCs w:val="24"/>
              </w:rPr>
              <w:t xml:space="preserve"> </w:t>
            </w:r>
            <w:r w:rsidRPr="00027B5E">
              <w:rPr>
                <w:rFonts w:asciiTheme="minorHAnsi" w:hAnsiTheme="minorHAnsi" w:cstheme="minorHAnsi"/>
                <w:sz w:val="24"/>
                <w:szCs w:val="24"/>
              </w:rPr>
              <w:t>experiment</w:t>
            </w:r>
          </w:p>
          <w:p w:rsidR="005F47D5" w:rsidRPr="00027B5E" w:rsidRDefault="005F47D5" w:rsidP="00E75084">
            <w:pPr>
              <w:pStyle w:val="TableParagraph"/>
              <w:numPr>
                <w:ilvl w:val="0"/>
                <w:numId w:val="58"/>
              </w:numPr>
              <w:tabs>
                <w:tab w:val="left" w:pos="348"/>
              </w:tabs>
              <w:ind w:hanging="241"/>
              <w:jc w:val="both"/>
              <w:rPr>
                <w:rFonts w:asciiTheme="minorHAnsi" w:hAnsiTheme="minorHAnsi" w:cstheme="minorHAnsi"/>
                <w:sz w:val="24"/>
                <w:szCs w:val="24"/>
              </w:rPr>
            </w:pPr>
            <w:r w:rsidRPr="00027B5E">
              <w:rPr>
                <w:rFonts w:asciiTheme="minorHAnsi" w:hAnsiTheme="minorHAnsi" w:cstheme="minorHAnsi"/>
                <w:sz w:val="24"/>
                <w:szCs w:val="24"/>
              </w:rPr>
              <w:t>e/m by Thomson method</w:t>
            </w:r>
            <w:r w:rsidRPr="00027B5E">
              <w:rPr>
                <w:rFonts w:asciiTheme="minorHAnsi" w:hAnsiTheme="minorHAnsi" w:cstheme="minorHAnsi"/>
                <w:spacing w:val="-5"/>
                <w:sz w:val="24"/>
                <w:szCs w:val="24"/>
              </w:rPr>
              <w:t xml:space="preserve"> </w:t>
            </w:r>
            <w:r w:rsidRPr="00027B5E">
              <w:rPr>
                <w:rFonts w:asciiTheme="minorHAnsi" w:hAnsiTheme="minorHAnsi" w:cstheme="minorHAnsi"/>
                <w:sz w:val="24"/>
                <w:szCs w:val="24"/>
              </w:rPr>
              <w:t>method</w:t>
            </w:r>
          </w:p>
          <w:p w:rsidR="005F47D5" w:rsidRPr="00027B5E" w:rsidRDefault="005F47D5" w:rsidP="00E75084">
            <w:pPr>
              <w:pStyle w:val="TableParagraph"/>
              <w:numPr>
                <w:ilvl w:val="0"/>
                <w:numId w:val="58"/>
              </w:numPr>
              <w:tabs>
                <w:tab w:val="left" w:pos="348"/>
              </w:tabs>
              <w:ind w:hanging="241"/>
              <w:jc w:val="both"/>
              <w:rPr>
                <w:rFonts w:asciiTheme="minorHAnsi" w:hAnsiTheme="minorHAnsi" w:cstheme="minorHAnsi"/>
                <w:sz w:val="24"/>
                <w:szCs w:val="24"/>
              </w:rPr>
            </w:pPr>
            <w:r w:rsidRPr="00027B5E">
              <w:rPr>
                <w:rFonts w:asciiTheme="minorHAnsi" w:hAnsiTheme="minorHAnsi" w:cstheme="minorHAnsi"/>
                <w:sz w:val="24"/>
                <w:szCs w:val="24"/>
              </w:rPr>
              <w:t>Balmer</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series</w:t>
            </w:r>
          </w:p>
          <w:p w:rsidR="005F47D5" w:rsidRPr="00027B5E" w:rsidRDefault="005F47D5" w:rsidP="00E75084">
            <w:pPr>
              <w:pStyle w:val="TableParagraph"/>
              <w:numPr>
                <w:ilvl w:val="0"/>
                <w:numId w:val="58"/>
              </w:numPr>
              <w:tabs>
                <w:tab w:val="left" w:pos="348"/>
              </w:tabs>
              <w:ind w:hanging="241"/>
              <w:jc w:val="both"/>
              <w:rPr>
                <w:rFonts w:asciiTheme="minorHAnsi" w:hAnsiTheme="minorHAnsi" w:cstheme="minorHAnsi"/>
                <w:sz w:val="24"/>
                <w:szCs w:val="24"/>
              </w:rPr>
            </w:pPr>
            <w:r w:rsidRPr="00027B5E">
              <w:rPr>
                <w:rFonts w:asciiTheme="minorHAnsi" w:hAnsiTheme="minorHAnsi" w:cstheme="minorHAnsi"/>
                <w:sz w:val="24"/>
                <w:szCs w:val="24"/>
              </w:rPr>
              <w:t>Charging and discharging of a</w:t>
            </w:r>
            <w:r w:rsidRPr="00027B5E">
              <w:rPr>
                <w:rFonts w:asciiTheme="minorHAnsi" w:hAnsiTheme="minorHAnsi" w:cstheme="minorHAnsi"/>
                <w:spacing w:val="-4"/>
                <w:sz w:val="24"/>
                <w:szCs w:val="24"/>
              </w:rPr>
              <w:t xml:space="preserve"> </w:t>
            </w:r>
            <w:r w:rsidRPr="00027B5E">
              <w:rPr>
                <w:rFonts w:asciiTheme="minorHAnsi" w:hAnsiTheme="minorHAnsi" w:cstheme="minorHAnsi"/>
                <w:sz w:val="24"/>
                <w:szCs w:val="24"/>
              </w:rPr>
              <w:t>capacitor</w:t>
            </w:r>
          </w:p>
          <w:p w:rsidR="005F47D5" w:rsidRPr="00027B5E" w:rsidRDefault="005F47D5" w:rsidP="00E75084">
            <w:pPr>
              <w:pStyle w:val="TableParagraph"/>
              <w:numPr>
                <w:ilvl w:val="0"/>
                <w:numId w:val="58"/>
              </w:numPr>
              <w:tabs>
                <w:tab w:val="left" w:pos="348"/>
              </w:tabs>
              <w:spacing w:line="263" w:lineRule="exact"/>
              <w:ind w:hanging="241"/>
              <w:jc w:val="both"/>
              <w:rPr>
                <w:rFonts w:asciiTheme="minorHAnsi" w:hAnsiTheme="minorHAnsi" w:cstheme="minorHAnsi"/>
                <w:sz w:val="24"/>
                <w:szCs w:val="24"/>
              </w:rPr>
            </w:pPr>
            <w:r w:rsidRPr="00027B5E">
              <w:rPr>
                <w:rFonts w:asciiTheme="minorHAnsi" w:hAnsiTheme="minorHAnsi" w:cstheme="minorHAnsi"/>
                <w:sz w:val="24"/>
                <w:szCs w:val="24"/>
              </w:rPr>
              <w:t>Frank hertz</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Experiment</w:t>
            </w:r>
          </w:p>
        </w:tc>
      </w:tr>
      <w:tr w:rsidR="005F47D5" w:rsidRPr="00027B5E" w:rsidTr="005F47D5">
        <w:trPr>
          <w:gridAfter w:val="1"/>
          <w:wAfter w:w="11" w:type="dxa"/>
          <w:trHeight w:val="1469"/>
        </w:trPr>
        <w:tc>
          <w:tcPr>
            <w:tcW w:w="10631" w:type="dxa"/>
            <w:gridSpan w:val="7"/>
            <w:tcBorders>
              <w:top w:val="single" w:sz="12" w:space="0" w:color="000000"/>
              <w:left w:val="single" w:sz="12" w:space="0" w:color="000000"/>
              <w:bottom w:val="single" w:sz="12" w:space="0" w:color="000000"/>
              <w:right w:val="single" w:sz="12" w:space="0" w:color="000000"/>
            </w:tcBorders>
          </w:tcPr>
          <w:p w:rsidR="005F47D5" w:rsidRPr="00027B5E" w:rsidRDefault="005F47D5" w:rsidP="005F47D5">
            <w:pPr>
              <w:spacing w:line="274" w:lineRule="exact"/>
              <w:ind w:left="93"/>
              <w:jc w:val="both"/>
              <w:rPr>
                <w:rFonts w:asciiTheme="minorHAnsi" w:hAnsiTheme="minorHAnsi"/>
                <w:b/>
                <w:sz w:val="24"/>
                <w:szCs w:val="24"/>
              </w:rPr>
            </w:pPr>
            <w:r w:rsidRPr="00027B5E">
              <w:rPr>
                <w:rFonts w:asciiTheme="minorHAnsi" w:hAnsiTheme="minorHAnsi"/>
                <w:b/>
                <w:sz w:val="24"/>
                <w:szCs w:val="24"/>
              </w:rPr>
              <w:t>Text/Reference books:</w:t>
            </w:r>
          </w:p>
          <w:p w:rsidR="005F47D5" w:rsidRPr="00027B5E" w:rsidRDefault="005F47D5" w:rsidP="00E75084">
            <w:pPr>
              <w:pStyle w:val="BodyText"/>
              <w:numPr>
                <w:ilvl w:val="0"/>
                <w:numId w:val="57"/>
              </w:numPr>
              <w:tabs>
                <w:tab w:val="left" w:pos="815"/>
              </w:tabs>
              <w:spacing w:line="275" w:lineRule="exact"/>
              <w:ind w:hanging="362"/>
              <w:jc w:val="both"/>
              <w:rPr>
                <w:rFonts w:asciiTheme="minorHAnsi" w:hAnsiTheme="minorHAnsi"/>
              </w:rPr>
            </w:pPr>
            <w:r w:rsidRPr="00027B5E">
              <w:rPr>
                <w:rFonts w:asciiTheme="minorHAnsi" w:hAnsiTheme="minorHAnsi"/>
              </w:rPr>
              <w:t>Introduction to Electrodynamics: David J</w:t>
            </w:r>
            <w:r w:rsidRPr="00027B5E">
              <w:rPr>
                <w:rFonts w:asciiTheme="minorHAnsi" w:hAnsiTheme="minorHAnsi"/>
                <w:spacing w:val="1"/>
              </w:rPr>
              <w:t xml:space="preserve"> </w:t>
            </w:r>
            <w:r w:rsidRPr="00027B5E">
              <w:rPr>
                <w:rFonts w:asciiTheme="minorHAnsi" w:hAnsiTheme="minorHAnsi"/>
              </w:rPr>
              <w:t>Griffiths</w:t>
            </w:r>
          </w:p>
          <w:p w:rsidR="005F47D5" w:rsidRPr="00027B5E" w:rsidRDefault="005F47D5" w:rsidP="00E75084">
            <w:pPr>
              <w:pStyle w:val="BodyText"/>
              <w:numPr>
                <w:ilvl w:val="0"/>
                <w:numId w:val="57"/>
              </w:numPr>
              <w:tabs>
                <w:tab w:val="left" w:pos="815"/>
              </w:tabs>
              <w:spacing w:before="41"/>
              <w:ind w:hanging="362"/>
              <w:jc w:val="both"/>
              <w:rPr>
                <w:rFonts w:asciiTheme="minorHAnsi" w:hAnsiTheme="minorHAnsi"/>
              </w:rPr>
            </w:pPr>
            <w:r w:rsidRPr="00027B5E">
              <w:rPr>
                <w:rFonts w:asciiTheme="minorHAnsi" w:hAnsiTheme="minorHAnsi"/>
              </w:rPr>
              <w:t xml:space="preserve">Introduction to optics: Frank </w:t>
            </w:r>
            <w:r w:rsidRPr="00027B5E">
              <w:rPr>
                <w:rFonts w:asciiTheme="minorHAnsi" w:hAnsiTheme="minorHAnsi"/>
                <w:spacing w:val="-3"/>
              </w:rPr>
              <w:t xml:space="preserve">L. </w:t>
            </w:r>
            <w:r w:rsidRPr="00027B5E">
              <w:rPr>
                <w:rFonts w:asciiTheme="minorHAnsi" w:hAnsiTheme="minorHAnsi"/>
              </w:rPr>
              <w:t>Pedrotti, Leno M. Pedrotti, Leno S.</w:t>
            </w:r>
            <w:r w:rsidRPr="00027B5E">
              <w:rPr>
                <w:rFonts w:asciiTheme="minorHAnsi" w:hAnsiTheme="minorHAnsi"/>
                <w:spacing w:val="6"/>
              </w:rPr>
              <w:t xml:space="preserve"> </w:t>
            </w:r>
            <w:r w:rsidRPr="00027B5E">
              <w:rPr>
                <w:rFonts w:asciiTheme="minorHAnsi" w:hAnsiTheme="minorHAnsi"/>
              </w:rPr>
              <w:t>Pedrotti</w:t>
            </w:r>
          </w:p>
          <w:p w:rsidR="005F47D5" w:rsidRPr="00027B5E" w:rsidRDefault="005F47D5" w:rsidP="00E75084">
            <w:pPr>
              <w:pStyle w:val="BodyText"/>
              <w:numPr>
                <w:ilvl w:val="0"/>
                <w:numId w:val="57"/>
              </w:numPr>
              <w:tabs>
                <w:tab w:val="left" w:pos="815"/>
              </w:tabs>
              <w:spacing w:before="40"/>
              <w:ind w:hanging="362"/>
              <w:jc w:val="both"/>
              <w:rPr>
                <w:rFonts w:asciiTheme="minorHAnsi" w:hAnsiTheme="minorHAnsi"/>
              </w:rPr>
            </w:pPr>
            <w:r w:rsidRPr="00027B5E">
              <w:rPr>
                <w:rFonts w:asciiTheme="minorHAnsi" w:hAnsiTheme="minorHAnsi"/>
              </w:rPr>
              <w:t>Principles of electromagnetic: Matthew N. O.</w:t>
            </w:r>
            <w:r w:rsidRPr="00027B5E">
              <w:rPr>
                <w:rFonts w:asciiTheme="minorHAnsi" w:hAnsiTheme="minorHAnsi"/>
                <w:spacing w:val="-1"/>
              </w:rPr>
              <w:t xml:space="preserve"> </w:t>
            </w:r>
            <w:r w:rsidRPr="00027B5E">
              <w:rPr>
                <w:rFonts w:asciiTheme="minorHAnsi" w:hAnsiTheme="minorHAnsi"/>
              </w:rPr>
              <w:t>Sadiku</w:t>
            </w:r>
          </w:p>
          <w:p w:rsidR="005F47D5" w:rsidRPr="00027B5E" w:rsidRDefault="005F47D5" w:rsidP="00E75084">
            <w:pPr>
              <w:pStyle w:val="TableParagraph"/>
              <w:numPr>
                <w:ilvl w:val="0"/>
                <w:numId w:val="57"/>
              </w:numPr>
              <w:tabs>
                <w:tab w:val="left" w:pos="9709"/>
              </w:tabs>
              <w:ind w:right="83"/>
              <w:rPr>
                <w:rFonts w:asciiTheme="minorHAnsi" w:hAnsiTheme="minorHAnsi" w:cstheme="minorHAnsi"/>
                <w:b/>
                <w:sz w:val="24"/>
                <w:szCs w:val="24"/>
              </w:rPr>
            </w:pPr>
            <w:r w:rsidRPr="00027B5E">
              <w:rPr>
                <w:rFonts w:asciiTheme="minorHAnsi" w:hAnsiTheme="minorHAnsi"/>
                <w:sz w:val="24"/>
                <w:szCs w:val="24"/>
              </w:rPr>
              <w:t>Optics: Eugene</w:t>
            </w:r>
            <w:r w:rsidRPr="00027B5E">
              <w:rPr>
                <w:rFonts w:asciiTheme="minorHAnsi" w:hAnsiTheme="minorHAnsi"/>
                <w:spacing w:val="-2"/>
                <w:sz w:val="24"/>
                <w:szCs w:val="24"/>
              </w:rPr>
              <w:t xml:space="preserve"> </w:t>
            </w:r>
            <w:r w:rsidRPr="00027B5E">
              <w:rPr>
                <w:rFonts w:asciiTheme="minorHAnsi" w:hAnsiTheme="minorHAnsi"/>
                <w:sz w:val="24"/>
                <w:szCs w:val="24"/>
              </w:rPr>
              <w:t>Hecht</w:t>
            </w:r>
          </w:p>
        </w:tc>
      </w:tr>
    </w:tbl>
    <w:p w:rsidR="005F47D5" w:rsidRPr="00027B5E" w:rsidRDefault="005F47D5" w:rsidP="005F47D5">
      <w:pPr>
        <w:pStyle w:val="BodyText"/>
        <w:jc w:val="both"/>
        <w:rPr>
          <w:rFonts w:asciiTheme="minorHAnsi" w:hAnsiTheme="minorHAnsi" w:cstheme="minorHAnsi"/>
          <w:b/>
        </w:rPr>
      </w:pPr>
    </w:p>
    <w:p w:rsidR="005F47D5" w:rsidRPr="00027B5E" w:rsidRDefault="005F47D5" w:rsidP="005F47D5">
      <w:pPr>
        <w:pStyle w:val="BodyText"/>
        <w:spacing w:before="6" w:after="1"/>
        <w:jc w:val="both"/>
        <w:rPr>
          <w:rFonts w:asciiTheme="minorHAnsi" w:hAnsiTheme="minorHAnsi" w:cstheme="minorHAnsi"/>
          <w:b/>
        </w:rPr>
      </w:pPr>
    </w:p>
    <w:p w:rsidR="005F47D5" w:rsidRPr="00027B5E" w:rsidRDefault="005F47D5" w:rsidP="005F47D5">
      <w:pPr>
        <w:spacing w:line="235" w:lineRule="auto"/>
        <w:ind w:right="780"/>
        <w:rPr>
          <w:rFonts w:asciiTheme="minorHAnsi" w:hAnsiTheme="minorHAnsi" w:cstheme="minorHAnsi"/>
          <w:color w:val="222222"/>
          <w:sz w:val="24"/>
          <w:szCs w:val="24"/>
          <w:highlight w:val="lightGray"/>
        </w:rPr>
      </w:pPr>
    </w:p>
    <w:tbl>
      <w:tblPr>
        <w:tblW w:w="10631" w:type="dxa"/>
        <w:tblInd w:w="392" w:type="dxa"/>
        <w:tblLook w:val="04A0" w:firstRow="1" w:lastRow="0" w:firstColumn="1" w:lastColumn="0" w:noHBand="0" w:noVBand="1"/>
      </w:tblPr>
      <w:tblGrid>
        <w:gridCol w:w="2295"/>
        <w:gridCol w:w="2581"/>
        <w:gridCol w:w="2579"/>
        <w:gridCol w:w="3176"/>
      </w:tblGrid>
      <w:tr w:rsidR="005F47D5" w:rsidRPr="00027B5E" w:rsidTr="005F47D5">
        <w:trPr>
          <w:trHeight w:val="223"/>
        </w:trPr>
        <w:tc>
          <w:tcPr>
            <w:tcW w:w="2295" w:type="dxa"/>
            <w:tcBorders>
              <w:top w:val="single" w:sz="12" w:space="0" w:color="auto"/>
              <w:left w:val="single" w:sz="12" w:space="0" w:color="auto"/>
              <w:bottom w:val="nil"/>
              <w:right w:val="nil"/>
            </w:tcBorders>
            <w:shd w:val="clear" w:color="auto" w:fill="auto"/>
            <w:vAlign w:val="center"/>
            <w:hideMark/>
          </w:tcPr>
          <w:p w:rsidR="005F47D5" w:rsidRPr="00027B5E" w:rsidRDefault="005F47D5" w:rsidP="005F47D5">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Subject Code:</w:t>
            </w:r>
          </w:p>
        </w:tc>
        <w:tc>
          <w:tcPr>
            <w:tcW w:w="2581" w:type="dxa"/>
            <w:tcBorders>
              <w:top w:val="single" w:sz="12" w:space="0" w:color="auto"/>
              <w:left w:val="nil"/>
              <w:bottom w:val="nil"/>
              <w:right w:val="single" w:sz="12" w:space="0" w:color="auto"/>
            </w:tcBorders>
            <w:shd w:val="clear" w:color="auto" w:fill="auto"/>
            <w:vAlign w:val="center"/>
            <w:hideMark/>
          </w:tcPr>
          <w:p w:rsidR="005F47D5" w:rsidRPr="00027B5E" w:rsidRDefault="005F47D5" w:rsidP="005F47D5">
            <w:pPr>
              <w:rPr>
                <w:rFonts w:asciiTheme="minorHAnsi" w:hAnsiTheme="minorHAnsi" w:cstheme="minorHAnsi"/>
                <w:color w:val="000000"/>
                <w:sz w:val="24"/>
                <w:szCs w:val="24"/>
              </w:rPr>
            </w:pPr>
            <w:bookmarkStart w:id="8" w:name="DS106"/>
            <w:r w:rsidRPr="00027B5E">
              <w:rPr>
                <w:rFonts w:asciiTheme="minorHAnsi" w:hAnsiTheme="minorHAnsi" w:cstheme="minorHAnsi"/>
                <w:color w:val="000000"/>
                <w:sz w:val="24"/>
                <w:szCs w:val="24"/>
              </w:rPr>
              <w:t>DS1006</w:t>
            </w:r>
            <w:bookmarkEnd w:id="8"/>
          </w:p>
        </w:tc>
        <w:tc>
          <w:tcPr>
            <w:tcW w:w="2579" w:type="dxa"/>
            <w:tcBorders>
              <w:top w:val="single" w:sz="12" w:space="0" w:color="auto"/>
              <w:left w:val="single" w:sz="12" w:space="0" w:color="auto"/>
              <w:bottom w:val="nil"/>
              <w:right w:val="nil"/>
            </w:tcBorders>
            <w:shd w:val="clear" w:color="auto" w:fill="auto"/>
            <w:vAlign w:val="center"/>
            <w:hideMark/>
          </w:tcPr>
          <w:p w:rsidR="005F47D5" w:rsidRPr="00027B5E" w:rsidRDefault="005F47D5" w:rsidP="005F47D5">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Course Title:</w:t>
            </w:r>
          </w:p>
        </w:tc>
        <w:tc>
          <w:tcPr>
            <w:tcW w:w="3176" w:type="dxa"/>
            <w:tcBorders>
              <w:top w:val="single" w:sz="12" w:space="0" w:color="auto"/>
              <w:left w:val="nil"/>
              <w:bottom w:val="nil"/>
              <w:right w:val="single" w:sz="12" w:space="0" w:color="auto"/>
            </w:tcBorders>
            <w:shd w:val="clear" w:color="auto" w:fill="auto"/>
            <w:vAlign w:val="center"/>
            <w:hideMark/>
          </w:tcPr>
          <w:p w:rsidR="005F47D5" w:rsidRPr="00027B5E" w:rsidRDefault="005F47D5" w:rsidP="005F47D5">
            <w:pPr>
              <w:rPr>
                <w:rFonts w:asciiTheme="minorHAnsi" w:hAnsiTheme="minorHAnsi" w:cstheme="minorHAnsi"/>
                <w:color w:val="000000"/>
                <w:sz w:val="24"/>
                <w:szCs w:val="24"/>
              </w:rPr>
            </w:pPr>
            <w:r w:rsidRPr="00027B5E">
              <w:rPr>
                <w:rFonts w:asciiTheme="minorHAnsi" w:hAnsiTheme="minorHAnsi" w:cstheme="minorHAnsi"/>
                <w:color w:val="000000"/>
                <w:sz w:val="24"/>
                <w:szCs w:val="24"/>
              </w:rPr>
              <w:t>Design Fundamental 2</w:t>
            </w:r>
          </w:p>
        </w:tc>
      </w:tr>
      <w:tr w:rsidR="005F47D5" w:rsidRPr="00027B5E" w:rsidTr="005F47D5">
        <w:trPr>
          <w:trHeight w:val="201"/>
        </w:trPr>
        <w:tc>
          <w:tcPr>
            <w:tcW w:w="2295" w:type="dxa"/>
            <w:tcBorders>
              <w:top w:val="nil"/>
              <w:left w:val="single" w:sz="12" w:space="0" w:color="auto"/>
              <w:bottom w:val="nil"/>
              <w:right w:val="nil"/>
            </w:tcBorders>
            <w:shd w:val="clear" w:color="auto" w:fill="auto"/>
            <w:vAlign w:val="center"/>
            <w:hideMark/>
          </w:tcPr>
          <w:p w:rsidR="005F47D5" w:rsidRPr="00027B5E" w:rsidRDefault="005F47D5" w:rsidP="005F47D5">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Contact Hours:</w:t>
            </w:r>
          </w:p>
        </w:tc>
        <w:tc>
          <w:tcPr>
            <w:tcW w:w="2581" w:type="dxa"/>
            <w:tcBorders>
              <w:top w:val="nil"/>
              <w:left w:val="nil"/>
              <w:bottom w:val="nil"/>
              <w:right w:val="single" w:sz="12" w:space="0" w:color="auto"/>
            </w:tcBorders>
            <w:shd w:val="clear" w:color="auto" w:fill="auto"/>
            <w:vAlign w:val="center"/>
            <w:hideMark/>
          </w:tcPr>
          <w:p w:rsidR="005F47D5" w:rsidRPr="00027B5E" w:rsidRDefault="005F47D5" w:rsidP="005F47D5">
            <w:pPr>
              <w:rPr>
                <w:rFonts w:asciiTheme="minorHAnsi" w:hAnsiTheme="minorHAnsi" w:cstheme="minorHAnsi"/>
                <w:color w:val="000000"/>
                <w:sz w:val="24"/>
                <w:szCs w:val="24"/>
              </w:rPr>
            </w:pPr>
            <w:r w:rsidRPr="00027B5E">
              <w:rPr>
                <w:rFonts w:asciiTheme="minorHAnsi" w:hAnsiTheme="minorHAnsi" w:cstheme="minorHAnsi"/>
                <w:color w:val="000000"/>
                <w:sz w:val="24"/>
                <w:szCs w:val="24"/>
              </w:rPr>
              <w:t>L-3, T-0, P-0</w:t>
            </w:r>
          </w:p>
        </w:tc>
        <w:tc>
          <w:tcPr>
            <w:tcW w:w="2579" w:type="dxa"/>
            <w:tcBorders>
              <w:top w:val="nil"/>
              <w:left w:val="single" w:sz="12" w:space="0" w:color="auto"/>
              <w:bottom w:val="nil"/>
              <w:right w:val="nil"/>
            </w:tcBorders>
            <w:shd w:val="clear" w:color="auto" w:fill="auto"/>
            <w:vAlign w:val="center"/>
            <w:hideMark/>
          </w:tcPr>
          <w:p w:rsidR="005F47D5" w:rsidRPr="00027B5E" w:rsidRDefault="005F47D5" w:rsidP="005F47D5">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Credit:</w:t>
            </w:r>
          </w:p>
        </w:tc>
        <w:tc>
          <w:tcPr>
            <w:tcW w:w="3176" w:type="dxa"/>
            <w:tcBorders>
              <w:top w:val="nil"/>
              <w:left w:val="nil"/>
              <w:bottom w:val="nil"/>
              <w:right w:val="single" w:sz="12" w:space="0" w:color="auto"/>
            </w:tcBorders>
            <w:shd w:val="clear" w:color="auto" w:fill="auto"/>
            <w:vAlign w:val="center"/>
            <w:hideMark/>
          </w:tcPr>
          <w:p w:rsidR="005F47D5" w:rsidRPr="00027B5E" w:rsidRDefault="005F47D5" w:rsidP="005F47D5">
            <w:pPr>
              <w:rPr>
                <w:rFonts w:asciiTheme="minorHAnsi" w:hAnsiTheme="minorHAnsi" w:cstheme="minorHAnsi"/>
                <w:color w:val="000000"/>
                <w:sz w:val="24"/>
                <w:szCs w:val="24"/>
              </w:rPr>
            </w:pPr>
            <w:r w:rsidRPr="00027B5E">
              <w:rPr>
                <w:rFonts w:asciiTheme="minorHAnsi" w:hAnsiTheme="minorHAnsi" w:cstheme="minorHAnsi"/>
                <w:color w:val="000000"/>
                <w:sz w:val="24"/>
                <w:szCs w:val="24"/>
              </w:rPr>
              <w:t>3</w:t>
            </w:r>
          </w:p>
        </w:tc>
      </w:tr>
      <w:tr w:rsidR="005F47D5" w:rsidRPr="00027B5E" w:rsidTr="005F47D5">
        <w:trPr>
          <w:trHeight w:val="223"/>
        </w:trPr>
        <w:tc>
          <w:tcPr>
            <w:tcW w:w="2295" w:type="dxa"/>
            <w:tcBorders>
              <w:top w:val="nil"/>
              <w:left w:val="single" w:sz="12" w:space="0" w:color="auto"/>
              <w:bottom w:val="nil"/>
              <w:right w:val="nil"/>
            </w:tcBorders>
            <w:shd w:val="clear" w:color="auto" w:fill="auto"/>
            <w:vAlign w:val="center"/>
            <w:hideMark/>
          </w:tcPr>
          <w:p w:rsidR="005F47D5" w:rsidRPr="00027B5E" w:rsidRDefault="005F47D5" w:rsidP="005F47D5">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Programme :</w:t>
            </w:r>
          </w:p>
        </w:tc>
        <w:tc>
          <w:tcPr>
            <w:tcW w:w="2581" w:type="dxa"/>
            <w:tcBorders>
              <w:top w:val="nil"/>
              <w:left w:val="nil"/>
              <w:bottom w:val="nil"/>
              <w:right w:val="single" w:sz="12" w:space="0" w:color="auto"/>
            </w:tcBorders>
            <w:shd w:val="clear" w:color="auto" w:fill="auto"/>
            <w:vAlign w:val="center"/>
            <w:hideMark/>
          </w:tcPr>
          <w:p w:rsidR="005F47D5" w:rsidRPr="00027B5E" w:rsidRDefault="005F47D5" w:rsidP="005F47D5">
            <w:pPr>
              <w:rPr>
                <w:rFonts w:asciiTheme="minorHAnsi" w:hAnsiTheme="minorHAnsi" w:cstheme="minorHAnsi"/>
                <w:color w:val="000000"/>
                <w:sz w:val="24"/>
                <w:szCs w:val="24"/>
              </w:rPr>
            </w:pPr>
            <w:r w:rsidRPr="00027B5E">
              <w:rPr>
                <w:rFonts w:asciiTheme="minorHAnsi" w:hAnsiTheme="minorHAnsi" w:cstheme="minorHAnsi"/>
                <w:color w:val="000000"/>
                <w:sz w:val="24"/>
                <w:szCs w:val="24"/>
              </w:rPr>
              <w:t>B.Des</w:t>
            </w:r>
          </w:p>
        </w:tc>
        <w:tc>
          <w:tcPr>
            <w:tcW w:w="2579" w:type="dxa"/>
            <w:tcBorders>
              <w:top w:val="nil"/>
              <w:left w:val="single" w:sz="12" w:space="0" w:color="auto"/>
              <w:bottom w:val="nil"/>
              <w:right w:val="nil"/>
            </w:tcBorders>
            <w:shd w:val="clear" w:color="auto" w:fill="auto"/>
            <w:vAlign w:val="center"/>
            <w:hideMark/>
          </w:tcPr>
          <w:p w:rsidR="005F47D5" w:rsidRPr="00027B5E" w:rsidRDefault="005F47D5" w:rsidP="005F47D5">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Semester :</w:t>
            </w:r>
          </w:p>
        </w:tc>
        <w:tc>
          <w:tcPr>
            <w:tcW w:w="3176" w:type="dxa"/>
            <w:tcBorders>
              <w:top w:val="nil"/>
              <w:left w:val="nil"/>
              <w:bottom w:val="nil"/>
              <w:right w:val="single" w:sz="12" w:space="0" w:color="auto"/>
            </w:tcBorders>
            <w:shd w:val="clear" w:color="auto" w:fill="auto"/>
            <w:vAlign w:val="center"/>
            <w:hideMark/>
          </w:tcPr>
          <w:p w:rsidR="005F47D5" w:rsidRPr="00027B5E" w:rsidRDefault="005F47D5" w:rsidP="005F47D5">
            <w:pPr>
              <w:rPr>
                <w:rFonts w:asciiTheme="minorHAnsi" w:hAnsiTheme="minorHAnsi" w:cstheme="minorHAnsi"/>
                <w:color w:val="000000"/>
                <w:sz w:val="24"/>
                <w:szCs w:val="24"/>
              </w:rPr>
            </w:pPr>
            <w:r w:rsidRPr="00027B5E">
              <w:rPr>
                <w:rFonts w:asciiTheme="minorHAnsi" w:hAnsiTheme="minorHAnsi" w:cstheme="minorHAnsi"/>
                <w:color w:val="000000"/>
                <w:sz w:val="24"/>
                <w:szCs w:val="24"/>
              </w:rPr>
              <w:t>II</w:t>
            </w:r>
          </w:p>
        </w:tc>
      </w:tr>
      <w:tr w:rsidR="005F47D5" w:rsidRPr="00027B5E" w:rsidTr="005F47D5">
        <w:trPr>
          <w:trHeight w:val="233"/>
        </w:trPr>
        <w:tc>
          <w:tcPr>
            <w:tcW w:w="2295" w:type="dxa"/>
            <w:tcBorders>
              <w:top w:val="nil"/>
              <w:left w:val="single" w:sz="12" w:space="0" w:color="auto"/>
              <w:bottom w:val="single" w:sz="12" w:space="0" w:color="auto"/>
              <w:right w:val="nil"/>
            </w:tcBorders>
            <w:shd w:val="clear" w:color="auto" w:fill="auto"/>
            <w:vAlign w:val="center"/>
            <w:hideMark/>
          </w:tcPr>
          <w:p w:rsidR="005F47D5" w:rsidRPr="00027B5E" w:rsidRDefault="005F47D5" w:rsidP="005F47D5">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Pre-requisites:</w:t>
            </w:r>
          </w:p>
        </w:tc>
        <w:tc>
          <w:tcPr>
            <w:tcW w:w="2581" w:type="dxa"/>
            <w:tcBorders>
              <w:top w:val="nil"/>
              <w:left w:val="nil"/>
              <w:bottom w:val="single" w:sz="12" w:space="0" w:color="auto"/>
              <w:right w:val="single" w:sz="12" w:space="0" w:color="auto"/>
            </w:tcBorders>
            <w:shd w:val="clear" w:color="auto" w:fill="auto"/>
            <w:vAlign w:val="center"/>
            <w:hideMark/>
          </w:tcPr>
          <w:p w:rsidR="005F47D5" w:rsidRPr="00027B5E" w:rsidRDefault="005F47D5" w:rsidP="005F47D5">
            <w:pPr>
              <w:rPr>
                <w:rFonts w:asciiTheme="minorHAnsi" w:hAnsiTheme="minorHAnsi" w:cstheme="minorHAnsi"/>
                <w:color w:val="000000"/>
                <w:sz w:val="24"/>
                <w:szCs w:val="24"/>
              </w:rPr>
            </w:pPr>
            <w:r w:rsidRPr="00027B5E">
              <w:rPr>
                <w:rFonts w:asciiTheme="minorHAnsi" w:hAnsiTheme="minorHAnsi" w:cstheme="minorHAnsi"/>
                <w:color w:val="000000"/>
                <w:sz w:val="24"/>
                <w:szCs w:val="24"/>
              </w:rPr>
              <w:t>NIL</w:t>
            </w:r>
          </w:p>
        </w:tc>
        <w:tc>
          <w:tcPr>
            <w:tcW w:w="2579" w:type="dxa"/>
            <w:tcBorders>
              <w:top w:val="nil"/>
              <w:left w:val="single" w:sz="12" w:space="0" w:color="auto"/>
              <w:bottom w:val="single" w:sz="12" w:space="0" w:color="auto"/>
              <w:right w:val="nil"/>
            </w:tcBorders>
            <w:shd w:val="clear" w:color="auto" w:fill="auto"/>
            <w:vAlign w:val="center"/>
            <w:hideMark/>
          </w:tcPr>
          <w:p w:rsidR="005F47D5" w:rsidRPr="00027B5E" w:rsidRDefault="005F47D5" w:rsidP="005F47D5">
            <w:pPr>
              <w:rPr>
                <w:rFonts w:asciiTheme="minorHAnsi" w:hAnsiTheme="minorHAnsi" w:cstheme="minorHAnsi"/>
                <w:color w:val="000000"/>
                <w:sz w:val="24"/>
                <w:szCs w:val="24"/>
              </w:rPr>
            </w:pPr>
            <w:r w:rsidRPr="00027B5E">
              <w:rPr>
                <w:rFonts w:asciiTheme="minorHAnsi" w:hAnsiTheme="minorHAnsi" w:cstheme="minorHAnsi"/>
                <w:color w:val="000000"/>
                <w:sz w:val="24"/>
                <w:szCs w:val="24"/>
              </w:rPr>
              <w:t> </w:t>
            </w:r>
          </w:p>
        </w:tc>
        <w:tc>
          <w:tcPr>
            <w:tcW w:w="3176" w:type="dxa"/>
            <w:tcBorders>
              <w:top w:val="nil"/>
              <w:left w:val="nil"/>
              <w:bottom w:val="single" w:sz="12" w:space="0" w:color="auto"/>
              <w:right w:val="single" w:sz="12" w:space="0" w:color="auto"/>
            </w:tcBorders>
            <w:shd w:val="clear" w:color="auto" w:fill="auto"/>
            <w:vAlign w:val="center"/>
            <w:hideMark/>
          </w:tcPr>
          <w:p w:rsidR="005F47D5" w:rsidRPr="00027B5E" w:rsidRDefault="005F47D5" w:rsidP="005F47D5">
            <w:pPr>
              <w:rPr>
                <w:rFonts w:asciiTheme="minorHAnsi" w:hAnsiTheme="minorHAnsi" w:cstheme="minorHAnsi"/>
                <w:color w:val="000000"/>
                <w:sz w:val="24"/>
                <w:szCs w:val="24"/>
              </w:rPr>
            </w:pPr>
            <w:r w:rsidRPr="00027B5E">
              <w:rPr>
                <w:rFonts w:asciiTheme="minorHAnsi" w:hAnsiTheme="minorHAnsi" w:cstheme="minorHAnsi"/>
                <w:color w:val="000000"/>
                <w:sz w:val="24"/>
                <w:szCs w:val="24"/>
              </w:rPr>
              <w:t> </w:t>
            </w:r>
          </w:p>
        </w:tc>
      </w:tr>
      <w:tr w:rsidR="005F47D5" w:rsidRPr="00027B5E" w:rsidTr="005F47D5">
        <w:trPr>
          <w:trHeight w:val="233"/>
        </w:trPr>
        <w:tc>
          <w:tcPr>
            <w:tcW w:w="229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Evaluation scheme</w:t>
            </w:r>
          </w:p>
        </w:tc>
        <w:tc>
          <w:tcPr>
            <w:tcW w:w="8336" w:type="dxa"/>
            <w:gridSpan w:val="3"/>
            <w:tcBorders>
              <w:top w:val="single" w:sz="8" w:space="0" w:color="auto"/>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rPr>
                <w:rFonts w:asciiTheme="minorHAnsi" w:hAnsiTheme="minorHAnsi" w:cstheme="minorHAnsi"/>
                <w:color w:val="000000"/>
                <w:sz w:val="24"/>
                <w:szCs w:val="24"/>
              </w:rPr>
            </w:pPr>
            <w:r w:rsidRPr="00027B5E">
              <w:rPr>
                <w:rFonts w:asciiTheme="minorHAnsi" w:hAnsiTheme="minorHAnsi" w:cstheme="minorHAnsi"/>
                <w:color w:val="000000"/>
                <w:sz w:val="24"/>
                <w:szCs w:val="24"/>
              </w:rPr>
              <w:t>Quiz I (15%), Midterm (30%), Quiz II (15%), End term (40%)</w:t>
            </w:r>
          </w:p>
        </w:tc>
      </w:tr>
      <w:tr w:rsidR="005F47D5" w:rsidRPr="00027B5E" w:rsidTr="005F47D5">
        <w:trPr>
          <w:trHeight w:val="432"/>
        </w:trPr>
        <w:tc>
          <w:tcPr>
            <w:tcW w:w="10631" w:type="dxa"/>
            <w:gridSpan w:val="4"/>
            <w:tcBorders>
              <w:top w:val="single" w:sz="12" w:space="0" w:color="auto"/>
              <w:left w:val="single" w:sz="12" w:space="0" w:color="auto"/>
              <w:bottom w:val="nil"/>
              <w:right w:val="single" w:sz="12" w:space="0" w:color="auto"/>
            </w:tcBorders>
            <w:shd w:val="clear" w:color="auto" w:fill="auto"/>
            <w:vAlign w:val="center"/>
            <w:hideMark/>
          </w:tcPr>
          <w:p w:rsidR="005F47D5" w:rsidRPr="00027B5E" w:rsidRDefault="005F47D5" w:rsidP="005F47D5">
            <w:pPr>
              <w:rPr>
                <w:rFonts w:asciiTheme="minorHAnsi" w:hAnsiTheme="minorHAnsi" w:cstheme="minorHAnsi"/>
                <w:color w:val="000000"/>
                <w:sz w:val="24"/>
                <w:szCs w:val="24"/>
              </w:rPr>
            </w:pPr>
            <w:r w:rsidRPr="00027B5E">
              <w:rPr>
                <w:rFonts w:asciiTheme="minorHAnsi" w:hAnsiTheme="minorHAnsi" w:cstheme="minorHAnsi"/>
                <w:color w:val="000000"/>
                <w:sz w:val="24"/>
                <w:szCs w:val="24"/>
              </w:rPr>
              <w:t>Understanding of characteristics of different elements &amp; their inter-relationship with various elements and to the composition.</w:t>
            </w:r>
            <w:r w:rsidRPr="00027B5E">
              <w:rPr>
                <w:rFonts w:asciiTheme="minorHAnsi" w:hAnsiTheme="minorHAnsi" w:cstheme="minorHAnsi"/>
                <w:b/>
                <w:bCs/>
                <w:color w:val="000000"/>
                <w:sz w:val="24"/>
                <w:szCs w:val="24"/>
              </w:rPr>
              <w:t xml:space="preserve">                                                                                                                    [07H Lecture,+3H Lab]</w:t>
            </w:r>
          </w:p>
        </w:tc>
      </w:tr>
      <w:tr w:rsidR="005F47D5" w:rsidRPr="00027B5E" w:rsidTr="005F47D5">
        <w:trPr>
          <w:trHeight w:val="223"/>
        </w:trPr>
        <w:tc>
          <w:tcPr>
            <w:tcW w:w="10631" w:type="dxa"/>
            <w:gridSpan w:val="4"/>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rPr>
                <w:rFonts w:asciiTheme="minorHAnsi" w:hAnsiTheme="minorHAnsi" w:cstheme="minorHAnsi"/>
                <w:color w:val="000000"/>
                <w:sz w:val="24"/>
                <w:szCs w:val="24"/>
              </w:rPr>
            </w:pPr>
            <w:r w:rsidRPr="00027B5E">
              <w:rPr>
                <w:rFonts w:asciiTheme="minorHAnsi" w:hAnsiTheme="minorHAnsi" w:cstheme="minorHAnsi"/>
                <w:color w:val="000000"/>
                <w:sz w:val="24"/>
                <w:szCs w:val="24"/>
              </w:rPr>
              <w:t>Balance – Structural balance and visual balance</w:t>
            </w:r>
            <w:r w:rsidRPr="00027B5E">
              <w:rPr>
                <w:rFonts w:asciiTheme="minorHAnsi" w:hAnsiTheme="minorHAnsi" w:cstheme="minorHAnsi"/>
                <w:b/>
                <w:bCs/>
                <w:color w:val="000000"/>
                <w:sz w:val="24"/>
                <w:szCs w:val="24"/>
              </w:rPr>
              <w:t>.                                                                 [07H Lecture,+3H Lab]</w:t>
            </w:r>
          </w:p>
        </w:tc>
      </w:tr>
      <w:tr w:rsidR="005F47D5" w:rsidRPr="00027B5E" w:rsidTr="005F47D5">
        <w:trPr>
          <w:trHeight w:val="223"/>
        </w:trPr>
        <w:tc>
          <w:tcPr>
            <w:tcW w:w="10631" w:type="dxa"/>
            <w:gridSpan w:val="4"/>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rPr>
                <w:rFonts w:asciiTheme="minorHAnsi" w:hAnsiTheme="minorHAnsi" w:cstheme="minorHAnsi"/>
                <w:color w:val="000000"/>
                <w:sz w:val="24"/>
                <w:szCs w:val="24"/>
              </w:rPr>
            </w:pPr>
            <w:r w:rsidRPr="00027B5E">
              <w:rPr>
                <w:rFonts w:asciiTheme="minorHAnsi" w:hAnsiTheme="minorHAnsi" w:cstheme="minorHAnsi"/>
                <w:color w:val="000000"/>
                <w:sz w:val="24"/>
                <w:szCs w:val="24"/>
              </w:rPr>
              <w:t>Materials, hardware and software etc</w:t>
            </w:r>
            <w:r w:rsidRPr="00027B5E">
              <w:rPr>
                <w:rFonts w:asciiTheme="minorHAnsi" w:hAnsiTheme="minorHAnsi" w:cstheme="minorHAnsi"/>
                <w:b/>
                <w:bCs/>
                <w:color w:val="000000"/>
                <w:sz w:val="24"/>
                <w:szCs w:val="24"/>
              </w:rPr>
              <w:t>.                                                                                  [07H Lecture,+3H Lab]</w:t>
            </w:r>
          </w:p>
        </w:tc>
      </w:tr>
      <w:tr w:rsidR="005F47D5" w:rsidRPr="00027B5E" w:rsidTr="005F47D5">
        <w:trPr>
          <w:trHeight w:val="644"/>
        </w:trPr>
        <w:tc>
          <w:tcPr>
            <w:tcW w:w="10631" w:type="dxa"/>
            <w:gridSpan w:val="4"/>
            <w:tcBorders>
              <w:top w:val="nil"/>
              <w:left w:val="single" w:sz="12" w:space="0" w:color="auto"/>
              <w:bottom w:val="single" w:sz="8" w:space="0" w:color="auto"/>
              <w:right w:val="single" w:sz="12" w:space="0" w:color="auto"/>
            </w:tcBorders>
            <w:shd w:val="clear" w:color="auto" w:fill="auto"/>
            <w:vAlign w:val="center"/>
            <w:hideMark/>
          </w:tcPr>
          <w:p w:rsidR="005F47D5" w:rsidRPr="00027B5E" w:rsidRDefault="005F47D5" w:rsidP="005F47D5">
            <w:pPr>
              <w:rPr>
                <w:rFonts w:asciiTheme="minorHAnsi" w:hAnsiTheme="minorHAnsi" w:cstheme="minorHAnsi"/>
                <w:color w:val="000000"/>
                <w:sz w:val="24"/>
                <w:szCs w:val="24"/>
              </w:rPr>
            </w:pPr>
            <w:r w:rsidRPr="00027B5E">
              <w:rPr>
                <w:rFonts w:asciiTheme="minorHAnsi" w:hAnsiTheme="minorHAnsi" w:cstheme="minorHAnsi"/>
                <w:color w:val="000000"/>
                <w:sz w:val="24"/>
                <w:szCs w:val="24"/>
              </w:rPr>
              <w:t xml:space="preserve">Symmetry, Asymmetry, Radial Balance, Golden proportion, Rules of composition, Scale &amp; Proportion - Unity &amp; Variety – Harmony, Rhythm, Perspective, Emphasis, Orientation, and Repetition.                                          </w:t>
            </w:r>
            <w:r w:rsidRPr="00027B5E">
              <w:rPr>
                <w:rFonts w:asciiTheme="minorHAnsi" w:hAnsiTheme="minorHAnsi" w:cstheme="minorHAnsi"/>
                <w:color w:val="000000"/>
                <w:sz w:val="24"/>
                <w:szCs w:val="24"/>
              </w:rPr>
              <w:br/>
              <w:t xml:space="preserve">                                                                                                                                                       </w:t>
            </w:r>
            <w:r w:rsidRPr="00027B5E">
              <w:rPr>
                <w:rFonts w:asciiTheme="minorHAnsi" w:hAnsiTheme="minorHAnsi" w:cstheme="minorHAnsi"/>
                <w:b/>
                <w:bCs/>
                <w:color w:val="000000"/>
                <w:sz w:val="24"/>
                <w:szCs w:val="24"/>
              </w:rPr>
              <w:t>[07H Lecture,+3H Lab]</w:t>
            </w:r>
          </w:p>
        </w:tc>
      </w:tr>
      <w:tr w:rsidR="005F47D5" w:rsidRPr="00027B5E" w:rsidTr="005F47D5">
        <w:trPr>
          <w:trHeight w:val="223"/>
        </w:trPr>
        <w:tc>
          <w:tcPr>
            <w:tcW w:w="10631" w:type="dxa"/>
            <w:gridSpan w:val="4"/>
            <w:tcBorders>
              <w:top w:val="single" w:sz="12" w:space="0" w:color="auto"/>
              <w:left w:val="single" w:sz="12" w:space="0" w:color="auto"/>
              <w:bottom w:val="nil"/>
              <w:right w:val="single" w:sz="12" w:space="0" w:color="auto"/>
            </w:tcBorders>
            <w:shd w:val="clear" w:color="auto" w:fill="auto"/>
            <w:vAlign w:val="center"/>
            <w:hideMark/>
          </w:tcPr>
          <w:p w:rsidR="005F47D5" w:rsidRPr="00027B5E" w:rsidRDefault="005F47D5" w:rsidP="005F47D5">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Text/Reference Books:</w:t>
            </w:r>
          </w:p>
        </w:tc>
      </w:tr>
      <w:tr w:rsidR="005F47D5" w:rsidRPr="00027B5E" w:rsidTr="005F47D5">
        <w:trPr>
          <w:trHeight w:val="467"/>
        </w:trPr>
        <w:tc>
          <w:tcPr>
            <w:tcW w:w="10631" w:type="dxa"/>
            <w:gridSpan w:val="4"/>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rPr>
                <w:rFonts w:asciiTheme="minorHAnsi" w:hAnsiTheme="minorHAnsi" w:cstheme="minorHAnsi"/>
                <w:color w:val="000000"/>
                <w:sz w:val="24"/>
                <w:szCs w:val="24"/>
              </w:rPr>
            </w:pPr>
            <w:r w:rsidRPr="00027B5E">
              <w:rPr>
                <w:rFonts w:asciiTheme="minorHAnsi" w:hAnsiTheme="minorHAnsi" w:cstheme="minorHAnsi"/>
                <w:color w:val="000000"/>
                <w:sz w:val="24"/>
                <w:szCs w:val="24"/>
              </w:rPr>
              <w:t xml:space="preserve">1.  </w:t>
            </w:r>
            <w:r w:rsidRPr="00027B5E">
              <w:rPr>
                <w:rFonts w:asciiTheme="minorHAnsi" w:hAnsiTheme="minorHAnsi" w:cstheme="minorHAnsi"/>
                <w:color w:val="222222"/>
                <w:sz w:val="24"/>
                <w:szCs w:val="24"/>
              </w:rPr>
              <w:t xml:space="preserve">Bervin, M. E. (1984). Design Through Discovery: The Element and Principles. Holt, Rinehart and </w:t>
            </w:r>
            <w:r w:rsidRPr="00027B5E">
              <w:rPr>
                <w:rFonts w:asciiTheme="minorHAnsi" w:hAnsiTheme="minorHAnsi" w:cstheme="minorHAnsi"/>
                <w:color w:val="222222"/>
                <w:sz w:val="24"/>
                <w:szCs w:val="24"/>
              </w:rPr>
              <w:br/>
              <w:t xml:space="preserve">      Winston, Washington.</w:t>
            </w:r>
          </w:p>
        </w:tc>
      </w:tr>
      <w:tr w:rsidR="005F47D5" w:rsidRPr="00027B5E" w:rsidTr="005F47D5">
        <w:trPr>
          <w:trHeight w:val="223"/>
        </w:trPr>
        <w:tc>
          <w:tcPr>
            <w:tcW w:w="10631" w:type="dxa"/>
            <w:gridSpan w:val="4"/>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rPr>
                <w:rFonts w:asciiTheme="minorHAnsi" w:hAnsiTheme="minorHAnsi" w:cstheme="minorHAnsi"/>
                <w:color w:val="000000"/>
                <w:sz w:val="24"/>
                <w:szCs w:val="24"/>
              </w:rPr>
            </w:pPr>
            <w:r w:rsidRPr="00027B5E">
              <w:rPr>
                <w:rFonts w:asciiTheme="minorHAnsi" w:hAnsiTheme="minorHAnsi" w:cstheme="minorHAnsi"/>
                <w:color w:val="000000"/>
                <w:sz w:val="24"/>
                <w:szCs w:val="24"/>
              </w:rPr>
              <w:t>2. </w:t>
            </w:r>
            <w:r w:rsidRPr="00027B5E">
              <w:rPr>
                <w:rFonts w:asciiTheme="minorHAnsi" w:hAnsiTheme="minorHAnsi" w:cstheme="minorHAnsi"/>
                <w:color w:val="222222"/>
                <w:sz w:val="24"/>
                <w:szCs w:val="24"/>
              </w:rPr>
              <w:t>Wong, W. (1972). Principles of two-dimensional design. John Wiley &amp; Sons.</w:t>
            </w:r>
          </w:p>
        </w:tc>
      </w:tr>
      <w:tr w:rsidR="005F47D5" w:rsidRPr="00027B5E" w:rsidTr="005F47D5">
        <w:trPr>
          <w:trHeight w:val="377"/>
        </w:trPr>
        <w:tc>
          <w:tcPr>
            <w:tcW w:w="10631" w:type="dxa"/>
            <w:gridSpan w:val="4"/>
            <w:tcBorders>
              <w:top w:val="nil"/>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rPr>
                <w:rFonts w:asciiTheme="minorHAnsi" w:hAnsiTheme="minorHAnsi" w:cstheme="minorHAnsi"/>
                <w:color w:val="000000"/>
                <w:sz w:val="24"/>
                <w:szCs w:val="24"/>
              </w:rPr>
            </w:pPr>
            <w:r w:rsidRPr="00027B5E">
              <w:rPr>
                <w:rFonts w:asciiTheme="minorHAnsi" w:hAnsiTheme="minorHAnsi" w:cstheme="minorHAnsi"/>
                <w:color w:val="000000"/>
                <w:sz w:val="24"/>
                <w:szCs w:val="24"/>
              </w:rPr>
              <w:lastRenderedPageBreak/>
              <w:t xml:space="preserve">3. Brommer, G. F. (1994). “Collage techniques: A guide for artists and illustrators” Watson-Guptill  </w:t>
            </w:r>
            <w:r w:rsidRPr="00027B5E">
              <w:rPr>
                <w:rFonts w:asciiTheme="minorHAnsi" w:hAnsiTheme="minorHAnsi" w:cstheme="minorHAnsi"/>
                <w:color w:val="000000"/>
                <w:sz w:val="24"/>
                <w:szCs w:val="24"/>
              </w:rPr>
              <w:br/>
              <w:t xml:space="preserve">    Publications.</w:t>
            </w:r>
          </w:p>
        </w:tc>
      </w:tr>
    </w:tbl>
    <w:p w:rsidR="005F47D5" w:rsidRPr="00027B5E" w:rsidRDefault="005F47D5" w:rsidP="005F47D5">
      <w:pPr>
        <w:spacing w:line="235" w:lineRule="auto"/>
        <w:ind w:right="780"/>
        <w:rPr>
          <w:rFonts w:asciiTheme="minorHAnsi" w:hAnsiTheme="minorHAnsi" w:cstheme="minorHAnsi"/>
          <w:color w:val="222222"/>
          <w:sz w:val="24"/>
          <w:szCs w:val="24"/>
        </w:rPr>
      </w:pPr>
    </w:p>
    <w:p w:rsidR="005F47D5" w:rsidRPr="00027B5E" w:rsidRDefault="005F47D5" w:rsidP="005F47D5">
      <w:pPr>
        <w:spacing w:line="235" w:lineRule="auto"/>
        <w:ind w:right="780"/>
        <w:rPr>
          <w:rFonts w:asciiTheme="minorHAnsi" w:hAnsiTheme="minorHAnsi" w:cstheme="minorHAnsi"/>
          <w:color w:val="222222"/>
          <w:sz w:val="24"/>
          <w:szCs w:val="24"/>
        </w:rPr>
      </w:pPr>
    </w:p>
    <w:tbl>
      <w:tblPr>
        <w:tblW w:w="10631" w:type="dxa"/>
        <w:tblInd w:w="392" w:type="dxa"/>
        <w:tblLook w:val="04A0" w:firstRow="1" w:lastRow="0" w:firstColumn="1" w:lastColumn="0" w:noHBand="0" w:noVBand="1"/>
      </w:tblPr>
      <w:tblGrid>
        <w:gridCol w:w="2274"/>
        <w:gridCol w:w="2568"/>
        <w:gridCol w:w="2568"/>
        <w:gridCol w:w="3221"/>
      </w:tblGrid>
      <w:tr w:rsidR="005F47D5" w:rsidRPr="00027B5E" w:rsidTr="005F47D5">
        <w:trPr>
          <w:trHeight w:val="261"/>
        </w:trPr>
        <w:tc>
          <w:tcPr>
            <w:tcW w:w="2274" w:type="dxa"/>
            <w:tcBorders>
              <w:top w:val="single" w:sz="12" w:space="0" w:color="auto"/>
              <w:left w:val="single" w:sz="12" w:space="0" w:color="auto"/>
              <w:bottom w:val="nil"/>
              <w:right w:val="nil"/>
            </w:tcBorders>
            <w:shd w:val="clear" w:color="auto" w:fill="auto"/>
            <w:vAlign w:val="center"/>
            <w:hideMark/>
          </w:tcPr>
          <w:p w:rsidR="005F47D5" w:rsidRPr="00027B5E" w:rsidRDefault="005F47D5" w:rsidP="005F47D5">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Subject Code:</w:t>
            </w:r>
          </w:p>
        </w:tc>
        <w:tc>
          <w:tcPr>
            <w:tcW w:w="2568" w:type="dxa"/>
            <w:tcBorders>
              <w:top w:val="single" w:sz="12" w:space="0" w:color="auto"/>
              <w:left w:val="nil"/>
              <w:bottom w:val="nil"/>
              <w:right w:val="single" w:sz="12" w:space="0" w:color="auto"/>
            </w:tcBorders>
            <w:shd w:val="clear" w:color="auto" w:fill="auto"/>
            <w:vAlign w:val="center"/>
            <w:hideMark/>
          </w:tcPr>
          <w:p w:rsidR="005F47D5" w:rsidRPr="00027B5E" w:rsidRDefault="005F47D5" w:rsidP="005F47D5">
            <w:pPr>
              <w:rPr>
                <w:rFonts w:asciiTheme="minorHAnsi" w:hAnsiTheme="minorHAnsi" w:cstheme="minorHAnsi"/>
                <w:color w:val="000000"/>
                <w:sz w:val="24"/>
                <w:szCs w:val="24"/>
              </w:rPr>
            </w:pPr>
            <w:bookmarkStart w:id="9" w:name="DS107"/>
            <w:r w:rsidRPr="00027B5E">
              <w:rPr>
                <w:rFonts w:asciiTheme="minorHAnsi" w:hAnsiTheme="minorHAnsi" w:cstheme="minorHAnsi"/>
                <w:color w:val="000000"/>
                <w:sz w:val="24"/>
                <w:szCs w:val="24"/>
              </w:rPr>
              <w:t>DS1007</w:t>
            </w:r>
            <w:bookmarkEnd w:id="9"/>
          </w:p>
        </w:tc>
        <w:tc>
          <w:tcPr>
            <w:tcW w:w="2568" w:type="dxa"/>
            <w:vMerge w:val="restart"/>
            <w:tcBorders>
              <w:top w:val="single" w:sz="12" w:space="0" w:color="auto"/>
              <w:left w:val="single" w:sz="12" w:space="0" w:color="auto"/>
              <w:bottom w:val="nil"/>
              <w:right w:val="nil"/>
            </w:tcBorders>
            <w:shd w:val="clear" w:color="auto" w:fill="auto"/>
            <w:vAlign w:val="center"/>
            <w:hideMark/>
          </w:tcPr>
          <w:p w:rsidR="005F47D5" w:rsidRPr="00027B5E" w:rsidRDefault="005F47D5" w:rsidP="005F47D5">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Course Title:</w:t>
            </w:r>
          </w:p>
        </w:tc>
        <w:tc>
          <w:tcPr>
            <w:tcW w:w="3221" w:type="dxa"/>
            <w:vMerge w:val="restart"/>
            <w:tcBorders>
              <w:top w:val="single" w:sz="12" w:space="0" w:color="auto"/>
              <w:left w:val="nil"/>
              <w:bottom w:val="nil"/>
              <w:right w:val="single" w:sz="12" w:space="0" w:color="auto"/>
            </w:tcBorders>
            <w:shd w:val="clear" w:color="auto" w:fill="auto"/>
            <w:vAlign w:val="center"/>
            <w:hideMark/>
          </w:tcPr>
          <w:p w:rsidR="005F47D5" w:rsidRPr="00027B5E" w:rsidRDefault="005F47D5" w:rsidP="005F47D5">
            <w:pPr>
              <w:rPr>
                <w:rFonts w:asciiTheme="minorHAnsi" w:hAnsiTheme="minorHAnsi" w:cstheme="minorHAnsi"/>
                <w:color w:val="000000"/>
                <w:sz w:val="24"/>
                <w:szCs w:val="24"/>
              </w:rPr>
            </w:pPr>
            <w:r w:rsidRPr="00027B5E">
              <w:rPr>
                <w:rFonts w:asciiTheme="minorHAnsi" w:hAnsiTheme="minorHAnsi" w:cstheme="minorHAnsi"/>
                <w:color w:val="000000"/>
                <w:sz w:val="24"/>
                <w:szCs w:val="24"/>
              </w:rPr>
              <w:t>Introduction to Ergonomics in Design</w:t>
            </w:r>
          </w:p>
        </w:tc>
      </w:tr>
      <w:tr w:rsidR="005F47D5" w:rsidRPr="00027B5E" w:rsidTr="005F47D5">
        <w:trPr>
          <w:trHeight w:val="261"/>
        </w:trPr>
        <w:tc>
          <w:tcPr>
            <w:tcW w:w="2274" w:type="dxa"/>
            <w:tcBorders>
              <w:top w:val="nil"/>
              <w:left w:val="single" w:sz="12" w:space="0" w:color="auto"/>
              <w:bottom w:val="nil"/>
              <w:right w:val="nil"/>
            </w:tcBorders>
            <w:shd w:val="clear" w:color="auto" w:fill="auto"/>
            <w:vAlign w:val="center"/>
            <w:hideMark/>
          </w:tcPr>
          <w:p w:rsidR="005F47D5" w:rsidRPr="00027B5E" w:rsidRDefault="005F47D5" w:rsidP="005F47D5">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Contact Hours:</w:t>
            </w:r>
          </w:p>
        </w:tc>
        <w:tc>
          <w:tcPr>
            <w:tcW w:w="2568" w:type="dxa"/>
            <w:tcBorders>
              <w:top w:val="nil"/>
              <w:left w:val="nil"/>
              <w:bottom w:val="nil"/>
              <w:right w:val="single" w:sz="12" w:space="0" w:color="auto"/>
            </w:tcBorders>
            <w:shd w:val="clear" w:color="auto" w:fill="auto"/>
            <w:vAlign w:val="center"/>
            <w:hideMark/>
          </w:tcPr>
          <w:p w:rsidR="005F47D5" w:rsidRPr="00027B5E" w:rsidRDefault="005F47D5" w:rsidP="005F47D5">
            <w:pPr>
              <w:rPr>
                <w:rFonts w:asciiTheme="minorHAnsi" w:hAnsiTheme="minorHAnsi" w:cstheme="minorHAnsi"/>
                <w:color w:val="000000"/>
                <w:sz w:val="24"/>
                <w:szCs w:val="24"/>
              </w:rPr>
            </w:pPr>
            <w:r w:rsidRPr="00027B5E">
              <w:rPr>
                <w:rFonts w:asciiTheme="minorHAnsi" w:hAnsiTheme="minorHAnsi" w:cstheme="minorHAnsi"/>
                <w:color w:val="000000"/>
                <w:sz w:val="24"/>
                <w:szCs w:val="24"/>
              </w:rPr>
              <w:t>L-3, T-0, P-0</w:t>
            </w:r>
          </w:p>
        </w:tc>
        <w:tc>
          <w:tcPr>
            <w:tcW w:w="2568" w:type="dxa"/>
            <w:vMerge/>
            <w:tcBorders>
              <w:top w:val="single" w:sz="8" w:space="0" w:color="auto"/>
              <w:left w:val="single" w:sz="12" w:space="0" w:color="auto"/>
              <w:bottom w:val="nil"/>
              <w:right w:val="nil"/>
            </w:tcBorders>
            <w:vAlign w:val="center"/>
            <w:hideMark/>
          </w:tcPr>
          <w:p w:rsidR="005F47D5" w:rsidRPr="00027B5E" w:rsidRDefault="005F47D5" w:rsidP="005F47D5">
            <w:pPr>
              <w:rPr>
                <w:rFonts w:asciiTheme="minorHAnsi" w:hAnsiTheme="minorHAnsi" w:cstheme="minorHAnsi"/>
                <w:b/>
                <w:bCs/>
                <w:color w:val="000000"/>
                <w:sz w:val="24"/>
                <w:szCs w:val="24"/>
              </w:rPr>
            </w:pPr>
          </w:p>
        </w:tc>
        <w:tc>
          <w:tcPr>
            <w:tcW w:w="3221" w:type="dxa"/>
            <w:vMerge/>
            <w:tcBorders>
              <w:top w:val="single" w:sz="8" w:space="0" w:color="auto"/>
              <w:left w:val="nil"/>
              <w:bottom w:val="nil"/>
              <w:right w:val="single" w:sz="12" w:space="0" w:color="auto"/>
            </w:tcBorders>
            <w:vAlign w:val="center"/>
            <w:hideMark/>
          </w:tcPr>
          <w:p w:rsidR="005F47D5" w:rsidRPr="00027B5E" w:rsidRDefault="005F47D5" w:rsidP="005F47D5">
            <w:pPr>
              <w:rPr>
                <w:rFonts w:asciiTheme="minorHAnsi" w:hAnsiTheme="minorHAnsi" w:cstheme="minorHAnsi"/>
                <w:color w:val="000000"/>
                <w:sz w:val="24"/>
                <w:szCs w:val="24"/>
              </w:rPr>
            </w:pPr>
          </w:p>
        </w:tc>
      </w:tr>
      <w:tr w:rsidR="005F47D5" w:rsidRPr="00027B5E" w:rsidTr="005F47D5">
        <w:trPr>
          <w:trHeight w:val="261"/>
        </w:trPr>
        <w:tc>
          <w:tcPr>
            <w:tcW w:w="2274" w:type="dxa"/>
            <w:tcBorders>
              <w:top w:val="nil"/>
              <w:left w:val="single" w:sz="12" w:space="0" w:color="auto"/>
              <w:bottom w:val="nil"/>
              <w:right w:val="nil"/>
            </w:tcBorders>
            <w:shd w:val="clear" w:color="auto" w:fill="auto"/>
            <w:vAlign w:val="center"/>
            <w:hideMark/>
          </w:tcPr>
          <w:p w:rsidR="005F47D5" w:rsidRPr="00027B5E" w:rsidRDefault="005F47D5" w:rsidP="005F47D5">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Programme :</w:t>
            </w:r>
          </w:p>
        </w:tc>
        <w:tc>
          <w:tcPr>
            <w:tcW w:w="2568" w:type="dxa"/>
            <w:tcBorders>
              <w:top w:val="nil"/>
              <w:left w:val="nil"/>
              <w:bottom w:val="nil"/>
              <w:right w:val="single" w:sz="12" w:space="0" w:color="auto"/>
            </w:tcBorders>
            <w:shd w:val="clear" w:color="auto" w:fill="auto"/>
            <w:vAlign w:val="center"/>
            <w:hideMark/>
          </w:tcPr>
          <w:p w:rsidR="005F47D5" w:rsidRPr="00027B5E" w:rsidRDefault="005F47D5" w:rsidP="005F47D5">
            <w:pPr>
              <w:rPr>
                <w:rFonts w:asciiTheme="minorHAnsi" w:hAnsiTheme="minorHAnsi" w:cstheme="minorHAnsi"/>
                <w:color w:val="000000"/>
                <w:sz w:val="24"/>
                <w:szCs w:val="24"/>
              </w:rPr>
            </w:pPr>
            <w:r w:rsidRPr="00027B5E">
              <w:rPr>
                <w:rFonts w:asciiTheme="minorHAnsi" w:hAnsiTheme="minorHAnsi" w:cstheme="minorHAnsi"/>
                <w:color w:val="000000"/>
                <w:sz w:val="24"/>
                <w:szCs w:val="24"/>
              </w:rPr>
              <w:t>B.Des</w:t>
            </w:r>
          </w:p>
        </w:tc>
        <w:tc>
          <w:tcPr>
            <w:tcW w:w="2568" w:type="dxa"/>
            <w:tcBorders>
              <w:top w:val="nil"/>
              <w:left w:val="single" w:sz="12" w:space="0" w:color="auto"/>
              <w:bottom w:val="nil"/>
              <w:right w:val="nil"/>
            </w:tcBorders>
            <w:shd w:val="clear" w:color="auto" w:fill="auto"/>
            <w:vAlign w:val="center"/>
            <w:hideMark/>
          </w:tcPr>
          <w:p w:rsidR="005F47D5" w:rsidRPr="00027B5E" w:rsidRDefault="005F47D5" w:rsidP="005F47D5">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Credit:</w:t>
            </w:r>
          </w:p>
        </w:tc>
        <w:tc>
          <w:tcPr>
            <w:tcW w:w="3221" w:type="dxa"/>
            <w:tcBorders>
              <w:top w:val="nil"/>
              <w:left w:val="nil"/>
              <w:bottom w:val="nil"/>
              <w:right w:val="single" w:sz="12" w:space="0" w:color="auto"/>
            </w:tcBorders>
            <w:shd w:val="clear" w:color="auto" w:fill="auto"/>
            <w:vAlign w:val="center"/>
            <w:hideMark/>
          </w:tcPr>
          <w:p w:rsidR="005F47D5" w:rsidRPr="00027B5E" w:rsidRDefault="005F47D5" w:rsidP="005F47D5">
            <w:pPr>
              <w:rPr>
                <w:rFonts w:asciiTheme="minorHAnsi" w:hAnsiTheme="minorHAnsi" w:cstheme="minorHAnsi"/>
                <w:color w:val="000000"/>
                <w:sz w:val="24"/>
                <w:szCs w:val="24"/>
              </w:rPr>
            </w:pPr>
            <w:r w:rsidRPr="00027B5E">
              <w:rPr>
                <w:rFonts w:asciiTheme="minorHAnsi" w:hAnsiTheme="minorHAnsi" w:cstheme="minorHAnsi"/>
                <w:color w:val="000000"/>
                <w:sz w:val="24"/>
                <w:szCs w:val="24"/>
              </w:rPr>
              <w:t>3</w:t>
            </w:r>
          </w:p>
        </w:tc>
      </w:tr>
      <w:tr w:rsidR="005F47D5" w:rsidRPr="00027B5E" w:rsidTr="005F47D5">
        <w:trPr>
          <w:trHeight w:val="274"/>
        </w:trPr>
        <w:tc>
          <w:tcPr>
            <w:tcW w:w="2274" w:type="dxa"/>
            <w:tcBorders>
              <w:top w:val="nil"/>
              <w:left w:val="single" w:sz="12" w:space="0" w:color="auto"/>
              <w:bottom w:val="single" w:sz="12" w:space="0" w:color="auto"/>
              <w:right w:val="nil"/>
            </w:tcBorders>
            <w:shd w:val="clear" w:color="auto" w:fill="auto"/>
            <w:vAlign w:val="center"/>
            <w:hideMark/>
          </w:tcPr>
          <w:p w:rsidR="005F47D5" w:rsidRPr="00027B5E" w:rsidRDefault="005F47D5" w:rsidP="005F47D5">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Pre-requisites:</w:t>
            </w:r>
          </w:p>
        </w:tc>
        <w:tc>
          <w:tcPr>
            <w:tcW w:w="2568" w:type="dxa"/>
            <w:tcBorders>
              <w:top w:val="nil"/>
              <w:left w:val="nil"/>
              <w:bottom w:val="single" w:sz="12" w:space="0" w:color="auto"/>
              <w:right w:val="single" w:sz="12" w:space="0" w:color="auto"/>
            </w:tcBorders>
            <w:shd w:val="clear" w:color="auto" w:fill="auto"/>
            <w:vAlign w:val="center"/>
            <w:hideMark/>
          </w:tcPr>
          <w:p w:rsidR="005F47D5" w:rsidRPr="00027B5E" w:rsidRDefault="005F47D5" w:rsidP="005F47D5">
            <w:pPr>
              <w:rPr>
                <w:rFonts w:asciiTheme="minorHAnsi" w:hAnsiTheme="minorHAnsi" w:cstheme="minorHAnsi"/>
                <w:color w:val="000000"/>
                <w:sz w:val="24"/>
                <w:szCs w:val="24"/>
              </w:rPr>
            </w:pPr>
            <w:r w:rsidRPr="00027B5E">
              <w:rPr>
                <w:rFonts w:asciiTheme="minorHAnsi" w:hAnsiTheme="minorHAnsi" w:cstheme="minorHAnsi"/>
                <w:color w:val="000000"/>
                <w:sz w:val="24"/>
                <w:szCs w:val="24"/>
              </w:rPr>
              <w:t>NIL</w:t>
            </w:r>
          </w:p>
        </w:tc>
        <w:tc>
          <w:tcPr>
            <w:tcW w:w="2568" w:type="dxa"/>
            <w:tcBorders>
              <w:top w:val="nil"/>
              <w:left w:val="single" w:sz="12" w:space="0" w:color="auto"/>
              <w:bottom w:val="single" w:sz="12" w:space="0" w:color="auto"/>
              <w:right w:val="nil"/>
            </w:tcBorders>
            <w:shd w:val="clear" w:color="auto" w:fill="auto"/>
            <w:vAlign w:val="center"/>
            <w:hideMark/>
          </w:tcPr>
          <w:p w:rsidR="005F47D5" w:rsidRPr="00027B5E" w:rsidRDefault="005F47D5" w:rsidP="005F47D5">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Semester :</w:t>
            </w:r>
          </w:p>
        </w:tc>
        <w:tc>
          <w:tcPr>
            <w:tcW w:w="3221" w:type="dxa"/>
            <w:tcBorders>
              <w:top w:val="nil"/>
              <w:left w:val="nil"/>
              <w:bottom w:val="single" w:sz="12" w:space="0" w:color="auto"/>
              <w:right w:val="single" w:sz="12" w:space="0" w:color="auto"/>
            </w:tcBorders>
            <w:shd w:val="clear" w:color="auto" w:fill="auto"/>
            <w:vAlign w:val="center"/>
            <w:hideMark/>
          </w:tcPr>
          <w:p w:rsidR="005F47D5" w:rsidRPr="00027B5E" w:rsidRDefault="005F47D5" w:rsidP="005F47D5">
            <w:pPr>
              <w:rPr>
                <w:rFonts w:asciiTheme="minorHAnsi" w:hAnsiTheme="minorHAnsi" w:cstheme="minorHAnsi"/>
                <w:color w:val="000000"/>
                <w:sz w:val="24"/>
                <w:szCs w:val="24"/>
              </w:rPr>
            </w:pPr>
            <w:r w:rsidRPr="00027B5E">
              <w:rPr>
                <w:rFonts w:asciiTheme="minorHAnsi" w:hAnsiTheme="minorHAnsi" w:cstheme="minorHAnsi"/>
                <w:color w:val="000000"/>
                <w:sz w:val="24"/>
                <w:szCs w:val="24"/>
              </w:rPr>
              <w:t>II</w:t>
            </w:r>
          </w:p>
        </w:tc>
      </w:tr>
      <w:tr w:rsidR="005F47D5" w:rsidRPr="00027B5E" w:rsidTr="005F47D5">
        <w:trPr>
          <w:trHeight w:val="274"/>
        </w:trPr>
        <w:tc>
          <w:tcPr>
            <w:tcW w:w="227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Evaluation scheme</w:t>
            </w:r>
          </w:p>
        </w:tc>
        <w:tc>
          <w:tcPr>
            <w:tcW w:w="8357" w:type="dxa"/>
            <w:gridSpan w:val="3"/>
            <w:tcBorders>
              <w:top w:val="single" w:sz="8" w:space="0" w:color="auto"/>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rPr>
                <w:rFonts w:asciiTheme="minorHAnsi" w:hAnsiTheme="minorHAnsi" w:cstheme="minorHAnsi"/>
                <w:color w:val="000000"/>
                <w:sz w:val="24"/>
                <w:szCs w:val="24"/>
              </w:rPr>
            </w:pPr>
            <w:r w:rsidRPr="00027B5E">
              <w:rPr>
                <w:rFonts w:asciiTheme="minorHAnsi" w:hAnsiTheme="minorHAnsi" w:cstheme="minorHAnsi"/>
                <w:color w:val="000000"/>
                <w:sz w:val="24"/>
                <w:szCs w:val="24"/>
              </w:rPr>
              <w:t>Quiz I (15%), Midterm (30%), Quiz II (15%), End term (40%)</w:t>
            </w:r>
          </w:p>
        </w:tc>
      </w:tr>
      <w:tr w:rsidR="005F47D5" w:rsidRPr="00027B5E" w:rsidTr="005F47D5">
        <w:trPr>
          <w:trHeight w:val="261"/>
        </w:trPr>
        <w:tc>
          <w:tcPr>
            <w:tcW w:w="10631" w:type="dxa"/>
            <w:gridSpan w:val="4"/>
            <w:tcBorders>
              <w:top w:val="single" w:sz="12" w:space="0" w:color="auto"/>
              <w:left w:val="single" w:sz="12" w:space="0" w:color="auto"/>
              <w:bottom w:val="nil"/>
              <w:right w:val="single" w:sz="12" w:space="0" w:color="auto"/>
            </w:tcBorders>
            <w:shd w:val="clear" w:color="auto" w:fill="auto"/>
            <w:vAlign w:val="center"/>
            <w:hideMark/>
          </w:tcPr>
          <w:p w:rsidR="005F47D5" w:rsidRPr="00027B5E" w:rsidRDefault="005F47D5" w:rsidP="005F47D5">
            <w:pPr>
              <w:rPr>
                <w:rFonts w:asciiTheme="minorHAnsi" w:hAnsiTheme="minorHAnsi" w:cstheme="minorHAnsi"/>
                <w:color w:val="000000"/>
                <w:sz w:val="24"/>
                <w:szCs w:val="24"/>
              </w:rPr>
            </w:pPr>
            <w:r w:rsidRPr="00027B5E">
              <w:rPr>
                <w:rFonts w:asciiTheme="minorHAnsi" w:hAnsiTheme="minorHAnsi" w:cstheme="minorHAnsi"/>
                <w:color w:val="000000"/>
                <w:sz w:val="24"/>
                <w:szCs w:val="24"/>
              </w:rPr>
              <w:t xml:space="preserve">Genesis. Systems concepts, evolution.                                                                                   </w:t>
            </w:r>
            <w:r w:rsidRPr="00027B5E">
              <w:rPr>
                <w:rFonts w:asciiTheme="minorHAnsi" w:hAnsiTheme="minorHAnsi" w:cstheme="minorHAnsi"/>
                <w:b/>
                <w:bCs/>
                <w:color w:val="000000"/>
                <w:sz w:val="24"/>
                <w:szCs w:val="24"/>
              </w:rPr>
              <w:t>[07H Lecture,+3H Lab]</w:t>
            </w:r>
          </w:p>
        </w:tc>
      </w:tr>
      <w:tr w:rsidR="005F47D5" w:rsidRPr="00027B5E" w:rsidTr="005F47D5">
        <w:trPr>
          <w:trHeight w:val="261"/>
        </w:trPr>
        <w:tc>
          <w:tcPr>
            <w:tcW w:w="10631" w:type="dxa"/>
            <w:gridSpan w:val="4"/>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rPr>
                <w:rFonts w:asciiTheme="minorHAnsi" w:hAnsiTheme="minorHAnsi" w:cstheme="minorHAnsi"/>
                <w:color w:val="000000"/>
                <w:sz w:val="24"/>
                <w:szCs w:val="24"/>
              </w:rPr>
            </w:pPr>
            <w:r w:rsidRPr="00027B5E">
              <w:rPr>
                <w:rFonts w:asciiTheme="minorHAnsi" w:hAnsiTheme="minorHAnsi" w:cstheme="minorHAnsi"/>
                <w:color w:val="000000"/>
                <w:sz w:val="24"/>
                <w:szCs w:val="24"/>
              </w:rPr>
              <w:t>Components, biomechanics, anthropometry</w:t>
            </w:r>
            <w:r w:rsidRPr="00027B5E">
              <w:rPr>
                <w:rFonts w:asciiTheme="minorHAnsi" w:hAnsiTheme="minorHAnsi" w:cstheme="minorHAnsi"/>
                <w:b/>
                <w:bCs/>
                <w:color w:val="000000"/>
                <w:sz w:val="24"/>
                <w:szCs w:val="24"/>
              </w:rPr>
              <w:t>.                                                                      [07H Lecture,+3H Lab]</w:t>
            </w:r>
          </w:p>
        </w:tc>
      </w:tr>
      <w:tr w:rsidR="005F47D5" w:rsidRPr="00027B5E" w:rsidTr="005F47D5">
        <w:trPr>
          <w:trHeight w:val="225"/>
        </w:trPr>
        <w:tc>
          <w:tcPr>
            <w:tcW w:w="10631" w:type="dxa"/>
            <w:gridSpan w:val="4"/>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rPr>
                <w:rFonts w:asciiTheme="minorHAnsi" w:hAnsiTheme="minorHAnsi" w:cstheme="minorHAnsi"/>
                <w:color w:val="000000"/>
                <w:sz w:val="24"/>
                <w:szCs w:val="24"/>
              </w:rPr>
            </w:pPr>
            <w:r w:rsidRPr="00027B5E">
              <w:rPr>
                <w:rFonts w:asciiTheme="minorHAnsi" w:hAnsiTheme="minorHAnsi" w:cstheme="minorHAnsi"/>
                <w:color w:val="000000"/>
                <w:sz w:val="24"/>
                <w:szCs w:val="24"/>
              </w:rPr>
              <w:t xml:space="preserve">Application, relation to design, ergonomics of product, space and communication     </w:t>
            </w:r>
            <w:r w:rsidRPr="00027B5E">
              <w:rPr>
                <w:rFonts w:asciiTheme="minorHAnsi" w:hAnsiTheme="minorHAnsi" w:cstheme="minorHAnsi"/>
                <w:b/>
                <w:bCs/>
                <w:color w:val="000000"/>
                <w:sz w:val="24"/>
                <w:szCs w:val="24"/>
              </w:rPr>
              <w:t>[07H Lecture,+3H Lab]</w:t>
            </w:r>
          </w:p>
        </w:tc>
      </w:tr>
      <w:tr w:rsidR="005F47D5" w:rsidRPr="00027B5E" w:rsidTr="005F47D5">
        <w:trPr>
          <w:trHeight w:val="243"/>
        </w:trPr>
        <w:tc>
          <w:tcPr>
            <w:tcW w:w="10631" w:type="dxa"/>
            <w:gridSpan w:val="4"/>
            <w:tcBorders>
              <w:top w:val="nil"/>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rPr>
                <w:rFonts w:asciiTheme="minorHAnsi" w:hAnsiTheme="minorHAnsi" w:cstheme="minorHAnsi"/>
                <w:color w:val="000000"/>
                <w:sz w:val="24"/>
                <w:szCs w:val="24"/>
              </w:rPr>
            </w:pPr>
            <w:r w:rsidRPr="00027B5E">
              <w:rPr>
                <w:rFonts w:asciiTheme="minorHAnsi" w:hAnsiTheme="minorHAnsi" w:cstheme="minorHAnsi"/>
                <w:color w:val="000000"/>
                <w:sz w:val="24"/>
                <w:szCs w:val="24"/>
              </w:rPr>
              <w:t xml:space="preserve">Sector specific application of ergonomics like craft, agriculture, transportation etc    </w:t>
            </w:r>
            <w:r w:rsidRPr="00027B5E">
              <w:rPr>
                <w:rFonts w:asciiTheme="minorHAnsi" w:hAnsiTheme="minorHAnsi" w:cstheme="minorHAnsi"/>
                <w:b/>
                <w:bCs/>
                <w:color w:val="000000"/>
                <w:sz w:val="24"/>
                <w:szCs w:val="24"/>
              </w:rPr>
              <w:t>[07H Lecture,+3H Lab]</w:t>
            </w:r>
          </w:p>
        </w:tc>
      </w:tr>
      <w:tr w:rsidR="005F47D5" w:rsidRPr="00027B5E" w:rsidTr="005F47D5">
        <w:trPr>
          <w:trHeight w:val="261"/>
        </w:trPr>
        <w:tc>
          <w:tcPr>
            <w:tcW w:w="10631" w:type="dxa"/>
            <w:gridSpan w:val="4"/>
            <w:tcBorders>
              <w:top w:val="single" w:sz="12" w:space="0" w:color="auto"/>
              <w:left w:val="single" w:sz="12" w:space="0" w:color="auto"/>
              <w:bottom w:val="nil"/>
              <w:right w:val="single" w:sz="12" w:space="0" w:color="auto"/>
            </w:tcBorders>
            <w:shd w:val="clear" w:color="auto" w:fill="auto"/>
            <w:vAlign w:val="center"/>
            <w:hideMark/>
          </w:tcPr>
          <w:p w:rsidR="005F47D5" w:rsidRPr="00027B5E" w:rsidRDefault="005F47D5" w:rsidP="005F47D5">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Text/Reference books:</w:t>
            </w:r>
          </w:p>
        </w:tc>
      </w:tr>
      <w:tr w:rsidR="005F47D5" w:rsidRPr="00027B5E" w:rsidTr="005F47D5">
        <w:trPr>
          <w:trHeight w:val="261"/>
        </w:trPr>
        <w:tc>
          <w:tcPr>
            <w:tcW w:w="10631" w:type="dxa"/>
            <w:gridSpan w:val="4"/>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rPr>
                <w:rFonts w:asciiTheme="minorHAnsi" w:hAnsiTheme="minorHAnsi" w:cstheme="minorHAnsi"/>
                <w:color w:val="000000"/>
                <w:sz w:val="24"/>
                <w:szCs w:val="24"/>
              </w:rPr>
            </w:pPr>
            <w:r w:rsidRPr="00027B5E">
              <w:rPr>
                <w:rFonts w:asciiTheme="minorHAnsi" w:hAnsiTheme="minorHAnsi" w:cstheme="minorHAnsi"/>
                <w:color w:val="000000"/>
                <w:sz w:val="24"/>
                <w:szCs w:val="24"/>
              </w:rPr>
              <w:t>1. </w:t>
            </w:r>
            <w:r w:rsidRPr="00027B5E">
              <w:rPr>
                <w:rFonts w:asciiTheme="minorHAnsi" w:hAnsiTheme="minorHAnsi" w:cstheme="minorHAnsi"/>
                <w:color w:val="222222"/>
                <w:sz w:val="24"/>
                <w:szCs w:val="24"/>
              </w:rPr>
              <w:t>Bridger, R. (2008). Introduction to ergonomics. CRC Press.</w:t>
            </w:r>
          </w:p>
        </w:tc>
      </w:tr>
      <w:tr w:rsidR="005F47D5" w:rsidRPr="00027B5E" w:rsidTr="005F47D5">
        <w:trPr>
          <w:trHeight w:val="536"/>
        </w:trPr>
        <w:tc>
          <w:tcPr>
            <w:tcW w:w="10631" w:type="dxa"/>
            <w:gridSpan w:val="4"/>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rPr>
                <w:rFonts w:asciiTheme="minorHAnsi" w:hAnsiTheme="minorHAnsi" w:cstheme="minorHAnsi"/>
                <w:color w:val="000000"/>
                <w:sz w:val="24"/>
                <w:szCs w:val="24"/>
              </w:rPr>
            </w:pPr>
            <w:r w:rsidRPr="00027B5E">
              <w:rPr>
                <w:rFonts w:asciiTheme="minorHAnsi" w:hAnsiTheme="minorHAnsi" w:cstheme="minorHAnsi"/>
                <w:color w:val="000000"/>
                <w:sz w:val="24"/>
                <w:szCs w:val="24"/>
              </w:rPr>
              <w:t>2. </w:t>
            </w:r>
            <w:r w:rsidRPr="00027B5E">
              <w:rPr>
                <w:rFonts w:asciiTheme="minorHAnsi" w:hAnsiTheme="minorHAnsi" w:cstheme="minorHAnsi"/>
                <w:color w:val="222222"/>
                <w:sz w:val="24"/>
                <w:szCs w:val="24"/>
              </w:rPr>
              <w:t>Chakrabarti, D. (1997). Indian anthropometric dimensions for ergonomic design practice. National institute of design.</w:t>
            </w:r>
          </w:p>
        </w:tc>
      </w:tr>
      <w:tr w:rsidR="005F47D5" w:rsidRPr="00027B5E" w:rsidTr="005F47D5">
        <w:trPr>
          <w:trHeight w:val="522"/>
        </w:trPr>
        <w:tc>
          <w:tcPr>
            <w:tcW w:w="10631" w:type="dxa"/>
            <w:gridSpan w:val="4"/>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rPr>
                <w:rFonts w:asciiTheme="minorHAnsi" w:hAnsiTheme="minorHAnsi" w:cstheme="minorHAnsi"/>
                <w:color w:val="000000"/>
                <w:sz w:val="24"/>
                <w:szCs w:val="24"/>
              </w:rPr>
            </w:pPr>
            <w:r w:rsidRPr="00027B5E">
              <w:rPr>
                <w:rFonts w:asciiTheme="minorHAnsi" w:hAnsiTheme="minorHAnsi" w:cstheme="minorHAnsi"/>
                <w:color w:val="000000"/>
                <w:sz w:val="24"/>
                <w:szCs w:val="24"/>
              </w:rPr>
              <w:t>3. </w:t>
            </w:r>
            <w:r w:rsidRPr="00027B5E">
              <w:rPr>
                <w:rFonts w:asciiTheme="minorHAnsi" w:hAnsiTheme="minorHAnsi" w:cstheme="minorHAnsi"/>
                <w:color w:val="222222"/>
                <w:sz w:val="24"/>
                <w:szCs w:val="24"/>
              </w:rPr>
              <w:t>Sanders, M. S., &amp; McCormick, E. J. (1987). Human factors in engineering and design McGraw-Hill Book Company.</w:t>
            </w:r>
          </w:p>
        </w:tc>
      </w:tr>
      <w:tr w:rsidR="005F47D5" w:rsidRPr="00027B5E" w:rsidTr="005F47D5">
        <w:trPr>
          <w:trHeight w:val="510"/>
        </w:trPr>
        <w:tc>
          <w:tcPr>
            <w:tcW w:w="10631" w:type="dxa"/>
            <w:gridSpan w:val="4"/>
            <w:tcBorders>
              <w:top w:val="nil"/>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rPr>
                <w:rFonts w:asciiTheme="minorHAnsi" w:hAnsiTheme="minorHAnsi" w:cstheme="minorHAnsi"/>
                <w:color w:val="000000"/>
                <w:sz w:val="24"/>
                <w:szCs w:val="24"/>
              </w:rPr>
            </w:pPr>
            <w:r w:rsidRPr="00027B5E">
              <w:rPr>
                <w:rFonts w:asciiTheme="minorHAnsi" w:hAnsiTheme="minorHAnsi" w:cstheme="minorHAnsi"/>
                <w:color w:val="000000"/>
                <w:sz w:val="24"/>
                <w:szCs w:val="24"/>
              </w:rPr>
              <w:t>4. </w:t>
            </w:r>
            <w:r w:rsidRPr="00027B5E">
              <w:rPr>
                <w:rFonts w:asciiTheme="minorHAnsi" w:hAnsiTheme="minorHAnsi" w:cstheme="minorHAnsi"/>
                <w:color w:val="222222"/>
                <w:sz w:val="24"/>
                <w:szCs w:val="24"/>
              </w:rPr>
              <w:t>Woodson, W. E., Tillman, B., &amp; Tillman, P. (1992). Human factors design handbook: information and guidelines for the design of systems, facilities, equipment, and products for human use.</w:t>
            </w:r>
          </w:p>
        </w:tc>
      </w:tr>
    </w:tbl>
    <w:p w:rsidR="005F47D5" w:rsidRPr="00027B5E" w:rsidRDefault="005F47D5" w:rsidP="005F47D5">
      <w:pPr>
        <w:spacing w:line="235" w:lineRule="auto"/>
        <w:ind w:right="780"/>
        <w:rPr>
          <w:rFonts w:asciiTheme="minorHAnsi" w:hAnsiTheme="minorHAnsi" w:cstheme="minorHAnsi"/>
          <w:color w:val="222222"/>
          <w:sz w:val="24"/>
          <w:szCs w:val="24"/>
          <w:highlight w:val="lightGray"/>
        </w:rPr>
      </w:pPr>
    </w:p>
    <w:p w:rsidR="005F47D5" w:rsidRPr="00027B5E" w:rsidRDefault="005F47D5" w:rsidP="005F47D5">
      <w:pPr>
        <w:spacing w:line="235" w:lineRule="auto"/>
        <w:ind w:right="780"/>
        <w:rPr>
          <w:rFonts w:asciiTheme="minorHAnsi" w:hAnsiTheme="minorHAnsi" w:cstheme="minorHAnsi"/>
          <w:color w:val="222222"/>
          <w:sz w:val="24"/>
          <w:szCs w:val="24"/>
          <w:highlight w:val="lightGray"/>
        </w:rPr>
      </w:pPr>
    </w:p>
    <w:p w:rsidR="005F47D5" w:rsidRPr="00027B5E" w:rsidRDefault="005F47D5" w:rsidP="005F47D5">
      <w:pPr>
        <w:spacing w:line="235" w:lineRule="auto"/>
        <w:ind w:right="780"/>
        <w:rPr>
          <w:rFonts w:asciiTheme="minorHAnsi" w:hAnsiTheme="minorHAnsi" w:cstheme="minorHAnsi"/>
          <w:color w:val="222222"/>
          <w:sz w:val="24"/>
          <w:szCs w:val="24"/>
          <w:highlight w:val="lightGray"/>
        </w:rPr>
      </w:pPr>
    </w:p>
    <w:tbl>
      <w:tblPr>
        <w:tblW w:w="10631" w:type="dxa"/>
        <w:tblInd w:w="392" w:type="dxa"/>
        <w:tblLook w:val="04A0" w:firstRow="1" w:lastRow="0" w:firstColumn="1" w:lastColumn="0" w:noHBand="0" w:noVBand="1"/>
      </w:tblPr>
      <w:tblGrid>
        <w:gridCol w:w="2274"/>
        <w:gridCol w:w="2568"/>
        <w:gridCol w:w="2568"/>
        <w:gridCol w:w="3221"/>
      </w:tblGrid>
      <w:tr w:rsidR="005F47D5" w:rsidRPr="00027B5E" w:rsidTr="005F47D5">
        <w:trPr>
          <w:trHeight w:val="261"/>
        </w:trPr>
        <w:tc>
          <w:tcPr>
            <w:tcW w:w="2274" w:type="dxa"/>
            <w:tcBorders>
              <w:top w:val="single" w:sz="12" w:space="0" w:color="auto"/>
              <w:left w:val="single" w:sz="12" w:space="0" w:color="auto"/>
              <w:bottom w:val="nil"/>
              <w:right w:val="nil"/>
            </w:tcBorders>
            <w:shd w:val="clear" w:color="auto" w:fill="auto"/>
            <w:vAlign w:val="center"/>
            <w:hideMark/>
          </w:tcPr>
          <w:p w:rsidR="005F47D5" w:rsidRPr="00027B5E" w:rsidRDefault="005F47D5" w:rsidP="005F47D5">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Subject Code:</w:t>
            </w:r>
          </w:p>
        </w:tc>
        <w:tc>
          <w:tcPr>
            <w:tcW w:w="2568" w:type="dxa"/>
            <w:tcBorders>
              <w:top w:val="single" w:sz="12" w:space="0" w:color="auto"/>
              <w:left w:val="nil"/>
              <w:bottom w:val="nil"/>
              <w:right w:val="single" w:sz="12" w:space="0" w:color="auto"/>
            </w:tcBorders>
            <w:shd w:val="clear" w:color="auto" w:fill="auto"/>
            <w:vAlign w:val="center"/>
            <w:hideMark/>
          </w:tcPr>
          <w:p w:rsidR="005F47D5" w:rsidRPr="00027B5E" w:rsidRDefault="005F47D5" w:rsidP="005F47D5">
            <w:pPr>
              <w:rPr>
                <w:rFonts w:asciiTheme="minorHAnsi" w:hAnsiTheme="minorHAnsi" w:cstheme="minorHAnsi"/>
                <w:color w:val="000000"/>
                <w:sz w:val="24"/>
                <w:szCs w:val="24"/>
              </w:rPr>
            </w:pPr>
            <w:bookmarkStart w:id="10" w:name="DS109"/>
            <w:r w:rsidRPr="00027B5E">
              <w:rPr>
                <w:rFonts w:asciiTheme="minorHAnsi" w:hAnsiTheme="minorHAnsi" w:cstheme="minorHAnsi"/>
                <w:color w:val="000000"/>
                <w:sz w:val="24"/>
                <w:szCs w:val="24"/>
              </w:rPr>
              <w:t>DS100</w:t>
            </w:r>
            <w:bookmarkEnd w:id="10"/>
            <w:r w:rsidRPr="00027B5E">
              <w:rPr>
                <w:rFonts w:asciiTheme="minorHAnsi" w:hAnsiTheme="minorHAnsi" w:cstheme="minorHAnsi"/>
                <w:color w:val="000000"/>
                <w:sz w:val="24"/>
                <w:szCs w:val="24"/>
              </w:rPr>
              <w:t>8</w:t>
            </w:r>
          </w:p>
        </w:tc>
        <w:tc>
          <w:tcPr>
            <w:tcW w:w="2568" w:type="dxa"/>
            <w:tcBorders>
              <w:top w:val="single" w:sz="12" w:space="0" w:color="auto"/>
              <w:left w:val="single" w:sz="12" w:space="0" w:color="auto"/>
              <w:bottom w:val="nil"/>
              <w:right w:val="nil"/>
            </w:tcBorders>
            <w:shd w:val="clear" w:color="auto" w:fill="auto"/>
            <w:vAlign w:val="center"/>
            <w:hideMark/>
          </w:tcPr>
          <w:p w:rsidR="005F47D5" w:rsidRPr="00027B5E" w:rsidRDefault="005F47D5" w:rsidP="005F47D5">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Course Title:</w:t>
            </w:r>
          </w:p>
        </w:tc>
        <w:tc>
          <w:tcPr>
            <w:tcW w:w="3221" w:type="dxa"/>
            <w:tcBorders>
              <w:top w:val="single" w:sz="12" w:space="0" w:color="auto"/>
              <w:left w:val="nil"/>
              <w:bottom w:val="nil"/>
              <w:right w:val="single" w:sz="12" w:space="0" w:color="auto"/>
            </w:tcBorders>
            <w:shd w:val="clear" w:color="auto" w:fill="auto"/>
            <w:vAlign w:val="center"/>
            <w:hideMark/>
          </w:tcPr>
          <w:p w:rsidR="005F47D5" w:rsidRPr="00027B5E" w:rsidRDefault="005F47D5" w:rsidP="005F47D5">
            <w:pPr>
              <w:rPr>
                <w:rFonts w:asciiTheme="minorHAnsi" w:hAnsiTheme="minorHAnsi" w:cstheme="minorHAnsi"/>
                <w:color w:val="000000"/>
                <w:sz w:val="24"/>
                <w:szCs w:val="24"/>
              </w:rPr>
            </w:pPr>
            <w:r w:rsidRPr="00027B5E">
              <w:rPr>
                <w:rFonts w:asciiTheme="minorHAnsi" w:hAnsiTheme="minorHAnsi" w:cstheme="minorHAnsi"/>
                <w:color w:val="000000"/>
                <w:sz w:val="24"/>
                <w:szCs w:val="24"/>
              </w:rPr>
              <w:t>Software Skills</w:t>
            </w:r>
          </w:p>
        </w:tc>
      </w:tr>
      <w:tr w:rsidR="005F47D5" w:rsidRPr="00027B5E" w:rsidTr="005F47D5">
        <w:trPr>
          <w:trHeight w:val="261"/>
        </w:trPr>
        <w:tc>
          <w:tcPr>
            <w:tcW w:w="2274" w:type="dxa"/>
            <w:tcBorders>
              <w:top w:val="nil"/>
              <w:left w:val="single" w:sz="12" w:space="0" w:color="auto"/>
              <w:bottom w:val="nil"/>
              <w:right w:val="nil"/>
            </w:tcBorders>
            <w:shd w:val="clear" w:color="auto" w:fill="auto"/>
            <w:vAlign w:val="center"/>
            <w:hideMark/>
          </w:tcPr>
          <w:p w:rsidR="005F47D5" w:rsidRPr="00027B5E" w:rsidRDefault="005F47D5" w:rsidP="005F47D5">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Contact Hours:</w:t>
            </w:r>
          </w:p>
        </w:tc>
        <w:tc>
          <w:tcPr>
            <w:tcW w:w="2568" w:type="dxa"/>
            <w:tcBorders>
              <w:top w:val="nil"/>
              <w:left w:val="nil"/>
              <w:bottom w:val="nil"/>
              <w:right w:val="single" w:sz="12" w:space="0" w:color="auto"/>
            </w:tcBorders>
            <w:shd w:val="clear" w:color="auto" w:fill="auto"/>
            <w:vAlign w:val="center"/>
            <w:hideMark/>
          </w:tcPr>
          <w:p w:rsidR="005F47D5" w:rsidRPr="00027B5E" w:rsidRDefault="005F47D5" w:rsidP="005F47D5">
            <w:pPr>
              <w:rPr>
                <w:rFonts w:asciiTheme="minorHAnsi" w:hAnsiTheme="minorHAnsi" w:cstheme="minorHAnsi"/>
                <w:color w:val="000000"/>
                <w:sz w:val="24"/>
                <w:szCs w:val="24"/>
              </w:rPr>
            </w:pPr>
            <w:r w:rsidRPr="00027B5E">
              <w:rPr>
                <w:rFonts w:asciiTheme="minorHAnsi" w:hAnsiTheme="minorHAnsi" w:cstheme="minorHAnsi"/>
                <w:color w:val="000000"/>
                <w:sz w:val="24"/>
                <w:szCs w:val="24"/>
              </w:rPr>
              <w:t>L-0, T-0, P-3</w:t>
            </w:r>
          </w:p>
        </w:tc>
        <w:tc>
          <w:tcPr>
            <w:tcW w:w="2568" w:type="dxa"/>
            <w:tcBorders>
              <w:top w:val="nil"/>
              <w:left w:val="single" w:sz="12" w:space="0" w:color="auto"/>
              <w:bottom w:val="nil"/>
              <w:right w:val="nil"/>
            </w:tcBorders>
            <w:shd w:val="clear" w:color="auto" w:fill="auto"/>
            <w:vAlign w:val="center"/>
            <w:hideMark/>
          </w:tcPr>
          <w:p w:rsidR="005F47D5" w:rsidRPr="00027B5E" w:rsidRDefault="005F47D5" w:rsidP="005F47D5">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Credit:</w:t>
            </w:r>
          </w:p>
        </w:tc>
        <w:tc>
          <w:tcPr>
            <w:tcW w:w="3221" w:type="dxa"/>
            <w:tcBorders>
              <w:top w:val="nil"/>
              <w:left w:val="nil"/>
              <w:bottom w:val="nil"/>
              <w:right w:val="single" w:sz="12" w:space="0" w:color="auto"/>
            </w:tcBorders>
            <w:shd w:val="clear" w:color="auto" w:fill="auto"/>
            <w:vAlign w:val="center"/>
            <w:hideMark/>
          </w:tcPr>
          <w:p w:rsidR="005F47D5" w:rsidRPr="00027B5E" w:rsidRDefault="005F47D5" w:rsidP="005F47D5">
            <w:pPr>
              <w:rPr>
                <w:rFonts w:asciiTheme="minorHAnsi" w:hAnsiTheme="minorHAnsi" w:cstheme="minorHAnsi"/>
                <w:color w:val="000000"/>
                <w:sz w:val="24"/>
                <w:szCs w:val="24"/>
              </w:rPr>
            </w:pPr>
            <w:r w:rsidRPr="00027B5E">
              <w:rPr>
                <w:rFonts w:asciiTheme="minorHAnsi" w:hAnsiTheme="minorHAnsi" w:cstheme="minorHAnsi"/>
                <w:color w:val="000000"/>
                <w:sz w:val="24"/>
                <w:szCs w:val="24"/>
              </w:rPr>
              <w:t>2</w:t>
            </w:r>
          </w:p>
        </w:tc>
      </w:tr>
      <w:tr w:rsidR="005F47D5" w:rsidRPr="00027B5E" w:rsidTr="005F47D5">
        <w:trPr>
          <w:trHeight w:val="261"/>
        </w:trPr>
        <w:tc>
          <w:tcPr>
            <w:tcW w:w="2274" w:type="dxa"/>
            <w:tcBorders>
              <w:top w:val="nil"/>
              <w:left w:val="single" w:sz="12" w:space="0" w:color="auto"/>
              <w:bottom w:val="nil"/>
              <w:right w:val="nil"/>
            </w:tcBorders>
            <w:shd w:val="clear" w:color="auto" w:fill="auto"/>
            <w:vAlign w:val="center"/>
            <w:hideMark/>
          </w:tcPr>
          <w:p w:rsidR="005F47D5" w:rsidRPr="00027B5E" w:rsidRDefault="005F47D5" w:rsidP="005F47D5">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Programme :</w:t>
            </w:r>
          </w:p>
        </w:tc>
        <w:tc>
          <w:tcPr>
            <w:tcW w:w="2568" w:type="dxa"/>
            <w:tcBorders>
              <w:top w:val="nil"/>
              <w:left w:val="nil"/>
              <w:bottom w:val="nil"/>
              <w:right w:val="single" w:sz="12" w:space="0" w:color="auto"/>
            </w:tcBorders>
            <w:shd w:val="clear" w:color="auto" w:fill="auto"/>
            <w:vAlign w:val="center"/>
            <w:hideMark/>
          </w:tcPr>
          <w:p w:rsidR="005F47D5" w:rsidRPr="00027B5E" w:rsidRDefault="005F47D5" w:rsidP="005F47D5">
            <w:pPr>
              <w:rPr>
                <w:rFonts w:asciiTheme="minorHAnsi" w:hAnsiTheme="minorHAnsi" w:cstheme="minorHAnsi"/>
                <w:color w:val="000000"/>
                <w:sz w:val="24"/>
                <w:szCs w:val="24"/>
              </w:rPr>
            </w:pPr>
            <w:r w:rsidRPr="00027B5E">
              <w:rPr>
                <w:rFonts w:asciiTheme="minorHAnsi" w:hAnsiTheme="minorHAnsi" w:cstheme="minorHAnsi"/>
                <w:color w:val="000000"/>
                <w:sz w:val="24"/>
                <w:szCs w:val="24"/>
              </w:rPr>
              <w:t>B.Des</w:t>
            </w:r>
          </w:p>
        </w:tc>
        <w:tc>
          <w:tcPr>
            <w:tcW w:w="2568" w:type="dxa"/>
            <w:tcBorders>
              <w:top w:val="nil"/>
              <w:left w:val="single" w:sz="12" w:space="0" w:color="auto"/>
              <w:bottom w:val="nil"/>
              <w:right w:val="nil"/>
            </w:tcBorders>
            <w:shd w:val="clear" w:color="auto" w:fill="auto"/>
            <w:vAlign w:val="center"/>
            <w:hideMark/>
          </w:tcPr>
          <w:p w:rsidR="005F47D5" w:rsidRPr="00027B5E" w:rsidRDefault="005F47D5" w:rsidP="005F47D5">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Semester :</w:t>
            </w:r>
          </w:p>
        </w:tc>
        <w:tc>
          <w:tcPr>
            <w:tcW w:w="3221" w:type="dxa"/>
            <w:tcBorders>
              <w:top w:val="nil"/>
              <w:left w:val="nil"/>
              <w:bottom w:val="nil"/>
              <w:right w:val="single" w:sz="12" w:space="0" w:color="auto"/>
            </w:tcBorders>
            <w:shd w:val="clear" w:color="auto" w:fill="auto"/>
            <w:vAlign w:val="center"/>
            <w:hideMark/>
          </w:tcPr>
          <w:p w:rsidR="005F47D5" w:rsidRPr="00027B5E" w:rsidRDefault="005F47D5" w:rsidP="005F47D5">
            <w:pPr>
              <w:rPr>
                <w:rFonts w:asciiTheme="minorHAnsi" w:hAnsiTheme="minorHAnsi" w:cstheme="minorHAnsi"/>
                <w:color w:val="000000"/>
                <w:sz w:val="24"/>
                <w:szCs w:val="24"/>
              </w:rPr>
            </w:pPr>
            <w:r w:rsidRPr="00027B5E">
              <w:rPr>
                <w:rFonts w:asciiTheme="minorHAnsi" w:hAnsiTheme="minorHAnsi" w:cstheme="minorHAnsi"/>
                <w:color w:val="000000"/>
                <w:sz w:val="24"/>
                <w:szCs w:val="24"/>
              </w:rPr>
              <w:t>II</w:t>
            </w:r>
          </w:p>
        </w:tc>
      </w:tr>
      <w:tr w:rsidR="005F47D5" w:rsidRPr="00027B5E" w:rsidTr="005F47D5">
        <w:trPr>
          <w:trHeight w:val="274"/>
        </w:trPr>
        <w:tc>
          <w:tcPr>
            <w:tcW w:w="2274" w:type="dxa"/>
            <w:tcBorders>
              <w:top w:val="nil"/>
              <w:left w:val="single" w:sz="12" w:space="0" w:color="auto"/>
              <w:bottom w:val="single" w:sz="12" w:space="0" w:color="auto"/>
              <w:right w:val="nil"/>
            </w:tcBorders>
            <w:shd w:val="clear" w:color="auto" w:fill="auto"/>
            <w:vAlign w:val="center"/>
            <w:hideMark/>
          </w:tcPr>
          <w:p w:rsidR="005F47D5" w:rsidRPr="00027B5E" w:rsidRDefault="005F47D5" w:rsidP="005F47D5">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Pre-requisites:</w:t>
            </w:r>
          </w:p>
        </w:tc>
        <w:tc>
          <w:tcPr>
            <w:tcW w:w="2568" w:type="dxa"/>
            <w:tcBorders>
              <w:top w:val="nil"/>
              <w:left w:val="nil"/>
              <w:bottom w:val="single" w:sz="12" w:space="0" w:color="auto"/>
              <w:right w:val="single" w:sz="12" w:space="0" w:color="auto"/>
            </w:tcBorders>
            <w:shd w:val="clear" w:color="auto" w:fill="auto"/>
            <w:vAlign w:val="center"/>
            <w:hideMark/>
          </w:tcPr>
          <w:p w:rsidR="005F47D5" w:rsidRPr="00027B5E" w:rsidRDefault="005F47D5" w:rsidP="005F47D5">
            <w:pPr>
              <w:rPr>
                <w:rFonts w:asciiTheme="minorHAnsi" w:hAnsiTheme="minorHAnsi" w:cstheme="minorHAnsi"/>
                <w:color w:val="000000"/>
                <w:sz w:val="24"/>
                <w:szCs w:val="24"/>
              </w:rPr>
            </w:pPr>
            <w:r w:rsidRPr="00027B5E">
              <w:rPr>
                <w:rFonts w:asciiTheme="minorHAnsi" w:hAnsiTheme="minorHAnsi" w:cstheme="minorHAnsi"/>
                <w:color w:val="000000"/>
                <w:sz w:val="24"/>
                <w:szCs w:val="24"/>
              </w:rPr>
              <w:t>NIL</w:t>
            </w:r>
          </w:p>
        </w:tc>
        <w:tc>
          <w:tcPr>
            <w:tcW w:w="2568" w:type="dxa"/>
            <w:tcBorders>
              <w:top w:val="nil"/>
              <w:left w:val="single" w:sz="12" w:space="0" w:color="auto"/>
              <w:bottom w:val="single" w:sz="12" w:space="0" w:color="auto"/>
              <w:right w:val="nil"/>
            </w:tcBorders>
            <w:shd w:val="clear" w:color="auto" w:fill="auto"/>
            <w:vAlign w:val="center"/>
            <w:hideMark/>
          </w:tcPr>
          <w:p w:rsidR="005F47D5" w:rsidRPr="00027B5E" w:rsidRDefault="005F47D5" w:rsidP="005F47D5">
            <w:pPr>
              <w:rPr>
                <w:rFonts w:asciiTheme="minorHAnsi" w:hAnsiTheme="minorHAnsi" w:cstheme="minorHAnsi"/>
                <w:color w:val="000000"/>
                <w:sz w:val="24"/>
                <w:szCs w:val="24"/>
              </w:rPr>
            </w:pPr>
            <w:r w:rsidRPr="00027B5E">
              <w:rPr>
                <w:rFonts w:asciiTheme="minorHAnsi" w:hAnsiTheme="minorHAnsi" w:cstheme="minorHAnsi"/>
                <w:color w:val="000000"/>
                <w:sz w:val="24"/>
                <w:szCs w:val="24"/>
              </w:rPr>
              <w:t> </w:t>
            </w:r>
          </w:p>
        </w:tc>
        <w:tc>
          <w:tcPr>
            <w:tcW w:w="3221" w:type="dxa"/>
            <w:tcBorders>
              <w:top w:val="nil"/>
              <w:left w:val="nil"/>
              <w:bottom w:val="single" w:sz="12" w:space="0" w:color="auto"/>
              <w:right w:val="single" w:sz="12" w:space="0" w:color="auto"/>
            </w:tcBorders>
            <w:shd w:val="clear" w:color="auto" w:fill="auto"/>
            <w:vAlign w:val="center"/>
            <w:hideMark/>
          </w:tcPr>
          <w:p w:rsidR="005F47D5" w:rsidRPr="00027B5E" w:rsidRDefault="005F47D5" w:rsidP="005F47D5">
            <w:pPr>
              <w:rPr>
                <w:rFonts w:asciiTheme="minorHAnsi" w:hAnsiTheme="minorHAnsi" w:cstheme="minorHAnsi"/>
                <w:color w:val="000000"/>
                <w:sz w:val="24"/>
                <w:szCs w:val="24"/>
              </w:rPr>
            </w:pPr>
            <w:r w:rsidRPr="00027B5E">
              <w:rPr>
                <w:rFonts w:asciiTheme="minorHAnsi" w:hAnsiTheme="minorHAnsi" w:cstheme="minorHAnsi"/>
                <w:color w:val="000000"/>
                <w:sz w:val="24"/>
                <w:szCs w:val="24"/>
              </w:rPr>
              <w:t> </w:t>
            </w:r>
          </w:p>
        </w:tc>
      </w:tr>
      <w:tr w:rsidR="005F47D5" w:rsidRPr="00027B5E" w:rsidTr="005F47D5">
        <w:trPr>
          <w:trHeight w:val="274"/>
        </w:trPr>
        <w:tc>
          <w:tcPr>
            <w:tcW w:w="227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Evaluation scheme</w:t>
            </w:r>
          </w:p>
        </w:tc>
        <w:tc>
          <w:tcPr>
            <w:tcW w:w="8357" w:type="dxa"/>
            <w:gridSpan w:val="3"/>
            <w:tcBorders>
              <w:top w:val="single" w:sz="4" w:space="0" w:color="auto"/>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rPr>
                <w:rFonts w:asciiTheme="minorHAnsi" w:hAnsiTheme="minorHAnsi" w:cstheme="minorHAnsi"/>
                <w:color w:val="000000"/>
                <w:sz w:val="24"/>
                <w:szCs w:val="24"/>
              </w:rPr>
            </w:pPr>
            <w:r w:rsidRPr="00027B5E">
              <w:rPr>
                <w:rFonts w:asciiTheme="minorHAnsi" w:hAnsiTheme="minorHAnsi" w:cstheme="minorHAnsi"/>
                <w:color w:val="000000"/>
                <w:sz w:val="24"/>
                <w:szCs w:val="24"/>
              </w:rPr>
              <w:t>Quiz I (15%), Midterm (30%), Quiz II (15%), End term (40%)</w:t>
            </w:r>
          </w:p>
        </w:tc>
      </w:tr>
      <w:tr w:rsidR="005F47D5" w:rsidRPr="00027B5E" w:rsidTr="005F47D5">
        <w:trPr>
          <w:trHeight w:val="588"/>
        </w:trPr>
        <w:tc>
          <w:tcPr>
            <w:tcW w:w="10631"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rPr>
                <w:rFonts w:asciiTheme="minorHAnsi" w:hAnsiTheme="minorHAnsi" w:cstheme="minorHAnsi"/>
                <w:b/>
                <w:color w:val="000000"/>
                <w:sz w:val="24"/>
                <w:szCs w:val="24"/>
              </w:rPr>
            </w:pPr>
            <w:r w:rsidRPr="00027B5E">
              <w:rPr>
                <w:rFonts w:asciiTheme="minorHAnsi" w:hAnsiTheme="minorHAnsi" w:cstheme="minorHAnsi"/>
                <w:b/>
                <w:color w:val="000000"/>
                <w:sz w:val="24"/>
                <w:szCs w:val="24"/>
              </w:rPr>
              <w:t>Course Detail –</w:t>
            </w:r>
          </w:p>
          <w:p w:rsidR="005F47D5" w:rsidRPr="00027B5E" w:rsidRDefault="005F47D5" w:rsidP="005F47D5">
            <w:pPr>
              <w:rPr>
                <w:rFonts w:asciiTheme="minorHAnsi" w:hAnsiTheme="minorHAnsi" w:cstheme="minorHAnsi"/>
                <w:color w:val="000000"/>
                <w:sz w:val="24"/>
                <w:szCs w:val="24"/>
              </w:rPr>
            </w:pPr>
            <w:r w:rsidRPr="00027B5E">
              <w:rPr>
                <w:rFonts w:asciiTheme="minorHAnsi" w:hAnsiTheme="minorHAnsi" w:cstheme="minorHAnsi"/>
                <w:color w:val="000000"/>
                <w:sz w:val="24"/>
                <w:szCs w:val="24"/>
              </w:rPr>
              <w:t>Software skills related to communication design, specially related to some specific software's used in visual prototyping, film making, creating special effects.</w:t>
            </w:r>
          </w:p>
        </w:tc>
      </w:tr>
      <w:tr w:rsidR="005F47D5" w:rsidRPr="00027B5E" w:rsidTr="005F47D5">
        <w:trPr>
          <w:trHeight w:val="261"/>
        </w:trPr>
        <w:tc>
          <w:tcPr>
            <w:tcW w:w="10631" w:type="dxa"/>
            <w:gridSpan w:val="4"/>
            <w:tcBorders>
              <w:top w:val="single" w:sz="12" w:space="0" w:color="auto"/>
              <w:left w:val="single" w:sz="12" w:space="0" w:color="auto"/>
              <w:bottom w:val="nil"/>
              <w:right w:val="single" w:sz="12" w:space="0" w:color="auto"/>
            </w:tcBorders>
            <w:shd w:val="clear" w:color="auto" w:fill="auto"/>
            <w:vAlign w:val="center"/>
            <w:hideMark/>
          </w:tcPr>
          <w:p w:rsidR="005F47D5" w:rsidRPr="00027B5E" w:rsidRDefault="005F47D5" w:rsidP="005F47D5">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Text/Reference books:</w:t>
            </w:r>
          </w:p>
        </w:tc>
      </w:tr>
      <w:tr w:rsidR="005F47D5" w:rsidRPr="00027B5E" w:rsidTr="005F47D5">
        <w:trPr>
          <w:trHeight w:val="510"/>
        </w:trPr>
        <w:tc>
          <w:tcPr>
            <w:tcW w:w="10631" w:type="dxa"/>
            <w:gridSpan w:val="4"/>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rPr>
                <w:rFonts w:asciiTheme="minorHAnsi" w:hAnsiTheme="minorHAnsi" w:cstheme="minorHAnsi"/>
                <w:color w:val="000000"/>
                <w:sz w:val="24"/>
                <w:szCs w:val="24"/>
              </w:rPr>
            </w:pPr>
            <w:r w:rsidRPr="00027B5E">
              <w:rPr>
                <w:rFonts w:asciiTheme="minorHAnsi" w:hAnsiTheme="minorHAnsi" w:cstheme="minorHAnsi"/>
                <w:color w:val="000000"/>
                <w:sz w:val="24"/>
                <w:szCs w:val="24"/>
              </w:rPr>
              <w:t xml:space="preserve">1. Macario, J. (2008), Graphic Design Essentials: Skills, Software and Creative Solutions, Pearson </w:t>
            </w:r>
            <w:r w:rsidRPr="00027B5E">
              <w:rPr>
                <w:rFonts w:asciiTheme="minorHAnsi" w:hAnsiTheme="minorHAnsi" w:cstheme="minorHAnsi"/>
                <w:color w:val="000000"/>
                <w:sz w:val="24"/>
                <w:szCs w:val="24"/>
              </w:rPr>
              <w:br/>
              <w:t xml:space="preserve">    Publications.</w:t>
            </w:r>
          </w:p>
        </w:tc>
      </w:tr>
      <w:tr w:rsidR="005F47D5" w:rsidRPr="00027B5E" w:rsidTr="005F47D5">
        <w:trPr>
          <w:trHeight w:val="261"/>
        </w:trPr>
        <w:tc>
          <w:tcPr>
            <w:tcW w:w="10631" w:type="dxa"/>
            <w:gridSpan w:val="4"/>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rPr>
                <w:rFonts w:asciiTheme="minorHAnsi" w:hAnsiTheme="minorHAnsi" w:cstheme="minorHAnsi"/>
                <w:color w:val="000000"/>
                <w:sz w:val="24"/>
                <w:szCs w:val="24"/>
              </w:rPr>
            </w:pPr>
            <w:r w:rsidRPr="00027B5E">
              <w:rPr>
                <w:rFonts w:asciiTheme="minorHAnsi" w:hAnsiTheme="minorHAnsi" w:cstheme="minorHAnsi"/>
                <w:color w:val="000000"/>
                <w:sz w:val="24"/>
                <w:szCs w:val="24"/>
              </w:rPr>
              <w:t>2. Henry, K. (2012), Drawing for Product Designers (Portfolio Skills), Laurence King Publishing.</w:t>
            </w:r>
          </w:p>
        </w:tc>
      </w:tr>
      <w:tr w:rsidR="005F47D5" w:rsidRPr="00027B5E" w:rsidTr="005F47D5">
        <w:trPr>
          <w:trHeight w:val="274"/>
        </w:trPr>
        <w:tc>
          <w:tcPr>
            <w:tcW w:w="10631" w:type="dxa"/>
            <w:gridSpan w:val="4"/>
            <w:tcBorders>
              <w:top w:val="nil"/>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rPr>
                <w:rFonts w:asciiTheme="minorHAnsi" w:hAnsiTheme="minorHAnsi" w:cstheme="minorHAnsi"/>
                <w:color w:val="000000"/>
                <w:sz w:val="24"/>
                <w:szCs w:val="24"/>
              </w:rPr>
            </w:pPr>
            <w:r w:rsidRPr="00027B5E">
              <w:rPr>
                <w:rFonts w:asciiTheme="minorHAnsi" w:hAnsiTheme="minorHAnsi" w:cstheme="minorHAnsi"/>
                <w:color w:val="000000"/>
                <w:sz w:val="24"/>
                <w:szCs w:val="24"/>
              </w:rPr>
              <w:t>3. Eissen, K. (2014), Sketching: Product Design Presentation. BIS Publishers, B.V.</w:t>
            </w:r>
          </w:p>
        </w:tc>
      </w:tr>
    </w:tbl>
    <w:p w:rsidR="005F47D5" w:rsidRPr="00027B5E" w:rsidRDefault="005F47D5" w:rsidP="005F47D5">
      <w:pPr>
        <w:pStyle w:val="BodyText"/>
        <w:spacing w:before="2"/>
        <w:jc w:val="both"/>
        <w:rPr>
          <w:rFonts w:asciiTheme="minorHAnsi" w:hAnsiTheme="minorHAnsi" w:cstheme="minorHAnsi"/>
          <w:b/>
        </w:rPr>
      </w:pPr>
    </w:p>
    <w:p w:rsidR="005F47D5" w:rsidRPr="00027B5E" w:rsidRDefault="005F47D5" w:rsidP="005F47D5">
      <w:pPr>
        <w:pStyle w:val="BodyText"/>
        <w:spacing w:before="6" w:after="1"/>
        <w:jc w:val="both"/>
        <w:rPr>
          <w:rFonts w:asciiTheme="minorHAnsi" w:hAnsiTheme="minorHAnsi" w:cstheme="minorHAnsi"/>
          <w:b/>
        </w:rPr>
      </w:pPr>
    </w:p>
    <w:tbl>
      <w:tblPr>
        <w:tblW w:w="10631" w:type="dxa"/>
        <w:tblInd w:w="299" w:type="dxa"/>
        <w:tblLayout w:type="fixed"/>
        <w:tblCellMar>
          <w:left w:w="0" w:type="dxa"/>
          <w:right w:w="0" w:type="dxa"/>
        </w:tblCellMar>
        <w:tblLook w:val="01E0" w:firstRow="1" w:lastRow="1" w:firstColumn="1" w:lastColumn="1" w:noHBand="0" w:noVBand="0"/>
      </w:tblPr>
      <w:tblGrid>
        <w:gridCol w:w="2482"/>
        <w:gridCol w:w="2415"/>
        <w:gridCol w:w="1970"/>
        <w:gridCol w:w="3764"/>
      </w:tblGrid>
      <w:tr w:rsidR="005F47D5" w:rsidRPr="00027B5E" w:rsidTr="00027B5E">
        <w:trPr>
          <w:trHeight w:val="275"/>
        </w:trPr>
        <w:tc>
          <w:tcPr>
            <w:tcW w:w="2482" w:type="dxa"/>
            <w:tcBorders>
              <w:top w:val="single" w:sz="12" w:space="0" w:color="000000"/>
              <w:left w:val="single" w:sz="12" w:space="0" w:color="000000"/>
            </w:tcBorders>
          </w:tcPr>
          <w:p w:rsidR="005F47D5" w:rsidRPr="00027B5E" w:rsidRDefault="005F47D5" w:rsidP="005F47D5">
            <w:pPr>
              <w:pStyle w:val="TableParagraph"/>
              <w:spacing w:line="255" w:lineRule="exact"/>
              <w:jc w:val="both"/>
              <w:rPr>
                <w:rFonts w:asciiTheme="minorHAnsi" w:hAnsiTheme="minorHAnsi" w:cstheme="minorHAnsi"/>
                <w:b/>
                <w:sz w:val="24"/>
                <w:szCs w:val="24"/>
              </w:rPr>
            </w:pPr>
            <w:r w:rsidRPr="00027B5E">
              <w:rPr>
                <w:rFonts w:asciiTheme="minorHAnsi" w:hAnsiTheme="minorHAnsi" w:cstheme="minorHAnsi"/>
                <w:b/>
                <w:sz w:val="24"/>
                <w:szCs w:val="24"/>
              </w:rPr>
              <w:t>Subject Code:</w:t>
            </w:r>
          </w:p>
        </w:tc>
        <w:tc>
          <w:tcPr>
            <w:tcW w:w="2415" w:type="dxa"/>
            <w:tcBorders>
              <w:top w:val="single" w:sz="12" w:space="0" w:color="000000"/>
              <w:right w:val="single" w:sz="12" w:space="0" w:color="000000"/>
            </w:tcBorders>
          </w:tcPr>
          <w:p w:rsidR="005F47D5" w:rsidRPr="00027B5E" w:rsidRDefault="005F47D5" w:rsidP="005F47D5">
            <w:pPr>
              <w:pStyle w:val="TableParagraph"/>
              <w:spacing w:line="255"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DS1005</w:t>
            </w:r>
          </w:p>
        </w:tc>
        <w:tc>
          <w:tcPr>
            <w:tcW w:w="1970" w:type="dxa"/>
            <w:tcBorders>
              <w:top w:val="single" w:sz="12" w:space="0" w:color="000000"/>
              <w:left w:val="single" w:sz="12" w:space="0" w:color="000000"/>
            </w:tcBorders>
          </w:tcPr>
          <w:p w:rsidR="005F47D5" w:rsidRPr="00027B5E" w:rsidRDefault="005F47D5" w:rsidP="005F47D5">
            <w:pPr>
              <w:pStyle w:val="TableParagraph"/>
              <w:spacing w:line="255" w:lineRule="exact"/>
              <w:ind w:left="109"/>
              <w:jc w:val="both"/>
              <w:rPr>
                <w:rFonts w:asciiTheme="minorHAnsi" w:hAnsiTheme="minorHAnsi" w:cstheme="minorHAnsi"/>
                <w:b/>
                <w:sz w:val="24"/>
                <w:szCs w:val="24"/>
              </w:rPr>
            </w:pPr>
            <w:r w:rsidRPr="00027B5E">
              <w:rPr>
                <w:rFonts w:asciiTheme="minorHAnsi" w:hAnsiTheme="minorHAnsi" w:cstheme="minorHAnsi"/>
                <w:b/>
                <w:sz w:val="24"/>
                <w:szCs w:val="24"/>
              </w:rPr>
              <w:t>Course Title</w:t>
            </w:r>
          </w:p>
        </w:tc>
        <w:tc>
          <w:tcPr>
            <w:tcW w:w="3764" w:type="dxa"/>
            <w:tcBorders>
              <w:top w:val="single" w:sz="12" w:space="0" w:color="000000"/>
              <w:right w:val="single" w:sz="12" w:space="0" w:color="000000"/>
            </w:tcBorders>
          </w:tcPr>
          <w:p w:rsidR="005F47D5" w:rsidRPr="00027B5E" w:rsidRDefault="005F47D5" w:rsidP="005F47D5">
            <w:pPr>
              <w:pStyle w:val="TableParagraph"/>
              <w:spacing w:line="255" w:lineRule="exact"/>
              <w:ind w:left="600"/>
              <w:jc w:val="both"/>
              <w:rPr>
                <w:rFonts w:asciiTheme="minorHAnsi" w:hAnsiTheme="minorHAnsi" w:cstheme="minorHAnsi"/>
                <w:sz w:val="24"/>
                <w:szCs w:val="24"/>
              </w:rPr>
            </w:pPr>
            <w:r w:rsidRPr="00027B5E">
              <w:rPr>
                <w:rFonts w:asciiTheme="minorHAnsi" w:hAnsiTheme="minorHAnsi" w:cstheme="minorHAnsi"/>
                <w:sz w:val="24"/>
                <w:szCs w:val="24"/>
              </w:rPr>
              <w:t>Engineering Graphics</w:t>
            </w:r>
          </w:p>
        </w:tc>
      </w:tr>
      <w:tr w:rsidR="005F47D5" w:rsidRPr="00027B5E" w:rsidTr="00027B5E">
        <w:trPr>
          <w:trHeight w:val="276"/>
        </w:trPr>
        <w:tc>
          <w:tcPr>
            <w:tcW w:w="2482" w:type="dxa"/>
            <w:tcBorders>
              <w:left w:val="single" w:sz="12" w:space="0" w:color="000000"/>
            </w:tcBorders>
          </w:tcPr>
          <w:p w:rsidR="005F47D5" w:rsidRPr="00027B5E" w:rsidRDefault="005F47D5" w:rsidP="005F47D5">
            <w:pPr>
              <w:pStyle w:val="TableParagraph"/>
              <w:spacing w:line="256" w:lineRule="exact"/>
              <w:jc w:val="both"/>
              <w:rPr>
                <w:rFonts w:asciiTheme="minorHAnsi" w:hAnsiTheme="minorHAnsi" w:cstheme="minorHAnsi"/>
                <w:b/>
                <w:sz w:val="24"/>
                <w:szCs w:val="24"/>
              </w:rPr>
            </w:pPr>
            <w:r w:rsidRPr="00027B5E">
              <w:rPr>
                <w:rFonts w:asciiTheme="minorHAnsi" w:hAnsiTheme="minorHAnsi" w:cstheme="minorHAnsi"/>
                <w:b/>
                <w:sz w:val="24"/>
                <w:szCs w:val="24"/>
              </w:rPr>
              <w:t>Contact Hours</w:t>
            </w:r>
          </w:p>
        </w:tc>
        <w:tc>
          <w:tcPr>
            <w:tcW w:w="2415" w:type="dxa"/>
            <w:tcBorders>
              <w:right w:val="single" w:sz="12" w:space="0" w:color="000000"/>
            </w:tcBorders>
          </w:tcPr>
          <w:p w:rsidR="005F47D5" w:rsidRPr="00027B5E" w:rsidRDefault="005F47D5" w:rsidP="005F47D5">
            <w:pPr>
              <w:pStyle w:val="TableParagraph"/>
              <w:spacing w:line="256"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L-2, T-0, P-3</w:t>
            </w:r>
          </w:p>
        </w:tc>
        <w:tc>
          <w:tcPr>
            <w:tcW w:w="1970" w:type="dxa"/>
            <w:tcBorders>
              <w:left w:val="single" w:sz="12" w:space="0" w:color="000000"/>
            </w:tcBorders>
          </w:tcPr>
          <w:p w:rsidR="005F47D5" w:rsidRPr="00027B5E" w:rsidRDefault="005F47D5" w:rsidP="005F47D5">
            <w:pPr>
              <w:pStyle w:val="TableParagraph"/>
              <w:spacing w:line="256" w:lineRule="exact"/>
              <w:ind w:left="109"/>
              <w:jc w:val="both"/>
              <w:rPr>
                <w:rFonts w:asciiTheme="minorHAnsi" w:hAnsiTheme="minorHAnsi" w:cstheme="minorHAnsi"/>
                <w:b/>
                <w:sz w:val="24"/>
                <w:szCs w:val="24"/>
              </w:rPr>
            </w:pPr>
            <w:r w:rsidRPr="00027B5E">
              <w:rPr>
                <w:rFonts w:asciiTheme="minorHAnsi" w:hAnsiTheme="minorHAnsi" w:cstheme="minorHAnsi"/>
                <w:b/>
                <w:sz w:val="24"/>
                <w:szCs w:val="24"/>
              </w:rPr>
              <w:t>Credit</w:t>
            </w:r>
          </w:p>
        </w:tc>
        <w:tc>
          <w:tcPr>
            <w:tcW w:w="3764" w:type="dxa"/>
            <w:tcBorders>
              <w:right w:val="single" w:sz="12" w:space="0" w:color="000000"/>
            </w:tcBorders>
          </w:tcPr>
          <w:p w:rsidR="005F47D5" w:rsidRPr="00027B5E" w:rsidRDefault="005F47D5" w:rsidP="005F47D5">
            <w:pPr>
              <w:pStyle w:val="TableParagraph"/>
              <w:spacing w:line="256" w:lineRule="exact"/>
              <w:ind w:left="600"/>
              <w:jc w:val="both"/>
              <w:rPr>
                <w:rFonts w:asciiTheme="minorHAnsi" w:hAnsiTheme="minorHAnsi" w:cstheme="minorHAnsi"/>
                <w:sz w:val="24"/>
                <w:szCs w:val="24"/>
              </w:rPr>
            </w:pPr>
            <w:r w:rsidRPr="00027B5E">
              <w:rPr>
                <w:rFonts w:asciiTheme="minorHAnsi" w:hAnsiTheme="minorHAnsi" w:cstheme="minorHAnsi"/>
                <w:sz w:val="24"/>
                <w:szCs w:val="24"/>
              </w:rPr>
              <w:t>3</w:t>
            </w:r>
          </w:p>
        </w:tc>
      </w:tr>
      <w:tr w:rsidR="005F47D5" w:rsidRPr="00027B5E" w:rsidTr="00027B5E">
        <w:trPr>
          <w:trHeight w:val="279"/>
        </w:trPr>
        <w:tc>
          <w:tcPr>
            <w:tcW w:w="2482" w:type="dxa"/>
            <w:tcBorders>
              <w:left w:val="single" w:sz="12" w:space="0" w:color="000000"/>
            </w:tcBorders>
          </w:tcPr>
          <w:p w:rsidR="005F47D5" w:rsidRPr="00027B5E" w:rsidRDefault="005F47D5" w:rsidP="005F47D5">
            <w:pPr>
              <w:pStyle w:val="TableParagraph"/>
              <w:spacing w:line="260" w:lineRule="exact"/>
              <w:jc w:val="both"/>
              <w:rPr>
                <w:rFonts w:asciiTheme="minorHAnsi" w:hAnsiTheme="minorHAnsi" w:cstheme="minorHAnsi"/>
                <w:b/>
                <w:sz w:val="24"/>
                <w:szCs w:val="24"/>
              </w:rPr>
            </w:pPr>
            <w:r w:rsidRPr="00027B5E">
              <w:rPr>
                <w:rFonts w:asciiTheme="minorHAnsi" w:hAnsiTheme="minorHAnsi" w:cstheme="minorHAnsi"/>
                <w:b/>
                <w:sz w:val="24"/>
                <w:szCs w:val="24"/>
              </w:rPr>
              <w:t>Programme</w:t>
            </w:r>
          </w:p>
        </w:tc>
        <w:tc>
          <w:tcPr>
            <w:tcW w:w="2415" w:type="dxa"/>
            <w:tcBorders>
              <w:right w:val="single" w:sz="12" w:space="0" w:color="000000"/>
            </w:tcBorders>
          </w:tcPr>
          <w:p w:rsidR="005F47D5" w:rsidRPr="00027B5E" w:rsidRDefault="005F47D5" w:rsidP="005F47D5">
            <w:pPr>
              <w:pStyle w:val="TableParagraph"/>
              <w:spacing w:line="260"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B.Tech</w:t>
            </w:r>
            <w:r w:rsidR="00387421" w:rsidRPr="00027B5E">
              <w:rPr>
                <w:rFonts w:asciiTheme="minorHAnsi" w:hAnsiTheme="minorHAnsi" w:cstheme="minorHAnsi"/>
                <w:sz w:val="24"/>
                <w:szCs w:val="24"/>
              </w:rPr>
              <w:t>/B.Des</w:t>
            </w:r>
          </w:p>
        </w:tc>
        <w:tc>
          <w:tcPr>
            <w:tcW w:w="1970" w:type="dxa"/>
            <w:tcBorders>
              <w:left w:val="single" w:sz="12" w:space="0" w:color="000000"/>
            </w:tcBorders>
          </w:tcPr>
          <w:p w:rsidR="005F47D5" w:rsidRPr="00027B5E" w:rsidRDefault="005F47D5" w:rsidP="005F47D5">
            <w:pPr>
              <w:pStyle w:val="TableParagraph"/>
              <w:spacing w:line="260" w:lineRule="exact"/>
              <w:ind w:left="109"/>
              <w:jc w:val="both"/>
              <w:rPr>
                <w:rFonts w:asciiTheme="minorHAnsi" w:hAnsiTheme="minorHAnsi" w:cstheme="minorHAnsi"/>
                <w:b/>
                <w:sz w:val="24"/>
                <w:szCs w:val="24"/>
              </w:rPr>
            </w:pPr>
            <w:r w:rsidRPr="00027B5E">
              <w:rPr>
                <w:rFonts w:asciiTheme="minorHAnsi" w:hAnsiTheme="minorHAnsi" w:cstheme="minorHAnsi"/>
                <w:b/>
                <w:sz w:val="24"/>
                <w:szCs w:val="24"/>
              </w:rPr>
              <w:t>Semester</w:t>
            </w:r>
          </w:p>
        </w:tc>
        <w:tc>
          <w:tcPr>
            <w:tcW w:w="3764" w:type="dxa"/>
            <w:tcBorders>
              <w:right w:val="single" w:sz="12" w:space="0" w:color="000000"/>
            </w:tcBorders>
          </w:tcPr>
          <w:p w:rsidR="005F47D5" w:rsidRPr="00027B5E" w:rsidRDefault="005F47D5" w:rsidP="005F47D5">
            <w:pPr>
              <w:pStyle w:val="TableParagraph"/>
              <w:spacing w:line="260" w:lineRule="exact"/>
              <w:ind w:left="600"/>
              <w:jc w:val="both"/>
              <w:rPr>
                <w:rFonts w:asciiTheme="minorHAnsi" w:hAnsiTheme="minorHAnsi" w:cstheme="minorHAnsi"/>
                <w:sz w:val="24"/>
                <w:szCs w:val="24"/>
              </w:rPr>
            </w:pPr>
            <w:r w:rsidRPr="00027B5E">
              <w:rPr>
                <w:rFonts w:asciiTheme="minorHAnsi" w:hAnsiTheme="minorHAnsi" w:cstheme="minorHAnsi"/>
                <w:sz w:val="24"/>
                <w:szCs w:val="24"/>
              </w:rPr>
              <w:t>II</w:t>
            </w:r>
          </w:p>
        </w:tc>
      </w:tr>
      <w:tr w:rsidR="005F47D5" w:rsidRPr="00027B5E" w:rsidTr="00027B5E">
        <w:trPr>
          <w:trHeight w:val="279"/>
        </w:trPr>
        <w:tc>
          <w:tcPr>
            <w:tcW w:w="2482" w:type="dxa"/>
            <w:tcBorders>
              <w:left w:val="single" w:sz="12" w:space="0" w:color="000000"/>
              <w:bottom w:val="single" w:sz="12" w:space="0" w:color="000000"/>
            </w:tcBorders>
          </w:tcPr>
          <w:p w:rsidR="005F47D5" w:rsidRPr="00027B5E" w:rsidRDefault="005F47D5" w:rsidP="005F47D5">
            <w:pPr>
              <w:pStyle w:val="TableParagraph"/>
              <w:spacing w:before="1" w:line="259" w:lineRule="exact"/>
              <w:jc w:val="both"/>
              <w:rPr>
                <w:rFonts w:asciiTheme="minorHAnsi" w:hAnsiTheme="minorHAnsi" w:cstheme="minorHAnsi"/>
                <w:b/>
                <w:sz w:val="24"/>
                <w:szCs w:val="24"/>
              </w:rPr>
            </w:pPr>
            <w:r w:rsidRPr="00027B5E">
              <w:rPr>
                <w:rFonts w:asciiTheme="minorHAnsi" w:hAnsiTheme="minorHAnsi" w:cstheme="minorHAnsi"/>
                <w:b/>
                <w:sz w:val="24"/>
                <w:szCs w:val="24"/>
              </w:rPr>
              <w:t>Pre-requisites</w:t>
            </w:r>
          </w:p>
        </w:tc>
        <w:tc>
          <w:tcPr>
            <w:tcW w:w="2415" w:type="dxa"/>
            <w:tcBorders>
              <w:bottom w:val="single" w:sz="12" w:space="0" w:color="000000"/>
              <w:right w:val="single" w:sz="12" w:space="0" w:color="000000"/>
            </w:tcBorders>
          </w:tcPr>
          <w:p w:rsidR="005F47D5" w:rsidRPr="00027B5E" w:rsidRDefault="005F47D5" w:rsidP="005F47D5">
            <w:pPr>
              <w:pStyle w:val="TableParagraph"/>
              <w:spacing w:line="260"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NIL</w:t>
            </w:r>
          </w:p>
        </w:tc>
        <w:tc>
          <w:tcPr>
            <w:tcW w:w="1970" w:type="dxa"/>
            <w:tcBorders>
              <w:left w:val="single" w:sz="12" w:space="0" w:color="000000"/>
              <w:bottom w:val="single" w:sz="12" w:space="0" w:color="000000"/>
            </w:tcBorders>
          </w:tcPr>
          <w:p w:rsidR="005F47D5" w:rsidRPr="00027B5E" w:rsidRDefault="005F47D5" w:rsidP="005F47D5">
            <w:pPr>
              <w:pStyle w:val="TableParagraph"/>
              <w:ind w:left="0"/>
              <w:jc w:val="both"/>
              <w:rPr>
                <w:rFonts w:asciiTheme="minorHAnsi" w:hAnsiTheme="minorHAnsi" w:cstheme="minorHAnsi"/>
                <w:sz w:val="24"/>
                <w:szCs w:val="24"/>
              </w:rPr>
            </w:pPr>
          </w:p>
        </w:tc>
        <w:tc>
          <w:tcPr>
            <w:tcW w:w="3764" w:type="dxa"/>
            <w:tcBorders>
              <w:bottom w:val="single" w:sz="12" w:space="0" w:color="000000"/>
              <w:right w:val="single" w:sz="12" w:space="0" w:color="000000"/>
            </w:tcBorders>
          </w:tcPr>
          <w:p w:rsidR="005F47D5" w:rsidRPr="00027B5E" w:rsidRDefault="005F47D5" w:rsidP="005F47D5">
            <w:pPr>
              <w:pStyle w:val="TableParagraph"/>
              <w:ind w:left="0"/>
              <w:jc w:val="both"/>
              <w:rPr>
                <w:rFonts w:asciiTheme="minorHAnsi" w:hAnsiTheme="minorHAnsi" w:cstheme="minorHAnsi"/>
                <w:sz w:val="24"/>
                <w:szCs w:val="24"/>
              </w:rPr>
            </w:pPr>
          </w:p>
        </w:tc>
      </w:tr>
      <w:tr w:rsidR="005F47D5" w:rsidRPr="00027B5E" w:rsidTr="00027B5E">
        <w:trPr>
          <w:trHeight w:val="281"/>
        </w:trPr>
        <w:tc>
          <w:tcPr>
            <w:tcW w:w="2482" w:type="dxa"/>
            <w:tcBorders>
              <w:top w:val="single" w:sz="12" w:space="0" w:color="000000"/>
              <w:left w:val="single" w:sz="12" w:space="0" w:color="000000"/>
              <w:bottom w:val="single" w:sz="12" w:space="0" w:color="auto"/>
              <w:right w:val="single" w:sz="4" w:space="0" w:color="000000"/>
            </w:tcBorders>
          </w:tcPr>
          <w:p w:rsidR="005F47D5" w:rsidRPr="00027B5E" w:rsidRDefault="005F47D5" w:rsidP="005F47D5">
            <w:pPr>
              <w:pStyle w:val="TableParagraph"/>
              <w:spacing w:line="262" w:lineRule="exact"/>
              <w:jc w:val="both"/>
              <w:rPr>
                <w:rFonts w:asciiTheme="minorHAnsi" w:hAnsiTheme="minorHAnsi" w:cstheme="minorHAnsi"/>
                <w:b/>
                <w:sz w:val="24"/>
                <w:szCs w:val="24"/>
              </w:rPr>
            </w:pPr>
            <w:r w:rsidRPr="00027B5E">
              <w:rPr>
                <w:rFonts w:asciiTheme="minorHAnsi" w:hAnsiTheme="minorHAnsi" w:cstheme="minorHAnsi"/>
                <w:b/>
                <w:sz w:val="24"/>
                <w:szCs w:val="24"/>
              </w:rPr>
              <w:t>Evaluation scheme</w:t>
            </w:r>
          </w:p>
        </w:tc>
        <w:tc>
          <w:tcPr>
            <w:tcW w:w="8149" w:type="dxa"/>
            <w:gridSpan w:val="3"/>
            <w:tcBorders>
              <w:top w:val="single" w:sz="12" w:space="0" w:color="000000"/>
              <w:left w:val="single" w:sz="4" w:space="0" w:color="000000"/>
              <w:bottom w:val="single" w:sz="12" w:space="0" w:color="auto"/>
              <w:right w:val="single" w:sz="12" w:space="0" w:color="000000"/>
            </w:tcBorders>
          </w:tcPr>
          <w:p w:rsidR="005F47D5" w:rsidRPr="00027B5E" w:rsidRDefault="005F47D5" w:rsidP="005F47D5">
            <w:pPr>
              <w:pStyle w:val="TableParagraph"/>
              <w:spacing w:line="262" w:lineRule="exact"/>
              <w:ind w:left="117"/>
              <w:jc w:val="both"/>
              <w:rPr>
                <w:rFonts w:asciiTheme="minorHAnsi" w:hAnsiTheme="minorHAnsi" w:cstheme="minorHAnsi"/>
                <w:sz w:val="24"/>
                <w:szCs w:val="24"/>
              </w:rPr>
            </w:pPr>
            <w:r w:rsidRPr="00027B5E">
              <w:rPr>
                <w:rFonts w:asciiTheme="minorHAnsi" w:hAnsiTheme="minorHAnsi" w:cstheme="minorHAnsi"/>
                <w:sz w:val="24"/>
                <w:szCs w:val="24"/>
              </w:rPr>
              <w:t>Quiz I (5%), Midterm (30%), Quiz II (5%), Lab (20%) End term (40%)</w:t>
            </w:r>
          </w:p>
        </w:tc>
      </w:tr>
      <w:tr w:rsidR="005F47D5" w:rsidRPr="00027B5E" w:rsidTr="00027B5E">
        <w:trPr>
          <w:trHeight w:val="3313"/>
        </w:trPr>
        <w:tc>
          <w:tcPr>
            <w:tcW w:w="10631" w:type="dxa"/>
            <w:gridSpan w:val="4"/>
            <w:tcBorders>
              <w:top w:val="single" w:sz="4" w:space="0" w:color="auto"/>
              <w:left w:val="single" w:sz="12" w:space="0" w:color="auto"/>
              <w:right w:val="single" w:sz="12" w:space="0" w:color="auto"/>
            </w:tcBorders>
          </w:tcPr>
          <w:p w:rsidR="005F47D5" w:rsidRPr="00027B5E" w:rsidRDefault="005F47D5" w:rsidP="005F47D5">
            <w:pPr>
              <w:pStyle w:val="TableParagraph"/>
              <w:tabs>
                <w:tab w:val="left" w:pos="9097"/>
              </w:tabs>
              <w:spacing w:line="270" w:lineRule="exact"/>
              <w:ind w:left="0"/>
              <w:jc w:val="both"/>
              <w:rPr>
                <w:rFonts w:asciiTheme="minorHAnsi" w:hAnsiTheme="minorHAnsi" w:cstheme="minorHAnsi"/>
                <w:b/>
                <w:sz w:val="24"/>
                <w:szCs w:val="24"/>
              </w:rPr>
            </w:pPr>
            <w:r w:rsidRPr="00027B5E">
              <w:rPr>
                <w:rFonts w:asciiTheme="minorHAnsi" w:hAnsiTheme="minorHAnsi" w:cstheme="minorHAnsi"/>
                <w:b/>
                <w:sz w:val="24"/>
                <w:szCs w:val="24"/>
              </w:rPr>
              <w:lastRenderedPageBreak/>
              <w:t xml:space="preserve"> Introduction</w:t>
            </w:r>
            <w:r w:rsidRPr="00027B5E">
              <w:rPr>
                <w:rFonts w:asciiTheme="minorHAnsi" w:hAnsiTheme="minorHAnsi" w:cstheme="minorHAnsi"/>
                <w:b/>
                <w:sz w:val="24"/>
                <w:szCs w:val="24"/>
              </w:rPr>
              <w:tab/>
              <w:t xml:space="preserve">               [2H]</w:t>
            </w:r>
          </w:p>
          <w:p w:rsidR="005F47D5" w:rsidRPr="00027B5E" w:rsidRDefault="005F47D5" w:rsidP="005F47D5">
            <w:pPr>
              <w:pStyle w:val="TableParagraph"/>
              <w:ind w:right="85"/>
              <w:jc w:val="both"/>
              <w:rPr>
                <w:rFonts w:asciiTheme="minorHAnsi" w:hAnsiTheme="minorHAnsi" w:cstheme="minorHAnsi"/>
                <w:sz w:val="24"/>
                <w:szCs w:val="24"/>
              </w:rPr>
            </w:pPr>
            <w:r w:rsidRPr="00027B5E">
              <w:rPr>
                <w:rFonts w:asciiTheme="minorHAnsi" w:hAnsiTheme="minorHAnsi" w:cstheme="minorHAnsi"/>
                <w:sz w:val="24"/>
                <w:szCs w:val="24"/>
              </w:rPr>
              <w:t>Lines, Lettering, Sketching, Principle of Dimensioning, Basic geometrical constructions, Scales, Engineering Curves.</w:t>
            </w:r>
          </w:p>
          <w:p w:rsidR="005F47D5" w:rsidRPr="00027B5E" w:rsidRDefault="005F47D5" w:rsidP="005F47D5">
            <w:pPr>
              <w:pStyle w:val="TableParagraph"/>
              <w:tabs>
                <w:tab w:val="left" w:pos="9044"/>
              </w:tabs>
              <w:spacing w:before="2" w:line="274" w:lineRule="exact"/>
              <w:jc w:val="both"/>
              <w:rPr>
                <w:rFonts w:asciiTheme="minorHAnsi" w:hAnsiTheme="minorHAnsi" w:cstheme="minorHAnsi"/>
                <w:b/>
                <w:sz w:val="24"/>
                <w:szCs w:val="24"/>
              </w:rPr>
            </w:pPr>
            <w:r w:rsidRPr="00027B5E">
              <w:rPr>
                <w:rFonts w:asciiTheme="minorHAnsi" w:hAnsiTheme="minorHAnsi" w:cstheme="minorHAnsi"/>
                <w:b/>
                <w:sz w:val="24"/>
                <w:szCs w:val="24"/>
              </w:rPr>
              <w:t>Orthographic</w:t>
            </w:r>
            <w:r w:rsidRPr="00027B5E">
              <w:rPr>
                <w:rFonts w:asciiTheme="minorHAnsi" w:hAnsiTheme="minorHAnsi" w:cstheme="minorHAnsi"/>
                <w:b/>
                <w:spacing w:val="-2"/>
                <w:sz w:val="24"/>
                <w:szCs w:val="24"/>
              </w:rPr>
              <w:t xml:space="preserve"> </w:t>
            </w:r>
            <w:r w:rsidRPr="00027B5E">
              <w:rPr>
                <w:rFonts w:asciiTheme="minorHAnsi" w:hAnsiTheme="minorHAnsi" w:cstheme="minorHAnsi"/>
                <w:b/>
                <w:sz w:val="24"/>
                <w:szCs w:val="24"/>
              </w:rPr>
              <w:t>Projections</w:t>
            </w:r>
            <w:r w:rsidRPr="00027B5E">
              <w:rPr>
                <w:rFonts w:asciiTheme="minorHAnsi" w:hAnsiTheme="minorHAnsi" w:cstheme="minorHAnsi"/>
                <w:b/>
                <w:sz w:val="24"/>
                <w:szCs w:val="24"/>
              </w:rPr>
              <w:tab/>
              <w:t xml:space="preserve">                 [3H]</w:t>
            </w:r>
          </w:p>
          <w:p w:rsidR="005F47D5" w:rsidRPr="00027B5E" w:rsidRDefault="005F47D5" w:rsidP="005F47D5">
            <w:pPr>
              <w:pStyle w:val="TableParagraph"/>
              <w:ind w:right="78"/>
              <w:jc w:val="both"/>
              <w:rPr>
                <w:rFonts w:asciiTheme="minorHAnsi" w:hAnsiTheme="minorHAnsi" w:cstheme="minorHAnsi"/>
                <w:sz w:val="24"/>
                <w:szCs w:val="24"/>
              </w:rPr>
            </w:pPr>
            <w:r w:rsidRPr="00027B5E">
              <w:rPr>
                <w:rFonts w:asciiTheme="minorHAnsi" w:hAnsiTheme="minorHAnsi" w:cstheme="minorHAnsi"/>
                <w:sz w:val="24"/>
                <w:szCs w:val="24"/>
              </w:rPr>
              <w:t>Pictorial view, Multi-view, Multi-view Drawing, Terminology, First angle projection and its features, Third angle projections and its features, Symbols, Section lines or hatching, Conversion of pictorial view into orthographic view.</w:t>
            </w:r>
          </w:p>
          <w:p w:rsidR="005F47D5" w:rsidRPr="00027B5E" w:rsidRDefault="005F47D5" w:rsidP="005F47D5">
            <w:pPr>
              <w:pStyle w:val="TableParagraph"/>
              <w:tabs>
                <w:tab w:val="left" w:pos="9068"/>
              </w:tabs>
              <w:spacing w:before="3" w:line="274" w:lineRule="exact"/>
              <w:jc w:val="both"/>
              <w:rPr>
                <w:rFonts w:asciiTheme="minorHAnsi" w:hAnsiTheme="minorHAnsi" w:cstheme="minorHAnsi"/>
                <w:b/>
                <w:sz w:val="24"/>
                <w:szCs w:val="24"/>
              </w:rPr>
            </w:pPr>
            <w:r w:rsidRPr="00027B5E">
              <w:rPr>
                <w:rFonts w:asciiTheme="minorHAnsi" w:hAnsiTheme="minorHAnsi" w:cstheme="minorHAnsi"/>
                <w:b/>
                <w:sz w:val="24"/>
                <w:szCs w:val="24"/>
              </w:rPr>
              <w:t>Projections</w:t>
            </w:r>
            <w:r w:rsidRPr="00027B5E">
              <w:rPr>
                <w:rFonts w:asciiTheme="minorHAnsi" w:hAnsiTheme="minorHAnsi" w:cstheme="minorHAnsi"/>
                <w:b/>
                <w:spacing w:val="-2"/>
                <w:sz w:val="24"/>
                <w:szCs w:val="24"/>
              </w:rPr>
              <w:t xml:space="preserve"> </w:t>
            </w:r>
            <w:r w:rsidRPr="00027B5E">
              <w:rPr>
                <w:rFonts w:asciiTheme="minorHAnsi" w:hAnsiTheme="minorHAnsi" w:cstheme="minorHAnsi"/>
                <w:b/>
                <w:sz w:val="24"/>
                <w:szCs w:val="24"/>
              </w:rPr>
              <w:t>of Points</w:t>
            </w:r>
            <w:r w:rsidRPr="00027B5E">
              <w:rPr>
                <w:rFonts w:asciiTheme="minorHAnsi" w:hAnsiTheme="minorHAnsi" w:cstheme="minorHAnsi"/>
                <w:b/>
                <w:sz w:val="24"/>
                <w:szCs w:val="24"/>
              </w:rPr>
              <w:tab/>
              <w:t xml:space="preserve">                 [2H]</w:t>
            </w:r>
          </w:p>
          <w:p w:rsidR="005F47D5" w:rsidRPr="00027B5E" w:rsidRDefault="005F47D5" w:rsidP="005F47D5">
            <w:pPr>
              <w:pStyle w:val="TableParagraph"/>
              <w:spacing w:line="274" w:lineRule="exact"/>
              <w:jc w:val="both"/>
              <w:rPr>
                <w:rFonts w:asciiTheme="minorHAnsi" w:hAnsiTheme="minorHAnsi" w:cstheme="minorHAnsi"/>
                <w:sz w:val="24"/>
                <w:szCs w:val="24"/>
              </w:rPr>
            </w:pPr>
            <w:r w:rsidRPr="00027B5E">
              <w:rPr>
                <w:rFonts w:asciiTheme="minorHAnsi" w:hAnsiTheme="minorHAnsi" w:cstheme="minorHAnsi"/>
                <w:sz w:val="24"/>
                <w:szCs w:val="24"/>
              </w:rPr>
              <w:t>Location of a point, Conventional representations, Projections of a point located at different locations.</w:t>
            </w:r>
          </w:p>
          <w:p w:rsidR="005F47D5" w:rsidRPr="00027B5E" w:rsidRDefault="005F47D5" w:rsidP="005F47D5">
            <w:pPr>
              <w:pStyle w:val="TableParagraph"/>
              <w:tabs>
                <w:tab w:val="left" w:pos="9169"/>
              </w:tabs>
              <w:spacing w:before="4" w:line="274" w:lineRule="exact"/>
              <w:jc w:val="both"/>
              <w:rPr>
                <w:rFonts w:asciiTheme="minorHAnsi" w:hAnsiTheme="minorHAnsi" w:cstheme="minorHAnsi"/>
                <w:b/>
                <w:sz w:val="24"/>
                <w:szCs w:val="24"/>
              </w:rPr>
            </w:pPr>
            <w:r w:rsidRPr="00027B5E">
              <w:rPr>
                <w:rFonts w:asciiTheme="minorHAnsi" w:hAnsiTheme="minorHAnsi" w:cstheme="minorHAnsi"/>
                <w:b/>
                <w:sz w:val="24"/>
                <w:szCs w:val="24"/>
              </w:rPr>
              <w:t>Projections</w:t>
            </w:r>
            <w:r w:rsidRPr="00027B5E">
              <w:rPr>
                <w:rFonts w:asciiTheme="minorHAnsi" w:hAnsiTheme="minorHAnsi" w:cstheme="minorHAnsi"/>
                <w:b/>
                <w:spacing w:val="-1"/>
                <w:sz w:val="24"/>
                <w:szCs w:val="24"/>
              </w:rPr>
              <w:t xml:space="preserve"> </w:t>
            </w:r>
            <w:r w:rsidRPr="00027B5E">
              <w:rPr>
                <w:rFonts w:asciiTheme="minorHAnsi" w:hAnsiTheme="minorHAnsi" w:cstheme="minorHAnsi"/>
                <w:b/>
                <w:sz w:val="24"/>
                <w:szCs w:val="24"/>
              </w:rPr>
              <w:t>of Lines</w:t>
            </w:r>
            <w:r w:rsidRPr="00027B5E">
              <w:rPr>
                <w:rFonts w:asciiTheme="minorHAnsi" w:hAnsiTheme="minorHAnsi" w:cstheme="minorHAnsi"/>
                <w:b/>
                <w:sz w:val="24"/>
                <w:szCs w:val="24"/>
              </w:rPr>
              <w:tab/>
              <w:t xml:space="preserve">               [3H]</w:t>
            </w:r>
          </w:p>
          <w:p w:rsidR="005F47D5" w:rsidRPr="00027B5E" w:rsidRDefault="005F47D5" w:rsidP="005F47D5">
            <w:pPr>
              <w:pStyle w:val="TableParagraph"/>
              <w:spacing w:before="1" w:line="276" w:lineRule="exact"/>
              <w:ind w:right="83"/>
              <w:jc w:val="both"/>
              <w:rPr>
                <w:rFonts w:asciiTheme="minorHAnsi" w:hAnsiTheme="minorHAnsi" w:cstheme="minorHAnsi"/>
                <w:sz w:val="24"/>
                <w:szCs w:val="24"/>
              </w:rPr>
            </w:pPr>
            <w:r w:rsidRPr="00027B5E">
              <w:rPr>
                <w:rFonts w:asciiTheme="minorHAnsi" w:hAnsiTheme="minorHAnsi" w:cstheme="minorHAnsi"/>
                <w:sz w:val="24"/>
                <w:szCs w:val="24"/>
              </w:rPr>
              <w:t>Introduction, Orientation of a line, Projections of a line located at different locations, Projections of a line in different angles.</w:t>
            </w:r>
          </w:p>
        </w:tc>
      </w:tr>
      <w:tr w:rsidR="005F47D5" w:rsidRPr="00027B5E" w:rsidTr="00027B5E">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90"/>
        </w:trPr>
        <w:tc>
          <w:tcPr>
            <w:tcW w:w="10631" w:type="dxa"/>
            <w:gridSpan w:val="4"/>
            <w:tcBorders>
              <w:top w:val="nil"/>
              <w:left w:val="single" w:sz="12" w:space="0" w:color="auto"/>
              <w:bottom w:val="single" w:sz="12" w:space="0" w:color="auto"/>
              <w:right w:val="single" w:sz="12" w:space="0" w:color="auto"/>
            </w:tcBorders>
          </w:tcPr>
          <w:p w:rsidR="005F47D5" w:rsidRPr="00027B5E" w:rsidRDefault="005F47D5" w:rsidP="005F47D5">
            <w:pPr>
              <w:pStyle w:val="TableParagraph"/>
              <w:tabs>
                <w:tab w:val="left" w:pos="9135"/>
              </w:tabs>
              <w:spacing w:line="272" w:lineRule="exact"/>
              <w:jc w:val="both"/>
              <w:rPr>
                <w:rFonts w:asciiTheme="minorHAnsi" w:hAnsiTheme="minorHAnsi" w:cstheme="minorHAnsi"/>
                <w:b/>
                <w:sz w:val="24"/>
                <w:szCs w:val="24"/>
              </w:rPr>
            </w:pPr>
            <w:r w:rsidRPr="00027B5E">
              <w:rPr>
                <w:rFonts w:asciiTheme="minorHAnsi" w:hAnsiTheme="minorHAnsi" w:cstheme="minorHAnsi"/>
                <w:b/>
                <w:sz w:val="24"/>
                <w:szCs w:val="24"/>
              </w:rPr>
              <w:t>Projections</w:t>
            </w:r>
            <w:r w:rsidRPr="00027B5E">
              <w:rPr>
                <w:rFonts w:asciiTheme="minorHAnsi" w:hAnsiTheme="minorHAnsi" w:cstheme="minorHAnsi"/>
                <w:b/>
                <w:spacing w:val="-2"/>
                <w:sz w:val="24"/>
                <w:szCs w:val="24"/>
              </w:rPr>
              <w:t xml:space="preserve"> </w:t>
            </w:r>
            <w:r w:rsidRPr="00027B5E">
              <w:rPr>
                <w:rFonts w:asciiTheme="minorHAnsi" w:hAnsiTheme="minorHAnsi" w:cstheme="minorHAnsi"/>
                <w:b/>
                <w:sz w:val="24"/>
                <w:szCs w:val="24"/>
              </w:rPr>
              <w:t>Planes</w:t>
            </w:r>
            <w:r w:rsidRPr="00027B5E">
              <w:rPr>
                <w:rFonts w:asciiTheme="minorHAnsi" w:hAnsiTheme="minorHAnsi" w:cstheme="minorHAnsi"/>
                <w:b/>
                <w:sz w:val="24"/>
                <w:szCs w:val="24"/>
              </w:rPr>
              <w:tab/>
              <w:t xml:space="preserve">                [3H]</w:t>
            </w:r>
          </w:p>
          <w:p w:rsidR="005F47D5" w:rsidRPr="00027B5E" w:rsidRDefault="005F47D5" w:rsidP="005F47D5">
            <w:pPr>
              <w:pStyle w:val="TableParagraph"/>
              <w:ind w:right="107"/>
              <w:jc w:val="both"/>
              <w:rPr>
                <w:rFonts w:asciiTheme="minorHAnsi" w:hAnsiTheme="minorHAnsi" w:cstheme="minorHAnsi"/>
                <w:sz w:val="24"/>
                <w:szCs w:val="24"/>
              </w:rPr>
            </w:pPr>
            <w:r w:rsidRPr="00027B5E">
              <w:rPr>
                <w:rFonts w:asciiTheme="minorHAnsi" w:hAnsiTheme="minorHAnsi" w:cstheme="minorHAnsi"/>
                <w:sz w:val="24"/>
                <w:szCs w:val="24"/>
              </w:rPr>
              <w:t>Introduction, Orientation of a plane, Projections of a plane located at different locations, Trace of a plane, Plane inclined to both the reference planes.</w:t>
            </w:r>
          </w:p>
          <w:p w:rsidR="005F47D5" w:rsidRPr="00027B5E" w:rsidRDefault="005F47D5" w:rsidP="005F47D5">
            <w:pPr>
              <w:pStyle w:val="TableParagraph"/>
              <w:tabs>
                <w:tab w:val="left" w:pos="9128"/>
              </w:tabs>
              <w:spacing w:before="2" w:line="274" w:lineRule="exact"/>
              <w:jc w:val="both"/>
              <w:rPr>
                <w:rFonts w:asciiTheme="minorHAnsi" w:hAnsiTheme="minorHAnsi" w:cstheme="minorHAnsi"/>
                <w:b/>
                <w:sz w:val="24"/>
                <w:szCs w:val="24"/>
              </w:rPr>
            </w:pPr>
            <w:r w:rsidRPr="00027B5E">
              <w:rPr>
                <w:rFonts w:asciiTheme="minorHAnsi" w:hAnsiTheme="minorHAnsi" w:cstheme="minorHAnsi"/>
                <w:b/>
                <w:sz w:val="24"/>
                <w:szCs w:val="24"/>
              </w:rPr>
              <w:t>Projection</w:t>
            </w:r>
            <w:r w:rsidRPr="00027B5E">
              <w:rPr>
                <w:rFonts w:asciiTheme="minorHAnsi" w:hAnsiTheme="minorHAnsi" w:cstheme="minorHAnsi"/>
                <w:b/>
                <w:spacing w:val="-2"/>
                <w:sz w:val="24"/>
                <w:szCs w:val="24"/>
              </w:rPr>
              <w:t xml:space="preserve"> </w:t>
            </w:r>
            <w:r w:rsidRPr="00027B5E">
              <w:rPr>
                <w:rFonts w:asciiTheme="minorHAnsi" w:hAnsiTheme="minorHAnsi" w:cstheme="minorHAnsi"/>
                <w:b/>
                <w:sz w:val="24"/>
                <w:szCs w:val="24"/>
              </w:rPr>
              <w:t>of Solids</w:t>
            </w:r>
            <w:r w:rsidRPr="00027B5E">
              <w:rPr>
                <w:rFonts w:asciiTheme="minorHAnsi" w:hAnsiTheme="minorHAnsi" w:cstheme="minorHAnsi"/>
                <w:b/>
                <w:sz w:val="24"/>
                <w:szCs w:val="24"/>
              </w:rPr>
              <w:tab/>
              <w:t xml:space="preserve">                [3H]</w:t>
            </w:r>
          </w:p>
          <w:p w:rsidR="005F47D5" w:rsidRPr="00027B5E" w:rsidRDefault="005F47D5" w:rsidP="005F47D5">
            <w:pPr>
              <w:pStyle w:val="TableParagraph"/>
              <w:ind w:right="107"/>
              <w:jc w:val="both"/>
              <w:rPr>
                <w:rFonts w:asciiTheme="minorHAnsi" w:hAnsiTheme="minorHAnsi" w:cstheme="minorHAnsi"/>
                <w:sz w:val="24"/>
                <w:szCs w:val="24"/>
              </w:rPr>
            </w:pPr>
            <w:r w:rsidRPr="00027B5E">
              <w:rPr>
                <w:rFonts w:asciiTheme="minorHAnsi" w:hAnsiTheme="minorHAnsi" w:cstheme="minorHAnsi"/>
                <w:sz w:val="24"/>
                <w:szCs w:val="24"/>
              </w:rPr>
              <w:t>Introduction, Classification of solids, Recommended method of labelling, Orientation of solids, Drawing projections of a solid at different orientation of its axis, Identify visible and hidden lines.</w:t>
            </w:r>
          </w:p>
          <w:p w:rsidR="005F47D5" w:rsidRPr="00027B5E" w:rsidRDefault="005F47D5" w:rsidP="005F47D5">
            <w:pPr>
              <w:pStyle w:val="TableParagraph"/>
              <w:tabs>
                <w:tab w:val="left" w:pos="9082"/>
              </w:tabs>
              <w:spacing w:before="3" w:line="274" w:lineRule="exact"/>
              <w:jc w:val="both"/>
              <w:rPr>
                <w:rFonts w:asciiTheme="minorHAnsi" w:hAnsiTheme="minorHAnsi" w:cstheme="minorHAnsi"/>
                <w:b/>
                <w:sz w:val="24"/>
                <w:szCs w:val="24"/>
              </w:rPr>
            </w:pPr>
            <w:r w:rsidRPr="00027B5E">
              <w:rPr>
                <w:rFonts w:asciiTheme="minorHAnsi" w:hAnsiTheme="minorHAnsi" w:cstheme="minorHAnsi"/>
                <w:b/>
                <w:sz w:val="24"/>
                <w:szCs w:val="24"/>
              </w:rPr>
              <w:t>Sections</w:t>
            </w:r>
            <w:r w:rsidRPr="00027B5E">
              <w:rPr>
                <w:rFonts w:asciiTheme="minorHAnsi" w:hAnsiTheme="minorHAnsi" w:cstheme="minorHAnsi"/>
                <w:b/>
                <w:spacing w:val="-1"/>
                <w:sz w:val="24"/>
                <w:szCs w:val="24"/>
              </w:rPr>
              <w:t xml:space="preserve"> </w:t>
            </w:r>
            <w:r w:rsidRPr="00027B5E">
              <w:rPr>
                <w:rFonts w:asciiTheme="minorHAnsi" w:hAnsiTheme="minorHAnsi" w:cstheme="minorHAnsi"/>
                <w:b/>
                <w:sz w:val="24"/>
                <w:szCs w:val="24"/>
              </w:rPr>
              <w:t>of Solids</w:t>
            </w:r>
            <w:r w:rsidRPr="00027B5E">
              <w:rPr>
                <w:rFonts w:asciiTheme="minorHAnsi" w:hAnsiTheme="minorHAnsi" w:cstheme="minorHAnsi"/>
                <w:b/>
                <w:sz w:val="24"/>
                <w:szCs w:val="24"/>
              </w:rPr>
              <w:tab/>
              <w:t xml:space="preserve">                 [2H]</w:t>
            </w:r>
          </w:p>
          <w:p w:rsidR="005F47D5" w:rsidRPr="00027B5E" w:rsidRDefault="005F47D5" w:rsidP="005F47D5">
            <w:pPr>
              <w:pStyle w:val="TableParagraph"/>
              <w:spacing w:line="274" w:lineRule="exact"/>
              <w:jc w:val="both"/>
              <w:rPr>
                <w:rFonts w:asciiTheme="minorHAnsi" w:hAnsiTheme="minorHAnsi" w:cstheme="minorHAnsi"/>
                <w:sz w:val="24"/>
                <w:szCs w:val="24"/>
              </w:rPr>
            </w:pPr>
            <w:r w:rsidRPr="00027B5E">
              <w:rPr>
                <w:rFonts w:asciiTheme="minorHAnsi" w:hAnsiTheme="minorHAnsi" w:cstheme="minorHAnsi"/>
                <w:sz w:val="24"/>
                <w:szCs w:val="24"/>
              </w:rPr>
              <w:t>Introduction, Terminology, Types of section planes, Section by a plane perpendicular to VP, HP and both.</w:t>
            </w:r>
          </w:p>
          <w:p w:rsidR="005F47D5" w:rsidRPr="00027B5E" w:rsidRDefault="005F47D5" w:rsidP="005F47D5">
            <w:pPr>
              <w:pStyle w:val="TableParagraph"/>
              <w:tabs>
                <w:tab w:val="left" w:pos="9075"/>
              </w:tabs>
              <w:spacing w:before="5" w:line="274" w:lineRule="exact"/>
              <w:jc w:val="both"/>
              <w:rPr>
                <w:rFonts w:asciiTheme="minorHAnsi" w:hAnsiTheme="minorHAnsi" w:cstheme="minorHAnsi"/>
                <w:b/>
                <w:sz w:val="24"/>
                <w:szCs w:val="24"/>
              </w:rPr>
            </w:pPr>
            <w:r w:rsidRPr="00027B5E">
              <w:rPr>
                <w:rFonts w:asciiTheme="minorHAnsi" w:hAnsiTheme="minorHAnsi" w:cstheme="minorHAnsi"/>
                <w:b/>
                <w:sz w:val="24"/>
                <w:szCs w:val="24"/>
              </w:rPr>
              <w:t>Development</w:t>
            </w:r>
            <w:r w:rsidRPr="00027B5E">
              <w:rPr>
                <w:rFonts w:asciiTheme="minorHAnsi" w:hAnsiTheme="minorHAnsi" w:cstheme="minorHAnsi"/>
                <w:b/>
                <w:spacing w:val="-2"/>
                <w:sz w:val="24"/>
                <w:szCs w:val="24"/>
              </w:rPr>
              <w:t xml:space="preserve"> </w:t>
            </w:r>
            <w:r w:rsidRPr="00027B5E">
              <w:rPr>
                <w:rFonts w:asciiTheme="minorHAnsi" w:hAnsiTheme="minorHAnsi" w:cstheme="minorHAnsi"/>
                <w:b/>
                <w:sz w:val="24"/>
                <w:szCs w:val="24"/>
              </w:rPr>
              <w:t>of</w:t>
            </w:r>
            <w:r w:rsidRPr="00027B5E">
              <w:rPr>
                <w:rFonts w:asciiTheme="minorHAnsi" w:hAnsiTheme="minorHAnsi" w:cstheme="minorHAnsi"/>
                <w:b/>
                <w:spacing w:val="-2"/>
                <w:sz w:val="24"/>
                <w:szCs w:val="24"/>
              </w:rPr>
              <w:t xml:space="preserve"> </w:t>
            </w:r>
            <w:r w:rsidRPr="00027B5E">
              <w:rPr>
                <w:rFonts w:asciiTheme="minorHAnsi" w:hAnsiTheme="minorHAnsi" w:cstheme="minorHAnsi"/>
                <w:b/>
                <w:sz w:val="24"/>
                <w:szCs w:val="24"/>
              </w:rPr>
              <w:t>Surfaces</w:t>
            </w:r>
            <w:r w:rsidRPr="00027B5E">
              <w:rPr>
                <w:rFonts w:asciiTheme="minorHAnsi" w:hAnsiTheme="minorHAnsi" w:cstheme="minorHAnsi"/>
                <w:b/>
                <w:sz w:val="24"/>
                <w:szCs w:val="24"/>
              </w:rPr>
              <w:tab/>
              <w:t xml:space="preserve">                 [2H]</w:t>
            </w:r>
          </w:p>
          <w:p w:rsidR="005F47D5" w:rsidRPr="00027B5E" w:rsidRDefault="005F47D5" w:rsidP="005F47D5">
            <w:pPr>
              <w:pStyle w:val="TableParagraph"/>
              <w:ind w:right="107"/>
              <w:jc w:val="both"/>
              <w:rPr>
                <w:rFonts w:asciiTheme="minorHAnsi" w:hAnsiTheme="minorHAnsi" w:cstheme="minorHAnsi"/>
                <w:sz w:val="24"/>
                <w:szCs w:val="24"/>
              </w:rPr>
            </w:pPr>
            <w:r w:rsidRPr="00027B5E">
              <w:rPr>
                <w:rFonts w:asciiTheme="minorHAnsi" w:hAnsiTheme="minorHAnsi" w:cstheme="minorHAnsi"/>
                <w:sz w:val="24"/>
                <w:szCs w:val="24"/>
              </w:rPr>
              <w:t>Introduction, Classification of surfaces, Methods of development, Development of prism, pyramid, cylinders, cone, trays, Applications.</w:t>
            </w:r>
          </w:p>
          <w:p w:rsidR="005F47D5" w:rsidRPr="00027B5E" w:rsidRDefault="005F47D5" w:rsidP="005F47D5">
            <w:pPr>
              <w:pStyle w:val="TableParagraph"/>
              <w:tabs>
                <w:tab w:val="left" w:pos="9075"/>
              </w:tabs>
              <w:spacing w:before="2" w:line="274" w:lineRule="exact"/>
              <w:jc w:val="both"/>
              <w:rPr>
                <w:rFonts w:asciiTheme="minorHAnsi" w:hAnsiTheme="minorHAnsi" w:cstheme="minorHAnsi"/>
                <w:b/>
                <w:sz w:val="24"/>
                <w:szCs w:val="24"/>
              </w:rPr>
            </w:pPr>
            <w:r w:rsidRPr="00027B5E">
              <w:rPr>
                <w:rFonts w:asciiTheme="minorHAnsi" w:hAnsiTheme="minorHAnsi" w:cstheme="minorHAnsi"/>
                <w:b/>
                <w:sz w:val="24"/>
                <w:szCs w:val="24"/>
              </w:rPr>
              <w:t>Intersection</w:t>
            </w:r>
            <w:r w:rsidRPr="00027B5E">
              <w:rPr>
                <w:rFonts w:asciiTheme="minorHAnsi" w:hAnsiTheme="minorHAnsi" w:cstheme="minorHAnsi"/>
                <w:b/>
                <w:spacing w:val="-2"/>
                <w:sz w:val="24"/>
                <w:szCs w:val="24"/>
              </w:rPr>
              <w:t xml:space="preserve"> </w:t>
            </w:r>
            <w:r w:rsidRPr="00027B5E">
              <w:rPr>
                <w:rFonts w:asciiTheme="minorHAnsi" w:hAnsiTheme="minorHAnsi" w:cstheme="minorHAnsi"/>
                <w:b/>
                <w:sz w:val="24"/>
                <w:szCs w:val="24"/>
              </w:rPr>
              <w:t>of</w:t>
            </w:r>
            <w:r w:rsidRPr="00027B5E">
              <w:rPr>
                <w:rFonts w:asciiTheme="minorHAnsi" w:hAnsiTheme="minorHAnsi" w:cstheme="minorHAnsi"/>
                <w:b/>
                <w:spacing w:val="-1"/>
                <w:sz w:val="24"/>
                <w:szCs w:val="24"/>
              </w:rPr>
              <w:t xml:space="preserve"> </w:t>
            </w:r>
            <w:r w:rsidRPr="00027B5E">
              <w:rPr>
                <w:rFonts w:asciiTheme="minorHAnsi" w:hAnsiTheme="minorHAnsi" w:cstheme="minorHAnsi"/>
                <w:b/>
                <w:sz w:val="24"/>
                <w:szCs w:val="24"/>
              </w:rPr>
              <w:t>Surfaces</w:t>
            </w:r>
            <w:r w:rsidRPr="00027B5E">
              <w:rPr>
                <w:rFonts w:asciiTheme="minorHAnsi" w:hAnsiTheme="minorHAnsi" w:cstheme="minorHAnsi"/>
                <w:b/>
                <w:sz w:val="24"/>
                <w:szCs w:val="24"/>
              </w:rPr>
              <w:tab/>
              <w:t xml:space="preserve">                 [4H]</w:t>
            </w:r>
          </w:p>
          <w:p w:rsidR="005F47D5" w:rsidRPr="00027B5E" w:rsidRDefault="005F47D5" w:rsidP="005F47D5">
            <w:pPr>
              <w:pStyle w:val="TableParagraph"/>
              <w:ind w:right="107"/>
              <w:jc w:val="both"/>
              <w:rPr>
                <w:rFonts w:asciiTheme="minorHAnsi" w:hAnsiTheme="minorHAnsi" w:cstheme="minorHAnsi"/>
                <w:sz w:val="24"/>
                <w:szCs w:val="24"/>
              </w:rPr>
            </w:pPr>
            <w:r w:rsidRPr="00027B5E">
              <w:rPr>
                <w:rFonts w:asciiTheme="minorHAnsi" w:hAnsiTheme="minorHAnsi" w:cstheme="minorHAnsi"/>
                <w:sz w:val="24"/>
                <w:szCs w:val="24"/>
              </w:rPr>
              <w:t>Introduction, Engineering Applications, Method of determining the curves of intersection, Types of interpenetrating solids, Intersection by prism, cylinder, pyramid and cone by another solid.</w:t>
            </w:r>
          </w:p>
          <w:p w:rsidR="005F47D5" w:rsidRPr="00027B5E" w:rsidRDefault="005F47D5" w:rsidP="005F47D5">
            <w:pPr>
              <w:pStyle w:val="TableParagraph"/>
              <w:tabs>
                <w:tab w:val="left" w:pos="9049"/>
              </w:tabs>
              <w:spacing w:before="3" w:line="274" w:lineRule="exact"/>
              <w:jc w:val="both"/>
              <w:rPr>
                <w:rFonts w:asciiTheme="minorHAnsi" w:hAnsiTheme="minorHAnsi" w:cstheme="minorHAnsi"/>
                <w:b/>
                <w:sz w:val="24"/>
                <w:szCs w:val="24"/>
              </w:rPr>
            </w:pPr>
            <w:r w:rsidRPr="00027B5E">
              <w:rPr>
                <w:rFonts w:asciiTheme="minorHAnsi" w:hAnsiTheme="minorHAnsi" w:cstheme="minorHAnsi"/>
                <w:b/>
                <w:sz w:val="24"/>
                <w:szCs w:val="24"/>
              </w:rPr>
              <w:t>Axonometric</w:t>
            </w:r>
            <w:r w:rsidRPr="00027B5E">
              <w:rPr>
                <w:rFonts w:asciiTheme="minorHAnsi" w:hAnsiTheme="minorHAnsi" w:cstheme="minorHAnsi"/>
                <w:b/>
                <w:spacing w:val="-1"/>
                <w:sz w:val="24"/>
                <w:szCs w:val="24"/>
              </w:rPr>
              <w:t xml:space="preserve"> </w:t>
            </w:r>
            <w:r w:rsidRPr="00027B5E">
              <w:rPr>
                <w:rFonts w:asciiTheme="minorHAnsi" w:hAnsiTheme="minorHAnsi" w:cstheme="minorHAnsi"/>
                <w:b/>
                <w:sz w:val="24"/>
                <w:szCs w:val="24"/>
              </w:rPr>
              <w:t>Projection</w:t>
            </w:r>
            <w:r w:rsidRPr="00027B5E">
              <w:rPr>
                <w:rFonts w:asciiTheme="minorHAnsi" w:hAnsiTheme="minorHAnsi" w:cstheme="minorHAnsi"/>
                <w:b/>
                <w:sz w:val="24"/>
                <w:szCs w:val="24"/>
              </w:rPr>
              <w:tab/>
              <w:t xml:space="preserve">                  [4H]</w:t>
            </w:r>
          </w:p>
          <w:p w:rsidR="005F47D5" w:rsidRPr="00027B5E" w:rsidRDefault="005F47D5" w:rsidP="005F47D5">
            <w:pPr>
              <w:pStyle w:val="TableParagraph"/>
              <w:ind w:right="76"/>
              <w:jc w:val="both"/>
              <w:rPr>
                <w:rFonts w:asciiTheme="minorHAnsi" w:hAnsiTheme="minorHAnsi" w:cstheme="minorHAnsi"/>
                <w:sz w:val="24"/>
                <w:szCs w:val="24"/>
              </w:rPr>
            </w:pPr>
            <w:r w:rsidRPr="00027B5E">
              <w:rPr>
                <w:rFonts w:asciiTheme="minorHAnsi" w:hAnsiTheme="minorHAnsi" w:cstheme="minorHAnsi"/>
                <w:sz w:val="24"/>
                <w:szCs w:val="24"/>
              </w:rPr>
              <w:t>Introduction, Principles of isometric projections, Terminology, Isometric scales, Four centre method to draw ellipse, Dimensioning of isometric projection, Isometric view of right solids, solid containing non- isometric lines, truncated solids, composite solids, Conversion of orthographic view into isometric views,</w:t>
            </w:r>
          </w:p>
          <w:p w:rsidR="005F47D5" w:rsidRPr="00027B5E" w:rsidRDefault="005F47D5" w:rsidP="005F47D5">
            <w:pPr>
              <w:pStyle w:val="TableParagraph"/>
              <w:spacing w:line="263" w:lineRule="exact"/>
              <w:jc w:val="both"/>
              <w:rPr>
                <w:rFonts w:asciiTheme="minorHAnsi" w:hAnsiTheme="minorHAnsi" w:cstheme="minorHAnsi"/>
                <w:sz w:val="24"/>
                <w:szCs w:val="24"/>
              </w:rPr>
            </w:pPr>
            <w:r w:rsidRPr="00027B5E">
              <w:rPr>
                <w:rFonts w:asciiTheme="minorHAnsi" w:hAnsiTheme="minorHAnsi" w:cstheme="minorHAnsi"/>
                <w:sz w:val="24"/>
                <w:szCs w:val="24"/>
              </w:rPr>
              <w:t>Oblique projections, Perspective projections.</w:t>
            </w:r>
          </w:p>
        </w:tc>
      </w:tr>
      <w:tr w:rsidR="005F47D5" w:rsidRPr="00027B5E" w:rsidTr="00027B5E">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758"/>
        </w:trPr>
        <w:tc>
          <w:tcPr>
            <w:tcW w:w="10631" w:type="dxa"/>
            <w:gridSpan w:val="4"/>
            <w:tcBorders>
              <w:top w:val="single" w:sz="12" w:space="0" w:color="auto"/>
            </w:tcBorders>
          </w:tcPr>
          <w:p w:rsidR="005F47D5" w:rsidRPr="00027B5E" w:rsidRDefault="005F47D5" w:rsidP="005F47D5">
            <w:pPr>
              <w:pStyle w:val="TableParagraph"/>
              <w:spacing w:line="270" w:lineRule="exact"/>
              <w:jc w:val="both"/>
              <w:rPr>
                <w:rFonts w:asciiTheme="minorHAnsi" w:hAnsiTheme="minorHAnsi" w:cstheme="minorHAnsi"/>
                <w:b/>
                <w:sz w:val="24"/>
                <w:szCs w:val="24"/>
              </w:rPr>
            </w:pPr>
            <w:r w:rsidRPr="00027B5E">
              <w:rPr>
                <w:rFonts w:asciiTheme="minorHAnsi" w:hAnsiTheme="minorHAnsi" w:cstheme="minorHAnsi"/>
                <w:b/>
                <w:sz w:val="24"/>
                <w:szCs w:val="24"/>
              </w:rPr>
              <w:t>Text/Reference books:</w:t>
            </w:r>
          </w:p>
          <w:p w:rsidR="005F47D5" w:rsidRPr="00027B5E" w:rsidRDefault="005F47D5" w:rsidP="00E75084">
            <w:pPr>
              <w:pStyle w:val="TableParagraph"/>
              <w:numPr>
                <w:ilvl w:val="0"/>
                <w:numId w:val="55"/>
              </w:numPr>
              <w:tabs>
                <w:tab w:val="left" w:pos="468"/>
              </w:tabs>
              <w:spacing w:line="274" w:lineRule="exact"/>
              <w:ind w:hanging="361"/>
              <w:jc w:val="both"/>
              <w:rPr>
                <w:rFonts w:asciiTheme="minorHAnsi" w:hAnsiTheme="minorHAnsi" w:cstheme="minorHAnsi"/>
                <w:sz w:val="24"/>
                <w:szCs w:val="24"/>
              </w:rPr>
            </w:pPr>
            <w:r w:rsidRPr="00027B5E">
              <w:rPr>
                <w:rFonts w:asciiTheme="minorHAnsi" w:hAnsiTheme="minorHAnsi" w:cstheme="minorHAnsi"/>
                <w:sz w:val="24"/>
                <w:szCs w:val="24"/>
              </w:rPr>
              <w:t>N D Bhatt Engineering Drawing, 49th edition Charoter, Publishing House,</w:t>
            </w:r>
            <w:r w:rsidRPr="00027B5E">
              <w:rPr>
                <w:rFonts w:asciiTheme="minorHAnsi" w:hAnsiTheme="minorHAnsi" w:cstheme="minorHAnsi"/>
                <w:spacing w:val="-8"/>
                <w:sz w:val="24"/>
                <w:szCs w:val="24"/>
              </w:rPr>
              <w:t xml:space="preserve"> </w:t>
            </w:r>
            <w:r w:rsidRPr="00027B5E">
              <w:rPr>
                <w:rFonts w:asciiTheme="minorHAnsi" w:hAnsiTheme="minorHAnsi" w:cstheme="minorHAnsi"/>
                <w:sz w:val="24"/>
                <w:szCs w:val="24"/>
              </w:rPr>
              <w:t>2006.</w:t>
            </w:r>
          </w:p>
          <w:p w:rsidR="005F47D5" w:rsidRPr="00027B5E" w:rsidRDefault="005F47D5" w:rsidP="00E75084">
            <w:pPr>
              <w:pStyle w:val="TableParagraph"/>
              <w:numPr>
                <w:ilvl w:val="0"/>
                <w:numId w:val="55"/>
              </w:numPr>
              <w:tabs>
                <w:tab w:val="left" w:pos="468"/>
              </w:tabs>
              <w:ind w:hanging="361"/>
              <w:jc w:val="both"/>
              <w:rPr>
                <w:rFonts w:asciiTheme="minorHAnsi" w:hAnsiTheme="minorHAnsi" w:cstheme="minorHAnsi"/>
                <w:sz w:val="24"/>
                <w:szCs w:val="24"/>
              </w:rPr>
            </w:pPr>
            <w:r w:rsidRPr="00027B5E">
              <w:rPr>
                <w:rFonts w:asciiTheme="minorHAnsi" w:hAnsiTheme="minorHAnsi" w:cstheme="minorHAnsi"/>
                <w:sz w:val="24"/>
                <w:szCs w:val="24"/>
              </w:rPr>
              <w:t>B Agrawal and C M Agrawal, Engineering Drawing (2nd Ed), McGraw Hill, New Deli,</w:t>
            </w:r>
            <w:r w:rsidRPr="00027B5E">
              <w:rPr>
                <w:rFonts w:asciiTheme="minorHAnsi" w:hAnsiTheme="minorHAnsi" w:cstheme="minorHAnsi"/>
                <w:spacing w:val="-10"/>
                <w:sz w:val="24"/>
                <w:szCs w:val="24"/>
              </w:rPr>
              <w:t xml:space="preserve"> </w:t>
            </w:r>
            <w:r w:rsidRPr="00027B5E">
              <w:rPr>
                <w:rFonts w:asciiTheme="minorHAnsi" w:hAnsiTheme="minorHAnsi" w:cstheme="minorHAnsi"/>
                <w:sz w:val="24"/>
                <w:szCs w:val="24"/>
              </w:rPr>
              <w:t>2014.</w:t>
            </w:r>
          </w:p>
          <w:p w:rsidR="005F47D5" w:rsidRPr="00027B5E" w:rsidRDefault="005F47D5" w:rsidP="00E75084">
            <w:pPr>
              <w:pStyle w:val="TableParagraph"/>
              <w:numPr>
                <w:ilvl w:val="0"/>
                <w:numId w:val="55"/>
              </w:numPr>
              <w:tabs>
                <w:tab w:val="left" w:pos="468"/>
              </w:tabs>
              <w:ind w:hanging="361"/>
              <w:jc w:val="both"/>
              <w:rPr>
                <w:rFonts w:asciiTheme="minorHAnsi" w:hAnsiTheme="minorHAnsi" w:cstheme="minorHAnsi"/>
                <w:sz w:val="24"/>
                <w:szCs w:val="24"/>
              </w:rPr>
            </w:pPr>
            <w:r w:rsidRPr="00027B5E">
              <w:rPr>
                <w:rFonts w:asciiTheme="minorHAnsi" w:hAnsiTheme="minorHAnsi" w:cstheme="minorHAnsi"/>
                <w:sz w:val="24"/>
                <w:szCs w:val="24"/>
              </w:rPr>
              <w:t>Dhananjay A Jolhe, Engineering drawing, TMH,</w:t>
            </w:r>
            <w:r w:rsidRPr="00027B5E">
              <w:rPr>
                <w:rFonts w:asciiTheme="minorHAnsi" w:hAnsiTheme="minorHAnsi" w:cstheme="minorHAnsi"/>
                <w:spacing w:val="-8"/>
                <w:sz w:val="24"/>
                <w:szCs w:val="24"/>
              </w:rPr>
              <w:t xml:space="preserve"> </w:t>
            </w:r>
            <w:r w:rsidRPr="00027B5E">
              <w:rPr>
                <w:rFonts w:asciiTheme="minorHAnsi" w:hAnsiTheme="minorHAnsi" w:cstheme="minorHAnsi"/>
                <w:sz w:val="24"/>
                <w:szCs w:val="24"/>
              </w:rPr>
              <w:t>2008.</w:t>
            </w:r>
          </w:p>
          <w:p w:rsidR="005F47D5" w:rsidRPr="00027B5E" w:rsidRDefault="005F47D5" w:rsidP="00E75084">
            <w:pPr>
              <w:pStyle w:val="TableParagraph"/>
              <w:numPr>
                <w:ilvl w:val="0"/>
                <w:numId w:val="55"/>
              </w:numPr>
              <w:tabs>
                <w:tab w:val="left" w:pos="468"/>
              </w:tabs>
              <w:ind w:hanging="361"/>
              <w:jc w:val="both"/>
              <w:rPr>
                <w:rFonts w:asciiTheme="minorHAnsi" w:hAnsiTheme="minorHAnsi" w:cstheme="minorHAnsi"/>
                <w:sz w:val="24"/>
                <w:szCs w:val="24"/>
              </w:rPr>
            </w:pPr>
            <w:r w:rsidRPr="00027B5E">
              <w:rPr>
                <w:rFonts w:asciiTheme="minorHAnsi" w:hAnsiTheme="minorHAnsi" w:cstheme="minorHAnsi"/>
                <w:sz w:val="24"/>
                <w:szCs w:val="24"/>
              </w:rPr>
              <w:t>T E French, C J Vierck and R J Foster, Graphic Science and Design, 4th edition, McGraw Hill,</w:t>
            </w:r>
            <w:r w:rsidRPr="00027B5E">
              <w:rPr>
                <w:rFonts w:asciiTheme="minorHAnsi" w:hAnsiTheme="minorHAnsi" w:cstheme="minorHAnsi"/>
                <w:spacing w:val="-12"/>
                <w:sz w:val="24"/>
                <w:szCs w:val="24"/>
              </w:rPr>
              <w:t xml:space="preserve"> </w:t>
            </w:r>
            <w:r w:rsidRPr="00027B5E">
              <w:rPr>
                <w:rFonts w:asciiTheme="minorHAnsi" w:hAnsiTheme="minorHAnsi" w:cstheme="minorHAnsi"/>
                <w:sz w:val="24"/>
                <w:szCs w:val="24"/>
              </w:rPr>
              <w:t>1984.</w:t>
            </w:r>
          </w:p>
          <w:p w:rsidR="005F47D5" w:rsidRPr="00027B5E" w:rsidRDefault="005F47D5" w:rsidP="00E75084">
            <w:pPr>
              <w:pStyle w:val="TableParagraph"/>
              <w:numPr>
                <w:ilvl w:val="0"/>
                <w:numId w:val="55"/>
              </w:numPr>
              <w:tabs>
                <w:tab w:val="left" w:pos="468"/>
              </w:tabs>
              <w:ind w:right="71"/>
              <w:jc w:val="both"/>
              <w:rPr>
                <w:rFonts w:asciiTheme="minorHAnsi" w:hAnsiTheme="minorHAnsi" w:cstheme="minorHAnsi"/>
                <w:sz w:val="24"/>
                <w:szCs w:val="24"/>
              </w:rPr>
            </w:pPr>
            <w:r w:rsidRPr="00027B5E">
              <w:rPr>
                <w:rFonts w:asciiTheme="minorHAnsi" w:hAnsiTheme="minorHAnsi" w:cstheme="minorHAnsi"/>
                <w:sz w:val="24"/>
                <w:szCs w:val="24"/>
              </w:rPr>
              <w:t>W J Luzadder and J M Duff, Fundamentals of Engineering Drawing, 11th edition, Prentice-Hall of India,</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1995.</w:t>
            </w:r>
          </w:p>
          <w:p w:rsidR="005F47D5" w:rsidRPr="00027B5E" w:rsidRDefault="005F47D5" w:rsidP="00E75084">
            <w:pPr>
              <w:pStyle w:val="TableParagraph"/>
              <w:numPr>
                <w:ilvl w:val="0"/>
                <w:numId w:val="55"/>
              </w:numPr>
              <w:tabs>
                <w:tab w:val="left" w:pos="468"/>
              </w:tabs>
              <w:ind w:hanging="361"/>
              <w:jc w:val="both"/>
              <w:rPr>
                <w:rFonts w:asciiTheme="minorHAnsi" w:hAnsiTheme="minorHAnsi" w:cstheme="minorHAnsi"/>
                <w:sz w:val="24"/>
                <w:szCs w:val="24"/>
              </w:rPr>
            </w:pPr>
            <w:r w:rsidRPr="00027B5E">
              <w:rPr>
                <w:rFonts w:asciiTheme="minorHAnsi" w:hAnsiTheme="minorHAnsi" w:cstheme="minorHAnsi"/>
                <w:sz w:val="24"/>
                <w:szCs w:val="24"/>
              </w:rPr>
              <w:t>K Venugpoal, Engineering Drawing and Graphics, 3rd edition, New Age International,</w:t>
            </w:r>
            <w:r w:rsidRPr="00027B5E">
              <w:rPr>
                <w:rFonts w:asciiTheme="minorHAnsi" w:hAnsiTheme="minorHAnsi" w:cstheme="minorHAnsi"/>
                <w:spacing w:val="-8"/>
                <w:sz w:val="24"/>
                <w:szCs w:val="24"/>
              </w:rPr>
              <w:t xml:space="preserve"> </w:t>
            </w:r>
            <w:r w:rsidRPr="00027B5E">
              <w:rPr>
                <w:rFonts w:asciiTheme="minorHAnsi" w:hAnsiTheme="minorHAnsi" w:cstheme="minorHAnsi"/>
                <w:sz w:val="24"/>
                <w:szCs w:val="24"/>
              </w:rPr>
              <w:t>1998.</w:t>
            </w:r>
          </w:p>
          <w:p w:rsidR="005F47D5" w:rsidRPr="00027B5E" w:rsidRDefault="005F47D5" w:rsidP="00E75084">
            <w:pPr>
              <w:pStyle w:val="TableParagraph"/>
              <w:numPr>
                <w:ilvl w:val="0"/>
                <w:numId w:val="55"/>
              </w:numPr>
              <w:tabs>
                <w:tab w:val="left" w:pos="468"/>
              </w:tabs>
              <w:ind w:hanging="361"/>
              <w:jc w:val="both"/>
              <w:rPr>
                <w:rFonts w:asciiTheme="minorHAnsi" w:hAnsiTheme="minorHAnsi" w:cstheme="minorHAnsi"/>
                <w:sz w:val="24"/>
                <w:szCs w:val="24"/>
              </w:rPr>
            </w:pPr>
            <w:r w:rsidRPr="00027B5E">
              <w:rPr>
                <w:rFonts w:asciiTheme="minorHAnsi" w:hAnsiTheme="minorHAnsi" w:cstheme="minorHAnsi"/>
                <w:sz w:val="24"/>
                <w:szCs w:val="24"/>
              </w:rPr>
              <w:t>K. Venkata Reddy, Engineering Drawing, 2nd edition, BS Publications,</w:t>
            </w:r>
            <w:r w:rsidRPr="00027B5E">
              <w:rPr>
                <w:rFonts w:asciiTheme="minorHAnsi" w:hAnsiTheme="minorHAnsi" w:cstheme="minorHAnsi"/>
                <w:spacing w:val="-6"/>
                <w:sz w:val="24"/>
                <w:szCs w:val="24"/>
              </w:rPr>
              <w:t xml:space="preserve"> </w:t>
            </w:r>
            <w:r w:rsidRPr="00027B5E">
              <w:rPr>
                <w:rFonts w:asciiTheme="minorHAnsi" w:hAnsiTheme="minorHAnsi" w:cstheme="minorHAnsi"/>
                <w:sz w:val="24"/>
                <w:szCs w:val="24"/>
              </w:rPr>
              <w:t>2008.</w:t>
            </w:r>
          </w:p>
        </w:tc>
      </w:tr>
    </w:tbl>
    <w:p w:rsidR="005F47D5" w:rsidRPr="00027B5E" w:rsidRDefault="005F47D5" w:rsidP="005F47D5">
      <w:pPr>
        <w:pStyle w:val="BodyText"/>
        <w:spacing w:before="6" w:after="1"/>
        <w:jc w:val="both"/>
        <w:rPr>
          <w:rFonts w:asciiTheme="minorHAnsi" w:hAnsiTheme="minorHAnsi" w:cstheme="minorHAnsi"/>
          <w:b/>
        </w:rPr>
      </w:pPr>
    </w:p>
    <w:p w:rsidR="005F47D5" w:rsidRPr="00027B5E" w:rsidRDefault="005F47D5" w:rsidP="005F47D5">
      <w:pPr>
        <w:pStyle w:val="BodyText"/>
        <w:spacing w:before="6" w:after="1"/>
        <w:jc w:val="both"/>
        <w:rPr>
          <w:rFonts w:asciiTheme="minorHAnsi" w:hAnsiTheme="minorHAnsi" w:cstheme="minorHAnsi"/>
          <w:b/>
        </w:rPr>
      </w:pPr>
    </w:p>
    <w:p w:rsidR="005F47D5" w:rsidRPr="00027B5E" w:rsidRDefault="005F47D5" w:rsidP="005F47D5">
      <w:pPr>
        <w:pStyle w:val="BodyText"/>
        <w:spacing w:before="6" w:after="1"/>
        <w:jc w:val="both"/>
        <w:rPr>
          <w:rFonts w:asciiTheme="minorHAnsi" w:hAnsiTheme="minorHAnsi" w:cstheme="minorHAnsi"/>
          <w:b/>
        </w:rPr>
      </w:pPr>
    </w:p>
    <w:p w:rsidR="005F47D5" w:rsidRPr="00027B5E" w:rsidRDefault="005F47D5" w:rsidP="005F47D5">
      <w:pPr>
        <w:pStyle w:val="BodyText"/>
        <w:spacing w:before="6" w:after="1"/>
        <w:jc w:val="both"/>
        <w:rPr>
          <w:rFonts w:asciiTheme="minorHAnsi" w:hAnsiTheme="minorHAnsi" w:cstheme="minorHAnsi"/>
          <w:b/>
        </w:rPr>
      </w:pPr>
    </w:p>
    <w:tbl>
      <w:tblPr>
        <w:tblW w:w="10631" w:type="dxa"/>
        <w:tblInd w:w="299" w:type="dxa"/>
        <w:tblLayout w:type="fixed"/>
        <w:tblCellMar>
          <w:left w:w="0" w:type="dxa"/>
          <w:right w:w="0" w:type="dxa"/>
        </w:tblCellMar>
        <w:tblLook w:val="01E0" w:firstRow="1" w:lastRow="1" w:firstColumn="1" w:lastColumn="1" w:noHBand="0" w:noVBand="0"/>
      </w:tblPr>
      <w:tblGrid>
        <w:gridCol w:w="2616"/>
        <w:gridCol w:w="2611"/>
        <w:gridCol w:w="2053"/>
        <w:gridCol w:w="3351"/>
      </w:tblGrid>
      <w:tr w:rsidR="005F47D5" w:rsidRPr="00027B5E" w:rsidTr="005F47D5">
        <w:trPr>
          <w:trHeight w:val="283"/>
        </w:trPr>
        <w:tc>
          <w:tcPr>
            <w:tcW w:w="2616" w:type="dxa"/>
            <w:tcBorders>
              <w:top w:val="single" w:sz="12" w:space="0" w:color="000000"/>
              <w:left w:val="single" w:sz="12" w:space="0" w:color="000000"/>
            </w:tcBorders>
          </w:tcPr>
          <w:p w:rsidR="005F47D5" w:rsidRPr="00027B5E" w:rsidRDefault="005F47D5" w:rsidP="005F47D5">
            <w:pPr>
              <w:pStyle w:val="TableParagraph"/>
              <w:spacing w:line="275" w:lineRule="exact"/>
              <w:jc w:val="both"/>
              <w:rPr>
                <w:rFonts w:asciiTheme="minorHAnsi" w:hAnsiTheme="minorHAnsi" w:cstheme="minorHAnsi"/>
                <w:b/>
                <w:sz w:val="24"/>
                <w:szCs w:val="24"/>
              </w:rPr>
            </w:pPr>
            <w:r w:rsidRPr="00027B5E">
              <w:rPr>
                <w:rFonts w:asciiTheme="minorHAnsi" w:hAnsiTheme="minorHAnsi" w:cstheme="minorHAnsi"/>
                <w:b/>
                <w:sz w:val="24"/>
                <w:szCs w:val="24"/>
              </w:rPr>
              <w:t>Subject Code:</w:t>
            </w:r>
          </w:p>
        </w:tc>
        <w:tc>
          <w:tcPr>
            <w:tcW w:w="2611" w:type="dxa"/>
            <w:tcBorders>
              <w:top w:val="single" w:sz="12" w:space="0" w:color="000000"/>
              <w:right w:val="single" w:sz="12" w:space="0" w:color="000000"/>
            </w:tcBorders>
          </w:tcPr>
          <w:p w:rsidR="005F47D5" w:rsidRPr="00027B5E" w:rsidRDefault="005F47D5" w:rsidP="005F47D5">
            <w:pPr>
              <w:pStyle w:val="TableParagraph"/>
              <w:spacing w:line="270" w:lineRule="exact"/>
              <w:ind w:left="125"/>
              <w:jc w:val="both"/>
              <w:rPr>
                <w:rFonts w:asciiTheme="minorHAnsi" w:hAnsiTheme="minorHAnsi" w:cstheme="minorHAnsi"/>
                <w:sz w:val="24"/>
                <w:szCs w:val="24"/>
              </w:rPr>
            </w:pPr>
            <w:r w:rsidRPr="00027B5E">
              <w:rPr>
                <w:rFonts w:asciiTheme="minorHAnsi" w:hAnsiTheme="minorHAnsi" w:cstheme="minorHAnsi"/>
                <w:sz w:val="24"/>
                <w:szCs w:val="24"/>
              </w:rPr>
              <w:t>HS1002</w:t>
            </w:r>
          </w:p>
        </w:tc>
        <w:tc>
          <w:tcPr>
            <w:tcW w:w="2053" w:type="dxa"/>
            <w:tcBorders>
              <w:top w:val="single" w:sz="12" w:space="0" w:color="000000"/>
              <w:left w:val="single" w:sz="12" w:space="0" w:color="000000"/>
            </w:tcBorders>
          </w:tcPr>
          <w:p w:rsidR="005F47D5" w:rsidRPr="00027B5E" w:rsidRDefault="005F47D5" w:rsidP="005F47D5">
            <w:pPr>
              <w:pStyle w:val="TableParagraph"/>
              <w:spacing w:line="275" w:lineRule="exact"/>
              <w:ind w:left="111"/>
              <w:jc w:val="both"/>
              <w:rPr>
                <w:rFonts w:asciiTheme="minorHAnsi" w:hAnsiTheme="minorHAnsi" w:cstheme="minorHAnsi"/>
                <w:b/>
                <w:sz w:val="24"/>
                <w:szCs w:val="24"/>
              </w:rPr>
            </w:pPr>
            <w:r w:rsidRPr="00027B5E">
              <w:rPr>
                <w:rFonts w:asciiTheme="minorHAnsi" w:hAnsiTheme="minorHAnsi" w:cstheme="minorHAnsi"/>
                <w:b/>
                <w:sz w:val="24"/>
                <w:szCs w:val="24"/>
              </w:rPr>
              <w:t>Course Title</w:t>
            </w:r>
          </w:p>
        </w:tc>
        <w:tc>
          <w:tcPr>
            <w:tcW w:w="3351" w:type="dxa"/>
            <w:tcBorders>
              <w:top w:val="single" w:sz="12" w:space="0" w:color="000000"/>
              <w:right w:val="single" w:sz="12" w:space="0" w:color="000000"/>
            </w:tcBorders>
          </w:tcPr>
          <w:p w:rsidR="005F47D5" w:rsidRPr="00027B5E" w:rsidRDefault="005F47D5" w:rsidP="005F47D5">
            <w:pPr>
              <w:pStyle w:val="TableParagraph"/>
              <w:spacing w:line="270" w:lineRule="exact"/>
              <w:ind w:left="0"/>
              <w:jc w:val="both"/>
              <w:rPr>
                <w:rFonts w:asciiTheme="minorHAnsi" w:hAnsiTheme="minorHAnsi" w:cstheme="minorHAnsi"/>
                <w:sz w:val="24"/>
                <w:szCs w:val="24"/>
              </w:rPr>
            </w:pPr>
            <w:r w:rsidRPr="00027B5E">
              <w:rPr>
                <w:rFonts w:asciiTheme="minorHAnsi" w:hAnsiTheme="minorHAnsi" w:cstheme="minorHAnsi"/>
                <w:sz w:val="24"/>
                <w:szCs w:val="24"/>
              </w:rPr>
              <w:t>Culture and Human Values</w:t>
            </w:r>
          </w:p>
        </w:tc>
      </w:tr>
      <w:tr w:rsidR="005F47D5" w:rsidRPr="00027B5E" w:rsidTr="005F47D5">
        <w:trPr>
          <w:trHeight w:val="278"/>
        </w:trPr>
        <w:tc>
          <w:tcPr>
            <w:tcW w:w="2616" w:type="dxa"/>
            <w:tcBorders>
              <w:left w:val="single" w:sz="12" w:space="0" w:color="000000"/>
            </w:tcBorders>
          </w:tcPr>
          <w:p w:rsidR="005F47D5" w:rsidRPr="00027B5E" w:rsidRDefault="005F47D5" w:rsidP="005F47D5">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Contact Hours</w:t>
            </w:r>
          </w:p>
        </w:tc>
        <w:tc>
          <w:tcPr>
            <w:tcW w:w="2611" w:type="dxa"/>
            <w:tcBorders>
              <w:right w:val="single" w:sz="12" w:space="0" w:color="000000"/>
            </w:tcBorders>
          </w:tcPr>
          <w:p w:rsidR="005F47D5" w:rsidRPr="00027B5E" w:rsidRDefault="005F47D5" w:rsidP="005F47D5">
            <w:pPr>
              <w:pStyle w:val="TableParagraph"/>
              <w:spacing w:line="258" w:lineRule="exact"/>
              <w:ind w:left="125"/>
              <w:jc w:val="both"/>
              <w:rPr>
                <w:rFonts w:asciiTheme="minorHAnsi" w:hAnsiTheme="minorHAnsi" w:cstheme="minorHAnsi"/>
                <w:sz w:val="24"/>
                <w:szCs w:val="24"/>
              </w:rPr>
            </w:pPr>
            <w:r w:rsidRPr="00027B5E">
              <w:rPr>
                <w:rFonts w:asciiTheme="minorHAnsi" w:hAnsiTheme="minorHAnsi" w:cstheme="minorHAnsi"/>
                <w:sz w:val="24"/>
                <w:szCs w:val="24"/>
              </w:rPr>
              <w:t>L-2, T-2, P-0</w:t>
            </w:r>
          </w:p>
        </w:tc>
        <w:tc>
          <w:tcPr>
            <w:tcW w:w="2053" w:type="dxa"/>
            <w:tcBorders>
              <w:left w:val="single" w:sz="12" w:space="0" w:color="000000"/>
            </w:tcBorders>
          </w:tcPr>
          <w:p w:rsidR="005F47D5" w:rsidRPr="00027B5E" w:rsidRDefault="005F47D5" w:rsidP="005F47D5">
            <w:pPr>
              <w:pStyle w:val="TableParagraph"/>
              <w:spacing w:line="258" w:lineRule="exact"/>
              <w:ind w:left="111"/>
              <w:jc w:val="both"/>
              <w:rPr>
                <w:rFonts w:asciiTheme="minorHAnsi" w:hAnsiTheme="minorHAnsi" w:cstheme="minorHAnsi"/>
                <w:b/>
                <w:sz w:val="24"/>
                <w:szCs w:val="24"/>
              </w:rPr>
            </w:pPr>
            <w:r w:rsidRPr="00027B5E">
              <w:rPr>
                <w:rFonts w:asciiTheme="minorHAnsi" w:hAnsiTheme="minorHAnsi" w:cstheme="minorHAnsi"/>
                <w:b/>
                <w:sz w:val="24"/>
                <w:szCs w:val="24"/>
              </w:rPr>
              <w:t>Credit</w:t>
            </w:r>
          </w:p>
        </w:tc>
        <w:tc>
          <w:tcPr>
            <w:tcW w:w="3351" w:type="dxa"/>
            <w:tcBorders>
              <w:right w:val="single" w:sz="12" w:space="0" w:color="000000"/>
            </w:tcBorders>
          </w:tcPr>
          <w:p w:rsidR="005F47D5" w:rsidRPr="00027B5E" w:rsidRDefault="005F47D5" w:rsidP="005F47D5">
            <w:pPr>
              <w:pStyle w:val="TableParagraph"/>
              <w:spacing w:line="258" w:lineRule="exact"/>
              <w:ind w:left="0"/>
              <w:jc w:val="both"/>
              <w:rPr>
                <w:rFonts w:asciiTheme="minorHAnsi" w:hAnsiTheme="minorHAnsi" w:cstheme="minorHAnsi"/>
                <w:sz w:val="24"/>
                <w:szCs w:val="24"/>
              </w:rPr>
            </w:pPr>
            <w:r w:rsidRPr="00027B5E">
              <w:rPr>
                <w:rFonts w:asciiTheme="minorHAnsi" w:hAnsiTheme="minorHAnsi" w:cstheme="minorHAnsi"/>
                <w:sz w:val="24"/>
                <w:szCs w:val="24"/>
              </w:rPr>
              <w:t>3</w:t>
            </w:r>
          </w:p>
        </w:tc>
      </w:tr>
      <w:tr w:rsidR="005F47D5" w:rsidRPr="00027B5E" w:rsidTr="005F47D5">
        <w:trPr>
          <w:trHeight w:val="278"/>
        </w:trPr>
        <w:tc>
          <w:tcPr>
            <w:tcW w:w="2616" w:type="dxa"/>
            <w:tcBorders>
              <w:left w:val="single" w:sz="12" w:space="0" w:color="000000"/>
            </w:tcBorders>
          </w:tcPr>
          <w:p w:rsidR="005F47D5" w:rsidRPr="00027B5E" w:rsidRDefault="005F47D5" w:rsidP="005F47D5">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Programme</w:t>
            </w:r>
          </w:p>
        </w:tc>
        <w:tc>
          <w:tcPr>
            <w:tcW w:w="2611" w:type="dxa"/>
            <w:tcBorders>
              <w:right w:val="single" w:sz="12" w:space="0" w:color="000000"/>
            </w:tcBorders>
          </w:tcPr>
          <w:p w:rsidR="005F47D5" w:rsidRPr="00027B5E" w:rsidRDefault="005F47D5" w:rsidP="005F47D5">
            <w:pPr>
              <w:pStyle w:val="TableParagraph"/>
              <w:spacing w:line="258" w:lineRule="exact"/>
              <w:ind w:left="125"/>
              <w:jc w:val="both"/>
              <w:rPr>
                <w:rFonts w:asciiTheme="minorHAnsi" w:hAnsiTheme="minorHAnsi" w:cstheme="minorHAnsi"/>
                <w:sz w:val="24"/>
                <w:szCs w:val="24"/>
              </w:rPr>
            </w:pPr>
            <w:r w:rsidRPr="00027B5E">
              <w:rPr>
                <w:rFonts w:asciiTheme="minorHAnsi" w:hAnsiTheme="minorHAnsi" w:cstheme="minorHAnsi"/>
                <w:sz w:val="24"/>
                <w:szCs w:val="24"/>
              </w:rPr>
              <w:t>B.Tech</w:t>
            </w:r>
          </w:p>
        </w:tc>
        <w:tc>
          <w:tcPr>
            <w:tcW w:w="2053" w:type="dxa"/>
            <w:tcBorders>
              <w:left w:val="single" w:sz="12" w:space="0" w:color="000000"/>
            </w:tcBorders>
          </w:tcPr>
          <w:p w:rsidR="005F47D5" w:rsidRPr="00027B5E" w:rsidRDefault="005F47D5" w:rsidP="005F47D5">
            <w:pPr>
              <w:pStyle w:val="TableParagraph"/>
              <w:spacing w:line="258" w:lineRule="exact"/>
              <w:ind w:left="111"/>
              <w:jc w:val="both"/>
              <w:rPr>
                <w:rFonts w:asciiTheme="minorHAnsi" w:hAnsiTheme="minorHAnsi" w:cstheme="minorHAnsi"/>
                <w:b/>
                <w:sz w:val="24"/>
                <w:szCs w:val="24"/>
              </w:rPr>
            </w:pPr>
            <w:r w:rsidRPr="00027B5E">
              <w:rPr>
                <w:rFonts w:asciiTheme="minorHAnsi" w:hAnsiTheme="minorHAnsi" w:cstheme="minorHAnsi"/>
                <w:b/>
                <w:sz w:val="24"/>
                <w:szCs w:val="24"/>
              </w:rPr>
              <w:t>Semester</w:t>
            </w:r>
          </w:p>
        </w:tc>
        <w:tc>
          <w:tcPr>
            <w:tcW w:w="3351" w:type="dxa"/>
            <w:tcBorders>
              <w:right w:val="single" w:sz="12" w:space="0" w:color="000000"/>
            </w:tcBorders>
          </w:tcPr>
          <w:p w:rsidR="005F47D5" w:rsidRPr="00027B5E" w:rsidRDefault="005F47D5" w:rsidP="005F47D5">
            <w:pPr>
              <w:pStyle w:val="TableParagraph"/>
              <w:spacing w:line="258" w:lineRule="exact"/>
              <w:ind w:left="0"/>
              <w:jc w:val="both"/>
              <w:rPr>
                <w:rFonts w:asciiTheme="minorHAnsi" w:hAnsiTheme="minorHAnsi" w:cstheme="minorHAnsi"/>
                <w:sz w:val="24"/>
                <w:szCs w:val="24"/>
              </w:rPr>
            </w:pPr>
            <w:r w:rsidRPr="00027B5E">
              <w:rPr>
                <w:rFonts w:asciiTheme="minorHAnsi" w:hAnsiTheme="minorHAnsi" w:cstheme="minorHAnsi"/>
                <w:sz w:val="24"/>
                <w:szCs w:val="24"/>
              </w:rPr>
              <w:t>II</w:t>
            </w:r>
          </w:p>
        </w:tc>
      </w:tr>
      <w:tr w:rsidR="005F47D5" w:rsidRPr="00027B5E" w:rsidTr="005F47D5">
        <w:trPr>
          <w:trHeight w:val="278"/>
        </w:trPr>
        <w:tc>
          <w:tcPr>
            <w:tcW w:w="2616" w:type="dxa"/>
            <w:tcBorders>
              <w:left w:val="single" w:sz="12" w:space="0" w:color="000000"/>
              <w:bottom w:val="single" w:sz="12" w:space="0" w:color="000000"/>
            </w:tcBorders>
          </w:tcPr>
          <w:p w:rsidR="005F47D5" w:rsidRPr="00027B5E" w:rsidRDefault="005F47D5" w:rsidP="005F47D5">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Pre-requisites</w:t>
            </w:r>
          </w:p>
        </w:tc>
        <w:tc>
          <w:tcPr>
            <w:tcW w:w="2611" w:type="dxa"/>
            <w:tcBorders>
              <w:bottom w:val="single" w:sz="12" w:space="0" w:color="000000"/>
              <w:right w:val="single" w:sz="12" w:space="0" w:color="000000"/>
            </w:tcBorders>
          </w:tcPr>
          <w:p w:rsidR="005F47D5" w:rsidRPr="00027B5E" w:rsidRDefault="005F47D5" w:rsidP="005F47D5">
            <w:pPr>
              <w:pStyle w:val="TableParagraph"/>
              <w:spacing w:line="258" w:lineRule="exact"/>
              <w:ind w:left="125"/>
              <w:jc w:val="both"/>
              <w:rPr>
                <w:rFonts w:asciiTheme="minorHAnsi" w:hAnsiTheme="minorHAnsi" w:cstheme="minorHAnsi"/>
                <w:sz w:val="24"/>
                <w:szCs w:val="24"/>
              </w:rPr>
            </w:pPr>
            <w:r w:rsidRPr="00027B5E">
              <w:rPr>
                <w:rFonts w:asciiTheme="minorHAnsi" w:hAnsiTheme="minorHAnsi" w:cstheme="minorHAnsi"/>
                <w:sz w:val="24"/>
                <w:szCs w:val="24"/>
              </w:rPr>
              <w:t>NIL</w:t>
            </w:r>
          </w:p>
        </w:tc>
        <w:tc>
          <w:tcPr>
            <w:tcW w:w="2053" w:type="dxa"/>
            <w:tcBorders>
              <w:left w:val="single" w:sz="12" w:space="0" w:color="000000"/>
              <w:bottom w:val="single" w:sz="12" w:space="0" w:color="000000"/>
            </w:tcBorders>
          </w:tcPr>
          <w:p w:rsidR="005F47D5" w:rsidRPr="00027B5E" w:rsidRDefault="005F47D5" w:rsidP="005F47D5">
            <w:pPr>
              <w:pStyle w:val="TableParagraph"/>
              <w:ind w:left="0"/>
              <w:jc w:val="both"/>
              <w:rPr>
                <w:rFonts w:asciiTheme="minorHAnsi" w:hAnsiTheme="minorHAnsi" w:cstheme="minorHAnsi"/>
                <w:sz w:val="24"/>
                <w:szCs w:val="24"/>
              </w:rPr>
            </w:pPr>
          </w:p>
        </w:tc>
        <w:tc>
          <w:tcPr>
            <w:tcW w:w="3351" w:type="dxa"/>
            <w:tcBorders>
              <w:bottom w:val="single" w:sz="12" w:space="0" w:color="000000"/>
              <w:right w:val="single" w:sz="12" w:space="0" w:color="000000"/>
            </w:tcBorders>
          </w:tcPr>
          <w:p w:rsidR="005F47D5" w:rsidRPr="00027B5E" w:rsidRDefault="005F47D5" w:rsidP="005F47D5">
            <w:pPr>
              <w:pStyle w:val="TableParagraph"/>
              <w:ind w:left="0"/>
              <w:jc w:val="both"/>
              <w:rPr>
                <w:rFonts w:asciiTheme="minorHAnsi" w:hAnsiTheme="minorHAnsi" w:cstheme="minorHAnsi"/>
                <w:sz w:val="24"/>
                <w:szCs w:val="24"/>
              </w:rPr>
            </w:pPr>
          </w:p>
        </w:tc>
      </w:tr>
      <w:tr w:rsidR="005F47D5" w:rsidRPr="00027B5E" w:rsidTr="005F47D5">
        <w:trPr>
          <w:trHeight w:val="282"/>
        </w:trPr>
        <w:tc>
          <w:tcPr>
            <w:tcW w:w="2616" w:type="dxa"/>
            <w:tcBorders>
              <w:top w:val="single" w:sz="12" w:space="0" w:color="000000"/>
              <w:left w:val="single" w:sz="12" w:space="0" w:color="000000"/>
              <w:bottom w:val="single" w:sz="12" w:space="0" w:color="000000"/>
              <w:right w:val="single" w:sz="4" w:space="0" w:color="000000"/>
            </w:tcBorders>
          </w:tcPr>
          <w:p w:rsidR="005F47D5" w:rsidRPr="00027B5E" w:rsidRDefault="005F47D5" w:rsidP="005F47D5">
            <w:pPr>
              <w:pStyle w:val="TableParagraph"/>
              <w:spacing w:line="262" w:lineRule="exact"/>
              <w:jc w:val="both"/>
              <w:rPr>
                <w:rFonts w:asciiTheme="minorHAnsi" w:hAnsiTheme="minorHAnsi" w:cstheme="minorHAnsi"/>
                <w:b/>
                <w:sz w:val="24"/>
                <w:szCs w:val="24"/>
              </w:rPr>
            </w:pPr>
            <w:r w:rsidRPr="00027B5E">
              <w:rPr>
                <w:rFonts w:asciiTheme="minorHAnsi" w:hAnsiTheme="minorHAnsi" w:cstheme="minorHAnsi"/>
                <w:b/>
                <w:sz w:val="24"/>
                <w:szCs w:val="24"/>
              </w:rPr>
              <w:t>Evaluation scheme</w:t>
            </w:r>
          </w:p>
        </w:tc>
        <w:tc>
          <w:tcPr>
            <w:tcW w:w="8015" w:type="dxa"/>
            <w:gridSpan w:val="3"/>
            <w:tcBorders>
              <w:top w:val="single" w:sz="12" w:space="0" w:color="000000"/>
              <w:left w:val="single" w:sz="4" w:space="0" w:color="000000"/>
              <w:bottom w:val="single" w:sz="12" w:space="0" w:color="000000"/>
              <w:right w:val="single" w:sz="12" w:space="0" w:color="000000"/>
            </w:tcBorders>
          </w:tcPr>
          <w:p w:rsidR="005F47D5" w:rsidRPr="00027B5E" w:rsidRDefault="005F47D5" w:rsidP="005F47D5">
            <w:pPr>
              <w:pStyle w:val="TableParagraph"/>
              <w:spacing w:line="262" w:lineRule="exact"/>
              <w:ind w:left="120"/>
              <w:jc w:val="both"/>
              <w:rPr>
                <w:rFonts w:asciiTheme="minorHAnsi" w:hAnsiTheme="minorHAnsi" w:cstheme="minorHAnsi"/>
                <w:sz w:val="24"/>
                <w:szCs w:val="24"/>
              </w:rPr>
            </w:pPr>
            <w:r w:rsidRPr="00027B5E">
              <w:rPr>
                <w:rFonts w:asciiTheme="minorHAnsi" w:hAnsiTheme="minorHAnsi" w:cstheme="minorHAnsi"/>
                <w:sz w:val="24"/>
                <w:szCs w:val="24"/>
              </w:rPr>
              <w:t>Quiz I (10%), Mid term (30%), Quiz II (10%), End term (50%)</w:t>
            </w:r>
          </w:p>
        </w:tc>
      </w:tr>
      <w:tr w:rsidR="005F47D5" w:rsidRPr="00027B5E" w:rsidTr="005F47D5">
        <w:trPr>
          <w:trHeight w:val="4967"/>
        </w:trPr>
        <w:tc>
          <w:tcPr>
            <w:tcW w:w="10631" w:type="dxa"/>
            <w:gridSpan w:val="4"/>
            <w:tcBorders>
              <w:top w:val="single" w:sz="12" w:space="0" w:color="000000"/>
              <w:left w:val="single" w:sz="12" w:space="0" w:color="000000"/>
              <w:bottom w:val="single" w:sz="12" w:space="0" w:color="000000"/>
              <w:right w:val="single" w:sz="12" w:space="0" w:color="000000"/>
            </w:tcBorders>
          </w:tcPr>
          <w:p w:rsidR="005F47D5" w:rsidRPr="00027B5E" w:rsidRDefault="005F47D5" w:rsidP="005F47D5">
            <w:pPr>
              <w:pStyle w:val="TableParagraph"/>
              <w:tabs>
                <w:tab w:val="left" w:pos="8994"/>
              </w:tabs>
              <w:spacing w:line="270" w:lineRule="exact"/>
              <w:ind w:left="467"/>
              <w:jc w:val="both"/>
              <w:rPr>
                <w:rFonts w:asciiTheme="minorHAnsi" w:hAnsiTheme="minorHAnsi" w:cstheme="minorHAnsi"/>
                <w:b/>
                <w:sz w:val="24"/>
                <w:szCs w:val="24"/>
              </w:rPr>
            </w:pPr>
            <w:r w:rsidRPr="00027B5E">
              <w:rPr>
                <w:rFonts w:asciiTheme="minorHAnsi" w:hAnsiTheme="minorHAnsi" w:cstheme="minorHAnsi"/>
                <w:sz w:val="24"/>
                <w:szCs w:val="24"/>
              </w:rPr>
              <w:lastRenderedPageBreak/>
              <w:t>A collection of Shlokas from Gita</w:t>
            </w:r>
            <w:r w:rsidRPr="00027B5E">
              <w:rPr>
                <w:rFonts w:asciiTheme="minorHAnsi" w:hAnsiTheme="minorHAnsi" w:cstheme="minorHAnsi"/>
                <w:spacing w:val="-4"/>
                <w:sz w:val="24"/>
                <w:szCs w:val="24"/>
              </w:rPr>
              <w:t xml:space="preserve"> </w:t>
            </w:r>
            <w:r w:rsidRPr="00027B5E">
              <w:rPr>
                <w:rFonts w:asciiTheme="minorHAnsi" w:hAnsiTheme="minorHAnsi" w:cstheme="minorHAnsi"/>
                <w:sz w:val="24"/>
                <w:szCs w:val="24"/>
              </w:rPr>
              <w:t>and Upanishads-</w:t>
            </w:r>
            <w:r w:rsidRPr="00027B5E">
              <w:rPr>
                <w:rFonts w:asciiTheme="minorHAnsi" w:hAnsiTheme="minorHAnsi" w:cstheme="minorHAnsi"/>
                <w:sz w:val="24"/>
                <w:szCs w:val="24"/>
              </w:rPr>
              <w:tab/>
              <w:t xml:space="preserve">                  </w:t>
            </w:r>
            <w:r w:rsidRPr="00027B5E">
              <w:rPr>
                <w:rFonts w:asciiTheme="minorHAnsi" w:hAnsiTheme="minorHAnsi" w:cstheme="minorHAnsi"/>
                <w:b/>
                <w:sz w:val="24"/>
                <w:szCs w:val="24"/>
              </w:rPr>
              <w:t>[2H]</w:t>
            </w:r>
          </w:p>
          <w:p w:rsidR="005F47D5" w:rsidRPr="00027B5E" w:rsidRDefault="005F47D5" w:rsidP="005F47D5">
            <w:pPr>
              <w:pStyle w:val="TableParagraph"/>
              <w:tabs>
                <w:tab w:val="left" w:pos="9042"/>
              </w:tabs>
              <w:ind w:left="467"/>
              <w:jc w:val="both"/>
              <w:rPr>
                <w:rFonts w:asciiTheme="minorHAnsi" w:hAnsiTheme="minorHAnsi" w:cstheme="minorHAnsi"/>
                <w:b/>
                <w:sz w:val="24"/>
                <w:szCs w:val="24"/>
              </w:rPr>
            </w:pPr>
            <w:r w:rsidRPr="00027B5E">
              <w:rPr>
                <w:rFonts w:asciiTheme="minorHAnsi" w:hAnsiTheme="minorHAnsi" w:cstheme="minorHAnsi"/>
                <w:sz w:val="24"/>
                <w:szCs w:val="24"/>
              </w:rPr>
              <w:t>Pearls</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of</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Confucius-</w:t>
            </w:r>
            <w:r w:rsidRPr="00027B5E">
              <w:rPr>
                <w:rFonts w:asciiTheme="minorHAnsi" w:hAnsiTheme="minorHAnsi" w:cstheme="minorHAnsi"/>
                <w:sz w:val="24"/>
                <w:szCs w:val="24"/>
              </w:rPr>
              <w:tab/>
              <w:t xml:space="preserve">                 </w:t>
            </w:r>
            <w:r w:rsidRPr="00027B5E">
              <w:rPr>
                <w:rFonts w:asciiTheme="minorHAnsi" w:hAnsiTheme="minorHAnsi" w:cstheme="minorHAnsi"/>
                <w:b/>
                <w:sz w:val="24"/>
                <w:szCs w:val="24"/>
              </w:rPr>
              <w:t>[2H]</w:t>
            </w:r>
          </w:p>
          <w:p w:rsidR="005F47D5" w:rsidRPr="00027B5E" w:rsidRDefault="005F47D5" w:rsidP="005F47D5">
            <w:pPr>
              <w:pStyle w:val="TableParagraph"/>
              <w:tabs>
                <w:tab w:val="left" w:pos="9061"/>
              </w:tabs>
              <w:ind w:left="467"/>
              <w:jc w:val="both"/>
              <w:rPr>
                <w:rFonts w:asciiTheme="minorHAnsi" w:hAnsiTheme="minorHAnsi" w:cstheme="minorHAnsi"/>
                <w:b/>
                <w:sz w:val="24"/>
                <w:szCs w:val="24"/>
              </w:rPr>
            </w:pPr>
            <w:r w:rsidRPr="00027B5E">
              <w:rPr>
                <w:rFonts w:asciiTheme="minorHAnsi" w:hAnsiTheme="minorHAnsi" w:cstheme="minorHAnsi"/>
                <w:sz w:val="24"/>
                <w:szCs w:val="24"/>
              </w:rPr>
              <w:t xml:space="preserve">Excerpts from the </w:t>
            </w:r>
            <w:r w:rsidRPr="00027B5E">
              <w:rPr>
                <w:rFonts w:asciiTheme="minorHAnsi" w:hAnsiTheme="minorHAnsi" w:cstheme="minorHAnsi"/>
                <w:i/>
                <w:sz w:val="24"/>
                <w:szCs w:val="24"/>
              </w:rPr>
              <w:t>Arthashastra</w:t>
            </w:r>
            <w:r w:rsidRPr="00027B5E">
              <w:rPr>
                <w:rFonts w:asciiTheme="minorHAnsi" w:hAnsiTheme="minorHAnsi" w:cstheme="minorHAnsi"/>
                <w:i/>
                <w:spacing w:val="-2"/>
                <w:sz w:val="24"/>
                <w:szCs w:val="24"/>
              </w:rPr>
              <w:t xml:space="preserve"> </w:t>
            </w:r>
            <w:r w:rsidRPr="00027B5E">
              <w:rPr>
                <w:rFonts w:asciiTheme="minorHAnsi" w:hAnsiTheme="minorHAnsi" w:cstheme="minorHAnsi"/>
                <w:sz w:val="24"/>
                <w:szCs w:val="24"/>
              </w:rPr>
              <w:t>of</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Chanakya-</w:t>
            </w:r>
            <w:r w:rsidRPr="00027B5E">
              <w:rPr>
                <w:rFonts w:asciiTheme="minorHAnsi" w:hAnsiTheme="minorHAnsi" w:cstheme="minorHAnsi"/>
                <w:sz w:val="24"/>
                <w:szCs w:val="24"/>
              </w:rPr>
              <w:tab/>
              <w:t xml:space="preserve">                 </w:t>
            </w:r>
            <w:r w:rsidRPr="00027B5E">
              <w:rPr>
                <w:rFonts w:asciiTheme="minorHAnsi" w:hAnsiTheme="minorHAnsi" w:cstheme="minorHAnsi"/>
                <w:b/>
                <w:sz w:val="24"/>
                <w:szCs w:val="24"/>
              </w:rPr>
              <w:t>[2H]</w:t>
            </w:r>
          </w:p>
          <w:p w:rsidR="005F47D5" w:rsidRPr="00027B5E" w:rsidRDefault="005F47D5" w:rsidP="005F47D5">
            <w:pPr>
              <w:pStyle w:val="TableParagraph"/>
              <w:tabs>
                <w:tab w:val="left" w:pos="9075"/>
              </w:tabs>
              <w:ind w:left="467"/>
              <w:jc w:val="both"/>
              <w:rPr>
                <w:rFonts w:asciiTheme="minorHAnsi" w:hAnsiTheme="minorHAnsi" w:cstheme="minorHAnsi"/>
                <w:b/>
                <w:sz w:val="24"/>
                <w:szCs w:val="24"/>
              </w:rPr>
            </w:pPr>
            <w:r w:rsidRPr="00027B5E">
              <w:rPr>
                <w:rFonts w:asciiTheme="minorHAnsi" w:hAnsiTheme="minorHAnsi" w:cstheme="minorHAnsi"/>
                <w:sz w:val="24"/>
                <w:szCs w:val="24"/>
              </w:rPr>
              <w:t>Poems from</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Tagore’s</w:t>
            </w:r>
            <w:r w:rsidRPr="00027B5E">
              <w:rPr>
                <w:rFonts w:asciiTheme="minorHAnsi" w:hAnsiTheme="minorHAnsi" w:cstheme="minorHAnsi"/>
                <w:spacing w:val="-1"/>
                <w:sz w:val="24"/>
                <w:szCs w:val="24"/>
              </w:rPr>
              <w:t xml:space="preserve"> </w:t>
            </w:r>
            <w:r w:rsidRPr="00027B5E">
              <w:rPr>
                <w:rFonts w:asciiTheme="minorHAnsi" w:hAnsiTheme="minorHAnsi" w:cstheme="minorHAnsi"/>
                <w:i/>
                <w:sz w:val="24"/>
                <w:szCs w:val="24"/>
              </w:rPr>
              <w:t>Gitanjali-</w:t>
            </w:r>
            <w:r w:rsidRPr="00027B5E">
              <w:rPr>
                <w:rFonts w:asciiTheme="minorHAnsi" w:hAnsiTheme="minorHAnsi" w:cstheme="minorHAnsi"/>
                <w:i/>
                <w:sz w:val="24"/>
                <w:szCs w:val="24"/>
              </w:rPr>
              <w:tab/>
              <w:t xml:space="preserve">                </w:t>
            </w:r>
            <w:r w:rsidRPr="00027B5E">
              <w:rPr>
                <w:rFonts w:asciiTheme="minorHAnsi" w:hAnsiTheme="minorHAnsi" w:cstheme="minorHAnsi"/>
                <w:b/>
                <w:sz w:val="24"/>
                <w:szCs w:val="24"/>
              </w:rPr>
              <w:t>[1H]</w:t>
            </w:r>
          </w:p>
          <w:p w:rsidR="005F47D5" w:rsidRPr="00027B5E" w:rsidRDefault="005F47D5" w:rsidP="005F47D5">
            <w:pPr>
              <w:pStyle w:val="TableParagraph"/>
              <w:tabs>
                <w:tab w:val="left" w:pos="9075"/>
              </w:tabs>
              <w:ind w:left="467"/>
              <w:jc w:val="both"/>
              <w:rPr>
                <w:rFonts w:asciiTheme="minorHAnsi" w:hAnsiTheme="minorHAnsi" w:cstheme="minorHAnsi"/>
                <w:b/>
                <w:sz w:val="24"/>
                <w:szCs w:val="24"/>
              </w:rPr>
            </w:pPr>
            <w:r w:rsidRPr="00027B5E">
              <w:rPr>
                <w:rFonts w:asciiTheme="minorHAnsi" w:hAnsiTheme="minorHAnsi" w:cstheme="minorHAnsi"/>
                <w:sz w:val="24"/>
                <w:szCs w:val="24"/>
              </w:rPr>
              <w:t>Speech of</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Swami Vivekananda-</w:t>
            </w:r>
            <w:r w:rsidRPr="00027B5E">
              <w:rPr>
                <w:rFonts w:asciiTheme="minorHAnsi" w:hAnsiTheme="minorHAnsi" w:cstheme="minorHAnsi"/>
                <w:sz w:val="24"/>
                <w:szCs w:val="24"/>
              </w:rPr>
              <w:tab/>
              <w:t xml:space="preserve">                </w:t>
            </w:r>
            <w:r w:rsidRPr="00027B5E">
              <w:rPr>
                <w:rFonts w:asciiTheme="minorHAnsi" w:hAnsiTheme="minorHAnsi" w:cstheme="minorHAnsi"/>
                <w:b/>
                <w:sz w:val="24"/>
                <w:szCs w:val="24"/>
              </w:rPr>
              <w:t>[2H]</w:t>
            </w:r>
          </w:p>
          <w:p w:rsidR="005F47D5" w:rsidRPr="00027B5E" w:rsidRDefault="005F47D5" w:rsidP="005F47D5">
            <w:pPr>
              <w:pStyle w:val="TableParagraph"/>
              <w:tabs>
                <w:tab w:val="left" w:pos="9056"/>
              </w:tabs>
              <w:ind w:left="467"/>
              <w:jc w:val="both"/>
              <w:rPr>
                <w:rFonts w:asciiTheme="minorHAnsi" w:hAnsiTheme="minorHAnsi" w:cstheme="minorHAnsi"/>
                <w:b/>
                <w:sz w:val="24"/>
                <w:szCs w:val="24"/>
              </w:rPr>
            </w:pPr>
            <w:r w:rsidRPr="00027B5E">
              <w:rPr>
                <w:rFonts w:asciiTheme="minorHAnsi" w:hAnsiTheme="minorHAnsi" w:cstheme="minorHAnsi"/>
                <w:sz w:val="24"/>
                <w:szCs w:val="24"/>
              </w:rPr>
              <w:t>Excerpt from the book of APJ Abdul Kalam,</w:t>
            </w:r>
            <w:r w:rsidRPr="00027B5E">
              <w:rPr>
                <w:rFonts w:asciiTheme="minorHAnsi" w:hAnsiTheme="minorHAnsi" w:cstheme="minorHAnsi"/>
                <w:spacing w:val="-8"/>
                <w:sz w:val="24"/>
                <w:szCs w:val="24"/>
              </w:rPr>
              <w:t xml:space="preserve"> </w:t>
            </w:r>
            <w:r w:rsidRPr="00027B5E">
              <w:rPr>
                <w:rFonts w:asciiTheme="minorHAnsi" w:hAnsiTheme="minorHAnsi" w:cstheme="minorHAnsi"/>
                <w:sz w:val="24"/>
                <w:szCs w:val="24"/>
              </w:rPr>
              <w:t>‘</w:t>
            </w:r>
            <w:r w:rsidRPr="00027B5E">
              <w:rPr>
                <w:rFonts w:asciiTheme="minorHAnsi" w:hAnsiTheme="minorHAnsi" w:cstheme="minorHAnsi"/>
                <w:i/>
                <w:sz w:val="24"/>
                <w:szCs w:val="24"/>
              </w:rPr>
              <w:t>Ignited</w:t>
            </w:r>
            <w:r w:rsidRPr="00027B5E">
              <w:rPr>
                <w:rFonts w:asciiTheme="minorHAnsi" w:hAnsiTheme="minorHAnsi" w:cstheme="minorHAnsi"/>
                <w:i/>
                <w:spacing w:val="-1"/>
                <w:sz w:val="24"/>
                <w:szCs w:val="24"/>
              </w:rPr>
              <w:t xml:space="preserve"> </w:t>
            </w:r>
            <w:r w:rsidRPr="00027B5E">
              <w:rPr>
                <w:rFonts w:asciiTheme="minorHAnsi" w:hAnsiTheme="minorHAnsi" w:cstheme="minorHAnsi"/>
                <w:i/>
                <w:sz w:val="24"/>
                <w:szCs w:val="24"/>
              </w:rPr>
              <w:t>Minds’</w:t>
            </w:r>
            <w:r w:rsidRPr="00027B5E">
              <w:rPr>
                <w:rFonts w:asciiTheme="minorHAnsi" w:hAnsiTheme="minorHAnsi" w:cstheme="minorHAnsi"/>
                <w:sz w:val="24"/>
                <w:szCs w:val="24"/>
              </w:rPr>
              <w:t>.-</w:t>
            </w:r>
            <w:r w:rsidRPr="00027B5E">
              <w:rPr>
                <w:rFonts w:asciiTheme="minorHAnsi" w:hAnsiTheme="minorHAnsi" w:cstheme="minorHAnsi"/>
                <w:sz w:val="24"/>
                <w:szCs w:val="24"/>
              </w:rPr>
              <w:tab/>
              <w:t xml:space="preserve">                 </w:t>
            </w:r>
            <w:r w:rsidRPr="00027B5E">
              <w:rPr>
                <w:rFonts w:asciiTheme="minorHAnsi" w:hAnsiTheme="minorHAnsi" w:cstheme="minorHAnsi"/>
                <w:b/>
                <w:sz w:val="24"/>
                <w:szCs w:val="24"/>
              </w:rPr>
              <w:t>[2H]</w:t>
            </w:r>
          </w:p>
          <w:p w:rsidR="005F47D5" w:rsidRPr="00027B5E" w:rsidRDefault="005F47D5" w:rsidP="005F47D5">
            <w:pPr>
              <w:pStyle w:val="TableParagraph"/>
              <w:tabs>
                <w:tab w:val="left" w:pos="9066"/>
              </w:tabs>
              <w:ind w:left="467"/>
              <w:jc w:val="both"/>
              <w:rPr>
                <w:rFonts w:asciiTheme="minorHAnsi" w:hAnsiTheme="minorHAnsi" w:cstheme="minorHAnsi"/>
                <w:b/>
                <w:sz w:val="24"/>
                <w:szCs w:val="24"/>
              </w:rPr>
            </w:pPr>
            <w:r w:rsidRPr="00027B5E">
              <w:rPr>
                <w:rFonts w:asciiTheme="minorHAnsi" w:hAnsiTheme="minorHAnsi" w:cstheme="minorHAnsi"/>
                <w:sz w:val="24"/>
                <w:szCs w:val="24"/>
              </w:rPr>
              <w:t>Speech ‘Tryst with Destiny’ of</w:t>
            </w:r>
            <w:r w:rsidRPr="00027B5E">
              <w:rPr>
                <w:rFonts w:asciiTheme="minorHAnsi" w:hAnsiTheme="minorHAnsi" w:cstheme="minorHAnsi"/>
                <w:spacing w:val="-11"/>
                <w:sz w:val="24"/>
                <w:szCs w:val="24"/>
              </w:rPr>
              <w:t xml:space="preserve"> </w:t>
            </w:r>
            <w:r w:rsidRPr="00027B5E">
              <w:rPr>
                <w:rFonts w:asciiTheme="minorHAnsi" w:hAnsiTheme="minorHAnsi" w:cstheme="minorHAnsi"/>
                <w:sz w:val="24"/>
                <w:szCs w:val="24"/>
              </w:rPr>
              <w:t>JawaharLal Nehru-</w:t>
            </w:r>
            <w:r w:rsidRPr="00027B5E">
              <w:rPr>
                <w:rFonts w:asciiTheme="minorHAnsi" w:hAnsiTheme="minorHAnsi" w:cstheme="minorHAnsi"/>
                <w:sz w:val="24"/>
                <w:szCs w:val="24"/>
              </w:rPr>
              <w:tab/>
              <w:t xml:space="preserve">                 </w:t>
            </w:r>
            <w:r w:rsidRPr="00027B5E">
              <w:rPr>
                <w:rFonts w:asciiTheme="minorHAnsi" w:hAnsiTheme="minorHAnsi" w:cstheme="minorHAnsi"/>
                <w:b/>
                <w:sz w:val="24"/>
                <w:szCs w:val="24"/>
              </w:rPr>
              <w:t>[1H]</w:t>
            </w:r>
          </w:p>
          <w:p w:rsidR="005F47D5" w:rsidRPr="00027B5E" w:rsidRDefault="005F47D5" w:rsidP="005F47D5">
            <w:pPr>
              <w:pStyle w:val="TableParagraph"/>
              <w:tabs>
                <w:tab w:val="left" w:pos="9068"/>
              </w:tabs>
              <w:ind w:left="467"/>
              <w:jc w:val="both"/>
              <w:rPr>
                <w:rFonts w:asciiTheme="minorHAnsi" w:hAnsiTheme="minorHAnsi" w:cstheme="minorHAnsi"/>
                <w:b/>
                <w:sz w:val="24"/>
                <w:szCs w:val="24"/>
              </w:rPr>
            </w:pPr>
            <w:r w:rsidRPr="00027B5E">
              <w:rPr>
                <w:rFonts w:asciiTheme="minorHAnsi" w:hAnsiTheme="minorHAnsi" w:cstheme="minorHAnsi"/>
                <w:sz w:val="24"/>
                <w:szCs w:val="24"/>
              </w:rPr>
              <w:t xml:space="preserve">Excerpts from </w:t>
            </w:r>
            <w:r w:rsidRPr="00027B5E">
              <w:rPr>
                <w:rFonts w:asciiTheme="minorHAnsi" w:hAnsiTheme="minorHAnsi" w:cstheme="minorHAnsi"/>
                <w:i/>
                <w:sz w:val="24"/>
                <w:szCs w:val="24"/>
              </w:rPr>
              <w:t xml:space="preserve">Hamlet </w:t>
            </w:r>
            <w:r w:rsidRPr="00027B5E">
              <w:rPr>
                <w:rFonts w:asciiTheme="minorHAnsi" w:hAnsiTheme="minorHAnsi" w:cstheme="minorHAnsi"/>
                <w:sz w:val="24"/>
                <w:szCs w:val="24"/>
              </w:rPr>
              <w:t>of</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William</w:t>
            </w:r>
            <w:r w:rsidRPr="00027B5E">
              <w:rPr>
                <w:rFonts w:asciiTheme="minorHAnsi" w:hAnsiTheme="minorHAnsi" w:cstheme="minorHAnsi"/>
                <w:spacing w:val="-3"/>
                <w:sz w:val="24"/>
                <w:szCs w:val="24"/>
              </w:rPr>
              <w:t xml:space="preserve"> </w:t>
            </w:r>
            <w:r w:rsidRPr="00027B5E">
              <w:rPr>
                <w:rFonts w:asciiTheme="minorHAnsi" w:hAnsiTheme="minorHAnsi" w:cstheme="minorHAnsi"/>
                <w:sz w:val="24"/>
                <w:szCs w:val="24"/>
              </w:rPr>
              <w:t>Shakespeare-</w:t>
            </w:r>
            <w:r w:rsidRPr="00027B5E">
              <w:rPr>
                <w:rFonts w:asciiTheme="minorHAnsi" w:hAnsiTheme="minorHAnsi" w:cstheme="minorHAnsi"/>
                <w:sz w:val="24"/>
                <w:szCs w:val="24"/>
              </w:rPr>
              <w:tab/>
              <w:t xml:space="preserve">                 </w:t>
            </w:r>
            <w:r w:rsidRPr="00027B5E">
              <w:rPr>
                <w:rFonts w:asciiTheme="minorHAnsi" w:hAnsiTheme="minorHAnsi" w:cstheme="minorHAnsi"/>
                <w:b/>
                <w:sz w:val="24"/>
                <w:szCs w:val="24"/>
              </w:rPr>
              <w:t>[2H]</w:t>
            </w:r>
          </w:p>
          <w:p w:rsidR="005F47D5" w:rsidRPr="00027B5E" w:rsidRDefault="005F47D5" w:rsidP="005F47D5">
            <w:pPr>
              <w:pStyle w:val="TableParagraph"/>
              <w:tabs>
                <w:tab w:val="left" w:pos="9075"/>
              </w:tabs>
              <w:ind w:left="467"/>
              <w:jc w:val="both"/>
              <w:rPr>
                <w:rFonts w:asciiTheme="minorHAnsi" w:hAnsiTheme="minorHAnsi" w:cstheme="minorHAnsi"/>
                <w:b/>
                <w:sz w:val="24"/>
                <w:szCs w:val="24"/>
              </w:rPr>
            </w:pPr>
            <w:r w:rsidRPr="00027B5E">
              <w:rPr>
                <w:rFonts w:asciiTheme="minorHAnsi" w:hAnsiTheme="minorHAnsi" w:cstheme="minorHAnsi"/>
                <w:sz w:val="24"/>
                <w:szCs w:val="24"/>
              </w:rPr>
              <w:t>Excerpts from Bacon’s</w:t>
            </w:r>
            <w:r w:rsidRPr="00027B5E">
              <w:rPr>
                <w:rFonts w:asciiTheme="minorHAnsi" w:hAnsiTheme="minorHAnsi" w:cstheme="minorHAnsi"/>
                <w:spacing w:val="-3"/>
                <w:sz w:val="24"/>
                <w:szCs w:val="24"/>
              </w:rPr>
              <w:t xml:space="preserve"> </w:t>
            </w:r>
            <w:r w:rsidRPr="00027B5E">
              <w:rPr>
                <w:rFonts w:asciiTheme="minorHAnsi" w:hAnsiTheme="minorHAnsi" w:cstheme="minorHAnsi"/>
                <w:sz w:val="24"/>
                <w:szCs w:val="24"/>
              </w:rPr>
              <w:t>‘</w:t>
            </w:r>
            <w:r w:rsidRPr="00027B5E">
              <w:rPr>
                <w:rFonts w:asciiTheme="minorHAnsi" w:hAnsiTheme="minorHAnsi" w:cstheme="minorHAnsi"/>
                <w:i/>
                <w:sz w:val="24"/>
                <w:szCs w:val="24"/>
              </w:rPr>
              <w:t>Of</w:t>
            </w:r>
            <w:r w:rsidRPr="00027B5E">
              <w:rPr>
                <w:rFonts w:asciiTheme="minorHAnsi" w:hAnsiTheme="minorHAnsi" w:cstheme="minorHAnsi"/>
                <w:i/>
                <w:spacing w:val="-2"/>
                <w:sz w:val="24"/>
                <w:szCs w:val="24"/>
              </w:rPr>
              <w:t xml:space="preserve"> </w:t>
            </w:r>
            <w:r w:rsidRPr="00027B5E">
              <w:rPr>
                <w:rFonts w:asciiTheme="minorHAnsi" w:hAnsiTheme="minorHAnsi" w:cstheme="minorHAnsi"/>
                <w:i/>
                <w:sz w:val="24"/>
                <w:szCs w:val="24"/>
              </w:rPr>
              <w:t>Studies’</w:t>
            </w:r>
            <w:r w:rsidRPr="00027B5E">
              <w:rPr>
                <w:rFonts w:asciiTheme="minorHAnsi" w:hAnsiTheme="minorHAnsi" w:cstheme="minorHAnsi"/>
                <w:sz w:val="24"/>
                <w:szCs w:val="24"/>
              </w:rPr>
              <w:t>.-</w:t>
            </w:r>
            <w:r w:rsidRPr="00027B5E">
              <w:rPr>
                <w:rFonts w:asciiTheme="minorHAnsi" w:hAnsiTheme="minorHAnsi" w:cstheme="minorHAnsi"/>
                <w:sz w:val="24"/>
                <w:szCs w:val="24"/>
              </w:rPr>
              <w:tab/>
              <w:t xml:space="preserve">                </w:t>
            </w:r>
            <w:r w:rsidRPr="00027B5E">
              <w:rPr>
                <w:rFonts w:asciiTheme="minorHAnsi" w:hAnsiTheme="minorHAnsi" w:cstheme="minorHAnsi"/>
                <w:b/>
                <w:sz w:val="24"/>
                <w:szCs w:val="24"/>
              </w:rPr>
              <w:t>[2H]</w:t>
            </w:r>
          </w:p>
          <w:p w:rsidR="005F47D5" w:rsidRPr="00027B5E" w:rsidRDefault="005F47D5" w:rsidP="005F47D5">
            <w:pPr>
              <w:pStyle w:val="TableParagraph"/>
              <w:tabs>
                <w:tab w:val="left" w:pos="9087"/>
              </w:tabs>
              <w:spacing w:before="1"/>
              <w:ind w:left="467"/>
              <w:jc w:val="both"/>
              <w:rPr>
                <w:rFonts w:asciiTheme="minorHAnsi" w:hAnsiTheme="minorHAnsi" w:cstheme="minorHAnsi"/>
                <w:b/>
                <w:sz w:val="24"/>
                <w:szCs w:val="24"/>
              </w:rPr>
            </w:pPr>
            <w:r w:rsidRPr="00027B5E">
              <w:rPr>
                <w:rFonts w:asciiTheme="minorHAnsi" w:hAnsiTheme="minorHAnsi" w:cstheme="minorHAnsi"/>
                <w:sz w:val="24"/>
                <w:szCs w:val="24"/>
              </w:rPr>
              <w:t xml:space="preserve">Excerpts from Mahatma Gandhi’s </w:t>
            </w:r>
            <w:r w:rsidRPr="00027B5E">
              <w:rPr>
                <w:rFonts w:asciiTheme="minorHAnsi" w:hAnsiTheme="minorHAnsi" w:cstheme="minorHAnsi"/>
                <w:i/>
                <w:sz w:val="24"/>
                <w:szCs w:val="24"/>
              </w:rPr>
              <w:t>‘</w:t>
            </w:r>
            <w:r w:rsidRPr="00027B5E">
              <w:rPr>
                <w:rFonts w:asciiTheme="minorHAnsi" w:hAnsiTheme="minorHAnsi" w:cstheme="minorHAnsi"/>
                <w:i/>
                <w:spacing w:val="-5"/>
                <w:sz w:val="24"/>
                <w:szCs w:val="24"/>
              </w:rPr>
              <w:t xml:space="preserve"> </w:t>
            </w:r>
            <w:r w:rsidRPr="00027B5E">
              <w:rPr>
                <w:rFonts w:asciiTheme="minorHAnsi" w:hAnsiTheme="minorHAnsi" w:cstheme="minorHAnsi"/>
                <w:i/>
                <w:sz w:val="24"/>
                <w:szCs w:val="24"/>
              </w:rPr>
              <w:t>Simple</w:t>
            </w:r>
            <w:r w:rsidRPr="00027B5E">
              <w:rPr>
                <w:rFonts w:asciiTheme="minorHAnsi" w:hAnsiTheme="minorHAnsi" w:cstheme="minorHAnsi"/>
                <w:i/>
                <w:spacing w:val="-1"/>
                <w:sz w:val="24"/>
                <w:szCs w:val="24"/>
              </w:rPr>
              <w:t xml:space="preserve"> </w:t>
            </w:r>
            <w:r w:rsidRPr="00027B5E">
              <w:rPr>
                <w:rFonts w:asciiTheme="minorHAnsi" w:hAnsiTheme="minorHAnsi" w:cstheme="minorHAnsi"/>
                <w:i/>
                <w:sz w:val="24"/>
                <w:szCs w:val="24"/>
              </w:rPr>
              <w:t>Life’</w:t>
            </w:r>
            <w:r w:rsidRPr="00027B5E">
              <w:rPr>
                <w:rFonts w:asciiTheme="minorHAnsi" w:hAnsiTheme="minorHAnsi" w:cstheme="minorHAnsi"/>
                <w:sz w:val="24"/>
                <w:szCs w:val="24"/>
              </w:rPr>
              <w:t>.-</w:t>
            </w:r>
            <w:r w:rsidRPr="00027B5E">
              <w:rPr>
                <w:rFonts w:asciiTheme="minorHAnsi" w:hAnsiTheme="minorHAnsi" w:cstheme="minorHAnsi"/>
                <w:sz w:val="24"/>
                <w:szCs w:val="24"/>
              </w:rPr>
              <w:tab/>
              <w:t xml:space="preserve">                </w:t>
            </w:r>
            <w:r w:rsidRPr="00027B5E">
              <w:rPr>
                <w:rFonts w:asciiTheme="minorHAnsi" w:hAnsiTheme="minorHAnsi" w:cstheme="minorHAnsi"/>
                <w:b/>
                <w:sz w:val="24"/>
                <w:szCs w:val="24"/>
              </w:rPr>
              <w:t>[1H]</w:t>
            </w:r>
          </w:p>
          <w:p w:rsidR="005F47D5" w:rsidRPr="00027B5E" w:rsidRDefault="005F47D5" w:rsidP="005F47D5">
            <w:pPr>
              <w:pStyle w:val="TableParagraph"/>
              <w:tabs>
                <w:tab w:val="left" w:pos="9094"/>
              </w:tabs>
              <w:ind w:left="467"/>
              <w:jc w:val="both"/>
              <w:rPr>
                <w:rFonts w:asciiTheme="minorHAnsi" w:hAnsiTheme="minorHAnsi" w:cstheme="minorHAnsi"/>
                <w:b/>
                <w:sz w:val="24"/>
                <w:szCs w:val="24"/>
              </w:rPr>
            </w:pPr>
            <w:r w:rsidRPr="00027B5E">
              <w:rPr>
                <w:rFonts w:asciiTheme="minorHAnsi" w:hAnsiTheme="minorHAnsi" w:cstheme="minorHAnsi"/>
                <w:sz w:val="24"/>
                <w:szCs w:val="24"/>
              </w:rPr>
              <w:t>The</w:t>
            </w:r>
            <w:r w:rsidRPr="00027B5E">
              <w:rPr>
                <w:rFonts w:asciiTheme="minorHAnsi" w:hAnsiTheme="minorHAnsi" w:cstheme="minorHAnsi"/>
                <w:spacing w:val="-3"/>
                <w:sz w:val="24"/>
                <w:szCs w:val="24"/>
              </w:rPr>
              <w:t xml:space="preserve"> </w:t>
            </w:r>
            <w:r w:rsidRPr="00027B5E">
              <w:rPr>
                <w:rFonts w:asciiTheme="minorHAnsi" w:hAnsiTheme="minorHAnsi" w:cstheme="minorHAnsi"/>
                <w:sz w:val="24"/>
                <w:szCs w:val="24"/>
              </w:rPr>
              <w:t>Gold Frame.-</w:t>
            </w:r>
            <w:r w:rsidRPr="00027B5E">
              <w:rPr>
                <w:rFonts w:asciiTheme="minorHAnsi" w:hAnsiTheme="minorHAnsi" w:cstheme="minorHAnsi"/>
                <w:sz w:val="24"/>
                <w:szCs w:val="24"/>
              </w:rPr>
              <w:tab/>
              <w:t xml:space="preserve">                </w:t>
            </w:r>
            <w:r w:rsidRPr="00027B5E">
              <w:rPr>
                <w:rFonts w:asciiTheme="minorHAnsi" w:hAnsiTheme="minorHAnsi" w:cstheme="minorHAnsi"/>
                <w:b/>
                <w:bCs/>
                <w:sz w:val="24"/>
                <w:szCs w:val="24"/>
              </w:rPr>
              <w:t>[</w:t>
            </w:r>
            <w:r w:rsidRPr="00027B5E">
              <w:rPr>
                <w:rFonts w:asciiTheme="minorHAnsi" w:hAnsiTheme="minorHAnsi" w:cstheme="minorHAnsi"/>
                <w:b/>
                <w:sz w:val="24"/>
                <w:szCs w:val="24"/>
              </w:rPr>
              <w:t>2H]</w:t>
            </w:r>
          </w:p>
          <w:p w:rsidR="005F47D5" w:rsidRPr="00027B5E" w:rsidRDefault="005F47D5" w:rsidP="005F47D5">
            <w:pPr>
              <w:pStyle w:val="TableParagraph"/>
              <w:tabs>
                <w:tab w:val="left" w:pos="9042"/>
              </w:tabs>
              <w:ind w:left="467"/>
              <w:jc w:val="both"/>
              <w:rPr>
                <w:rFonts w:asciiTheme="minorHAnsi" w:hAnsiTheme="minorHAnsi" w:cstheme="minorHAnsi"/>
                <w:b/>
                <w:sz w:val="24"/>
                <w:szCs w:val="24"/>
              </w:rPr>
            </w:pPr>
            <w:r w:rsidRPr="00027B5E">
              <w:rPr>
                <w:rFonts w:asciiTheme="minorHAnsi" w:hAnsiTheme="minorHAnsi" w:cstheme="minorHAnsi"/>
                <w:sz w:val="24"/>
                <w:szCs w:val="24"/>
              </w:rPr>
              <w:t>Death is</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a</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Reality-</w:t>
            </w:r>
            <w:r w:rsidRPr="00027B5E">
              <w:rPr>
                <w:rFonts w:asciiTheme="minorHAnsi" w:hAnsiTheme="minorHAnsi" w:cstheme="minorHAnsi"/>
                <w:sz w:val="24"/>
                <w:szCs w:val="24"/>
              </w:rPr>
              <w:tab/>
              <w:t xml:space="preserve">                 </w:t>
            </w:r>
            <w:r w:rsidRPr="00027B5E">
              <w:rPr>
                <w:rFonts w:asciiTheme="minorHAnsi" w:hAnsiTheme="minorHAnsi" w:cstheme="minorHAnsi"/>
                <w:b/>
                <w:sz w:val="24"/>
                <w:szCs w:val="24"/>
              </w:rPr>
              <w:t>[1H]</w:t>
            </w:r>
          </w:p>
          <w:p w:rsidR="005F47D5" w:rsidRPr="00027B5E" w:rsidRDefault="005F47D5" w:rsidP="005F47D5">
            <w:pPr>
              <w:pStyle w:val="TableParagraph"/>
              <w:tabs>
                <w:tab w:val="left" w:pos="9061"/>
              </w:tabs>
              <w:ind w:left="467"/>
              <w:jc w:val="both"/>
              <w:rPr>
                <w:rFonts w:asciiTheme="minorHAnsi" w:hAnsiTheme="minorHAnsi" w:cstheme="minorHAnsi"/>
                <w:b/>
                <w:sz w:val="24"/>
                <w:szCs w:val="24"/>
              </w:rPr>
            </w:pPr>
            <w:r w:rsidRPr="00027B5E">
              <w:rPr>
                <w:rFonts w:asciiTheme="minorHAnsi" w:hAnsiTheme="minorHAnsi" w:cstheme="minorHAnsi"/>
                <w:sz w:val="24"/>
                <w:szCs w:val="24"/>
              </w:rPr>
              <w:t>Company</w:t>
            </w:r>
            <w:r w:rsidRPr="00027B5E">
              <w:rPr>
                <w:rFonts w:asciiTheme="minorHAnsi" w:hAnsiTheme="minorHAnsi" w:cstheme="minorHAnsi"/>
                <w:spacing w:val="-5"/>
                <w:sz w:val="24"/>
                <w:szCs w:val="24"/>
              </w:rPr>
              <w:t xml:space="preserve"> </w:t>
            </w:r>
            <w:r w:rsidRPr="00027B5E">
              <w:rPr>
                <w:rFonts w:asciiTheme="minorHAnsi" w:hAnsiTheme="minorHAnsi" w:cstheme="minorHAnsi"/>
                <w:sz w:val="24"/>
                <w:szCs w:val="24"/>
              </w:rPr>
              <w:t>You Keep-</w:t>
            </w:r>
            <w:r w:rsidRPr="00027B5E">
              <w:rPr>
                <w:rFonts w:asciiTheme="minorHAnsi" w:hAnsiTheme="minorHAnsi" w:cstheme="minorHAnsi"/>
                <w:sz w:val="24"/>
                <w:szCs w:val="24"/>
              </w:rPr>
              <w:tab/>
              <w:t xml:space="preserve">                 </w:t>
            </w:r>
            <w:r w:rsidRPr="00027B5E">
              <w:rPr>
                <w:rFonts w:asciiTheme="minorHAnsi" w:hAnsiTheme="minorHAnsi" w:cstheme="minorHAnsi"/>
                <w:b/>
                <w:sz w:val="24"/>
                <w:szCs w:val="24"/>
              </w:rPr>
              <w:t>[1H]</w:t>
            </w:r>
          </w:p>
          <w:p w:rsidR="005F47D5" w:rsidRPr="00027B5E" w:rsidRDefault="005F47D5" w:rsidP="005F47D5">
            <w:pPr>
              <w:pStyle w:val="TableParagraph"/>
              <w:tabs>
                <w:tab w:val="left" w:pos="9090"/>
              </w:tabs>
              <w:ind w:left="467"/>
              <w:jc w:val="both"/>
              <w:rPr>
                <w:rFonts w:asciiTheme="minorHAnsi" w:hAnsiTheme="minorHAnsi" w:cstheme="minorHAnsi"/>
                <w:b/>
                <w:sz w:val="24"/>
                <w:szCs w:val="24"/>
              </w:rPr>
            </w:pPr>
            <w:r w:rsidRPr="00027B5E">
              <w:rPr>
                <w:rFonts w:asciiTheme="minorHAnsi" w:hAnsiTheme="minorHAnsi" w:cstheme="minorHAnsi"/>
                <w:sz w:val="24"/>
                <w:szCs w:val="24"/>
              </w:rPr>
              <w:t>The Temptation</w:t>
            </w:r>
            <w:r w:rsidRPr="00027B5E">
              <w:rPr>
                <w:rFonts w:asciiTheme="minorHAnsi" w:hAnsiTheme="minorHAnsi" w:cstheme="minorHAnsi"/>
                <w:spacing w:val="-3"/>
                <w:sz w:val="24"/>
                <w:szCs w:val="24"/>
              </w:rPr>
              <w:t xml:space="preserve"> </w:t>
            </w:r>
            <w:r w:rsidRPr="00027B5E">
              <w:rPr>
                <w:rFonts w:asciiTheme="minorHAnsi" w:hAnsiTheme="minorHAnsi" w:cstheme="minorHAnsi"/>
                <w:sz w:val="24"/>
                <w:szCs w:val="24"/>
              </w:rPr>
              <w:t>of</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Possession-</w:t>
            </w:r>
            <w:r w:rsidRPr="00027B5E">
              <w:rPr>
                <w:rFonts w:asciiTheme="minorHAnsi" w:hAnsiTheme="minorHAnsi" w:cstheme="minorHAnsi"/>
                <w:sz w:val="24"/>
                <w:szCs w:val="24"/>
              </w:rPr>
              <w:tab/>
              <w:t xml:space="preserve">                </w:t>
            </w:r>
            <w:r w:rsidRPr="00027B5E">
              <w:rPr>
                <w:rFonts w:asciiTheme="minorHAnsi" w:hAnsiTheme="minorHAnsi" w:cstheme="minorHAnsi"/>
                <w:b/>
                <w:sz w:val="24"/>
                <w:szCs w:val="24"/>
              </w:rPr>
              <w:t>[1H]</w:t>
            </w:r>
          </w:p>
          <w:p w:rsidR="005F47D5" w:rsidRPr="00027B5E" w:rsidRDefault="005F47D5" w:rsidP="005F47D5">
            <w:pPr>
              <w:pStyle w:val="TableParagraph"/>
              <w:tabs>
                <w:tab w:val="left" w:pos="9109"/>
              </w:tabs>
              <w:spacing w:line="275" w:lineRule="exact"/>
              <w:ind w:left="467"/>
              <w:jc w:val="both"/>
              <w:rPr>
                <w:rFonts w:asciiTheme="minorHAnsi" w:hAnsiTheme="minorHAnsi" w:cstheme="minorHAnsi"/>
                <w:b/>
                <w:sz w:val="24"/>
                <w:szCs w:val="24"/>
              </w:rPr>
            </w:pPr>
            <w:r w:rsidRPr="00027B5E">
              <w:rPr>
                <w:rFonts w:asciiTheme="minorHAnsi" w:hAnsiTheme="minorHAnsi" w:cstheme="minorHAnsi"/>
                <w:sz w:val="24"/>
                <w:szCs w:val="24"/>
              </w:rPr>
              <w:t>Discretion is the</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Best Weapon-</w:t>
            </w:r>
            <w:r w:rsidRPr="00027B5E">
              <w:rPr>
                <w:rFonts w:asciiTheme="minorHAnsi" w:hAnsiTheme="minorHAnsi" w:cstheme="minorHAnsi"/>
                <w:sz w:val="24"/>
                <w:szCs w:val="24"/>
              </w:rPr>
              <w:tab/>
              <w:t xml:space="preserve">                </w:t>
            </w:r>
            <w:r w:rsidRPr="00027B5E">
              <w:rPr>
                <w:rFonts w:asciiTheme="minorHAnsi" w:hAnsiTheme="minorHAnsi" w:cstheme="minorHAnsi"/>
                <w:b/>
                <w:sz w:val="24"/>
                <w:szCs w:val="24"/>
              </w:rPr>
              <w:t>[1H]</w:t>
            </w:r>
          </w:p>
          <w:p w:rsidR="005F47D5" w:rsidRPr="00027B5E" w:rsidRDefault="005F47D5" w:rsidP="005F47D5">
            <w:pPr>
              <w:pStyle w:val="TableParagraph"/>
              <w:tabs>
                <w:tab w:val="left" w:pos="9087"/>
              </w:tabs>
              <w:spacing w:line="275" w:lineRule="exact"/>
              <w:ind w:left="467"/>
              <w:jc w:val="both"/>
              <w:rPr>
                <w:rFonts w:asciiTheme="minorHAnsi" w:hAnsiTheme="minorHAnsi" w:cstheme="minorHAnsi"/>
                <w:b/>
                <w:sz w:val="24"/>
                <w:szCs w:val="24"/>
              </w:rPr>
            </w:pPr>
            <w:r w:rsidRPr="00027B5E">
              <w:rPr>
                <w:rFonts w:asciiTheme="minorHAnsi" w:hAnsiTheme="minorHAnsi" w:cstheme="minorHAnsi"/>
                <w:sz w:val="24"/>
                <w:szCs w:val="24"/>
              </w:rPr>
              <w:t>Akbar</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and</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Tansen-</w:t>
            </w:r>
            <w:r w:rsidRPr="00027B5E">
              <w:rPr>
                <w:rFonts w:asciiTheme="minorHAnsi" w:hAnsiTheme="minorHAnsi" w:cstheme="minorHAnsi"/>
                <w:sz w:val="24"/>
                <w:szCs w:val="24"/>
              </w:rPr>
              <w:tab/>
              <w:t xml:space="preserve">                </w:t>
            </w:r>
            <w:r w:rsidRPr="00027B5E">
              <w:rPr>
                <w:rFonts w:asciiTheme="minorHAnsi" w:hAnsiTheme="minorHAnsi" w:cstheme="minorHAnsi"/>
                <w:b/>
                <w:sz w:val="24"/>
                <w:szCs w:val="24"/>
              </w:rPr>
              <w:t>[1H]</w:t>
            </w:r>
          </w:p>
          <w:p w:rsidR="005F47D5" w:rsidRPr="00027B5E" w:rsidRDefault="005F47D5" w:rsidP="005F47D5">
            <w:pPr>
              <w:pStyle w:val="TableParagraph"/>
              <w:tabs>
                <w:tab w:val="left" w:pos="9090"/>
              </w:tabs>
              <w:ind w:left="467"/>
              <w:jc w:val="both"/>
              <w:rPr>
                <w:rFonts w:asciiTheme="minorHAnsi" w:hAnsiTheme="minorHAnsi" w:cstheme="minorHAnsi"/>
                <w:b/>
                <w:sz w:val="24"/>
                <w:szCs w:val="24"/>
              </w:rPr>
            </w:pPr>
            <w:r w:rsidRPr="00027B5E">
              <w:rPr>
                <w:rFonts w:asciiTheme="minorHAnsi" w:hAnsiTheme="minorHAnsi" w:cstheme="minorHAnsi"/>
                <w:sz w:val="24"/>
                <w:szCs w:val="24"/>
              </w:rPr>
              <w:t>Gender Studies- Woman and Home-</w:t>
            </w:r>
            <w:r w:rsidRPr="00027B5E">
              <w:rPr>
                <w:rFonts w:asciiTheme="minorHAnsi" w:hAnsiTheme="minorHAnsi" w:cstheme="minorHAnsi"/>
                <w:spacing w:val="-7"/>
                <w:sz w:val="24"/>
                <w:szCs w:val="24"/>
              </w:rPr>
              <w:t xml:space="preserve"> </w:t>
            </w:r>
            <w:r w:rsidRPr="00027B5E">
              <w:rPr>
                <w:rFonts w:asciiTheme="minorHAnsi" w:hAnsiTheme="minorHAnsi" w:cstheme="minorHAnsi"/>
                <w:sz w:val="24"/>
                <w:szCs w:val="24"/>
              </w:rPr>
              <w:t>Rabindranath</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Tagore.-</w:t>
            </w:r>
            <w:r w:rsidRPr="00027B5E">
              <w:rPr>
                <w:rFonts w:asciiTheme="minorHAnsi" w:hAnsiTheme="minorHAnsi" w:cstheme="minorHAnsi"/>
                <w:sz w:val="24"/>
                <w:szCs w:val="24"/>
              </w:rPr>
              <w:tab/>
              <w:t xml:space="preserve">                </w:t>
            </w:r>
            <w:r w:rsidRPr="00027B5E">
              <w:rPr>
                <w:rFonts w:asciiTheme="minorHAnsi" w:hAnsiTheme="minorHAnsi" w:cstheme="minorHAnsi"/>
                <w:b/>
                <w:sz w:val="24"/>
                <w:szCs w:val="24"/>
              </w:rPr>
              <w:t>[2H]</w:t>
            </w:r>
          </w:p>
          <w:p w:rsidR="005F47D5" w:rsidRPr="00027B5E" w:rsidRDefault="005F47D5" w:rsidP="00387421">
            <w:pPr>
              <w:pStyle w:val="TableParagraph"/>
              <w:tabs>
                <w:tab w:val="left" w:pos="9054"/>
              </w:tabs>
              <w:spacing w:line="263" w:lineRule="exact"/>
              <w:ind w:left="467"/>
              <w:jc w:val="both"/>
              <w:rPr>
                <w:rFonts w:asciiTheme="minorHAnsi" w:hAnsiTheme="minorHAnsi" w:cstheme="minorHAnsi"/>
                <w:b/>
                <w:sz w:val="24"/>
                <w:szCs w:val="24"/>
              </w:rPr>
            </w:pPr>
            <w:r w:rsidRPr="00027B5E">
              <w:rPr>
                <w:rFonts w:asciiTheme="minorHAnsi" w:hAnsiTheme="minorHAnsi" w:cstheme="minorHAnsi"/>
                <w:sz w:val="24"/>
                <w:szCs w:val="24"/>
              </w:rPr>
              <w:t>Excerpts from Male Brain and Female brain</w:t>
            </w:r>
            <w:r w:rsidRPr="00027B5E">
              <w:rPr>
                <w:rFonts w:asciiTheme="minorHAnsi" w:hAnsiTheme="minorHAnsi" w:cstheme="minorHAnsi"/>
                <w:spacing w:val="-7"/>
                <w:sz w:val="24"/>
                <w:szCs w:val="24"/>
              </w:rPr>
              <w:t xml:space="preserve"> </w:t>
            </w:r>
            <w:r w:rsidRPr="00027B5E">
              <w:rPr>
                <w:rFonts w:asciiTheme="minorHAnsi" w:hAnsiTheme="minorHAnsi" w:cstheme="minorHAnsi"/>
                <w:sz w:val="24"/>
                <w:szCs w:val="24"/>
              </w:rPr>
              <w:t>of</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Dr.Brizendine.-</w:t>
            </w:r>
            <w:r w:rsidRPr="00027B5E">
              <w:rPr>
                <w:rFonts w:asciiTheme="minorHAnsi" w:hAnsiTheme="minorHAnsi" w:cstheme="minorHAnsi"/>
                <w:sz w:val="24"/>
                <w:szCs w:val="24"/>
              </w:rPr>
              <w:tab/>
              <w:t xml:space="preserve">                 </w:t>
            </w:r>
            <w:r w:rsidR="00387421" w:rsidRPr="00027B5E">
              <w:rPr>
                <w:rFonts w:asciiTheme="minorHAnsi" w:hAnsiTheme="minorHAnsi" w:cstheme="minorHAnsi"/>
                <w:b/>
                <w:sz w:val="24"/>
                <w:szCs w:val="24"/>
              </w:rPr>
              <w:t>[2H]</w:t>
            </w:r>
          </w:p>
        </w:tc>
      </w:tr>
      <w:tr w:rsidR="005F47D5" w:rsidRPr="00027B5E" w:rsidTr="00387421">
        <w:trPr>
          <w:trHeight w:val="1819"/>
        </w:trPr>
        <w:tc>
          <w:tcPr>
            <w:tcW w:w="10631" w:type="dxa"/>
            <w:gridSpan w:val="4"/>
            <w:tcBorders>
              <w:top w:val="single" w:sz="12" w:space="0" w:color="000000"/>
              <w:left w:val="single" w:sz="12" w:space="0" w:color="000000"/>
              <w:bottom w:val="single" w:sz="12" w:space="0" w:color="000000"/>
              <w:right w:val="single" w:sz="12" w:space="0" w:color="000000"/>
            </w:tcBorders>
          </w:tcPr>
          <w:p w:rsidR="005F47D5" w:rsidRPr="00027B5E" w:rsidRDefault="005F47D5" w:rsidP="005F47D5">
            <w:pPr>
              <w:pStyle w:val="TableParagraph"/>
              <w:spacing w:line="273" w:lineRule="exact"/>
              <w:jc w:val="both"/>
              <w:rPr>
                <w:rFonts w:asciiTheme="minorHAnsi" w:hAnsiTheme="minorHAnsi" w:cstheme="minorHAnsi"/>
                <w:b/>
                <w:sz w:val="24"/>
                <w:szCs w:val="24"/>
              </w:rPr>
            </w:pPr>
            <w:r w:rsidRPr="00027B5E">
              <w:rPr>
                <w:rFonts w:asciiTheme="minorHAnsi" w:hAnsiTheme="minorHAnsi" w:cstheme="minorHAnsi"/>
                <w:b/>
                <w:sz w:val="24"/>
                <w:szCs w:val="24"/>
              </w:rPr>
              <w:t>Text/Reference books:</w:t>
            </w:r>
          </w:p>
          <w:p w:rsidR="005F47D5" w:rsidRPr="00027B5E" w:rsidRDefault="005F47D5" w:rsidP="00E75084">
            <w:pPr>
              <w:pStyle w:val="TableParagraph"/>
              <w:numPr>
                <w:ilvl w:val="0"/>
                <w:numId w:val="56"/>
              </w:numPr>
              <w:tabs>
                <w:tab w:val="left" w:pos="468"/>
              </w:tabs>
              <w:spacing w:line="276" w:lineRule="auto"/>
              <w:ind w:right="279"/>
              <w:jc w:val="both"/>
              <w:rPr>
                <w:rFonts w:asciiTheme="minorHAnsi" w:hAnsiTheme="minorHAnsi" w:cstheme="minorHAnsi"/>
                <w:sz w:val="24"/>
                <w:szCs w:val="24"/>
              </w:rPr>
            </w:pPr>
            <w:r w:rsidRPr="00027B5E">
              <w:rPr>
                <w:rFonts w:asciiTheme="minorHAnsi" w:hAnsiTheme="minorHAnsi" w:cstheme="minorHAnsi"/>
                <w:sz w:val="24"/>
                <w:szCs w:val="24"/>
              </w:rPr>
              <w:t xml:space="preserve">“Wisdom </w:t>
            </w:r>
            <w:proofErr w:type="gramStart"/>
            <w:r w:rsidRPr="00027B5E">
              <w:rPr>
                <w:rFonts w:asciiTheme="minorHAnsi" w:hAnsiTheme="minorHAnsi" w:cstheme="minorHAnsi"/>
                <w:sz w:val="24"/>
                <w:szCs w:val="24"/>
              </w:rPr>
              <w:t>Through the Ages- A</w:t>
            </w:r>
            <w:proofErr w:type="gramEnd"/>
            <w:r w:rsidRPr="00027B5E">
              <w:rPr>
                <w:rFonts w:asciiTheme="minorHAnsi" w:hAnsiTheme="minorHAnsi" w:cstheme="minorHAnsi"/>
                <w:sz w:val="24"/>
                <w:szCs w:val="24"/>
              </w:rPr>
              <w:t xml:space="preserve"> Reader” Edited and compiled by Prof. Adhikari, Part compilation</w:t>
            </w:r>
            <w:r w:rsidRPr="00027B5E">
              <w:rPr>
                <w:rFonts w:asciiTheme="minorHAnsi" w:hAnsiTheme="minorHAnsi" w:cstheme="minorHAnsi"/>
                <w:spacing w:val="-22"/>
                <w:sz w:val="24"/>
                <w:szCs w:val="24"/>
              </w:rPr>
              <w:t xml:space="preserve"> </w:t>
            </w:r>
            <w:r w:rsidRPr="00027B5E">
              <w:rPr>
                <w:rFonts w:asciiTheme="minorHAnsi" w:hAnsiTheme="minorHAnsi" w:cstheme="minorHAnsi"/>
                <w:sz w:val="24"/>
                <w:szCs w:val="24"/>
              </w:rPr>
              <w:t>on Gender Studies by</w:t>
            </w:r>
            <w:r w:rsidRPr="00027B5E">
              <w:rPr>
                <w:rFonts w:asciiTheme="minorHAnsi" w:hAnsiTheme="minorHAnsi" w:cstheme="minorHAnsi"/>
                <w:spacing w:val="-6"/>
                <w:sz w:val="24"/>
                <w:szCs w:val="24"/>
              </w:rPr>
              <w:t xml:space="preserve"> </w:t>
            </w:r>
            <w:r w:rsidRPr="00027B5E">
              <w:rPr>
                <w:rFonts w:asciiTheme="minorHAnsi" w:hAnsiTheme="minorHAnsi" w:cstheme="minorHAnsi"/>
                <w:sz w:val="24"/>
                <w:szCs w:val="24"/>
              </w:rPr>
              <w:t>Dr.Mamta</w:t>
            </w:r>
            <w:r w:rsidR="00387421" w:rsidRPr="00027B5E">
              <w:rPr>
                <w:rFonts w:asciiTheme="minorHAnsi" w:hAnsiTheme="minorHAnsi" w:cstheme="minorHAnsi"/>
                <w:sz w:val="24"/>
                <w:szCs w:val="24"/>
              </w:rPr>
              <w:t xml:space="preserve"> </w:t>
            </w:r>
            <w:r w:rsidRPr="00027B5E">
              <w:rPr>
                <w:rFonts w:asciiTheme="minorHAnsi" w:hAnsiTheme="minorHAnsi" w:cstheme="minorHAnsi"/>
                <w:sz w:val="24"/>
                <w:szCs w:val="24"/>
              </w:rPr>
              <w:t>Anand.</w:t>
            </w:r>
          </w:p>
          <w:p w:rsidR="005F47D5" w:rsidRPr="00027B5E" w:rsidRDefault="005F47D5" w:rsidP="00E75084">
            <w:pPr>
              <w:pStyle w:val="TableParagraph"/>
              <w:numPr>
                <w:ilvl w:val="0"/>
                <w:numId w:val="56"/>
              </w:numPr>
              <w:tabs>
                <w:tab w:val="left" w:pos="468"/>
              </w:tabs>
              <w:spacing w:line="275" w:lineRule="exact"/>
              <w:ind w:hanging="361"/>
              <w:jc w:val="both"/>
              <w:rPr>
                <w:rFonts w:asciiTheme="minorHAnsi" w:hAnsiTheme="minorHAnsi" w:cstheme="minorHAnsi"/>
                <w:sz w:val="24"/>
                <w:szCs w:val="24"/>
              </w:rPr>
            </w:pPr>
            <w:r w:rsidRPr="00027B5E">
              <w:rPr>
                <w:rFonts w:asciiTheme="minorHAnsi" w:hAnsiTheme="minorHAnsi" w:cstheme="minorHAnsi"/>
                <w:sz w:val="24"/>
                <w:szCs w:val="24"/>
              </w:rPr>
              <w:t>Gitanjali- Rabindranath Tagore-</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Macmillian</w:t>
            </w:r>
          </w:p>
          <w:p w:rsidR="005F47D5" w:rsidRPr="00027B5E" w:rsidRDefault="005F47D5" w:rsidP="00E75084">
            <w:pPr>
              <w:pStyle w:val="TableParagraph"/>
              <w:numPr>
                <w:ilvl w:val="0"/>
                <w:numId w:val="56"/>
              </w:numPr>
              <w:tabs>
                <w:tab w:val="left" w:pos="468"/>
              </w:tabs>
              <w:spacing w:before="42"/>
              <w:ind w:hanging="361"/>
              <w:jc w:val="both"/>
              <w:rPr>
                <w:rFonts w:asciiTheme="minorHAnsi" w:hAnsiTheme="minorHAnsi" w:cstheme="minorHAnsi"/>
                <w:sz w:val="24"/>
                <w:szCs w:val="24"/>
              </w:rPr>
            </w:pPr>
            <w:r w:rsidRPr="00027B5E">
              <w:rPr>
                <w:rFonts w:asciiTheme="minorHAnsi" w:hAnsiTheme="minorHAnsi" w:cstheme="minorHAnsi"/>
                <w:sz w:val="24"/>
                <w:szCs w:val="24"/>
              </w:rPr>
              <w:t>Complete Works – William Shakespeare- Oxford</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Edition</w:t>
            </w:r>
          </w:p>
          <w:p w:rsidR="005F47D5" w:rsidRPr="00027B5E" w:rsidRDefault="005F47D5" w:rsidP="00E75084">
            <w:pPr>
              <w:pStyle w:val="TableParagraph"/>
              <w:numPr>
                <w:ilvl w:val="0"/>
                <w:numId w:val="56"/>
              </w:numPr>
              <w:tabs>
                <w:tab w:val="left" w:pos="468"/>
              </w:tabs>
              <w:spacing w:before="41"/>
              <w:ind w:hanging="361"/>
              <w:jc w:val="both"/>
              <w:rPr>
                <w:rFonts w:asciiTheme="minorHAnsi" w:hAnsiTheme="minorHAnsi" w:cstheme="minorHAnsi"/>
                <w:sz w:val="24"/>
                <w:szCs w:val="24"/>
              </w:rPr>
            </w:pPr>
            <w:r w:rsidRPr="00027B5E">
              <w:rPr>
                <w:rFonts w:asciiTheme="minorHAnsi" w:hAnsiTheme="minorHAnsi" w:cstheme="minorHAnsi"/>
                <w:sz w:val="24"/>
                <w:szCs w:val="24"/>
              </w:rPr>
              <w:t>Complete Works – Swami Vivekananda- Advaita</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Trust</w:t>
            </w:r>
          </w:p>
        </w:tc>
      </w:tr>
    </w:tbl>
    <w:p w:rsidR="005F47D5" w:rsidRPr="00027B5E" w:rsidRDefault="005F47D5" w:rsidP="005F47D5">
      <w:pPr>
        <w:pStyle w:val="BodyText"/>
        <w:spacing w:before="6" w:after="1"/>
        <w:jc w:val="both"/>
        <w:rPr>
          <w:rFonts w:asciiTheme="minorHAnsi" w:hAnsiTheme="minorHAnsi" w:cstheme="minorHAnsi"/>
          <w:b/>
        </w:rPr>
      </w:pPr>
    </w:p>
    <w:p w:rsidR="005F47D5" w:rsidRPr="00027B5E" w:rsidRDefault="005F47D5" w:rsidP="005F47D5">
      <w:pPr>
        <w:widowControl/>
        <w:autoSpaceDE/>
        <w:spacing w:line="276" w:lineRule="auto"/>
        <w:jc w:val="center"/>
        <w:rPr>
          <w:rFonts w:asciiTheme="minorHAnsi" w:hAnsiTheme="minorHAnsi" w:cstheme="minorHAnsi"/>
          <w:b/>
          <w:bCs/>
          <w:sz w:val="24"/>
          <w:szCs w:val="24"/>
          <w:u w:val="thick"/>
        </w:rPr>
      </w:pPr>
      <w:r w:rsidRPr="00027B5E">
        <w:rPr>
          <w:rFonts w:asciiTheme="minorHAnsi" w:hAnsiTheme="minorHAnsi" w:cstheme="minorHAnsi"/>
          <w:b/>
          <w:bCs/>
          <w:sz w:val="24"/>
          <w:szCs w:val="24"/>
          <w:u w:val="thick"/>
        </w:rPr>
        <w:t>Year Long Courses (Common for B.Des and B.Tech)</w:t>
      </w:r>
    </w:p>
    <w:p w:rsidR="005F47D5" w:rsidRPr="00027B5E" w:rsidRDefault="005F47D5" w:rsidP="005F47D5">
      <w:pPr>
        <w:widowControl/>
        <w:autoSpaceDE/>
        <w:spacing w:line="276" w:lineRule="auto"/>
        <w:jc w:val="both"/>
        <w:rPr>
          <w:rFonts w:asciiTheme="minorHAnsi" w:hAnsiTheme="minorHAnsi" w:cstheme="minorHAnsi"/>
          <w:b/>
          <w:bCs/>
          <w:sz w:val="24"/>
          <w:szCs w:val="24"/>
          <w:u w:val="thick"/>
        </w:rPr>
      </w:pPr>
    </w:p>
    <w:tbl>
      <w:tblPr>
        <w:tblW w:w="0" w:type="auto"/>
        <w:tblInd w:w="285" w:type="dxa"/>
        <w:tblLayout w:type="fixed"/>
        <w:tblCellMar>
          <w:left w:w="0" w:type="dxa"/>
          <w:right w:w="0" w:type="dxa"/>
        </w:tblCellMar>
        <w:tblLook w:val="01E0" w:firstRow="1" w:lastRow="1" w:firstColumn="1" w:lastColumn="1" w:noHBand="0" w:noVBand="0"/>
      </w:tblPr>
      <w:tblGrid>
        <w:gridCol w:w="2614"/>
        <w:gridCol w:w="2751"/>
        <w:gridCol w:w="1530"/>
        <w:gridCol w:w="3561"/>
      </w:tblGrid>
      <w:tr w:rsidR="005F47D5" w:rsidRPr="00027B5E" w:rsidTr="005F47D5">
        <w:trPr>
          <w:trHeight w:val="304"/>
        </w:trPr>
        <w:tc>
          <w:tcPr>
            <w:tcW w:w="2614" w:type="dxa"/>
            <w:tcBorders>
              <w:top w:val="single" w:sz="12" w:space="0" w:color="000000"/>
              <w:left w:val="single" w:sz="12" w:space="0" w:color="000000"/>
            </w:tcBorders>
          </w:tcPr>
          <w:p w:rsidR="005F47D5" w:rsidRPr="00027B5E" w:rsidRDefault="005F47D5" w:rsidP="005F47D5">
            <w:pPr>
              <w:pStyle w:val="TableParagraph"/>
              <w:spacing w:line="275" w:lineRule="exact"/>
              <w:jc w:val="both"/>
              <w:rPr>
                <w:rFonts w:asciiTheme="minorHAnsi" w:hAnsiTheme="minorHAnsi" w:cstheme="minorHAnsi"/>
                <w:b/>
                <w:sz w:val="24"/>
                <w:szCs w:val="24"/>
              </w:rPr>
            </w:pPr>
            <w:r w:rsidRPr="00027B5E">
              <w:rPr>
                <w:rFonts w:asciiTheme="minorHAnsi" w:hAnsiTheme="minorHAnsi" w:cstheme="minorHAnsi"/>
                <w:b/>
                <w:sz w:val="24"/>
                <w:szCs w:val="24"/>
              </w:rPr>
              <w:t>Subject Code:</w:t>
            </w:r>
          </w:p>
        </w:tc>
        <w:tc>
          <w:tcPr>
            <w:tcW w:w="2751" w:type="dxa"/>
            <w:tcBorders>
              <w:top w:val="single" w:sz="12" w:space="0" w:color="000000"/>
              <w:right w:val="single" w:sz="12" w:space="0" w:color="000000"/>
            </w:tcBorders>
          </w:tcPr>
          <w:p w:rsidR="005F47D5" w:rsidRPr="00027B5E" w:rsidRDefault="005F47D5" w:rsidP="005F47D5">
            <w:pPr>
              <w:pStyle w:val="TableParagraph"/>
              <w:spacing w:line="270" w:lineRule="exact"/>
              <w:ind w:left="124"/>
              <w:jc w:val="both"/>
              <w:rPr>
                <w:rFonts w:asciiTheme="minorHAnsi" w:hAnsiTheme="minorHAnsi" w:cstheme="minorHAnsi"/>
                <w:sz w:val="24"/>
                <w:szCs w:val="24"/>
              </w:rPr>
            </w:pPr>
          </w:p>
        </w:tc>
        <w:tc>
          <w:tcPr>
            <w:tcW w:w="1530" w:type="dxa"/>
            <w:tcBorders>
              <w:top w:val="single" w:sz="12" w:space="0" w:color="000000"/>
              <w:left w:val="single" w:sz="12" w:space="0" w:color="000000"/>
            </w:tcBorders>
          </w:tcPr>
          <w:p w:rsidR="005F47D5" w:rsidRPr="00027B5E" w:rsidRDefault="005F47D5" w:rsidP="005F47D5">
            <w:pPr>
              <w:pStyle w:val="TableParagraph"/>
              <w:spacing w:line="275" w:lineRule="exact"/>
              <w:jc w:val="both"/>
              <w:rPr>
                <w:rFonts w:asciiTheme="minorHAnsi" w:hAnsiTheme="minorHAnsi" w:cstheme="minorHAnsi"/>
                <w:b/>
                <w:sz w:val="24"/>
                <w:szCs w:val="24"/>
              </w:rPr>
            </w:pPr>
            <w:r w:rsidRPr="00027B5E">
              <w:rPr>
                <w:rFonts w:asciiTheme="minorHAnsi" w:hAnsiTheme="minorHAnsi" w:cstheme="minorHAnsi"/>
                <w:b/>
                <w:sz w:val="24"/>
                <w:szCs w:val="24"/>
              </w:rPr>
              <w:t>Course Title</w:t>
            </w:r>
          </w:p>
        </w:tc>
        <w:tc>
          <w:tcPr>
            <w:tcW w:w="3561" w:type="dxa"/>
            <w:tcBorders>
              <w:top w:val="single" w:sz="12" w:space="0" w:color="000000"/>
              <w:right w:val="single" w:sz="12" w:space="0" w:color="000000"/>
            </w:tcBorders>
          </w:tcPr>
          <w:p w:rsidR="005F47D5" w:rsidRPr="00027B5E" w:rsidRDefault="005F47D5" w:rsidP="005F47D5">
            <w:pPr>
              <w:pStyle w:val="TableParagraph"/>
              <w:spacing w:line="270" w:lineRule="exact"/>
              <w:jc w:val="both"/>
              <w:rPr>
                <w:rFonts w:asciiTheme="minorHAnsi" w:hAnsiTheme="minorHAnsi" w:cstheme="minorHAnsi"/>
                <w:bCs/>
                <w:sz w:val="24"/>
                <w:szCs w:val="24"/>
              </w:rPr>
            </w:pPr>
            <w:r w:rsidRPr="00027B5E">
              <w:rPr>
                <w:rFonts w:asciiTheme="minorHAnsi" w:hAnsiTheme="minorHAnsi" w:cstheme="minorHAnsi"/>
                <w:bCs/>
                <w:sz w:val="24"/>
                <w:szCs w:val="24"/>
              </w:rPr>
              <w:t xml:space="preserve">Professional Development Course </w:t>
            </w:r>
          </w:p>
        </w:tc>
      </w:tr>
      <w:tr w:rsidR="005F47D5" w:rsidRPr="00027B5E" w:rsidTr="005F47D5">
        <w:trPr>
          <w:trHeight w:val="278"/>
        </w:trPr>
        <w:tc>
          <w:tcPr>
            <w:tcW w:w="2614" w:type="dxa"/>
            <w:tcBorders>
              <w:left w:val="single" w:sz="12" w:space="0" w:color="000000"/>
            </w:tcBorders>
          </w:tcPr>
          <w:p w:rsidR="005F47D5" w:rsidRPr="00027B5E" w:rsidRDefault="005F47D5" w:rsidP="005F47D5">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Contact Hours</w:t>
            </w:r>
          </w:p>
        </w:tc>
        <w:tc>
          <w:tcPr>
            <w:tcW w:w="2751" w:type="dxa"/>
            <w:tcBorders>
              <w:right w:val="single" w:sz="12" w:space="0" w:color="000000"/>
            </w:tcBorders>
          </w:tcPr>
          <w:p w:rsidR="005F47D5" w:rsidRPr="00027B5E" w:rsidRDefault="005F47D5" w:rsidP="005F47D5">
            <w:pPr>
              <w:pStyle w:val="TableParagraph"/>
              <w:spacing w:line="258" w:lineRule="exact"/>
              <w:ind w:left="124"/>
              <w:jc w:val="both"/>
              <w:rPr>
                <w:rFonts w:asciiTheme="minorHAnsi" w:hAnsiTheme="minorHAnsi" w:cstheme="minorHAnsi"/>
                <w:sz w:val="24"/>
                <w:szCs w:val="24"/>
              </w:rPr>
            </w:pPr>
            <w:r w:rsidRPr="00027B5E">
              <w:rPr>
                <w:rFonts w:asciiTheme="minorHAnsi" w:hAnsiTheme="minorHAnsi" w:cstheme="minorHAnsi"/>
                <w:sz w:val="24"/>
                <w:szCs w:val="24"/>
              </w:rPr>
              <w:t xml:space="preserve">L-1, T-0, L-0, </w:t>
            </w:r>
          </w:p>
        </w:tc>
        <w:tc>
          <w:tcPr>
            <w:tcW w:w="1530" w:type="dxa"/>
            <w:tcBorders>
              <w:left w:val="single" w:sz="12" w:space="0" w:color="000000"/>
            </w:tcBorders>
          </w:tcPr>
          <w:p w:rsidR="005F47D5" w:rsidRPr="00027B5E" w:rsidRDefault="005F47D5" w:rsidP="005F47D5">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Credit</w:t>
            </w:r>
          </w:p>
        </w:tc>
        <w:tc>
          <w:tcPr>
            <w:tcW w:w="3561" w:type="dxa"/>
            <w:tcBorders>
              <w:right w:val="single" w:sz="12" w:space="0" w:color="000000"/>
            </w:tcBorders>
          </w:tcPr>
          <w:p w:rsidR="005F47D5" w:rsidRPr="00027B5E" w:rsidRDefault="005F47D5" w:rsidP="005F47D5">
            <w:pPr>
              <w:pStyle w:val="TableParagraph"/>
              <w:spacing w:line="258" w:lineRule="exact"/>
              <w:jc w:val="both"/>
              <w:rPr>
                <w:rFonts w:asciiTheme="minorHAnsi" w:hAnsiTheme="minorHAnsi" w:cstheme="minorHAnsi"/>
                <w:sz w:val="24"/>
                <w:szCs w:val="24"/>
              </w:rPr>
            </w:pPr>
            <w:r w:rsidRPr="00027B5E">
              <w:rPr>
                <w:rFonts w:asciiTheme="minorHAnsi" w:hAnsiTheme="minorHAnsi" w:cstheme="minorHAnsi"/>
                <w:sz w:val="24"/>
                <w:szCs w:val="24"/>
              </w:rPr>
              <w:t>1</w:t>
            </w:r>
          </w:p>
        </w:tc>
      </w:tr>
      <w:tr w:rsidR="005F47D5" w:rsidRPr="00027B5E" w:rsidTr="005F47D5">
        <w:trPr>
          <w:trHeight w:val="278"/>
        </w:trPr>
        <w:tc>
          <w:tcPr>
            <w:tcW w:w="2614" w:type="dxa"/>
            <w:tcBorders>
              <w:left w:val="single" w:sz="12" w:space="0" w:color="000000"/>
            </w:tcBorders>
          </w:tcPr>
          <w:p w:rsidR="005F47D5" w:rsidRPr="00027B5E" w:rsidRDefault="005F47D5" w:rsidP="005F47D5">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Programme</w:t>
            </w:r>
          </w:p>
        </w:tc>
        <w:tc>
          <w:tcPr>
            <w:tcW w:w="2751" w:type="dxa"/>
            <w:tcBorders>
              <w:right w:val="single" w:sz="12" w:space="0" w:color="000000"/>
            </w:tcBorders>
          </w:tcPr>
          <w:p w:rsidR="005F47D5" w:rsidRPr="00027B5E" w:rsidRDefault="005F47D5" w:rsidP="005F47D5">
            <w:pPr>
              <w:pStyle w:val="TableParagraph"/>
              <w:spacing w:line="258" w:lineRule="exact"/>
              <w:ind w:left="124"/>
              <w:jc w:val="both"/>
              <w:rPr>
                <w:rFonts w:asciiTheme="minorHAnsi" w:hAnsiTheme="minorHAnsi" w:cstheme="minorHAnsi"/>
                <w:sz w:val="24"/>
                <w:szCs w:val="24"/>
              </w:rPr>
            </w:pPr>
            <w:r w:rsidRPr="00027B5E">
              <w:rPr>
                <w:rFonts w:asciiTheme="minorHAnsi" w:hAnsiTheme="minorHAnsi" w:cstheme="minorHAnsi"/>
                <w:sz w:val="24"/>
                <w:szCs w:val="24"/>
              </w:rPr>
              <w:t>B.Des/B.Tech</w:t>
            </w:r>
          </w:p>
        </w:tc>
        <w:tc>
          <w:tcPr>
            <w:tcW w:w="1530" w:type="dxa"/>
            <w:tcBorders>
              <w:left w:val="single" w:sz="12" w:space="0" w:color="000000"/>
            </w:tcBorders>
          </w:tcPr>
          <w:p w:rsidR="005F47D5" w:rsidRPr="00027B5E" w:rsidRDefault="005F47D5" w:rsidP="005F47D5">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Semester</w:t>
            </w:r>
          </w:p>
        </w:tc>
        <w:tc>
          <w:tcPr>
            <w:tcW w:w="3561" w:type="dxa"/>
            <w:tcBorders>
              <w:right w:val="single" w:sz="12" w:space="0" w:color="000000"/>
            </w:tcBorders>
          </w:tcPr>
          <w:p w:rsidR="005F47D5" w:rsidRPr="00027B5E" w:rsidRDefault="00387421" w:rsidP="005F47D5">
            <w:pPr>
              <w:pStyle w:val="TableParagraph"/>
              <w:spacing w:line="258" w:lineRule="exact"/>
              <w:jc w:val="both"/>
              <w:rPr>
                <w:rFonts w:asciiTheme="minorHAnsi" w:hAnsiTheme="minorHAnsi" w:cstheme="minorHAnsi"/>
                <w:sz w:val="24"/>
                <w:szCs w:val="24"/>
              </w:rPr>
            </w:pPr>
            <w:r w:rsidRPr="00027B5E">
              <w:rPr>
                <w:rFonts w:asciiTheme="minorHAnsi" w:hAnsiTheme="minorHAnsi" w:cstheme="minorHAnsi"/>
                <w:w w:val="99"/>
                <w:sz w:val="24"/>
                <w:szCs w:val="24"/>
              </w:rPr>
              <w:t>I</w:t>
            </w:r>
            <w:r w:rsidR="005F47D5" w:rsidRPr="00027B5E">
              <w:rPr>
                <w:rFonts w:asciiTheme="minorHAnsi" w:hAnsiTheme="minorHAnsi" w:cstheme="minorHAnsi"/>
                <w:w w:val="99"/>
                <w:sz w:val="24"/>
                <w:szCs w:val="24"/>
              </w:rPr>
              <w:t>I</w:t>
            </w:r>
          </w:p>
        </w:tc>
      </w:tr>
      <w:tr w:rsidR="005F47D5" w:rsidRPr="00027B5E" w:rsidTr="005F47D5">
        <w:trPr>
          <w:trHeight w:val="278"/>
        </w:trPr>
        <w:tc>
          <w:tcPr>
            <w:tcW w:w="2614" w:type="dxa"/>
            <w:tcBorders>
              <w:left w:val="single" w:sz="12" w:space="0" w:color="000000"/>
              <w:bottom w:val="single" w:sz="12" w:space="0" w:color="000000"/>
            </w:tcBorders>
          </w:tcPr>
          <w:p w:rsidR="005F47D5" w:rsidRPr="00027B5E" w:rsidRDefault="005F47D5" w:rsidP="005F47D5">
            <w:pPr>
              <w:pStyle w:val="TableParagraph"/>
              <w:spacing w:line="259" w:lineRule="exact"/>
              <w:jc w:val="both"/>
              <w:rPr>
                <w:rFonts w:asciiTheme="minorHAnsi" w:hAnsiTheme="minorHAnsi" w:cstheme="minorHAnsi"/>
                <w:b/>
                <w:sz w:val="24"/>
                <w:szCs w:val="24"/>
              </w:rPr>
            </w:pPr>
            <w:r w:rsidRPr="00027B5E">
              <w:rPr>
                <w:rFonts w:asciiTheme="minorHAnsi" w:hAnsiTheme="minorHAnsi" w:cstheme="minorHAnsi"/>
                <w:b/>
                <w:sz w:val="24"/>
                <w:szCs w:val="24"/>
              </w:rPr>
              <w:t>Pre-requisites</w:t>
            </w:r>
          </w:p>
        </w:tc>
        <w:tc>
          <w:tcPr>
            <w:tcW w:w="2751" w:type="dxa"/>
            <w:tcBorders>
              <w:bottom w:val="single" w:sz="12" w:space="0" w:color="000000"/>
              <w:right w:val="single" w:sz="12" w:space="0" w:color="000000"/>
            </w:tcBorders>
          </w:tcPr>
          <w:p w:rsidR="005F47D5" w:rsidRPr="00027B5E" w:rsidRDefault="005F47D5" w:rsidP="005F47D5">
            <w:pPr>
              <w:pStyle w:val="TableParagraph"/>
              <w:spacing w:line="259" w:lineRule="exact"/>
              <w:ind w:left="124"/>
              <w:jc w:val="both"/>
              <w:rPr>
                <w:rFonts w:asciiTheme="minorHAnsi" w:hAnsiTheme="minorHAnsi" w:cstheme="minorHAnsi"/>
                <w:sz w:val="24"/>
                <w:szCs w:val="24"/>
              </w:rPr>
            </w:pPr>
            <w:r w:rsidRPr="00027B5E">
              <w:rPr>
                <w:rFonts w:asciiTheme="minorHAnsi" w:hAnsiTheme="minorHAnsi" w:cstheme="minorHAnsi"/>
                <w:sz w:val="24"/>
                <w:szCs w:val="24"/>
              </w:rPr>
              <w:t>NIL</w:t>
            </w:r>
          </w:p>
        </w:tc>
        <w:tc>
          <w:tcPr>
            <w:tcW w:w="1530" w:type="dxa"/>
            <w:tcBorders>
              <w:left w:val="single" w:sz="12" w:space="0" w:color="000000"/>
              <w:bottom w:val="single" w:sz="12" w:space="0" w:color="000000"/>
            </w:tcBorders>
          </w:tcPr>
          <w:p w:rsidR="005F47D5" w:rsidRPr="00027B5E" w:rsidRDefault="005F47D5" w:rsidP="005F47D5">
            <w:pPr>
              <w:pStyle w:val="TableParagraph"/>
              <w:ind w:left="0"/>
              <w:jc w:val="both"/>
              <w:rPr>
                <w:rFonts w:asciiTheme="minorHAnsi" w:hAnsiTheme="minorHAnsi" w:cstheme="minorHAnsi"/>
                <w:sz w:val="24"/>
                <w:szCs w:val="24"/>
              </w:rPr>
            </w:pPr>
          </w:p>
        </w:tc>
        <w:tc>
          <w:tcPr>
            <w:tcW w:w="3561" w:type="dxa"/>
            <w:tcBorders>
              <w:bottom w:val="single" w:sz="12" w:space="0" w:color="000000"/>
              <w:right w:val="single" w:sz="12" w:space="0" w:color="000000"/>
            </w:tcBorders>
          </w:tcPr>
          <w:p w:rsidR="005F47D5" w:rsidRPr="00027B5E" w:rsidRDefault="005F47D5" w:rsidP="005F47D5">
            <w:pPr>
              <w:pStyle w:val="TableParagraph"/>
              <w:ind w:left="0"/>
              <w:jc w:val="both"/>
              <w:rPr>
                <w:rFonts w:asciiTheme="minorHAnsi" w:hAnsiTheme="minorHAnsi" w:cstheme="minorHAnsi"/>
                <w:sz w:val="24"/>
                <w:szCs w:val="24"/>
              </w:rPr>
            </w:pPr>
          </w:p>
        </w:tc>
      </w:tr>
      <w:tr w:rsidR="005F47D5" w:rsidRPr="00027B5E" w:rsidTr="005F47D5">
        <w:trPr>
          <w:trHeight w:val="282"/>
        </w:trPr>
        <w:tc>
          <w:tcPr>
            <w:tcW w:w="2614" w:type="dxa"/>
            <w:tcBorders>
              <w:top w:val="single" w:sz="12" w:space="0" w:color="000000"/>
              <w:left w:val="single" w:sz="12" w:space="0" w:color="000000"/>
              <w:bottom w:val="single" w:sz="12" w:space="0" w:color="000000"/>
              <w:right w:val="single" w:sz="4" w:space="0" w:color="000000"/>
            </w:tcBorders>
          </w:tcPr>
          <w:p w:rsidR="005F47D5" w:rsidRPr="00027B5E" w:rsidRDefault="005F47D5" w:rsidP="005F47D5">
            <w:pPr>
              <w:pStyle w:val="TableParagraph"/>
              <w:spacing w:line="262" w:lineRule="exact"/>
              <w:jc w:val="both"/>
              <w:rPr>
                <w:rFonts w:asciiTheme="minorHAnsi" w:hAnsiTheme="minorHAnsi" w:cstheme="minorHAnsi"/>
                <w:b/>
                <w:sz w:val="24"/>
                <w:szCs w:val="24"/>
              </w:rPr>
            </w:pPr>
            <w:r w:rsidRPr="00027B5E">
              <w:rPr>
                <w:rFonts w:asciiTheme="minorHAnsi" w:hAnsiTheme="minorHAnsi" w:cstheme="minorHAnsi"/>
                <w:b/>
                <w:sz w:val="24"/>
                <w:szCs w:val="24"/>
              </w:rPr>
              <w:t>Evaluation scheme</w:t>
            </w:r>
          </w:p>
        </w:tc>
        <w:tc>
          <w:tcPr>
            <w:tcW w:w="7842" w:type="dxa"/>
            <w:gridSpan w:val="3"/>
            <w:tcBorders>
              <w:top w:val="single" w:sz="12" w:space="0" w:color="000000"/>
              <w:left w:val="single" w:sz="4" w:space="0" w:color="000000"/>
              <w:bottom w:val="single" w:sz="12" w:space="0" w:color="000000"/>
              <w:right w:val="single" w:sz="12" w:space="0" w:color="000000"/>
            </w:tcBorders>
          </w:tcPr>
          <w:p w:rsidR="005F47D5" w:rsidRPr="00027B5E" w:rsidRDefault="005F47D5" w:rsidP="005F47D5">
            <w:pPr>
              <w:pStyle w:val="TableParagraph"/>
              <w:spacing w:line="262" w:lineRule="exact"/>
              <w:jc w:val="both"/>
              <w:rPr>
                <w:rFonts w:asciiTheme="minorHAnsi" w:hAnsiTheme="minorHAnsi" w:cstheme="minorHAnsi"/>
                <w:sz w:val="24"/>
                <w:szCs w:val="24"/>
              </w:rPr>
            </w:pPr>
          </w:p>
        </w:tc>
      </w:tr>
      <w:tr w:rsidR="005F47D5" w:rsidRPr="00027B5E" w:rsidTr="00027B5E">
        <w:trPr>
          <w:trHeight w:val="671"/>
        </w:trPr>
        <w:tc>
          <w:tcPr>
            <w:tcW w:w="10456" w:type="dxa"/>
            <w:gridSpan w:val="4"/>
            <w:tcBorders>
              <w:top w:val="single" w:sz="12" w:space="0" w:color="000000"/>
              <w:left w:val="single" w:sz="12" w:space="0" w:color="000000"/>
              <w:bottom w:val="single" w:sz="12" w:space="0" w:color="000000"/>
              <w:right w:val="single" w:sz="12" w:space="0" w:color="000000"/>
            </w:tcBorders>
          </w:tcPr>
          <w:p w:rsidR="005F47D5" w:rsidRPr="00027B5E" w:rsidRDefault="005F47D5" w:rsidP="005F47D5">
            <w:pPr>
              <w:pStyle w:val="Default"/>
              <w:jc w:val="both"/>
              <w:rPr>
                <w:rFonts w:asciiTheme="minorHAnsi" w:hAnsiTheme="minorHAnsi"/>
                <w:b/>
                <w:color w:val="auto"/>
              </w:rPr>
            </w:pPr>
            <w:r w:rsidRPr="00027B5E">
              <w:rPr>
                <w:rFonts w:asciiTheme="minorHAnsi" w:hAnsiTheme="minorHAnsi" w:cstheme="minorHAnsi"/>
                <w:b/>
                <w:bCs/>
                <w:color w:val="auto"/>
              </w:rPr>
              <w:t xml:space="preserve">Course Detail </w:t>
            </w:r>
          </w:p>
          <w:p w:rsidR="005F47D5" w:rsidRPr="00027B5E" w:rsidRDefault="005F47D5" w:rsidP="005F47D5">
            <w:pPr>
              <w:pStyle w:val="Default"/>
              <w:jc w:val="both"/>
              <w:rPr>
                <w:rFonts w:asciiTheme="minorHAnsi" w:hAnsiTheme="minorHAnsi"/>
                <w:b/>
                <w:color w:val="auto"/>
              </w:rPr>
            </w:pPr>
            <w:r w:rsidRPr="00027B5E">
              <w:rPr>
                <w:rFonts w:asciiTheme="minorHAnsi" w:hAnsiTheme="minorHAnsi"/>
                <w:b/>
                <w:color w:val="auto"/>
              </w:rPr>
              <w:t xml:space="preserve">1: </w:t>
            </w:r>
            <w:r w:rsidRPr="00027B5E">
              <w:rPr>
                <w:rFonts w:asciiTheme="minorHAnsi" w:hAnsiTheme="minorHAnsi" w:cs="Calibri"/>
                <w:b/>
                <w:color w:val="auto"/>
                <w:u w:val="single"/>
              </w:rPr>
              <w:t>Personal Empowerment</w:t>
            </w:r>
          </w:p>
          <w:p w:rsidR="005F47D5" w:rsidRPr="00027B5E" w:rsidRDefault="005F47D5" w:rsidP="00E75084">
            <w:pPr>
              <w:pStyle w:val="ListParagraph"/>
              <w:widowControl/>
              <w:numPr>
                <w:ilvl w:val="0"/>
                <w:numId w:val="61"/>
              </w:numPr>
              <w:autoSpaceDE/>
              <w:autoSpaceDN/>
              <w:spacing w:after="120" w:line="276" w:lineRule="auto"/>
              <w:ind w:left="907" w:hanging="547"/>
              <w:contextualSpacing w:val="0"/>
              <w:jc w:val="both"/>
              <w:rPr>
                <w:rFonts w:asciiTheme="minorHAnsi" w:hAnsiTheme="minorHAnsi" w:cs="Calibri"/>
                <w:sz w:val="24"/>
                <w:szCs w:val="24"/>
              </w:rPr>
            </w:pPr>
            <w:r w:rsidRPr="00027B5E">
              <w:rPr>
                <w:rFonts w:asciiTheme="minorHAnsi" w:hAnsiTheme="minorHAnsi" w:cs="Calibri"/>
                <w:b/>
                <w:bCs/>
                <w:sz w:val="24"/>
                <w:szCs w:val="24"/>
              </w:rPr>
              <w:t>Self-assessment</w:t>
            </w:r>
            <w:r w:rsidRPr="00027B5E">
              <w:rPr>
                <w:rFonts w:asciiTheme="minorHAnsi" w:hAnsiTheme="minorHAnsi" w:cs="Calibri"/>
                <w:sz w:val="24"/>
                <w:szCs w:val="24"/>
              </w:rPr>
              <w:t xml:space="preserve"> to discover one's Strengths, Areas of Improvements and Personality Profile.</w:t>
            </w:r>
          </w:p>
          <w:p w:rsidR="005F47D5" w:rsidRPr="00027B5E" w:rsidRDefault="005F47D5" w:rsidP="00E75084">
            <w:pPr>
              <w:pStyle w:val="ListParagraph"/>
              <w:widowControl/>
              <w:numPr>
                <w:ilvl w:val="0"/>
                <w:numId w:val="61"/>
              </w:numPr>
              <w:autoSpaceDE/>
              <w:autoSpaceDN/>
              <w:spacing w:after="200"/>
              <w:ind w:left="900" w:hanging="540"/>
              <w:jc w:val="both"/>
              <w:rPr>
                <w:rFonts w:asciiTheme="minorHAnsi" w:hAnsiTheme="minorHAnsi" w:cs="Calibri"/>
                <w:b/>
                <w:sz w:val="24"/>
                <w:szCs w:val="24"/>
              </w:rPr>
            </w:pPr>
            <w:r w:rsidRPr="00027B5E">
              <w:rPr>
                <w:rFonts w:asciiTheme="minorHAnsi" w:hAnsiTheme="minorHAnsi" w:cs="Calibri"/>
                <w:b/>
                <w:sz w:val="24"/>
                <w:szCs w:val="24"/>
              </w:rPr>
              <w:t xml:space="preserve">Effective Communication Skills </w:t>
            </w:r>
          </w:p>
          <w:p w:rsidR="005F47D5" w:rsidRPr="00027B5E" w:rsidRDefault="005F47D5" w:rsidP="00E75084">
            <w:pPr>
              <w:pStyle w:val="ListParagraph"/>
              <w:widowControl/>
              <w:numPr>
                <w:ilvl w:val="0"/>
                <w:numId w:val="60"/>
              </w:numPr>
              <w:tabs>
                <w:tab w:val="left" w:pos="720"/>
                <w:tab w:val="left" w:pos="1260"/>
              </w:tabs>
              <w:autoSpaceDE/>
              <w:autoSpaceDN/>
              <w:spacing w:after="200"/>
              <w:ind w:left="1260" w:hanging="270"/>
              <w:jc w:val="both"/>
              <w:rPr>
                <w:rFonts w:asciiTheme="minorHAnsi" w:hAnsiTheme="minorHAnsi" w:cs="Calibri"/>
                <w:sz w:val="24"/>
                <w:szCs w:val="24"/>
              </w:rPr>
            </w:pPr>
            <w:r w:rsidRPr="00027B5E">
              <w:rPr>
                <w:rFonts w:asciiTheme="minorHAnsi" w:hAnsiTheme="minorHAnsi" w:cs="Calibri"/>
                <w:sz w:val="24"/>
                <w:szCs w:val="24"/>
              </w:rPr>
              <w:t>Word Power enhancement</w:t>
            </w:r>
          </w:p>
          <w:p w:rsidR="005F47D5" w:rsidRPr="00027B5E" w:rsidRDefault="005F47D5" w:rsidP="00E75084">
            <w:pPr>
              <w:pStyle w:val="ListParagraph"/>
              <w:widowControl/>
              <w:numPr>
                <w:ilvl w:val="0"/>
                <w:numId w:val="60"/>
              </w:numPr>
              <w:tabs>
                <w:tab w:val="left" w:pos="720"/>
                <w:tab w:val="left" w:pos="1260"/>
              </w:tabs>
              <w:autoSpaceDE/>
              <w:autoSpaceDN/>
              <w:spacing w:after="200"/>
              <w:ind w:left="1260" w:hanging="270"/>
              <w:jc w:val="both"/>
              <w:rPr>
                <w:rFonts w:asciiTheme="minorHAnsi" w:hAnsiTheme="minorHAnsi" w:cs="Calibri"/>
                <w:sz w:val="24"/>
                <w:szCs w:val="24"/>
              </w:rPr>
            </w:pPr>
            <w:r w:rsidRPr="00027B5E">
              <w:rPr>
                <w:rFonts w:asciiTheme="minorHAnsi" w:hAnsiTheme="minorHAnsi" w:cs="Calibri"/>
                <w:sz w:val="24"/>
                <w:szCs w:val="24"/>
              </w:rPr>
              <w:t>Attention to Detail: spacing, punctuation, spelling, and other finer aspects</w:t>
            </w:r>
          </w:p>
          <w:p w:rsidR="005F47D5" w:rsidRPr="00027B5E" w:rsidRDefault="005F47D5" w:rsidP="00E75084">
            <w:pPr>
              <w:pStyle w:val="ListParagraph"/>
              <w:widowControl/>
              <w:numPr>
                <w:ilvl w:val="0"/>
                <w:numId w:val="60"/>
              </w:numPr>
              <w:tabs>
                <w:tab w:val="left" w:pos="720"/>
                <w:tab w:val="left" w:pos="1260"/>
              </w:tabs>
              <w:autoSpaceDE/>
              <w:autoSpaceDN/>
              <w:spacing w:after="200"/>
              <w:ind w:left="1260" w:hanging="270"/>
              <w:jc w:val="both"/>
              <w:rPr>
                <w:rFonts w:asciiTheme="minorHAnsi" w:hAnsiTheme="minorHAnsi" w:cs="Calibri"/>
                <w:sz w:val="24"/>
                <w:szCs w:val="24"/>
              </w:rPr>
            </w:pPr>
            <w:r w:rsidRPr="00027B5E">
              <w:rPr>
                <w:rFonts w:asciiTheme="minorHAnsi" w:hAnsiTheme="minorHAnsi" w:cs="Calibri"/>
                <w:sz w:val="24"/>
                <w:szCs w:val="24"/>
              </w:rPr>
              <w:t xml:space="preserve">Verbal and non-verbal communication skills </w:t>
            </w:r>
          </w:p>
          <w:p w:rsidR="005F47D5" w:rsidRPr="00027B5E" w:rsidRDefault="005F47D5" w:rsidP="00E75084">
            <w:pPr>
              <w:pStyle w:val="ListParagraph"/>
              <w:widowControl/>
              <w:numPr>
                <w:ilvl w:val="0"/>
                <w:numId w:val="60"/>
              </w:numPr>
              <w:tabs>
                <w:tab w:val="left" w:pos="720"/>
                <w:tab w:val="left" w:pos="1260"/>
              </w:tabs>
              <w:autoSpaceDE/>
              <w:autoSpaceDN/>
              <w:spacing w:after="200"/>
              <w:ind w:left="1260" w:hanging="270"/>
              <w:jc w:val="both"/>
              <w:rPr>
                <w:rFonts w:asciiTheme="minorHAnsi" w:hAnsiTheme="minorHAnsi" w:cs="Calibri"/>
                <w:sz w:val="24"/>
                <w:szCs w:val="24"/>
              </w:rPr>
            </w:pPr>
            <w:r w:rsidRPr="00027B5E">
              <w:rPr>
                <w:rFonts w:asciiTheme="minorHAnsi" w:hAnsiTheme="minorHAnsi" w:cs="Calibri"/>
                <w:sz w:val="24"/>
                <w:szCs w:val="24"/>
              </w:rPr>
              <w:t>Written English with emphasis on writing grammatically correct technical/official letters, applications and reports.</w:t>
            </w:r>
          </w:p>
          <w:p w:rsidR="005F47D5" w:rsidRPr="00027B5E" w:rsidRDefault="005F47D5" w:rsidP="00E75084">
            <w:pPr>
              <w:pStyle w:val="ListParagraph"/>
              <w:widowControl/>
              <w:numPr>
                <w:ilvl w:val="0"/>
                <w:numId w:val="60"/>
              </w:numPr>
              <w:tabs>
                <w:tab w:val="left" w:pos="720"/>
                <w:tab w:val="left" w:pos="1260"/>
              </w:tabs>
              <w:autoSpaceDE/>
              <w:autoSpaceDN/>
              <w:spacing w:after="200"/>
              <w:ind w:left="1260" w:hanging="270"/>
              <w:jc w:val="both"/>
              <w:rPr>
                <w:rFonts w:asciiTheme="minorHAnsi" w:hAnsiTheme="minorHAnsi" w:cs="Calibri"/>
                <w:sz w:val="24"/>
                <w:szCs w:val="24"/>
              </w:rPr>
            </w:pPr>
            <w:r w:rsidRPr="00027B5E">
              <w:rPr>
                <w:rFonts w:asciiTheme="minorHAnsi" w:hAnsiTheme="minorHAnsi" w:cs="Calibri"/>
                <w:sz w:val="24"/>
                <w:szCs w:val="24"/>
              </w:rPr>
              <w:t>Getting rid of inhibitions and building confidence</w:t>
            </w:r>
          </w:p>
          <w:p w:rsidR="005F47D5" w:rsidRPr="00027B5E" w:rsidRDefault="005F47D5" w:rsidP="00E75084">
            <w:pPr>
              <w:pStyle w:val="ListParagraph"/>
              <w:widowControl/>
              <w:numPr>
                <w:ilvl w:val="0"/>
                <w:numId w:val="60"/>
              </w:numPr>
              <w:tabs>
                <w:tab w:val="left" w:pos="720"/>
                <w:tab w:val="left" w:pos="1260"/>
              </w:tabs>
              <w:autoSpaceDE/>
              <w:autoSpaceDN/>
              <w:spacing w:after="200"/>
              <w:ind w:left="1260" w:hanging="270"/>
              <w:jc w:val="both"/>
              <w:rPr>
                <w:rFonts w:asciiTheme="minorHAnsi" w:hAnsiTheme="minorHAnsi" w:cs="Calibri"/>
                <w:sz w:val="24"/>
                <w:szCs w:val="24"/>
              </w:rPr>
            </w:pPr>
            <w:r w:rsidRPr="00027B5E">
              <w:rPr>
                <w:rFonts w:asciiTheme="minorHAnsi" w:hAnsiTheme="minorHAnsi" w:cs="Calibri"/>
                <w:sz w:val="24"/>
                <w:szCs w:val="24"/>
              </w:rPr>
              <w:t xml:space="preserve">Assertive and Submissive communication </w:t>
            </w:r>
          </w:p>
          <w:p w:rsidR="005F47D5" w:rsidRPr="00027B5E" w:rsidRDefault="005F47D5" w:rsidP="00E75084">
            <w:pPr>
              <w:pStyle w:val="ListParagraph"/>
              <w:widowControl/>
              <w:numPr>
                <w:ilvl w:val="0"/>
                <w:numId w:val="60"/>
              </w:numPr>
              <w:tabs>
                <w:tab w:val="left" w:pos="720"/>
                <w:tab w:val="left" w:pos="1260"/>
              </w:tabs>
              <w:autoSpaceDE/>
              <w:autoSpaceDN/>
              <w:spacing w:after="200"/>
              <w:ind w:left="1260" w:hanging="270"/>
              <w:jc w:val="both"/>
              <w:rPr>
                <w:rFonts w:asciiTheme="minorHAnsi" w:hAnsiTheme="minorHAnsi" w:cs="Calibri"/>
                <w:sz w:val="24"/>
                <w:szCs w:val="24"/>
              </w:rPr>
            </w:pPr>
            <w:r w:rsidRPr="00027B5E">
              <w:rPr>
                <w:rFonts w:asciiTheme="minorHAnsi" w:hAnsiTheme="minorHAnsi" w:cs="Calibri"/>
                <w:sz w:val="24"/>
                <w:szCs w:val="24"/>
              </w:rPr>
              <w:t xml:space="preserve">Using Language for Convincing and Persuasion </w:t>
            </w:r>
          </w:p>
          <w:p w:rsidR="005F47D5" w:rsidRPr="00027B5E" w:rsidRDefault="005F47D5" w:rsidP="00E75084">
            <w:pPr>
              <w:pStyle w:val="ListParagraph"/>
              <w:widowControl/>
              <w:numPr>
                <w:ilvl w:val="0"/>
                <w:numId w:val="60"/>
              </w:numPr>
              <w:tabs>
                <w:tab w:val="left" w:pos="720"/>
                <w:tab w:val="left" w:pos="1260"/>
              </w:tabs>
              <w:autoSpaceDE/>
              <w:autoSpaceDN/>
              <w:ind w:left="1268" w:hanging="274"/>
              <w:contextualSpacing w:val="0"/>
              <w:jc w:val="both"/>
              <w:rPr>
                <w:rFonts w:asciiTheme="minorHAnsi" w:hAnsiTheme="minorHAnsi" w:cs="Calibri"/>
                <w:sz w:val="24"/>
                <w:szCs w:val="24"/>
              </w:rPr>
            </w:pPr>
            <w:r w:rsidRPr="00027B5E">
              <w:rPr>
                <w:rFonts w:asciiTheme="minorHAnsi" w:hAnsiTheme="minorHAnsi" w:cs="Calibri"/>
                <w:sz w:val="24"/>
                <w:szCs w:val="24"/>
              </w:rPr>
              <w:t>Art of asking Questions</w:t>
            </w:r>
          </w:p>
          <w:p w:rsidR="005F47D5" w:rsidRPr="00027B5E" w:rsidRDefault="005F47D5" w:rsidP="00E75084">
            <w:pPr>
              <w:pStyle w:val="ListParagraph"/>
              <w:widowControl/>
              <w:numPr>
                <w:ilvl w:val="0"/>
                <w:numId w:val="60"/>
              </w:numPr>
              <w:tabs>
                <w:tab w:val="left" w:pos="720"/>
                <w:tab w:val="left" w:pos="1260"/>
              </w:tabs>
              <w:autoSpaceDE/>
              <w:autoSpaceDN/>
              <w:spacing w:after="120"/>
              <w:ind w:left="1268" w:hanging="274"/>
              <w:contextualSpacing w:val="0"/>
              <w:jc w:val="both"/>
              <w:rPr>
                <w:rFonts w:asciiTheme="minorHAnsi" w:hAnsiTheme="minorHAnsi" w:cs="Calibri"/>
                <w:sz w:val="24"/>
                <w:szCs w:val="24"/>
              </w:rPr>
            </w:pPr>
            <w:r w:rsidRPr="00027B5E">
              <w:rPr>
                <w:rFonts w:asciiTheme="minorHAnsi" w:hAnsiTheme="minorHAnsi" w:cs="Calibri"/>
                <w:sz w:val="24"/>
                <w:szCs w:val="24"/>
              </w:rPr>
              <w:t>Practice sessions</w:t>
            </w:r>
          </w:p>
          <w:p w:rsidR="005F47D5" w:rsidRPr="00027B5E" w:rsidRDefault="005F47D5" w:rsidP="00E75084">
            <w:pPr>
              <w:pStyle w:val="ListParagraph"/>
              <w:widowControl/>
              <w:numPr>
                <w:ilvl w:val="0"/>
                <w:numId w:val="61"/>
              </w:numPr>
              <w:autoSpaceDE/>
              <w:autoSpaceDN/>
              <w:spacing w:before="120"/>
              <w:ind w:left="907" w:hanging="547"/>
              <w:contextualSpacing w:val="0"/>
              <w:jc w:val="both"/>
              <w:rPr>
                <w:rFonts w:asciiTheme="minorHAnsi" w:hAnsiTheme="minorHAnsi" w:cs="Calibri"/>
                <w:b/>
                <w:sz w:val="24"/>
                <w:szCs w:val="24"/>
              </w:rPr>
            </w:pPr>
            <w:r w:rsidRPr="00027B5E">
              <w:rPr>
                <w:rFonts w:asciiTheme="minorHAnsi" w:hAnsiTheme="minorHAnsi" w:cs="Calibri"/>
                <w:b/>
                <w:sz w:val="24"/>
                <w:szCs w:val="24"/>
              </w:rPr>
              <w:t xml:space="preserve">Personal Grooming, Formal Dressing and Body Language </w:t>
            </w:r>
          </w:p>
          <w:p w:rsidR="005F47D5" w:rsidRPr="00027B5E" w:rsidRDefault="005F47D5" w:rsidP="00E75084">
            <w:pPr>
              <w:pStyle w:val="ListParagraph"/>
              <w:widowControl/>
              <w:numPr>
                <w:ilvl w:val="0"/>
                <w:numId w:val="59"/>
              </w:numPr>
              <w:autoSpaceDE/>
              <w:autoSpaceDN/>
              <w:spacing w:after="200"/>
              <w:ind w:left="1260" w:hanging="270"/>
              <w:jc w:val="both"/>
              <w:rPr>
                <w:rFonts w:asciiTheme="minorHAnsi" w:hAnsiTheme="minorHAnsi" w:cs="Calibri"/>
                <w:sz w:val="24"/>
                <w:szCs w:val="24"/>
              </w:rPr>
            </w:pPr>
            <w:r w:rsidRPr="00027B5E">
              <w:rPr>
                <w:rFonts w:asciiTheme="minorHAnsi" w:hAnsiTheme="minorHAnsi" w:cs="Calibri"/>
                <w:sz w:val="24"/>
                <w:szCs w:val="24"/>
              </w:rPr>
              <w:t xml:space="preserve">Basics of Power Dressing </w:t>
            </w:r>
          </w:p>
          <w:p w:rsidR="005F47D5" w:rsidRPr="00027B5E" w:rsidRDefault="005F47D5" w:rsidP="00E75084">
            <w:pPr>
              <w:pStyle w:val="ListParagraph"/>
              <w:widowControl/>
              <w:numPr>
                <w:ilvl w:val="0"/>
                <w:numId w:val="59"/>
              </w:numPr>
              <w:autoSpaceDE/>
              <w:autoSpaceDN/>
              <w:spacing w:after="200"/>
              <w:ind w:left="1260" w:hanging="270"/>
              <w:jc w:val="both"/>
              <w:rPr>
                <w:rFonts w:asciiTheme="minorHAnsi" w:hAnsiTheme="minorHAnsi" w:cs="Calibri"/>
                <w:sz w:val="24"/>
                <w:szCs w:val="24"/>
              </w:rPr>
            </w:pPr>
            <w:r w:rsidRPr="00027B5E">
              <w:rPr>
                <w:rFonts w:asciiTheme="minorHAnsi" w:hAnsiTheme="minorHAnsi" w:cs="Calibri"/>
                <w:sz w:val="24"/>
                <w:szCs w:val="24"/>
              </w:rPr>
              <w:t xml:space="preserve">Corporate Dress Code </w:t>
            </w:r>
          </w:p>
          <w:p w:rsidR="005F47D5" w:rsidRPr="00027B5E" w:rsidRDefault="005F47D5" w:rsidP="00E75084">
            <w:pPr>
              <w:pStyle w:val="ListParagraph"/>
              <w:widowControl/>
              <w:numPr>
                <w:ilvl w:val="0"/>
                <w:numId w:val="59"/>
              </w:numPr>
              <w:autoSpaceDE/>
              <w:autoSpaceDN/>
              <w:spacing w:after="200"/>
              <w:ind w:left="1260" w:hanging="270"/>
              <w:jc w:val="both"/>
              <w:rPr>
                <w:rFonts w:asciiTheme="minorHAnsi" w:hAnsiTheme="minorHAnsi" w:cs="Calibri"/>
                <w:sz w:val="24"/>
                <w:szCs w:val="24"/>
              </w:rPr>
            </w:pPr>
            <w:r w:rsidRPr="00027B5E">
              <w:rPr>
                <w:rFonts w:asciiTheme="minorHAnsi" w:hAnsiTheme="minorHAnsi" w:cs="Calibri"/>
                <w:sz w:val="24"/>
                <w:szCs w:val="24"/>
              </w:rPr>
              <w:t xml:space="preserve">Importance of Self Grooming and Personal Hygiene </w:t>
            </w:r>
          </w:p>
          <w:p w:rsidR="005F47D5" w:rsidRPr="00027B5E" w:rsidRDefault="005F47D5" w:rsidP="00E75084">
            <w:pPr>
              <w:pStyle w:val="ListParagraph"/>
              <w:widowControl/>
              <w:numPr>
                <w:ilvl w:val="0"/>
                <w:numId w:val="59"/>
              </w:numPr>
              <w:autoSpaceDE/>
              <w:autoSpaceDN/>
              <w:spacing w:after="200"/>
              <w:ind w:left="1260" w:hanging="270"/>
              <w:jc w:val="both"/>
              <w:rPr>
                <w:rFonts w:asciiTheme="minorHAnsi" w:hAnsiTheme="minorHAnsi" w:cs="Calibri"/>
                <w:sz w:val="24"/>
                <w:szCs w:val="24"/>
              </w:rPr>
            </w:pPr>
            <w:r w:rsidRPr="00027B5E">
              <w:rPr>
                <w:rFonts w:asciiTheme="minorHAnsi" w:hAnsiTheme="minorHAnsi" w:cs="Calibri"/>
                <w:sz w:val="24"/>
                <w:szCs w:val="24"/>
              </w:rPr>
              <w:t xml:space="preserve">Gestures &amp; Postures, Tone of Voice, Voice Modulation </w:t>
            </w:r>
          </w:p>
          <w:p w:rsidR="005F47D5" w:rsidRPr="00027B5E" w:rsidRDefault="005F47D5" w:rsidP="00E75084">
            <w:pPr>
              <w:pStyle w:val="ListParagraph"/>
              <w:widowControl/>
              <w:numPr>
                <w:ilvl w:val="0"/>
                <w:numId w:val="59"/>
              </w:numPr>
              <w:autoSpaceDE/>
              <w:autoSpaceDN/>
              <w:spacing w:after="200"/>
              <w:ind w:left="1260" w:hanging="270"/>
              <w:jc w:val="both"/>
              <w:rPr>
                <w:rFonts w:asciiTheme="minorHAnsi" w:hAnsiTheme="minorHAnsi" w:cs="Calibri"/>
                <w:sz w:val="24"/>
                <w:szCs w:val="24"/>
              </w:rPr>
            </w:pPr>
            <w:r w:rsidRPr="00027B5E">
              <w:rPr>
                <w:rFonts w:asciiTheme="minorHAnsi" w:hAnsiTheme="minorHAnsi" w:cs="Calibri"/>
                <w:sz w:val="24"/>
                <w:szCs w:val="24"/>
              </w:rPr>
              <w:t>Workplace Etiquette &amp; Culture</w:t>
            </w:r>
          </w:p>
          <w:p w:rsidR="005F47D5" w:rsidRPr="00027B5E" w:rsidRDefault="005F47D5" w:rsidP="00E75084">
            <w:pPr>
              <w:pStyle w:val="ListParagraph"/>
              <w:widowControl/>
              <w:numPr>
                <w:ilvl w:val="0"/>
                <w:numId w:val="59"/>
              </w:numPr>
              <w:autoSpaceDE/>
              <w:autoSpaceDN/>
              <w:spacing w:after="200"/>
              <w:ind w:left="1260" w:hanging="270"/>
              <w:jc w:val="both"/>
              <w:rPr>
                <w:rFonts w:asciiTheme="minorHAnsi" w:hAnsiTheme="minorHAnsi" w:cs="Calibri"/>
                <w:sz w:val="24"/>
                <w:szCs w:val="24"/>
              </w:rPr>
            </w:pPr>
            <w:r w:rsidRPr="00027B5E">
              <w:rPr>
                <w:rFonts w:asciiTheme="minorHAnsi" w:hAnsiTheme="minorHAnsi" w:cs="Calibri"/>
                <w:sz w:val="24"/>
                <w:szCs w:val="24"/>
              </w:rPr>
              <w:lastRenderedPageBreak/>
              <w:t>How to introduce yourself</w:t>
            </w:r>
          </w:p>
        </w:tc>
      </w:tr>
    </w:tbl>
    <w:p w:rsidR="005F47D5" w:rsidRPr="00027B5E" w:rsidRDefault="005F47D5" w:rsidP="005F47D5">
      <w:pPr>
        <w:widowControl/>
        <w:autoSpaceDE/>
        <w:spacing w:line="276" w:lineRule="auto"/>
        <w:jc w:val="both"/>
        <w:rPr>
          <w:rFonts w:asciiTheme="minorHAnsi" w:hAnsiTheme="minorHAnsi" w:cstheme="minorHAnsi"/>
          <w:b/>
          <w:bCs/>
          <w:sz w:val="24"/>
          <w:szCs w:val="24"/>
          <w:u w:val="thick"/>
        </w:rPr>
      </w:pPr>
    </w:p>
    <w:p w:rsidR="00027B5E" w:rsidRPr="00027B5E" w:rsidRDefault="00027B5E" w:rsidP="00027B5E">
      <w:pPr>
        <w:widowControl/>
        <w:tabs>
          <w:tab w:val="left" w:pos="3941"/>
        </w:tabs>
        <w:autoSpaceDE/>
        <w:spacing w:line="276" w:lineRule="auto"/>
        <w:rPr>
          <w:rFonts w:asciiTheme="minorHAnsi" w:hAnsiTheme="minorHAnsi" w:cstheme="minorHAnsi"/>
          <w:b/>
          <w:bCs/>
          <w:sz w:val="24"/>
          <w:szCs w:val="24"/>
          <w:u w:val="thick"/>
        </w:rPr>
      </w:pPr>
    </w:p>
    <w:p w:rsidR="00E96898" w:rsidRPr="00027B5E" w:rsidRDefault="00E96898" w:rsidP="00817AF9">
      <w:pPr>
        <w:widowControl/>
        <w:autoSpaceDE/>
        <w:spacing w:line="276" w:lineRule="auto"/>
        <w:jc w:val="center"/>
        <w:rPr>
          <w:rFonts w:asciiTheme="minorHAnsi" w:hAnsiTheme="minorHAnsi" w:cstheme="minorHAnsi"/>
          <w:b/>
          <w:bCs/>
          <w:color w:val="000000"/>
          <w:sz w:val="24"/>
          <w:szCs w:val="24"/>
          <w:u w:val="thick"/>
          <w:lang w:bidi="hi-IN"/>
        </w:rPr>
      </w:pPr>
      <w:r w:rsidRPr="00027B5E">
        <w:rPr>
          <w:rFonts w:asciiTheme="minorHAnsi" w:hAnsiTheme="minorHAnsi" w:cstheme="minorHAnsi"/>
          <w:b/>
          <w:bCs/>
          <w:sz w:val="24"/>
          <w:szCs w:val="24"/>
          <w:u w:val="thick"/>
        </w:rPr>
        <w:t xml:space="preserve">B.Tech </w:t>
      </w:r>
      <w:r w:rsidRPr="00027B5E">
        <w:rPr>
          <w:rFonts w:asciiTheme="minorHAnsi" w:hAnsiTheme="minorHAnsi" w:cstheme="minorHAnsi"/>
          <w:b/>
          <w:bCs/>
          <w:color w:val="000000"/>
          <w:sz w:val="24"/>
          <w:szCs w:val="24"/>
          <w:u w:val="thick"/>
          <w:lang w:bidi="hi-IN"/>
        </w:rPr>
        <w:t>Semester III</w:t>
      </w:r>
      <w:r w:rsidR="00F14029" w:rsidRPr="00027B5E">
        <w:rPr>
          <w:rFonts w:asciiTheme="minorHAnsi" w:hAnsiTheme="minorHAnsi" w:cstheme="minorHAnsi"/>
          <w:b/>
          <w:bCs/>
          <w:color w:val="000000"/>
          <w:sz w:val="24"/>
          <w:szCs w:val="24"/>
          <w:u w:val="thick"/>
          <w:lang w:bidi="hi-IN"/>
        </w:rPr>
        <w:br/>
      </w:r>
    </w:p>
    <w:p w:rsidR="00CF2F9A" w:rsidRPr="00027B5E" w:rsidRDefault="00CF2F9A" w:rsidP="008C789B">
      <w:pPr>
        <w:widowControl/>
        <w:autoSpaceDE/>
        <w:spacing w:line="276" w:lineRule="auto"/>
        <w:rPr>
          <w:rFonts w:asciiTheme="minorHAnsi" w:hAnsiTheme="minorHAnsi" w:cstheme="minorHAnsi"/>
          <w:b/>
          <w:bCs/>
          <w:color w:val="000000"/>
          <w:sz w:val="24"/>
          <w:szCs w:val="24"/>
          <w:u w:val="thick"/>
          <w:lang w:bidi="hi-IN"/>
        </w:rPr>
      </w:pPr>
    </w:p>
    <w:tbl>
      <w:tblPr>
        <w:tblW w:w="0" w:type="auto"/>
        <w:tblInd w:w="285" w:type="dxa"/>
        <w:tblLayout w:type="fixed"/>
        <w:tblCellMar>
          <w:left w:w="0" w:type="dxa"/>
          <w:right w:w="0" w:type="dxa"/>
        </w:tblCellMar>
        <w:tblLook w:val="01E0" w:firstRow="1" w:lastRow="1" w:firstColumn="1" w:lastColumn="1" w:noHBand="0" w:noVBand="0"/>
      </w:tblPr>
      <w:tblGrid>
        <w:gridCol w:w="2482"/>
        <w:gridCol w:w="2415"/>
        <w:gridCol w:w="1548"/>
        <w:gridCol w:w="4050"/>
      </w:tblGrid>
      <w:tr w:rsidR="00E96898" w:rsidRPr="00027B5E" w:rsidTr="000B05F1">
        <w:trPr>
          <w:trHeight w:val="285"/>
        </w:trPr>
        <w:tc>
          <w:tcPr>
            <w:tcW w:w="2482" w:type="dxa"/>
            <w:tcBorders>
              <w:top w:val="single" w:sz="12" w:space="0" w:color="000000"/>
              <w:left w:val="single" w:sz="12" w:space="0" w:color="000000"/>
            </w:tcBorders>
          </w:tcPr>
          <w:p w:rsidR="00E96898" w:rsidRPr="00027B5E" w:rsidRDefault="00E96898" w:rsidP="000B05F1">
            <w:pPr>
              <w:pStyle w:val="TableParagraph"/>
              <w:spacing w:line="271" w:lineRule="exact"/>
              <w:jc w:val="both"/>
              <w:rPr>
                <w:rFonts w:asciiTheme="minorHAnsi" w:hAnsiTheme="minorHAnsi" w:cstheme="minorHAnsi"/>
                <w:b/>
                <w:sz w:val="24"/>
                <w:szCs w:val="24"/>
              </w:rPr>
            </w:pPr>
            <w:r w:rsidRPr="00027B5E">
              <w:rPr>
                <w:rFonts w:asciiTheme="minorHAnsi" w:hAnsiTheme="minorHAnsi" w:cstheme="minorHAnsi"/>
                <w:b/>
                <w:sz w:val="24"/>
                <w:szCs w:val="24"/>
              </w:rPr>
              <w:t>Subject Code:</w:t>
            </w:r>
          </w:p>
        </w:tc>
        <w:tc>
          <w:tcPr>
            <w:tcW w:w="2415" w:type="dxa"/>
            <w:tcBorders>
              <w:top w:val="single" w:sz="12" w:space="0" w:color="000000"/>
              <w:right w:val="single" w:sz="12" w:space="0" w:color="000000"/>
            </w:tcBorders>
          </w:tcPr>
          <w:p w:rsidR="00E96898" w:rsidRPr="00027B5E" w:rsidRDefault="00E96898" w:rsidP="00A62E02">
            <w:pPr>
              <w:pStyle w:val="TableParagraph"/>
              <w:spacing w:line="267"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CS</w:t>
            </w:r>
            <w:r w:rsidR="00A62E02" w:rsidRPr="00027B5E">
              <w:rPr>
                <w:rFonts w:asciiTheme="minorHAnsi" w:hAnsiTheme="minorHAnsi" w:cstheme="minorHAnsi"/>
                <w:sz w:val="24"/>
                <w:szCs w:val="24"/>
              </w:rPr>
              <w:t>2002</w:t>
            </w:r>
          </w:p>
        </w:tc>
        <w:tc>
          <w:tcPr>
            <w:tcW w:w="1548" w:type="dxa"/>
            <w:tcBorders>
              <w:top w:val="single" w:sz="12" w:space="0" w:color="000000"/>
              <w:left w:val="single" w:sz="12" w:space="0" w:color="000000"/>
            </w:tcBorders>
          </w:tcPr>
          <w:p w:rsidR="00E96898" w:rsidRPr="00027B5E" w:rsidRDefault="00E96898" w:rsidP="000B05F1">
            <w:pPr>
              <w:pStyle w:val="TableParagraph"/>
              <w:spacing w:line="271" w:lineRule="exact"/>
              <w:ind w:left="109"/>
              <w:jc w:val="both"/>
              <w:rPr>
                <w:rFonts w:asciiTheme="minorHAnsi" w:hAnsiTheme="minorHAnsi" w:cstheme="minorHAnsi"/>
                <w:b/>
                <w:sz w:val="24"/>
                <w:szCs w:val="24"/>
              </w:rPr>
            </w:pPr>
            <w:r w:rsidRPr="00027B5E">
              <w:rPr>
                <w:rFonts w:asciiTheme="minorHAnsi" w:hAnsiTheme="minorHAnsi" w:cstheme="minorHAnsi"/>
                <w:b/>
                <w:sz w:val="24"/>
                <w:szCs w:val="24"/>
              </w:rPr>
              <w:t>Course Title</w:t>
            </w:r>
          </w:p>
        </w:tc>
        <w:tc>
          <w:tcPr>
            <w:tcW w:w="4050" w:type="dxa"/>
            <w:tcBorders>
              <w:top w:val="single" w:sz="12" w:space="0" w:color="000000"/>
              <w:right w:val="single" w:sz="12" w:space="0" w:color="000000"/>
            </w:tcBorders>
          </w:tcPr>
          <w:p w:rsidR="00E96898" w:rsidRPr="00027B5E" w:rsidRDefault="00E96898" w:rsidP="000B05F1">
            <w:pPr>
              <w:pStyle w:val="TableParagraph"/>
              <w:spacing w:line="267" w:lineRule="exact"/>
              <w:ind w:left="0"/>
              <w:jc w:val="both"/>
              <w:rPr>
                <w:rFonts w:asciiTheme="minorHAnsi" w:hAnsiTheme="minorHAnsi" w:cstheme="minorHAnsi"/>
                <w:sz w:val="24"/>
                <w:szCs w:val="24"/>
              </w:rPr>
            </w:pPr>
            <w:r w:rsidRPr="00027B5E">
              <w:rPr>
                <w:rFonts w:asciiTheme="minorHAnsi" w:hAnsiTheme="minorHAnsi" w:cstheme="minorHAnsi"/>
                <w:sz w:val="24"/>
                <w:szCs w:val="24"/>
              </w:rPr>
              <w:t>Computer Organization and Architecture</w:t>
            </w:r>
          </w:p>
        </w:tc>
      </w:tr>
      <w:tr w:rsidR="00E96898" w:rsidRPr="00027B5E" w:rsidTr="000B05F1">
        <w:trPr>
          <w:trHeight w:val="278"/>
        </w:trPr>
        <w:tc>
          <w:tcPr>
            <w:tcW w:w="2482" w:type="dxa"/>
            <w:tcBorders>
              <w:left w:val="single" w:sz="12" w:space="0" w:color="000000"/>
            </w:tcBorders>
          </w:tcPr>
          <w:p w:rsidR="00E96898" w:rsidRPr="00027B5E" w:rsidRDefault="00E96898" w:rsidP="000B05F1">
            <w:pPr>
              <w:pStyle w:val="TableParagraph"/>
              <w:spacing w:line="259" w:lineRule="exact"/>
              <w:jc w:val="both"/>
              <w:rPr>
                <w:rFonts w:asciiTheme="minorHAnsi" w:hAnsiTheme="minorHAnsi" w:cstheme="minorHAnsi"/>
                <w:b/>
                <w:sz w:val="24"/>
                <w:szCs w:val="24"/>
              </w:rPr>
            </w:pPr>
            <w:r w:rsidRPr="00027B5E">
              <w:rPr>
                <w:rFonts w:asciiTheme="minorHAnsi" w:hAnsiTheme="minorHAnsi" w:cstheme="minorHAnsi"/>
                <w:b/>
                <w:sz w:val="24"/>
                <w:szCs w:val="24"/>
              </w:rPr>
              <w:t>Contact Hours</w:t>
            </w:r>
          </w:p>
        </w:tc>
        <w:tc>
          <w:tcPr>
            <w:tcW w:w="2415" w:type="dxa"/>
            <w:tcBorders>
              <w:right w:val="single" w:sz="12" w:space="0" w:color="000000"/>
            </w:tcBorders>
          </w:tcPr>
          <w:p w:rsidR="00E96898" w:rsidRPr="00027B5E" w:rsidRDefault="00E96898" w:rsidP="000B05F1">
            <w:pPr>
              <w:pStyle w:val="TableParagraph"/>
              <w:spacing w:line="259"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L-3, T-0, P-0</w:t>
            </w:r>
          </w:p>
        </w:tc>
        <w:tc>
          <w:tcPr>
            <w:tcW w:w="1548" w:type="dxa"/>
            <w:tcBorders>
              <w:left w:val="single" w:sz="12" w:space="0" w:color="000000"/>
            </w:tcBorders>
          </w:tcPr>
          <w:p w:rsidR="00E96898" w:rsidRPr="00027B5E" w:rsidRDefault="00E96898" w:rsidP="000B05F1">
            <w:pPr>
              <w:pStyle w:val="TableParagraph"/>
              <w:spacing w:line="259" w:lineRule="exact"/>
              <w:ind w:left="109"/>
              <w:jc w:val="both"/>
              <w:rPr>
                <w:rFonts w:asciiTheme="minorHAnsi" w:hAnsiTheme="minorHAnsi" w:cstheme="minorHAnsi"/>
                <w:b/>
                <w:sz w:val="24"/>
                <w:szCs w:val="24"/>
              </w:rPr>
            </w:pPr>
            <w:r w:rsidRPr="00027B5E">
              <w:rPr>
                <w:rFonts w:asciiTheme="minorHAnsi" w:hAnsiTheme="minorHAnsi" w:cstheme="minorHAnsi"/>
                <w:b/>
                <w:sz w:val="24"/>
                <w:szCs w:val="24"/>
              </w:rPr>
              <w:t>Credit</w:t>
            </w:r>
          </w:p>
        </w:tc>
        <w:tc>
          <w:tcPr>
            <w:tcW w:w="4050" w:type="dxa"/>
            <w:tcBorders>
              <w:right w:val="single" w:sz="12" w:space="0" w:color="000000"/>
            </w:tcBorders>
          </w:tcPr>
          <w:p w:rsidR="00E96898" w:rsidRPr="00027B5E" w:rsidRDefault="00E96898" w:rsidP="000B05F1">
            <w:pPr>
              <w:pStyle w:val="TableParagraph"/>
              <w:spacing w:line="259" w:lineRule="exact"/>
              <w:ind w:left="0"/>
              <w:jc w:val="both"/>
              <w:rPr>
                <w:rFonts w:asciiTheme="minorHAnsi" w:hAnsiTheme="minorHAnsi" w:cstheme="minorHAnsi"/>
                <w:sz w:val="24"/>
                <w:szCs w:val="24"/>
              </w:rPr>
            </w:pPr>
            <w:r w:rsidRPr="00027B5E">
              <w:rPr>
                <w:rFonts w:asciiTheme="minorHAnsi" w:hAnsiTheme="minorHAnsi" w:cstheme="minorHAnsi"/>
                <w:sz w:val="24"/>
                <w:szCs w:val="24"/>
              </w:rPr>
              <w:t>3</w:t>
            </w:r>
          </w:p>
        </w:tc>
      </w:tr>
      <w:tr w:rsidR="00E96898" w:rsidRPr="00027B5E" w:rsidTr="000B05F1">
        <w:trPr>
          <w:trHeight w:val="278"/>
        </w:trPr>
        <w:tc>
          <w:tcPr>
            <w:tcW w:w="2482" w:type="dxa"/>
            <w:tcBorders>
              <w:left w:val="single" w:sz="12" w:space="0" w:color="000000"/>
            </w:tcBorders>
          </w:tcPr>
          <w:p w:rsidR="00E96898" w:rsidRPr="00027B5E" w:rsidRDefault="00E96898" w:rsidP="000B05F1">
            <w:pPr>
              <w:pStyle w:val="TableParagraph"/>
              <w:spacing w:line="259" w:lineRule="exact"/>
              <w:jc w:val="both"/>
              <w:rPr>
                <w:rFonts w:asciiTheme="minorHAnsi" w:hAnsiTheme="minorHAnsi" w:cstheme="minorHAnsi"/>
                <w:b/>
                <w:sz w:val="24"/>
                <w:szCs w:val="24"/>
              </w:rPr>
            </w:pPr>
            <w:r w:rsidRPr="00027B5E">
              <w:rPr>
                <w:rFonts w:asciiTheme="minorHAnsi" w:hAnsiTheme="minorHAnsi" w:cstheme="minorHAnsi"/>
                <w:b/>
                <w:sz w:val="24"/>
                <w:szCs w:val="24"/>
              </w:rPr>
              <w:t>Programme</w:t>
            </w:r>
          </w:p>
        </w:tc>
        <w:tc>
          <w:tcPr>
            <w:tcW w:w="2415" w:type="dxa"/>
            <w:tcBorders>
              <w:right w:val="single" w:sz="12" w:space="0" w:color="000000"/>
            </w:tcBorders>
          </w:tcPr>
          <w:p w:rsidR="00E96898" w:rsidRPr="00027B5E" w:rsidRDefault="00E96898" w:rsidP="000B05F1">
            <w:pPr>
              <w:pStyle w:val="TableParagraph"/>
              <w:spacing w:line="259"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B.Tech</w:t>
            </w:r>
          </w:p>
        </w:tc>
        <w:tc>
          <w:tcPr>
            <w:tcW w:w="1548" w:type="dxa"/>
            <w:tcBorders>
              <w:left w:val="single" w:sz="12" w:space="0" w:color="000000"/>
            </w:tcBorders>
          </w:tcPr>
          <w:p w:rsidR="00E96898" w:rsidRPr="00027B5E" w:rsidRDefault="00E96898" w:rsidP="000B05F1">
            <w:pPr>
              <w:pStyle w:val="TableParagraph"/>
              <w:spacing w:line="259" w:lineRule="exact"/>
              <w:ind w:left="109"/>
              <w:jc w:val="both"/>
              <w:rPr>
                <w:rFonts w:asciiTheme="minorHAnsi" w:hAnsiTheme="minorHAnsi" w:cstheme="minorHAnsi"/>
                <w:b/>
                <w:sz w:val="24"/>
                <w:szCs w:val="24"/>
              </w:rPr>
            </w:pPr>
            <w:r w:rsidRPr="00027B5E">
              <w:rPr>
                <w:rFonts w:asciiTheme="minorHAnsi" w:hAnsiTheme="minorHAnsi" w:cstheme="minorHAnsi"/>
                <w:b/>
                <w:sz w:val="24"/>
                <w:szCs w:val="24"/>
              </w:rPr>
              <w:t>Semester</w:t>
            </w:r>
          </w:p>
        </w:tc>
        <w:tc>
          <w:tcPr>
            <w:tcW w:w="4050" w:type="dxa"/>
            <w:tcBorders>
              <w:right w:val="single" w:sz="12" w:space="0" w:color="000000"/>
            </w:tcBorders>
          </w:tcPr>
          <w:p w:rsidR="00E96898" w:rsidRPr="00027B5E" w:rsidRDefault="00E96898" w:rsidP="000B05F1">
            <w:pPr>
              <w:pStyle w:val="TableParagraph"/>
              <w:spacing w:line="259" w:lineRule="exact"/>
              <w:ind w:left="0"/>
              <w:jc w:val="both"/>
              <w:rPr>
                <w:rFonts w:asciiTheme="minorHAnsi" w:hAnsiTheme="minorHAnsi" w:cstheme="minorHAnsi"/>
                <w:sz w:val="24"/>
                <w:szCs w:val="24"/>
              </w:rPr>
            </w:pPr>
            <w:r w:rsidRPr="00027B5E">
              <w:rPr>
                <w:rFonts w:asciiTheme="minorHAnsi" w:hAnsiTheme="minorHAnsi" w:cstheme="minorHAnsi"/>
                <w:sz w:val="24"/>
                <w:szCs w:val="24"/>
              </w:rPr>
              <w:t>III</w:t>
            </w:r>
          </w:p>
        </w:tc>
      </w:tr>
      <w:tr w:rsidR="00E96898" w:rsidRPr="00027B5E" w:rsidTr="000B05F1">
        <w:trPr>
          <w:trHeight w:val="278"/>
        </w:trPr>
        <w:tc>
          <w:tcPr>
            <w:tcW w:w="2482" w:type="dxa"/>
            <w:tcBorders>
              <w:left w:val="single" w:sz="12" w:space="0" w:color="000000"/>
              <w:bottom w:val="single" w:sz="12" w:space="0" w:color="auto"/>
            </w:tcBorders>
          </w:tcPr>
          <w:p w:rsidR="00E96898" w:rsidRPr="00027B5E" w:rsidRDefault="00E96898" w:rsidP="000B05F1">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Pre-requisites</w:t>
            </w:r>
          </w:p>
        </w:tc>
        <w:tc>
          <w:tcPr>
            <w:tcW w:w="2415" w:type="dxa"/>
            <w:tcBorders>
              <w:bottom w:val="single" w:sz="12" w:space="0" w:color="000000"/>
              <w:right w:val="single" w:sz="12" w:space="0" w:color="000000"/>
            </w:tcBorders>
          </w:tcPr>
          <w:p w:rsidR="00E96898" w:rsidRPr="00027B5E" w:rsidRDefault="00E96898" w:rsidP="000B05F1">
            <w:pPr>
              <w:pStyle w:val="TableParagraph"/>
              <w:spacing w:line="258"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NIL</w:t>
            </w:r>
          </w:p>
        </w:tc>
        <w:tc>
          <w:tcPr>
            <w:tcW w:w="1548" w:type="dxa"/>
            <w:tcBorders>
              <w:left w:val="single" w:sz="12" w:space="0" w:color="000000"/>
              <w:bottom w:val="single" w:sz="12" w:space="0" w:color="000000"/>
            </w:tcBorders>
          </w:tcPr>
          <w:p w:rsidR="00E96898" w:rsidRPr="00027B5E" w:rsidRDefault="00E96898" w:rsidP="000B05F1">
            <w:pPr>
              <w:pStyle w:val="TableParagraph"/>
              <w:ind w:left="0"/>
              <w:jc w:val="both"/>
              <w:rPr>
                <w:rFonts w:asciiTheme="minorHAnsi" w:hAnsiTheme="minorHAnsi" w:cstheme="minorHAnsi"/>
                <w:sz w:val="24"/>
                <w:szCs w:val="24"/>
              </w:rPr>
            </w:pPr>
          </w:p>
        </w:tc>
        <w:tc>
          <w:tcPr>
            <w:tcW w:w="4050" w:type="dxa"/>
            <w:tcBorders>
              <w:bottom w:val="single" w:sz="12" w:space="0" w:color="000000"/>
              <w:right w:val="single" w:sz="12" w:space="0" w:color="000000"/>
            </w:tcBorders>
          </w:tcPr>
          <w:p w:rsidR="00E96898" w:rsidRPr="00027B5E" w:rsidRDefault="00E96898" w:rsidP="000B05F1">
            <w:pPr>
              <w:pStyle w:val="TableParagraph"/>
              <w:ind w:left="0"/>
              <w:jc w:val="both"/>
              <w:rPr>
                <w:rFonts w:asciiTheme="minorHAnsi" w:hAnsiTheme="minorHAnsi" w:cstheme="minorHAnsi"/>
                <w:sz w:val="24"/>
                <w:szCs w:val="24"/>
              </w:rPr>
            </w:pPr>
          </w:p>
        </w:tc>
      </w:tr>
      <w:tr w:rsidR="00E96898" w:rsidRPr="00027B5E" w:rsidTr="000B05F1">
        <w:trPr>
          <w:trHeight w:val="282"/>
        </w:trPr>
        <w:tc>
          <w:tcPr>
            <w:tcW w:w="2482" w:type="dxa"/>
            <w:tcBorders>
              <w:top w:val="single" w:sz="12" w:space="0" w:color="auto"/>
              <w:left w:val="single" w:sz="12" w:space="0" w:color="auto"/>
              <w:bottom w:val="single" w:sz="12" w:space="0" w:color="auto"/>
              <w:right w:val="single" w:sz="12" w:space="0" w:color="auto"/>
            </w:tcBorders>
          </w:tcPr>
          <w:p w:rsidR="00E96898" w:rsidRPr="00027B5E" w:rsidRDefault="00E96898" w:rsidP="000B05F1">
            <w:pPr>
              <w:pStyle w:val="TableParagraph"/>
              <w:spacing w:line="262" w:lineRule="exact"/>
              <w:jc w:val="both"/>
              <w:rPr>
                <w:rFonts w:asciiTheme="minorHAnsi" w:hAnsiTheme="minorHAnsi" w:cstheme="minorHAnsi"/>
                <w:b/>
                <w:sz w:val="24"/>
                <w:szCs w:val="24"/>
              </w:rPr>
            </w:pPr>
            <w:r w:rsidRPr="00027B5E">
              <w:rPr>
                <w:rFonts w:asciiTheme="minorHAnsi" w:hAnsiTheme="minorHAnsi" w:cstheme="minorHAnsi"/>
                <w:b/>
                <w:sz w:val="24"/>
                <w:szCs w:val="24"/>
              </w:rPr>
              <w:t>Evaluation scheme</w:t>
            </w:r>
          </w:p>
        </w:tc>
        <w:tc>
          <w:tcPr>
            <w:tcW w:w="8013" w:type="dxa"/>
            <w:gridSpan w:val="3"/>
            <w:tcBorders>
              <w:top w:val="single" w:sz="12" w:space="0" w:color="000000"/>
              <w:left w:val="single" w:sz="12" w:space="0" w:color="auto"/>
              <w:bottom w:val="single" w:sz="12" w:space="0" w:color="000000"/>
              <w:right w:val="single" w:sz="12" w:space="0" w:color="000000"/>
            </w:tcBorders>
          </w:tcPr>
          <w:p w:rsidR="00E96898" w:rsidRPr="00027B5E" w:rsidRDefault="00E96898" w:rsidP="000B05F1">
            <w:pPr>
              <w:pStyle w:val="TableParagraph"/>
              <w:ind w:left="0"/>
              <w:jc w:val="both"/>
              <w:rPr>
                <w:rFonts w:asciiTheme="minorHAnsi" w:hAnsiTheme="minorHAnsi" w:cstheme="minorHAnsi"/>
                <w:sz w:val="24"/>
                <w:szCs w:val="24"/>
              </w:rPr>
            </w:pPr>
          </w:p>
        </w:tc>
      </w:tr>
      <w:tr w:rsidR="00E96898" w:rsidRPr="00027B5E" w:rsidTr="00F14029">
        <w:trPr>
          <w:trHeight w:val="4533"/>
        </w:trPr>
        <w:tc>
          <w:tcPr>
            <w:tcW w:w="10495"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pStyle w:val="TableParagraph"/>
              <w:tabs>
                <w:tab w:val="left" w:pos="9116"/>
              </w:tabs>
              <w:ind w:right="55"/>
              <w:jc w:val="both"/>
              <w:rPr>
                <w:rFonts w:asciiTheme="minorHAnsi" w:hAnsiTheme="minorHAnsi" w:cstheme="minorHAnsi"/>
                <w:sz w:val="24"/>
                <w:szCs w:val="24"/>
              </w:rPr>
            </w:pPr>
            <w:r w:rsidRPr="00027B5E">
              <w:rPr>
                <w:rFonts w:asciiTheme="minorHAnsi" w:hAnsiTheme="minorHAnsi" w:cstheme="minorHAnsi"/>
                <w:b/>
                <w:bCs/>
                <w:sz w:val="24"/>
                <w:szCs w:val="24"/>
              </w:rPr>
              <w:t xml:space="preserve">Introduction: </w:t>
            </w:r>
            <w:r w:rsidRPr="00027B5E">
              <w:rPr>
                <w:rFonts w:asciiTheme="minorHAnsi" w:hAnsiTheme="minorHAnsi" w:cstheme="minorHAnsi"/>
                <w:sz w:val="24"/>
                <w:szCs w:val="24"/>
              </w:rPr>
              <w:t>Functional components and operational concepts of a computer, Performance of a computer.</w:t>
            </w:r>
            <w:r w:rsidRPr="00027B5E">
              <w:rPr>
                <w:rFonts w:asciiTheme="minorHAnsi" w:hAnsiTheme="minorHAnsi" w:cstheme="minorHAnsi"/>
                <w:sz w:val="24"/>
                <w:szCs w:val="24"/>
              </w:rPr>
              <w:tab/>
              <w:t xml:space="preserve">             </w:t>
            </w:r>
            <w:r w:rsidRPr="00027B5E">
              <w:rPr>
                <w:rFonts w:asciiTheme="minorHAnsi" w:hAnsiTheme="minorHAnsi" w:cstheme="minorHAnsi"/>
                <w:b/>
                <w:bCs/>
                <w:sz w:val="24"/>
                <w:szCs w:val="24"/>
              </w:rPr>
              <w:t>[04H]</w:t>
            </w:r>
          </w:p>
          <w:p w:rsidR="00E96898" w:rsidRPr="00027B5E" w:rsidRDefault="00E96898" w:rsidP="000B05F1">
            <w:pPr>
              <w:pStyle w:val="TableParagraph"/>
              <w:tabs>
                <w:tab w:val="left" w:pos="9013"/>
              </w:tabs>
              <w:ind w:right="55"/>
              <w:jc w:val="both"/>
              <w:rPr>
                <w:rFonts w:asciiTheme="minorHAnsi" w:hAnsiTheme="minorHAnsi" w:cstheme="minorHAnsi"/>
                <w:sz w:val="24"/>
                <w:szCs w:val="24"/>
              </w:rPr>
            </w:pPr>
            <w:r w:rsidRPr="00027B5E">
              <w:rPr>
                <w:rFonts w:asciiTheme="minorHAnsi" w:hAnsiTheme="minorHAnsi" w:cstheme="minorHAnsi"/>
                <w:b/>
                <w:bCs/>
                <w:sz w:val="24"/>
                <w:szCs w:val="24"/>
              </w:rPr>
              <w:t xml:space="preserve">Memory Subsystem: </w:t>
            </w:r>
            <w:r w:rsidRPr="00027B5E">
              <w:rPr>
                <w:rFonts w:asciiTheme="minorHAnsi" w:hAnsiTheme="minorHAnsi" w:cstheme="minorHAnsi"/>
                <w:sz w:val="24"/>
                <w:szCs w:val="24"/>
              </w:rPr>
              <w:t>Semiconductor memories: SRAM and DRAM cells,  Internal organization   of a memory chip, Organization of a memory unit, Error correction, Read-Only Memories, Interleaved Memories, Cache Memories: Concept, Mapping methods, Caches in commercial processors, Memory management unit: Concept of virtual memory, Address  translation, Hardware support for memory management, Secondary storage: Hard Disks, RAID,  Optical Disks, Magnetic</w:t>
            </w:r>
            <w:r w:rsidRPr="00027B5E">
              <w:rPr>
                <w:rFonts w:asciiTheme="minorHAnsi" w:hAnsiTheme="minorHAnsi" w:cstheme="minorHAnsi"/>
                <w:spacing w:val="-6"/>
                <w:sz w:val="24"/>
                <w:szCs w:val="24"/>
              </w:rPr>
              <w:t xml:space="preserve"> </w:t>
            </w:r>
            <w:r w:rsidRPr="00027B5E">
              <w:rPr>
                <w:rFonts w:asciiTheme="minorHAnsi" w:hAnsiTheme="minorHAnsi" w:cstheme="minorHAnsi"/>
                <w:sz w:val="24"/>
                <w:szCs w:val="24"/>
              </w:rPr>
              <w:t>Tape</w:t>
            </w:r>
            <w:r w:rsidRPr="00027B5E">
              <w:rPr>
                <w:rFonts w:asciiTheme="minorHAnsi" w:hAnsiTheme="minorHAnsi" w:cstheme="minorHAnsi"/>
                <w:spacing w:val="-4"/>
                <w:sz w:val="24"/>
                <w:szCs w:val="24"/>
              </w:rPr>
              <w:t xml:space="preserve"> </w:t>
            </w:r>
            <w:r w:rsidRPr="00027B5E">
              <w:rPr>
                <w:rFonts w:asciiTheme="minorHAnsi" w:hAnsiTheme="minorHAnsi" w:cstheme="minorHAnsi"/>
                <w:sz w:val="24"/>
                <w:szCs w:val="24"/>
              </w:rPr>
              <w:t>Systems.</w:t>
            </w:r>
            <w:r w:rsidRPr="00027B5E">
              <w:rPr>
                <w:rFonts w:asciiTheme="minorHAnsi" w:hAnsiTheme="minorHAnsi" w:cstheme="minorHAnsi"/>
                <w:sz w:val="24"/>
                <w:szCs w:val="24"/>
              </w:rPr>
              <w:tab/>
              <w:t xml:space="preserve">              </w:t>
            </w:r>
            <w:r w:rsidRPr="00027B5E">
              <w:rPr>
                <w:rFonts w:asciiTheme="minorHAnsi" w:hAnsiTheme="minorHAnsi" w:cstheme="minorHAnsi"/>
                <w:b/>
                <w:bCs/>
                <w:sz w:val="24"/>
                <w:szCs w:val="24"/>
              </w:rPr>
              <w:t>[10H]</w:t>
            </w:r>
          </w:p>
          <w:p w:rsidR="00E96898" w:rsidRPr="00027B5E" w:rsidRDefault="00E96898" w:rsidP="000B05F1">
            <w:pPr>
              <w:pStyle w:val="TableParagraph"/>
              <w:tabs>
                <w:tab w:val="left" w:pos="1773"/>
                <w:tab w:val="left" w:pos="2205"/>
                <w:tab w:val="left" w:pos="3633"/>
                <w:tab w:val="left" w:pos="4821"/>
                <w:tab w:val="left" w:pos="6144"/>
                <w:tab w:val="left" w:pos="7217"/>
                <w:tab w:val="left" w:pos="8638"/>
                <w:tab w:val="left" w:pos="8936"/>
                <w:tab w:val="left" w:pos="9162"/>
              </w:tabs>
              <w:ind w:right="55"/>
              <w:jc w:val="both"/>
              <w:rPr>
                <w:rFonts w:asciiTheme="minorHAnsi" w:hAnsiTheme="minorHAnsi" w:cstheme="minorHAnsi"/>
                <w:sz w:val="24"/>
                <w:szCs w:val="24"/>
              </w:rPr>
            </w:pPr>
            <w:r w:rsidRPr="00027B5E">
              <w:rPr>
                <w:rFonts w:asciiTheme="minorHAnsi" w:hAnsiTheme="minorHAnsi" w:cstheme="minorHAnsi"/>
                <w:b/>
                <w:bCs/>
                <w:sz w:val="24"/>
                <w:szCs w:val="24"/>
              </w:rPr>
              <w:t xml:space="preserve">Input/Output Subsystem: </w:t>
            </w:r>
            <w:r w:rsidRPr="00027B5E">
              <w:rPr>
                <w:rFonts w:asciiTheme="minorHAnsi" w:hAnsiTheme="minorHAnsi" w:cstheme="minorHAnsi"/>
                <w:sz w:val="24"/>
                <w:szCs w:val="24"/>
              </w:rPr>
              <w:t>Access of I/O devices, I/O ports, I/O control mechanisms: Program controlled I/O, Interrupt controlled I/O, and DMA controlled I/O, I/O Interfaces: Serial port, Parallel port, PCI bus, SCSI bus, USB bus, FireWire</w:t>
            </w:r>
            <w:r w:rsidRPr="00027B5E">
              <w:rPr>
                <w:rFonts w:asciiTheme="minorHAnsi" w:hAnsiTheme="minorHAnsi" w:cstheme="minorHAnsi"/>
                <w:spacing w:val="-29"/>
                <w:sz w:val="24"/>
                <w:szCs w:val="24"/>
              </w:rPr>
              <w:t xml:space="preserve"> </w:t>
            </w:r>
            <w:r w:rsidRPr="00027B5E">
              <w:rPr>
                <w:rFonts w:asciiTheme="minorHAnsi" w:hAnsiTheme="minorHAnsi" w:cstheme="minorHAnsi"/>
                <w:sz w:val="24"/>
                <w:szCs w:val="24"/>
              </w:rPr>
              <w:t>and</w:t>
            </w:r>
            <w:r w:rsidRPr="00027B5E">
              <w:rPr>
                <w:rFonts w:asciiTheme="minorHAnsi" w:hAnsiTheme="minorHAnsi" w:cstheme="minorHAnsi"/>
                <w:spacing w:val="3"/>
                <w:sz w:val="24"/>
                <w:szCs w:val="24"/>
              </w:rPr>
              <w:t xml:space="preserve"> </w:t>
            </w:r>
            <w:r w:rsidRPr="00027B5E">
              <w:rPr>
                <w:rFonts w:asciiTheme="minorHAnsi" w:hAnsiTheme="minorHAnsi" w:cstheme="minorHAnsi"/>
                <w:sz w:val="24"/>
                <w:szCs w:val="24"/>
              </w:rPr>
              <w:t>InfiniBand.</w:t>
            </w:r>
            <w:r w:rsidRPr="00027B5E">
              <w:rPr>
                <w:rFonts w:asciiTheme="minorHAnsi" w:hAnsiTheme="minorHAnsi" w:cstheme="minorHAnsi"/>
                <w:sz w:val="24"/>
                <w:szCs w:val="24"/>
              </w:rPr>
              <w:tab/>
            </w:r>
            <w:r w:rsidRPr="00027B5E">
              <w:rPr>
                <w:rFonts w:asciiTheme="minorHAnsi" w:hAnsiTheme="minorHAnsi" w:cstheme="minorHAnsi"/>
                <w:sz w:val="24"/>
                <w:szCs w:val="24"/>
              </w:rPr>
              <w:tab/>
              <w:t xml:space="preserve">                                                                 </w:t>
            </w:r>
            <w:r w:rsidRPr="00027B5E">
              <w:rPr>
                <w:rFonts w:asciiTheme="minorHAnsi" w:hAnsiTheme="minorHAnsi" w:cstheme="minorHAnsi"/>
                <w:b/>
                <w:bCs/>
                <w:sz w:val="24"/>
                <w:szCs w:val="24"/>
              </w:rPr>
              <w:t>[10H]</w:t>
            </w:r>
            <w:r w:rsidRPr="00027B5E">
              <w:rPr>
                <w:rFonts w:asciiTheme="minorHAnsi" w:hAnsiTheme="minorHAnsi" w:cstheme="minorHAnsi"/>
                <w:sz w:val="24"/>
                <w:szCs w:val="24"/>
              </w:rPr>
              <w:t xml:space="preserve"> </w:t>
            </w:r>
          </w:p>
          <w:p w:rsidR="00E96898" w:rsidRPr="00027B5E" w:rsidRDefault="00E96898" w:rsidP="000B05F1">
            <w:pPr>
              <w:pStyle w:val="TableParagraph"/>
              <w:tabs>
                <w:tab w:val="left" w:pos="1773"/>
                <w:tab w:val="left" w:pos="2205"/>
                <w:tab w:val="left" w:pos="3633"/>
                <w:tab w:val="left" w:pos="4821"/>
                <w:tab w:val="left" w:pos="6144"/>
                <w:tab w:val="left" w:pos="7217"/>
                <w:tab w:val="left" w:pos="8638"/>
                <w:tab w:val="left" w:pos="8936"/>
                <w:tab w:val="left" w:pos="9162"/>
              </w:tabs>
              <w:ind w:right="55"/>
              <w:jc w:val="both"/>
              <w:rPr>
                <w:rFonts w:asciiTheme="minorHAnsi" w:hAnsiTheme="minorHAnsi" w:cstheme="minorHAnsi"/>
                <w:sz w:val="24"/>
                <w:szCs w:val="24"/>
              </w:rPr>
            </w:pPr>
            <w:r w:rsidRPr="00027B5E">
              <w:rPr>
                <w:rFonts w:asciiTheme="minorHAnsi" w:hAnsiTheme="minorHAnsi" w:cstheme="minorHAnsi"/>
                <w:b/>
                <w:bCs/>
                <w:sz w:val="24"/>
                <w:szCs w:val="24"/>
              </w:rPr>
              <w:t>Representation</w:t>
            </w:r>
            <w:r w:rsidRPr="00027B5E">
              <w:rPr>
                <w:rFonts w:asciiTheme="minorHAnsi" w:hAnsiTheme="minorHAnsi" w:cstheme="minorHAnsi"/>
                <w:b/>
                <w:bCs/>
                <w:sz w:val="24"/>
                <w:szCs w:val="24"/>
              </w:rPr>
              <w:tab/>
              <w:t>of</w:t>
            </w:r>
            <w:r w:rsidRPr="00027B5E">
              <w:rPr>
                <w:rFonts w:asciiTheme="minorHAnsi" w:hAnsiTheme="minorHAnsi" w:cstheme="minorHAnsi"/>
                <w:b/>
                <w:bCs/>
                <w:sz w:val="24"/>
                <w:szCs w:val="24"/>
              </w:rPr>
              <w:tab/>
              <w:t xml:space="preserve">Instructions: </w:t>
            </w:r>
            <w:r w:rsidRPr="00027B5E">
              <w:rPr>
                <w:rFonts w:asciiTheme="minorHAnsi" w:hAnsiTheme="minorHAnsi" w:cstheme="minorHAnsi"/>
                <w:sz w:val="24"/>
                <w:szCs w:val="24"/>
              </w:rPr>
              <w:t xml:space="preserve">Computer Arithmetic, Machine Instructions, </w:t>
            </w:r>
            <w:r w:rsidRPr="00027B5E">
              <w:rPr>
                <w:rFonts w:asciiTheme="minorHAnsi" w:hAnsiTheme="minorHAnsi" w:cstheme="minorHAnsi"/>
                <w:spacing w:val="-3"/>
                <w:sz w:val="24"/>
                <w:szCs w:val="24"/>
              </w:rPr>
              <w:t xml:space="preserve">Operands, </w:t>
            </w:r>
            <w:r w:rsidRPr="00027B5E">
              <w:rPr>
                <w:rFonts w:asciiTheme="minorHAnsi" w:hAnsiTheme="minorHAnsi" w:cstheme="minorHAnsi"/>
                <w:sz w:val="24"/>
                <w:szCs w:val="24"/>
              </w:rPr>
              <w:t>Instruction Sets: Addressing Modes, Instruction Formats, Instruction  set  architectures:  CISC  and</w:t>
            </w:r>
            <w:r w:rsidRPr="00027B5E">
              <w:rPr>
                <w:rFonts w:asciiTheme="minorHAnsi" w:hAnsiTheme="minorHAnsi" w:cstheme="minorHAnsi"/>
                <w:spacing w:val="47"/>
                <w:sz w:val="24"/>
                <w:szCs w:val="24"/>
              </w:rPr>
              <w:t xml:space="preserve"> </w:t>
            </w:r>
            <w:r w:rsidRPr="00027B5E">
              <w:rPr>
                <w:rFonts w:asciiTheme="minorHAnsi" w:hAnsiTheme="minorHAnsi" w:cstheme="minorHAnsi"/>
                <w:sz w:val="24"/>
                <w:szCs w:val="24"/>
              </w:rPr>
              <w:t>RISC</w:t>
            </w:r>
            <w:r w:rsidRPr="00027B5E">
              <w:rPr>
                <w:rFonts w:asciiTheme="minorHAnsi" w:hAnsiTheme="minorHAnsi" w:cstheme="minorHAnsi"/>
                <w:spacing w:val="-3"/>
                <w:sz w:val="24"/>
                <w:szCs w:val="24"/>
              </w:rPr>
              <w:t xml:space="preserve"> </w:t>
            </w:r>
            <w:r w:rsidRPr="00027B5E">
              <w:rPr>
                <w:rFonts w:asciiTheme="minorHAnsi" w:hAnsiTheme="minorHAnsi" w:cstheme="minorHAnsi"/>
                <w:sz w:val="24"/>
                <w:szCs w:val="24"/>
              </w:rPr>
              <w:t xml:space="preserve">architectures                                                                                                                                                                                           </w:t>
            </w:r>
            <w:r w:rsidRPr="00027B5E">
              <w:rPr>
                <w:rFonts w:asciiTheme="minorHAnsi" w:hAnsiTheme="minorHAnsi" w:cstheme="minorHAnsi"/>
                <w:sz w:val="24"/>
                <w:szCs w:val="24"/>
              </w:rPr>
              <w:br/>
              <w:t xml:space="preserve">                                                                                                                                                                    </w:t>
            </w:r>
            <w:r w:rsidRPr="00027B5E">
              <w:rPr>
                <w:rFonts w:asciiTheme="minorHAnsi" w:hAnsiTheme="minorHAnsi" w:cstheme="minorHAnsi"/>
                <w:b/>
                <w:bCs/>
                <w:spacing w:val="-5"/>
                <w:sz w:val="24"/>
                <w:szCs w:val="24"/>
              </w:rPr>
              <w:t>[05H]</w:t>
            </w:r>
          </w:p>
          <w:p w:rsidR="00E96898" w:rsidRPr="00027B5E" w:rsidRDefault="00E96898" w:rsidP="000B05F1">
            <w:pPr>
              <w:pStyle w:val="TableParagraph"/>
              <w:tabs>
                <w:tab w:val="left" w:pos="9099"/>
              </w:tabs>
              <w:ind w:right="55"/>
              <w:jc w:val="both"/>
              <w:rPr>
                <w:rFonts w:asciiTheme="minorHAnsi" w:hAnsiTheme="minorHAnsi" w:cstheme="minorHAnsi"/>
                <w:sz w:val="24"/>
                <w:szCs w:val="24"/>
              </w:rPr>
            </w:pPr>
            <w:r w:rsidRPr="00027B5E">
              <w:rPr>
                <w:rFonts w:asciiTheme="minorHAnsi" w:hAnsiTheme="minorHAnsi" w:cstheme="minorHAnsi"/>
                <w:b/>
                <w:bCs/>
                <w:sz w:val="24"/>
                <w:szCs w:val="24"/>
              </w:rPr>
              <w:t xml:space="preserve">Processing Unit: </w:t>
            </w:r>
            <w:r w:rsidRPr="00027B5E">
              <w:rPr>
                <w:rFonts w:asciiTheme="minorHAnsi" w:hAnsiTheme="minorHAnsi" w:cstheme="minorHAnsi"/>
                <w:sz w:val="24"/>
                <w:szCs w:val="24"/>
              </w:rPr>
              <w:t>Organization of a processor: Registers, ALU and Control Unit, Data path in a CPU, Instruction cycle, Instruction Pipelining, Organization of a control unit: Control Unit Operations, Hardwired control unit, Microprogrammed</w:t>
            </w:r>
            <w:r w:rsidRPr="00027B5E">
              <w:rPr>
                <w:rFonts w:asciiTheme="minorHAnsi" w:hAnsiTheme="minorHAnsi" w:cstheme="minorHAnsi"/>
                <w:spacing w:val="-13"/>
                <w:sz w:val="24"/>
                <w:szCs w:val="24"/>
              </w:rPr>
              <w:t xml:space="preserve"> </w:t>
            </w:r>
            <w:r w:rsidRPr="00027B5E">
              <w:rPr>
                <w:rFonts w:asciiTheme="minorHAnsi" w:hAnsiTheme="minorHAnsi" w:cstheme="minorHAnsi"/>
                <w:sz w:val="24"/>
                <w:szCs w:val="24"/>
              </w:rPr>
              <w:t>control</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unit.</w:t>
            </w:r>
            <w:r w:rsidRPr="00027B5E">
              <w:rPr>
                <w:rFonts w:asciiTheme="minorHAnsi" w:hAnsiTheme="minorHAnsi" w:cstheme="minorHAnsi"/>
                <w:sz w:val="24"/>
                <w:szCs w:val="24"/>
              </w:rPr>
              <w:tab/>
              <w:t xml:space="preserve">             </w:t>
            </w:r>
            <w:r w:rsidRPr="00027B5E">
              <w:rPr>
                <w:rFonts w:asciiTheme="minorHAnsi" w:hAnsiTheme="minorHAnsi" w:cstheme="minorHAnsi"/>
                <w:b/>
                <w:bCs/>
                <w:sz w:val="24"/>
                <w:szCs w:val="24"/>
              </w:rPr>
              <w:t>[10H]</w:t>
            </w:r>
          </w:p>
          <w:p w:rsidR="00E96898" w:rsidRPr="00027B5E" w:rsidRDefault="00E96898" w:rsidP="000B05F1">
            <w:pPr>
              <w:pStyle w:val="TableParagraph"/>
              <w:tabs>
                <w:tab w:val="left" w:pos="9238"/>
              </w:tabs>
              <w:spacing w:line="267" w:lineRule="exact"/>
              <w:ind w:right="55"/>
              <w:jc w:val="both"/>
              <w:rPr>
                <w:rFonts w:asciiTheme="minorHAnsi" w:hAnsiTheme="minorHAnsi" w:cstheme="minorHAnsi"/>
                <w:sz w:val="24"/>
                <w:szCs w:val="24"/>
              </w:rPr>
            </w:pPr>
            <w:r w:rsidRPr="00027B5E">
              <w:rPr>
                <w:rFonts w:asciiTheme="minorHAnsi" w:hAnsiTheme="minorHAnsi" w:cstheme="minorHAnsi"/>
                <w:b/>
                <w:bCs/>
                <w:sz w:val="24"/>
                <w:szCs w:val="24"/>
              </w:rPr>
              <w:t>Introduction to Multiprogramming</w:t>
            </w:r>
            <w:r w:rsidRPr="00027B5E">
              <w:rPr>
                <w:rFonts w:asciiTheme="minorHAnsi" w:hAnsiTheme="minorHAnsi" w:cstheme="minorHAnsi"/>
                <w:b/>
                <w:bCs/>
                <w:spacing w:val="-13"/>
                <w:sz w:val="24"/>
                <w:szCs w:val="24"/>
              </w:rPr>
              <w:t xml:space="preserve"> </w:t>
            </w:r>
            <w:r w:rsidRPr="00027B5E">
              <w:rPr>
                <w:rFonts w:asciiTheme="minorHAnsi" w:hAnsiTheme="minorHAnsi" w:cstheme="minorHAnsi"/>
                <w:b/>
                <w:bCs/>
                <w:sz w:val="24"/>
                <w:szCs w:val="24"/>
              </w:rPr>
              <w:t>and</w:t>
            </w:r>
            <w:r w:rsidRPr="00027B5E">
              <w:rPr>
                <w:rFonts w:asciiTheme="minorHAnsi" w:hAnsiTheme="minorHAnsi" w:cstheme="minorHAnsi"/>
                <w:b/>
                <w:bCs/>
                <w:spacing w:val="-3"/>
                <w:sz w:val="24"/>
                <w:szCs w:val="24"/>
              </w:rPr>
              <w:t xml:space="preserve"> </w:t>
            </w:r>
            <w:r w:rsidRPr="00027B5E">
              <w:rPr>
                <w:rFonts w:asciiTheme="minorHAnsi" w:hAnsiTheme="minorHAnsi" w:cstheme="minorHAnsi"/>
                <w:b/>
                <w:bCs/>
                <w:sz w:val="24"/>
                <w:szCs w:val="24"/>
              </w:rPr>
              <w:t>Multiprocessing.</w:t>
            </w:r>
            <w:r w:rsidRPr="00027B5E">
              <w:rPr>
                <w:rFonts w:asciiTheme="minorHAnsi" w:hAnsiTheme="minorHAnsi" w:cstheme="minorHAnsi"/>
                <w:sz w:val="24"/>
                <w:szCs w:val="24"/>
              </w:rPr>
              <w:tab/>
              <w:t xml:space="preserve">           </w:t>
            </w:r>
            <w:r w:rsidRPr="00027B5E">
              <w:rPr>
                <w:rFonts w:asciiTheme="minorHAnsi" w:hAnsiTheme="minorHAnsi" w:cstheme="minorHAnsi"/>
                <w:b/>
                <w:bCs/>
                <w:sz w:val="24"/>
                <w:szCs w:val="24"/>
              </w:rPr>
              <w:t>[03H]</w:t>
            </w:r>
          </w:p>
        </w:tc>
      </w:tr>
      <w:tr w:rsidR="00E96898" w:rsidRPr="00027B5E" w:rsidTr="00F14029">
        <w:trPr>
          <w:trHeight w:val="1860"/>
        </w:trPr>
        <w:tc>
          <w:tcPr>
            <w:tcW w:w="10495"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pStyle w:val="TableParagraph"/>
              <w:spacing w:line="267" w:lineRule="exact"/>
              <w:jc w:val="both"/>
              <w:rPr>
                <w:rFonts w:asciiTheme="minorHAnsi" w:hAnsiTheme="minorHAnsi" w:cstheme="minorHAnsi"/>
                <w:b/>
                <w:sz w:val="24"/>
                <w:szCs w:val="24"/>
              </w:rPr>
            </w:pPr>
            <w:r w:rsidRPr="00027B5E">
              <w:rPr>
                <w:rFonts w:asciiTheme="minorHAnsi" w:hAnsiTheme="minorHAnsi" w:cstheme="minorHAnsi"/>
                <w:b/>
                <w:sz w:val="24"/>
                <w:szCs w:val="24"/>
              </w:rPr>
              <w:t>Text/Reference</w:t>
            </w:r>
            <w:r w:rsidRPr="00027B5E">
              <w:rPr>
                <w:rFonts w:asciiTheme="minorHAnsi" w:hAnsiTheme="minorHAnsi" w:cstheme="minorHAnsi"/>
                <w:b/>
                <w:spacing w:val="-6"/>
                <w:sz w:val="24"/>
                <w:szCs w:val="24"/>
              </w:rPr>
              <w:t xml:space="preserve"> </w:t>
            </w:r>
            <w:r w:rsidRPr="00027B5E">
              <w:rPr>
                <w:rFonts w:asciiTheme="minorHAnsi" w:hAnsiTheme="minorHAnsi" w:cstheme="minorHAnsi"/>
                <w:b/>
                <w:sz w:val="24"/>
                <w:szCs w:val="24"/>
              </w:rPr>
              <w:t>books:</w:t>
            </w:r>
          </w:p>
          <w:p w:rsidR="00E96898" w:rsidRPr="00027B5E" w:rsidRDefault="00E96898" w:rsidP="006139EC">
            <w:pPr>
              <w:pStyle w:val="TableParagraph"/>
              <w:numPr>
                <w:ilvl w:val="0"/>
                <w:numId w:val="14"/>
              </w:numPr>
              <w:tabs>
                <w:tab w:val="left" w:pos="468"/>
              </w:tabs>
              <w:ind w:right="180"/>
              <w:jc w:val="both"/>
              <w:rPr>
                <w:rFonts w:asciiTheme="minorHAnsi" w:hAnsiTheme="minorHAnsi" w:cstheme="minorHAnsi"/>
                <w:sz w:val="24"/>
                <w:szCs w:val="24"/>
              </w:rPr>
            </w:pPr>
            <w:r w:rsidRPr="00027B5E">
              <w:rPr>
                <w:rFonts w:asciiTheme="minorHAnsi" w:hAnsiTheme="minorHAnsi" w:cstheme="minorHAnsi"/>
                <w:sz w:val="24"/>
                <w:szCs w:val="24"/>
              </w:rPr>
              <w:t>C. Hamacher, Z. Vranesic and S. Zaky, “Computer Organization”, Fifth Edition, McGraw-Hill, 2002.</w:t>
            </w:r>
          </w:p>
          <w:p w:rsidR="00E96898" w:rsidRPr="00027B5E" w:rsidRDefault="00E96898" w:rsidP="006139EC">
            <w:pPr>
              <w:pStyle w:val="TableParagraph"/>
              <w:numPr>
                <w:ilvl w:val="0"/>
                <w:numId w:val="14"/>
              </w:numPr>
              <w:tabs>
                <w:tab w:val="left" w:pos="468"/>
              </w:tabs>
              <w:ind w:hanging="361"/>
              <w:jc w:val="both"/>
              <w:rPr>
                <w:rFonts w:asciiTheme="minorHAnsi" w:hAnsiTheme="minorHAnsi" w:cstheme="minorHAnsi"/>
                <w:sz w:val="24"/>
                <w:szCs w:val="24"/>
              </w:rPr>
            </w:pPr>
            <w:r w:rsidRPr="00027B5E">
              <w:rPr>
                <w:rFonts w:asciiTheme="minorHAnsi" w:hAnsiTheme="minorHAnsi" w:cstheme="minorHAnsi"/>
                <w:sz w:val="24"/>
                <w:szCs w:val="24"/>
              </w:rPr>
              <w:t>M. Morris Mano, Computer System Architecture, Third Edition, Prentice Hall of India,</w:t>
            </w:r>
            <w:r w:rsidRPr="00027B5E">
              <w:rPr>
                <w:rFonts w:asciiTheme="minorHAnsi" w:hAnsiTheme="minorHAnsi" w:cstheme="minorHAnsi"/>
                <w:spacing w:val="-12"/>
                <w:sz w:val="24"/>
                <w:szCs w:val="24"/>
              </w:rPr>
              <w:t xml:space="preserve"> </w:t>
            </w:r>
            <w:r w:rsidRPr="00027B5E">
              <w:rPr>
                <w:rFonts w:asciiTheme="minorHAnsi" w:hAnsiTheme="minorHAnsi" w:cstheme="minorHAnsi"/>
                <w:sz w:val="24"/>
                <w:szCs w:val="24"/>
              </w:rPr>
              <w:t>2007.</w:t>
            </w:r>
          </w:p>
          <w:p w:rsidR="00E96898" w:rsidRPr="00027B5E" w:rsidRDefault="00E96898" w:rsidP="006139EC">
            <w:pPr>
              <w:pStyle w:val="TableParagraph"/>
              <w:numPr>
                <w:ilvl w:val="0"/>
                <w:numId w:val="14"/>
              </w:numPr>
              <w:tabs>
                <w:tab w:val="left" w:pos="468"/>
              </w:tabs>
              <w:ind w:right="377"/>
              <w:jc w:val="both"/>
              <w:rPr>
                <w:rFonts w:asciiTheme="minorHAnsi" w:hAnsiTheme="minorHAnsi" w:cstheme="minorHAnsi"/>
                <w:sz w:val="24"/>
                <w:szCs w:val="24"/>
              </w:rPr>
            </w:pPr>
            <w:r w:rsidRPr="00027B5E">
              <w:rPr>
                <w:rFonts w:asciiTheme="minorHAnsi" w:hAnsiTheme="minorHAnsi" w:cstheme="minorHAnsi"/>
                <w:sz w:val="24"/>
                <w:szCs w:val="24"/>
              </w:rPr>
              <w:t xml:space="preserve">W. </w:t>
            </w:r>
            <w:proofErr w:type="gramStart"/>
            <w:r w:rsidRPr="00027B5E">
              <w:rPr>
                <w:rFonts w:asciiTheme="minorHAnsi" w:hAnsiTheme="minorHAnsi" w:cstheme="minorHAnsi"/>
                <w:sz w:val="24"/>
                <w:szCs w:val="24"/>
              </w:rPr>
              <w:t>Stallings ,</w:t>
            </w:r>
            <w:proofErr w:type="gramEnd"/>
            <w:r w:rsidRPr="00027B5E">
              <w:rPr>
                <w:rFonts w:asciiTheme="minorHAnsi" w:hAnsiTheme="minorHAnsi" w:cstheme="minorHAnsi"/>
                <w:sz w:val="24"/>
                <w:szCs w:val="24"/>
              </w:rPr>
              <w:t xml:space="preserve"> “Computer Organization and Architecture – Designing for Performance”, Tenth Edition, Prentice Hall of India,</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2015.</w:t>
            </w:r>
          </w:p>
          <w:p w:rsidR="00E96898" w:rsidRPr="00027B5E" w:rsidRDefault="00E96898" w:rsidP="006139EC">
            <w:pPr>
              <w:pStyle w:val="TableParagraph"/>
              <w:numPr>
                <w:ilvl w:val="0"/>
                <w:numId w:val="14"/>
              </w:numPr>
              <w:tabs>
                <w:tab w:val="left" w:pos="468"/>
              </w:tabs>
              <w:ind w:right="525"/>
              <w:jc w:val="both"/>
              <w:rPr>
                <w:rFonts w:asciiTheme="minorHAnsi" w:hAnsiTheme="minorHAnsi" w:cstheme="minorHAnsi"/>
                <w:sz w:val="24"/>
                <w:szCs w:val="24"/>
              </w:rPr>
            </w:pPr>
            <w:r w:rsidRPr="00027B5E">
              <w:rPr>
                <w:rFonts w:asciiTheme="minorHAnsi" w:hAnsiTheme="minorHAnsi" w:cstheme="minorHAnsi"/>
                <w:sz w:val="24"/>
                <w:szCs w:val="24"/>
              </w:rPr>
              <w:t xml:space="preserve">D. A. Patterson and J. </w:t>
            </w:r>
            <w:r w:rsidRPr="00027B5E">
              <w:rPr>
                <w:rFonts w:asciiTheme="minorHAnsi" w:hAnsiTheme="minorHAnsi" w:cstheme="minorHAnsi"/>
                <w:spacing w:val="-3"/>
                <w:sz w:val="24"/>
                <w:szCs w:val="24"/>
              </w:rPr>
              <w:t xml:space="preserve">L. </w:t>
            </w:r>
            <w:r w:rsidRPr="00027B5E">
              <w:rPr>
                <w:rFonts w:asciiTheme="minorHAnsi" w:hAnsiTheme="minorHAnsi" w:cstheme="minorHAnsi"/>
                <w:sz w:val="24"/>
                <w:szCs w:val="24"/>
              </w:rPr>
              <w:t>Hennessy, “Computer Organization and Design – The Hardware/Software Interface”, Fifth Edition, Morgan Kaufmann,</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2013.</w:t>
            </w:r>
          </w:p>
          <w:p w:rsidR="00E96898" w:rsidRPr="00027B5E" w:rsidRDefault="00E96898" w:rsidP="006139EC">
            <w:pPr>
              <w:pStyle w:val="TableParagraph"/>
              <w:numPr>
                <w:ilvl w:val="0"/>
                <w:numId w:val="14"/>
              </w:numPr>
              <w:tabs>
                <w:tab w:val="left" w:pos="468"/>
              </w:tabs>
              <w:ind w:hanging="361"/>
              <w:jc w:val="both"/>
              <w:rPr>
                <w:rFonts w:asciiTheme="minorHAnsi" w:hAnsiTheme="minorHAnsi" w:cstheme="minorHAnsi"/>
                <w:sz w:val="24"/>
                <w:szCs w:val="24"/>
              </w:rPr>
            </w:pPr>
            <w:r w:rsidRPr="00027B5E">
              <w:rPr>
                <w:rFonts w:asciiTheme="minorHAnsi" w:hAnsiTheme="minorHAnsi" w:cstheme="minorHAnsi"/>
                <w:sz w:val="24"/>
                <w:szCs w:val="24"/>
              </w:rPr>
              <w:t>J. P. Hayes, “Computer Architecture and Organization”, Third Edition, McGraw-Hill,</w:t>
            </w:r>
            <w:r w:rsidRPr="00027B5E">
              <w:rPr>
                <w:rFonts w:asciiTheme="minorHAnsi" w:hAnsiTheme="minorHAnsi" w:cstheme="minorHAnsi"/>
                <w:spacing w:val="-11"/>
                <w:sz w:val="24"/>
                <w:szCs w:val="24"/>
              </w:rPr>
              <w:t xml:space="preserve"> </w:t>
            </w:r>
            <w:r w:rsidRPr="00027B5E">
              <w:rPr>
                <w:rFonts w:asciiTheme="minorHAnsi" w:hAnsiTheme="minorHAnsi" w:cstheme="minorHAnsi"/>
                <w:sz w:val="24"/>
                <w:szCs w:val="24"/>
              </w:rPr>
              <w:t>2002.</w:t>
            </w:r>
          </w:p>
        </w:tc>
      </w:tr>
    </w:tbl>
    <w:p w:rsidR="00E96898" w:rsidRPr="00027B5E" w:rsidRDefault="00E96898" w:rsidP="00E96898">
      <w:pPr>
        <w:widowControl/>
        <w:autoSpaceDE/>
        <w:spacing w:line="276" w:lineRule="auto"/>
        <w:jc w:val="both"/>
        <w:rPr>
          <w:rFonts w:asciiTheme="minorHAnsi" w:hAnsiTheme="minorHAnsi" w:cstheme="minorHAnsi"/>
          <w:b/>
          <w:bCs/>
          <w:color w:val="000000"/>
          <w:sz w:val="24"/>
          <w:szCs w:val="24"/>
          <w:u w:val="single"/>
          <w:lang w:bidi="hi-IN"/>
        </w:rPr>
      </w:pPr>
    </w:p>
    <w:p w:rsidR="008C789B" w:rsidRPr="00027B5E" w:rsidRDefault="008C789B" w:rsidP="00E96898">
      <w:pPr>
        <w:widowControl/>
        <w:autoSpaceDE/>
        <w:spacing w:line="276" w:lineRule="auto"/>
        <w:jc w:val="both"/>
        <w:rPr>
          <w:rFonts w:asciiTheme="minorHAnsi" w:hAnsiTheme="minorHAnsi" w:cstheme="minorHAnsi"/>
          <w:b/>
          <w:bCs/>
          <w:color w:val="000000"/>
          <w:sz w:val="24"/>
          <w:szCs w:val="24"/>
          <w:u w:val="single"/>
          <w:lang w:bidi="hi-IN"/>
        </w:rPr>
      </w:pPr>
    </w:p>
    <w:tbl>
      <w:tblPr>
        <w:tblW w:w="10456" w:type="dxa"/>
        <w:tblInd w:w="285" w:type="dxa"/>
        <w:tblCellMar>
          <w:left w:w="15" w:type="dxa"/>
          <w:right w:w="0" w:type="dxa"/>
        </w:tblCellMar>
        <w:tblLook w:val="01E0" w:firstRow="1" w:lastRow="1" w:firstColumn="1" w:lastColumn="1" w:noHBand="0" w:noVBand="0"/>
      </w:tblPr>
      <w:tblGrid>
        <w:gridCol w:w="2615"/>
        <w:gridCol w:w="2301"/>
        <w:gridCol w:w="1440"/>
        <w:gridCol w:w="4100"/>
      </w:tblGrid>
      <w:tr w:rsidR="00E96898" w:rsidRPr="00027B5E" w:rsidTr="000B05F1">
        <w:trPr>
          <w:trHeight w:val="304"/>
        </w:trPr>
        <w:tc>
          <w:tcPr>
            <w:tcW w:w="2615" w:type="dxa"/>
            <w:tcBorders>
              <w:top w:val="single" w:sz="12" w:space="0" w:color="000000"/>
              <w:left w:val="single" w:sz="12" w:space="0" w:color="000000"/>
            </w:tcBorders>
          </w:tcPr>
          <w:p w:rsidR="00E96898" w:rsidRPr="00027B5E" w:rsidRDefault="00E96898" w:rsidP="000B05F1">
            <w:pPr>
              <w:pStyle w:val="TableParagraph"/>
              <w:spacing w:line="275" w:lineRule="exact"/>
              <w:jc w:val="both"/>
              <w:rPr>
                <w:rFonts w:asciiTheme="minorHAnsi" w:hAnsiTheme="minorHAnsi" w:cstheme="minorHAnsi"/>
                <w:b/>
                <w:sz w:val="24"/>
                <w:szCs w:val="24"/>
              </w:rPr>
            </w:pPr>
            <w:r w:rsidRPr="00027B5E">
              <w:rPr>
                <w:rFonts w:asciiTheme="minorHAnsi" w:hAnsiTheme="minorHAnsi" w:cstheme="minorHAnsi"/>
                <w:b/>
                <w:sz w:val="24"/>
                <w:szCs w:val="24"/>
              </w:rPr>
              <w:t>Subject Code:</w:t>
            </w:r>
          </w:p>
        </w:tc>
        <w:tc>
          <w:tcPr>
            <w:tcW w:w="2301" w:type="dxa"/>
            <w:tcBorders>
              <w:top w:val="single" w:sz="12" w:space="0" w:color="000000"/>
              <w:right w:val="single" w:sz="12" w:space="0" w:color="000000"/>
            </w:tcBorders>
          </w:tcPr>
          <w:p w:rsidR="00E96898" w:rsidRPr="00027B5E" w:rsidRDefault="00E96898" w:rsidP="00A62E02">
            <w:pPr>
              <w:pStyle w:val="TableParagraph"/>
              <w:spacing w:line="270" w:lineRule="exact"/>
              <w:ind w:left="124"/>
              <w:jc w:val="both"/>
              <w:rPr>
                <w:rFonts w:asciiTheme="minorHAnsi" w:hAnsiTheme="minorHAnsi" w:cstheme="minorHAnsi"/>
                <w:sz w:val="24"/>
                <w:szCs w:val="24"/>
              </w:rPr>
            </w:pPr>
            <w:r w:rsidRPr="00027B5E">
              <w:rPr>
                <w:rFonts w:asciiTheme="minorHAnsi" w:hAnsiTheme="minorHAnsi" w:cstheme="minorHAnsi"/>
                <w:sz w:val="24"/>
                <w:szCs w:val="24"/>
              </w:rPr>
              <w:t>EC</w:t>
            </w:r>
            <w:r w:rsidR="00A62E02" w:rsidRPr="00027B5E">
              <w:rPr>
                <w:rFonts w:asciiTheme="minorHAnsi" w:hAnsiTheme="minorHAnsi" w:cstheme="minorHAnsi"/>
                <w:sz w:val="24"/>
                <w:szCs w:val="24"/>
              </w:rPr>
              <w:t>2002</w:t>
            </w:r>
          </w:p>
        </w:tc>
        <w:tc>
          <w:tcPr>
            <w:tcW w:w="1440" w:type="dxa"/>
            <w:tcBorders>
              <w:top w:val="single" w:sz="12" w:space="0" w:color="000000"/>
              <w:left w:val="single" w:sz="12" w:space="0" w:color="000000"/>
            </w:tcBorders>
          </w:tcPr>
          <w:p w:rsidR="00E96898" w:rsidRPr="00027B5E" w:rsidRDefault="00E96898" w:rsidP="000B05F1">
            <w:pPr>
              <w:pStyle w:val="TableParagraph"/>
              <w:spacing w:line="275" w:lineRule="exact"/>
              <w:jc w:val="both"/>
              <w:rPr>
                <w:rFonts w:asciiTheme="minorHAnsi" w:hAnsiTheme="minorHAnsi" w:cstheme="minorHAnsi"/>
                <w:b/>
                <w:sz w:val="24"/>
                <w:szCs w:val="24"/>
              </w:rPr>
            </w:pPr>
            <w:r w:rsidRPr="00027B5E">
              <w:rPr>
                <w:rFonts w:asciiTheme="minorHAnsi" w:hAnsiTheme="minorHAnsi" w:cstheme="minorHAnsi"/>
                <w:b/>
                <w:sz w:val="24"/>
                <w:szCs w:val="24"/>
              </w:rPr>
              <w:t>Course Title</w:t>
            </w:r>
          </w:p>
        </w:tc>
        <w:tc>
          <w:tcPr>
            <w:tcW w:w="4100" w:type="dxa"/>
            <w:tcBorders>
              <w:top w:val="single" w:sz="12" w:space="0" w:color="000000"/>
              <w:right w:val="single" w:sz="12" w:space="0" w:color="000000"/>
            </w:tcBorders>
          </w:tcPr>
          <w:p w:rsidR="00E96898" w:rsidRPr="00027B5E" w:rsidRDefault="00E96898" w:rsidP="000B05F1">
            <w:pPr>
              <w:pStyle w:val="TableParagraph"/>
              <w:spacing w:line="270" w:lineRule="exact"/>
              <w:jc w:val="both"/>
              <w:rPr>
                <w:rFonts w:asciiTheme="minorHAnsi" w:hAnsiTheme="minorHAnsi" w:cstheme="minorHAnsi"/>
                <w:bCs/>
                <w:sz w:val="24"/>
                <w:szCs w:val="24"/>
              </w:rPr>
            </w:pPr>
            <w:r w:rsidRPr="00027B5E">
              <w:rPr>
                <w:rFonts w:asciiTheme="minorHAnsi" w:hAnsiTheme="minorHAnsi" w:cstheme="minorHAnsi"/>
                <w:bCs/>
                <w:sz w:val="24"/>
                <w:szCs w:val="24"/>
              </w:rPr>
              <w:t xml:space="preserve">Digital Electronics and Microprocessor </w:t>
            </w:r>
          </w:p>
        </w:tc>
      </w:tr>
      <w:tr w:rsidR="00E96898" w:rsidRPr="00027B5E" w:rsidTr="000B05F1">
        <w:trPr>
          <w:trHeight w:val="278"/>
        </w:trPr>
        <w:tc>
          <w:tcPr>
            <w:tcW w:w="2615" w:type="dxa"/>
            <w:tcBorders>
              <w:lef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Contact Hours</w:t>
            </w:r>
          </w:p>
        </w:tc>
        <w:tc>
          <w:tcPr>
            <w:tcW w:w="2301" w:type="dxa"/>
            <w:tcBorders>
              <w:right w:val="single" w:sz="12" w:space="0" w:color="000000"/>
            </w:tcBorders>
          </w:tcPr>
          <w:p w:rsidR="00E96898" w:rsidRPr="00027B5E" w:rsidRDefault="00E96898" w:rsidP="000B05F1">
            <w:pPr>
              <w:pStyle w:val="TableParagraph"/>
              <w:spacing w:line="258" w:lineRule="exact"/>
              <w:ind w:left="124"/>
              <w:jc w:val="both"/>
              <w:rPr>
                <w:rFonts w:asciiTheme="minorHAnsi" w:hAnsiTheme="minorHAnsi" w:cstheme="minorHAnsi"/>
                <w:sz w:val="24"/>
                <w:szCs w:val="24"/>
              </w:rPr>
            </w:pPr>
            <w:r w:rsidRPr="00027B5E">
              <w:rPr>
                <w:rFonts w:asciiTheme="minorHAnsi" w:hAnsiTheme="minorHAnsi" w:cstheme="minorHAnsi"/>
                <w:sz w:val="24"/>
                <w:szCs w:val="24"/>
              </w:rPr>
              <w:t xml:space="preserve">L-3, T-0, L-2, </w:t>
            </w:r>
          </w:p>
        </w:tc>
        <w:tc>
          <w:tcPr>
            <w:tcW w:w="1440" w:type="dxa"/>
            <w:tcBorders>
              <w:lef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b/>
                <w:sz w:val="24"/>
                <w:szCs w:val="24"/>
              </w:rPr>
            </w:pPr>
          </w:p>
        </w:tc>
        <w:tc>
          <w:tcPr>
            <w:tcW w:w="4100" w:type="dxa"/>
            <w:tcBorders>
              <w:righ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sz w:val="24"/>
                <w:szCs w:val="24"/>
              </w:rPr>
            </w:pPr>
            <w:r w:rsidRPr="00027B5E">
              <w:rPr>
                <w:rFonts w:asciiTheme="minorHAnsi" w:hAnsiTheme="minorHAnsi" w:cstheme="minorHAnsi"/>
                <w:sz w:val="24"/>
                <w:szCs w:val="24"/>
              </w:rPr>
              <w:t>Interfacing</w:t>
            </w:r>
          </w:p>
        </w:tc>
      </w:tr>
      <w:tr w:rsidR="00E96898" w:rsidRPr="00027B5E" w:rsidTr="000B05F1">
        <w:trPr>
          <w:trHeight w:val="278"/>
        </w:trPr>
        <w:tc>
          <w:tcPr>
            <w:tcW w:w="2615" w:type="dxa"/>
            <w:tcBorders>
              <w:lef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Programme</w:t>
            </w:r>
          </w:p>
        </w:tc>
        <w:tc>
          <w:tcPr>
            <w:tcW w:w="2301" w:type="dxa"/>
            <w:tcBorders>
              <w:right w:val="single" w:sz="12" w:space="0" w:color="000000"/>
            </w:tcBorders>
          </w:tcPr>
          <w:p w:rsidR="00E96898" w:rsidRPr="00027B5E" w:rsidRDefault="00E96898" w:rsidP="000B05F1">
            <w:pPr>
              <w:pStyle w:val="TableParagraph"/>
              <w:spacing w:line="258" w:lineRule="exact"/>
              <w:ind w:left="124"/>
              <w:jc w:val="both"/>
              <w:rPr>
                <w:rFonts w:asciiTheme="minorHAnsi" w:hAnsiTheme="minorHAnsi" w:cstheme="minorHAnsi"/>
                <w:sz w:val="24"/>
                <w:szCs w:val="24"/>
              </w:rPr>
            </w:pPr>
            <w:r w:rsidRPr="00027B5E">
              <w:rPr>
                <w:rFonts w:asciiTheme="minorHAnsi" w:hAnsiTheme="minorHAnsi" w:cstheme="minorHAnsi"/>
                <w:sz w:val="24"/>
                <w:szCs w:val="24"/>
              </w:rPr>
              <w:t>B.Tech</w:t>
            </w:r>
          </w:p>
        </w:tc>
        <w:tc>
          <w:tcPr>
            <w:tcW w:w="1440" w:type="dxa"/>
            <w:tcBorders>
              <w:lef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Credit</w:t>
            </w:r>
          </w:p>
        </w:tc>
        <w:tc>
          <w:tcPr>
            <w:tcW w:w="4100" w:type="dxa"/>
            <w:tcBorders>
              <w:righ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sz w:val="24"/>
                <w:szCs w:val="24"/>
              </w:rPr>
            </w:pPr>
            <w:r w:rsidRPr="00027B5E">
              <w:rPr>
                <w:rFonts w:asciiTheme="minorHAnsi" w:hAnsiTheme="minorHAnsi" w:cstheme="minorHAnsi"/>
                <w:sz w:val="24"/>
                <w:szCs w:val="24"/>
              </w:rPr>
              <w:t>4</w:t>
            </w:r>
          </w:p>
        </w:tc>
      </w:tr>
      <w:tr w:rsidR="00E96898" w:rsidRPr="00027B5E" w:rsidTr="000B05F1">
        <w:trPr>
          <w:trHeight w:val="278"/>
        </w:trPr>
        <w:tc>
          <w:tcPr>
            <w:tcW w:w="2615" w:type="dxa"/>
            <w:tcBorders>
              <w:left w:val="single" w:sz="12" w:space="0" w:color="000000"/>
              <w:bottom w:val="single" w:sz="12" w:space="0" w:color="000000"/>
            </w:tcBorders>
          </w:tcPr>
          <w:p w:rsidR="00E96898" w:rsidRPr="00027B5E" w:rsidRDefault="00E96898" w:rsidP="000B05F1">
            <w:pPr>
              <w:pStyle w:val="TableParagraph"/>
              <w:spacing w:line="259" w:lineRule="exact"/>
              <w:jc w:val="both"/>
              <w:rPr>
                <w:rFonts w:asciiTheme="minorHAnsi" w:hAnsiTheme="minorHAnsi" w:cstheme="minorHAnsi"/>
                <w:b/>
                <w:sz w:val="24"/>
                <w:szCs w:val="24"/>
              </w:rPr>
            </w:pPr>
            <w:r w:rsidRPr="00027B5E">
              <w:rPr>
                <w:rFonts w:asciiTheme="minorHAnsi" w:hAnsiTheme="minorHAnsi" w:cstheme="minorHAnsi"/>
                <w:b/>
                <w:sz w:val="24"/>
                <w:szCs w:val="24"/>
              </w:rPr>
              <w:t>Pre-requisites</w:t>
            </w:r>
          </w:p>
        </w:tc>
        <w:tc>
          <w:tcPr>
            <w:tcW w:w="2301" w:type="dxa"/>
            <w:tcBorders>
              <w:bottom w:val="single" w:sz="12" w:space="0" w:color="000000"/>
              <w:right w:val="single" w:sz="12" w:space="0" w:color="000000"/>
            </w:tcBorders>
          </w:tcPr>
          <w:p w:rsidR="00E96898" w:rsidRPr="00027B5E" w:rsidRDefault="00E96898" w:rsidP="000B05F1">
            <w:pPr>
              <w:pStyle w:val="TableParagraph"/>
              <w:spacing w:line="259" w:lineRule="exact"/>
              <w:ind w:left="124"/>
              <w:jc w:val="both"/>
              <w:rPr>
                <w:rFonts w:asciiTheme="minorHAnsi" w:hAnsiTheme="minorHAnsi" w:cstheme="minorHAnsi"/>
                <w:sz w:val="24"/>
                <w:szCs w:val="24"/>
              </w:rPr>
            </w:pPr>
            <w:r w:rsidRPr="00027B5E">
              <w:rPr>
                <w:rFonts w:asciiTheme="minorHAnsi" w:hAnsiTheme="minorHAnsi" w:cstheme="minorHAnsi"/>
                <w:sz w:val="24"/>
                <w:szCs w:val="24"/>
              </w:rPr>
              <w:t>NIL</w:t>
            </w:r>
          </w:p>
        </w:tc>
        <w:tc>
          <w:tcPr>
            <w:tcW w:w="1440" w:type="dxa"/>
            <w:tcBorders>
              <w:left w:val="single" w:sz="12" w:space="0" w:color="000000"/>
              <w:bottom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Semester</w:t>
            </w:r>
          </w:p>
        </w:tc>
        <w:tc>
          <w:tcPr>
            <w:tcW w:w="4100" w:type="dxa"/>
            <w:tcBorders>
              <w:bottom w:val="single" w:sz="12" w:space="0" w:color="000000"/>
              <w:righ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sz w:val="24"/>
                <w:szCs w:val="24"/>
              </w:rPr>
            </w:pPr>
            <w:r w:rsidRPr="00027B5E">
              <w:rPr>
                <w:rFonts w:asciiTheme="minorHAnsi" w:hAnsiTheme="minorHAnsi" w:cstheme="minorHAnsi"/>
                <w:w w:val="99"/>
                <w:sz w:val="24"/>
                <w:szCs w:val="24"/>
              </w:rPr>
              <w:t>III</w:t>
            </w:r>
          </w:p>
        </w:tc>
      </w:tr>
      <w:tr w:rsidR="00E96898" w:rsidRPr="00027B5E" w:rsidTr="000B05F1">
        <w:trPr>
          <w:trHeight w:val="282"/>
        </w:trPr>
        <w:tc>
          <w:tcPr>
            <w:tcW w:w="2615" w:type="dxa"/>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pStyle w:val="TableParagraph"/>
              <w:spacing w:line="262" w:lineRule="exact"/>
              <w:jc w:val="both"/>
              <w:rPr>
                <w:rFonts w:asciiTheme="minorHAnsi" w:hAnsiTheme="minorHAnsi" w:cstheme="minorHAnsi"/>
                <w:b/>
                <w:sz w:val="24"/>
                <w:szCs w:val="24"/>
              </w:rPr>
            </w:pPr>
            <w:r w:rsidRPr="00027B5E">
              <w:rPr>
                <w:rFonts w:asciiTheme="minorHAnsi" w:hAnsiTheme="minorHAnsi" w:cstheme="minorHAnsi"/>
                <w:b/>
                <w:sz w:val="24"/>
                <w:szCs w:val="24"/>
              </w:rPr>
              <w:t>Evaluation scheme</w:t>
            </w:r>
          </w:p>
        </w:tc>
        <w:tc>
          <w:tcPr>
            <w:tcW w:w="7841" w:type="dxa"/>
            <w:gridSpan w:val="3"/>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pStyle w:val="TableParagraph"/>
              <w:spacing w:line="262" w:lineRule="exact"/>
              <w:jc w:val="both"/>
              <w:rPr>
                <w:rFonts w:asciiTheme="minorHAnsi" w:hAnsiTheme="minorHAnsi" w:cstheme="minorHAnsi"/>
                <w:sz w:val="24"/>
                <w:szCs w:val="24"/>
              </w:rPr>
            </w:pPr>
            <w:r w:rsidRPr="00027B5E">
              <w:rPr>
                <w:rFonts w:asciiTheme="minorHAnsi" w:hAnsiTheme="minorHAnsi" w:cstheme="minorHAnsi"/>
                <w:sz w:val="24"/>
                <w:szCs w:val="24"/>
              </w:rPr>
              <w:t>Quiz I (10%), Mid term (25%), Quiz II (10%), End term (35%), Lab (20%)</w:t>
            </w:r>
          </w:p>
        </w:tc>
      </w:tr>
      <w:tr w:rsidR="00E96898" w:rsidRPr="00027B5E" w:rsidTr="000B05F1">
        <w:trPr>
          <w:trHeight w:val="258"/>
        </w:trPr>
        <w:tc>
          <w:tcPr>
            <w:tcW w:w="10456"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widowControl/>
              <w:spacing w:line="276" w:lineRule="auto"/>
              <w:rPr>
                <w:rFonts w:asciiTheme="minorHAnsi" w:hAnsiTheme="minorHAnsi" w:cstheme="minorHAnsi"/>
                <w:sz w:val="24"/>
                <w:szCs w:val="24"/>
              </w:rPr>
            </w:pPr>
            <w:r w:rsidRPr="00027B5E">
              <w:rPr>
                <w:rFonts w:asciiTheme="minorHAnsi" w:hAnsiTheme="minorHAnsi" w:cstheme="minorHAnsi"/>
                <w:sz w:val="24"/>
                <w:szCs w:val="24"/>
              </w:rPr>
              <w:t xml:space="preserve"> </w:t>
            </w:r>
            <w:r w:rsidRPr="00027B5E">
              <w:rPr>
                <w:rFonts w:asciiTheme="minorHAnsi" w:hAnsiTheme="minorHAnsi" w:cstheme="minorHAnsi"/>
                <w:b/>
                <w:bCs/>
                <w:sz w:val="24"/>
                <w:szCs w:val="24"/>
              </w:rPr>
              <w:t xml:space="preserve">Learning Objective: </w:t>
            </w:r>
            <w:r w:rsidRPr="00027B5E">
              <w:rPr>
                <w:rFonts w:asciiTheme="minorHAnsi" w:hAnsiTheme="minorHAnsi" w:cstheme="minorHAnsi"/>
                <w:sz w:val="24"/>
                <w:szCs w:val="24"/>
              </w:rPr>
              <w:t>To impart basic knowledge of analysis and design of various digital electronics</w:t>
            </w:r>
          </w:p>
          <w:p w:rsidR="00E96898" w:rsidRPr="00027B5E" w:rsidRDefault="00E96898" w:rsidP="000B05F1">
            <w:pPr>
              <w:widowControl/>
              <w:spacing w:line="276" w:lineRule="auto"/>
              <w:rPr>
                <w:rFonts w:asciiTheme="minorHAnsi" w:hAnsiTheme="minorHAnsi" w:cstheme="minorHAnsi"/>
                <w:sz w:val="24"/>
                <w:szCs w:val="24"/>
              </w:rPr>
            </w:pPr>
            <w:r w:rsidRPr="00027B5E">
              <w:rPr>
                <w:rFonts w:asciiTheme="minorHAnsi" w:hAnsiTheme="minorHAnsi" w:cstheme="minorHAnsi"/>
                <w:sz w:val="24"/>
                <w:szCs w:val="24"/>
              </w:rPr>
              <w:t>circuits and knowledge on Microprocessors and Microcontroller to solve real world problems in an</w:t>
            </w:r>
          </w:p>
          <w:p w:rsidR="00E96898" w:rsidRPr="00027B5E" w:rsidRDefault="00E96898" w:rsidP="000B05F1">
            <w:pPr>
              <w:widowControl/>
              <w:spacing w:line="276" w:lineRule="auto"/>
              <w:rPr>
                <w:rFonts w:asciiTheme="minorHAnsi" w:hAnsiTheme="minorHAnsi" w:cstheme="minorHAnsi"/>
                <w:sz w:val="24"/>
                <w:szCs w:val="24"/>
              </w:rPr>
            </w:pPr>
            <w:proofErr w:type="gramStart"/>
            <w:r w:rsidRPr="00027B5E">
              <w:rPr>
                <w:rFonts w:asciiTheme="minorHAnsi" w:hAnsiTheme="minorHAnsi" w:cstheme="minorHAnsi"/>
                <w:sz w:val="24"/>
                <w:szCs w:val="24"/>
              </w:rPr>
              <w:t>efficient</w:t>
            </w:r>
            <w:proofErr w:type="gramEnd"/>
            <w:r w:rsidRPr="00027B5E">
              <w:rPr>
                <w:rFonts w:asciiTheme="minorHAnsi" w:hAnsiTheme="minorHAnsi" w:cstheme="minorHAnsi"/>
                <w:sz w:val="24"/>
                <w:szCs w:val="24"/>
              </w:rPr>
              <w:t xml:space="preserve"> manner.</w:t>
            </w:r>
          </w:p>
        </w:tc>
      </w:tr>
      <w:tr w:rsidR="00E96898" w:rsidRPr="00027B5E" w:rsidTr="000B05F1">
        <w:trPr>
          <w:trHeight w:val="829"/>
        </w:trPr>
        <w:tc>
          <w:tcPr>
            <w:tcW w:w="10456"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pStyle w:val="TableParagraph"/>
              <w:spacing w:line="263" w:lineRule="exact"/>
              <w:ind w:left="0"/>
              <w:jc w:val="both"/>
              <w:rPr>
                <w:rFonts w:asciiTheme="minorHAnsi" w:hAnsiTheme="minorHAnsi" w:cstheme="minorHAnsi"/>
                <w:b/>
                <w:bCs/>
                <w:sz w:val="24"/>
                <w:szCs w:val="24"/>
              </w:rPr>
            </w:pPr>
            <w:r w:rsidRPr="00027B5E">
              <w:rPr>
                <w:rFonts w:asciiTheme="minorHAnsi" w:hAnsiTheme="minorHAnsi" w:cstheme="minorHAnsi"/>
                <w:b/>
                <w:bCs/>
                <w:sz w:val="24"/>
                <w:szCs w:val="24"/>
              </w:rPr>
              <w:t>Course Detail :</w:t>
            </w:r>
          </w:p>
          <w:p w:rsidR="00E96898" w:rsidRPr="00027B5E" w:rsidRDefault="00E96898" w:rsidP="00DA32DD">
            <w:pPr>
              <w:widowControl/>
              <w:tabs>
                <w:tab w:val="left" w:pos="900"/>
              </w:tabs>
              <w:jc w:val="both"/>
              <w:rPr>
                <w:rFonts w:asciiTheme="minorHAnsi" w:hAnsiTheme="minorHAnsi" w:cstheme="minorHAnsi"/>
                <w:sz w:val="24"/>
                <w:szCs w:val="24"/>
              </w:rPr>
            </w:pPr>
            <w:r w:rsidRPr="00027B5E">
              <w:rPr>
                <w:rFonts w:asciiTheme="minorHAnsi" w:hAnsiTheme="minorHAnsi" w:cstheme="minorHAnsi"/>
                <w:b/>
                <w:bCs/>
                <w:sz w:val="24"/>
                <w:szCs w:val="24"/>
              </w:rPr>
              <w:t>Module 1</w:t>
            </w:r>
            <w:r w:rsidR="000A4FDA" w:rsidRPr="00027B5E">
              <w:rPr>
                <w:rFonts w:asciiTheme="minorHAnsi" w:hAnsiTheme="minorHAnsi" w:cstheme="minorHAnsi"/>
                <w:b/>
                <w:bCs/>
                <w:sz w:val="24"/>
                <w:szCs w:val="24"/>
              </w:rPr>
              <w:t xml:space="preserve">: </w:t>
            </w:r>
            <w:r w:rsidRPr="00027B5E">
              <w:rPr>
                <w:rFonts w:asciiTheme="minorHAnsi" w:hAnsiTheme="minorHAnsi" w:cstheme="minorHAnsi"/>
                <w:sz w:val="24"/>
                <w:szCs w:val="24"/>
              </w:rPr>
              <w:t>Number Systems and Boolean Algebra, Simplification of functions using Karnaugh map and Quine</w:t>
            </w:r>
            <w:r w:rsidR="00DA32DD" w:rsidRPr="00027B5E">
              <w:rPr>
                <w:rFonts w:asciiTheme="minorHAnsi" w:hAnsiTheme="minorHAnsi" w:cstheme="minorHAnsi"/>
                <w:sz w:val="24"/>
                <w:szCs w:val="24"/>
              </w:rPr>
              <w:t xml:space="preserve"> </w:t>
            </w:r>
            <w:r w:rsidRPr="00027B5E">
              <w:rPr>
                <w:rFonts w:asciiTheme="minorHAnsi" w:hAnsiTheme="minorHAnsi" w:cstheme="minorHAnsi"/>
                <w:sz w:val="24"/>
                <w:szCs w:val="24"/>
              </w:rPr>
              <w:t>McCluskey Method, Boolean Function Implementation, Minimization and Combinational Design, Examples</w:t>
            </w:r>
            <w:r w:rsidR="000A4FDA" w:rsidRPr="00027B5E">
              <w:rPr>
                <w:rFonts w:asciiTheme="minorHAnsi" w:hAnsiTheme="minorHAnsi" w:cstheme="minorHAnsi"/>
                <w:sz w:val="24"/>
                <w:szCs w:val="24"/>
              </w:rPr>
              <w:t xml:space="preserve"> </w:t>
            </w:r>
            <w:r w:rsidRPr="00027B5E">
              <w:rPr>
                <w:rFonts w:asciiTheme="minorHAnsi" w:hAnsiTheme="minorHAnsi" w:cstheme="minorHAnsi"/>
                <w:sz w:val="24"/>
                <w:szCs w:val="24"/>
              </w:rPr>
              <w:t>of Combinational Digital Circuits, Hazards in Combinational Cir</w:t>
            </w:r>
            <w:r w:rsidR="000A4FDA" w:rsidRPr="00027B5E">
              <w:rPr>
                <w:rFonts w:asciiTheme="minorHAnsi" w:hAnsiTheme="minorHAnsi" w:cstheme="minorHAnsi"/>
                <w:sz w:val="24"/>
                <w:szCs w:val="24"/>
              </w:rPr>
              <w:t xml:space="preserve">cuits, Hazard free realization. </w:t>
            </w:r>
            <w:r w:rsidR="000A4FDA" w:rsidRPr="00027B5E">
              <w:rPr>
                <w:rFonts w:asciiTheme="minorHAnsi" w:hAnsiTheme="minorHAnsi" w:cstheme="minorHAnsi"/>
                <w:sz w:val="24"/>
                <w:szCs w:val="24"/>
              </w:rPr>
              <w:br/>
              <w:t xml:space="preserve">                                                                                                                                                                       </w:t>
            </w:r>
            <w:r w:rsidRPr="00027B5E">
              <w:rPr>
                <w:rFonts w:asciiTheme="minorHAnsi" w:hAnsiTheme="minorHAnsi" w:cstheme="minorHAnsi"/>
                <w:b/>
                <w:bCs/>
                <w:sz w:val="24"/>
                <w:szCs w:val="24"/>
              </w:rPr>
              <w:t>[10H]</w:t>
            </w:r>
          </w:p>
          <w:p w:rsidR="00E96898" w:rsidRPr="00027B5E" w:rsidRDefault="00E96898" w:rsidP="00DA32DD">
            <w:pPr>
              <w:widowControl/>
              <w:tabs>
                <w:tab w:val="left" w:pos="900"/>
              </w:tabs>
              <w:jc w:val="both"/>
              <w:rPr>
                <w:rFonts w:asciiTheme="minorHAnsi" w:hAnsiTheme="minorHAnsi" w:cstheme="minorHAnsi"/>
                <w:sz w:val="24"/>
                <w:szCs w:val="24"/>
              </w:rPr>
            </w:pPr>
            <w:r w:rsidRPr="00027B5E">
              <w:rPr>
                <w:rFonts w:asciiTheme="minorHAnsi" w:hAnsiTheme="minorHAnsi" w:cstheme="minorHAnsi"/>
                <w:b/>
                <w:bCs/>
                <w:sz w:val="24"/>
                <w:szCs w:val="24"/>
              </w:rPr>
              <w:t>Module 2</w:t>
            </w:r>
            <w:r w:rsidR="00122302" w:rsidRPr="00027B5E">
              <w:rPr>
                <w:rFonts w:asciiTheme="minorHAnsi" w:hAnsiTheme="minorHAnsi" w:cstheme="minorHAnsi"/>
                <w:b/>
                <w:bCs/>
                <w:sz w:val="24"/>
                <w:szCs w:val="24"/>
              </w:rPr>
              <w:t xml:space="preserve">: </w:t>
            </w:r>
            <w:r w:rsidRPr="00027B5E">
              <w:rPr>
                <w:rFonts w:asciiTheme="minorHAnsi" w:hAnsiTheme="minorHAnsi" w:cstheme="minorHAnsi"/>
                <w:sz w:val="24"/>
                <w:szCs w:val="24"/>
              </w:rPr>
              <w:t xml:space="preserve">Introduction to Sequential circuits: Latches and Flip-Flops (RS, JK, D, T and Master Slave), Design </w:t>
            </w:r>
            <w:r w:rsidRPr="00027B5E">
              <w:rPr>
                <w:rFonts w:asciiTheme="minorHAnsi" w:hAnsiTheme="minorHAnsi" w:cstheme="minorHAnsi"/>
                <w:sz w:val="24"/>
                <w:szCs w:val="24"/>
              </w:rPr>
              <w:lastRenderedPageBreak/>
              <w:t>of a</w:t>
            </w:r>
            <w:r w:rsidR="00122302" w:rsidRPr="00027B5E">
              <w:rPr>
                <w:rFonts w:asciiTheme="minorHAnsi" w:hAnsiTheme="minorHAnsi" w:cstheme="minorHAnsi"/>
                <w:sz w:val="24"/>
                <w:szCs w:val="24"/>
              </w:rPr>
              <w:t xml:space="preserve"> </w:t>
            </w:r>
            <w:r w:rsidRPr="00027B5E">
              <w:rPr>
                <w:rFonts w:asciiTheme="minorHAnsi" w:hAnsiTheme="minorHAnsi" w:cstheme="minorHAnsi"/>
                <w:sz w:val="24"/>
                <w:szCs w:val="24"/>
              </w:rPr>
              <w:t>Clocked Flip-Flop, Flip-Flop conversion, Practical Clocking aspects concerning Flip-Flops. Counters: Design</w:t>
            </w:r>
            <w:r w:rsidR="00122302" w:rsidRPr="00027B5E">
              <w:rPr>
                <w:rFonts w:asciiTheme="minorHAnsi" w:hAnsiTheme="minorHAnsi" w:cstheme="minorHAnsi"/>
                <w:sz w:val="24"/>
                <w:szCs w:val="24"/>
              </w:rPr>
              <w:t xml:space="preserve"> </w:t>
            </w:r>
            <w:r w:rsidRPr="00027B5E">
              <w:rPr>
                <w:rFonts w:asciiTheme="minorHAnsi" w:hAnsiTheme="minorHAnsi" w:cstheme="minorHAnsi"/>
                <w:sz w:val="24"/>
                <w:szCs w:val="24"/>
              </w:rPr>
              <w:t>of Single Mode and Multimode Counters, Ripple Counters, Synchronous Counters, Shift Registers, Shift</w:t>
            </w:r>
            <w:r w:rsidR="00122302" w:rsidRPr="00027B5E">
              <w:rPr>
                <w:rFonts w:asciiTheme="minorHAnsi" w:hAnsiTheme="minorHAnsi" w:cstheme="minorHAnsi"/>
                <w:sz w:val="24"/>
                <w:szCs w:val="24"/>
              </w:rPr>
              <w:t xml:space="preserve"> </w:t>
            </w:r>
            <w:r w:rsidRPr="00027B5E">
              <w:rPr>
                <w:rFonts w:asciiTheme="minorHAnsi" w:hAnsiTheme="minorHAnsi" w:cstheme="minorHAnsi"/>
                <w:sz w:val="24"/>
                <w:szCs w:val="24"/>
              </w:rPr>
              <w:t xml:space="preserve">Register Counters and Random Sequence Generators. </w:t>
            </w:r>
            <w:r w:rsidR="00DA32DD" w:rsidRPr="00027B5E">
              <w:rPr>
                <w:rFonts w:asciiTheme="minorHAnsi" w:hAnsiTheme="minorHAnsi" w:cstheme="minorHAnsi"/>
                <w:sz w:val="24"/>
                <w:szCs w:val="24"/>
              </w:rPr>
              <w:t xml:space="preserve">                                                </w:t>
            </w:r>
            <w:r w:rsidR="00122302" w:rsidRPr="00027B5E">
              <w:rPr>
                <w:rFonts w:asciiTheme="minorHAnsi" w:hAnsiTheme="minorHAnsi" w:cstheme="minorHAnsi"/>
                <w:sz w:val="24"/>
                <w:szCs w:val="24"/>
              </w:rPr>
              <w:t xml:space="preserve">                    </w:t>
            </w:r>
            <w:r w:rsidRPr="00027B5E">
              <w:rPr>
                <w:rFonts w:asciiTheme="minorHAnsi" w:hAnsiTheme="minorHAnsi" w:cstheme="minorHAnsi"/>
                <w:b/>
                <w:bCs/>
                <w:sz w:val="24"/>
                <w:szCs w:val="24"/>
              </w:rPr>
              <w:t>[12H]</w:t>
            </w:r>
          </w:p>
          <w:p w:rsidR="00E96898" w:rsidRPr="00027B5E" w:rsidRDefault="00E96898" w:rsidP="00122302">
            <w:pPr>
              <w:widowControl/>
              <w:tabs>
                <w:tab w:val="left" w:pos="900"/>
              </w:tabs>
              <w:jc w:val="both"/>
              <w:rPr>
                <w:rFonts w:asciiTheme="minorHAnsi" w:hAnsiTheme="minorHAnsi" w:cstheme="minorHAnsi"/>
                <w:sz w:val="24"/>
                <w:szCs w:val="24"/>
              </w:rPr>
            </w:pPr>
            <w:r w:rsidRPr="00027B5E">
              <w:rPr>
                <w:rFonts w:asciiTheme="minorHAnsi" w:hAnsiTheme="minorHAnsi" w:cstheme="minorHAnsi"/>
                <w:b/>
                <w:bCs/>
                <w:sz w:val="24"/>
                <w:szCs w:val="24"/>
              </w:rPr>
              <w:t>Module 3</w:t>
            </w:r>
            <w:r w:rsidR="00122302" w:rsidRPr="00027B5E">
              <w:rPr>
                <w:rFonts w:asciiTheme="minorHAnsi" w:hAnsiTheme="minorHAnsi" w:cstheme="minorHAnsi"/>
                <w:b/>
                <w:bCs/>
                <w:sz w:val="24"/>
                <w:szCs w:val="24"/>
              </w:rPr>
              <w:t xml:space="preserve">:  </w:t>
            </w:r>
            <w:r w:rsidRPr="00027B5E">
              <w:rPr>
                <w:rFonts w:asciiTheme="minorHAnsi" w:hAnsiTheme="minorHAnsi" w:cstheme="minorHAnsi"/>
                <w:sz w:val="24"/>
                <w:szCs w:val="24"/>
              </w:rPr>
              <w:t>Introduction to Microprocessors: The 8085 microprocessor architecture, Programmer&amp;#39;s model, Instruction</w:t>
            </w:r>
            <w:r w:rsidR="00DA32DD" w:rsidRPr="00027B5E">
              <w:rPr>
                <w:rFonts w:asciiTheme="minorHAnsi" w:hAnsiTheme="minorHAnsi" w:cstheme="minorHAnsi"/>
                <w:sz w:val="24"/>
                <w:szCs w:val="24"/>
              </w:rPr>
              <w:t xml:space="preserve"> </w:t>
            </w:r>
            <w:r w:rsidRPr="00027B5E">
              <w:rPr>
                <w:rFonts w:asciiTheme="minorHAnsi" w:hAnsiTheme="minorHAnsi" w:cstheme="minorHAnsi"/>
                <w:sz w:val="24"/>
                <w:szCs w:val="24"/>
              </w:rPr>
              <w:t>set, instruction Format, Addressing modes, Machine cycle, Timing diagrams, and memory map, interfacing</w:t>
            </w:r>
            <w:r w:rsidR="00DA32DD" w:rsidRPr="00027B5E">
              <w:rPr>
                <w:rFonts w:asciiTheme="minorHAnsi" w:hAnsiTheme="minorHAnsi" w:cstheme="minorHAnsi"/>
                <w:sz w:val="24"/>
                <w:szCs w:val="24"/>
              </w:rPr>
              <w:t xml:space="preserve"> </w:t>
            </w:r>
            <w:r w:rsidRPr="00027B5E">
              <w:rPr>
                <w:rFonts w:asciiTheme="minorHAnsi" w:hAnsiTheme="minorHAnsi" w:cstheme="minorHAnsi"/>
                <w:sz w:val="24"/>
                <w:szCs w:val="24"/>
              </w:rPr>
              <w:t>memory and I/O devices, The 8085 assembly language programming, Looping, block transfer, bit</w:t>
            </w:r>
            <w:r w:rsidR="00DA32DD" w:rsidRPr="00027B5E">
              <w:rPr>
                <w:rFonts w:asciiTheme="minorHAnsi" w:hAnsiTheme="minorHAnsi" w:cstheme="minorHAnsi"/>
                <w:sz w:val="24"/>
                <w:szCs w:val="24"/>
              </w:rPr>
              <w:t xml:space="preserve"> </w:t>
            </w:r>
            <w:r w:rsidRPr="00027B5E">
              <w:rPr>
                <w:rFonts w:asciiTheme="minorHAnsi" w:hAnsiTheme="minorHAnsi" w:cstheme="minorHAnsi"/>
                <w:sz w:val="24"/>
                <w:szCs w:val="24"/>
              </w:rPr>
              <w:t xml:space="preserve">manipulation, time delay routines, stack and subroutine, I /O programming, interrupt handling. </w:t>
            </w:r>
            <w:r w:rsidRPr="00027B5E">
              <w:rPr>
                <w:rFonts w:asciiTheme="minorHAnsi" w:hAnsiTheme="minorHAnsi" w:cstheme="minorHAnsi"/>
                <w:b/>
                <w:bCs/>
                <w:sz w:val="24"/>
                <w:szCs w:val="24"/>
              </w:rPr>
              <w:t>[12H</w:t>
            </w:r>
            <w:proofErr w:type="gramStart"/>
            <w:r w:rsidRPr="00027B5E">
              <w:rPr>
                <w:rFonts w:asciiTheme="minorHAnsi" w:hAnsiTheme="minorHAnsi" w:cstheme="minorHAnsi"/>
                <w:b/>
                <w:bCs/>
                <w:sz w:val="24"/>
                <w:szCs w:val="24"/>
              </w:rPr>
              <w:t>]</w:t>
            </w:r>
            <w:proofErr w:type="gramEnd"/>
            <w:r w:rsidRPr="00027B5E">
              <w:rPr>
                <w:rFonts w:asciiTheme="minorHAnsi" w:hAnsiTheme="minorHAnsi" w:cstheme="minorHAnsi"/>
                <w:sz w:val="24"/>
                <w:szCs w:val="24"/>
              </w:rPr>
              <w:br/>
            </w:r>
            <w:r w:rsidRPr="00027B5E">
              <w:rPr>
                <w:rFonts w:asciiTheme="minorHAnsi" w:hAnsiTheme="minorHAnsi" w:cstheme="minorHAnsi"/>
                <w:b/>
                <w:bCs/>
                <w:sz w:val="24"/>
                <w:szCs w:val="24"/>
              </w:rPr>
              <w:t>Module 4</w:t>
            </w:r>
            <w:r w:rsidR="00122302" w:rsidRPr="00027B5E">
              <w:rPr>
                <w:rFonts w:asciiTheme="minorHAnsi" w:hAnsiTheme="minorHAnsi" w:cstheme="minorHAnsi"/>
                <w:b/>
                <w:bCs/>
                <w:sz w:val="24"/>
                <w:szCs w:val="24"/>
              </w:rPr>
              <w:t xml:space="preserve">: </w:t>
            </w:r>
            <w:r w:rsidRPr="00027B5E">
              <w:rPr>
                <w:rFonts w:asciiTheme="minorHAnsi" w:hAnsiTheme="minorHAnsi" w:cstheme="minorHAnsi"/>
                <w:sz w:val="24"/>
                <w:szCs w:val="24"/>
              </w:rPr>
              <w:t>Interfacing of 8085: Handling of I/O ports and port programming using IN/OUT instruction, STACK handling</w:t>
            </w:r>
            <w:r w:rsidR="00122302" w:rsidRPr="00027B5E">
              <w:rPr>
                <w:rFonts w:asciiTheme="minorHAnsi" w:hAnsiTheme="minorHAnsi" w:cstheme="minorHAnsi"/>
                <w:sz w:val="24"/>
                <w:szCs w:val="24"/>
              </w:rPr>
              <w:t xml:space="preserve"> </w:t>
            </w:r>
            <w:r w:rsidRPr="00027B5E">
              <w:rPr>
                <w:rFonts w:asciiTheme="minorHAnsi" w:hAnsiTheme="minorHAnsi" w:cstheme="minorHAnsi"/>
                <w:sz w:val="24"/>
                <w:szCs w:val="24"/>
              </w:rPr>
              <w:t>and Signed Number Arithmetic, Interfacing instructions and control word structure for various pins like</w:t>
            </w:r>
            <w:r w:rsidR="00122302" w:rsidRPr="00027B5E">
              <w:rPr>
                <w:rFonts w:asciiTheme="minorHAnsi" w:hAnsiTheme="minorHAnsi" w:cstheme="minorHAnsi"/>
                <w:sz w:val="24"/>
                <w:szCs w:val="24"/>
              </w:rPr>
              <w:t xml:space="preserve"> </w:t>
            </w:r>
            <w:r w:rsidRPr="00027B5E">
              <w:rPr>
                <w:rFonts w:asciiTheme="minorHAnsi" w:hAnsiTheme="minorHAnsi" w:cstheme="minorHAnsi"/>
                <w:sz w:val="24"/>
                <w:szCs w:val="24"/>
              </w:rPr>
              <w:t xml:space="preserve">8255, 8155, 8279,8259, etc. </w:t>
            </w:r>
            <w:r w:rsidR="00BC683B" w:rsidRPr="00027B5E">
              <w:rPr>
                <w:rFonts w:asciiTheme="minorHAnsi" w:hAnsiTheme="minorHAnsi" w:cstheme="minorHAnsi"/>
                <w:sz w:val="24"/>
                <w:szCs w:val="24"/>
              </w:rPr>
              <w:t xml:space="preserve">                                                                                               </w:t>
            </w:r>
            <w:r w:rsidRPr="00027B5E">
              <w:rPr>
                <w:rFonts w:asciiTheme="minorHAnsi" w:hAnsiTheme="minorHAnsi" w:cstheme="minorHAnsi"/>
                <w:b/>
                <w:bCs/>
                <w:sz w:val="24"/>
                <w:szCs w:val="24"/>
              </w:rPr>
              <w:t>[</w:t>
            </w:r>
            <w:r w:rsidR="00122302" w:rsidRPr="00027B5E">
              <w:rPr>
                <w:rFonts w:asciiTheme="minorHAnsi" w:hAnsiTheme="minorHAnsi" w:cstheme="minorHAnsi"/>
                <w:b/>
                <w:bCs/>
                <w:sz w:val="24"/>
                <w:szCs w:val="24"/>
              </w:rPr>
              <w:t>0</w:t>
            </w:r>
            <w:r w:rsidRPr="00027B5E">
              <w:rPr>
                <w:rFonts w:asciiTheme="minorHAnsi" w:hAnsiTheme="minorHAnsi" w:cstheme="minorHAnsi"/>
                <w:b/>
                <w:bCs/>
                <w:sz w:val="24"/>
                <w:szCs w:val="24"/>
              </w:rPr>
              <w:t>8H]</w:t>
            </w:r>
          </w:p>
        </w:tc>
      </w:tr>
      <w:tr w:rsidR="00E96898" w:rsidRPr="00027B5E" w:rsidTr="000B05F1">
        <w:trPr>
          <w:trHeight w:val="807"/>
        </w:trPr>
        <w:tc>
          <w:tcPr>
            <w:tcW w:w="10456"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pStyle w:val="TableParagraph"/>
              <w:spacing w:line="270" w:lineRule="exact"/>
              <w:jc w:val="both"/>
              <w:rPr>
                <w:rFonts w:asciiTheme="minorHAnsi" w:hAnsiTheme="minorHAnsi" w:cstheme="minorHAnsi"/>
                <w:b/>
                <w:sz w:val="24"/>
                <w:szCs w:val="24"/>
              </w:rPr>
            </w:pPr>
            <w:r w:rsidRPr="00027B5E">
              <w:rPr>
                <w:rFonts w:asciiTheme="minorHAnsi" w:hAnsiTheme="minorHAnsi" w:cstheme="minorHAnsi"/>
                <w:b/>
                <w:sz w:val="24"/>
                <w:szCs w:val="24"/>
              </w:rPr>
              <w:lastRenderedPageBreak/>
              <w:t>Text/Reference books:</w:t>
            </w:r>
          </w:p>
          <w:p w:rsidR="00E96898" w:rsidRPr="00027B5E" w:rsidRDefault="00E96898" w:rsidP="000B05F1">
            <w:pPr>
              <w:pStyle w:val="TableParagraph"/>
              <w:spacing w:line="270" w:lineRule="exact"/>
              <w:jc w:val="both"/>
              <w:rPr>
                <w:rFonts w:asciiTheme="minorHAnsi" w:hAnsiTheme="minorHAnsi" w:cstheme="minorHAnsi"/>
                <w:bCs/>
                <w:sz w:val="24"/>
                <w:szCs w:val="24"/>
              </w:rPr>
            </w:pPr>
            <w:r w:rsidRPr="00027B5E">
              <w:rPr>
                <w:rFonts w:asciiTheme="minorHAnsi" w:hAnsiTheme="minorHAnsi" w:cstheme="minorHAnsi"/>
                <w:bCs/>
                <w:sz w:val="24"/>
                <w:szCs w:val="24"/>
              </w:rPr>
              <w:t>1. Digital Design by M Morris Mano and Michael D Ciletti, Pearson Prentice Hall, 4 th Edition.</w:t>
            </w:r>
          </w:p>
          <w:p w:rsidR="00E96898" w:rsidRPr="00027B5E" w:rsidRDefault="00E96898" w:rsidP="000B05F1">
            <w:pPr>
              <w:pStyle w:val="TableParagraph"/>
              <w:spacing w:line="270" w:lineRule="exact"/>
              <w:jc w:val="both"/>
              <w:rPr>
                <w:rFonts w:asciiTheme="minorHAnsi" w:hAnsiTheme="minorHAnsi" w:cstheme="minorHAnsi"/>
                <w:bCs/>
                <w:sz w:val="24"/>
                <w:szCs w:val="24"/>
              </w:rPr>
            </w:pPr>
            <w:r w:rsidRPr="00027B5E">
              <w:rPr>
                <w:rFonts w:asciiTheme="minorHAnsi" w:hAnsiTheme="minorHAnsi" w:cstheme="minorHAnsi"/>
                <w:bCs/>
                <w:sz w:val="24"/>
                <w:szCs w:val="24"/>
              </w:rPr>
              <w:t>2. Digital Logic Circuit Analysis and Design by - Victor P. Nelson, H. Troy Nagle, J. David Irwin &amp;amp; Bill D.</w:t>
            </w:r>
          </w:p>
          <w:p w:rsidR="00E96898" w:rsidRPr="00027B5E" w:rsidRDefault="00E96898" w:rsidP="000B05F1">
            <w:pPr>
              <w:pStyle w:val="TableParagraph"/>
              <w:spacing w:line="270" w:lineRule="exact"/>
              <w:jc w:val="both"/>
              <w:rPr>
                <w:rFonts w:asciiTheme="minorHAnsi" w:hAnsiTheme="minorHAnsi" w:cstheme="minorHAnsi"/>
                <w:bCs/>
                <w:sz w:val="24"/>
                <w:szCs w:val="24"/>
              </w:rPr>
            </w:pPr>
            <w:r w:rsidRPr="00027B5E">
              <w:rPr>
                <w:rFonts w:asciiTheme="minorHAnsi" w:hAnsiTheme="minorHAnsi" w:cstheme="minorHAnsi"/>
                <w:bCs/>
                <w:sz w:val="24"/>
                <w:szCs w:val="24"/>
              </w:rPr>
              <w:t>Carrol, Prentice Hall.</w:t>
            </w:r>
          </w:p>
          <w:p w:rsidR="00E96898" w:rsidRPr="00027B5E" w:rsidRDefault="00E96898" w:rsidP="000B05F1">
            <w:pPr>
              <w:pStyle w:val="TableParagraph"/>
              <w:spacing w:line="270" w:lineRule="exact"/>
              <w:jc w:val="both"/>
              <w:rPr>
                <w:rFonts w:asciiTheme="minorHAnsi" w:hAnsiTheme="minorHAnsi" w:cstheme="minorHAnsi"/>
                <w:bCs/>
                <w:sz w:val="24"/>
                <w:szCs w:val="24"/>
              </w:rPr>
            </w:pPr>
            <w:r w:rsidRPr="00027B5E">
              <w:rPr>
                <w:rFonts w:asciiTheme="minorHAnsi" w:hAnsiTheme="minorHAnsi" w:cstheme="minorHAnsi"/>
                <w:bCs/>
                <w:sz w:val="24"/>
                <w:szCs w:val="24"/>
              </w:rPr>
              <w:t>3. Microprocessor Architecture, Programming, and Applications with the 8085 by Ramesh Gaonkar,</w:t>
            </w:r>
          </w:p>
          <w:p w:rsidR="00E96898" w:rsidRPr="00027B5E" w:rsidRDefault="00E96898" w:rsidP="000B05F1">
            <w:pPr>
              <w:pStyle w:val="TableParagraph"/>
              <w:spacing w:line="270" w:lineRule="exact"/>
              <w:jc w:val="both"/>
              <w:rPr>
                <w:rFonts w:asciiTheme="minorHAnsi" w:hAnsiTheme="minorHAnsi" w:cstheme="minorHAnsi"/>
                <w:bCs/>
                <w:sz w:val="24"/>
                <w:szCs w:val="24"/>
              </w:rPr>
            </w:pPr>
            <w:r w:rsidRPr="00027B5E">
              <w:rPr>
                <w:rFonts w:asciiTheme="minorHAnsi" w:hAnsiTheme="minorHAnsi" w:cstheme="minorHAnsi"/>
                <w:bCs/>
                <w:sz w:val="24"/>
                <w:szCs w:val="24"/>
              </w:rPr>
              <w:t>Penram International Publishing; 6th edition.</w:t>
            </w:r>
          </w:p>
          <w:p w:rsidR="00E96898" w:rsidRPr="00027B5E" w:rsidRDefault="00E96898" w:rsidP="00BC683B">
            <w:pPr>
              <w:pStyle w:val="TableParagraph"/>
              <w:spacing w:line="270" w:lineRule="exact"/>
              <w:jc w:val="both"/>
              <w:rPr>
                <w:rFonts w:asciiTheme="minorHAnsi" w:hAnsiTheme="minorHAnsi" w:cstheme="minorHAnsi"/>
                <w:bCs/>
                <w:sz w:val="24"/>
                <w:szCs w:val="24"/>
              </w:rPr>
            </w:pPr>
            <w:r w:rsidRPr="00027B5E">
              <w:rPr>
                <w:rFonts w:asciiTheme="minorHAnsi" w:hAnsiTheme="minorHAnsi" w:cstheme="minorHAnsi"/>
                <w:bCs/>
                <w:sz w:val="24"/>
                <w:szCs w:val="24"/>
              </w:rPr>
              <w:t>4. Microprocessors and interfacing by Douglas Hall, McGraw Hill Education; 3rd edition.</w:t>
            </w:r>
          </w:p>
        </w:tc>
      </w:tr>
    </w:tbl>
    <w:p w:rsidR="00E96898" w:rsidRPr="00027B5E" w:rsidRDefault="00E96898" w:rsidP="00E96898">
      <w:pPr>
        <w:widowControl/>
        <w:autoSpaceDE/>
        <w:spacing w:line="276" w:lineRule="auto"/>
        <w:jc w:val="both"/>
        <w:rPr>
          <w:rFonts w:asciiTheme="minorHAnsi" w:hAnsiTheme="minorHAnsi" w:cstheme="minorHAnsi"/>
          <w:b/>
          <w:bCs/>
          <w:sz w:val="24"/>
          <w:szCs w:val="24"/>
          <w:u w:val="thick"/>
        </w:rPr>
      </w:pPr>
    </w:p>
    <w:tbl>
      <w:tblPr>
        <w:tblW w:w="0" w:type="auto"/>
        <w:tblInd w:w="285" w:type="dxa"/>
        <w:tblLayout w:type="fixed"/>
        <w:tblCellMar>
          <w:left w:w="0" w:type="dxa"/>
          <w:right w:w="0" w:type="dxa"/>
        </w:tblCellMar>
        <w:tblLook w:val="01E0" w:firstRow="1" w:lastRow="1" w:firstColumn="1" w:lastColumn="1" w:noHBand="0" w:noVBand="0"/>
      </w:tblPr>
      <w:tblGrid>
        <w:gridCol w:w="2482"/>
        <w:gridCol w:w="2415"/>
        <w:gridCol w:w="1970"/>
        <w:gridCol w:w="3663"/>
      </w:tblGrid>
      <w:tr w:rsidR="00E96898" w:rsidRPr="00027B5E" w:rsidTr="000B05F1">
        <w:trPr>
          <w:trHeight w:val="274"/>
        </w:trPr>
        <w:tc>
          <w:tcPr>
            <w:tcW w:w="2482" w:type="dxa"/>
            <w:tcBorders>
              <w:top w:val="single" w:sz="12" w:space="0" w:color="000000"/>
              <w:left w:val="single" w:sz="12" w:space="0" w:color="000000"/>
            </w:tcBorders>
          </w:tcPr>
          <w:p w:rsidR="00E96898" w:rsidRPr="00027B5E" w:rsidRDefault="00E96898" w:rsidP="000B05F1">
            <w:pPr>
              <w:pStyle w:val="TableParagraph"/>
              <w:spacing w:line="255" w:lineRule="exact"/>
              <w:jc w:val="both"/>
              <w:rPr>
                <w:rFonts w:asciiTheme="minorHAnsi" w:hAnsiTheme="minorHAnsi" w:cstheme="minorHAnsi"/>
                <w:b/>
                <w:sz w:val="24"/>
                <w:szCs w:val="24"/>
              </w:rPr>
            </w:pPr>
            <w:r w:rsidRPr="00027B5E">
              <w:rPr>
                <w:rFonts w:asciiTheme="minorHAnsi" w:hAnsiTheme="minorHAnsi" w:cstheme="minorHAnsi"/>
                <w:b/>
                <w:sz w:val="24"/>
                <w:szCs w:val="24"/>
              </w:rPr>
              <w:t>Subject Code:</w:t>
            </w:r>
          </w:p>
        </w:tc>
        <w:tc>
          <w:tcPr>
            <w:tcW w:w="2415" w:type="dxa"/>
            <w:tcBorders>
              <w:top w:val="single" w:sz="12" w:space="0" w:color="000000"/>
              <w:right w:val="single" w:sz="12" w:space="0" w:color="000000"/>
            </w:tcBorders>
          </w:tcPr>
          <w:p w:rsidR="00E96898" w:rsidRPr="00027B5E" w:rsidRDefault="00E96898" w:rsidP="00A62E02">
            <w:pPr>
              <w:pStyle w:val="TableParagraph"/>
              <w:spacing w:line="255"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ME</w:t>
            </w:r>
            <w:r w:rsidR="00A62E02" w:rsidRPr="00027B5E">
              <w:rPr>
                <w:rFonts w:asciiTheme="minorHAnsi" w:hAnsiTheme="minorHAnsi" w:cstheme="minorHAnsi"/>
                <w:sz w:val="24"/>
                <w:szCs w:val="24"/>
              </w:rPr>
              <w:t>2002</w:t>
            </w:r>
          </w:p>
        </w:tc>
        <w:tc>
          <w:tcPr>
            <w:tcW w:w="1970" w:type="dxa"/>
            <w:tcBorders>
              <w:top w:val="single" w:sz="12" w:space="0" w:color="000000"/>
              <w:left w:val="single" w:sz="12" w:space="0" w:color="000000"/>
            </w:tcBorders>
          </w:tcPr>
          <w:p w:rsidR="00E96898" w:rsidRPr="00027B5E" w:rsidRDefault="00E96898" w:rsidP="000B05F1">
            <w:pPr>
              <w:pStyle w:val="TableParagraph"/>
              <w:spacing w:line="255" w:lineRule="exact"/>
              <w:ind w:left="109"/>
              <w:jc w:val="both"/>
              <w:rPr>
                <w:rFonts w:asciiTheme="minorHAnsi" w:hAnsiTheme="minorHAnsi" w:cstheme="minorHAnsi"/>
                <w:b/>
                <w:sz w:val="24"/>
                <w:szCs w:val="24"/>
              </w:rPr>
            </w:pPr>
            <w:r w:rsidRPr="00027B5E">
              <w:rPr>
                <w:rFonts w:asciiTheme="minorHAnsi" w:hAnsiTheme="minorHAnsi" w:cstheme="minorHAnsi"/>
                <w:b/>
                <w:sz w:val="24"/>
                <w:szCs w:val="24"/>
              </w:rPr>
              <w:t>Course Title</w:t>
            </w:r>
          </w:p>
        </w:tc>
        <w:tc>
          <w:tcPr>
            <w:tcW w:w="3663" w:type="dxa"/>
            <w:tcBorders>
              <w:top w:val="single" w:sz="12" w:space="0" w:color="000000"/>
              <w:right w:val="single" w:sz="12" w:space="0" w:color="000000"/>
            </w:tcBorders>
          </w:tcPr>
          <w:p w:rsidR="00E96898" w:rsidRPr="00027B5E" w:rsidRDefault="00E96898" w:rsidP="000B05F1">
            <w:pPr>
              <w:pStyle w:val="TableParagraph"/>
              <w:spacing w:line="255" w:lineRule="exact"/>
              <w:ind w:left="600"/>
              <w:jc w:val="both"/>
              <w:rPr>
                <w:rFonts w:asciiTheme="minorHAnsi" w:hAnsiTheme="minorHAnsi" w:cstheme="minorHAnsi"/>
                <w:sz w:val="24"/>
                <w:szCs w:val="24"/>
              </w:rPr>
            </w:pPr>
            <w:r w:rsidRPr="00027B5E">
              <w:rPr>
                <w:rFonts w:asciiTheme="minorHAnsi" w:hAnsiTheme="minorHAnsi" w:cstheme="minorHAnsi"/>
                <w:sz w:val="24"/>
                <w:szCs w:val="24"/>
              </w:rPr>
              <w:t>Manufacturing Process</w:t>
            </w:r>
          </w:p>
        </w:tc>
      </w:tr>
      <w:tr w:rsidR="00E96898" w:rsidRPr="00027B5E" w:rsidTr="000B05F1">
        <w:trPr>
          <w:trHeight w:val="275"/>
        </w:trPr>
        <w:tc>
          <w:tcPr>
            <w:tcW w:w="2482" w:type="dxa"/>
            <w:tcBorders>
              <w:left w:val="single" w:sz="12" w:space="0" w:color="000000"/>
            </w:tcBorders>
          </w:tcPr>
          <w:p w:rsidR="00E96898" w:rsidRPr="00027B5E" w:rsidRDefault="00E96898" w:rsidP="000B05F1">
            <w:pPr>
              <w:pStyle w:val="TableParagraph"/>
              <w:spacing w:line="256" w:lineRule="exact"/>
              <w:jc w:val="both"/>
              <w:rPr>
                <w:rFonts w:asciiTheme="minorHAnsi" w:hAnsiTheme="minorHAnsi" w:cstheme="minorHAnsi"/>
                <w:b/>
                <w:sz w:val="24"/>
                <w:szCs w:val="24"/>
              </w:rPr>
            </w:pPr>
            <w:r w:rsidRPr="00027B5E">
              <w:rPr>
                <w:rFonts w:asciiTheme="minorHAnsi" w:hAnsiTheme="minorHAnsi" w:cstheme="minorHAnsi"/>
                <w:b/>
                <w:sz w:val="24"/>
                <w:szCs w:val="24"/>
              </w:rPr>
              <w:t>Contact Hours</w:t>
            </w:r>
          </w:p>
        </w:tc>
        <w:tc>
          <w:tcPr>
            <w:tcW w:w="2415" w:type="dxa"/>
            <w:tcBorders>
              <w:right w:val="single" w:sz="12" w:space="0" w:color="000000"/>
            </w:tcBorders>
          </w:tcPr>
          <w:p w:rsidR="00E96898" w:rsidRPr="00027B5E" w:rsidRDefault="00E96898" w:rsidP="000B05F1">
            <w:pPr>
              <w:pStyle w:val="TableParagraph"/>
              <w:spacing w:line="256"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L-3, T-0, P-2</w:t>
            </w:r>
          </w:p>
        </w:tc>
        <w:tc>
          <w:tcPr>
            <w:tcW w:w="1970" w:type="dxa"/>
            <w:tcBorders>
              <w:left w:val="single" w:sz="12" w:space="0" w:color="000000"/>
            </w:tcBorders>
          </w:tcPr>
          <w:p w:rsidR="00E96898" w:rsidRPr="00027B5E" w:rsidRDefault="00E96898" w:rsidP="000B05F1">
            <w:pPr>
              <w:pStyle w:val="TableParagraph"/>
              <w:spacing w:line="256" w:lineRule="exact"/>
              <w:ind w:left="109"/>
              <w:jc w:val="both"/>
              <w:rPr>
                <w:rFonts w:asciiTheme="minorHAnsi" w:hAnsiTheme="minorHAnsi" w:cstheme="minorHAnsi"/>
                <w:b/>
                <w:sz w:val="24"/>
                <w:szCs w:val="24"/>
              </w:rPr>
            </w:pPr>
            <w:r w:rsidRPr="00027B5E">
              <w:rPr>
                <w:rFonts w:asciiTheme="minorHAnsi" w:hAnsiTheme="minorHAnsi" w:cstheme="minorHAnsi"/>
                <w:b/>
                <w:sz w:val="24"/>
                <w:szCs w:val="24"/>
              </w:rPr>
              <w:t>Credit</w:t>
            </w:r>
          </w:p>
        </w:tc>
        <w:tc>
          <w:tcPr>
            <w:tcW w:w="3663" w:type="dxa"/>
            <w:tcBorders>
              <w:right w:val="single" w:sz="12" w:space="0" w:color="000000"/>
            </w:tcBorders>
          </w:tcPr>
          <w:p w:rsidR="00E96898" w:rsidRPr="00027B5E" w:rsidRDefault="00E96898" w:rsidP="000B05F1">
            <w:pPr>
              <w:pStyle w:val="TableParagraph"/>
              <w:spacing w:line="256" w:lineRule="exact"/>
              <w:ind w:left="600"/>
              <w:jc w:val="both"/>
              <w:rPr>
                <w:rFonts w:asciiTheme="minorHAnsi" w:hAnsiTheme="minorHAnsi" w:cstheme="minorHAnsi"/>
                <w:sz w:val="24"/>
                <w:szCs w:val="24"/>
              </w:rPr>
            </w:pPr>
            <w:r w:rsidRPr="00027B5E">
              <w:rPr>
                <w:rFonts w:asciiTheme="minorHAnsi" w:hAnsiTheme="minorHAnsi" w:cstheme="minorHAnsi"/>
                <w:sz w:val="24"/>
                <w:szCs w:val="24"/>
              </w:rPr>
              <w:t>4</w:t>
            </w:r>
          </w:p>
        </w:tc>
      </w:tr>
      <w:tr w:rsidR="00E96898" w:rsidRPr="00027B5E" w:rsidTr="000B05F1">
        <w:trPr>
          <w:trHeight w:val="279"/>
        </w:trPr>
        <w:tc>
          <w:tcPr>
            <w:tcW w:w="2482" w:type="dxa"/>
            <w:tcBorders>
              <w:left w:val="single" w:sz="12" w:space="0" w:color="000000"/>
            </w:tcBorders>
          </w:tcPr>
          <w:p w:rsidR="00E96898" w:rsidRPr="00027B5E" w:rsidRDefault="00E96898" w:rsidP="000B05F1">
            <w:pPr>
              <w:pStyle w:val="TableParagraph"/>
              <w:spacing w:line="260" w:lineRule="exact"/>
              <w:jc w:val="both"/>
              <w:rPr>
                <w:rFonts w:asciiTheme="minorHAnsi" w:hAnsiTheme="minorHAnsi" w:cstheme="minorHAnsi"/>
                <w:b/>
                <w:sz w:val="24"/>
                <w:szCs w:val="24"/>
              </w:rPr>
            </w:pPr>
            <w:r w:rsidRPr="00027B5E">
              <w:rPr>
                <w:rFonts w:asciiTheme="minorHAnsi" w:hAnsiTheme="minorHAnsi" w:cstheme="minorHAnsi"/>
                <w:b/>
                <w:sz w:val="24"/>
                <w:szCs w:val="24"/>
              </w:rPr>
              <w:t>Programme</w:t>
            </w:r>
          </w:p>
        </w:tc>
        <w:tc>
          <w:tcPr>
            <w:tcW w:w="2415" w:type="dxa"/>
            <w:tcBorders>
              <w:right w:val="single" w:sz="12" w:space="0" w:color="000000"/>
            </w:tcBorders>
          </w:tcPr>
          <w:p w:rsidR="00E96898" w:rsidRPr="00027B5E" w:rsidRDefault="00E96898" w:rsidP="000B05F1">
            <w:pPr>
              <w:pStyle w:val="TableParagraph"/>
              <w:spacing w:line="260"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B.Tech</w:t>
            </w:r>
            <w:r w:rsidR="008C789B" w:rsidRPr="00027B5E">
              <w:rPr>
                <w:rFonts w:asciiTheme="minorHAnsi" w:hAnsiTheme="minorHAnsi" w:cstheme="minorHAnsi"/>
                <w:sz w:val="24"/>
                <w:szCs w:val="24"/>
              </w:rPr>
              <w:t>/B.Des</w:t>
            </w:r>
          </w:p>
        </w:tc>
        <w:tc>
          <w:tcPr>
            <w:tcW w:w="1970" w:type="dxa"/>
            <w:tcBorders>
              <w:left w:val="single" w:sz="12" w:space="0" w:color="000000"/>
            </w:tcBorders>
          </w:tcPr>
          <w:p w:rsidR="00E96898" w:rsidRPr="00027B5E" w:rsidRDefault="00E96898" w:rsidP="000B05F1">
            <w:pPr>
              <w:pStyle w:val="TableParagraph"/>
              <w:spacing w:line="260" w:lineRule="exact"/>
              <w:ind w:left="109"/>
              <w:jc w:val="both"/>
              <w:rPr>
                <w:rFonts w:asciiTheme="minorHAnsi" w:hAnsiTheme="minorHAnsi" w:cstheme="minorHAnsi"/>
                <w:b/>
                <w:sz w:val="24"/>
                <w:szCs w:val="24"/>
              </w:rPr>
            </w:pPr>
            <w:r w:rsidRPr="00027B5E">
              <w:rPr>
                <w:rFonts w:asciiTheme="minorHAnsi" w:hAnsiTheme="minorHAnsi" w:cstheme="minorHAnsi"/>
                <w:b/>
                <w:sz w:val="24"/>
                <w:szCs w:val="24"/>
              </w:rPr>
              <w:t>Semester</w:t>
            </w:r>
          </w:p>
        </w:tc>
        <w:tc>
          <w:tcPr>
            <w:tcW w:w="3663" w:type="dxa"/>
            <w:tcBorders>
              <w:right w:val="single" w:sz="12" w:space="0" w:color="000000"/>
            </w:tcBorders>
          </w:tcPr>
          <w:p w:rsidR="00E96898" w:rsidRPr="00027B5E" w:rsidRDefault="00E96898" w:rsidP="000B05F1">
            <w:pPr>
              <w:pStyle w:val="TableParagraph"/>
              <w:spacing w:line="260" w:lineRule="exact"/>
              <w:ind w:left="600"/>
              <w:jc w:val="both"/>
              <w:rPr>
                <w:rFonts w:asciiTheme="minorHAnsi" w:hAnsiTheme="minorHAnsi" w:cstheme="minorHAnsi"/>
                <w:sz w:val="24"/>
                <w:szCs w:val="24"/>
              </w:rPr>
            </w:pPr>
            <w:r w:rsidRPr="00027B5E">
              <w:rPr>
                <w:rFonts w:asciiTheme="minorHAnsi" w:hAnsiTheme="minorHAnsi" w:cstheme="minorHAnsi"/>
                <w:sz w:val="24"/>
                <w:szCs w:val="24"/>
              </w:rPr>
              <w:t>III</w:t>
            </w:r>
          </w:p>
        </w:tc>
      </w:tr>
      <w:tr w:rsidR="00E96898" w:rsidRPr="00027B5E" w:rsidTr="000B05F1">
        <w:trPr>
          <w:trHeight w:val="279"/>
        </w:trPr>
        <w:tc>
          <w:tcPr>
            <w:tcW w:w="2482" w:type="dxa"/>
            <w:tcBorders>
              <w:left w:val="single" w:sz="12" w:space="0" w:color="000000"/>
              <w:bottom w:val="single" w:sz="12" w:space="0" w:color="000000"/>
            </w:tcBorders>
          </w:tcPr>
          <w:p w:rsidR="00E96898" w:rsidRPr="00027B5E" w:rsidRDefault="00E96898" w:rsidP="000B05F1">
            <w:pPr>
              <w:pStyle w:val="TableParagraph"/>
              <w:spacing w:before="1" w:line="259" w:lineRule="exact"/>
              <w:jc w:val="both"/>
              <w:rPr>
                <w:rFonts w:asciiTheme="minorHAnsi" w:hAnsiTheme="minorHAnsi" w:cstheme="minorHAnsi"/>
                <w:b/>
                <w:sz w:val="24"/>
                <w:szCs w:val="24"/>
              </w:rPr>
            </w:pPr>
            <w:r w:rsidRPr="00027B5E">
              <w:rPr>
                <w:rFonts w:asciiTheme="minorHAnsi" w:hAnsiTheme="minorHAnsi" w:cstheme="minorHAnsi"/>
                <w:b/>
                <w:sz w:val="24"/>
                <w:szCs w:val="24"/>
              </w:rPr>
              <w:t>Pre-requisites</w:t>
            </w:r>
          </w:p>
        </w:tc>
        <w:tc>
          <w:tcPr>
            <w:tcW w:w="2415" w:type="dxa"/>
            <w:tcBorders>
              <w:bottom w:val="single" w:sz="12" w:space="0" w:color="000000"/>
              <w:right w:val="single" w:sz="12" w:space="0" w:color="000000"/>
            </w:tcBorders>
          </w:tcPr>
          <w:p w:rsidR="00E96898" w:rsidRPr="00027B5E" w:rsidRDefault="00E96898" w:rsidP="000B05F1">
            <w:pPr>
              <w:pStyle w:val="TableParagraph"/>
              <w:spacing w:line="260"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NIL</w:t>
            </w:r>
          </w:p>
        </w:tc>
        <w:tc>
          <w:tcPr>
            <w:tcW w:w="1970" w:type="dxa"/>
            <w:tcBorders>
              <w:left w:val="single" w:sz="12" w:space="0" w:color="000000"/>
              <w:bottom w:val="single" w:sz="12" w:space="0" w:color="000000"/>
            </w:tcBorders>
          </w:tcPr>
          <w:p w:rsidR="00E96898" w:rsidRPr="00027B5E" w:rsidRDefault="00E96898" w:rsidP="000B05F1">
            <w:pPr>
              <w:pStyle w:val="TableParagraph"/>
              <w:ind w:left="0"/>
              <w:jc w:val="both"/>
              <w:rPr>
                <w:rFonts w:asciiTheme="minorHAnsi" w:hAnsiTheme="minorHAnsi" w:cstheme="minorHAnsi"/>
                <w:sz w:val="24"/>
                <w:szCs w:val="24"/>
              </w:rPr>
            </w:pPr>
          </w:p>
        </w:tc>
        <w:tc>
          <w:tcPr>
            <w:tcW w:w="3663" w:type="dxa"/>
            <w:tcBorders>
              <w:bottom w:val="single" w:sz="12" w:space="0" w:color="000000"/>
              <w:right w:val="single" w:sz="12" w:space="0" w:color="000000"/>
            </w:tcBorders>
          </w:tcPr>
          <w:p w:rsidR="00E96898" w:rsidRPr="00027B5E" w:rsidRDefault="00E96898" w:rsidP="000B05F1">
            <w:pPr>
              <w:pStyle w:val="TableParagraph"/>
              <w:ind w:left="0"/>
              <w:jc w:val="both"/>
              <w:rPr>
                <w:rFonts w:asciiTheme="minorHAnsi" w:hAnsiTheme="minorHAnsi" w:cstheme="minorHAnsi"/>
                <w:sz w:val="24"/>
                <w:szCs w:val="24"/>
              </w:rPr>
            </w:pPr>
          </w:p>
        </w:tc>
      </w:tr>
      <w:tr w:rsidR="00E96898" w:rsidRPr="00027B5E" w:rsidTr="000B05F1">
        <w:trPr>
          <w:trHeight w:val="282"/>
        </w:trPr>
        <w:tc>
          <w:tcPr>
            <w:tcW w:w="2482" w:type="dxa"/>
            <w:tcBorders>
              <w:top w:val="single" w:sz="12" w:space="0" w:color="000000"/>
              <w:left w:val="single" w:sz="12" w:space="0" w:color="000000"/>
              <w:bottom w:val="single" w:sz="12" w:space="0" w:color="000000"/>
              <w:right w:val="single" w:sz="4" w:space="0" w:color="000000"/>
            </w:tcBorders>
          </w:tcPr>
          <w:p w:rsidR="00E96898" w:rsidRPr="00027B5E" w:rsidRDefault="00E96898" w:rsidP="000B05F1">
            <w:pPr>
              <w:pStyle w:val="TableParagraph"/>
              <w:spacing w:line="262" w:lineRule="exact"/>
              <w:jc w:val="both"/>
              <w:rPr>
                <w:rFonts w:asciiTheme="minorHAnsi" w:hAnsiTheme="minorHAnsi" w:cstheme="minorHAnsi"/>
                <w:b/>
                <w:sz w:val="24"/>
                <w:szCs w:val="24"/>
              </w:rPr>
            </w:pPr>
            <w:r w:rsidRPr="00027B5E">
              <w:rPr>
                <w:rFonts w:asciiTheme="minorHAnsi" w:hAnsiTheme="minorHAnsi" w:cstheme="minorHAnsi"/>
                <w:b/>
                <w:sz w:val="24"/>
                <w:szCs w:val="24"/>
              </w:rPr>
              <w:t>Evaluation scheme</w:t>
            </w:r>
          </w:p>
        </w:tc>
        <w:tc>
          <w:tcPr>
            <w:tcW w:w="8048" w:type="dxa"/>
            <w:gridSpan w:val="3"/>
            <w:tcBorders>
              <w:top w:val="single" w:sz="12" w:space="0" w:color="000000"/>
              <w:left w:val="single" w:sz="4" w:space="0" w:color="000000"/>
              <w:bottom w:val="single" w:sz="12" w:space="0" w:color="000000"/>
              <w:right w:val="single" w:sz="12" w:space="0" w:color="000000"/>
            </w:tcBorders>
          </w:tcPr>
          <w:p w:rsidR="00E96898" w:rsidRPr="00027B5E" w:rsidRDefault="00E96898" w:rsidP="000B05F1">
            <w:pPr>
              <w:pStyle w:val="TableParagraph"/>
              <w:spacing w:line="262" w:lineRule="exact"/>
              <w:ind w:left="117"/>
              <w:jc w:val="both"/>
              <w:rPr>
                <w:rFonts w:asciiTheme="minorHAnsi" w:hAnsiTheme="minorHAnsi" w:cstheme="minorHAnsi"/>
                <w:sz w:val="24"/>
                <w:szCs w:val="24"/>
              </w:rPr>
            </w:pPr>
            <w:r w:rsidRPr="00027B5E">
              <w:rPr>
                <w:rFonts w:asciiTheme="minorHAnsi" w:hAnsiTheme="minorHAnsi" w:cstheme="minorHAnsi"/>
                <w:sz w:val="24"/>
                <w:szCs w:val="24"/>
              </w:rPr>
              <w:t>Quiz I (10%), Mid term (20%), Quiz II (10%), End term (40%), lab (20%)</w:t>
            </w:r>
          </w:p>
        </w:tc>
      </w:tr>
      <w:tr w:rsidR="00E96898" w:rsidRPr="00027B5E" w:rsidTr="000B05F1">
        <w:trPr>
          <w:trHeight w:val="5795"/>
        </w:trPr>
        <w:tc>
          <w:tcPr>
            <w:tcW w:w="10530"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pStyle w:val="TableParagraph"/>
              <w:tabs>
                <w:tab w:val="left" w:pos="8914"/>
              </w:tabs>
              <w:ind w:right="51"/>
              <w:rPr>
                <w:rFonts w:asciiTheme="minorHAnsi" w:hAnsiTheme="minorHAnsi" w:cstheme="minorHAnsi"/>
                <w:b/>
                <w:sz w:val="24"/>
                <w:szCs w:val="24"/>
              </w:rPr>
            </w:pPr>
            <w:r w:rsidRPr="00027B5E">
              <w:rPr>
                <w:rFonts w:asciiTheme="minorHAnsi" w:hAnsiTheme="minorHAnsi" w:cstheme="minorHAnsi"/>
                <w:b/>
                <w:bCs/>
                <w:sz w:val="24"/>
                <w:szCs w:val="24"/>
              </w:rPr>
              <w:t>Introduction:</w:t>
            </w:r>
            <w:r w:rsidRPr="00027B5E">
              <w:rPr>
                <w:rFonts w:asciiTheme="minorHAnsi" w:hAnsiTheme="minorHAnsi" w:cstheme="minorHAnsi"/>
                <w:sz w:val="24"/>
                <w:szCs w:val="24"/>
              </w:rPr>
              <w:t xml:space="preserve"> Introduction to Manufacturing, Historical Perspective, Importance, etc Mechanical Properties In Design</w:t>
            </w:r>
            <w:r w:rsidRPr="00027B5E">
              <w:rPr>
                <w:rFonts w:asciiTheme="minorHAnsi" w:hAnsiTheme="minorHAnsi" w:cstheme="minorHAnsi"/>
                <w:spacing w:val="-4"/>
                <w:sz w:val="24"/>
                <w:szCs w:val="24"/>
              </w:rPr>
              <w:t xml:space="preserve"> </w:t>
            </w:r>
            <w:r w:rsidRPr="00027B5E">
              <w:rPr>
                <w:rFonts w:asciiTheme="minorHAnsi" w:hAnsiTheme="minorHAnsi" w:cstheme="minorHAnsi"/>
                <w:sz w:val="24"/>
                <w:szCs w:val="24"/>
              </w:rPr>
              <w:t>&amp;</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Manufacturing.</w:t>
            </w:r>
            <w:r w:rsidRPr="00027B5E">
              <w:rPr>
                <w:rFonts w:asciiTheme="minorHAnsi" w:hAnsiTheme="minorHAnsi" w:cstheme="minorHAnsi"/>
                <w:sz w:val="24"/>
                <w:szCs w:val="24"/>
              </w:rPr>
              <w:tab/>
              <w:t xml:space="preserve">                  </w:t>
            </w:r>
            <w:r w:rsidRPr="00027B5E">
              <w:rPr>
                <w:rFonts w:asciiTheme="minorHAnsi" w:hAnsiTheme="minorHAnsi" w:cstheme="minorHAnsi"/>
                <w:b/>
                <w:spacing w:val="-5"/>
                <w:sz w:val="24"/>
                <w:szCs w:val="24"/>
              </w:rPr>
              <w:t>[02H]</w:t>
            </w:r>
          </w:p>
          <w:p w:rsidR="00E96898" w:rsidRPr="00027B5E" w:rsidRDefault="00E96898" w:rsidP="000B05F1">
            <w:pPr>
              <w:pStyle w:val="TableParagraph"/>
              <w:tabs>
                <w:tab w:val="left" w:pos="8902"/>
              </w:tabs>
              <w:ind w:right="51"/>
              <w:rPr>
                <w:rFonts w:asciiTheme="minorHAnsi" w:hAnsiTheme="minorHAnsi" w:cstheme="minorHAnsi"/>
                <w:b/>
                <w:sz w:val="24"/>
                <w:szCs w:val="24"/>
              </w:rPr>
            </w:pPr>
            <w:r w:rsidRPr="00027B5E">
              <w:rPr>
                <w:rFonts w:asciiTheme="minorHAnsi" w:hAnsiTheme="minorHAnsi" w:cstheme="minorHAnsi"/>
                <w:sz w:val="24"/>
                <w:szCs w:val="24"/>
              </w:rPr>
              <w:t>Casting: Fundamentals of casting process, features of casting, Casting Processes, Classification, Significances.</w:t>
            </w:r>
            <w:r w:rsidRPr="00027B5E">
              <w:rPr>
                <w:rFonts w:asciiTheme="minorHAnsi" w:hAnsiTheme="minorHAnsi" w:cstheme="minorHAnsi"/>
                <w:sz w:val="24"/>
                <w:szCs w:val="24"/>
              </w:rPr>
              <w:tab/>
              <w:t xml:space="preserve">                  </w:t>
            </w:r>
            <w:r w:rsidRPr="00027B5E">
              <w:rPr>
                <w:rFonts w:asciiTheme="minorHAnsi" w:hAnsiTheme="minorHAnsi" w:cstheme="minorHAnsi"/>
                <w:b/>
                <w:spacing w:val="-5"/>
                <w:sz w:val="24"/>
                <w:szCs w:val="24"/>
              </w:rPr>
              <w:t>[03H]</w:t>
            </w:r>
          </w:p>
          <w:p w:rsidR="00E96898" w:rsidRPr="00027B5E" w:rsidRDefault="00E96898" w:rsidP="000B05F1">
            <w:pPr>
              <w:pStyle w:val="TableParagraph"/>
              <w:tabs>
                <w:tab w:val="left" w:pos="8914"/>
                <w:tab w:val="left" w:pos="8970"/>
                <w:tab w:val="left" w:pos="10491"/>
                <w:tab w:val="left" w:pos="10530"/>
              </w:tabs>
              <w:rPr>
                <w:rFonts w:asciiTheme="minorHAnsi" w:hAnsiTheme="minorHAnsi" w:cstheme="minorHAnsi"/>
                <w:b/>
                <w:sz w:val="24"/>
                <w:szCs w:val="24"/>
              </w:rPr>
            </w:pPr>
            <w:r w:rsidRPr="00027B5E">
              <w:rPr>
                <w:rFonts w:asciiTheme="minorHAnsi" w:hAnsiTheme="minorHAnsi" w:cstheme="minorHAnsi"/>
                <w:b/>
                <w:bCs/>
                <w:sz w:val="24"/>
                <w:szCs w:val="24"/>
              </w:rPr>
              <w:t>Metal Forming:</w:t>
            </w:r>
            <w:r w:rsidRPr="00027B5E">
              <w:rPr>
                <w:rFonts w:asciiTheme="minorHAnsi" w:hAnsiTheme="minorHAnsi" w:cstheme="minorHAnsi"/>
                <w:sz w:val="24"/>
                <w:szCs w:val="24"/>
              </w:rPr>
              <w:t xml:space="preserve"> Hot &amp; Cold Working, Bulk Deformation processes like Rolling, Forging, Extrusion and Drawing, Sheet metal forming (Shearing &amp;</w:t>
            </w:r>
            <w:r w:rsidRPr="00027B5E">
              <w:rPr>
                <w:rFonts w:asciiTheme="minorHAnsi" w:hAnsiTheme="minorHAnsi" w:cstheme="minorHAnsi"/>
                <w:spacing w:val="-10"/>
                <w:sz w:val="24"/>
                <w:szCs w:val="24"/>
              </w:rPr>
              <w:t xml:space="preserve"> </w:t>
            </w:r>
            <w:r w:rsidRPr="00027B5E">
              <w:rPr>
                <w:rFonts w:asciiTheme="minorHAnsi" w:hAnsiTheme="minorHAnsi" w:cstheme="minorHAnsi"/>
                <w:sz w:val="24"/>
                <w:szCs w:val="24"/>
              </w:rPr>
              <w:t>Drawing</w:t>
            </w:r>
            <w:r w:rsidRPr="00027B5E">
              <w:rPr>
                <w:rFonts w:asciiTheme="minorHAnsi" w:hAnsiTheme="minorHAnsi" w:cstheme="minorHAnsi"/>
                <w:spacing w:val="-4"/>
                <w:sz w:val="24"/>
                <w:szCs w:val="24"/>
              </w:rPr>
              <w:t xml:space="preserve"> </w:t>
            </w:r>
            <w:r w:rsidRPr="00027B5E">
              <w:rPr>
                <w:rFonts w:asciiTheme="minorHAnsi" w:hAnsiTheme="minorHAnsi" w:cstheme="minorHAnsi"/>
                <w:sz w:val="24"/>
                <w:szCs w:val="24"/>
              </w:rPr>
              <w:t>operation).</w:t>
            </w:r>
            <w:r w:rsidRPr="00027B5E">
              <w:rPr>
                <w:rFonts w:asciiTheme="minorHAnsi" w:hAnsiTheme="minorHAnsi" w:cstheme="minorHAnsi"/>
                <w:sz w:val="24"/>
                <w:szCs w:val="24"/>
              </w:rPr>
              <w:tab/>
              <w:t xml:space="preserve">                  </w:t>
            </w:r>
            <w:r w:rsidRPr="00027B5E">
              <w:rPr>
                <w:rFonts w:asciiTheme="minorHAnsi" w:hAnsiTheme="minorHAnsi" w:cstheme="minorHAnsi"/>
                <w:b/>
                <w:sz w:val="24"/>
                <w:szCs w:val="24"/>
              </w:rPr>
              <w:t>[03H]</w:t>
            </w:r>
          </w:p>
          <w:p w:rsidR="00E96898" w:rsidRPr="00027B5E" w:rsidRDefault="00E96898" w:rsidP="000B05F1">
            <w:pPr>
              <w:pStyle w:val="TableParagraph"/>
              <w:tabs>
                <w:tab w:val="left" w:pos="8914"/>
                <w:tab w:val="left" w:pos="8970"/>
                <w:tab w:val="left" w:pos="10491"/>
                <w:tab w:val="left" w:pos="10530"/>
              </w:tabs>
              <w:ind w:right="-129"/>
              <w:rPr>
                <w:rFonts w:asciiTheme="minorHAnsi" w:hAnsiTheme="minorHAnsi" w:cstheme="minorHAnsi"/>
                <w:b/>
                <w:sz w:val="24"/>
                <w:szCs w:val="24"/>
              </w:rPr>
            </w:pPr>
            <w:r w:rsidRPr="00027B5E">
              <w:rPr>
                <w:rFonts w:asciiTheme="minorHAnsi" w:hAnsiTheme="minorHAnsi" w:cstheme="minorHAnsi"/>
                <w:b/>
                <w:sz w:val="24"/>
                <w:szCs w:val="24"/>
              </w:rPr>
              <w:t>M</w:t>
            </w:r>
            <w:r w:rsidRPr="00027B5E">
              <w:rPr>
                <w:rFonts w:asciiTheme="minorHAnsi" w:hAnsiTheme="minorHAnsi" w:cstheme="minorHAnsi"/>
                <w:b/>
                <w:bCs/>
                <w:sz w:val="24"/>
                <w:szCs w:val="24"/>
              </w:rPr>
              <w:t>achining:</w:t>
            </w:r>
            <w:r w:rsidRPr="00027B5E">
              <w:rPr>
                <w:rFonts w:asciiTheme="minorHAnsi" w:hAnsiTheme="minorHAnsi" w:cstheme="minorHAnsi"/>
                <w:sz w:val="24"/>
                <w:szCs w:val="24"/>
              </w:rPr>
              <w:t xml:space="preserve"> Machining, Mechanism of machining, Chip Formation, Temperature, Tool Wear, Tool Life, Machining Processes, Brief introduction to Single point and multi-point cutting operations. Introduction to Grinding</w:t>
            </w:r>
            <w:r w:rsidRPr="00027B5E">
              <w:rPr>
                <w:rFonts w:asciiTheme="minorHAnsi" w:hAnsiTheme="minorHAnsi" w:cstheme="minorHAnsi"/>
                <w:spacing w:val="-3"/>
                <w:sz w:val="24"/>
                <w:szCs w:val="24"/>
              </w:rPr>
              <w:t xml:space="preserve"> </w:t>
            </w:r>
            <w:r w:rsidRPr="00027B5E">
              <w:rPr>
                <w:rFonts w:asciiTheme="minorHAnsi" w:hAnsiTheme="minorHAnsi" w:cstheme="minorHAnsi"/>
                <w:sz w:val="24"/>
                <w:szCs w:val="24"/>
              </w:rPr>
              <w:t>&amp;</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Finishing.</w:t>
            </w:r>
            <w:r w:rsidRPr="00027B5E">
              <w:rPr>
                <w:rFonts w:asciiTheme="minorHAnsi" w:hAnsiTheme="minorHAnsi" w:cstheme="minorHAnsi"/>
                <w:sz w:val="24"/>
                <w:szCs w:val="24"/>
              </w:rPr>
              <w:tab/>
            </w:r>
            <w:r w:rsidRPr="00027B5E">
              <w:rPr>
                <w:rFonts w:asciiTheme="minorHAnsi" w:hAnsiTheme="minorHAnsi" w:cstheme="minorHAnsi"/>
                <w:sz w:val="24"/>
                <w:szCs w:val="24"/>
              </w:rPr>
              <w:tab/>
              <w:t xml:space="preserve">                 </w:t>
            </w:r>
            <w:r w:rsidRPr="00027B5E">
              <w:rPr>
                <w:rFonts w:asciiTheme="minorHAnsi" w:hAnsiTheme="minorHAnsi" w:cstheme="minorHAnsi"/>
                <w:b/>
                <w:sz w:val="24"/>
                <w:szCs w:val="24"/>
              </w:rPr>
              <w:t>[03H]</w:t>
            </w:r>
          </w:p>
          <w:p w:rsidR="00E96898" w:rsidRPr="00027B5E" w:rsidRDefault="00E96898" w:rsidP="000B05F1">
            <w:pPr>
              <w:pStyle w:val="TableParagraph"/>
              <w:tabs>
                <w:tab w:val="left" w:pos="9116"/>
                <w:tab w:val="left" w:pos="10440"/>
              </w:tabs>
              <w:rPr>
                <w:rFonts w:asciiTheme="minorHAnsi" w:hAnsiTheme="minorHAnsi" w:cstheme="minorHAnsi"/>
                <w:b/>
                <w:sz w:val="24"/>
                <w:szCs w:val="24"/>
              </w:rPr>
            </w:pPr>
            <w:r w:rsidRPr="00027B5E">
              <w:rPr>
                <w:rFonts w:asciiTheme="minorHAnsi" w:hAnsiTheme="minorHAnsi" w:cstheme="minorHAnsi"/>
                <w:b/>
                <w:bCs/>
                <w:sz w:val="24"/>
                <w:szCs w:val="24"/>
              </w:rPr>
              <w:t>Metal Joining:</w:t>
            </w:r>
            <w:r w:rsidRPr="00027B5E">
              <w:rPr>
                <w:rFonts w:asciiTheme="minorHAnsi" w:hAnsiTheme="minorHAnsi" w:cstheme="minorHAnsi"/>
                <w:sz w:val="24"/>
                <w:szCs w:val="24"/>
              </w:rPr>
              <w:t xml:space="preserve"> Fundamentals of Welding, Classification of welding, processes, Introduction to Gas</w:t>
            </w:r>
            <w:r w:rsidRPr="00027B5E">
              <w:rPr>
                <w:rFonts w:asciiTheme="minorHAnsi" w:hAnsiTheme="minorHAnsi" w:cstheme="minorHAnsi"/>
                <w:spacing w:val="-20"/>
                <w:sz w:val="24"/>
                <w:szCs w:val="24"/>
              </w:rPr>
              <w:t xml:space="preserve"> </w:t>
            </w:r>
            <w:r w:rsidRPr="00027B5E">
              <w:rPr>
                <w:rFonts w:asciiTheme="minorHAnsi" w:hAnsiTheme="minorHAnsi" w:cstheme="minorHAnsi"/>
                <w:sz w:val="24"/>
                <w:szCs w:val="24"/>
              </w:rPr>
              <w:t>&amp; Are Welding, Ultrasonic Welding, Friction Welding, Resistance welding, Brazing, Soldering and Adhesive bonding.</w:t>
            </w:r>
            <w:r w:rsidRPr="00027B5E">
              <w:rPr>
                <w:rFonts w:asciiTheme="minorHAnsi" w:hAnsiTheme="minorHAnsi" w:cstheme="minorHAnsi"/>
                <w:sz w:val="24"/>
                <w:szCs w:val="24"/>
              </w:rPr>
              <w:tab/>
              <w:t xml:space="preserve">              </w:t>
            </w:r>
            <w:r w:rsidRPr="00027B5E">
              <w:rPr>
                <w:rFonts w:asciiTheme="minorHAnsi" w:hAnsiTheme="minorHAnsi" w:cstheme="minorHAnsi"/>
                <w:b/>
                <w:sz w:val="24"/>
                <w:szCs w:val="24"/>
              </w:rPr>
              <w:t>[03H]</w:t>
            </w:r>
          </w:p>
          <w:p w:rsidR="00E96898" w:rsidRPr="00027B5E" w:rsidRDefault="00E96898" w:rsidP="000B05F1">
            <w:pPr>
              <w:pStyle w:val="TableParagraph"/>
              <w:tabs>
                <w:tab w:val="left" w:pos="9174"/>
              </w:tabs>
              <w:ind w:right="-39"/>
              <w:rPr>
                <w:rFonts w:asciiTheme="minorHAnsi" w:hAnsiTheme="minorHAnsi" w:cstheme="minorHAnsi"/>
                <w:b/>
                <w:spacing w:val="-5"/>
                <w:sz w:val="24"/>
                <w:szCs w:val="24"/>
              </w:rPr>
            </w:pPr>
            <w:r w:rsidRPr="00027B5E">
              <w:rPr>
                <w:rFonts w:asciiTheme="minorHAnsi" w:hAnsiTheme="minorHAnsi" w:cstheme="minorHAnsi"/>
                <w:b/>
                <w:bCs/>
                <w:sz w:val="24"/>
                <w:szCs w:val="24"/>
              </w:rPr>
              <w:t>Polymers:</w:t>
            </w:r>
            <w:r w:rsidRPr="00027B5E">
              <w:rPr>
                <w:rFonts w:asciiTheme="minorHAnsi" w:hAnsiTheme="minorHAnsi" w:cstheme="minorHAnsi"/>
                <w:sz w:val="24"/>
                <w:szCs w:val="24"/>
              </w:rPr>
              <w:t xml:space="preserve"> Polymer products manufacturing, Extrusion, Injection molding, Blow </w:t>
            </w:r>
            <w:proofErr w:type="gramStart"/>
            <w:r w:rsidRPr="00027B5E">
              <w:rPr>
                <w:rFonts w:asciiTheme="minorHAnsi" w:hAnsiTheme="minorHAnsi" w:cstheme="minorHAnsi"/>
                <w:sz w:val="24"/>
                <w:szCs w:val="24"/>
              </w:rPr>
              <w:t>molding ,</w:t>
            </w:r>
            <w:proofErr w:type="gramEnd"/>
            <w:r w:rsidRPr="00027B5E">
              <w:rPr>
                <w:rFonts w:asciiTheme="minorHAnsi" w:hAnsiTheme="minorHAnsi" w:cstheme="minorHAnsi"/>
                <w:sz w:val="24"/>
                <w:szCs w:val="24"/>
              </w:rPr>
              <w:t xml:space="preserve"> Thermoforming, Compression molding and</w:t>
            </w:r>
            <w:r w:rsidRPr="00027B5E">
              <w:rPr>
                <w:rFonts w:asciiTheme="minorHAnsi" w:hAnsiTheme="minorHAnsi" w:cstheme="minorHAnsi"/>
                <w:spacing w:val="-8"/>
                <w:sz w:val="24"/>
                <w:szCs w:val="24"/>
              </w:rPr>
              <w:t xml:space="preserve"> </w:t>
            </w:r>
            <w:r w:rsidRPr="00027B5E">
              <w:rPr>
                <w:rFonts w:asciiTheme="minorHAnsi" w:hAnsiTheme="minorHAnsi" w:cstheme="minorHAnsi"/>
                <w:sz w:val="24"/>
                <w:szCs w:val="24"/>
              </w:rPr>
              <w:t>Transfer</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Molding.</w:t>
            </w:r>
            <w:r w:rsidRPr="00027B5E">
              <w:rPr>
                <w:rFonts w:asciiTheme="minorHAnsi" w:hAnsiTheme="minorHAnsi" w:cstheme="minorHAnsi"/>
                <w:sz w:val="24"/>
                <w:szCs w:val="24"/>
              </w:rPr>
              <w:tab/>
              <w:t xml:space="preserve">             </w:t>
            </w:r>
            <w:r w:rsidRPr="00027B5E">
              <w:rPr>
                <w:rFonts w:asciiTheme="minorHAnsi" w:hAnsiTheme="minorHAnsi" w:cstheme="minorHAnsi"/>
                <w:b/>
                <w:spacing w:val="-5"/>
                <w:sz w:val="24"/>
                <w:szCs w:val="24"/>
              </w:rPr>
              <w:t xml:space="preserve">[03H] </w:t>
            </w:r>
          </w:p>
          <w:p w:rsidR="00E96898" w:rsidRPr="00027B5E" w:rsidRDefault="00E96898" w:rsidP="000B05F1">
            <w:pPr>
              <w:pStyle w:val="TableParagraph"/>
              <w:tabs>
                <w:tab w:val="left" w:pos="9174"/>
              </w:tabs>
              <w:ind w:right="-39"/>
              <w:rPr>
                <w:rFonts w:asciiTheme="minorHAnsi" w:hAnsiTheme="minorHAnsi" w:cstheme="minorHAnsi"/>
                <w:sz w:val="24"/>
                <w:szCs w:val="24"/>
              </w:rPr>
            </w:pPr>
            <w:r w:rsidRPr="00027B5E">
              <w:rPr>
                <w:rFonts w:asciiTheme="minorHAnsi" w:hAnsiTheme="minorHAnsi" w:cstheme="minorHAnsi"/>
                <w:b/>
                <w:bCs/>
                <w:sz w:val="24"/>
                <w:szCs w:val="24"/>
              </w:rPr>
              <w:t>Modern Manufacturing Processes:</w:t>
            </w:r>
            <w:r w:rsidRPr="00027B5E">
              <w:rPr>
                <w:rFonts w:asciiTheme="minorHAnsi" w:hAnsiTheme="minorHAnsi" w:cstheme="minorHAnsi"/>
                <w:sz w:val="24"/>
                <w:szCs w:val="24"/>
              </w:rPr>
              <w:t xml:space="preserve"> Introduction to rapid prototyping, classification and various RP processes. Introduction to various unconventional machining processes and their</w:t>
            </w:r>
            <w:r w:rsidRPr="00027B5E">
              <w:rPr>
                <w:rFonts w:asciiTheme="minorHAnsi" w:hAnsiTheme="minorHAnsi" w:cstheme="minorHAnsi"/>
                <w:spacing w:val="-8"/>
                <w:sz w:val="24"/>
                <w:szCs w:val="24"/>
              </w:rPr>
              <w:t xml:space="preserve"> </w:t>
            </w:r>
            <w:r w:rsidRPr="00027B5E">
              <w:rPr>
                <w:rFonts w:asciiTheme="minorHAnsi" w:hAnsiTheme="minorHAnsi" w:cstheme="minorHAnsi"/>
                <w:sz w:val="24"/>
                <w:szCs w:val="24"/>
              </w:rPr>
              <w:t>classification.</w:t>
            </w:r>
          </w:p>
          <w:p w:rsidR="00E96898" w:rsidRPr="00027B5E" w:rsidRDefault="00E96898" w:rsidP="000B05F1">
            <w:pPr>
              <w:pStyle w:val="TableParagraph"/>
              <w:tabs>
                <w:tab w:val="left" w:pos="8989"/>
                <w:tab w:val="left" w:pos="9140"/>
              </w:tabs>
              <w:rPr>
                <w:rFonts w:asciiTheme="minorHAnsi" w:hAnsiTheme="minorHAnsi" w:cstheme="minorHAnsi"/>
                <w:b/>
                <w:sz w:val="24"/>
                <w:szCs w:val="24"/>
              </w:rPr>
            </w:pPr>
            <w:r w:rsidRPr="00027B5E">
              <w:rPr>
                <w:rFonts w:asciiTheme="minorHAnsi" w:hAnsiTheme="minorHAnsi" w:cstheme="minorHAnsi"/>
                <w:sz w:val="24"/>
                <w:szCs w:val="24"/>
              </w:rPr>
              <w:t>Introduction to automation, Flexible manufacturing systems</w:t>
            </w:r>
            <w:r w:rsidRPr="00027B5E">
              <w:rPr>
                <w:rFonts w:asciiTheme="minorHAnsi" w:hAnsiTheme="minorHAnsi" w:cstheme="minorHAnsi"/>
                <w:spacing w:val="-9"/>
                <w:sz w:val="24"/>
                <w:szCs w:val="24"/>
              </w:rPr>
              <w:t xml:space="preserve"> </w:t>
            </w:r>
            <w:r w:rsidRPr="00027B5E">
              <w:rPr>
                <w:rFonts w:asciiTheme="minorHAnsi" w:hAnsiTheme="minorHAnsi" w:cstheme="minorHAnsi"/>
                <w:sz w:val="24"/>
                <w:szCs w:val="24"/>
              </w:rPr>
              <w:t>and</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CNC.</w:t>
            </w:r>
            <w:r w:rsidRPr="00027B5E">
              <w:rPr>
                <w:rFonts w:asciiTheme="minorHAnsi" w:hAnsiTheme="minorHAnsi" w:cstheme="minorHAnsi"/>
                <w:sz w:val="24"/>
                <w:szCs w:val="24"/>
              </w:rPr>
              <w:tab/>
              <w:t xml:space="preserve">                </w:t>
            </w:r>
            <w:r w:rsidRPr="00027B5E">
              <w:rPr>
                <w:rFonts w:asciiTheme="minorHAnsi" w:hAnsiTheme="minorHAnsi" w:cstheme="minorHAnsi"/>
                <w:b/>
                <w:sz w:val="24"/>
                <w:szCs w:val="24"/>
              </w:rPr>
              <w:t xml:space="preserve">[06H] </w:t>
            </w:r>
            <w:r w:rsidRPr="00027B5E">
              <w:rPr>
                <w:rFonts w:asciiTheme="minorHAnsi" w:hAnsiTheme="minorHAnsi" w:cstheme="minorHAnsi"/>
                <w:b/>
                <w:bCs/>
                <w:sz w:val="24"/>
                <w:szCs w:val="24"/>
              </w:rPr>
              <w:t>Manufacturing of Electronic Device:</w:t>
            </w:r>
            <w:r w:rsidRPr="00027B5E">
              <w:rPr>
                <w:rFonts w:asciiTheme="minorHAnsi" w:hAnsiTheme="minorHAnsi" w:cstheme="minorHAnsi"/>
                <w:sz w:val="24"/>
                <w:szCs w:val="24"/>
              </w:rPr>
              <w:t xml:space="preserve"> Manufacturing of semiconductor devices and silicon wafers.</w:t>
            </w:r>
            <w:r w:rsidRPr="00027B5E">
              <w:rPr>
                <w:rFonts w:asciiTheme="minorHAnsi" w:hAnsiTheme="minorHAnsi" w:cstheme="minorHAnsi"/>
                <w:spacing w:val="-18"/>
                <w:sz w:val="24"/>
                <w:szCs w:val="24"/>
              </w:rPr>
              <w:t xml:space="preserve"> </w:t>
            </w:r>
            <w:r w:rsidRPr="00027B5E">
              <w:rPr>
                <w:rFonts w:asciiTheme="minorHAnsi" w:hAnsiTheme="minorHAnsi" w:cstheme="minorHAnsi"/>
                <w:sz w:val="24"/>
                <w:szCs w:val="24"/>
              </w:rPr>
              <w:t>Devices fabrication Techniques, Surface Films Depositions, Lithography, Etching, Processes Integration and Packaging. Printed circuit boards and Techniques for micro /</w:t>
            </w:r>
            <w:r w:rsidRPr="00027B5E">
              <w:rPr>
                <w:rFonts w:asciiTheme="minorHAnsi" w:hAnsiTheme="minorHAnsi" w:cstheme="minorHAnsi"/>
                <w:spacing w:val="-13"/>
                <w:sz w:val="24"/>
                <w:szCs w:val="24"/>
              </w:rPr>
              <w:t xml:space="preserve"> </w:t>
            </w:r>
            <w:r w:rsidRPr="00027B5E">
              <w:rPr>
                <w:rFonts w:asciiTheme="minorHAnsi" w:hAnsiTheme="minorHAnsi" w:cstheme="minorHAnsi"/>
                <w:sz w:val="24"/>
                <w:szCs w:val="24"/>
              </w:rPr>
              <w:t>nano</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fabrication.</w:t>
            </w:r>
            <w:r w:rsidRPr="00027B5E">
              <w:rPr>
                <w:rFonts w:asciiTheme="minorHAnsi" w:hAnsiTheme="minorHAnsi" w:cstheme="minorHAnsi"/>
                <w:sz w:val="24"/>
                <w:szCs w:val="24"/>
              </w:rPr>
              <w:tab/>
            </w:r>
            <w:r w:rsidRPr="00027B5E">
              <w:rPr>
                <w:rFonts w:asciiTheme="minorHAnsi" w:hAnsiTheme="minorHAnsi" w:cstheme="minorHAnsi"/>
                <w:sz w:val="24"/>
                <w:szCs w:val="24"/>
              </w:rPr>
              <w:tab/>
              <w:t xml:space="preserve">              </w:t>
            </w:r>
            <w:r w:rsidRPr="00027B5E">
              <w:rPr>
                <w:rFonts w:asciiTheme="minorHAnsi" w:hAnsiTheme="minorHAnsi" w:cstheme="minorHAnsi"/>
                <w:b/>
                <w:sz w:val="24"/>
                <w:szCs w:val="24"/>
              </w:rPr>
              <w:t>[05H]</w:t>
            </w:r>
          </w:p>
        </w:tc>
      </w:tr>
      <w:tr w:rsidR="00E96898" w:rsidRPr="00027B5E" w:rsidTr="008079F0">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3777"/>
        </w:trPr>
        <w:tc>
          <w:tcPr>
            <w:tcW w:w="10530" w:type="dxa"/>
            <w:gridSpan w:val="4"/>
          </w:tcPr>
          <w:p w:rsidR="00E96898" w:rsidRPr="00027B5E" w:rsidRDefault="00E96898" w:rsidP="008079F0">
            <w:pPr>
              <w:pStyle w:val="TableParagraph"/>
              <w:jc w:val="both"/>
              <w:rPr>
                <w:rFonts w:asciiTheme="minorHAnsi" w:hAnsiTheme="minorHAnsi" w:cstheme="minorHAnsi"/>
                <w:b/>
                <w:sz w:val="24"/>
                <w:szCs w:val="24"/>
              </w:rPr>
            </w:pPr>
            <w:r w:rsidRPr="00027B5E">
              <w:rPr>
                <w:rFonts w:asciiTheme="minorHAnsi" w:hAnsiTheme="minorHAnsi" w:cstheme="minorHAnsi"/>
                <w:b/>
                <w:sz w:val="24"/>
                <w:szCs w:val="24"/>
              </w:rPr>
              <w:lastRenderedPageBreak/>
              <w:t>Lab Experiments:</w:t>
            </w:r>
          </w:p>
          <w:p w:rsidR="008079F0" w:rsidRPr="00027B5E" w:rsidRDefault="00E96898" w:rsidP="006139EC">
            <w:pPr>
              <w:pStyle w:val="TableParagraph"/>
              <w:numPr>
                <w:ilvl w:val="0"/>
                <w:numId w:val="16"/>
              </w:numPr>
              <w:tabs>
                <w:tab w:val="left" w:pos="609"/>
              </w:tabs>
              <w:ind w:hanging="361"/>
              <w:jc w:val="both"/>
              <w:rPr>
                <w:rFonts w:asciiTheme="minorHAnsi" w:hAnsiTheme="minorHAnsi" w:cstheme="minorHAnsi"/>
                <w:sz w:val="24"/>
                <w:szCs w:val="24"/>
              </w:rPr>
            </w:pPr>
            <w:r w:rsidRPr="00027B5E">
              <w:rPr>
                <w:rFonts w:asciiTheme="minorHAnsi" w:hAnsiTheme="minorHAnsi" w:cstheme="minorHAnsi"/>
                <w:sz w:val="24"/>
                <w:szCs w:val="24"/>
              </w:rPr>
              <w:t>Practice on various Measuring</w:t>
            </w:r>
            <w:r w:rsidRPr="00027B5E">
              <w:rPr>
                <w:rFonts w:asciiTheme="minorHAnsi" w:hAnsiTheme="minorHAnsi" w:cstheme="minorHAnsi"/>
                <w:spacing w:val="-4"/>
                <w:sz w:val="24"/>
                <w:szCs w:val="24"/>
              </w:rPr>
              <w:t xml:space="preserve"> </w:t>
            </w:r>
            <w:r w:rsidRPr="00027B5E">
              <w:rPr>
                <w:rFonts w:asciiTheme="minorHAnsi" w:hAnsiTheme="minorHAnsi" w:cstheme="minorHAnsi"/>
                <w:sz w:val="24"/>
                <w:szCs w:val="24"/>
              </w:rPr>
              <w:t>instruments</w:t>
            </w:r>
          </w:p>
          <w:p w:rsidR="00E96898" w:rsidRPr="00027B5E" w:rsidRDefault="00E96898" w:rsidP="006139EC">
            <w:pPr>
              <w:pStyle w:val="TableParagraph"/>
              <w:numPr>
                <w:ilvl w:val="0"/>
                <w:numId w:val="16"/>
              </w:numPr>
              <w:tabs>
                <w:tab w:val="left" w:pos="609"/>
              </w:tabs>
              <w:ind w:hanging="361"/>
              <w:jc w:val="both"/>
              <w:rPr>
                <w:rFonts w:asciiTheme="minorHAnsi" w:hAnsiTheme="minorHAnsi" w:cstheme="minorHAnsi"/>
                <w:sz w:val="24"/>
                <w:szCs w:val="24"/>
              </w:rPr>
            </w:pPr>
            <w:r w:rsidRPr="00027B5E">
              <w:rPr>
                <w:rFonts w:asciiTheme="minorHAnsi" w:hAnsiTheme="minorHAnsi" w:cstheme="minorHAnsi"/>
                <w:sz w:val="24"/>
                <w:szCs w:val="24"/>
              </w:rPr>
              <w:t>To performed joining of two thick MS plates by V groove Butt Joint using arc welding</w:t>
            </w:r>
            <w:r w:rsidRPr="00027B5E">
              <w:rPr>
                <w:rFonts w:asciiTheme="minorHAnsi" w:hAnsiTheme="minorHAnsi" w:cstheme="minorHAnsi"/>
                <w:spacing w:val="-15"/>
                <w:sz w:val="24"/>
                <w:szCs w:val="24"/>
              </w:rPr>
              <w:t xml:space="preserve"> </w:t>
            </w:r>
            <w:r w:rsidRPr="00027B5E">
              <w:rPr>
                <w:rFonts w:asciiTheme="minorHAnsi" w:hAnsiTheme="minorHAnsi" w:cstheme="minorHAnsi"/>
                <w:sz w:val="24"/>
                <w:szCs w:val="24"/>
              </w:rPr>
              <w:t>(MMAW)</w:t>
            </w:r>
          </w:p>
          <w:p w:rsidR="00E96898" w:rsidRPr="00027B5E" w:rsidRDefault="00E96898" w:rsidP="006139EC">
            <w:pPr>
              <w:pStyle w:val="TableParagraph"/>
              <w:numPr>
                <w:ilvl w:val="0"/>
                <w:numId w:val="16"/>
              </w:numPr>
              <w:tabs>
                <w:tab w:val="left" w:pos="609"/>
              </w:tabs>
              <w:ind w:hanging="361"/>
              <w:jc w:val="both"/>
              <w:rPr>
                <w:rFonts w:asciiTheme="minorHAnsi" w:hAnsiTheme="minorHAnsi" w:cstheme="minorHAnsi"/>
                <w:sz w:val="24"/>
                <w:szCs w:val="24"/>
              </w:rPr>
            </w:pPr>
            <w:r w:rsidRPr="00027B5E">
              <w:rPr>
                <w:rFonts w:asciiTheme="minorHAnsi" w:hAnsiTheme="minorHAnsi" w:cstheme="minorHAnsi"/>
                <w:sz w:val="24"/>
                <w:szCs w:val="24"/>
              </w:rPr>
              <w:t>To performed joining of two thin MS plates by Lap Joint using oxy acetylene gas</w:t>
            </w:r>
            <w:r w:rsidRPr="00027B5E">
              <w:rPr>
                <w:rFonts w:asciiTheme="minorHAnsi" w:hAnsiTheme="minorHAnsi" w:cstheme="minorHAnsi"/>
                <w:spacing w:val="-18"/>
                <w:sz w:val="24"/>
                <w:szCs w:val="24"/>
              </w:rPr>
              <w:t xml:space="preserve"> </w:t>
            </w:r>
            <w:r w:rsidRPr="00027B5E">
              <w:rPr>
                <w:rFonts w:asciiTheme="minorHAnsi" w:hAnsiTheme="minorHAnsi" w:cstheme="minorHAnsi"/>
                <w:sz w:val="24"/>
                <w:szCs w:val="24"/>
              </w:rPr>
              <w:t>welding</w:t>
            </w:r>
          </w:p>
          <w:p w:rsidR="00E96898" w:rsidRPr="00027B5E" w:rsidRDefault="00E96898" w:rsidP="006139EC">
            <w:pPr>
              <w:pStyle w:val="TableParagraph"/>
              <w:numPr>
                <w:ilvl w:val="0"/>
                <w:numId w:val="16"/>
              </w:numPr>
              <w:tabs>
                <w:tab w:val="left" w:pos="609"/>
              </w:tabs>
              <w:ind w:hanging="361"/>
              <w:jc w:val="both"/>
              <w:rPr>
                <w:rFonts w:asciiTheme="minorHAnsi" w:hAnsiTheme="minorHAnsi" w:cstheme="minorHAnsi"/>
                <w:sz w:val="24"/>
                <w:szCs w:val="24"/>
              </w:rPr>
            </w:pPr>
            <w:r w:rsidRPr="00027B5E">
              <w:rPr>
                <w:rFonts w:asciiTheme="minorHAnsi" w:hAnsiTheme="minorHAnsi" w:cstheme="minorHAnsi"/>
                <w:sz w:val="24"/>
                <w:szCs w:val="24"/>
              </w:rPr>
              <w:t>To learn and practice turning, parting operation on lathe</w:t>
            </w:r>
            <w:r w:rsidRPr="00027B5E">
              <w:rPr>
                <w:rFonts w:asciiTheme="minorHAnsi" w:hAnsiTheme="minorHAnsi" w:cstheme="minorHAnsi"/>
                <w:spacing w:val="-6"/>
                <w:sz w:val="24"/>
                <w:szCs w:val="24"/>
              </w:rPr>
              <w:t xml:space="preserve"> </w:t>
            </w:r>
            <w:r w:rsidRPr="00027B5E">
              <w:rPr>
                <w:rFonts w:asciiTheme="minorHAnsi" w:hAnsiTheme="minorHAnsi" w:cstheme="minorHAnsi"/>
                <w:sz w:val="24"/>
                <w:szCs w:val="24"/>
              </w:rPr>
              <w:t>machine</w:t>
            </w:r>
          </w:p>
          <w:p w:rsidR="00E96898" w:rsidRPr="00027B5E" w:rsidRDefault="00E96898" w:rsidP="006139EC">
            <w:pPr>
              <w:pStyle w:val="TableParagraph"/>
              <w:numPr>
                <w:ilvl w:val="0"/>
                <w:numId w:val="16"/>
              </w:numPr>
              <w:tabs>
                <w:tab w:val="left" w:pos="668"/>
                <w:tab w:val="left" w:pos="669"/>
              </w:tabs>
              <w:ind w:left="669" w:hanging="421"/>
              <w:jc w:val="both"/>
              <w:rPr>
                <w:rFonts w:asciiTheme="minorHAnsi" w:hAnsiTheme="minorHAnsi" w:cstheme="minorHAnsi"/>
                <w:sz w:val="24"/>
                <w:szCs w:val="24"/>
              </w:rPr>
            </w:pPr>
            <w:r w:rsidRPr="00027B5E">
              <w:rPr>
                <w:rFonts w:asciiTheme="minorHAnsi" w:hAnsiTheme="minorHAnsi" w:cstheme="minorHAnsi"/>
                <w:sz w:val="24"/>
                <w:szCs w:val="24"/>
              </w:rPr>
              <w:t>To perform grooving, threading and knurling operations on lathe</w:t>
            </w:r>
            <w:r w:rsidRPr="00027B5E">
              <w:rPr>
                <w:rFonts w:asciiTheme="minorHAnsi" w:hAnsiTheme="minorHAnsi" w:cstheme="minorHAnsi"/>
                <w:spacing w:val="-5"/>
                <w:sz w:val="24"/>
                <w:szCs w:val="24"/>
              </w:rPr>
              <w:t xml:space="preserve"> </w:t>
            </w:r>
            <w:r w:rsidRPr="00027B5E">
              <w:rPr>
                <w:rFonts w:asciiTheme="minorHAnsi" w:hAnsiTheme="minorHAnsi" w:cstheme="minorHAnsi"/>
                <w:sz w:val="24"/>
                <w:szCs w:val="24"/>
              </w:rPr>
              <w:t>machine</w:t>
            </w:r>
          </w:p>
          <w:p w:rsidR="00E96898" w:rsidRPr="00027B5E" w:rsidRDefault="00E96898" w:rsidP="006139EC">
            <w:pPr>
              <w:pStyle w:val="TableParagraph"/>
              <w:numPr>
                <w:ilvl w:val="0"/>
                <w:numId w:val="16"/>
              </w:numPr>
              <w:tabs>
                <w:tab w:val="left" w:pos="609"/>
              </w:tabs>
              <w:ind w:hanging="361"/>
              <w:jc w:val="both"/>
              <w:rPr>
                <w:rFonts w:asciiTheme="minorHAnsi" w:hAnsiTheme="minorHAnsi" w:cstheme="minorHAnsi"/>
                <w:sz w:val="24"/>
                <w:szCs w:val="24"/>
              </w:rPr>
            </w:pPr>
            <w:r w:rsidRPr="00027B5E">
              <w:rPr>
                <w:rFonts w:asciiTheme="minorHAnsi" w:hAnsiTheme="minorHAnsi" w:cstheme="minorHAnsi"/>
                <w:sz w:val="24"/>
                <w:szCs w:val="24"/>
              </w:rPr>
              <w:t>To perform step and taper turning operation on lathe</w:t>
            </w:r>
            <w:r w:rsidRPr="00027B5E">
              <w:rPr>
                <w:rFonts w:asciiTheme="minorHAnsi" w:hAnsiTheme="minorHAnsi" w:cstheme="minorHAnsi"/>
                <w:spacing w:val="-3"/>
                <w:sz w:val="24"/>
                <w:szCs w:val="24"/>
              </w:rPr>
              <w:t xml:space="preserve"> </w:t>
            </w:r>
            <w:r w:rsidRPr="00027B5E">
              <w:rPr>
                <w:rFonts w:asciiTheme="minorHAnsi" w:hAnsiTheme="minorHAnsi" w:cstheme="minorHAnsi"/>
                <w:sz w:val="24"/>
                <w:szCs w:val="24"/>
              </w:rPr>
              <w:t>machine</w:t>
            </w:r>
          </w:p>
          <w:p w:rsidR="00E96898" w:rsidRPr="00027B5E" w:rsidRDefault="00E96898" w:rsidP="006139EC">
            <w:pPr>
              <w:pStyle w:val="TableParagraph"/>
              <w:numPr>
                <w:ilvl w:val="0"/>
                <w:numId w:val="16"/>
              </w:numPr>
              <w:tabs>
                <w:tab w:val="left" w:pos="609"/>
              </w:tabs>
              <w:ind w:hanging="361"/>
              <w:jc w:val="both"/>
              <w:rPr>
                <w:rFonts w:asciiTheme="minorHAnsi" w:hAnsiTheme="minorHAnsi" w:cstheme="minorHAnsi"/>
                <w:sz w:val="24"/>
                <w:szCs w:val="24"/>
              </w:rPr>
            </w:pPr>
            <w:r w:rsidRPr="00027B5E">
              <w:rPr>
                <w:rFonts w:asciiTheme="minorHAnsi" w:hAnsiTheme="minorHAnsi" w:cstheme="minorHAnsi"/>
                <w:sz w:val="24"/>
                <w:szCs w:val="24"/>
              </w:rPr>
              <w:t>To learn operations of Vertical Milling M/C and perform a practice job like T Slot</w:t>
            </w:r>
            <w:r w:rsidRPr="00027B5E">
              <w:rPr>
                <w:rFonts w:asciiTheme="minorHAnsi" w:hAnsiTheme="minorHAnsi" w:cstheme="minorHAnsi"/>
                <w:spacing w:val="-9"/>
                <w:sz w:val="24"/>
                <w:szCs w:val="24"/>
              </w:rPr>
              <w:t xml:space="preserve"> </w:t>
            </w:r>
            <w:r w:rsidRPr="00027B5E">
              <w:rPr>
                <w:rFonts w:asciiTheme="minorHAnsi" w:hAnsiTheme="minorHAnsi" w:cstheme="minorHAnsi"/>
                <w:sz w:val="24"/>
                <w:szCs w:val="24"/>
              </w:rPr>
              <w:t>Cutting.</w:t>
            </w:r>
          </w:p>
          <w:p w:rsidR="00E96898" w:rsidRPr="00027B5E" w:rsidRDefault="00E96898" w:rsidP="006139EC">
            <w:pPr>
              <w:pStyle w:val="TableParagraph"/>
              <w:numPr>
                <w:ilvl w:val="0"/>
                <w:numId w:val="16"/>
              </w:numPr>
              <w:tabs>
                <w:tab w:val="left" w:pos="609"/>
              </w:tabs>
              <w:ind w:hanging="361"/>
              <w:jc w:val="both"/>
              <w:rPr>
                <w:rFonts w:asciiTheme="minorHAnsi" w:hAnsiTheme="minorHAnsi" w:cstheme="minorHAnsi"/>
                <w:sz w:val="24"/>
                <w:szCs w:val="24"/>
              </w:rPr>
            </w:pPr>
            <w:r w:rsidRPr="00027B5E">
              <w:rPr>
                <w:rFonts w:asciiTheme="minorHAnsi" w:hAnsiTheme="minorHAnsi" w:cstheme="minorHAnsi"/>
                <w:sz w:val="24"/>
                <w:szCs w:val="24"/>
              </w:rPr>
              <w:t>To learn operations on horizontal milling machine and prepare a Spur</w:t>
            </w:r>
            <w:r w:rsidRPr="00027B5E">
              <w:rPr>
                <w:rFonts w:asciiTheme="minorHAnsi" w:hAnsiTheme="minorHAnsi" w:cstheme="minorHAnsi"/>
                <w:spacing w:val="-7"/>
                <w:sz w:val="24"/>
                <w:szCs w:val="24"/>
              </w:rPr>
              <w:t xml:space="preserve"> </w:t>
            </w:r>
            <w:r w:rsidRPr="00027B5E">
              <w:rPr>
                <w:rFonts w:asciiTheme="minorHAnsi" w:hAnsiTheme="minorHAnsi" w:cstheme="minorHAnsi"/>
                <w:sz w:val="24"/>
                <w:szCs w:val="24"/>
              </w:rPr>
              <w:t>Gear</w:t>
            </w:r>
          </w:p>
          <w:p w:rsidR="00E96898" w:rsidRPr="00027B5E" w:rsidRDefault="00E96898" w:rsidP="006139EC">
            <w:pPr>
              <w:pStyle w:val="TableParagraph"/>
              <w:numPr>
                <w:ilvl w:val="0"/>
                <w:numId w:val="16"/>
              </w:numPr>
              <w:tabs>
                <w:tab w:val="left" w:pos="609"/>
              </w:tabs>
              <w:ind w:hanging="361"/>
              <w:jc w:val="both"/>
              <w:rPr>
                <w:rFonts w:asciiTheme="minorHAnsi" w:hAnsiTheme="minorHAnsi" w:cstheme="minorHAnsi"/>
                <w:sz w:val="24"/>
                <w:szCs w:val="24"/>
              </w:rPr>
            </w:pPr>
            <w:r w:rsidRPr="00027B5E">
              <w:rPr>
                <w:rFonts w:asciiTheme="minorHAnsi" w:hAnsiTheme="minorHAnsi" w:cstheme="minorHAnsi"/>
                <w:sz w:val="24"/>
                <w:szCs w:val="24"/>
              </w:rPr>
              <w:t>To learn various fitting operations like Drilling, Taping, Radios, Square Cut in MS metal</w:t>
            </w:r>
            <w:r w:rsidRPr="00027B5E">
              <w:rPr>
                <w:rFonts w:asciiTheme="minorHAnsi" w:hAnsiTheme="minorHAnsi" w:cstheme="minorHAnsi"/>
                <w:spacing w:val="-13"/>
                <w:sz w:val="24"/>
                <w:szCs w:val="24"/>
              </w:rPr>
              <w:t xml:space="preserve"> </w:t>
            </w:r>
            <w:r w:rsidRPr="00027B5E">
              <w:rPr>
                <w:rFonts w:asciiTheme="minorHAnsi" w:hAnsiTheme="minorHAnsi" w:cstheme="minorHAnsi"/>
                <w:sz w:val="24"/>
                <w:szCs w:val="24"/>
              </w:rPr>
              <w:t>working.</w:t>
            </w:r>
          </w:p>
          <w:p w:rsidR="00E96898" w:rsidRPr="00027B5E" w:rsidRDefault="00E96898" w:rsidP="006139EC">
            <w:pPr>
              <w:pStyle w:val="TableParagraph"/>
              <w:numPr>
                <w:ilvl w:val="0"/>
                <w:numId w:val="16"/>
              </w:numPr>
              <w:tabs>
                <w:tab w:val="left" w:pos="609"/>
              </w:tabs>
              <w:ind w:hanging="361"/>
              <w:jc w:val="both"/>
              <w:rPr>
                <w:rFonts w:asciiTheme="minorHAnsi" w:hAnsiTheme="minorHAnsi" w:cstheme="minorHAnsi"/>
                <w:sz w:val="24"/>
                <w:szCs w:val="24"/>
              </w:rPr>
            </w:pPr>
            <w:r w:rsidRPr="00027B5E">
              <w:rPr>
                <w:rFonts w:asciiTheme="minorHAnsi" w:hAnsiTheme="minorHAnsi" w:cstheme="minorHAnsi"/>
                <w:sz w:val="24"/>
                <w:szCs w:val="24"/>
              </w:rPr>
              <w:t>To learn various sheet metal operations of GI Sheet and prepare a funnel cone by using GI</w:t>
            </w:r>
            <w:r w:rsidRPr="00027B5E">
              <w:rPr>
                <w:rFonts w:asciiTheme="minorHAnsi" w:hAnsiTheme="minorHAnsi" w:cstheme="minorHAnsi"/>
                <w:spacing w:val="-16"/>
                <w:sz w:val="24"/>
                <w:szCs w:val="24"/>
              </w:rPr>
              <w:t xml:space="preserve"> </w:t>
            </w:r>
            <w:r w:rsidRPr="00027B5E">
              <w:rPr>
                <w:rFonts w:asciiTheme="minorHAnsi" w:hAnsiTheme="minorHAnsi" w:cstheme="minorHAnsi"/>
                <w:sz w:val="24"/>
                <w:szCs w:val="24"/>
              </w:rPr>
              <w:t>Sheet.</w:t>
            </w:r>
          </w:p>
          <w:p w:rsidR="00E96898" w:rsidRPr="00027B5E" w:rsidRDefault="00E96898" w:rsidP="006139EC">
            <w:pPr>
              <w:pStyle w:val="TableParagraph"/>
              <w:numPr>
                <w:ilvl w:val="0"/>
                <w:numId w:val="16"/>
              </w:numPr>
              <w:tabs>
                <w:tab w:val="left" w:pos="609"/>
              </w:tabs>
              <w:ind w:hanging="361"/>
              <w:jc w:val="both"/>
              <w:rPr>
                <w:rFonts w:asciiTheme="minorHAnsi" w:hAnsiTheme="minorHAnsi" w:cstheme="minorHAnsi"/>
                <w:sz w:val="24"/>
                <w:szCs w:val="24"/>
              </w:rPr>
            </w:pPr>
            <w:r w:rsidRPr="00027B5E">
              <w:rPr>
                <w:rFonts w:asciiTheme="minorHAnsi" w:hAnsiTheme="minorHAnsi" w:cstheme="minorHAnsi"/>
                <w:sz w:val="24"/>
                <w:szCs w:val="24"/>
              </w:rPr>
              <w:t>Process demonstration of Ultrasonic Plastic &amp; Metal</w:t>
            </w:r>
            <w:r w:rsidRPr="00027B5E">
              <w:rPr>
                <w:rFonts w:asciiTheme="minorHAnsi" w:hAnsiTheme="minorHAnsi" w:cstheme="minorHAnsi"/>
                <w:spacing w:val="-5"/>
                <w:sz w:val="24"/>
                <w:szCs w:val="24"/>
              </w:rPr>
              <w:t xml:space="preserve"> </w:t>
            </w:r>
            <w:r w:rsidRPr="00027B5E">
              <w:rPr>
                <w:rFonts w:asciiTheme="minorHAnsi" w:hAnsiTheme="minorHAnsi" w:cstheme="minorHAnsi"/>
                <w:sz w:val="24"/>
                <w:szCs w:val="24"/>
              </w:rPr>
              <w:t>Welding</w:t>
            </w:r>
          </w:p>
          <w:p w:rsidR="00E96898" w:rsidRPr="00027B5E" w:rsidRDefault="00E96898" w:rsidP="006139EC">
            <w:pPr>
              <w:pStyle w:val="TableParagraph"/>
              <w:numPr>
                <w:ilvl w:val="0"/>
                <w:numId w:val="16"/>
              </w:numPr>
              <w:tabs>
                <w:tab w:val="left" w:pos="609"/>
              </w:tabs>
              <w:ind w:hanging="361"/>
              <w:jc w:val="both"/>
              <w:rPr>
                <w:rFonts w:asciiTheme="minorHAnsi" w:hAnsiTheme="minorHAnsi" w:cstheme="minorHAnsi"/>
                <w:sz w:val="24"/>
                <w:szCs w:val="24"/>
              </w:rPr>
            </w:pPr>
            <w:r w:rsidRPr="00027B5E">
              <w:rPr>
                <w:rFonts w:asciiTheme="minorHAnsi" w:hAnsiTheme="minorHAnsi" w:cstheme="minorHAnsi"/>
                <w:sz w:val="24"/>
                <w:szCs w:val="24"/>
              </w:rPr>
              <w:t>Process demonstration of Tool Wear Measurement</w:t>
            </w:r>
          </w:p>
        </w:tc>
      </w:tr>
      <w:tr w:rsidR="00E96898" w:rsidRPr="00027B5E" w:rsidTr="000B05F1">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524"/>
        </w:trPr>
        <w:tc>
          <w:tcPr>
            <w:tcW w:w="10530" w:type="dxa"/>
            <w:gridSpan w:val="4"/>
          </w:tcPr>
          <w:p w:rsidR="00E96898" w:rsidRPr="00027B5E" w:rsidRDefault="00E96898" w:rsidP="000B05F1">
            <w:pPr>
              <w:pStyle w:val="TableParagraph"/>
              <w:spacing w:line="272" w:lineRule="exact"/>
              <w:jc w:val="both"/>
              <w:rPr>
                <w:rFonts w:asciiTheme="minorHAnsi" w:hAnsiTheme="minorHAnsi" w:cstheme="minorHAnsi"/>
                <w:b/>
                <w:sz w:val="24"/>
                <w:szCs w:val="24"/>
              </w:rPr>
            </w:pPr>
            <w:r w:rsidRPr="00027B5E">
              <w:rPr>
                <w:rFonts w:asciiTheme="minorHAnsi" w:hAnsiTheme="minorHAnsi" w:cstheme="minorHAnsi"/>
                <w:b/>
                <w:sz w:val="24"/>
                <w:szCs w:val="24"/>
              </w:rPr>
              <w:t>Text/Reference books:</w:t>
            </w:r>
          </w:p>
          <w:p w:rsidR="00E96898" w:rsidRPr="00027B5E" w:rsidRDefault="00E96898" w:rsidP="006139EC">
            <w:pPr>
              <w:pStyle w:val="TableParagraph"/>
              <w:numPr>
                <w:ilvl w:val="0"/>
                <w:numId w:val="15"/>
              </w:numPr>
              <w:tabs>
                <w:tab w:val="left" w:pos="468"/>
              </w:tabs>
              <w:ind w:right="1003"/>
              <w:jc w:val="both"/>
              <w:rPr>
                <w:rFonts w:asciiTheme="minorHAnsi" w:hAnsiTheme="minorHAnsi" w:cstheme="minorHAnsi"/>
                <w:sz w:val="24"/>
                <w:szCs w:val="24"/>
              </w:rPr>
            </w:pPr>
            <w:r w:rsidRPr="00027B5E">
              <w:rPr>
                <w:rFonts w:asciiTheme="minorHAnsi" w:hAnsiTheme="minorHAnsi" w:cstheme="minorHAnsi"/>
                <w:sz w:val="24"/>
                <w:szCs w:val="24"/>
              </w:rPr>
              <w:t>SeropeKalpakjian, Steven R Schmid, “Manufacturing Engineering and Technology”,</w:t>
            </w:r>
            <w:r w:rsidRPr="00027B5E">
              <w:rPr>
                <w:rFonts w:asciiTheme="minorHAnsi" w:hAnsiTheme="minorHAnsi" w:cstheme="minorHAnsi"/>
                <w:spacing w:val="-22"/>
                <w:sz w:val="24"/>
                <w:szCs w:val="24"/>
              </w:rPr>
              <w:t xml:space="preserve"> </w:t>
            </w:r>
            <w:r w:rsidRPr="00027B5E">
              <w:rPr>
                <w:rFonts w:asciiTheme="minorHAnsi" w:hAnsiTheme="minorHAnsi" w:cstheme="minorHAnsi"/>
                <w:sz w:val="24"/>
                <w:szCs w:val="24"/>
              </w:rPr>
              <w:t>Pearson Education.</w:t>
            </w:r>
          </w:p>
          <w:p w:rsidR="00E96898" w:rsidRPr="00027B5E" w:rsidRDefault="00E96898" w:rsidP="006139EC">
            <w:pPr>
              <w:pStyle w:val="TableParagraph"/>
              <w:numPr>
                <w:ilvl w:val="0"/>
                <w:numId w:val="15"/>
              </w:numPr>
              <w:tabs>
                <w:tab w:val="left" w:pos="468"/>
              </w:tabs>
              <w:spacing w:line="274" w:lineRule="exact"/>
              <w:ind w:hanging="361"/>
              <w:jc w:val="both"/>
              <w:rPr>
                <w:rFonts w:asciiTheme="minorHAnsi" w:hAnsiTheme="minorHAnsi" w:cstheme="minorHAnsi"/>
                <w:sz w:val="24"/>
                <w:szCs w:val="24"/>
              </w:rPr>
            </w:pPr>
            <w:r w:rsidRPr="00027B5E">
              <w:rPr>
                <w:rFonts w:asciiTheme="minorHAnsi" w:hAnsiTheme="minorHAnsi" w:cstheme="minorHAnsi"/>
                <w:sz w:val="24"/>
                <w:szCs w:val="24"/>
              </w:rPr>
              <w:t>Callister, “Materials Science and Engineering” John Wiley &amp; Sons</w:t>
            </w:r>
            <w:r w:rsidRPr="00027B5E">
              <w:rPr>
                <w:rFonts w:asciiTheme="minorHAnsi" w:hAnsiTheme="minorHAnsi" w:cstheme="minorHAnsi"/>
                <w:spacing w:val="-11"/>
                <w:sz w:val="24"/>
                <w:szCs w:val="24"/>
              </w:rPr>
              <w:t xml:space="preserve"> </w:t>
            </w:r>
            <w:r w:rsidRPr="00027B5E">
              <w:rPr>
                <w:rFonts w:asciiTheme="minorHAnsi" w:hAnsiTheme="minorHAnsi" w:cstheme="minorHAnsi"/>
                <w:sz w:val="24"/>
                <w:szCs w:val="24"/>
              </w:rPr>
              <w:t>Inc.</w:t>
            </w:r>
          </w:p>
          <w:p w:rsidR="00E96898" w:rsidRPr="00027B5E" w:rsidRDefault="00E96898" w:rsidP="006139EC">
            <w:pPr>
              <w:pStyle w:val="TableParagraph"/>
              <w:numPr>
                <w:ilvl w:val="0"/>
                <w:numId w:val="15"/>
              </w:numPr>
              <w:tabs>
                <w:tab w:val="left" w:pos="468"/>
              </w:tabs>
              <w:ind w:hanging="361"/>
              <w:jc w:val="both"/>
              <w:rPr>
                <w:rFonts w:asciiTheme="minorHAnsi" w:hAnsiTheme="minorHAnsi" w:cstheme="minorHAnsi"/>
                <w:sz w:val="24"/>
                <w:szCs w:val="24"/>
              </w:rPr>
            </w:pPr>
            <w:r w:rsidRPr="00027B5E">
              <w:rPr>
                <w:rFonts w:asciiTheme="minorHAnsi" w:hAnsiTheme="minorHAnsi" w:cstheme="minorHAnsi"/>
                <w:sz w:val="24"/>
                <w:szCs w:val="24"/>
              </w:rPr>
              <w:t>Smith William. “Foundation of Materials Science and Engineering”, McGrwa Hill, 4</w:t>
            </w:r>
            <w:r w:rsidRPr="00027B5E">
              <w:rPr>
                <w:rFonts w:asciiTheme="minorHAnsi" w:hAnsiTheme="minorHAnsi" w:cstheme="minorHAnsi"/>
                <w:sz w:val="24"/>
                <w:szCs w:val="24"/>
                <w:vertAlign w:val="superscript"/>
              </w:rPr>
              <w:t>th</w:t>
            </w:r>
            <w:r w:rsidRPr="00027B5E">
              <w:rPr>
                <w:rFonts w:asciiTheme="minorHAnsi" w:hAnsiTheme="minorHAnsi" w:cstheme="minorHAnsi"/>
                <w:spacing w:val="-10"/>
                <w:sz w:val="24"/>
                <w:szCs w:val="24"/>
              </w:rPr>
              <w:t xml:space="preserve"> </w:t>
            </w:r>
            <w:r w:rsidRPr="00027B5E">
              <w:rPr>
                <w:rFonts w:asciiTheme="minorHAnsi" w:hAnsiTheme="minorHAnsi" w:cstheme="minorHAnsi"/>
                <w:sz w:val="24"/>
                <w:szCs w:val="24"/>
              </w:rPr>
              <w:t>Edition.</w:t>
            </w:r>
          </w:p>
          <w:p w:rsidR="00E96898" w:rsidRPr="00027B5E" w:rsidRDefault="00E96898" w:rsidP="006139EC">
            <w:pPr>
              <w:pStyle w:val="TableParagraph"/>
              <w:numPr>
                <w:ilvl w:val="0"/>
                <w:numId w:val="15"/>
              </w:numPr>
              <w:tabs>
                <w:tab w:val="left" w:pos="468"/>
              </w:tabs>
              <w:ind w:hanging="361"/>
              <w:jc w:val="both"/>
              <w:rPr>
                <w:rFonts w:asciiTheme="minorHAnsi" w:hAnsiTheme="minorHAnsi" w:cstheme="minorHAnsi"/>
                <w:sz w:val="24"/>
                <w:szCs w:val="24"/>
              </w:rPr>
            </w:pPr>
            <w:r w:rsidRPr="00027B5E">
              <w:rPr>
                <w:rFonts w:asciiTheme="minorHAnsi" w:hAnsiTheme="minorHAnsi" w:cstheme="minorHAnsi"/>
                <w:sz w:val="24"/>
                <w:szCs w:val="24"/>
              </w:rPr>
              <w:t>V. Raghwan,”Materials Science and Engineering” 5</w:t>
            </w:r>
            <w:r w:rsidRPr="00027B5E">
              <w:rPr>
                <w:rFonts w:asciiTheme="minorHAnsi" w:hAnsiTheme="minorHAnsi" w:cstheme="minorHAnsi"/>
                <w:sz w:val="24"/>
                <w:szCs w:val="24"/>
                <w:vertAlign w:val="superscript"/>
              </w:rPr>
              <w:t>th</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Edition.</w:t>
            </w:r>
          </w:p>
          <w:p w:rsidR="00E96898" w:rsidRPr="00027B5E" w:rsidRDefault="00E96898" w:rsidP="006139EC">
            <w:pPr>
              <w:pStyle w:val="TableParagraph"/>
              <w:numPr>
                <w:ilvl w:val="0"/>
                <w:numId w:val="15"/>
              </w:numPr>
              <w:tabs>
                <w:tab w:val="left" w:pos="468"/>
              </w:tabs>
              <w:ind w:hanging="361"/>
              <w:jc w:val="both"/>
              <w:rPr>
                <w:rFonts w:asciiTheme="minorHAnsi" w:hAnsiTheme="minorHAnsi" w:cstheme="minorHAnsi"/>
                <w:sz w:val="24"/>
                <w:szCs w:val="24"/>
              </w:rPr>
            </w:pPr>
            <w:r w:rsidRPr="00027B5E">
              <w:rPr>
                <w:rFonts w:asciiTheme="minorHAnsi" w:hAnsiTheme="minorHAnsi" w:cstheme="minorHAnsi"/>
                <w:sz w:val="24"/>
                <w:szCs w:val="24"/>
              </w:rPr>
              <w:t>Mikel P. Groover, “Fundamentals of Modern Manufacturing”, John Wiley &amp; Sons</w:t>
            </w:r>
            <w:r w:rsidRPr="00027B5E">
              <w:rPr>
                <w:rFonts w:asciiTheme="minorHAnsi" w:hAnsiTheme="minorHAnsi" w:cstheme="minorHAnsi"/>
                <w:spacing w:val="-9"/>
                <w:sz w:val="24"/>
                <w:szCs w:val="24"/>
              </w:rPr>
              <w:t xml:space="preserve"> </w:t>
            </w:r>
            <w:proofErr w:type="gramStart"/>
            <w:r w:rsidRPr="00027B5E">
              <w:rPr>
                <w:rFonts w:asciiTheme="minorHAnsi" w:hAnsiTheme="minorHAnsi" w:cstheme="minorHAnsi"/>
                <w:sz w:val="24"/>
                <w:szCs w:val="24"/>
              </w:rPr>
              <w:t>inc</w:t>
            </w:r>
            <w:proofErr w:type="gramEnd"/>
            <w:r w:rsidRPr="00027B5E">
              <w:rPr>
                <w:rFonts w:asciiTheme="minorHAnsi" w:hAnsiTheme="minorHAnsi" w:cstheme="minorHAnsi"/>
                <w:sz w:val="24"/>
                <w:szCs w:val="24"/>
              </w:rPr>
              <w:t>.</w:t>
            </w:r>
          </w:p>
          <w:p w:rsidR="00E96898" w:rsidRPr="00027B5E" w:rsidRDefault="00E96898" w:rsidP="006139EC">
            <w:pPr>
              <w:pStyle w:val="TableParagraph"/>
              <w:numPr>
                <w:ilvl w:val="0"/>
                <w:numId w:val="15"/>
              </w:numPr>
              <w:tabs>
                <w:tab w:val="left" w:pos="468"/>
              </w:tabs>
              <w:ind w:hanging="361"/>
              <w:jc w:val="both"/>
              <w:rPr>
                <w:rFonts w:asciiTheme="minorHAnsi" w:hAnsiTheme="minorHAnsi" w:cstheme="minorHAnsi"/>
                <w:sz w:val="24"/>
                <w:szCs w:val="24"/>
              </w:rPr>
            </w:pPr>
            <w:r w:rsidRPr="00027B5E">
              <w:rPr>
                <w:rFonts w:asciiTheme="minorHAnsi" w:hAnsiTheme="minorHAnsi" w:cstheme="minorHAnsi"/>
                <w:sz w:val="24"/>
                <w:szCs w:val="24"/>
              </w:rPr>
              <w:t>John A Schey, “Introduction to Manufacturing Processes”, McGraw Hill 3</w:t>
            </w:r>
            <w:r w:rsidRPr="00027B5E">
              <w:rPr>
                <w:rFonts w:asciiTheme="minorHAnsi" w:hAnsiTheme="minorHAnsi" w:cstheme="minorHAnsi"/>
                <w:sz w:val="24"/>
                <w:szCs w:val="24"/>
                <w:vertAlign w:val="superscript"/>
              </w:rPr>
              <w:t>rd</w:t>
            </w:r>
            <w:r w:rsidRPr="00027B5E">
              <w:rPr>
                <w:rFonts w:asciiTheme="minorHAnsi" w:hAnsiTheme="minorHAnsi" w:cstheme="minorHAnsi"/>
                <w:spacing w:val="-8"/>
                <w:sz w:val="24"/>
                <w:szCs w:val="24"/>
              </w:rPr>
              <w:t xml:space="preserve"> </w:t>
            </w:r>
            <w:r w:rsidRPr="00027B5E">
              <w:rPr>
                <w:rFonts w:asciiTheme="minorHAnsi" w:hAnsiTheme="minorHAnsi" w:cstheme="minorHAnsi"/>
                <w:sz w:val="24"/>
                <w:szCs w:val="24"/>
              </w:rPr>
              <w:t>Edition.</w:t>
            </w:r>
          </w:p>
        </w:tc>
      </w:tr>
    </w:tbl>
    <w:p w:rsidR="00E96898" w:rsidRPr="00027B5E" w:rsidRDefault="00E96898" w:rsidP="00E96898">
      <w:pPr>
        <w:widowControl/>
        <w:autoSpaceDE/>
        <w:spacing w:line="276" w:lineRule="auto"/>
        <w:jc w:val="both"/>
        <w:rPr>
          <w:rFonts w:asciiTheme="minorHAnsi" w:hAnsiTheme="minorHAnsi" w:cstheme="minorHAnsi"/>
          <w:b/>
          <w:bCs/>
          <w:sz w:val="24"/>
          <w:szCs w:val="24"/>
          <w:u w:val="thick"/>
        </w:rPr>
      </w:pPr>
    </w:p>
    <w:p w:rsidR="008C789B" w:rsidRPr="00027B5E" w:rsidRDefault="008C789B" w:rsidP="00E96898">
      <w:pPr>
        <w:widowControl/>
        <w:autoSpaceDE/>
        <w:spacing w:line="276" w:lineRule="auto"/>
        <w:jc w:val="both"/>
        <w:rPr>
          <w:rFonts w:asciiTheme="minorHAnsi" w:hAnsiTheme="minorHAnsi" w:cstheme="minorHAnsi"/>
          <w:b/>
          <w:bCs/>
          <w:sz w:val="24"/>
          <w:szCs w:val="24"/>
          <w:u w:val="thick"/>
        </w:rPr>
      </w:pPr>
    </w:p>
    <w:p w:rsidR="008C789B" w:rsidRPr="00027B5E" w:rsidRDefault="008C789B" w:rsidP="00E96898">
      <w:pPr>
        <w:widowControl/>
        <w:autoSpaceDE/>
        <w:spacing w:line="276" w:lineRule="auto"/>
        <w:jc w:val="both"/>
        <w:rPr>
          <w:rFonts w:asciiTheme="minorHAnsi" w:hAnsiTheme="minorHAnsi" w:cstheme="minorHAnsi"/>
          <w:b/>
          <w:bCs/>
          <w:sz w:val="24"/>
          <w:szCs w:val="24"/>
          <w:u w:val="thick"/>
        </w:rPr>
      </w:pPr>
    </w:p>
    <w:p w:rsidR="008C789B" w:rsidRPr="00027B5E" w:rsidRDefault="008C789B" w:rsidP="00E96898">
      <w:pPr>
        <w:widowControl/>
        <w:autoSpaceDE/>
        <w:spacing w:line="276" w:lineRule="auto"/>
        <w:jc w:val="both"/>
        <w:rPr>
          <w:rFonts w:asciiTheme="minorHAnsi" w:hAnsiTheme="minorHAnsi" w:cstheme="minorHAnsi"/>
          <w:b/>
          <w:bCs/>
          <w:sz w:val="24"/>
          <w:szCs w:val="24"/>
          <w:u w:val="thick"/>
        </w:rPr>
      </w:pPr>
    </w:p>
    <w:p w:rsidR="008C789B" w:rsidRPr="00027B5E" w:rsidRDefault="008C789B" w:rsidP="00E96898">
      <w:pPr>
        <w:widowControl/>
        <w:autoSpaceDE/>
        <w:spacing w:line="276" w:lineRule="auto"/>
        <w:jc w:val="both"/>
        <w:rPr>
          <w:rFonts w:asciiTheme="minorHAnsi" w:hAnsiTheme="minorHAnsi" w:cstheme="minorHAnsi"/>
          <w:b/>
          <w:bCs/>
          <w:sz w:val="24"/>
          <w:szCs w:val="24"/>
          <w:u w:val="thick"/>
        </w:rPr>
      </w:pPr>
    </w:p>
    <w:p w:rsidR="008C789B" w:rsidRPr="00027B5E" w:rsidRDefault="008C789B" w:rsidP="00E96898">
      <w:pPr>
        <w:widowControl/>
        <w:autoSpaceDE/>
        <w:spacing w:line="276" w:lineRule="auto"/>
        <w:jc w:val="both"/>
        <w:rPr>
          <w:rFonts w:asciiTheme="minorHAnsi" w:hAnsiTheme="minorHAnsi" w:cstheme="minorHAnsi"/>
          <w:b/>
          <w:bCs/>
          <w:sz w:val="24"/>
          <w:szCs w:val="24"/>
          <w:u w:val="thick"/>
        </w:rPr>
      </w:pPr>
    </w:p>
    <w:p w:rsidR="008C789B" w:rsidRPr="00027B5E" w:rsidRDefault="008C789B" w:rsidP="00E96898">
      <w:pPr>
        <w:widowControl/>
        <w:autoSpaceDE/>
        <w:spacing w:line="276" w:lineRule="auto"/>
        <w:jc w:val="both"/>
        <w:rPr>
          <w:rFonts w:asciiTheme="minorHAnsi" w:hAnsiTheme="minorHAnsi" w:cstheme="minorHAnsi"/>
          <w:b/>
          <w:bCs/>
          <w:sz w:val="24"/>
          <w:szCs w:val="24"/>
          <w:u w:val="thick"/>
        </w:rPr>
      </w:pPr>
    </w:p>
    <w:tbl>
      <w:tblPr>
        <w:tblW w:w="0" w:type="auto"/>
        <w:tblInd w:w="285" w:type="dxa"/>
        <w:tblLayout w:type="fixed"/>
        <w:tblCellMar>
          <w:left w:w="0" w:type="dxa"/>
          <w:right w:w="0" w:type="dxa"/>
        </w:tblCellMar>
        <w:tblLook w:val="01E0" w:firstRow="1" w:lastRow="1" w:firstColumn="1" w:lastColumn="1" w:noHBand="0" w:noVBand="0"/>
      </w:tblPr>
      <w:tblGrid>
        <w:gridCol w:w="2395"/>
        <w:gridCol w:w="2502"/>
        <w:gridCol w:w="1970"/>
        <w:gridCol w:w="3663"/>
      </w:tblGrid>
      <w:tr w:rsidR="00E96898" w:rsidRPr="00027B5E" w:rsidTr="000B05F1">
        <w:trPr>
          <w:trHeight w:val="274"/>
        </w:trPr>
        <w:tc>
          <w:tcPr>
            <w:tcW w:w="2395" w:type="dxa"/>
            <w:tcBorders>
              <w:top w:val="single" w:sz="12" w:space="0" w:color="000000"/>
              <w:left w:val="single" w:sz="12" w:space="0" w:color="000000"/>
            </w:tcBorders>
          </w:tcPr>
          <w:p w:rsidR="00E96898" w:rsidRPr="00027B5E" w:rsidRDefault="00E96898" w:rsidP="000B05F1">
            <w:pPr>
              <w:pStyle w:val="TableParagraph"/>
              <w:spacing w:line="255" w:lineRule="exact"/>
              <w:jc w:val="both"/>
              <w:rPr>
                <w:rFonts w:asciiTheme="minorHAnsi" w:hAnsiTheme="minorHAnsi" w:cstheme="minorHAnsi"/>
                <w:b/>
                <w:sz w:val="24"/>
                <w:szCs w:val="24"/>
              </w:rPr>
            </w:pPr>
            <w:r w:rsidRPr="00027B5E">
              <w:rPr>
                <w:rFonts w:asciiTheme="minorHAnsi" w:hAnsiTheme="minorHAnsi" w:cstheme="minorHAnsi"/>
                <w:b/>
                <w:sz w:val="24"/>
                <w:szCs w:val="24"/>
              </w:rPr>
              <w:t>Subject Code:</w:t>
            </w:r>
          </w:p>
        </w:tc>
        <w:tc>
          <w:tcPr>
            <w:tcW w:w="2502" w:type="dxa"/>
            <w:tcBorders>
              <w:top w:val="single" w:sz="12" w:space="0" w:color="000000"/>
              <w:right w:val="single" w:sz="12" w:space="0" w:color="000000"/>
            </w:tcBorders>
          </w:tcPr>
          <w:p w:rsidR="00E96898" w:rsidRPr="00027B5E" w:rsidRDefault="00D22F69" w:rsidP="000B05F1">
            <w:pPr>
              <w:pStyle w:val="TableParagraph"/>
              <w:spacing w:line="255"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CS</w:t>
            </w:r>
            <w:r w:rsidR="00E96898" w:rsidRPr="00027B5E">
              <w:rPr>
                <w:rFonts w:asciiTheme="minorHAnsi" w:hAnsiTheme="minorHAnsi" w:cstheme="minorHAnsi"/>
                <w:sz w:val="24"/>
                <w:szCs w:val="24"/>
              </w:rPr>
              <w:t>2</w:t>
            </w:r>
            <w:r w:rsidRPr="00027B5E">
              <w:rPr>
                <w:rFonts w:asciiTheme="minorHAnsi" w:hAnsiTheme="minorHAnsi" w:cstheme="minorHAnsi"/>
                <w:sz w:val="24"/>
                <w:szCs w:val="24"/>
              </w:rPr>
              <w:t>003</w:t>
            </w:r>
          </w:p>
        </w:tc>
        <w:tc>
          <w:tcPr>
            <w:tcW w:w="1970" w:type="dxa"/>
            <w:tcBorders>
              <w:top w:val="single" w:sz="12" w:space="0" w:color="000000"/>
              <w:left w:val="single" w:sz="12" w:space="0" w:color="000000"/>
            </w:tcBorders>
          </w:tcPr>
          <w:p w:rsidR="00E96898" w:rsidRPr="00027B5E" w:rsidRDefault="00E96898" w:rsidP="000B05F1">
            <w:pPr>
              <w:pStyle w:val="TableParagraph"/>
              <w:spacing w:line="255" w:lineRule="exact"/>
              <w:ind w:left="109"/>
              <w:jc w:val="both"/>
              <w:rPr>
                <w:rFonts w:asciiTheme="minorHAnsi" w:hAnsiTheme="minorHAnsi" w:cstheme="minorHAnsi"/>
                <w:b/>
                <w:sz w:val="24"/>
                <w:szCs w:val="24"/>
              </w:rPr>
            </w:pPr>
            <w:r w:rsidRPr="00027B5E">
              <w:rPr>
                <w:rFonts w:asciiTheme="minorHAnsi" w:hAnsiTheme="minorHAnsi" w:cstheme="minorHAnsi"/>
                <w:b/>
                <w:sz w:val="24"/>
                <w:szCs w:val="24"/>
              </w:rPr>
              <w:t>Course Title</w:t>
            </w:r>
          </w:p>
        </w:tc>
        <w:tc>
          <w:tcPr>
            <w:tcW w:w="3663" w:type="dxa"/>
            <w:tcBorders>
              <w:top w:val="single" w:sz="12" w:space="0" w:color="000000"/>
              <w:right w:val="single" w:sz="12" w:space="0" w:color="000000"/>
            </w:tcBorders>
          </w:tcPr>
          <w:p w:rsidR="00E96898" w:rsidRPr="00027B5E" w:rsidRDefault="00E96898" w:rsidP="000B05F1">
            <w:pPr>
              <w:pStyle w:val="TableParagraph"/>
              <w:spacing w:line="255" w:lineRule="exact"/>
              <w:ind w:left="600"/>
              <w:jc w:val="both"/>
              <w:rPr>
                <w:rFonts w:asciiTheme="minorHAnsi" w:hAnsiTheme="minorHAnsi" w:cstheme="minorHAnsi"/>
                <w:sz w:val="24"/>
                <w:szCs w:val="24"/>
              </w:rPr>
            </w:pPr>
            <w:r w:rsidRPr="00027B5E">
              <w:rPr>
                <w:rFonts w:asciiTheme="minorHAnsi" w:hAnsiTheme="minorHAnsi" w:cstheme="minorHAnsi"/>
                <w:sz w:val="24"/>
                <w:szCs w:val="24"/>
              </w:rPr>
              <w:t>Database Management System</w:t>
            </w:r>
          </w:p>
        </w:tc>
      </w:tr>
      <w:tr w:rsidR="00E96898" w:rsidRPr="00027B5E" w:rsidTr="000B05F1">
        <w:trPr>
          <w:trHeight w:val="275"/>
        </w:trPr>
        <w:tc>
          <w:tcPr>
            <w:tcW w:w="2395" w:type="dxa"/>
            <w:tcBorders>
              <w:left w:val="single" w:sz="12" w:space="0" w:color="000000"/>
            </w:tcBorders>
          </w:tcPr>
          <w:p w:rsidR="00E96898" w:rsidRPr="00027B5E" w:rsidRDefault="00E96898" w:rsidP="000B05F1">
            <w:pPr>
              <w:pStyle w:val="TableParagraph"/>
              <w:spacing w:line="256" w:lineRule="exact"/>
              <w:jc w:val="both"/>
              <w:rPr>
                <w:rFonts w:asciiTheme="minorHAnsi" w:hAnsiTheme="minorHAnsi" w:cstheme="minorHAnsi"/>
                <w:b/>
                <w:sz w:val="24"/>
                <w:szCs w:val="24"/>
              </w:rPr>
            </w:pPr>
            <w:r w:rsidRPr="00027B5E">
              <w:rPr>
                <w:rFonts w:asciiTheme="minorHAnsi" w:hAnsiTheme="minorHAnsi" w:cstheme="minorHAnsi"/>
                <w:b/>
                <w:sz w:val="24"/>
                <w:szCs w:val="24"/>
              </w:rPr>
              <w:t>Contact Hours</w:t>
            </w:r>
          </w:p>
        </w:tc>
        <w:tc>
          <w:tcPr>
            <w:tcW w:w="2502" w:type="dxa"/>
            <w:tcBorders>
              <w:right w:val="single" w:sz="12" w:space="0" w:color="000000"/>
            </w:tcBorders>
          </w:tcPr>
          <w:p w:rsidR="00E96898" w:rsidRPr="00027B5E" w:rsidRDefault="00E96898" w:rsidP="000B05F1">
            <w:pPr>
              <w:pStyle w:val="TableParagraph"/>
              <w:spacing w:line="256"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L-3, T-0, P-2</w:t>
            </w:r>
          </w:p>
        </w:tc>
        <w:tc>
          <w:tcPr>
            <w:tcW w:w="1970" w:type="dxa"/>
            <w:tcBorders>
              <w:left w:val="single" w:sz="12" w:space="0" w:color="000000"/>
            </w:tcBorders>
          </w:tcPr>
          <w:p w:rsidR="00E96898" w:rsidRPr="00027B5E" w:rsidRDefault="00E96898" w:rsidP="000B05F1">
            <w:pPr>
              <w:pStyle w:val="TableParagraph"/>
              <w:spacing w:line="256" w:lineRule="exact"/>
              <w:ind w:left="109"/>
              <w:jc w:val="both"/>
              <w:rPr>
                <w:rFonts w:asciiTheme="minorHAnsi" w:hAnsiTheme="minorHAnsi" w:cstheme="minorHAnsi"/>
                <w:b/>
                <w:sz w:val="24"/>
                <w:szCs w:val="24"/>
              </w:rPr>
            </w:pPr>
            <w:r w:rsidRPr="00027B5E">
              <w:rPr>
                <w:rFonts w:asciiTheme="minorHAnsi" w:hAnsiTheme="minorHAnsi" w:cstheme="minorHAnsi"/>
                <w:b/>
                <w:sz w:val="24"/>
                <w:szCs w:val="24"/>
              </w:rPr>
              <w:t>Credit</w:t>
            </w:r>
          </w:p>
        </w:tc>
        <w:tc>
          <w:tcPr>
            <w:tcW w:w="3663" w:type="dxa"/>
            <w:tcBorders>
              <w:right w:val="single" w:sz="12" w:space="0" w:color="000000"/>
            </w:tcBorders>
          </w:tcPr>
          <w:p w:rsidR="00E96898" w:rsidRPr="00027B5E" w:rsidRDefault="00E96898" w:rsidP="000B05F1">
            <w:pPr>
              <w:pStyle w:val="TableParagraph"/>
              <w:spacing w:line="256" w:lineRule="exact"/>
              <w:ind w:left="600"/>
              <w:jc w:val="both"/>
              <w:rPr>
                <w:rFonts w:asciiTheme="minorHAnsi" w:hAnsiTheme="minorHAnsi" w:cstheme="minorHAnsi"/>
                <w:sz w:val="24"/>
                <w:szCs w:val="24"/>
              </w:rPr>
            </w:pPr>
            <w:r w:rsidRPr="00027B5E">
              <w:rPr>
                <w:rFonts w:asciiTheme="minorHAnsi" w:hAnsiTheme="minorHAnsi" w:cstheme="minorHAnsi"/>
                <w:sz w:val="24"/>
                <w:szCs w:val="24"/>
              </w:rPr>
              <w:t>4</w:t>
            </w:r>
          </w:p>
        </w:tc>
      </w:tr>
      <w:tr w:rsidR="00E96898" w:rsidRPr="00027B5E" w:rsidTr="000B05F1">
        <w:trPr>
          <w:trHeight w:val="279"/>
        </w:trPr>
        <w:tc>
          <w:tcPr>
            <w:tcW w:w="2395" w:type="dxa"/>
            <w:tcBorders>
              <w:left w:val="single" w:sz="12" w:space="0" w:color="000000"/>
            </w:tcBorders>
          </w:tcPr>
          <w:p w:rsidR="00E96898" w:rsidRPr="00027B5E" w:rsidRDefault="00E96898" w:rsidP="000B05F1">
            <w:pPr>
              <w:pStyle w:val="TableParagraph"/>
              <w:spacing w:line="260" w:lineRule="exact"/>
              <w:jc w:val="both"/>
              <w:rPr>
                <w:rFonts w:asciiTheme="minorHAnsi" w:hAnsiTheme="minorHAnsi" w:cstheme="minorHAnsi"/>
                <w:b/>
                <w:sz w:val="24"/>
                <w:szCs w:val="24"/>
              </w:rPr>
            </w:pPr>
            <w:r w:rsidRPr="00027B5E">
              <w:rPr>
                <w:rFonts w:asciiTheme="minorHAnsi" w:hAnsiTheme="minorHAnsi" w:cstheme="minorHAnsi"/>
                <w:b/>
                <w:sz w:val="24"/>
                <w:szCs w:val="24"/>
              </w:rPr>
              <w:t>Programme</w:t>
            </w:r>
          </w:p>
        </w:tc>
        <w:tc>
          <w:tcPr>
            <w:tcW w:w="2502" w:type="dxa"/>
            <w:tcBorders>
              <w:right w:val="single" w:sz="12" w:space="0" w:color="000000"/>
            </w:tcBorders>
          </w:tcPr>
          <w:p w:rsidR="00E96898" w:rsidRPr="00027B5E" w:rsidRDefault="00E96898" w:rsidP="000B05F1">
            <w:pPr>
              <w:pStyle w:val="TableParagraph"/>
              <w:spacing w:line="260"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B.Tech</w:t>
            </w:r>
          </w:p>
        </w:tc>
        <w:tc>
          <w:tcPr>
            <w:tcW w:w="1970" w:type="dxa"/>
            <w:tcBorders>
              <w:left w:val="single" w:sz="12" w:space="0" w:color="000000"/>
            </w:tcBorders>
          </w:tcPr>
          <w:p w:rsidR="00E96898" w:rsidRPr="00027B5E" w:rsidRDefault="00E96898" w:rsidP="000B05F1">
            <w:pPr>
              <w:pStyle w:val="TableParagraph"/>
              <w:spacing w:line="260" w:lineRule="exact"/>
              <w:ind w:left="109"/>
              <w:jc w:val="both"/>
              <w:rPr>
                <w:rFonts w:asciiTheme="minorHAnsi" w:hAnsiTheme="minorHAnsi" w:cstheme="minorHAnsi"/>
                <w:b/>
                <w:sz w:val="24"/>
                <w:szCs w:val="24"/>
              </w:rPr>
            </w:pPr>
            <w:r w:rsidRPr="00027B5E">
              <w:rPr>
                <w:rFonts w:asciiTheme="minorHAnsi" w:hAnsiTheme="minorHAnsi" w:cstheme="minorHAnsi"/>
                <w:b/>
                <w:sz w:val="24"/>
                <w:szCs w:val="24"/>
              </w:rPr>
              <w:t>Semester</w:t>
            </w:r>
          </w:p>
        </w:tc>
        <w:tc>
          <w:tcPr>
            <w:tcW w:w="3663" w:type="dxa"/>
            <w:tcBorders>
              <w:right w:val="single" w:sz="12" w:space="0" w:color="000000"/>
            </w:tcBorders>
          </w:tcPr>
          <w:p w:rsidR="00E96898" w:rsidRPr="00027B5E" w:rsidRDefault="00E96898" w:rsidP="000B05F1">
            <w:pPr>
              <w:pStyle w:val="TableParagraph"/>
              <w:spacing w:line="260" w:lineRule="exact"/>
              <w:ind w:left="600"/>
              <w:jc w:val="both"/>
              <w:rPr>
                <w:rFonts w:asciiTheme="minorHAnsi" w:hAnsiTheme="minorHAnsi" w:cstheme="minorHAnsi"/>
                <w:sz w:val="24"/>
                <w:szCs w:val="24"/>
              </w:rPr>
            </w:pPr>
            <w:r w:rsidRPr="00027B5E">
              <w:rPr>
                <w:rFonts w:asciiTheme="minorHAnsi" w:hAnsiTheme="minorHAnsi" w:cstheme="minorHAnsi"/>
                <w:sz w:val="24"/>
                <w:szCs w:val="24"/>
              </w:rPr>
              <w:t>III</w:t>
            </w:r>
          </w:p>
        </w:tc>
      </w:tr>
      <w:tr w:rsidR="00E96898" w:rsidRPr="00027B5E" w:rsidTr="000B05F1">
        <w:trPr>
          <w:trHeight w:val="279"/>
        </w:trPr>
        <w:tc>
          <w:tcPr>
            <w:tcW w:w="2395" w:type="dxa"/>
            <w:tcBorders>
              <w:left w:val="single" w:sz="12" w:space="0" w:color="000000"/>
              <w:bottom w:val="single" w:sz="12" w:space="0" w:color="auto"/>
            </w:tcBorders>
          </w:tcPr>
          <w:p w:rsidR="00E96898" w:rsidRPr="00027B5E" w:rsidRDefault="00E96898" w:rsidP="000B05F1">
            <w:pPr>
              <w:pStyle w:val="TableParagraph"/>
              <w:spacing w:before="1" w:line="259" w:lineRule="exact"/>
              <w:jc w:val="both"/>
              <w:rPr>
                <w:rFonts w:asciiTheme="minorHAnsi" w:hAnsiTheme="minorHAnsi" w:cstheme="minorHAnsi"/>
                <w:b/>
                <w:sz w:val="24"/>
                <w:szCs w:val="24"/>
              </w:rPr>
            </w:pPr>
            <w:r w:rsidRPr="00027B5E">
              <w:rPr>
                <w:rFonts w:asciiTheme="minorHAnsi" w:hAnsiTheme="minorHAnsi" w:cstheme="minorHAnsi"/>
                <w:b/>
                <w:sz w:val="24"/>
                <w:szCs w:val="24"/>
              </w:rPr>
              <w:t>Pre-requisites</w:t>
            </w:r>
          </w:p>
        </w:tc>
        <w:tc>
          <w:tcPr>
            <w:tcW w:w="2502" w:type="dxa"/>
            <w:tcBorders>
              <w:bottom w:val="single" w:sz="12" w:space="0" w:color="000000"/>
              <w:right w:val="single" w:sz="12" w:space="0" w:color="000000"/>
            </w:tcBorders>
          </w:tcPr>
          <w:p w:rsidR="00E96898" w:rsidRPr="00027B5E" w:rsidRDefault="00E96898" w:rsidP="000B05F1">
            <w:pPr>
              <w:pStyle w:val="TableParagraph"/>
              <w:spacing w:line="260"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NIL</w:t>
            </w:r>
          </w:p>
        </w:tc>
        <w:tc>
          <w:tcPr>
            <w:tcW w:w="1970" w:type="dxa"/>
            <w:tcBorders>
              <w:left w:val="single" w:sz="12" w:space="0" w:color="000000"/>
              <w:bottom w:val="single" w:sz="12" w:space="0" w:color="000000"/>
            </w:tcBorders>
          </w:tcPr>
          <w:p w:rsidR="00E96898" w:rsidRPr="00027B5E" w:rsidRDefault="00E96898" w:rsidP="000B05F1">
            <w:pPr>
              <w:pStyle w:val="TableParagraph"/>
              <w:ind w:left="0"/>
              <w:jc w:val="both"/>
              <w:rPr>
                <w:rFonts w:asciiTheme="minorHAnsi" w:hAnsiTheme="minorHAnsi" w:cstheme="minorHAnsi"/>
                <w:sz w:val="24"/>
                <w:szCs w:val="24"/>
              </w:rPr>
            </w:pPr>
          </w:p>
        </w:tc>
        <w:tc>
          <w:tcPr>
            <w:tcW w:w="3663" w:type="dxa"/>
            <w:tcBorders>
              <w:bottom w:val="single" w:sz="12" w:space="0" w:color="000000"/>
              <w:right w:val="single" w:sz="12" w:space="0" w:color="000000"/>
            </w:tcBorders>
          </w:tcPr>
          <w:p w:rsidR="00E96898" w:rsidRPr="00027B5E" w:rsidRDefault="00E96898" w:rsidP="000B05F1">
            <w:pPr>
              <w:pStyle w:val="TableParagraph"/>
              <w:ind w:left="0"/>
              <w:jc w:val="both"/>
              <w:rPr>
                <w:rFonts w:asciiTheme="minorHAnsi" w:hAnsiTheme="minorHAnsi" w:cstheme="minorHAnsi"/>
                <w:sz w:val="24"/>
                <w:szCs w:val="24"/>
              </w:rPr>
            </w:pPr>
          </w:p>
        </w:tc>
      </w:tr>
      <w:tr w:rsidR="00E96898" w:rsidRPr="00027B5E" w:rsidTr="000B05F1">
        <w:trPr>
          <w:trHeight w:val="258"/>
        </w:trPr>
        <w:tc>
          <w:tcPr>
            <w:tcW w:w="2395" w:type="dxa"/>
            <w:tcBorders>
              <w:top w:val="single" w:sz="12" w:space="0" w:color="auto"/>
              <w:left w:val="single" w:sz="12" w:space="0" w:color="auto"/>
              <w:bottom w:val="single" w:sz="12" w:space="0" w:color="auto"/>
              <w:right w:val="single" w:sz="12" w:space="0" w:color="auto"/>
            </w:tcBorders>
          </w:tcPr>
          <w:p w:rsidR="00E96898" w:rsidRPr="00027B5E" w:rsidRDefault="00E96898" w:rsidP="000B05F1">
            <w:pPr>
              <w:pStyle w:val="TableParagraph"/>
              <w:spacing w:line="272" w:lineRule="exact"/>
              <w:jc w:val="both"/>
              <w:rPr>
                <w:rFonts w:asciiTheme="minorHAnsi" w:hAnsiTheme="minorHAnsi" w:cstheme="minorHAnsi"/>
                <w:b/>
                <w:sz w:val="24"/>
                <w:szCs w:val="24"/>
              </w:rPr>
            </w:pPr>
            <w:r w:rsidRPr="00027B5E">
              <w:rPr>
                <w:rFonts w:asciiTheme="minorHAnsi" w:hAnsiTheme="minorHAnsi" w:cstheme="minorHAnsi"/>
                <w:b/>
                <w:sz w:val="24"/>
                <w:szCs w:val="24"/>
              </w:rPr>
              <w:t>Evaluation scheme</w:t>
            </w:r>
          </w:p>
        </w:tc>
        <w:tc>
          <w:tcPr>
            <w:tcW w:w="8135" w:type="dxa"/>
            <w:gridSpan w:val="3"/>
            <w:tcBorders>
              <w:top w:val="single" w:sz="12" w:space="0" w:color="000000"/>
              <w:left w:val="single" w:sz="12" w:space="0" w:color="auto"/>
              <w:bottom w:val="single" w:sz="12" w:space="0" w:color="000000"/>
              <w:right w:val="single" w:sz="12" w:space="0" w:color="000000"/>
            </w:tcBorders>
          </w:tcPr>
          <w:p w:rsidR="00E96898" w:rsidRPr="00027B5E" w:rsidRDefault="00E96898" w:rsidP="000B05F1">
            <w:pPr>
              <w:pStyle w:val="TableParagraph"/>
              <w:spacing w:line="267" w:lineRule="exact"/>
              <w:ind w:left="117"/>
              <w:jc w:val="both"/>
              <w:rPr>
                <w:rFonts w:asciiTheme="minorHAnsi" w:hAnsiTheme="minorHAnsi" w:cstheme="minorHAnsi"/>
                <w:sz w:val="24"/>
                <w:szCs w:val="24"/>
              </w:rPr>
            </w:pPr>
            <w:r w:rsidRPr="00027B5E">
              <w:rPr>
                <w:rFonts w:asciiTheme="minorHAnsi" w:hAnsiTheme="minorHAnsi" w:cstheme="minorHAnsi"/>
                <w:sz w:val="24"/>
                <w:szCs w:val="24"/>
              </w:rPr>
              <w:t>Quiz I (10%), Mid term (20%), Quiz II (10%), End term (40%), lab (20%)</w:t>
            </w:r>
          </w:p>
        </w:tc>
      </w:tr>
      <w:tr w:rsidR="00E96898" w:rsidRPr="00027B5E" w:rsidTr="000B05F1">
        <w:trPr>
          <w:trHeight w:val="4142"/>
        </w:trPr>
        <w:tc>
          <w:tcPr>
            <w:tcW w:w="10530"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pStyle w:val="TableParagraph"/>
              <w:tabs>
                <w:tab w:val="left" w:pos="9214"/>
              </w:tabs>
              <w:ind w:right="88"/>
              <w:jc w:val="both"/>
              <w:rPr>
                <w:rFonts w:asciiTheme="minorHAnsi" w:hAnsiTheme="minorHAnsi" w:cstheme="minorHAnsi"/>
                <w:sz w:val="24"/>
                <w:szCs w:val="24"/>
              </w:rPr>
            </w:pPr>
            <w:r w:rsidRPr="00027B5E">
              <w:rPr>
                <w:rFonts w:asciiTheme="minorHAnsi" w:hAnsiTheme="minorHAnsi" w:cstheme="minorHAnsi"/>
                <w:b/>
                <w:bCs/>
                <w:sz w:val="24"/>
                <w:szCs w:val="24"/>
              </w:rPr>
              <w:t>Introduction of DBMS:</w:t>
            </w:r>
            <w:r w:rsidRPr="00027B5E">
              <w:rPr>
                <w:rFonts w:asciiTheme="minorHAnsi" w:hAnsiTheme="minorHAnsi" w:cstheme="minorHAnsi"/>
                <w:sz w:val="24"/>
                <w:szCs w:val="24"/>
              </w:rPr>
              <w:t xml:space="preserve"> Evolution of Database Management Systems, Concept of data models, database</w:t>
            </w:r>
            <w:r w:rsidRPr="00027B5E">
              <w:rPr>
                <w:rFonts w:asciiTheme="minorHAnsi" w:hAnsiTheme="minorHAnsi" w:cstheme="minorHAnsi"/>
                <w:spacing w:val="-3"/>
                <w:sz w:val="24"/>
                <w:szCs w:val="24"/>
              </w:rPr>
              <w:t xml:space="preserve"> </w:t>
            </w:r>
            <w:r w:rsidRPr="00027B5E">
              <w:rPr>
                <w:rFonts w:asciiTheme="minorHAnsi" w:hAnsiTheme="minorHAnsi" w:cstheme="minorHAnsi"/>
                <w:sz w:val="24"/>
                <w:szCs w:val="24"/>
              </w:rPr>
              <w:t>system</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architecture.</w:t>
            </w:r>
            <w:r w:rsidRPr="00027B5E">
              <w:rPr>
                <w:rFonts w:asciiTheme="minorHAnsi" w:hAnsiTheme="minorHAnsi" w:cstheme="minorHAnsi"/>
                <w:sz w:val="24"/>
                <w:szCs w:val="24"/>
              </w:rPr>
              <w:tab/>
              <w:t xml:space="preserve">           </w:t>
            </w:r>
            <w:r w:rsidRPr="00027B5E">
              <w:rPr>
                <w:rFonts w:asciiTheme="minorHAnsi" w:hAnsiTheme="minorHAnsi" w:cstheme="minorHAnsi"/>
                <w:b/>
                <w:bCs/>
                <w:sz w:val="24"/>
                <w:szCs w:val="24"/>
              </w:rPr>
              <w:t>[05H]</w:t>
            </w:r>
          </w:p>
          <w:p w:rsidR="005F6CC5" w:rsidRPr="00027B5E" w:rsidRDefault="00E96898" w:rsidP="000B05F1">
            <w:pPr>
              <w:pStyle w:val="TableParagraph"/>
              <w:tabs>
                <w:tab w:val="left" w:pos="9128"/>
                <w:tab w:val="left" w:pos="9171"/>
                <w:tab w:val="left" w:pos="9205"/>
                <w:tab w:val="left" w:pos="10195"/>
              </w:tabs>
              <w:ind w:right="76"/>
              <w:jc w:val="both"/>
              <w:rPr>
                <w:rFonts w:asciiTheme="minorHAnsi" w:hAnsiTheme="minorHAnsi" w:cstheme="minorHAnsi"/>
                <w:sz w:val="24"/>
                <w:szCs w:val="24"/>
              </w:rPr>
            </w:pPr>
            <w:r w:rsidRPr="00027B5E">
              <w:rPr>
                <w:rFonts w:asciiTheme="minorHAnsi" w:hAnsiTheme="minorHAnsi" w:cstheme="minorHAnsi"/>
                <w:b/>
                <w:bCs/>
                <w:sz w:val="24"/>
                <w:szCs w:val="24"/>
              </w:rPr>
              <w:t>Data Models:</w:t>
            </w:r>
            <w:r w:rsidRPr="00027B5E">
              <w:rPr>
                <w:rFonts w:asciiTheme="minorHAnsi" w:hAnsiTheme="minorHAnsi" w:cstheme="minorHAnsi"/>
                <w:sz w:val="24"/>
                <w:szCs w:val="24"/>
              </w:rPr>
              <w:t xml:space="preserve"> ER Model: ER Schema, entity-sets, ER diagram, Specialization &amp; generalization, Aggregation; </w:t>
            </w:r>
          </w:p>
          <w:p w:rsidR="00E96898" w:rsidRPr="00027B5E" w:rsidRDefault="00E96898" w:rsidP="000B05F1">
            <w:pPr>
              <w:pStyle w:val="TableParagraph"/>
              <w:tabs>
                <w:tab w:val="left" w:pos="9128"/>
                <w:tab w:val="left" w:pos="9171"/>
                <w:tab w:val="left" w:pos="9205"/>
                <w:tab w:val="left" w:pos="10195"/>
              </w:tabs>
              <w:ind w:right="76"/>
              <w:jc w:val="both"/>
              <w:rPr>
                <w:rFonts w:asciiTheme="minorHAnsi" w:hAnsiTheme="minorHAnsi" w:cstheme="minorHAnsi"/>
                <w:sz w:val="24"/>
                <w:szCs w:val="24"/>
              </w:rPr>
            </w:pPr>
            <w:r w:rsidRPr="00027B5E">
              <w:rPr>
                <w:rFonts w:asciiTheme="minorHAnsi" w:hAnsiTheme="minorHAnsi" w:cstheme="minorHAnsi"/>
                <w:b/>
                <w:bCs/>
                <w:sz w:val="24"/>
                <w:szCs w:val="24"/>
              </w:rPr>
              <w:t>Relational Model:</w:t>
            </w:r>
            <w:r w:rsidRPr="00027B5E">
              <w:rPr>
                <w:rFonts w:asciiTheme="minorHAnsi" w:hAnsiTheme="minorHAnsi" w:cstheme="minorHAnsi"/>
                <w:sz w:val="24"/>
                <w:szCs w:val="24"/>
              </w:rPr>
              <w:t xml:space="preserve"> Relations, Keys, Constraints; ER Schema to Relational model; Relational algebra; tuple and domain</w:t>
            </w:r>
            <w:r w:rsidRPr="00027B5E">
              <w:rPr>
                <w:rFonts w:asciiTheme="minorHAnsi" w:hAnsiTheme="minorHAnsi" w:cstheme="minorHAnsi"/>
                <w:spacing w:val="-4"/>
                <w:sz w:val="24"/>
                <w:szCs w:val="24"/>
              </w:rPr>
              <w:t xml:space="preserve"> </w:t>
            </w:r>
            <w:r w:rsidRPr="00027B5E">
              <w:rPr>
                <w:rFonts w:asciiTheme="minorHAnsi" w:hAnsiTheme="minorHAnsi" w:cstheme="minorHAnsi"/>
                <w:sz w:val="24"/>
                <w:szCs w:val="24"/>
              </w:rPr>
              <w:t>relational</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calculus.</w:t>
            </w:r>
            <w:r w:rsidRPr="00027B5E">
              <w:rPr>
                <w:rFonts w:asciiTheme="minorHAnsi" w:hAnsiTheme="minorHAnsi" w:cstheme="minorHAnsi"/>
                <w:sz w:val="24"/>
                <w:szCs w:val="24"/>
              </w:rPr>
              <w:tab/>
              <w:t xml:space="preserve">             </w:t>
            </w:r>
            <w:r w:rsidRPr="00027B5E">
              <w:rPr>
                <w:rFonts w:asciiTheme="minorHAnsi" w:hAnsiTheme="minorHAnsi" w:cstheme="minorHAnsi"/>
                <w:b/>
                <w:bCs/>
                <w:sz w:val="24"/>
                <w:szCs w:val="24"/>
              </w:rPr>
              <w:t>[10H]</w:t>
            </w:r>
          </w:p>
          <w:p w:rsidR="00E96898" w:rsidRPr="00027B5E" w:rsidRDefault="00E96898" w:rsidP="000B05F1">
            <w:pPr>
              <w:pStyle w:val="TableParagraph"/>
              <w:tabs>
                <w:tab w:val="left" w:pos="9128"/>
                <w:tab w:val="left" w:pos="9171"/>
                <w:tab w:val="left" w:pos="9205"/>
                <w:tab w:val="left" w:pos="10195"/>
              </w:tabs>
              <w:ind w:right="76"/>
              <w:jc w:val="both"/>
              <w:rPr>
                <w:rFonts w:asciiTheme="minorHAnsi" w:hAnsiTheme="minorHAnsi" w:cstheme="minorHAnsi"/>
                <w:sz w:val="24"/>
                <w:szCs w:val="24"/>
              </w:rPr>
            </w:pPr>
            <w:r w:rsidRPr="00027B5E">
              <w:rPr>
                <w:rFonts w:asciiTheme="minorHAnsi" w:hAnsiTheme="minorHAnsi" w:cstheme="minorHAnsi"/>
                <w:b/>
                <w:bCs/>
                <w:sz w:val="24"/>
                <w:szCs w:val="24"/>
              </w:rPr>
              <w:t>Structured Query Language:</w:t>
            </w:r>
            <w:r w:rsidRPr="00027B5E">
              <w:rPr>
                <w:rFonts w:asciiTheme="minorHAnsi" w:hAnsiTheme="minorHAnsi" w:cstheme="minorHAnsi"/>
                <w:sz w:val="24"/>
                <w:szCs w:val="24"/>
              </w:rPr>
              <w:t xml:space="preserve"> SQL data types, Types of SQL commands, SQL operators, Tables, views and indexes, Queries and sub queries, Aggregate functions, assertion, trigger, integrity &amp; SQL, security implementation with SQL, Embedded SQL. (Will be covered in the Lab hours. Lab will also include exercises on development of a complete database</w:t>
            </w:r>
            <w:r w:rsidRPr="00027B5E">
              <w:rPr>
                <w:rFonts w:asciiTheme="minorHAnsi" w:hAnsiTheme="minorHAnsi" w:cstheme="minorHAnsi"/>
                <w:spacing w:val="-11"/>
                <w:sz w:val="24"/>
                <w:szCs w:val="24"/>
              </w:rPr>
              <w:t xml:space="preserve"> </w:t>
            </w:r>
            <w:r w:rsidRPr="00027B5E">
              <w:rPr>
                <w:rFonts w:asciiTheme="minorHAnsi" w:hAnsiTheme="minorHAnsi" w:cstheme="minorHAnsi"/>
                <w:sz w:val="24"/>
                <w:szCs w:val="24"/>
              </w:rPr>
              <w:t>based</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 xml:space="preserve">application)                                                    </w:t>
            </w:r>
            <w:r w:rsidRPr="00027B5E">
              <w:rPr>
                <w:rFonts w:asciiTheme="minorHAnsi" w:hAnsiTheme="minorHAnsi" w:cstheme="minorHAnsi"/>
                <w:b/>
                <w:bCs/>
                <w:sz w:val="24"/>
                <w:szCs w:val="24"/>
              </w:rPr>
              <w:t>[10H]</w:t>
            </w:r>
          </w:p>
          <w:p w:rsidR="00E96898" w:rsidRPr="00027B5E" w:rsidRDefault="00E96898" w:rsidP="000B05F1">
            <w:pPr>
              <w:pStyle w:val="TableParagraph"/>
              <w:tabs>
                <w:tab w:val="left" w:pos="9128"/>
                <w:tab w:val="left" w:pos="9171"/>
                <w:tab w:val="left" w:pos="9205"/>
                <w:tab w:val="left" w:pos="10195"/>
              </w:tabs>
              <w:ind w:right="76"/>
              <w:jc w:val="both"/>
              <w:rPr>
                <w:rFonts w:asciiTheme="minorHAnsi" w:hAnsiTheme="minorHAnsi" w:cstheme="minorHAnsi"/>
                <w:sz w:val="24"/>
                <w:szCs w:val="24"/>
              </w:rPr>
            </w:pPr>
            <w:r w:rsidRPr="00027B5E">
              <w:rPr>
                <w:rFonts w:asciiTheme="minorHAnsi" w:hAnsiTheme="minorHAnsi" w:cstheme="minorHAnsi"/>
                <w:b/>
                <w:bCs/>
                <w:sz w:val="24"/>
                <w:szCs w:val="24"/>
              </w:rPr>
              <w:t>Database Design:</w:t>
            </w:r>
            <w:r w:rsidRPr="00027B5E">
              <w:rPr>
                <w:rFonts w:asciiTheme="minorHAnsi" w:hAnsiTheme="minorHAnsi" w:cstheme="minorHAnsi"/>
                <w:sz w:val="24"/>
                <w:szCs w:val="24"/>
              </w:rPr>
              <w:t xml:space="preserve"> Functional Dependencies, decomposition, canonical cover, Normalization (1NF- 5NF), Dependency preservation, multivalued dependencies,</w:t>
            </w:r>
            <w:r w:rsidRPr="00027B5E">
              <w:rPr>
                <w:rFonts w:asciiTheme="minorHAnsi" w:hAnsiTheme="minorHAnsi" w:cstheme="minorHAnsi"/>
                <w:spacing w:val="-8"/>
                <w:sz w:val="24"/>
                <w:szCs w:val="24"/>
              </w:rPr>
              <w:t xml:space="preserve"> </w:t>
            </w:r>
            <w:r w:rsidRPr="00027B5E">
              <w:rPr>
                <w:rFonts w:asciiTheme="minorHAnsi" w:hAnsiTheme="minorHAnsi" w:cstheme="minorHAnsi"/>
                <w:sz w:val="24"/>
                <w:szCs w:val="24"/>
              </w:rPr>
              <w:t>Join</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 xml:space="preserve">dependencies.    </w:t>
            </w:r>
            <w:r w:rsidRPr="00027B5E">
              <w:rPr>
                <w:rFonts w:asciiTheme="minorHAnsi" w:hAnsiTheme="minorHAnsi" w:cstheme="minorHAnsi"/>
                <w:b/>
                <w:bCs/>
                <w:sz w:val="24"/>
                <w:szCs w:val="24"/>
              </w:rPr>
              <w:t xml:space="preserve">                                         [07H]</w:t>
            </w:r>
          </w:p>
          <w:p w:rsidR="00E96898" w:rsidRPr="00027B5E" w:rsidRDefault="00E96898" w:rsidP="000B05F1">
            <w:pPr>
              <w:pStyle w:val="TableParagraph"/>
              <w:tabs>
                <w:tab w:val="left" w:pos="9128"/>
                <w:tab w:val="left" w:pos="9171"/>
                <w:tab w:val="left" w:pos="9205"/>
                <w:tab w:val="left" w:pos="10195"/>
              </w:tabs>
              <w:ind w:right="76"/>
              <w:jc w:val="both"/>
              <w:rPr>
                <w:rFonts w:asciiTheme="minorHAnsi" w:hAnsiTheme="minorHAnsi" w:cstheme="minorHAnsi"/>
                <w:sz w:val="24"/>
                <w:szCs w:val="24"/>
              </w:rPr>
            </w:pPr>
            <w:r w:rsidRPr="00027B5E">
              <w:rPr>
                <w:rFonts w:asciiTheme="minorHAnsi" w:hAnsiTheme="minorHAnsi" w:cstheme="minorHAnsi"/>
                <w:b/>
                <w:bCs/>
                <w:sz w:val="24"/>
                <w:szCs w:val="24"/>
              </w:rPr>
              <w:t>Transaction Management:</w:t>
            </w:r>
            <w:r w:rsidRPr="00027B5E">
              <w:rPr>
                <w:rFonts w:asciiTheme="minorHAnsi" w:hAnsiTheme="minorHAnsi" w:cstheme="minorHAnsi"/>
                <w:sz w:val="24"/>
                <w:szCs w:val="24"/>
              </w:rPr>
              <w:t xml:space="preserve"> Transaction concept, ACID properties, Serializability, Concurrency control techniques, Recovery concepts</w:t>
            </w:r>
            <w:r w:rsidRPr="00027B5E">
              <w:rPr>
                <w:rFonts w:asciiTheme="minorHAnsi" w:hAnsiTheme="minorHAnsi" w:cstheme="minorHAnsi"/>
                <w:spacing w:val="-7"/>
                <w:sz w:val="24"/>
                <w:szCs w:val="24"/>
              </w:rPr>
              <w:t xml:space="preserve"> </w:t>
            </w:r>
            <w:r w:rsidRPr="00027B5E">
              <w:rPr>
                <w:rFonts w:asciiTheme="minorHAnsi" w:hAnsiTheme="minorHAnsi" w:cstheme="minorHAnsi"/>
                <w:sz w:val="24"/>
                <w:szCs w:val="24"/>
              </w:rPr>
              <w:t>and techniques.</w:t>
            </w:r>
            <w:r w:rsidRPr="00027B5E">
              <w:rPr>
                <w:rFonts w:asciiTheme="minorHAnsi" w:hAnsiTheme="minorHAnsi" w:cstheme="minorHAnsi"/>
                <w:sz w:val="24"/>
                <w:szCs w:val="24"/>
              </w:rPr>
              <w:tab/>
              <w:t xml:space="preserve">             </w:t>
            </w:r>
            <w:r w:rsidRPr="00027B5E">
              <w:rPr>
                <w:rFonts w:asciiTheme="minorHAnsi" w:hAnsiTheme="minorHAnsi" w:cstheme="minorHAnsi"/>
                <w:b/>
                <w:bCs/>
                <w:sz w:val="24"/>
                <w:szCs w:val="24"/>
              </w:rPr>
              <w:t>[05H]</w:t>
            </w:r>
            <w:r w:rsidRPr="00027B5E">
              <w:rPr>
                <w:rFonts w:asciiTheme="minorHAnsi" w:hAnsiTheme="minorHAnsi" w:cstheme="minorHAnsi"/>
                <w:sz w:val="24"/>
                <w:szCs w:val="24"/>
              </w:rPr>
              <w:t xml:space="preserve"> </w:t>
            </w:r>
          </w:p>
          <w:p w:rsidR="00E96898" w:rsidRPr="00027B5E" w:rsidRDefault="00E96898" w:rsidP="000B05F1">
            <w:pPr>
              <w:pStyle w:val="TableParagraph"/>
              <w:tabs>
                <w:tab w:val="left" w:pos="9128"/>
                <w:tab w:val="left" w:pos="9171"/>
                <w:tab w:val="left" w:pos="9205"/>
                <w:tab w:val="left" w:pos="10195"/>
              </w:tabs>
              <w:ind w:right="76"/>
              <w:jc w:val="both"/>
              <w:rPr>
                <w:rFonts w:asciiTheme="minorHAnsi" w:hAnsiTheme="minorHAnsi" w:cstheme="minorHAnsi"/>
                <w:sz w:val="24"/>
                <w:szCs w:val="24"/>
              </w:rPr>
            </w:pPr>
            <w:r w:rsidRPr="00027B5E">
              <w:rPr>
                <w:rFonts w:asciiTheme="minorHAnsi" w:hAnsiTheme="minorHAnsi" w:cstheme="minorHAnsi"/>
                <w:b/>
                <w:bCs/>
                <w:sz w:val="24"/>
                <w:szCs w:val="24"/>
              </w:rPr>
              <w:t>Storage</w:t>
            </w:r>
            <w:r w:rsidRPr="00027B5E">
              <w:rPr>
                <w:rFonts w:asciiTheme="minorHAnsi" w:hAnsiTheme="minorHAnsi" w:cstheme="minorHAnsi"/>
                <w:spacing w:val="25"/>
                <w:sz w:val="24"/>
                <w:szCs w:val="24"/>
              </w:rPr>
              <w:t xml:space="preserve"> </w:t>
            </w:r>
            <w:r w:rsidRPr="00027B5E">
              <w:rPr>
                <w:rFonts w:asciiTheme="minorHAnsi" w:hAnsiTheme="minorHAnsi" w:cstheme="minorHAnsi"/>
                <w:b/>
                <w:bCs/>
                <w:sz w:val="24"/>
                <w:szCs w:val="24"/>
              </w:rPr>
              <w:t>Structure</w:t>
            </w:r>
            <w:r w:rsidRPr="00027B5E">
              <w:rPr>
                <w:rFonts w:asciiTheme="minorHAnsi" w:hAnsiTheme="minorHAnsi" w:cstheme="minorHAnsi"/>
                <w:b/>
                <w:bCs/>
                <w:spacing w:val="25"/>
                <w:sz w:val="24"/>
                <w:szCs w:val="24"/>
              </w:rPr>
              <w:t xml:space="preserve"> </w:t>
            </w:r>
            <w:r w:rsidRPr="00027B5E">
              <w:rPr>
                <w:rFonts w:asciiTheme="minorHAnsi" w:hAnsiTheme="minorHAnsi" w:cstheme="minorHAnsi"/>
                <w:b/>
                <w:bCs/>
                <w:sz w:val="24"/>
                <w:szCs w:val="24"/>
              </w:rPr>
              <w:t>&amp;</w:t>
            </w:r>
            <w:r w:rsidRPr="00027B5E">
              <w:rPr>
                <w:rFonts w:asciiTheme="minorHAnsi" w:hAnsiTheme="minorHAnsi" w:cstheme="minorHAnsi"/>
                <w:b/>
                <w:bCs/>
                <w:spacing w:val="25"/>
                <w:sz w:val="24"/>
                <w:szCs w:val="24"/>
              </w:rPr>
              <w:t xml:space="preserve"> </w:t>
            </w:r>
            <w:r w:rsidRPr="00027B5E">
              <w:rPr>
                <w:rFonts w:asciiTheme="minorHAnsi" w:hAnsiTheme="minorHAnsi" w:cstheme="minorHAnsi"/>
                <w:b/>
                <w:bCs/>
                <w:sz w:val="24"/>
                <w:szCs w:val="24"/>
              </w:rPr>
              <w:t>File</w:t>
            </w:r>
            <w:r w:rsidRPr="00027B5E">
              <w:rPr>
                <w:rFonts w:asciiTheme="minorHAnsi" w:hAnsiTheme="minorHAnsi" w:cstheme="minorHAnsi"/>
                <w:b/>
                <w:bCs/>
                <w:spacing w:val="25"/>
                <w:sz w:val="24"/>
                <w:szCs w:val="24"/>
              </w:rPr>
              <w:t xml:space="preserve"> </w:t>
            </w:r>
            <w:r w:rsidRPr="00027B5E">
              <w:rPr>
                <w:rFonts w:asciiTheme="minorHAnsi" w:hAnsiTheme="minorHAnsi" w:cstheme="minorHAnsi"/>
                <w:b/>
                <w:bCs/>
                <w:sz w:val="24"/>
                <w:szCs w:val="24"/>
              </w:rPr>
              <w:t>Organization:</w:t>
            </w:r>
            <w:r w:rsidRPr="00027B5E">
              <w:rPr>
                <w:rFonts w:asciiTheme="minorHAnsi" w:hAnsiTheme="minorHAnsi" w:cstheme="minorHAnsi"/>
                <w:spacing w:val="31"/>
                <w:sz w:val="24"/>
                <w:szCs w:val="24"/>
              </w:rPr>
              <w:t xml:space="preserve"> </w:t>
            </w:r>
            <w:r w:rsidRPr="00027B5E">
              <w:rPr>
                <w:rFonts w:asciiTheme="minorHAnsi" w:hAnsiTheme="minorHAnsi" w:cstheme="minorHAnsi"/>
                <w:sz w:val="24"/>
                <w:szCs w:val="24"/>
              </w:rPr>
              <w:t>Indexing,</w:t>
            </w:r>
            <w:r w:rsidRPr="00027B5E">
              <w:rPr>
                <w:rFonts w:asciiTheme="minorHAnsi" w:hAnsiTheme="minorHAnsi" w:cstheme="minorHAnsi"/>
                <w:spacing w:val="27"/>
                <w:sz w:val="24"/>
                <w:szCs w:val="24"/>
              </w:rPr>
              <w:t xml:space="preserve"> </w:t>
            </w:r>
            <w:r w:rsidRPr="00027B5E">
              <w:rPr>
                <w:rFonts w:asciiTheme="minorHAnsi" w:hAnsiTheme="minorHAnsi" w:cstheme="minorHAnsi"/>
                <w:sz w:val="24"/>
                <w:szCs w:val="24"/>
              </w:rPr>
              <w:t>ordered</w:t>
            </w:r>
            <w:r w:rsidRPr="00027B5E">
              <w:rPr>
                <w:rFonts w:asciiTheme="minorHAnsi" w:hAnsiTheme="minorHAnsi" w:cstheme="minorHAnsi"/>
                <w:spacing w:val="24"/>
                <w:sz w:val="24"/>
                <w:szCs w:val="24"/>
              </w:rPr>
              <w:t xml:space="preserve"> </w:t>
            </w:r>
            <w:r w:rsidRPr="00027B5E">
              <w:rPr>
                <w:rFonts w:asciiTheme="minorHAnsi" w:hAnsiTheme="minorHAnsi" w:cstheme="minorHAnsi"/>
                <w:sz w:val="24"/>
                <w:szCs w:val="24"/>
              </w:rPr>
              <w:t>indices:</w:t>
            </w:r>
            <w:r w:rsidRPr="00027B5E">
              <w:rPr>
                <w:rFonts w:asciiTheme="minorHAnsi" w:hAnsiTheme="minorHAnsi" w:cstheme="minorHAnsi"/>
                <w:spacing w:val="27"/>
                <w:sz w:val="24"/>
                <w:szCs w:val="24"/>
              </w:rPr>
              <w:t xml:space="preserve"> </w:t>
            </w:r>
            <w:r w:rsidRPr="00027B5E">
              <w:rPr>
                <w:rFonts w:asciiTheme="minorHAnsi" w:hAnsiTheme="minorHAnsi" w:cstheme="minorHAnsi"/>
                <w:sz w:val="24"/>
                <w:szCs w:val="24"/>
              </w:rPr>
              <w:t>B+</w:t>
            </w:r>
            <w:r w:rsidRPr="00027B5E">
              <w:rPr>
                <w:rFonts w:asciiTheme="minorHAnsi" w:hAnsiTheme="minorHAnsi" w:cstheme="minorHAnsi"/>
                <w:spacing w:val="24"/>
                <w:sz w:val="24"/>
                <w:szCs w:val="24"/>
              </w:rPr>
              <w:t xml:space="preserve"> </w:t>
            </w:r>
            <w:r w:rsidRPr="00027B5E">
              <w:rPr>
                <w:rFonts w:asciiTheme="minorHAnsi" w:hAnsiTheme="minorHAnsi" w:cstheme="minorHAnsi"/>
                <w:sz w:val="24"/>
                <w:szCs w:val="24"/>
              </w:rPr>
              <w:t>tree</w:t>
            </w:r>
            <w:r w:rsidRPr="00027B5E">
              <w:rPr>
                <w:rFonts w:asciiTheme="minorHAnsi" w:hAnsiTheme="minorHAnsi" w:cstheme="minorHAnsi"/>
                <w:spacing w:val="23"/>
                <w:sz w:val="24"/>
                <w:szCs w:val="24"/>
              </w:rPr>
              <w:t xml:space="preserve"> </w:t>
            </w:r>
            <w:r w:rsidRPr="00027B5E">
              <w:rPr>
                <w:rFonts w:asciiTheme="minorHAnsi" w:hAnsiTheme="minorHAnsi" w:cstheme="minorHAnsi"/>
                <w:sz w:val="24"/>
                <w:szCs w:val="24"/>
              </w:rPr>
              <w:t>and</w:t>
            </w:r>
            <w:r w:rsidRPr="00027B5E">
              <w:rPr>
                <w:rFonts w:asciiTheme="minorHAnsi" w:hAnsiTheme="minorHAnsi" w:cstheme="minorHAnsi"/>
                <w:spacing w:val="27"/>
                <w:sz w:val="24"/>
                <w:szCs w:val="24"/>
              </w:rPr>
              <w:t xml:space="preserve"> </w:t>
            </w:r>
            <w:r w:rsidRPr="00027B5E">
              <w:rPr>
                <w:rFonts w:asciiTheme="minorHAnsi" w:hAnsiTheme="minorHAnsi" w:cstheme="minorHAnsi"/>
                <w:sz w:val="24"/>
                <w:szCs w:val="24"/>
              </w:rPr>
              <w:t>B</w:t>
            </w:r>
            <w:r w:rsidRPr="00027B5E">
              <w:rPr>
                <w:rFonts w:asciiTheme="minorHAnsi" w:hAnsiTheme="minorHAnsi" w:cstheme="minorHAnsi"/>
                <w:spacing w:val="22"/>
                <w:sz w:val="24"/>
                <w:szCs w:val="24"/>
              </w:rPr>
              <w:t xml:space="preserve"> </w:t>
            </w:r>
            <w:r w:rsidRPr="00027B5E">
              <w:rPr>
                <w:rFonts w:asciiTheme="minorHAnsi" w:hAnsiTheme="minorHAnsi" w:cstheme="minorHAnsi"/>
                <w:sz w:val="24"/>
                <w:szCs w:val="24"/>
              </w:rPr>
              <w:t>tree</w:t>
            </w:r>
            <w:r w:rsidRPr="00027B5E">
              <w:rPr>
                <w:rFonts w:asciiTheme="minorHAnsi" w:hAnsiTheme="minorHAnsi" w:cstheme="minorHAnsi"/>
                <w:spacing w:val="23"/>
                <w:sz w:val="24"/>
                <w:szCs w:val="24"/>
              </w:rPr>
              <w:t xml:space="preserve"> </w:t>
            </w:r>
            <w:r w:rsidRPr="00027B5E">
              <w:rPr>
                <w:rFonts w:asciiTheme="minorHAnsi" w:hAnsiTheme="minorHAnsi" w:cstheme="minorHAnsi"/>
                <w:sz w:val="24"/>
                <w:szCs w:val="24"/>
              </w:rPr>
              <w:t>index</w:t>
            </w:r>
            <w:r w:rsidRPr="00027B5E">
              <w:rPr>
                <w:rFonts w:asciiTheme="minorHAnsi" w:hAnsiTheme="minorHAnsi" w:cstheme="minorHAnsi"/>
                <w:spacing w:val="26"/>
                <w:sz w:val="24"/>
                <w:szCs w:val="24"/>
              </w:rPr>
              <w:t xml:space="preserve"> </w:t>
            </w:r>
            <w:r w:rsidRPr="00027B5E">
              <w:rPr>
                <w:rFonts w:asciiTheme="minorHAnsi" w:hAnsiTheme="minorHAnsi" w:cstheme="minorHAnsi"/>
                <w:sz w:val="24"/>
                <w:szCs w:val="24"/>
              </w:rPr>
              <w:t>files,</w:t>
            </w:r>
          </w:p>
          <w:p w:rsidR="00E96898" w:rsidRPr="00027B5E" w:rsidRDefault="00E96898" w:rsidP="000B05F1">
            <w:pPr>
              <w:pStyle w:val="TableParagraph"/>
              <w:tabs>
                <w:tab w:val="left" w:pos="9116"/>
              </w:tabs>
              <w:spacing w:line="263" w:lineRule="exact"/>
              <w:jc w:val="both"/>
              <w:rPr>
                <w:rFonts w:asciiTheme="minorHAnsi" w:hAnsiTheme="minorHAnsi" w:cstheme="minorHAnsi"/>
                <w:sz w:val="24"/>
                <w:szCs w:val="24"/>
              </w:rPr>
            </w:pPr>
            <w:r w:rsidRPr="00027B5E">
              <w:rPr>
                <w:rFonts w:asciiTheme="minorHAnsi" w:hAnsiTheme="minorHAnsi" w:cstheme="minorHAnsi"/>
                <w:sz w:val="24"/>
                <w:szCs w:val="24"/>
              </w:rPr>
              <w:t>Introduction to Client Server and</w:t>
            </w:r>
            <w:r w:rsidRPr="00027B5E">
              <w:rPr>
                <w:rFonts w:asciiTheme="minorHAnsi" w:hAnsiTheme="minorHAnsi" w:cstheme="minorHAnsi"/>
                <w:spacing w:val="-6"/>
                <w:sz w:val="24"/>
                <w:szCs w:val="24"/>
              </w:rPr>
              <w:t xml:space="preserve"> </w:t>
            </w:r>
            <w:r w:rsidRPr="00027B5E">
              <w:rPr>
                <w:rFonts w:asciiTheme="minorHAnsi" w:hAnsiTheme="minorHAnsi" w:cstheme="minorHAnsi"/>
                <w:sz w:val="24"/>
                <w:szCs w:val="24"/>
              </w:rPr>
              <w:t>Distributed</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 xml:space="preserve">Databases                                                                               </w:t>
            </w:r>
            <w:r w:rsidRPr="00027B5E">
              <w:rPr>
                <w:rFonts w:asciiTheme="minorHAnsi" w:hAnsiTheme="minorHAnsi" w:cstheme="minorHAnsi"/>
                <w:b/>
                <w:bCs/>
                <w:sz w:val="24"/>
                <w:szCs w:val="24"/>
              </w:rPr>
              <w:t>[05H]</w:t>
            </w:r>
          </w:p>
        </w:tc>
      </w:tr>
      <w:tr w:rsidR="00E96898" w:rsidRPr="00027B5E" w:rsidTr="000B05F1">
        <w:trPr>
          <w:trHeight w:val="824"/>
        </w:trPr>
        <w:tc>
          <w:tcPr>
            <w:tcW w:w="10530"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pStyle w:val="TableParagraph"/>
              <w:spacing w:line="270" w:lineRule="exact"/>
              <w:jc w:val="both"/>
              <w:rPr>
                <w:rFonts w:asciiTheme="minorHAnsi" w:hAnsiTheme="minorHAnsi" w:cstheme="minorHAnsi"/>
                <w:b/>
                <w:sz w:val="24"/>
                <w:szCs w:val="24"/>
              </w:rPr>
            </w:pPr>
            <w:r w:rsidRPr="00027B5E">
              <w:rPr>
                <w:rFonts w:asciiTheme="minorHAnsi" w:hAnsiTheme="minorHAnsi" w:cstheme="minorHAnsi"/>
                <w:b/>
                <w:sz w:val="24"/>
                <w:szCs w:val="24"/>
              </w:rPr>
              <w:t>ext/Reference books:</w:t>
            </w:r>
          </w:p>
          <w:p w:rsidR="00E96898" w:rsidRPr="00027B5E" w:rsidRDefault="00E96898" w:rsidP="000B05F1">
            <w:pPr>
              <w:pStyle w:val="TableParagraph"/>
              <w:spacing w:before="1" w:line="276" w:lineRule="exact"/>
              <w:ind w:left="325" w:hanging="218"/>
              <w:jc w:val="both"/>
              <w:rPr>
                <w:rFonts w:asciiTheme="minorHAnsi" w:hAnsiTheme="minorHAnsi" w:cstheme="minorHAnsi"/>
                <w:sz w:val="24"/>
                <w:szCs w:val="24"/>
              </w:rPr>
            </w:pPr>
            <w:r w:rsidRPr="00027B5E">
              <w:rPr>
                <w:rFonts w:asciiTheme="minorHAnsi" w:hAnsiTheme="minorHAnsi" w:cstheme="minorHAnsi"/>
                <w:sz w:val="24"/>
                <w:szCs w:val="24"/>
              </w:rPr>
              <w:t>1. R. Elmasri, S. B. Navathe, D. V.L.N. Somayajulu, S. K. Gupta, “Fundamentals of Database Systems,” 7</w:t>
            </w:r>
            <w:r w:rsidRPr="00027B5E">
              <w:rPr>
                <w:rFonts w:asciiTheme="minorHAnsi" w:hAnsiTheme="minorHAnsi" w:cstheme="minorHAnsi"/>
                <w:sz w:val="24"/>
                <w:szCs w:val="24"/>
                <w:vertAlign w:val="superscript"/>
              </w:rPr>
              <w:t>th</w:t>
            </w:r>
            <w:r w:rsidRPr="00027B5E">
              <w:rPr>
                <w:rFonts w:asciiTheme="minorHAnsi" w:hAnsiTheme="minorHAnsi" w:cstheme="minorHAnsi"/>
                <w:sz w:val="24"/>
                <w:szCs w:val="24"/>
              </w:rPr>
              <w:t xml:space="preserve"> edition, Pearson Education, 2015.</w:t>
            </w:r>
          </w:p>
        </w:tc>
      </w:tr>
    </w:tbl>
    <w:p w:rsidR="00E96898" w:rsidRPr="00027B5E" w:rsidRDefault="00E96898" w:rsidP="00E96898">
      <w:pPr>
        <w:widowControl/>
        <w:autoSpaceDE/>
        <w:spacing w:line="276" w:lineRule="auto"/>
        <w:jc w:val="both"/>
        <w:rPr>
          <w:rFonts w:asciiTheme="minorHAnsi" w:hAnsiTheme="minorHAnsi" w:cstheme="minorHAnsi"/>
          <w:b/>
          <w:bCs/>
          <w:sz w:val="24"/>
          <w:szCs w:val="24"/>
          <w:u w:val="thick"/>
        </w:rPr>
      </w:pPr>
    </w:p>
    <w:tbl>
      <w:tblPr>
        <w:tblW w:w="10530" w:type="dxa"/>
        <w:tblInd w:w="285" w:type="dxa"/>
        <w:tblCellMar>
          <w:left w:w="15" w:type="dxa"/>
          <w:right w:w="0" w:type="dxa"/>
        </w:tblCellMar>
        <w:tblLook w:val="01E0" w:firstRow="1" w:lastRow="1" w:firstColumn="1" w:lastColumn="1" w:noHBand="0" w:noVBand="0"/>
      </w:tblPr>
      <w:tblGrid>
        <w:gridCol w:w="2615"/>
        <w:gridCol w:w="2751"/>
        <w:gridCol w:w="1530"/>
        <w:gridCol w:w="3634"/>
      </w:tblGrid>
      <w:tr w:rsidR="00E96898" w:rsidRPr="00027B5E" w:rsidTr="000B05F1">
        <w:trPr>
          <w:trHeight w:val="304"/>
        </w:trPr>
        <w:tc>
          <w:tcPr>
            <w:tcW w:w="2615" w:type="dxa"/>
            <w:tcBorders>
              <w:top w:val="single" w:sz="12" w:space="0" w:color="000000"/>
              <w:left w:val="single" w:sz="12" w:space="0" w:color="000000"/>
            </w:tcBorders>
          </w:tcPr>
          <w:p w:rsidR="00E96898" w:rsidRPr="00027B5E" w:rsidRDefault="00E96898" w:rsidP="000B05F1">
            <w:pPr>
              <w:pStyle w:val="TableParagraph"/>
              <w:spacing w:line="275" w:lineRule="exact"/>
              <w:jc w:val="both"/>
              <w:rPr>
                <w:rFonts w:asciiTheme="minorHAnsi" w:hAnsiTheme="minorHAnsi" w:cstheme="minorHAnsi"/>
                <w:b/>
                <w:sz w:val="24"/>
                <w:szCs w:val="24"/>
              </w:rPr>
            </w:pPr>
            <w:r w:rsidRPr="00027B5E">
              <w:rPr>
                <w:rFonts w:asciiTheme="minorHAnsi" w:hAnsiTheme="minorHAnsi" w:cstheme="minorHAnsi"/>
                <w:b/>
                <w:sz w:val="24"/>
                <w:szCs w:val="24"/>
              </w:rPr>
              <w:lastRenderedPageBreak/>
              <w:t>Subject Code:</w:t>
            </w:r>
          </w:p>
        </w:tc>
        <w:tc>
          <w:tcPr>
            <w:tcW w:w="2751" w:type="dxa"/>
            <w:tcBorders>
              <w:top w:val="single" w:sz="12" w:space="0" w:color="000000"/>
              <w:right w:val="single" w:sz="12" w:space="0" w:color="000000"/>
            </w:tcBorders>
          </w:tcPr>
          <w:p w:rsidR="00E96898" w:rsidRPr="00027B5E" w:rsidRDefault="00E96898" w:rsidP="00D22F69">
            <w:pPr>
              <w:pStyle w:val="TableParagraph"/>
              <w:spacing w:line="270" w:lineRule="exact"/>
              <w:jc w:val="both"/>
              <w:rPr>
                <w:rFonts w:asciiTheme="minorHAnsi" w:hAnsiTheme="minorHAnsi" w:cstheme="minorHAnsi"/>
                <w:sz w:val="24"/>
                <w:szCs w:val="24"/>
              </w:rPr>
            </w:pPr>
            <w:r w:rsidRPr="00027B5E">
              <w:rPr>
                <w:rFonts w:asciiTheme="minorHAnsi" w:hAnsiTheme="minorHAnsi" w:cstheme="minorHAnsi"/>
                <w:sz w:val="24"/>
                <w:szCs w:val="24"/>
              </w:rPr>
              <w:t>EC2</w:t>
            </w:r>
            <w:r w:rsidR="00D22F69" w:rsidRPr="00027B5E">
              <w:rPr>
                <w:rFonts w:asciiTheme="minorHAnsi" w:hAnsiTheme="minorHAnsi" w:cstheme="minorHAnsi"/>
                <w:sz w:val="24"/>
                <w:szCs w:val="24"/>
              </w:rPr>
              <w:t>03</w:t>
            </w:r>
            <w:r w:rsidRPr="00027B5E">
              <w:rPr>
                <w:rFonts w:asciiTheme="minorHAnsi" w:hAnsiTheme="minorHAnsi" w:cstheme="minorHAnsi"/>
                <w:sz w:val="24"/>
                <w:szCs w:val="24"/>
              </w:rPr>
              <w:t>a</w:t>
            </w:r>
          </w:p>
        </w:tc>
        <w:tc>
          <w:tcPr>
            <w:tcW w:w="1530" w:type="dxa"/>
            <w:tcBorders>
              <w:top w:val="single" w:sz="12" w:space="0" w:color="000000"/>
              <w:left w:val="single" w:sz="12" w:space="0" w:color="000000"/>
            </w:tcBorders>
          </w:tcPr>
          <w:p w:rsidR="00E96898" w:rsidRPr="00027B5E" w:rsidRDefault="00E96898" w:rsidP="000B05F1">
            <w:pPr>
              <w:pStyle w:val="TableParagraph"/>
              <w:spacing w:line="275" w:lineRule="exact"/>
              <w:jc w:val="both"/>
              <w:rPr>
                <w:rFonts w:asciiTheme="minorHAnsi" w:hAnsiTheme="minorHAnsi" w:cstheme="minorHAnsi"/>
                <w:b/>
                <w:sz w:val="24"/>
                <w:szCs w:val="24"/>
              </w:rPr>
            </w:pPr>
            <w:r w:rsidRPr="00027B5E">
              <w:rPr>
                <w:rFonts w:asciiTheme="minorHAnsi" w:hAnsiTheme="minorHAnsi" w:cstheme="minorHAnsi"/>
                <w:b/>
                <w:sz w:val="24"/>
                <w:szCs w:val="24"/>
              </w:rPr>
              <w:t>Course Title</w:t>
            </w:r>
          </w:p>
        </w:tc>
        <w:tc>
          <w:tcPr>
            <w:tcW w:w="3634" w:type="dxa"/>
            <w:tcBorders>
              <w:top w:val="single" w:sz="12" w:space="0" w:color="000000"/>
              <w:right w:val="single" w:sz="12" w:space="0" w:color="000000"/>
            </w:tcBorders>
          </w:tcPr>
          <w:p w:rsidR="00E96898" w:rsidRPr="00027B5E" w:rsidRDefault="00E96898" w:rsidP="000B05F1">
            <w:pPr>
              <w:pStyle w:val="TableParagraph"/>
              <w:spacing w:line="270" w:lineRule="exact"/>
              <w:jc w:val="both"/>
              <w:rPr>
                <w:rFonts w:asciiTheme="minorHAnsi" w:hAnsiTheme="minorHAnsi" w:cstheme="minorHAnsi"/>
                <w:bCs/>
                <w:sz w:val="24"/>
                <w:szCs w:val="24"/>
              </w:rPr>
            </w:pPr>
            <w:r w:rsidRPr="00027B5E">
              <w:rPr>
                <w:rFonts w:asciiTheme="minorHAnsi" w:hAnsiTheme="minorHAnsi" w:cstheme="minorHAnsi"/>
                <w:bCs/>
                <w:sz w:val="24"/>
                <w:szCs w:val="24"/>
              </w:rPr>
              <w:t>Principle of Analog Communications</w:t>
            </w:r>
          </w:p>
        </w:tc>
      </w:tr>
      <w:tr w:rsidR="00E96898" w:rsidRPr="00027B5E" w:rsidTr="000B05F1">
        <w:trPr>
          <w:trHeight w:val="278"/>
        </w:trPr>
        <w:tc>
          <w:tcPr>
            <w:tcW w:w="2615" w:type="dxa"/>
            <w:tcBorders>
              <w:lef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Contact Hours</w:t>
            </w:r>
          </w:p>
        </w:tc>
        <w:tc>
          <w:tcPr>
            <w:tcW w:w="2751" w:type="dxa"/>
            <w:tcBorders>
              <w:righ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sz w:val="24"/>
                <w:szCs w:val="24"/>
              </w:rPr>
            </w:pPr>
            <w:r w:rsidRPr="00027B5E">
              <w:rPr>
                <w:rFonts w:asciiTheme="minorHAnsi" w:hAnsiTheme="minorHAnsi" w:cstheme="minorHAnsi"/>
                <w:sz w:val="24"/>
                <w:szCs w:val="24"/>
              </w:rPr>
              <w:t xml:space="preserve">L-2, T-0, L-2 </w:t>
            </w:r>
          </w:p>
        </w:tc>
        <w:tc>
          <w:tcPr>
            <w:tcW w:w="1530" w:type="dxa"/>
            <w:tcBorders>
              <w:lef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Credit</w:t>
            </w:r>
          </w:p>
        </w:tc>
        <w:tc>
          <w:tcPr>
            <w:tcW w:w="3634" w:type="dxa"/>
            <w:tcBorders>
              <w:righ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sz w:val="24"/>
                <w:szCs w:val="24"/>
              </w:rPr>
            </w:pPr>
            <w:r w:rsidRPr="00027B5E">
              <w:rPr>
                <w:rFonts w:asciiTheme="minorHAnsi" w:hAnsiTheme="minorHAnsi" w:cstheme="minorHAnsi"/>
                <w:sz w:val="24"/>
                <w:szCs w:val="24"/>
              </w:rPr>
              <w:t>2</w:t>
            </w:r>
          </w:p>
        </w:tc>
      </w:tr>
      <w:tr w:rsidR="00E96898" w:rsidRPr="00027B5E" w:rsidTr="000B05F1">
        <w:trPr>
          <w:trHeight w:val="278"/>
        </w:trPr>
        <w:tc>
          <w:tcPr>
            <w:tcW w:w="2615" w:type="dxa"/>
            <w:tcBorders>
              <w:lef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Programme</w:t>
            </w:r>
          </w:p>
        </w:tc>
        <w:tc>
          <w:tcPr>
            <w:tcW w:w="2751" w:type="dxa"/>
            <w:tcBorders>
              <w:righ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sz w:val="24"/>
                <w:szCs w:val="24"/>
              </w:rPr>
            </w:pPr>
            <w:r w:rsidRPr="00027B5E">
              <w:rPr>
                <w:rFonts w:asciiTheme="minorHAnsi" w:hAnsiTheme="minorHAnsi" w:cstheme="minorHAnsi"/>
                <w:sz w:val="24"/>
                <w:szCs w:val="24"/>
              </w:rPr>
              <w:t>B.Tech</w:t>
            </w:r>
          </w:p>
        </w:tc>
        <w:tc>
          <w:tcPr>
            <w:tcW w:w="1530" w:type="dxa"/>
            <w:tcBorders>
              <w:lef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Semester</w:t>
            </w:r>
          </w:p>
        </w:tc>
        <w:tc>
          <w:tcPr>
            <w:tcW w:w="3634" w:type="dxa"/>
            <w:tcBorders>
              <w:righ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sz w:val="24"/>
                <w:szCs w:val="24"/>
              </w:rPr>
            </w:pPr>
            <w:r w:rsidRPr="00027B5E">
              <w:rPr>
                <w:rFonts w:asciiTheme="minorHAnsi" w:hAnsiTheme="minorHAnsi" w:cstheme="minorHAnsi"/>
                <w:w w:val="99"/>
                <w:sz w:val="24"/>
                <w:szCs w:val="24"/>
              </w:rPr>
              <w:t>III</w:t>
            </w:r>
          </w:p>
        </w:tc>
      </w:tr>
      <w:tr w:rsidR="00E96898" w:rsidRPr="00027B5E" w:rsidTr="000B05F1">
        <w:trPr>
          <w:trHeight w:val="278"/>
        </w:trPr>
        <w:tc>
          <w:tcPr>
            <w:tcW w:w="2615" w:type="dxa"/>
            <w:tcBorders>
              <w:left w:val="single" w:sz="12" w:space="0" w:color="000000"/>
              <w:bottom w:val="single" w:sz="12" w:space="0" w:color="000000"/>
            </w:tcBorders>
          </w:tcPr>
          <w:p w:rsidR="00E96898" w:rsidRPr="00027B5E" w:rsidRDefault="00E96898" w:rsidP="000B05F1">
            <w:pPr>
              <w:pStyle w:val="TableParagraph"/>
              <w:spacing w:line="259" w:lineRule="exact"/>
              <w:jc w:val="both"/>
              <w:rPr>
                <w:rFonts w:asciiTheme="minorHAnsi" w:hAnsiTheme="minorHAnsi" w:cstheme="minorHAnsi"/>
                <w:b/>
                <w:sz w:val="24"/>
                <w:szCs w:val="24"/>
              </w:rPr>
            </w:pPr>
            <w:r w:rsidRPr="00027B5E">
              <w:rPr>
                <w:rFonts w:asciiTheme="minorHAnsi" w:hAnsiTheme="minorHAnsi" w:cstheme="minorHAnsi"/>
                <w:b/>
                <w:sz w:val="24"/>
                <w:szCs w:val="24"/>
              </w:rPr>
              <w:t>Pre-requisites</w:t>
            </w:r>
          </w:p>
        </w:tc>
        <w:tc>
          <w:tcPr>
            <w:tcW w:w="2751" w:type="dxa"/>
            <w:tcBorders>
              <w:bottom w:val="single" w:sz="12" w:space="0" w:color="000000"/>
              <w:right w:val="single" w:sz="12" w:space="0" w:color="000000"/>
            </w:tcBorders>
          </w:tcPr>
          <w:p w:rsidR="00E96898" w:rsidRPr="00027B5E" w:rsidRDefault="00E96898" w:rsidP="000B05F1">
            <w:pPr>
              <w:pStyle w:val="TableParagraph"/>
              <w:spacing w:line="259" w:lineRule="exact"/>
              <w:jc w:val="both"/>
              <w:rPr>
                <w:rFonts w:asciiTheme="minorHAnsi" w:hAnsiTheme="minorHAnsi" w:cstheme="minorHAnsi"/>
                <w:sz w:val="24"/>
                <w:szCs w:val="24"/>
              </w:rPr>
            </w:pPr>
            <w:r w:rsidRPr="00027B5E">
              <w:rPr>
                <w:rFonts w:asciiTheme="minorHAnsi" w:hAnsiTheme="minorHAnsi" w:cstheme="minorHAnsi"/>
                <w:sz w:val="24"/>
                <w:szCs w:val="24"/>
              </w:rPr>
              <w:t>NIL</w:t>
            </w:r>
          </w:p>
        </w:tc>
        <w:tc>
          <w:tcPr>
            <w:tcW w:w="1530" w:type="dxa"/>
            <w:tcBorders>
              <w:left w:val="single" w:sz="12" w:space="0" w:color="000000"/>
              <w:bottom w:val="single" w:sz="12" w:space="0" w:color="000000"/>
            </w:tcBorders>
          </w:tcPr>
          <w:p w:rsidR="00E96898" w:rsidRPr="00027B5E" w:rsidRDefault="00E96898" w:rsidP="000B05F1">
            <w:pPr>
              <w:pStyle w:val="TableParagraph"/>
              <w:jc w:val="both"/>
              <w:rPr>
                <w:rFonts w:asciiTheme="minorHAnsi" w:hAnsiTheme="minorHAnsi" w:cstheme="minorHAnsi"/>
                <w:sz w:val="24"/>
                <w:szCs w:val="24"/>
              </w:rPr>
            </w:pPr>
          </w:p>
        </w:tc>
        <w:tc>
          <w:tcPr>
            <w:tcW w:w="3634" w:type="dxa"/>
            <w:tcBorders>
              <w:bottom w:val="single" w:sz="12" w:space="0" w:color="000000"/>
              <w:right w:val="single" w:sz="12" w:space="0" w:color="000000"/>
            </w:tcBorders>
          </w:tcPr>
          <w:p w:rsidR="00E96898" w:rsidRPr="00027B5E" w:rsidRDefault="00E96898" w:rsidP="000B05F1">
            <w:pPr>
              <w:pStyle w:val="TableParagraph"/>
              <w:jc w:val="both"/>
              <w:rPr>
                <w:rFonts w:asciiTheme="minorHAnsi" w:hAnsiTheme="minorHAnsi" w:cstheme="minorHAnsi"/>
                <w:sz w:val="24"/>
                <w:szCs w:val="24"/>
              </w:rPr>
            </w:pPr>
          </w:p>
        </w:tc>
      </w:tr>
      <w:tr w:rsidR="00E96898" w:rsidRPr="00027B5E" w:rsidTr="000B05F1">
        <w:trPr>
          <w:trHeight w:val="282"/>
        </w:trPr>
        <w:tc>
          <w:tcPr>
            <w:tcW w:w="2615" w:type="dxa"/>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pStyle w:val="TableParagraph"/>
              <w:spacing w:line="262" w:lineRule="exact"/>
              <w:jc w:val="both"/>
              <w:rPr>
                <w:rFonts w:asciiTheme="minorHAnsi" w:hAnsiTheme="minorHAnsi" w:cstheme="minorHAnsi"/>
                <w:b/>
                <w:sz w:val="24"/>
                <w:szCs w:val="24"/>
              </w:rPr>
            </w:pPr>
            <w:r w:rsidRPr="00027B5E">
              <w:rPr>
                <w:rFonts w:asciiTheme="minorHAnsi" w:hAnsiTheme="minorHAnsi" w:cstheme="minorHAnsi"/>
                <w:b/>
                <w:sz w:val="24"/>
                <w:szCs w:val="24"/>
              </w:rPr>
              <w:t>Evaluation scheme</w:t>
            </w:r>
          </w:p>
        </w:tc>
        <w:tc>
          <w:tcPr>
            <w:tcW w:w="7915" w:type="dxa"/>
            <w:gridSpan w:val="3"/>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pStyle w:val="TableParagraph"/>
              <w:spacing w:line="262" w:lineRule="exact"/>
              <w:jc w:val="both"/>
              <w:rPr>
                <w:rFonts w:asciiTheme="minorHAnsi" w:hAnsiTheme="minorHAnsi" w:cstheme="minorHAnsi"/>
                <w:sz w:val="24"/>
                <w:szCs w:val="24"/>
              </w:rPr>
            </w:pPr>
            <w:r w:rsidRPr="00027B5E">
              <w:rPr>
                <w:rFonts w:asciiTheme="minorHAnsi" w:hAnsiTheme="minorHAnsi" w:cstheme="minorHAnsi"/>
                <w:sz w:val="24"/>
                <w:szCs w:val="24"/>
              </w:rPr>
              <w:t>Evaluation-I: 50%, Evaluation-II 50%</w:t>
            </w:r>
          </w:p>
        </w:tc>
      </w:tr>
      <w:tr w:rsidR="00E96898" w:rsidRPr="00027B5E" w:rsidTr="000B05F1">
        <w:trPr>
          <w:trHeight w:val="258"/>
        </w:trPr>
        <w:tc>
          <w:tcPr>
            <w:tcW w:w="10530"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widowControl/>
              <w:spacing w:line="276" w:lineRule="auto"/>
              <w:ind w:left="107"/>
              <w:jc w:val="both"/>
              <w:rPr>
                <w:rFonts w:asciiTheme="minorHAnsi" w:hAnsiTheme="minorHAnsi" w:cstheme="minorHAnsi"/>
                <w:sz w:val="24"/>
                <w:szCs w:val="24"/>
              </w:rPr>
            </w:pPr>
            <w:r w:rsidRPr="00027B5E">
              <w:rPr>
                <w:rFonts w:asciiTheme="minorHAnsi" w:hAnsiTheme="minorHAnsi" w:cstheme="minorHAnsi"/>
                <w:b/>
                <w:bCs/>
                <w:sz w:val="24"/>
                <w:szCs w:val="24"/>
              </w:rPr>
              <w:t xml:space="preserve"> Learning Objective:</w:t>
            </w:r>
            <w:r w:rsidRPr="00027B5E">
              <w:rPr>
                <w:rFonts w:asciiTheme="minorHAnsi" w:hAnsiTheme="minorHAnsi" w:cstheme="minorHAnsi"/>
                <w:sz w:val="24"/>
                <w:szCs w:val="24"/>
              </w:rPr>
              <w:t xml:space="preserve"> In this course undergraduate students will learn about the signal, system, modulation</w:t>
            </w:r>
          </w:p>
          <w:p w:rsidR="00E96898" w:rsidRPr="00027B5E" w:rsidRDefault="00E96898" w:rsidP="000B05F1">
            <w:pPr>
              <w:widowControl/>
              <w:spacing w:line="276" w:lineRule="auto"/>
              <w:ind w:left="107"/>
              <w:jc w:val="both"/>
              <w:rPr>
                <w:rFonts w:asciiTheme="minorHAnsi" w:hAnsiTheme="minorHAnsi" w:cstheme="minorHAnsi"/>
                <w:b/>
                <w:bCs/>
                <w:sz w:val="24"/>
                <w:szCs w:val="24"/>
              </w:rPr>
            </w:pPr>
            <w:proofErr w:type="gramStart"/>
            <w:r w:rsidRPr="00027B5E">
              <w:rPr>
                <w:rFonts w:asciiTheme="minorHAnsi" w:hAnsiTheme="minorHAnsi" w:cstheme="minorHAnsi"/>
                <w:sz w:val="24"/>
                <w:szCs w:val="24"/>
              </w:rPr>
              <w:t>and</w:t>
            </w:r>
            <w:proofErr w:type="gramEnd"/>
            <w:r w:rsidRPr="00027B5E">
              <w:rPr>
                <w:rFonts w:asciiTheme="minorHAnsi" w:hAnsiTheme="minorHAnsi" w:cstheme="minorHAnsi"/>
                <w:sz w:val="24"/>
                <w:szCs w:val="24"/>
              </w:rPr>
              <w:t xml:space="preserve"> transmission of signal using different techniques such as amplitude and angle modulation.</w:t>
            </w:r>
          </w:p>
        </w:tc>
      </w:tr>
      <w:tr w:rsidR="00E96898" w:rsidRPr="00027B5E" w:rsidTr="000B05F1">
        <w:trPr>
          <w:trHeight w:val="330"/>
        </w:trPr>
        <w:tc>
          <w:tcPr>
            <w:tcW w:w="10530"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pStyle w:val="TableParagraph"/>
              <w:spacing w:line="263" w:lineRule="exact"/>
              <w:jc w:val="both"/>
              <w:rPr>
                <w:rFonts w:asciiTheme="minorHAnsi" w:hAnsiTheme="minorHAnsi" w:cstheme="minorHAnsi"/>
                <w:b/>
                <w:bCs/>
                <w:sz w:val="24"/>
                <w:szCs w:val="24"/>
              </w:rPr>
            </w:pPr>
            <w:r w:rsidRPr="00027B5E">
              <w:rPr>
                <w:rFonts w:asciiTheme="minorHAnsi" w:hAnsiTheme="minorHAnsi" w:cstheme="minorHAnsi"/>
                <w:b/>
                <w:bCs/>
                <w:sz w:val="24"/>
                <w:szCs w:val="24"/>
              </w:rPr>
              <w:t>Course Detail :</w:t>
            </w:r>
          </w:p>
          <w:p w:rsidR="00E96898" w:rsidRPr="00027B5E" w:rsidRDefault="00E96898" w:rsidP="000B05F1">
            <w:pPr>
              <w:widowControl/>
              <w:tabs>
                <w:tab w:val="left" w:pos="900"/>
              </w:tabs>
              <w:ind w:left="107"/>
              <w:jc w:val="both"/>
              <w:rPr>
                <w:rFonts w:asciiTheme="minorHAnsi" w:hAnsiTheme="minorHAnsi" w:cstheme="minorHAnsi"/>
                <w:sz w:val="24"/>
                <w:szCs w:val="24"/>
              </w:rPr>
            </w:pPr>
            <w:r w:rsidRPr="00027B5E">
              <w:rPr>
                <w:rFonts w:asciiTheme="minorHAnsi" w:hAnsiTheme="minorHAnsi" w:cstheme="minorHAnsi"/>
                <w:b/>
                <w:bCs/>
                <w:sz w:val="24"/>
                <w:szCs w:val="24"/>
              </w:rPr>
              <w:t>Introduction to Communication Systems and review of signal &amp;amp; system</w:t>
            </w:r>
            <w:r w:rsidRPr="00027B5E">
              <w:rPr>
                <w:rFonts w:asciiTheme="minorHAnsi" w:hAnsiTheme="minorHAnsi" w:cstheme="minorHAnsi"/>
                <w:sz w:val="24"/>
                <w:szCs w:val="24"/>
              </w:rPr>
              <w:t>: Communication network and channel, Difference between Analog and Digital type of signal and Communication, Classification of Signals and systems, Fourier series, Fourier transform and its Properties and examples, Impulse Response, and Transfer Function.</w:t>
            </w:r>
          </w:p>
          <w:p w:rsidR="00E96898" w:rsidRPr="00027B5E" w:rsidRDefault="00E96898" w:rsidP="000B05F1">
            <w:pPr>
              <w:widowControl/>
              <w:tabs>
                <w:tab w:val="left" w:pos="900"/>
              </w:tabs>
              <w:ind w:left="107"/>
              <w:jc w:val="both"/>
              <w:rPr>
                <w:rFonts w:asciiTheme="minorHAnsi" w:hAnsiTheme="minorHAnsi" w:cstheme="minorHAnsi"/>
                <w:sz w:val="24"/>
                <w:szCs w:val="24"/>
              </w:rPr>
            </w:pPr>
            <w:r w:rsidRPr="00027B5E">
              <w:rPr>
                <w:rFonts w:asciiTheme="minorHAnsi" w:hAnsiTheme="minorHAnsi" w:cstheme="minorHAnsi"/>
                <w:b/>
                <w:bCs/>
                <w:sz w:val="24"/>
                <w:szCs w:val="24"/>
              </w:rPr>
              <w:t>Amplitude Modulation:</w:t>
            </w:r>
            <w:r w:rsidRPr="00027B5E">
              <w:rPr>
                <w:rFonts w:asciiTheme="minorHAnsi" w:hAnsiTheme="minorHAnsi" w:cstheme="minorHAnsi"/>
                <w:sz w:val="24"/>
                <w:szCs w:val="24"/>
              </w:rPr>
              <w:t xml:space="preserve"> General amplitude Modulation, Double Sideband (DSB) Modulation, Single-</w:t>
            </w:r>
          </w:p>
          <w:p w:rsidR="00E96898" w:rsidRPr="00027B5E" w:rsidRDefault="00E96898" w:rsidP="000B05F1">
            <w:pPr>
              <w:widowControl/>
              <w:tabs>
                <w:tab w:val="left" w:pos="900"/>
              </w:tabs>
              <w:ind w:left="107"/>
              <w:jc w:val="both"/>
              <w:rPr>
                <w:rFonts w:asciiTheme="minorHAnsi" w:hAnsiTheme="minorHAnsi" w:cstheme="minorHAnsi"/>
                <w:sz w:val="24"/>
                <w:szCs w:val="24"/>
              </w:rPr>
            </w:pPr>
            <w:r w:rsidRPr="00027B5E">
              <w:rPr>
                <w:rFonts w:asciiTheme="minorHAnsi" w:hAnsiTheme="minorHAnsi" w:cstheme="minorHAnsi"/>
                <w:sz w:val="24"/>
                <w:szCs w:val="24"/>
              </w:rPr>
              <w:t>Sideband and Vestigial-Sideband Modulations. Implementation and generation techniques of AM</w:t>
            </w:r>
          </w:p>
          <w:p w:rsidR="00E96898" w:rsidRPr="00027B5E" w:rsidRDefault="00E96898" w:rsidP="000B05F1">
            <w:pPr>
              <w:widowControl/>
              <w:tabs>
                <w:tab w:val="left" w:pos="900"/>
              </w:tabs>
              <w:ind w:left="107"/>
              <w:jc w:val="both"/>
              <w:rPr>
                <w:rFonts w:asciiTheme="minorHAnsi" w:hAnsiTheme="minorHAnsi" w:cstheme="minorHAnsi"/>
                <w:sz w:val="24"/>
                <w:szCs w:val="24"/>
              </w:rPr>
            </w:pPr>
            <w:r w:rsidRPr="00027B5E">
              <w:rPr>
                <w:rFonts w:asciiTheme="minorHAnsi" w:hAnsiTheme="minorHAnsi" w:cstheme="minorHAnsi"/>
                <w:sz w:val="24"/>
                <w:szCs w:val="24"/>
              </w:rPr>
              <w:t>Modulators and demodulators.</w:t>
            </w:r>
          </w:p>
          <w:p w:rsidR="00E96898" w:rsidRPr="00027B5E" w:rsidRDefault="00E96898" w:rsidP="000B05F1">
            <w:pPr>
              <w:widowControl/>
              <w:tabs>
                <w:tab w:val="left" w:pos="900"/>
              </w:tabs>
              <w:ind w:left="107"/>
              <w:jc w:val="both"/>
              <w:rPr>
                <w:rFonts w:asciiTheme="minorHAnsi" w:hAnsiTheme="minorHAnsi" w:cstheme="minorHAnsi"/>
                <w:sz w:val="24"/>
                <w:szCs w:val="24"/>
              </w:rPr>
            </w:pPr>
            <w:r w:rsidRPr="00027B5E">
              <w:rPr>
                <w:rFonts w:asciiTheme="minorHAnsi" w:hAnsiTheme="minorHAnsi" w:cstheme="minorHAnsi"/>
                <w:b/>
                <w:bCs/>
                <w:sz w:val="24"/>
                <w:szCs w:val="24"/>
              </w:rPr>
              <w:t>Angle Modulation:</w:t>
            </w:r>
            <w:r w:rsidRPr="00027B5E">
              <w:rPr>
                <w:rFonts w:asciiTheme="minorHAnsi" w:hAnsiTheme="minorHAnsi" w:cstheme="minorHAnsi"/>
                <w:sz w:val="24"/>
                <w:szCs w:val="24"/>
              </w:rPr>
              <w:t xml:space="preserve"> Basic definition, Phase modulation, frequency modulation, relationship between</w:t>
            </w:r>
          </w:p>
          <w:p w:rsidR="00E96898" w:rsidRPr="00027B5E" w:rsidRDefault="00E96898" w:rsidP="000B05F1">
            <w:pPr>
              <w:widowControl/>
              <w:tabs>
                <w:tab w:val="left" w:pos="900"/>
              </w:tabs>
              <w:ind w:left="107"/>
              <w:jc w:val="both"/>
              <w:rPr>
                <w:rFonts w:asciiTheme="minorHAnsi" w:hAnsiTheme="minorHAnsi" w:cstheme="minorHAnsi"/>
                <w:sz w:val="24"/>
                <w:szCs w:val="24"/>
              </w:rPr>
            </w:pPr>
            <w:r w:rsidRPr="00027B5E">
              <w:rPr>
                <w:rFonts w:asciiTheme="minorHAnsi" w:hAnsiTheme="minorHAnsi" w:cstheme="minorHAnsi"/>
                <w:sz w:val="24"/>
                <w:szCs w:val="24"/>
              </w:rPr>
              <w:t>frequency and phase modulation, bandwidth of power and spectrum of FM signal, Narrowband and</w:t>
            </w:r>
          </w:p>
          <w:p w:rsidR="00E96898" w:rsidRPr="00027B5E" w:rsidRDefault="00E96898" w:rsidP="000B05F1">
            <w:pPr>
              <w:widowControl/>
              <w:tabs>
                <w:tab w:val="left" w:pos="900"/>
              </w:tabs>
              <w:ind w:left="107"/>
              <w:jc w:val="both"/>
              <w:rPr>
                <w:rFonts w:asciiTheme="minorHAnsi" w:hAnsiTheme="minorHAnsi" w:cstheme="minorHAnsi"/>
                <w:sz w:val="24"/>
                <w:szCs w:val="24"/>
              </w:rPr>
            </w:pPr>
            <w:r w:rsidRPr="00027B5E">
              <w:rPr>
                <w:rFonts w:asciiTheme="minorHAnsi" w:hAnsiTheme="minorHAnsi" w:cstheme="minorHAnsi"/>
                <w:sz w:val="24"/>
                <w:szCs w:val="24"/>
              </w:rPr>
              <w:t>wideband frequency modulation, Transmission bandwidth of FM signal, Generation and detection</w:t>
            </w:r>
          </w:p>
          <w:p w:rsidR="00E96898" w:rsidRPr="00027B5E" w:rsidRDefault="00E96898" w:rsidP="000B05F1">
            <w:pPr>
              <w:widowControl/>
              <w:tabs>
                <w:tab w:val="left" w:pos="900"/>
              </w:tabs>
              <w:ind w:left="107"/>
              <w:jc w:val="both"/>
              <w:rPr>
                <w:rFonts w:asciiTheme="minorHAnsi" w:hAnsiTheme="minorHAnsi" w:cstheme="minorHAnsi"/>
                <w:sz w:val="24"/>
                <w:szCs w:val="24"/>
              </w:rPr>
            </w:pPr>
            <w:proofErr w:type="gramStart"/>
            <w:r w:rsidRPr="00027B5E">
              <w:rPr>
                <w:rFonts w:asciiTheme="minorHAnsi" w:hAnsiTheme="minorHAnsi" w:cstheme="minorHAnsi"/>
                <w:sz w:val="24"/>
                <w:szCs w:val="24"/>
              </w:rPr>
              <w:t>techniques</w:t>
            </w:r>
            <w:proofErr w:type="gramEnd"/>
            <w:r w:rsidRPr="00027B5E">
              <w:rPr>
                <w:rFonts w:asciiTheme="minorHAnsi" w:hAnsiTheme="minorHAnsi" w:cstheme="minorHAnsi"/>
                <w:sz w:val="24"/>
                <w:szCs w:val="24"/>
              </w:rPr>
              <w:t xml:space="preserve"> of angle modulation.</w:t>
            </w:r>
          </w:p>
        </w:tc>
      </w:tr>
      <w:tr w:rsidR="00E96898" w:rsidRPr="00027B5E" w:rsidTr="000B05F1">
        <w:trPr>
          <w:trHeight w:val="555"/>
        </w:trPr>
        <w:tc>
          <w:tcPr>
            <w:tcW w:w="10530"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pStyle w:val="TableParagraph"/>
              <w:spacing w:line="270" w:lineRule="exact"/>
              <w:jc w:val="both"/>
              <w:rPr>
                <w:rFonts w:asciiTheme="minorHAnsi" w:hAnsiTheme="minorHAnsi" w:cstheme="minorHAnsi"/>
                <w:b/>
                <w:sz w:val="24"/>
                <w:szCs w:val="24"/>
              </w:rPr>
            </w:pPr>
            <w:r w:rsidRPr="00027B5E">
              <w:rPr>
                <w:rFonts w:asciiTheme="minorHAnsi" w:hAnsiTheme="minorHAnsi" w:cstheme="minorHAnsi"/>
                <w:b/>
                <w:sz w:val="24"/>
                <w:szCs w:val="24"/>
              </w:rPr>
              <w:t>Text books:</w:t>
            </w:r>
          </w:p>
          <w:p w:rsidR="00E96898" w:rsidRPr="00027B5E" w:rsidRDefault="00E96898" w:rsidP="000B05F1">
            <w:pPr>
              <w:pStyle w:val="TableParagraph"/>
              <w:spacing w:line="270" w:lineRule="exact"/>
              <w:jc w:val="both"/>
              <w:rPr>
                <w:rFonts w:asciiTheme="minorHAnsi" w:hAnsiTheme="minorHAnsi" w:cstheme="minorHAnsi"/>
                <w:bCs/>
                <w:sz w:val="24"/>
                <w:szCs w:val="24"/>
              </w:rPr>
            </w:pPr>
            <w:r w:rsidRPr="00027B5E">
              <w:rPr>
                <w:rFonts w:asciiTheme="minorHAnsi" w:hAnsiTheme="minorHAnsi" w:cstheme="minorHAnsi"/>
                <w:bCs/>
                <w:sz w:val="24"/>
                <w:szCs w:val="24"/>
              </w:rPr>
              <w:t>1.</w:t>
            </w:r>
            <w:r w:rsidRPr="00027B5E">
              <w:rPr>
                <w:rFonts w:asciiTheme="minorHAnsi" w:hAnsiTheme="minorHAnsi" w:cstheme="minorHAnsi"/>
                <w:b/>
                <w:sz w:val="24"/>
                <w:szCs w:val="24"/>
              </w:rPr>
              <w:t xml:space="preserve">  </w:t>
            </w:r>
            <w:r w:rsidRPr="00027B5E">
              <w:rPr>
                <w:rFonts w:asciiTheme="minorHAnsi" w:hAnsiTheme="minorHAnsi" w:cstheme="minorHAnsi"/>
                <w:bCs/>
                <w:sz w:val="24"/>
                <w:szCs w:val="24"/>
              </w:rPr>
              <w:t>Haykin, S., “Communication System”, Fourth Edition, Wiley and Sons, 2005.</w:t>
            </w:r>
          </w:p>
          <w:p w:rsidR="00E96898" w:rsidRPr="00027B5E" w:rsidRDefault="00E96898" w:rsidP="000B05F1">
            <w:pPr>
              <w:pStyle w:val="TableParagraph"/>
              <w:spacing w:line="270" w:lineRule="exact"/>
              <w:jc w:val="both"/>
              <w:rPr>
                <w:rFonts w:asciiTheme="minorHAnsi" w:hAnsiTheme="minorHAnsi" w:cstheme="minorHAnsi"/>
                <w:bCs/>
                <w:sz w:val="24"/>
                <w:szCs w:val="24"/>
              </w:rPr>
            </w:pPr>
            <w:r w:rsidRPr="00027B5E">
              <w:rPr>
                <w:rFonts w:asciiTheme="minorHAnsi" w:hAnsiTheme="minorHAnsi" w:cstheme="minorHAnsi"/>
                <w:bCs/>
                <w:sz w:val="24"/>
                <w:szCs w:val="24"/>
              </w:rPr>
              <w:t>2. Lathi, B.P., “Modern Digital and Analog Communication System”, Oxford University Press, 2006.</w:t>
            </w:r>
          </w:p>
        </w:tc>
      </w:tr>
      <w:tr w:rsidR="00E96898" w:rsidRPr="00027B5E" w:rsidTr="000B05F1">
        <w:trPr>
          <w:trHeight w:val="555"/>
        </w:trPr>
        <w:tc>
          <w:tcPr>
            <w:tcW w:w="10530"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pStyle w:val="TableParagraph"/>
              <w:spacing w:line="270" w:lineRule="exact"/>
              <w:jc w:val="both"/>
              <w:rPr>
                <w:rFonts w:asciiTheme="minorHAnsi" w:hAnsiTheme="minorHAnsi" w:cstheme="minorHAnsi"/>
                <w:bCs/>
                <w:sz w:val="24"/>
                <w:szCs w:val="24"/>
              </w:rPr>
            </w:pPr>
            <w:r w:rsidRPr="00027B5E">
              <w:rPr>
                <w:rFonts w:asciiTheme="minorHAnsi" w:hAnsiTheme="minorHAnsi" w:cstheme="minorHAnsi"/>
                <w:b/>
                <w:sz w:val="24"/>
                <w:szCs w:val="24"/>
              </w:rPr>
              <w:t>Reference books:</w:t>
            </w:r>
          </w:p>
          <w:p w:rsidR="00E96898" w:rsidRPr="00027B5E" w:rsidRDefault="00E96898" w:rsidP="000B05F1">
            <w:pPr>
              <w:pStyle w:val="TableParagraph"/>
              <w:spacing w:line="270" w:lineRule="exact"/>
              <w:jc w:val="both"/>
              <w:rPr>
                <w:rFonts w:asciiTheme="minorHAnsi" w:hAnsiTheme="minorHAnsi" w:cstheme="minorHAnsi"/>
                <w:bCs/>
                <w:sz w:val="24"/>
                <w:szCs w:val="24"/>
              </w:rPr>
            </w:pPr>
            <w:r w:rsidRPr="00027B5E">
              <w:rPr>
                <w:rFonts w:asciiTheme="minorHAnsi" w:hAnsiTheme="minorHAnsi" w:cstheme="minorHAnsi"/>
                <w:bCs/>
                <w:sz w:val="24"/>
                <w:szCs w:val="24"/>
              </w:rPr>
              <w:t>1.</w:t>
            </w:r>
            <w:r w:rsidRPr="00027B5E">
              <w:rPr>
                <w:rFonts w:asciiTheme="minorHAnsi" w:hAnsiTheme="minorHAnsi" w:cstheme="minorHAnsi"/>
                <w:b/>
                <w:sz w:val="24"/>
                <w:szCs w:val="24"/>
              </w:rPr>
              <w:t xml:space="preserve"> </w:t>
            </w:r>
            <w:r w:rsidRPr="00027B5E">
              <w:rPr>
                <w:rFonts w:asciiTheme="minorHAnsi" w:hAnsiTheme="minorHAnsi" w:cstheme="minorHAnsi"/>
                <w:bCs/>
                <w:sz w:val="24"/>
                <w:szCs w:val="24"/>
              </w:rPr>
              <w:t>John G. Proakis and Masoud Salehi, “Communication System Engineering”, Prentice Hall</w:t>
            </w:r>
            <w:proofErr w:type="gramStart"/>
            <w:r w:rsidRPr="00027B5E">
              <w:rPr>
                <w:rFonts w:asciiTheme="minorHAnsi" w:hAnsiTheme="minorHAnsi" w:cstheme="minorHAnsi"/>
                <w:bCs/>
                <w:sz w:val="24"/>
                <w:szCs w:val="24"/>
              </w:rPr>
              <w:t>,2006</w:t>
            </w:r>
            <w:proofErr w:type="gramEnd"/>
            <w:r w:rsidRPr="00027B5E">
              <w:rPr>
                <w:rFonts w:asciiTheme="minorHAnsi" w:hAnsiTheme="minorHAnsi" w:cstheme="minorHAnsi"/>
                <w:bCs/>
                <w:sz w:val="24"/>
                <w:szCs w:val="24"/>
              </w:rPr>
              <w:t>.</w:t>
            </w:r>
          </w:p>
          <w:p w:rsidR="00E96898" w:rsidRPr="00027B5E" w:rsidRDefault="00E96898" w:rsidP="000B05F1">
            <w:pPr>
              <w:pStyle w:val="TableParagraph"/>
              <w:spacing w:line="270" w:lineRule="exact"/>
              <w:jc w:val="both"/>
              <w:rPr>
                <w:rFonts w:asciiTheme="minorHAnsi" w:hAnsiTheme="minorHAnsi" w:cstheme="minorHAnsi"/>
                <w:bCs/>
                <w:sz w:val="24"/>
                <w:szCs w:val="24"/>
              </w:rPr>
            </w:pPr>
            <w:r w:rsidRPr="00027B5E">
              <w:rPr>
                <w:rFonts w:asciiTheme="minorHAnsi" w:hAnsiTheme="minorHAnsi" w:cstheme="minorHAnsi"/>
                <w:bCs/>
                <w:sz w:val="24"/>
                <w:szCs w:val="24"/>
              </w:rPr>
              <w:t>2. Taub and Schilling, “Principles of Communication System”, Tata McGraw-Hill, 1991.</w:t>
            </w:r>
          </w:p>
        </w:tc>
      </w:tr>
    </w:tbl>
    <w:p w:rsidR="00E96898" w:rsidRPr="00027B5E" w:rsidRDefault="00E96898" w:rsidP="00E96898">
      <w:pPr>
        <w:widowControl/>
        <w:autoSpaceDE/>
        <w:spacing w:line="276" w:lineRule="auto"/>
        <w:jc w:val="both"/>
        <w:rPr>
          <w:rFonts w:asciiTheme="minorHAnsi" w:hAnsiTheme="minorHAnsi" w:cstheme="minorHAnsi"/>
          <w:b/>
          <w:bCs/>
          <w:sz w:val="24"/>
          <w:szCs w:val="24"/>
          <w:u w:val="thick"/>
        </w:rPr>
      </w:pPr>
    </w:p>
    <w:p w:rsidR="008C789B" w:rsidRPr="00027B5E" w:rsidRDefault="008C789B" w:rsidP="00E96898">
      <w:pPr>
        <w:widowControl/>
        <w:autoSpaceDE/>
        <w:spacing w:line="276" w:lineRule="auto"/>
        <w:jc w:val="both"/>
        <w:rPr>
          <w:rFonts w:asciiTheme="minorHAnsi" w:hAnsiTheme="minorHAnsi" w:cstheme="minorHAnsi"/>
          <w:b/>
          <w:bCs/>
          <w:sz w:val="24"/>
          <w:szCs w:val="24"/>
          <w:u w:val="thick"/>
        </w:rPr>
      </w:pPr>
    </w:p>
    <w:p w:rsidR="008C789B" w:rsidRPr="00027B5E" w:rsidRDefault="008C789B" w:rsidP="00E96898">
      <w:pPr>
        <w:widowControl/>
        <w:autoSpaceDE/>
        <w:spacing w:line="276" w:lineRule="auto"/>
        <w:jc w:val="both"/>
        <w:rPr>
          <w:rFonts w:asciiTheme="minorHAnsi" w:hAnsiTheme="minorHAnsi" w:cstheme="minorHAnsi"/>
          <w:b/>
          <w:bCs/>
          <w:sz w:val="24"/>
          <w:szCs w:val="24"/>
          <w:u w:val="thick"/>
        </w:rPr>
      </w:pPr>
    </w:p>
    <w:tbl>
      <w:tblPr>
        <w:tblW w:w="10530" w:type="dxa"/>
        <w:tblInd w:w="285" w:type="dxa"/>
        <w:tblLayout w:type="fixed"/>
        <w:tblCellMar>
          <w:left w:w="0" w:type="dxa"/>
          <w:right w:w="0" w:type="dxa"/>
        </w:tblCellMar>
        <w:tblLook w:val="01E0" w:firstRow="1" w:lastRow="1" w:firstColumn="1" w:lastColumn="1" w:noHBand="0" w:noVBand="0"/>
      </w:tblPr>
      <w:tblGrid>
        <w:gridCol w:w="2070"/>
        <w:gridCol w:w="3150"/>
        <w:gridCol w:w="1314"/>
        <w:gridCol w:w="3996"/>
      </w:tblGrid>
      <w:tr w:rsidR="00E96898" w:rsidRPr="00027B5E" w:rsidTr="009076E4">
        <w:trPr>
          <w:trHeight w:val="304"/>
        </w:trPr>
        <w:tc>
          <w:tcPr>
            <w:tcW w:w="2070" w:type="dxa"/>
            <w:tcBorders>
              <w:top w:val="single" w:sz="12" w:space="0" w:color="000000"/>
              <w:left w:val="single" w:sz="12" w:space="0" w:color="000000"/>
            </w:tcBorders>
          </w:tcPr>
          <w:p w:rsidR="00E96898" w:rsidRPr="00027B5E" w:rsidRDefault="00E96898" w:rsidP="000B05F1">
            <w:pPr>
              <w:pStyle w:val="TableParagraph"/>
              <w:spacing w:line="275" w:lineRule="exact"/>
              <w:jc w:val="both"/>
              <w:rPr>
                <w:rFonts w:asciiTheme="minorHAnsi" w:hAnsiTheme="minorHAnsi" w:cstheme="minorHAnsi"/>
                <w:b/>
                <w:sz w:val="24"/>
                <w:szCs w:val="24"/>
              </w:rPr>
            </w:pPr>
            <w:r w:rsidRPr="00027B5E">
              <w:rPr>
                <w:rFonts w:asciiTheme="minorHAnsi" w:hAnsiTheme="minorHAnsi" w:cstheme="minorHAnsi"/>
                <w:b/>
                <w:sz w:val="24"/>
                <w:szCs w:val="24"/>
              </w:rPr>
              <w:t>Subject Code:</w:t>
            </w:r>
          </w:p>
        </w:tc>
        <w:tc>
          <w:tcPr>
            <w:tcW w:w="3150" w:type="dxa"/>
            <w:tcBorders>
              <w:top w:val="single" w:sz="12" w:space="0" w:color="000000"/>
              <w:right w:val="single" w:sz="12" w:space="0" w:color="000000"/>
            </w:tcBorders>
          </w:tcPr>
          <w:p w:rsidR="00E96898" w:rsidRPr="00027B5E" w:rsidRDefault="00E96898" w:rsidP="00D22F69">
            <w:pPr>
              <w:pStyle w:val="TableParagraph"/>
              <w:spacing w:line="270" w:lineRule="exact"/>
              <w:jc w:val="both"/>
              <w:rPr>
                <w:rFonts w:asciiTheme="minorHAnsi" w:hAnsiTheme="minorHAnsi" w:cstheme="minorHAnsi"/>
                <w:sz w:val="24"/>
                <w:szCs w:val="24"/>
              </w:rPr>
            </w:pPr>
            <w:r w:rsidRPr="00027B5E">
              <w:rPr>
                <w:rFonts w:asciiTheme="minorHAnsi" w:hAnsiTheme="minorHAnsi" w:cstheme="minorHAnsi"/>
                <w:sz w:val="24"/>
                <w:szCs w:val="24"/>
              </w:rPr>
              <w:t>EC2</w:t>
            </w:r>
            <w:r w:rsidR="00D22F69" w:rsidRPr="00027B5E">
              <w:rPr>
                <w:rFonts w:asciiTheme="minorHAnsi" w:hAnsiTheme="minorHAnsi" w:cstheme="minorHAnsi"/>
                <w:sz w:val="24"/>
                <w:szCs w:val="24"/>
              </w:rPr>
              <w:t>03</w:t>
            </w:r>
            <w:r w:rsidRPr="00027B5E">
              <w:rPr>
                <w:rFonts w:asciiTheme="minorHAnsi" w:hAnsiTheme="minorHAnsi" w:cstheme="minorHAnsi"/>
                <w:sz w:val="24"/>
                <w:szCs w:val="24"/>
              </w:rPr>
              <w:t>b</w:t>
            </w:r>
          </w:p>
        </w:tc>
        <w:tc>
          <w:tcPr>
            <w:tcW w:w="1314" w:type="dxa"/>
            <w:tcBorders>
              <w:top w:val="single" w:sz="12" w:space="0" w:color="000000"/>
              <w:left w:val="single" w:sz="12" w:space="0" w:color="000000"/>
            </w:tcBorders>
          </w:tcPr>
          <w:p w:rsidR="00E96898" w:rsidRPr="00027B5E" w:rsidRDefault="00E96898" w:rsidP="000B05F1">
            <w:pPr>
              <w:pStyle w:val="TableParagraph"/>
              <w:spacing w:line="275" w:lineRule="exact"/>
              <w:jc w:val="both"/>
              <w:rPr>
                <w:rFonts w:asciiTheme="minorHAnsi" w:hAnsiTheme="minorHAnsi" w:cstheme="minorHAnsi"/>
                <w:b/>
                <w:sz w:val="24"/>
                <w:szCs w:val="24"/>
              </w:rPr>
            </w:pPr>
            <w:r w:rsidRPr="00027B5E">
              <w:rPr>
                <w:rFonts w:asciiTheme="minorHAnsi" w:hAnsiTheme="minorHAnsi" w:cstheme="minorHAnsi"/>
                <w:b/>
                <w:sz w:val="24"/>
                <w:szCs w:val="24"/>
              </w:rPr>
              <w:t>Course Title</w:t>
            </w:r>
          </w:p>
        </w:tc>
        <w:tc>
          <w:tcPr>
            <w:tcW w:w="3996" w:type="dxa"/>
            <w:tcBorders>
              <w:top w:val="single" w:sz="12" w:space="0" w:color="000000"/>
              <w:right w:val="single" w:sz="12" w:space="0" w:color="000000"/>
            </w:tcBorders>
          </w:tcPr>
          <w:p w:rsidR="00E96898" w:rsidRPr="00027B5E" w:rsidRDefault="00E96898" w:rsidP="009076E4">
            <w:pPr>
              <w:pStyle w:val="TableParagraph"/>
              <w:spacing w:line="270" w:lineRule="exact"/>
              <w:jc w:val="both"/>
              <w:rPr>
                <w:rFonts w:asciiTheme="minorHAnsi" w:hAnsiTheme="minorHAnsi" w:cstheme="minorHAnsi"/>
                <w:bCs/>
                <w:sz w:val="24"/>
                <w:szCs w:val="24"/>
              </w:rPr>
            </w:pPr>
            <w:r w:rsidRPr="00027B5E">
              <w:rPr>
                <w:rFonts w:asciiTheme="minorHAnsi" w:hAnsiTheme="minorHAnsi" w:cstheme="minorHAnsi"/>
                <w:bCs/>
                <w:sz w:val="24"/>
                <w:szCs w:val="24"/>
              </w:rPr>
              <w:t xml:space="preserve">Network Theory (Analysis and </w:t>
            </w:r>
          </w:p>
        </w:tc>
      </w:tr>
      <w:tr w:rsidR="00E96898" w:rsidRPr="00027B5E" w:rsidTr="009076E4">
        <w:trPr>
          <w:trHeight w:val="278"/>
        </w:trPr>
        <w:tc>
          <w:tcPr>
            <w:tcW w:w="2070" w:type="dxa"/>
            <w:tcBorders>
              <w:lef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Contact Hours</w:t>
            </w:r>
          </w:p>
        </w:tc>
        <w:tc>
          <w:tcPr>
            <w:tcW w:w="3150" w:type="dxa"/>
            <w:tcBorders>
              <w:righ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sz w:val="24"/>
                <w:szCs w:val="24"/>
              </w:rPr>
            </w:pPr>
            <w:r w:rsidRPr="00027B5E">
              <w:rPr>
                <w:rFonts w:asciiTheme="minorHAnsi" w:hAnsiTheme="minorHAnsi" w:cstheme="minorHAnsi"/>
                <w:sz w:val="24"/>
                <w:szCs w:val="24"/>
              </w:rPr>
              <w:t xml:space="preserve">L-2, T-0, P-0 </w:t>
            </w:r>
          </w:p>
        </w:tc>
        <w:tc>
          <w:tcPr>
            <w:tcW w:w="1314" w:type="dxa"/>
            <w:tcBorders>
              <w:lef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b/>
                <w:sz w:val="24"/>
                <w:szCs w:val="24"/>
              </w:rPr>
            </w:pPr>
          </w:p>
        </w:tc>
        <w:tc>
          <w:tcPr>
            <w:tcW w:w="3996" w:type="dxa"/>
            <w:tcBorders>
              <w:right w:val="single" w:sz="12" w:space="0" w:color="000000"/>
            </w:tcBorders>
          </w:tcPr>
          <w:p w:rsidR="00E96898" w:rsidRPr="00027B5E" w:rsidRDefault="009076E4" w:rsidP="000B05F1">
            <w:pPr>
              <w:pStyle w:val="TableParagraph"/>
              <w:spacing w:line="258" w:lineRule="exact"/>
              <w:jc w:val="both"/>
              <w:rPr>
                <w:rFonts w:asciiTheme="minorHAnsi" w:hAnsiTheme="minorHAnsi" w:cstheme="minorHAnsi"/>
                <w:sz w:val="24"/>
                <w:szCs w:val="24"/>
              </w:rPr>
            </w:pPr>
            <w:r w:rsidRPr="00027B5E">
              <w:rPr>
                <w:rFonts w:asciiTheme="minorHAnsi" w:hAnsiTheme="minorHAnsi" w:cstheme="minorHAnsi"/>
                <w:bCs/>
                <w:sz w:val="24"/>
                <w:szCs w:val="24"/>
              </w:rPr>
              <w:t>Synthesis)</w:t>
            </w:r>
          </w:p>
        </w:tc>
      </w:tr>
      <w:tr w:rsidR="009076E4" w:rsidRPr="00027B5E" w:rsidTr="009076E4">
        <w:trPr>
          <w:trHeight w:val="278"/>
        </w:trPr>
        <w:tc>
          <w:tcPr>
            <w:tcW w:w="2070" w:type="dxa"/>
            <w:tcBorders>
              <w:left w:val="single" w:sz="12" w:space="0" w:color="000000"/>
            </w:tcBorders>
          </w:tcPr>
          <w:p w:rsidR="009076E4" w:rsidRPr="00027B5E" w:rsidRDefault="009076E4" w:rsidP="000B05F1">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Programme</w:t>
            </w:r>
          </w:p>
        </w:tc>
        <w:tc>
          <w:tcPr>
            <w:tcW w:w="3150" w:type="dxa"/>
            <w:tcBorders>
              <w:right w:val="single" w:sz="12" w:space="0" w:color="000000"/>
            </w:tcBorders>
          </w:tcPr>
          <w:p w:rsidR="009076E4" w:rsidRPr="00027B5E" w:rsidRDefault="009076E4" w:rsidP="000B05F1">
            <w:pPr>
              <w:pStyle w:val="TableParagraph"/>
              <w:spacing w:line="258" w:lineRule="exact"/>
              <w:jc w:val="both"/>
              <w:rPr>
                <w:rFonts w:asciiTheme="minorHAnsi" w:hAnsiTheme="minorHAnsi" w:cstheme="minorHAnsi"/>
                <w:sz w:val="24"/>
                <w:szCs w:val="24"/>
              </w:rPr>
            </w:pPr>
            <w:r w:rsidRPr="00027B5E">
              <w:rPr>
                <w:rFonts w:asciiTheme="minorHAnsi" w:hAnsiTheme="minorHAnsi" w:cstheme="minorHAnsi"/>
                <w:sz w:val="24"/>
                <w:szCs w:val="24"/>
              </w:rPr>
              <w:t>B.Tech</w:t>
            </w:r>
          </w:p>
        </w:tc>
        <w:tc>
          <w:tcPr>
            <w:tcW w:w="1314" w:type="dxa"/>
            <w:tcBorders>
              <w:left w:val="single" w:sz="12" w:space="0" w:color="000000"/>
            </w:tcBorders>
          </w:tcPr>
          <w:p w:rsidR="009076E4" w:rsidRPr="00027B5E" w:rsidRDefault="009076E4" w:rsidP="005F47D5">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Credit</w:t>
            </w:r>
          </w:p>
        </w:tc>
        <w:tc>
          <w:tcPr>
            <w:tcW w:w="3996" w:type="dxa"/>
            <w:tcBorders>
              <w:right w:val="single" w:sz="12" w:space="0" w:color="000000"/>
            </w:tcBorders>
          </w:tcPr>
          <w:p w:rsidR="009076E4" w:rsidRPr="00027B5E" w:rsidRDefault="009076E4" w:rsidP="005F47D5">
            <w:pPr>
              <w:pStyle w:val="TableParagraph"/>
              <w:spacing w:line="258" w:lineRule="exact"/>
              <w:jc w:val="both"/>
              <w:rPr>
                <w:rFonts w:asciiTheme="minorHAnsi" w:hAnsiTheme="minorHAnsi" w:cstheme="minorHAnsi"/>
                <w:sz w:val="24"/>
                <w:szCs w:val="24"/>
              </w:rPr>
            </w:pPr>
            <w:r w:rsidRPr="00027B5E">
              <w:rPr>
                <w:rFonts w:asciiTheme="minorHAnsi" w:hAnsiTheme="minorHAnsi" w:cstheme="minorHAnsi"/>
                <w:sz w:val="24"/>
                <w:szCs w:val="24"/>
              </w:rPr>
              <w:t>2</w:t>
            </w:r>
          </w:p>
        </w:tc>
      </w:tr>
      <w:tr w:rsidR="009076E4" w:rsidRPr="00027B5E" w:rsidTr="009076E4">
        <w:trPr>
          <w:trHeight w:val="278"/>
        </w:trPr>
        <w:tc>
          <w:tcPr>
            <w:tcW w:w="2070" w:type="dxa"/>
            <w:tcBorders>
              <w:left w:val="single" w:sz="12" w:space="0" w:color="000000"/>
              <w:bottom w:val="single" w:sz="12" w:space="0" w:color="auto"/>
            </w:tcBorders>
          </w:tcPr>
          <w:p w:rsidR="009076E4" w:rsidRPr="00027B5E" w:rsidRDefault="009076E4" w:rsidP="000B05F1">
            <w:pPr>
              <w:pStyle w:val="TableParagraph"/>
              <w:spacing w:line="259" w:lineRule="exact"/>
              <w:jc w:val="both"/>
              <w:rPr>
                <w:rFonts w:asciiTheme="minorHAnsi" w:hAnsiTheme="minorHAnsi" w:cstheme="minorHAnsi"/>
                <w:b/>
                <w:sz w:val="24"/>
                <w:szCs w:val="24"/>
              </w:rPr>
            </w:pPr>
            <w:r w:rsidRPr="00027B5E">
              <w:rPr>
                <w:rFonts w:asciiTheme="minorHAnsi" w:hAnsiTheme="minorHAnsi" w:cstheme="minorHAnsi"/>
                <w:b/>
                <w:sz w:val="24"/>
                <w:szCs w:val="24"/>
              </w:rPr>
              <w:t>Pre-requisites</w:t>
            </w:r>
          </w:p>
        </w:tc>
        <w:tc>
          <w:tcPr>
            <w:tcW w:w="3150" w:type="dxa"/>
            <w:tcBorders>
              <w:bottom w:val="single" w:sz="12" w:space="0" w:color="000000"/>
              <w:right w:val="single" w:sz="12" w:space="0" w:color="000000"/>
            </w:tcBorders>
          </w:tcPr>
          <w:p w:rsidR="009076E4" w:rsidRPr="00027B5E" w:rsidRDefault="009076E4" w:rsidP="000B05F1">
            <w:pPr>
              <w:pStyle w:val="TableParagraph"/>
              <w:spacing w:line="259" w:lineRule="exact"/>
              <w:rPr>
                <w:rFonts w:asciiTheme="minorHAnsi" w:hAnsiTheme="minorHAnsi" w:cstheme="minorHAnsi"/>
                <w:sz w:val="24"/>
                <w:szCs w:val="24"/>
              </w:rPr>
            </w:pPr>
            <w:r w:rsidRPr="00027B5E">
              <w:rPr>
                <w:rFonts w:asciiTheme="minorHAnsi" w:hAnsiTheme="minorHAnsi" w:cstheme="minorHAnsi"/>
                <w:sz w:val="24"/>
                <w:szCs w:val="24"/>
              </w:rPr>
              <w:t>Fundamentals of Electrical Engineering</w:t>
            </w:r>
          </w:p>
        </w:tc>
        <w:tc>
          <w:tcPr>
            <w:tcW w:w="1314" w:type="dxa"/>
            <w:tcBorders>
              <w:left w:val="single" w:sz="12" w:space="0" w:color="000000"/>
              <w:bottom w:val="single" w:sz="12" w:space="0" w:color="000000"/>
            </w:tcBorders>
          </w:tcPr>
          <w:p w:rsidR="009076E4" w:rsidRPr="00027B5E" w:rsidRDefault="009076E4" w:rsidP="005F47D5">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Semester</w:t>
            </w:r>
          </w:p>
        </w:tc>
        <w:tc>
          <w:tcPr>
            <w:tcW w:w="3996" w:type="dxa"/>
            <w:tcBorders>
              <w:bottom w:val="single" w:sz="12" w:space="0" w:color="000000"/>
              <w:right w:val="single" w:sz="12" w:space="0" w:color="000000"/>
            </w:tcBorders>
          </w:tcPr>
          <w:p w:rsidR="009076E4" w:rsidRPr="00027B5E" w:rsidRDefault="009076E4" w:rsidP="005F47D5">
            <w:pPr>
              <w:pStyle w:val="TableParagraph"/>
              <w:spacing w:line="258" w:lineRule="exact"/>
              <w:jc w:val="both"/>
              <w:rPr>
                <w:rFonts w:asciiTheme="minorHAnsi" w:hAnsiTheme="minorHAnsi" w:cstheme="minorHAnsi"/>
                <w:sz w:val="24"/>
                <w:szCs w:val="24"/>
              </w:rPr>
            </w:pPr>
            <w:r w:rsidRPr="00027B5E">
              <w:rPr>
                <w:rFonts w:asciiTheme="minorHAnsi" w:hAnsiTheme="minorHAnsi" w:cstheme="minorHAnsi"/>
                <w:w w:val="99"/>
                <w:sz w:val="24"/>
                <w:szCs w:val="24"/>
              </w:rPr>
              <w:t>III</w:t>
            </w:r>
          </w:p>
        </w:tc>
      </w:tr>
      <w:tr w:rsidR="00E96898" w:rsidRPr="00027B5E" w:rsidTr="0043341E">
        <w:trPr>
          <w:trHeight w:val="282"/>
        </w:trPr>
        <w:tc>
          <w:tcPr>
            <w:tcW w:w="2070" w:type="dxa"/>
            <w:tcBorders>
              <w:top w:val="single" w:sz="12" w:space="0" w:color="auto"/>
              <w:left w:val="single" w:sz="12" w:space="0" w:color="auto"/>
              <w:bottom w:val="single" w:sz="12" w:space="0" w:color="auto"/>
              <w:right w:val="single" w:sz="12" w:space="0" w:color="auto"/>
            </w:tcBorders>
          </w:tcPr>
          <w:p w:rsidR="00E96898" w:rsidRPr="00027B5E" w:rsidRDefault="00E96898" w:rsidP="000B05F1">
            <w:pPr>
              <w:pStyle w:val="TableParagraph"/>
              <w:spacing w:line="262" w:lineRule="exact"/>
              <w:jc w:val="both"/>
              <w:rPr>
                <w:rFonts w:asciiTheme="minorHAnsi" w:hAnsiTheme="minorHAnsi" w:cstheme="minorHAnsi"/>
                <w:b/>
                <w:sz w:val="24"/>
                <w:szCs w:val="24"/>
              </w:rPr>
            </w:pPr>
            <w:r w:rsidRPr="00027B5E">
              <w:rPr>
                <w:rFonts w:asciiTheme="minorHAnsi" w:hAnsiTheme="minorHAnsi" w:cstheme="minorHAnsi"/>
                <w:b/>
                <w:sz w:val="24"/>
                <w:szCs w:val="24"/>
              </w:rPr>
              <w:t>Evaluation scheme</w:t>
            </w:r>
          </w:p>
        </w:tc>
        <w:tc>
          <w:tcPr>
            <w:tcW w:w="8460" w:type="dxa"/>
            <w:gridSpan w:val="3"/>
            <w:tcBorders>
              <w:top w:val="single" w:sz="12" w:space="0" w:color="000000"/>
              <w:left w:val="single" w:sz="12" w:space="0" w:color="auto"/>
              <w:bottom w:val="single" w:sz="12" w:space="0" w:color="000000"/>
              <w:right w:val="single" w:sz="12" w:space="0" w:color="000000"/>
            </w:tcBorders>
          </w:tcPr>
          <w:p w:rsidR="00E96898" w:rsidRPr="00027B5E" w:rsidRDefault="00E96898" w:rsidP="000B05F1">
            <w:pPr>
              <w:pStyle w:val="TableParagraph"/>
              <w:spacing w:line="262" w:lineRule="exact"/>
              <w:jc w:val="both"/>
              <w:rPr>
                <w:rFonts w:asciiTheme="minorHAnsi" w:hAnsiTheme="minorHAnsi" w:cstheme="minorHAnsi"/>
                <w:sz w:val="24"/>
                <w:szCs w:val="24"/>
              </w:rPr>
            </w:pPr>
            <w:r w:rsidRPr="00027B5E">
              <w:rPr>
                <w:rFonts w:asciiTheme="minorHAnsi" w:hAnsiTheme="minorHAnsi" w:cstheme="minorHAnsi"/>
                <w:sz w:val="24"/>
                <w:szCs w:val="24"/>
              </w:rPr>
              <w:t>Quiz Exam (40%), Assignment (10%), End-Term (50%)</w:t>
            </w:r>
          </w:p>
        </w:tc>
      </w:tr>
      <w:tr w:rsidR="00E96898" w:rsidRPr="00027B5E" w:rsidTr="000B05F1">
        <w:trPr>
          <w:trHeight w:val="1617"/>
        </w:trPr>
        <w:tc>
          <w:tcPr>
            <w:tcW w:w="10530"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widowControl/>
              <w:autoSpaceDE/>
              <w:autoSpaceDN/>
              <w:textAlignment w:val="baseline"/>
              <w:rPr>
                <w:rFonts w:asciiTheme="minorHAnsi" w:hAnsiTheme="minorHAnsi" w:cstheme="minorHAnsi"/>
                <w:sz w:val="24"/>
                <w:szCs w:val="24"/>
              </w:rPr>
            </w:pPr>
            <w:r w:rsidRPr="00027B5E">
              <w:rPr>
                <w:rFonts w:asciiTheme="minorHAnsi" w:hAnsiTheme="minorHAnsi" w:cstheme="minorHAnsi"/>
                <w:b/>
                <w:bCs/>
                <w:sz w:val="24"/>
                <w:szCs w:val="24"/>
              </w:rPr>
              <w:t xml:space="preserve">Learning Objective: </w:t>
            </w:r>
          </w:p>
          <w:p w:rsidR="00E96898" w:rsidRPr="00027B5E" w:rsidRDefault="00E96898" w:rsidP="006139EC">
            <w:pPr>
              <w:widowControl/>
              <w:numPr>
                <w:ilvl w:val="0"/>
                <w:numId w:val="40"/>
              </w:numPr>
              <w:autoSpaceDE/>
              <w:autoSpaceDN/>
              <w:textAlignment w:val="baseline"/>
              <w:rPr>
                <w:rFonts w:asciiTheme="minorHAnsi" w:hAnsiTheme="minorHAnsi" w:cstheme="minorHAnsi"/>
                <w:sz w:val="24"/>
                <w:szCs w:val="24"/>
              </w:rPr>
            </w:pPr>
            <w:r w:rsidRPr="00027B5E">
              <w:rPr>
                <w:rFonts w:asciiTheme="minorHAnsi" w:hAnsiTheme="minorHAnsi" w:cstheme="minorHAnsi"/>
                <w:sz w:val="24"/>
                <w:szCs w:val="24"/>
              </w:rPr>
              <w:t>To make the students capable of analyzing any given electrical network.</w:t>
            </w:r>
          </w:p>
          <w:p w:rsidR="00E96898" w:rsidRPr="00027B5E" w:rsidRDefault="00E96898" w:rsidP="006139EC">
            <w:pPr>
              <w:widowControl/>
              <w:numPr>
                <w:ilvl w:val="0"/>
                <w:numId w:val="40"/>
              </w:numPr>
              <w:autoSpaceDE/>
              <w:autoSpaceDN/>
              <w:textAlignment w:val="baseline"/>
              <w:rPr>
                <w:rFonts w:asciiTheme="minorHAnsi" w:hAnsiTheme="minorHAnsi" w:cstheme="minorHAnsi"/>
                <w:sz w:val="24"/>
                <w:szCs w:val="24"/>
              </w:rPr>
            </w:pPr>
            <w:r w:rsidRPr="00027B5E">
              <w:rPr>
                <w:rFonts w:asciiTheme="minorHAnsi" w:hAnsiTheme="minorHAnsi" w:cstheme="minorHAnsi"/>
                <w:sz w:val="24"/>
                <w:szCs w:val="24"/>
              </w:rPr>
              <w:t>To make the students learn how to synthesize an electrical network from a given</w:t>
            </w:r>
            <w:r w:rsidR="009076E4" w:rsidRPr="00027B5E">
              <w:rPr>
                <w:rFonts w:asciiTheme="minorHAnsi" w:hAnsiTheme="minorHAnsi" w:cstheme="minorHAnsi"/>
                <w:sz w:val="24"/>
                <w:szCs w:val="24"/>
              </w:rPr>
              <w:t xml:space="preserve"> </w:t>
            </w:r>
            <w:r w:rsidRPr="00027B5E">
              <w:rPr>
                <w:rFonts w:asciiTheme="minorHAnsi" w:hAnsiTheme="minorHAnsi" w:cstheme="minorHAnsi"/>
                <w:sz w:val="24"/>
                <w:szCs w:val="24"/>
              </w:rPr>
              <w:t>impedance/</w:t>
            </w:r>
            <w:r w:rsidR="009076E4" w:rsidRPr="00027B5E">
              <w:rPr>
                <w:rFonts w:asciiTheme="minorHAnsi" w:hAnsiTheme="minorHAnsi" w:cstheme="minorHAnsi"/>
                <w:sz w:val="24"/>
                <w:szCs w:val="24"/>
              </w:rPr>
              <w:t xml:space="preserve"> </w:t>
            </w:r>
            <w:r w:rsidRPr="00027B5E">
              <w:rPr>
                <w:rFonts w:asciiTheme="minorHAnsi" w:hAnsiTheme="minorHAnsi" w:cstheme="minorHAnsi"/>
                <w:sz w:val="24"/>
                <w:szCs w:val="24"/>
              </w:rPr>
              <w:t>admittance function.</w:t>
            </w:r>
          </w:p>
          <w:p w:rsidR="00E96898" w:rsidRPr="00027B5E" w:rsidRDefault="00E96898" w:rsidP="006139EC">
            <w:pPr>
              <w:widowControl/>
              <w:numPr>
                <w:ilvl w:val="0"/>
                <w:numId w:val="40"/>
              </w:numPr>
              <w:autoSpaceDE/>
              <w:autoSpaceDN/>
              <w:textAlignment w:val="baseline"/>
              <w:rPr>
                <w:rFonts w:asciiTheme="minorHAnsi" w:hAnsiTheme="minorHAnsi" w:cstheme="minorHAnsi"/>
                <w:sz w:val="24"/>
                <w:szCs w:val="24"/>
              </w:rPr>
            </w:pPr>
            <w:r w:rsidRPr="00027B5E">
              <w:rPr>
                <w:rFonts w:asciiTheme="minorHAnsi" w:hAnsiTheme="minorHAnsi" w:cstheme="minorHAnsi"/>
                <w:sz w:val="24"/>
                <w:szCs w:val="24"/>
              </w:rPr>
              <w:t>To develop hierarchical thinking to see more complex systems as a generalization of simple circuits and techniques.</w:t>
            </w:r>
          </w:p>
        </w:tc>
      </w:tr>
      <w:tr w:rsidR="00E96898" w:rsidRPr="00027B5E" w:rsidTr="000B05F1">
        <w:trPr>
          <w:trHeight w:val="330"/>
        </w:trPr>
        <w:tc>
          <w:tcPr>
            <w:tcW w:w="10530"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pStyle w:val="TableParagraph"/>
              <w:spacing w:line="263" w:lineRule="exact"/>
              <w:jc w:val="both"/>
              <w:rPr>
                <w:rFonts w:asciiTheme="minorHAnsi" w:hAnsiTheme="minorHAnsi" w:cstheme="minorHAnsi"/>
                <w:b/>
                <w:bCs/>
                <w:sz w:val="24"/>
                <w:szCs w:val="24"/>
              </w:rPr>
            </w:pPr>
            <w:r w:rsidRPr="00027B5E">
              <w:rPr>
                <w:rFonts w:asciiTheme="minorHAnsi" w:hAnsiTheme="minorHAnsi" w:cstheme="minorHAnsi"/>
                <w:b/>
                <w:bCs/>
                <w:sz w:val="24"/>
                <w:szCs w:val="24"/>
              </w:rPr>
              <w:t>Course Detail :</w:t>
            </w:r>
          </w:p>
          <w:p w:rsidR="00E96898" w:rsidRPr="00027B5E" w:rsidRDefault="00E96898" w:rsidP="000B05F1">
            <w:pPr>
              <w:pStyle w:val="TableParagraph"/>
              <w:tabs>
                <w:tab w:val="left" w:pos="8922"/>
              </w:tabs>
              <w:spacing w:line="276" w:lineRule="auto"/>
              <w:ind w:right="75"/>
              <w:jc w:val="both"/>
              <w:rPr>
                <w:rFonts w:asciiTheme="minorHAnsi" w:hAnsiTheme="minorHAnsi" w:cstheme="minorHAnsi"/>
                <w:b/>
                <w:sz w:val="24"/>
                <w:szCs w:val="24"/>
              </w:rPr>
            </w:pPr>
            <w:r w:rsidRPr="00027B5E">
              <w:rPr>
                <w:rFonts w:asciiTheme="minorHAnsi" w:hAnsiTheme="minorHAnsi" w:cstheme="minorHAnsi"/>
                <w:b/>
                <w:sz w:val="24"/>
                <w:szCs w:val="24"/>
              </w:rPr>
              <w:t xml:space="preserve">Introduction: </w:t>
            </w:r>
            <w:r w:rsidRPr="00027B5E">
              <w:rPr>
                <w:rFonts w:asciiTheme="minorHAnsi" w:hAnsiTheme="minorHAnsi" w:cstheme="minorHAnsi"/>
                <w:sz w:val="24"/>
                <w:szCs w:val="24"/>
              </w:rPr>
              <w:t>Network elements, formulation of network equation, network representations, Transient analysis in RL, RC, and RLC networks with DC and AC excitation, response to step, impulse and ramp inputs, coupled circuits: self-inductance and mutual inductance, coefficient of coupling, and dot</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convention.</w:t>
            </w:r>
            <w:r w:rsidRPr="00027B5E">
              <w:rPr>
                <w:rFonts w:asciiTheme="minorHAnsi" w:hAnsiTheme="minorHAnsi" w:cstheme="minorHAnsi"/>
                <w:sz w:val="24"/>
                <w:szCs w:val="24"/>
              </w:rPr>
              <w:tab/>
              <w:t xml:space="preserve">                 </w:t>
            </w:r>
            <w:r w:rsidRPr="00027B5E">
              <w:rPr>
                <w:rFonts w:asciiTheme="minorHAnsi" w:hAnsiTheme="minorHAnsi" w:cstheme="minorHAnsi"/>
                <w:b/>
                <w:bCs/>
                <w:sz w:val="24"/>
                <w:szCs w:val="24"/>
              </w:rPr>
              <w:t>[0</w:t>
            </w:r>
            <w:r w:rsidRPr="00027B5E">
              <w:rPr>
                <w:rFonts w:asciiTheme="minorHAnsi" w:hAnsiTheme="minorHAnsi" w:cstheme="minorHAnsi"/>
                <w:b/>
                <w:sz w:val="24"/>
                <w:szCs w:val="24"/>
              </w:rPr>
              <w:t>9H]</w:t>
            </w:r>
          </w:p>
          <w:p w:rsidR="00E96898" w:rsidRPr="00027B5E" w:rsidRDefault="00E96898" w:rsidP="000B05F1">
            <w:pPr>
              <w:pStyle w:val="TableParagraph"/>
              <w:tabs>
                <w:tab w:val="left" w:pos="8960"/>
                <w:tab w:val="left" w:pos="8991"/>
              </w:tabs>
              <w:spacing w:line="276" w:lineRule="auto"/>
              <w:ind w:right="88"/>
              <w:jc w:val="both"/>
              <w:rPr>
                <w:rFonts w:asciiTheme="minorHAnsi" w:hAnsiTheme="minorHAnsi" w:cstheme="minorHAnsi"/>
                <w:b/>
                <w:sz w:val="24"/>
                <w:szCs w:val="24"/>
              </w:rPr>
            </w:pPr>
            <w:r w:rsidRPr="00027B5E">
              <w:rPr>
                <w:rFonts w:asciiTheme="minorHAnsi" w:hAnsiTheme="minorHAnsi" w:cstheme="minorHAnsi"/>
                <w:b/>
                <w:sz w:val="24"/>
                <w:szCs w:val="24"/>
              </w:rPr>
              <w:t xml:space="preserve">Two-Port Networks: </w:t>
            </w:r>
            <w:r w:rsidRPr="00027B5E">
              <w:rPr>
                <w:rFonts w:asciiTheme="minorHAnsi" w:hAnsiTheme="minorHAnsi" w:cstheme="minorHAnsi"/>
                <w:sz w:val="24"/>
                <w:szCs w:val="24"/>
              </w:rPr>
              <w:t>Characteristics of linear time-invariant networks, network parameters (short circuit admittance parameters, open circuit impedance parameters, transmission parameters, image parameters, and hybrid parameters), interconnections of networks (tee and pie circuit representation, cascade, and parallel connections).</w:t>
            </w:r>
            <w:r w:rsidRPr="00027B5E">
              <w:rPr>
                <w:rFonts w:asciiTheme="minorHAnsi" w:hAnsiTheme="minorHAnsi" w:cstheme="minorHAnsi"/>
                <w:sz w:val="24"/>
                <w:szCs w:val="24"/>
              </w:rPr>
              <w:tab/>
              <w:t xml:space="preserve">                </w:t>
            </w:r>
            <w:r w:rsidRPr="00027B5E">
              <w:rPr>
                <w:rFonts w:asciiTheme="minorHAnsi" w:hAnsiTheme="minorHAnsi" w:cstheme="minorHAnsi"/>
                <w:b/>
                <w:sz w:val="24"/>
                <w:szCs w:val="24"/>
              </w:rPr>
              <w:t xml:space="preserve">[08H] </w:t>
            </w:r>
          </w:p>
          <w:p w:rsidR="00E96898" w:rsidRPr="00027B5E" w:rsidRDefault="00E96898" w:rsidP="000B05F1">
            <w:pPr>
              <w:pStyle w:val="TableParagraph"/>
              <w:tabs>
                <w:tab w:val="left" w:pos="8960"/>
                <w:tab w:val="left" w:pos="8991"/>
              </w:tabs>
              <w:spacing w:line="276" w:lineRule="auto"/>
              <w:ind w:right="88"/>
              <w:jc w:val="both"/>
              <w:rPr>
                <w:rFonts w:asciiTheme="minorHAnsi" w:hAnsiTheme="minorHAnsi" w:cstheme="minorHAnsi"/>
                <w:b/>
                <w:sz w:val="24"/>
                <w:szCs w:val="24"/>
              </w:rPr>
            </w:pPr>
            <w:r w:rsidRPr="00027B5E">
              <w:rPr>
                <w:rFonts w:asciiTheme="minorHAnsi" w:hAnsiTheme="minorHAnsi" w:cstheme="minorHAnsi"/>
                <w:b/>
                <w:sz w:val="24"/>
                <w:szCs w:val="24"/>
              </w:rPr>
              <w:t xml:space="preserve">Graph theory: </w:t>
            </w:r>
            <w:r w:rsidRPr="00027B5E">
              <w:rPr>
                <w:rFonts w:asciiTheme="minorHAnsi" w:hAnsiTheme="minorHAnsi" w:cstheme="minorHAnsi"/>
                <w:sz w:val="24"/>
                <w:szCs w:val="24"/>
              </w:rPr>
              <w:t>Network graphs, tree, branches, chords, fundamental cut-sets and loops, incidence, tie-set, cut-set matrices, and their applications in network analysis.</w:t>
            </w:r>
            <w:r w:rsidRPr="00027B5E">
              <w:rPr>
                <w:rFonts w:asciiTheme="minorHAnsi" w:hAnsiTheme="minorHAnsi" w:cstheme="minorHAnsi"/>
                <w:sz w:val="24"/>
                <w:szCs w:val="24"/>
              </w:rPr>
              <w:tab/>
            </w:r>
            <w:r w:rsidRPr="00027B5E">
              <w:rPr>
                <w:rFonts w:asciiTheme="minorHAnsi" w:hAnsiTheme="minorHAnsi" w:cstheme="minorHAnsi"/>
                <w:sz w:val="24"/>
                <w:szCs w:val="24"/>
              </w:rPr>
              <w:tab/>
              <w:t xml:space="preserve">               </w:t>
            </w:r>
            <w:r w:rsidRPr="00027B5E">
              <w:rPr>
                <w:rFonts w:asciiTheme="minorHAnsi" w:hAnsiTheme="minorHAnsi" w:cstheme="minorHAnsi"/>
                <w:b/>
                <w:sz w:val="24"/>
                <w:szCs w:val="24"/>
              </w:rPr>
              <w:t>[05H]</w:t>
            </w:r>
          </w:p>
          <w:p w:rsidR="00E96898" w:rsidRPr="00027B5E" w:rsidRDefault="00E96898" w:rsidP="002B7298">
            <w:pPr>
              <w:pStyle w:val="TableParagraph"/>
              <w:spacing w:line="263" w:lineRule="exact"/>
              <w:jc w:val="both"/>
              <w:rPr>
                <w:rFonts w:asciiTheme="minorHAnsi" w:hAnsiTheme="minorHAnsi" w:cstheme="minorHAnsi"/>
                <w:b/>
                <w:bCs/>
                <w:sz w:val="24"/>
                <w:szCs w:val="24"/>
              </w:rPr>
            </w:pPr>
            <w:r w:rsidRPr="00027B5E">
              <w:rPr>
                <w:rFonts w:asciiTheme="minorHAnsi" w:hAnsiTheme="minorHAnsi" w:cstheme="minorHAnsi"/>
                <w:b/>
                <w:sz w:val="24"/>
                <w:szCs w:val="24"/>
              </w:rPr>
              <w:t xml:space="preserve">Network Synthesis: </w:t>
            </w:r>
            <w:r w:rsidRPr="00027B5E">
              <w:rPr>
                <w:rFonts w:asciiTheme="minorHAnsi" w:hAnsiTheme="minorHAnsi" w:cstheme="minorHAnsi"/>
                <w:sz w:val="24"/>
                <w:szCs w:val="24"/>
              </w:rPr>
              <w:t xml:space="preserve">Positive real function, physical realizability conditions, Hurwitz property, positive </w:t>
            </w:r>
            <w:r w:rsidRPr="00027B5E">
              <w:rPr>
                <w:rFonts w:asciiTheme="minorHAnsi" w:hAnsiTheme="minorHAnsi" w:cstheme="minorHAnsi"/>
                <w:sz w:val="24"/>
                <w:szCs w:val="24"/>
              </w:rPr>
              <w:lastRenderedPageBreak/>
              <w:t>realness, properties of positive real functions, synthesis of R-L, R-C, and L-C driving point functions, Foster and Cauer forms, introduction to two-port</w:t>
            </w:r>
            <w:r w:rsidRPr="00027B5E">
              <w:rPr>
                <w:rFonts w:asciiTheme="minorHAnsi" w:hAnsiTheme="minorHAnsi" w:cstheme="minorHAnsi"/>
                <w:spacing w:val="-7"/>
                <w:sz w:val="24"/>
                <w:szCs w:val="24"/>
              </w:rPr>
              <w:t xml:space="preserve"> </w:t>
            </w:r>
            <w:r w:rsidRPr="00027B5E">
              <w:rPr>
                <w:rFonts w:asciiTheme="minorHAnsi" w:hAnsiTheme="minorHAnsi" w:cstheme="minorHAnsi"/>
                <w:sz w:val="24"/>
                <w:szCs w:val="24"/>
              </w:rPr>
              <w:t>network</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synthesis, and bas</w:t>
            </w:r>
            <w:r w:rsidR="002B7298" w:rsidRPr="00027B5E">
              <w:rPr>
                <w:rFonts w:asciiTheme="minorHAnsi" w:hAnsiTheme="minorHAnsi" w:cstheme="minorHAnsi"/>
                <w:sz w:val="24"/>
                <w:szCs w:val="24"/>
              </w:rPr>
              <w:t>ics of filter design.</w:t>
            </w:r>
            <w:r w:rsidR="002B7298" w:rsidRPr="00027B5E">
              <w:rPr>
                <w:rFonts w:asciiTheme="minorHAnsi" w:hAnsiTheme="minorHAnsi" w:cstheme="minorHAnsi"/>
                <w:sz w:val="24"/>
                <w:szCs w:val="24"/>
              </w:rPr>
              <w:tab/>
              <w:t xml:space="preserve">         </w:t>
            </w:r>
            <w:r w:rsidRPr="00027B5E">
              <w:rPr>
                <w:rFonts w:asciiTheme="minorHAnsi" w:hAnsiTheme="minorHAnsi" w:cstheme="minorHAnsi"/>
                <w:b/>
                <w:sz w:val="24"/>
                <w:szCs w:val="24"/>
              </w:rPr>
              <w:t>[06H]</w:t>
            </w:r>
          </w:p>
        </w:tc>
      </w:tr>
      <w:tr w:rsidR="00E96898" w:rsidRPr="00027B5E" w:rsidTr="000B05F1">
        <w:trPr>
          <w:trHeight w:val="555"/>
        </w:trPr>
        <w:tc>
          <w:tcPr>
            <w:tcW w:w="10530"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pStyle w:val="TableParagraph"/>
              <w:spacing w:line="270" w:lineRule="exact"/>
              <w:jc w:val="both"/>
              <w:rPr>
                <w:rFonts w:asciiTheme="minorHAnsi" w:hAnsiTheme="minorHAnsi" w:cstheme="minorHAnsi"/>
                <w:b/>
                <w:sz w:val="24"/>
                <w:szCs w:val="24"/>
              </w:rPr>
            </w:pPr>
            <w:r w:rsidRPr="00027B5E">
              <w:rPr>
                <w:rFonts w:asciiTheme="minorHAnsi" w:hAnsiTheme="minorHAnsi" w:cstheme="minorHAnsi"/>
                <w:b/>
                <w:sz w:val="24"/>
                <w:szCs w:val="24"/>
              </w:rPr>
              <w:lastRenderedPageBreak/>
              <w:t>Text/Reference books:</w:t>
            </w:r>
          </w:p>
          <w:p w:rsidR="00E96898" w:rsidRPr="00027B5E" w:rsidRDefault="00E96898" w:rsidP="006139EC">
            <w:pPr>
              <w:pStyle w:val="TableParagraph"/>
              <w:numPr>
                <w:ilvl w:val="0"/>
                <w:numId w:val="39"/>
              </w:numPr>
              <w:tabs>
                <w:tab w:val="left" w:pos="828"/>
              </w:tabs>
              <w:spacing w:line="274" w:lineRule="exact"/>
              <w:rPr>
                <w:rFonts w:asciiTheme="minorHAnsi" w:hAnsiTheme="minorHAnsi" w:cstheme="minorHAnsi"/>
                <w:sz w:val="24"/>
                <w:szCs w:val="24"/>
              </w:rPr>
            </w:pPr>
            <w:r w:rsidRPr="00027B5E">
              <w:rPr>
                <w:rFonts w:asciiTheme="minorHAnsi" w:hAnsiTheme="minorHAnsi" w:cstheme="minorHAnsi"/>
                <w:sz w:val="24"/>
                <w:szCs w:val="24"/>
              </w:rPr>
              <w:t xml:space="preserve">M.E. Van Valkenburg, </w:t>
            </w:r>
            <w:r w:rsidRPr="00027B5E">
              <w:rPr>
                <w:rFonts w:asciiTheme="minorHAnsi" w:hAnsiTheme="minorHAnsi" w:cstheme="minorHAnsi"/>
                <w:i/>
                <w:sz w:val="24"/>
                <w:szCs w:val="24"/>
              </w:rPr>
              <w:t>Network Analysis</w:t>
            </w:r>
            <w:r w:rsidRPr="00027B5E">
              <w:rPr>
                <w:rFonts w:asciiTheme="minorHAnsi" w:hAnsiTheme="minorHAnsi" w:cstheme="minorHAnsi"/>
                <w:sz w:val="24"/>
                <w:szCs w:val="24"/>
              </w:rPr>
              <w:t>, Prentice-Hall, 2006.</w:t>
            </w:r>
          </w:p>
          <w:p w:rsidR="00E96898" w:rsidRPr="00027B5E" w:rsidRDefault="00E96898" w:rsidP="006139EC">
            <w:pPr>
              <w:pStyle w:val="TableParagraph"/>
              <w:numPr>
                <w:ilvl w:val="0"/>
                <w:numId w:val="39"/>
              </w:numPr>
              <w:tabs>
                <w:tab w:val="left" w:pos="828"/>
              </w:tabs>
              <w:spacing w:line="274" w:lineRule="exact"/>
              <w:rPr>
                <w:rFonts w:asciiTheme="minorHAnsi" w:hAnsiTheme="minorHAnsi" w:cstheme="minorHAnsi"/>
                <w:sz w:val="24"/>
                <w:szCs w:val="24"/>
              </w:rPr>
            </w:pPr>
            <w:r w:rsidRPr="00027B5E">
              <w:rPr>
                <w:rFonts w:asciiTheme="minorHAnsi" w:hAnsiTheme="minorHAnsi" w:cstheme="minorHAnsi"/>
                <w:sz w:val="24"/>
                <w:szCs w:val="24"/>
              </w:rPr>
              <w:t xml:space="preserve">M.E. Van Valkenburg, </w:t>
            </w:r>
            <w:r w:rsidRPr="00027B5E">
              <w:rPr>
                <w:rFonts w:asciiTheme="minorHAnsi" w:hAnsiTheme="minorHAnsi" w:cstheme="minorHAnsi"/>
                <w:i/>
                <w:sz w:val="24"/>
                <w:szCs w:val="24"/>
              </w:rPr>
              <w:t>Network Synthesis</w:t>
            </w:r>
            <w:r w:rsidRPr="00027B5E">
              <w:rPr>
                <w:rFonts w:asciiTheme="minorHAnsi" w:hAnsiTheme="minorHAnsi" w:cstheme="minorHAnsi"/>
                <w:sz w:val="24"/>
                <w:szCs w:val="24"/>
              </w:rPr>
              <w:t>, Prentice Hall, 2007.</w:t>
            </w:r>
          </w:p>
          <w:p w:rsidR="00E96898" w:rsidRPr="00027B5E" w:rsidRDefault="00E96898" w:rsidP="006139EC">
            <w:pPr>
              <w:pStyle w:val="TableParagraph"/>
              <w:numPr>
                <w:ilvl w:val="0"/>
                <w:numId w:val="39"/>
              </w:numPr>
              <w:tabs>
                <w:tab w:val="left" w:pos="828"/>
              </w:tabs>
              <w:spacing w:line="274" w:lineRule="exact"/>
              <w:rPr>
                <w:rFonts w:asciiTheme="minorHAnsi" w:hAnsiTheme="minorHAnsi" w:cstheme="minorHAnsi"/>
                <w:sz w:val="24"/>
                <w:szCs w:val="24"/>
              </w:rPr>
            </w:pPr>
            <w:r w:rsidRPr="00027B5E">
              <w:rPr>
                <w:rFonts w:asciiTheme="minorHAnsi" w:hAnsiTheme="minorHAnsi" w:cstheme="minorHAnsi"/>
                <w:sz w:val="24"/>
                <w:szCs w:val="24"/>
              </w:rPr>
              <w:t xml:space="preserve">F. F. Kuo, </w:t>
            </w:r>
            <w:hyperlink r:id="rId7" w:history="1">
              <w:r w:rsidRPr="00027B5E">
                <w:rPr>
                  <w:rFonts w:asciiTheme="minorHAnsi" w:hAnsiTheme="minorHAnsi" w:cstheme="minorHAnsi"/>
                  <w:i/>
                  <w:sz w:val="24"/>
                  <w:szCs w:val="24"/>
                </w:rPr>
                <w:t>Network Analysis and Synthesis</w:t>
              </w:r>
            </w:hyperlink>
            <w:r w:rsidRPr="00027B5E">
              <w:rPr>
                <w:rFonts w:asciiTheme="minorHAnsi" w:hAnsiTheme="minorHAnsi" w:cstheme="minorHAnsi"/>
                <w:sz w:val="24"/>
                <w:szCs w:val="24"/>
              </w:rPr>
              <w:t>, John Wiley and Sons, 1966.</w:t>
            </w:r>
          </w:p>
          <w:p w:rsidR="00E96898" w:rsidRPr="00027B5E" w:rsidRDefault="00E96898" w:rsidP="006139EC">
            <w:pPr>
              <w:pStyle w:val="TableParagraph"/>
              <w:numPr>
                <w:ilvl w:val="0"/>
                <w:numId w:val="39"/>
              </w:numPr>
              <w:tabs>
                <w:tab w:val="left" w:pos="828"/>
              </w:tabs>
              <w:spacing w:line="274" w:lineRule="exact"/>
              <w:rPr>
                <w:rFonts w:asciiTheme="minorHAnsi" w:hAnsiTheme="minorHAnsi" w:cstheme="minorHAnsi"/>
                <w:sz w:val="24"/>
                <w:szCs w:val="24"/>
              </w:rPr>
            </w:pPr>
            <w:r w:rsidRPr="00027B5E">
              <w:rPr>
                <w:rFonts w:asciiTheme="minorHAnsi" w:hAnsiTheme="minorHAnsi" w:cstheme="minorHAnsi"/>
                <w:sz w:val="24"/>
                <w:szCs w:val="24"/>
              </w:rPr>
              <w:t xml:space="preserve">S.Seshu and M.B. Reed, </w:t>
            </w:r>
            <w:r w:rsidRPr="00027B5E">
              <w:rPr>
                <w:rFonts w:asciiTheme="minorHAnsi" w:hAnsiTheme="minorHAnsi" w:cstheme="minorHAnsi"/>
                <w:i/>
                <w:sz w:val="24"/>
                <w:szCs w:val="24"/>
              </w:rPr>
              <w:t>Linear Graphs and Electrical Networks</w:t>
            </w:r>
            <w:r w:rsidRPr="00027B5E">
              <w:rPr>
                <w:rFonts w:asciiTheme="minorHAnsi" w:hAnsiTheme="minorHAnsi" w:cstheme="minorHAnsi"/>
                <w:sz w:val="24"/>
                <w:szCs w:val="24"/>
              </w:rPr>
              <w:t>, Addison Wesley, 1961.</w:t>
            </w:r>
          </w:p>
          <w:p w:rsidR="00E96898" w:rsidRPr="00027B5E" w:rsidRDefault="00E96898" w:rsidP="006139EC">
            <w:pPr>
              <w:pStyle w:val="TableParagraph"/>
              <w:numPr>
                <w:ilvl w:val="0"/>
                <w:numId w:val="39"/>
              </w:numPr>
              <w:tabs>
                <w:tab w:val="left" w:pos="828"/>
              </w:tabs>
              <w:spacing w:line="274" w:lineRule="exact"/>
              <w:jc w:val="both"/>
              <w:rPr>
                <w:rFonts w:asciiTheme="minorHAnsi" w:hAnsiTheme="minorHAnsi" w:cstheme="minorHAnsi"/>
                <w:sz w:val="24"/>
                <w:szCs w:val="24"/>
              </w:rPr>
            </w:pPr>
            <w:r w:rsidRPr="00027B5E">
              <w:rPr>
                <w:rFonts w:asciiTheme="minorHAnsi" w:hAnsiTheme="minorHAnsi" w:cstheme="minorHAnsi"/>
                <w:sz w:val="24"/>
                <w:szCs w:val="24"/>
              </w:rPr>
              <w:t xml:space="preserve">N. Balabanian and T.A. Bickart, </w:t>
            </w:r>
            <w:r w:rsidRPr="00027B5E">
              <w:rPr>
                <w:rFonts w:asciiTheme="minorHAnsi" w:hAnsiTheme="minorHAnsi" w:cstheme="minorHAnsi"/>
                <w:i/>
                <w:sz w:val="24"/>
                <w:szCs w:val="24"/>
              </w:rPr>
              <w:t>Linear Network Theory: Analysis, Properties, Design and Synthesis</w:t>
            </w:r>
            <w:r w:rsidRPr="00027B5E">
              <w:rPr>
                <w:rFonts w:asciiTheme="minorHAnsi" w:hAnsiTheme="minorHAnsi" w:cstheme="minorHAnsi"/>
                <w:sz w:val="24"/>
                <w:szCs w:val="24"/>
              </w:rPr>
              <w:t>, Matrix Publishers, Inc. 1981.</w:t>
            </w:r>
          </w:p>
          <w:p w:rsidR="00E96898" w:rsidRPr="00027B5E" w:rsidRDefault="00E96898" w:rsidP="006139EC">
            <w:pPr>
              <w:pStyle w:val="TableParagraph"/>
              <w:numPr>
                <w:ilvl w:val="0"/>
                <w:numId w:val="39"/>
              </w:numPr>
              <w:tabs>
                <w:tab w:val="left" w:pos="828"/>
              </w:tabs>
              <w:spacing w:line="274" w:lineRule="exact"/>
              <w:jc w:val="both"/>
              <w:rPr>
                <w:rFonts w:asciiTheme="minorHAnsi" w:hAnsiTheme="minorHAnsi" w:cstheme="minorHAnsi"/>
                <w:sz w:val="24"/>
                <w:szCs w:val="24"/>
              </w:rPr>
            </w:pPr>
            <w:r w:rsidRPr="00027B5E">
              <w:rPr>
                <w:rFonts w:asciiTheme="minorHAnsi" w:hAnsiTheme="minorHAnsi" w:cstheme="minorHAnsi"/>
                <w:sz w:val="24"/>
                <w:szCs w:val="24"/>
              </w:rPr>
              <w:t xml:space="preserve">L.O.  Chua, C.A.  Desoer, E.S.  Kuh, </w:t>
            </w:r>
            <w:r w:rsidRPr="00027B5E">
              <w:rPr>
                <w:rFonts w:asciiTheme="minorHAnsi" w:hAnsiTheme="minorHAnsi" w:cstheme="minorHAnsi"/>
                <w:i/>
                <w:sz w:val="24"/>
                <w:szCs w:val="24"/>
              </w:rPr>
              <w:t>Linear and Nonlinear Circuits</w:t>
            </w:r>
            <w:r w:rsidRPr="00027B5E">
              <w:rPr>
                <w:rFonts w:asciiTheme="minorHAnsi" w:hAnsiTheme="minorHAnsi" w:cstheme="minorHAnsi"/>
                <w:sz w:val="24"/>
                <w:szCs w:val="24"/>
              </w:rPr>
              <w:t>, McGraw Hill, 1987.</w:t>
            </w:r>
          </w:p>
          <w:p w:rsidR="00E96898" w:rsidRPr="00027B5E" w:rsidRDefault="00E96898" w:rsidP="006139EC">
            <w:pPr>
              <w:pStyle w:val="TableParagraph"/>
              <w:numPr>
                <w:ilvl w:val="0"/>
                <w:numId w:val="39"/>
              </w:numPr>
              <w:tabs>
                <w:tab w:val="left" w:pos="828"/>
              </w:tabs>
              <w:jc w:val="both"/>
              <w:rPr>
                <w:rFonts w:asciiTheme="minorHAnsi" w:hAnsiTheme="minorHAnsi" w:cstheme="minorHAnsi"/>
                <w:sz w:val="24"/>
                <w:szCs w:val="24"/>
              </w:rPr>
            </w:pPr>
            <w:r w:rsidRPr="00027B5E">
              <w:rPr>
                <w:rFonts w:asciiTheme="minorHAnsi" w:hAnsiTheme="minorHAnsi" w:cstheme="minorHAnsi"/>
                <w:sz w:val="24"/>
                <w:szCs w:val="24"/>
              </w:rPr>
              <w:t xml:space="preserve">W. H. Hayt Jr., J.E. Kemmerly, </w:t>
            </w:r>
            <w:hyperlink r:id="rId8" w:history="1">
              <w:r w:rsidRPr="00027B5E">
                <w:rPr>
                  <w:rFonts w:asciiTheme="minorHAnsi" w:hAnsiTheme="minorHAnsi" w:cstheme="minorHAnsi"/>
                  <w:i/>
                  <w:sz w:val="24"/>
                  <w:szCs w:val="24"/>
                </w:rPr>
                <w:t>Engineering Circuit Analysis</w:t>
              </w:r>
            </w:hyperlink>
            <w:r w:rsidRPr="00027B5E">
              <w:rPr>
                <w:rFonts w:asciiTheme="minorHAnsi" w:hAnsiTheme="minorHAnsi" w:cstheme="minorHAnsi"/>
                <w:sz w:val="24"/>
                <w:szCs w:val="24"/>
              </w:rPr>
              <w:t>, McGraw-Hill, 1971.</w:t>
            </w:r>
          </w:p>
          <w:p w:rsidR="00E96898" w:rsidRPr="00027B5E" w:rsidRDefault="00E96898" w:rsidP="006139EC">
            <w:pPr>
              <w:pStyle w:val="TableParagraph"/>
              <w:numPr>
                <w:ilvl w:val="0"/>
                <w:numId w:val="39"/>
              </w:numPr>
              <w:tabs>
                <w:tab w:val="left" w:pos="828"/>
              </w:tabs>
              <w:jc w:val="both"/>
              <w:rPr>
                <w:rFonts w:asciiTheme="minorHAnsi" w:hAnsiTheme="minorHAnsi" w:cstheme="minorHAnsi"/>
                <w:sz w:val="24"/>
                <w:szCs w:val="24"/>
              </w:rPr>
            </w:pPr>
            <w:r w:rsidRPr="00027B5E">
              <w:rPr>
                <w:rFonts w:asciiTheme="minorHAnsi" w:hAnsiTheme="minorHAnsi" w:cstheme="minorHAnsi"/>
                <w:sz w:val="24"/>
                <w:szCs w:val="24"/>
              </w:rPr>
              <w:t xml:space="preserve">J. A. Edminister, and M. Maqvi, </w:t>
            </w:r>
            <w:r w:rsidRPr="00027B5E">
              <w:rPr>
                <w:rFonts w:asciiTheme="minorHAnsi" w:hAnsiTheme="minorHAnsi" w:cstheme="minorHAnsi"/>
                <w:i/>
                <w:sz w:val="24"/>
                <w:szCs w:val="24"/>
              </w:rPr>
              <w:t>Theory and Problems of Electric Circuits</w:t>
            </w:r>
            <w:r w:rsidRPr="00027B5E">
              <w:rPr>
                <w:rFonts w:asciiTheme="minorHAnsi" w:hAnsiTheme="minorHAnsi" w:cstheme="minorHAnsi"/>
                <w:sz w:val="24"/>
                <w:szCs w:val="24"/>
              </w:rPr>
              <w:t>, Schaum's Outline Series,</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TMH.</w:t>
            </w:r>
          </w:p>
        </w:tc>
      </w:tr>
    </w:tbl>
    <w:p w:rsidR="00E96898" w:rsidRPr="00027B5E" w:rsidRDefault="00E96898" w:rsidP="00E96898">
      <w:pPr>
        <w:widowControl/>
        <w:autoSpaceDE/>
        <w:spacing w:line="276" w:lineRule="auto"/>
        <w:jc w:val="both"/>
        <w:rPr>
          <w:rFonts w:asciiTheme="minorHAnsi" w:hAnsiTheme="minorHAnsi" w:cstheme="minorHAnsi"/>
          <w:b/>
          <w:bCs/>
          <w:sz w:val="24"/>
          <w:szCs w:val="24"/>
          <w:u w:val="thick"/>
        </w:rPr>
      </w:pPr>
    </w:p>
    <w:p w:rsidR="00E96898" w:rsidRPr="00027B5E" w:rsidRDefault="00E96898" w:rsidP="00E96898">
      <w:pPr>
        <w:widowControl/>
        <w:autoSpaceDE/>
        <w:spacing w:line="276" w:lineRule="auto"/>
        <w:jc w:val="both"/>
        <w:rPr>
          <w:rFonts w:asciiTheme="minorHAnsi" w:hAnsiTheme="minorHAnsi" w:cstheme="minorHAnsi"/>
          <w:b/>
          <w:bCs/>
          <w:sz w:val="24"/>
          <w:szCs w:val="24"/>
          <w:u w:val="thick"/>
        </w:rPr>
      </w:pPr>
    </w:p>
    <w:p w:rsidR="0031442C" w:rsidRPr="00027B5E" w:rsidRDefault="0031442C" w:rsidP="00E96898">
      <w:pPr>
        <w:widowControl/>
        <w:autoSpaceDE/>
        <w:spacing w:line="276" w:lineRule="auto"/>
        <w:jc w:val="both"/>
        <w:rPr>
          <w:rFonts w:asciiTheme="minorHAnsi" w:hAnsiTheme="minorHAnsi" w:cstheme="minorHAnsi"/>
          <w:b/>
          <w:bCs/>
          <w:sz w:val="24"/>
          <w:szCs w:val="24"/>
          <w:u w:val="thick"/>
        </w:rPr>
      </w:pPr>
    </w:p>
    <w:p w:rsidR="0031442C" w:rsidRPr="00027B5E" w:rsidRDefault="0031442C" w:rsidP="00E96898">
      <w:pPr>
        <w:widowControl/>
        <w:autoSpaceDE/>
        <w:spacing w:line="276" w:lineRule="auto"/>
        <w:jc w:val="both"/>
        <w:rPr>
          <w:rFonts w:asciiTheme="minorHAnsi" w:hAnsiTheme="minorHAnsi" w:cstheme="minorHAnsi"/>
          <w:b/>
          <w:bCs/>
          <w:sz w:val="24"/>
          <w:szCs w:val="24"/>
          <w:u w:val="thick"/>
        </w:rPr>
      </w:pPr>
    </w:p>
    <w:p w:rsidR="0031442C" w:rsidRPr="00027B5E" w:rsidRDefault="0031442C" w:rsidP="00E96898">
      <w:pPr>
        <w:widowControl/>
        <w:autoSpaceDE/>
        <w:spacing w:line="276" w:lineRule="auto"/>
        <w:jc w:val="both"/>
        <w:rPr>
          <w:rFonts w:asciiTheme="minorHAnsi" w:hAnsiTheme="minorHAnsi" w:cstheme="minorHAnsi"/>
          <w:b/>
          <w:bCs/>
          <w:sz w:val="24"/>
          <w:szCs w:val="24"/>
          <w:u w:val="thick"/>
        </w:rPr>
      </w:pPr>
    </w:p>
    <w:p w:rsidR="0031442C" w:rsidRPr="00027B5E" w:rsidRDefault="0031442C" w:rsidP="00E96898">
      <w:pPr>
        <w:widowControl/>
        <w:autoSpaceDE/>
        <w:spacing w:line="276" w:lineRule="auto"/>
        <w:jc w:val="both"/>
        <w:rPr>
          <w:rFonts w:asciiTheme="minorHAnsi" w:hAnsiTheme="minorHAnsi" w:cstheme="minorHAnsi"/>
          <w:b/>
          <w:bCs/>
          <w:sz w:val="24"/>
          <w:szCs w:val="24"/>
          <w:u w:val="thick"/>
        </w:rPr>
      </w:pPr>
    </w:p>
    <w:p w:rsidR="0031442C" w:rsidRPr="00027B5E" w:rsidRDefault="0031442C" w:rsidP="00E96898">
      <w:pPr>
        <w:widowControl/>
        <w:autoSpaceDE/>
        <w:spacing w:line="276" w:lineRule="auto"/>
        <w:jc w:val="both"/>
        <w:rPr>
          <w:rFonts w:asciiTheme="minorHAnsi" w:hAnsiTheme="minorHAnsi" w:cstheme="minorHAnsi"/>
          <w:b/>
          <w:bCs/>
          <w:sz w:val="24"/>
          <w:szCs w:val="24"/>
          <w:u w:val="thick"/>
        </w:rPr>
      </w:pPr>
    </w:p>
    <w:p w:rsidR="00BE3BBF" w:rsidRPr="00027B5E" w:rsidRDefault="00BE3BBF" w:rsidP="00E96898">
      <w:pPr>
        <w:widowControl/>
        <w:autoSpaceDE/>
        <w:spacing w:line="276" w:lineRule="auto"/>
        <w:jc w:val="both"/>
        <w:rPr>
          <w:rFonts w:asciiTheme="minorHAnsi" w:hAnsiTheme="minorHAnsi" w:cstheme="minorHAnsi"/>
          <w:b/>
          <w:bCs/>
          <w:sz w:val="24"/>
          <w:szCs w:val="24"/>
          <w:u w:val="thick"/>
        </w:rPr>
      </w:pPr>
    </w:p>
    <w:p w:rsidR="00BE3BBF" w:rsidRPr="00027B5E" w:rsidRDefault="00BE3BBF" w:rsidP="00E96898">
      <w:pPr>
        <w:widowControl/>
        <w:autoSpaceDE/>
        <w:spacing w:line="276" w:lineRule="auto"/>
        <w:jc w:val="both"/>
        <w:rPr>
          <w:rFonts w:asciiTheme="minorHAnsi" w:hAnsiTheme="minorHAnsi" w:cstheme="minorHAnsi"/>
          <w:b/>
          <w:bCs/>
          <w:sz w:val="24"/>
          <w:szCs w:val="24"/>
          <w:u w:val="thick"/>
        </w:rPr>
      </w:pPr>
    </w:p>
    <w:p w:rsidR="00BE3BBF" w:rsidRPr="00027B5E" w:rsidRDefault="00BE3BBF" w:rsidP="00E96898">
      <w:pPr>
        <w:widowControl/>
        <w:autoSpaceDE/>
        <w:spacing w:line="276" w:lineRule="auto"/>
        <w:jc w:val="both"/>
        <w:rPr>
          <w:rFonts w:asciiTheme="minorHAnsi" w:hAnsiTheme="minorHAnsi" w:cstheme="minorHAnsi"/>
          <w:b/>
          <w:bCs/>
          <w:sz w:val="24"/>
          <w:szCs w:val="24"/>
          <w:u w:val="thick"/>
        </w:rPr>
      </w:pPr>
    </w:p>
    <w:p w:rsidR="008C789B" w:rsidRPr="00027B5E" w:rsidRDefault="008C789B" w:rsidP="00E96898">
      <w:pPr>
        <w:widowControl/>
        <w:autoSpaceDE/>
        <w:spacing w:line="276" w:lineRule="auto"/>
        <w:jc w:val="both"/>
        <w:rPr>
          <w:rFonts w:asciiTheme="minorHAnsi" w:hAnsiTheme="minorHAnsi" w:cstheme="minorHAnsi"/>
          <w:b/>
          <w:bCs/>
          <w:sz w:val="24"/>
          <w:szCs w:val="24"/>
          <w:u w:val="thick"/>
        </w:rPr>
      </w:pPr>
    </w:p>
    <w:p w:rsidR="008C789B" w:rsidRPr="00027B5E" w:rsidRDefault="008C789B" w:rsidP="00E96898">
      <w:pPr>
        <w:widowControl/>
        <w:autoSpaceDE/>
        <w:spacing w:line="276" w:lineRule="auto"/>
        <w:jc w:val="both"/>
        <w:rPr>
          <w:rFonts w:asciiTheme="minorHAnsi" w:hAnsiTheme="minorHAnsi" w:cstheme="minorHAnsi"/>
          <w:b/>
          <w:bCs/>
          <w:sz w:val="24"/>
          <w:szCs w:val="24"/>
          <w:u w:val="thick"/>
        </w:rPr>
      </w:pPr>
    </w:p>
    <w:p w:rsidR="008C789B" w:rsidRPr="00027B5E" w:rsidRDefault="008C789B" w:rsidP="00E96898">
      <w:pPr>
        <w:widowControl/>
        <w:autoSpaceDE/>
        <w:spacing w:line="276" w:lineRule="auto"/>
        <w:jc w:val="both"/>
        <w:rPr>
          <w:rFonts w:asciiTheme="minorHAnsi" w:hAnsiTheme="minorHAnsi" w:cstheme="minorHAnsi"/>
          <w:b/>
          <w:bCs/>
          <w:sz w:val="24"/>
          <w:szCs w:val="24"/>
          <w:u w:val="thick"/>
        </w:rPr>
      </w:pPr>
    </w:p>
    <w:p w:rsidR="008C789B" w:rsidRPr="00027B5E" w:rsidRDefault="008C789B" w:rsidP="00E96898">
      <w:pPr>
        <w:widowControl/>
        <w:autoSpaceDE/>
        <w:spacing w:line="276" w:lineRule="auto"/>
        <w:jc w:val="both"/>
        <w:rPr>
          <w:rFonts w:asciiTheme="minorHAnsi" w:hAnsiTheme="minorHAnsi" w:cstheme="minorHAnsi"/>
          <w:b/>
          <w:bCs/>
          <w:sz w:val="24"/>
          <w:szCs w:val="24"/>
          <w:u w:val="thick"/>
        </w:rPr>
      </w:pPr>
    </w:p>
    <w:p w:rsidR="008C789B" w:rsidRPr="00027B5E" w:rsidRDefault="008C789B" w:rsidP="00E96898">
      <w:pPr>
        <w:widowControl/>
        <w:autoSpaceDE/>
        <w:spacing w:line="276" w:lineRule="auto"/>
        <w:jc w:val="both"/>
        <w:rPr>
          <w:rFonts w:asciiTheme="minorHAnsi" w:hAnsiTheme="minorHAnsi" w:cstheme="minorHAnsi"/>
          <w:b/>
          <w:bCs/>
          <w:sz w:val="24"/>
          <w:szCs w:val="24"/>
          <w:u w:val="thick"/>
        </w:rPr>
      </w:pPr>
    </w:p>
    <w:p w:rsidR="0031442C" w:rsidRPr="00027B5E" w:rsidRDefault="0031442C" w:rsidP="00E96898">
      <w:pPr>
        <w:widowControl/>
        <w:autoSpaceDE/>
        <w:spacing w:line="276" w:lineRule="auto"/>
        <w:jc w:val="both"/>
        <w:rPr>
          <w:rFonts w:asciiTheme="minorHAnsi" w:hAnsiTheme="minorHAnsi" w:cstheme="minorHAnsi"/>
          <w:b/>
          <w:bCs/>
          <w:sz w:val="24"/>
          <w:szCs w:val="24"/>
          <w:u w:val="thick"/>
        </w:rPr>
      </w:pPr>
    </w:p>
    <w:tbl>
      <w:tblPr>
        <w:tblW w:w="0" w:type="auto"/>
        <w:tblInd w:w="285" w:type="dxa"/>
        <w:tblLayout w:type="fixed"/>
        <w:tblCellMar>
          <w:left w:w="0" w:type="dxa"/>
          <w:right w:w="0" w:type="dxa"/>
        </w:tblCellMar>
        <w:tblLook w:val="01E0" w:firstRow="1" w:lastRow="1" w:firstColumn="1" w:lastColumn="1" w:noHBand="0" w:noVBand="0"/>
      </w:tblPr>
      <w:tblGrid>
        <w:gridCol w:w="2482"/>
        <w:gridCol w:w="2415"/>
        <w:gridCol w:w="1970"/>
        <w:gridCol w:w="3663"/>
      </w:tblGrid>
      <w:tr w:rsidR="00E96898" w:rsidRPr="00027B5E" w:rsidTr="000B05F1">
        <w:trPr>
          <w:trHeight w:val="277"/>
        </w:trPr>
        <w:tc>
          <w:tcPr>
            <w:tcW w:w="2482" w:type="dxa"/>
            <w:tcBorders>
              <w:top w:val="single" w:sz="12" w:space="0" w:color="000000"/>
              <w:left w:val="single" w:sz="12" w:space="0" w:color="000000"/>
            </w:tcBorders>
          </w:tcPr>
          <w:p w:rsidR="00E96898" w:rsidRPr="00027B5E" w:rsidRDefault="00E96898" w:rsidP="000B05F1">
            <w:pPr>
              <w:pStyle w:val="TableParagraph"/>
              <w:spacing w:line="257" w:lineRule="exact"/>
              <w:jc w:val="both"/>
              <w:rPr>
                <w:rFonts w:asciiTheme="minorHAnsi" w:hAnsiTheme="minorHAnsi" w:cstheme="minorHAnsi"/>
                <w:b/>
                <w:sz w:val="24"/>
                <w:szCs w:val="24"/>
              </w:rPr>
            </w:pPr>
            <w:r w:rsidRPr="00027B5E">
              <w:rPr>
                <w:rFonts w:asciiTheme="minorHAnsi" w:hAnsiTheme="minorHAnsi" w:cstheme="minorHAnsi"/>
                <w:b/>
                <w:sz w:val="24"/>
                <w:szCs w:val="24"/>
              </w:rPr>
              <w:t>Subject Code:</w:t>
            </w:r>
          </w:p>
        </w:tc>
        <w:tc>
          <w:tcPr>
            <w:tcW w:w="2415" w:type="dxa"/>
            <w:tcBorders>
              <w:top w:val="single" w:sz="12" w:space="0" w:color="000000"/>
              <w:right w:val="single" w:sz="12" w:space="0" w:color="000000"/>
            </w:tcBorders>
          </w:tcPr>
          <w:p w:rsidR="00E96898" w:rsidRPr="00027B5E" w:rsidRDefault="00E96898" w:rsidP="00D22F69">
            <w:pPr>
              <w:pStyle w:val="TableParagraph"/>
              <w:spacing w:line="257"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ME2</w:t>
            </w:r>
            <w:r w:rsidR="00D22F69" w:rsidRPr="00027B5E">
              <w:rPr>
                <w:rFonts w:asciiTheme="minorHAnsi" w:hAnsiTheme="minorHAnsi" w:cstheme="minorHAnsi"/>
                <w:sz w:val="24"/>
                <w:szCs w:val="24"/>
              </w:rPr>
              <w:t>003</w:t>
            </w:r>
          </w:p>
        </w:tc>
        <w:tc>
          <w:tcPr>
            <w:tcW w:w="1970" w:type="dxa"/>
            <w:tcBorders>
              <w:top w:val="single" w:sz="12" w:space="0" w:color="000000"/>
              <w:left w:val="single" w:sz="12" w:space="0" w:color="000000"/>
            </w:tcBorders>
          </w:tcPr>
          <w:p w:rsidR="00E96898" w:rsidRPr="00027B5E" w:rsidRDefault="00E96898" w:rsidP="000B05F1">
            <w:pPr>
              <w:pStyle w:val="TableParagraph"/>
              <w:spacing w:line="257" w:lineRule="exact"/>
              <w:ind w:left="109"/>
              <w:jc w:val="both"/>
              <w:rPr>
                <w:rFonts w:asciiTheme="minorHAnsi" w:hAnsiTheme="minorHAnsi" w:cstheme="minorHAnsi"/>
                <w:b/>
                <w:sz w:val="24"/>
                <w:szCs w:val="24"/>
              </w:rPr>
            </w:pPr>
            <w:r w:rsidRPr="00027B5E">
              <w:rPr>
                <w:rFonts w:asciiTheme="minorHAnsi" w:hAnsiTheme="minorHAnsi" w:cstheme="minorHAnsi"/>
                <w:b/>
                <w:sz w:val="24"/>
                <w:szCs w:val="24"/>
              </w:rPr>
              <w:t>Course Title</w:t>
            </w:r>
          </w:p>
        </w:tc>
        <w:tc>
          <w:tcPr>
            <w:tcW w:w="3663" w:type="dxa"/>
            <w:tcBorders>
              <w:top w:val="single" w:sz="12" w:space="0" w:color="000000"/>
              <w:right w:val="single" w:sz="12" w:space="0" w:color="000000"/>
            </w:tcBorders>
          </w:tcPr>
          <w:p w:rsidR="00E96898" w:rsidRPr="00027B5E" w:rsidRDefault="00E96898" w:rsidP="000B05F1">
            <w:pPr>
              <w:pStyle w:val="TableParagraph"/>
              <w:spacing w:line="257" w:lineRule="exact"/>
              <w:ind w:left="600"/>
              <w:jc w:val="both"/>
              <w:rPr>
                <w:rFonts w:asciiTheme="minorHAnsi" w:hAnsiTheme="minorHAnsi" w:cstheme="minorHAnsi"/>
                <w:sz w:val="24"/>
                <w:szCs w:val="24"/>
              </w:rPr>
            </w:pPr>
            <w:r w:rsidRPr="00027B5E">
              <w:rPr>
                <w:rFonts w:asciiTheme="minorHAnsi" w:hAnsiTheme="minorHAnsi" w:cstheme="minorHAnsi"/>
                <w:sz w:val="24"/>
                <w:szCs w:val="24"/>
              </w:rPr>
              <w:t>Solid Mechanics</w:t>
            </w:r>
          </w:p>
        </w:tc>
      </w:tr>
      <w:tr w:rsidR="00E96898" w:rsidRPr="00027B5E" w:rsidTr="000B05F1">
        <w:trPr>
          <w:trHeight w:val="275"/>
        </w:trPr>
        <w:tc>
          <w:tcPr>
            <w:tcW w:w="2482" w:type="dxa"/>
            <w:tcBorders>
              <w:left w:val="single" w:sz="12" w:space="0" w:color="000000"/>
            </w:tcBorders>
          </w:tcPr>
          <w:p w:rsidR="00E96898" w:rsidRPr="00027B5E" w:rsidRDefault="00E96898" w:rsidP="000B05F1">
            <w:pPr>
              <w:pStyle w:val="TableParagraph"/>
              <w:spacing w:line="256" w:lineRule="exact"/>
              <w:jc w:val="both"/>
              <w:rPr>
                <w:rFonts w:asciiTheme="minorHAnsi" w:hAnsiTheme="minorHAnsi" w:cstheme="minorHAnsi"/>
                <w:b/>
                <w:sz w:val="24"/>
                <w:szCs w:val="24"/>
              </w:rPr>
            </w:pPr>
            <w:r w:rsidRPr="00027B5E">
              <w:rPr>
                <w:rFonts w:asciiTheme="minorHAnsi" w:hAnsiTheme="minorHAnsi" w:cstheme="minorHAnsi"/>
                <w:b/>
                <w:sz w:val="24"/>
                <w:szCs w:val="24"/>
              </w:rPr>
              <w:t>Contact Hours</w:t>
            </w:r>
          </w:p>
        </w:tc>
        <w:tc>
          <w:tcPr>
            <w:tcW w:w="2415" w:type="dxa"/>
            <w:tcBorders>
              <w:right w:val="single" w:sz="12" w:space="0" w:color="000000"/>
            </w:tcBorders>
          </w:tcPr>
          <w:p w:rsidR="00E96898" w:rsidRPr="00027B5E" w:rsidRDefault="00E96898" w:rsidP="000B05F1">
            <w:pPr>
              <w:pStyle w:val="TableParagraph"/>
              <w:spacing w:line="256"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L-2, T-2, P-2</w:t>
            </w:r>
          </w:p>
        </w:tc>
        <w:tc>
          <w:tcPr>
            <w:tcW w:w="1970" w:type="dxa"/>
            <w:tcBorders>
              <w:left w:val="single" w:sz="12" w:space="0" w:color="000000"/>
            </w:tcBorders>
          </w:tcPr>
          <w:p w:rsidR="00E96898" w:rsidRPr="00027B5E" w:rsidRDefault="00E96898" w:rsidP="000B05F1">
            <w:pPr>
              <w:pStyle w:val="TableParagraph"/>
              <w:spacing w:line="256" w:lineRule="exact"/>
              <w:ind w:left="109"/>
              <w:jc w:val="both"/>
              <w:rPr>
                <w:rFonts w:asciiTheme="minorHAnsi" w:hAnsiTheme="minorHAnsi" w:cstheme="minorHAnsi"/>
                <w:b/>
                <w:sz w:val="24"/>
                <w:szCs w:val="24"/>
              </w:rPr>
            </w:pPr>
            <w:r w:rsidRPr="00027B5E">
              <w:rPr>
                <w:rFonts w:asciiTheme="minorHAnsi" w:hAnsiTheme="minorHAnsi" w:cstheme="minorHAnsi"/>
                <w:b/>
                <w:sz w:val="24"/>
                <w:szCs w:val="24"/>
              </w:rPr>
              <w:t>Credit</w:t>
            </w:r>
          </w:p>
        </w:tc>
        <w:tc>
          <w:tcPr>
            <w:tcW w:w="3663" w:type="dxa"/>
            <w:tcBorders>
              <w:right w:val="single" w:sz="12" w:space="0" w:color="000000"/>
            </w:tcBorders>
          </w:tcPr>
          <w:p w:rsidR="00E96898" w:rsidRPr="00027B5E" w:rsidRDefault="00E96898" w:rsidP="000B05F1">
            <w:pPr>
              <w:pStyle w:val="TableParagraph"/>
              <w:spacing w:line="256" w:lineRule="exact"/>
              <w:ind w:left="600"/>
              <w:jc w:val="both"/>
              <w:rPr>
                <w:rFonts w:asciiTheme="minorHAnsi" w:hAnsiTheme="minorHAnsi" w:cstheme="minorHAnsi"/>
                <w:sz w:val="24"/>
                <w:szCs w:val="24"/>
              </w:rPr>
            </w:pPr>
            <w:r w:rsidRPr="00027B5E">
              <w:rPr>
                <w:rFonts w:asciiTheme="minorHAnsi" w:hAnsiTheme="minorHAnsi" w:cstheme="minorHAnsi"/>
                <w:sz w:val="24"/>
                <w:szCs w:val="24"/>
              </w:rPr>
              <w:t>4</w:t>
            </w:r>
          </w:p>
        </w:tc>
      </w:tr>
      <w:tr w:rsidR="00E96898" w:rsidRPr="00027B5E" w:rsidTr="000B05F1">
        <w:trPr>
          <w:trHeight w:val="278"/>
        </w:trPr>
        <w:tc>
          <w:tcPr>
            <w:tcW w:w="2482" w:type="dxa"/>
            <w:tcBorders>
              <w:lef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Programme</w:t>
            </w:r>
          </w:p>
        </w:tc>
        <w:tc>
          <w:tcPr>
            <w:tcW w:w="2415" w:type="dxa"/>
            <w:tcBorders>
              <w:right w:val="single" w:sz="12" w:space="0" w:color="000000"/>
            </w:tcBorders>
          </w:tcPr>
          <w:p w:rsidR="00E96898" w:rsidRPr="00027B5E" w:rsidRDefault="00E96898" w:rsidP="000B05F1">
            <w:pPr>
              <w:pStyle w:val="TableParagraph"/>
              <w:spacing w:line="258"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B.Tech</w:t>
            </w:r>
          </w:p>
        </w:tc>
        <w:tc>
          <w:tcPr>
            <w:tcW w:w="1970" w:type="dxa"/>
            <w:tcBorders>
              <w:left w:val="single" w:sz="12" w:space="0" w:color="000000"/>
            </w:tcBorders>
          </w:tcPr>
          <w:p w:rsidR="00E96898" w:rsidRPr="00027B5E" w:rsidRDefault="00E96898" w:rsidP="000B05F1">
            <w:pPr>
              <w:pStyle w:val="TableParagraph"/>
              <w:spacing w:line="258" w:lineRule="exact"/>
              <w:ind w:left="109"/>
              <w:jc w:val="both"/>
              <w:rPr>
                <w:rFonts w:asciiTheme="minorHAnsi" w:hAnsiTheme="minorHAnsi" w:cstheme="minorHAnsi"/>
                <w:b/>
                <w:sz w:val="24"/>
                <w:szCs w:val="24"/>
              </w:rPr>
            </w:pPr>
            <w:r w:rsidRPr="00027B5E">
              <w:rPr>
                <w:rFonts w:asciiTheme="minorHAnsi" w:hAnsiTheme="minorHAnsi" w:cstheme="minorHAnsi"/>
                <w:b/>
                <w:sz w:val="24"/>
                <w:szCs w:val="24"/>
              </w:rPr>
              <w:t>Semester</w:t>
            </w:r>
          </w:p>
        </w:tc>
        <w:tc>
          <w:tcPr>
            <w:tcW w:w="3663" w:type="dxa"/>
            <w:tcBorders>
              <w:right w:val="single" w:sz="12" w:space="0" w:color="000000"/>
            </w:tcBorders>
          </w:tcPr>
          <w:p w:rsidR="00E96898" w:rsidRPr="00027B5E" w:rsidRDefault="00E96898" w:rsidP="000B05F1">
            <w:pPr>
              <w:pStyle w:val="TableParagraph"/>
              <w:spacing w:line="258" w:lineRule="exact"/>
              <w:ind w:left="600"/>
              <w:jc w:val="both"/>
              <w:rPr>
                <w:rFonts w:asciiTheme="minorHAnsi" w:hAnsiTheme="minorHAnsi" w:cstheme="minorHAnsi"/>
                <w:sz w:val="24"/>
                <w:szCs w:val="24"/>
              </w:rPr>
            </w:pPr>
            <w:r w:rsidRPr="00027B5E">
              <w:rPr>
                <w:rFonts w:asciiTheme="minorHAnsi" w:hAnsiTheme="minorHAnsi" w:cstheme="minorHAnsi"/>
                <w:sz w:val="24"/>
                <w:szCs w:val="24"/>
              </w:rPr>
              <w:t>III</w:t>
            </w:r>
          </w:p>
        </w:tc>
      </w:tr>
      <w:tr w:rsidR="00E96898" w:rsidRPr="00027B5E" w:rsidTr="000B05F1">
        <w:trPr>
          <w:trHeight w:val="278"/>
        </w:trPr>
        <w:tc>
          <w:tcPr>
            <w:tcW w:w="2482" w:type="dxa"/>
            <w:tcBorders>
              <w:left w:val="single" w:sz="12" w:space="0" w:color="000000"/>
              <w:bottom w:val="single" w:sz="12" w:space="0" w:color="000000"/>
            </w:tcBorders>
          </w:tcPr>
          <w:p w:rsidR="00E96898" w:rsidRPr="00027B5E" w:rsidRDefault="00E96898" w:rsidP="000B05F1">
            <w:pPr>
              <w:pStyle w:val="TableParagraph"/>
              <w:spacing w:line="259" w:lineRule="exact"/>
              <w:jc w:val="both"/>
              <w:rPr>
                <w:rFonts w:asciiTheme="minorHAnsi" w:hAnsiTheme="minorHAnsi" w:cstheme="minorHAnsi"/>
                <w:b/>
                <w:sz w:val="24"/>
                <w:szCs w:val="24"/>
              </w:rPr>
            </w:pPr>
            <w:r w:rsidRPr="00027B5E">
              <w:rPr>
                <w:rFonts w:asciiTheme="minorHAnsi" w:hAnsiTheme="minorHAnsi" w:cstheme="minorHAnsi"/>
                <w:b/>
                <w:sz w:val="24"/>
                <w:szCs w:val="24"/>
              </w:rPr>
              <w:t>Pre-requisites</w:t>
            </w:r>
          </w:p>
        </w:tc>
        <w:tc>
          <w:tcPr>
            <w:tcW w:w="2415" w:type="dxa"/>
            <w:tcBorders>
              <w:bottom w:val="single" w:sz="12" w:space="0" w:color="000000"/>
              <w:right w:val="single" w:sz="12" w:space="0" w:color="000000"/>
            </w:tcBorders>
          </w:tcPr>
          <w:p w:rsidR="00E96898" w:rsidRPr="00027B5E" w:rsidRDefault="00E96898" w:rsidP="000B05F1">
            <w:pPr>
              <w:pStyle w:val="TableParagraph"/>
              <w:spacing w:line="259"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NIL</w:t>
            </w:r>
          </w:p>
        </w:tc>
        <w:tc>
          <w:tcPr>
            <w:tcW w:w="1970" w:type="dxa"/>
            <w:tcBorders>
              <w:left w:val="single" w:sz="12" w:space="0" w:color="000000"/>
              <w:bottom w:val="single" w:sz="12" w:space="0" w:color="000000"/>
            </w:tcBorders>
          </w:tcPr>
          <w:p w:rsidR="00E96898" w:rsidRPr="00027B5E" w:rsidRDefault="00E96898" w:rsidP="000B05F1">
            <w:pPr>
              <w:pStyle w:val="TableParagraph"/>
              <w:ind w:left="0"/>
              <w:jc w:val="both"/>
              <w:rPr>
                <w:rFonts w:asciiTheme="minorHAnsi" w:hAnsiTheme="minorHAnsi" w:cstheme="minorHAnsi"/>
                <w:sz w:val="24"/>
                <w:szCs w:val="24"/>
              </w:rPr>
            </w:pPr>
          </w:p>
        </w:tc>
        <w:tc>
          <w:tcPr>
            <w:tcW w:w="3663" w:type="dxa"/>
            <w:tcBorders>
              <w:bottom w:val="single" w:sz="12" w:space="0" w:color="000000"/>
              <w:right w:val="single" w:sz="12" w:space="0" w:color="000000"/>
            </w:tcBorders>
          </w:tcPr>
          <w:p w:rsidR="00E96898" w:rsidRPr="00027B5E" w:rsidRDefault="00E96898" w:rsidP="000B05F1">
            <w:pPr>
              <w:pStyle w:val="TableParagraph"/>
              <w:ind w:left="0"/>
              <w:jc w:val="both"/>
              <w:rPr>
                <w:rFonts w:asciiTheme="minorHAnsi" w:hAnsiTheme="minorHAnsi" w:cstheme="minorHAnsi"/>
                <w:sz w:val="24"/>
                <w:szCs w:val="24"/>
              </w:rPr>
            </w:pPr>
          </w:p>
        </w:tc>
      </w:tr>
      <w:tr w:rsidR="00E96898" w:rsidRPr="00027B5E" w:rsidTr="004F5F72">
        <w:trPr>
          <w:trHeight w:val="258"/>
        </w:trPr>
        <w:tc>
          <w:tcPr>
            <w:tcW w:w="2482" w:type="dxa"/>
            <w:tcBorders>
              <w:top w:val="single" w:sz="12" w:space="0" w:color="000000"/>
              <w:left w:val="single" w:sz="12" w:space="0" w:color="000000"/>
              <w:bottom w:val="single" w:sz="12" w:space="0" w:color="000000"/>
              <w:right w:val="single" w:sz="4" w:space="0" w:color="000000"/>
            </w:tcBorders>
          </w:tcPr>
          <w:p w:rsidR="00E96898" w:rsidRPr="00027B5E" w:rsidRDefault="00E96898" w:rsidP="000B05F1">
            <w:pPr>
              <w:pStyle w:val="TableParagraph"/>
              <w:spacing w:line="275" w:lineRule="exact"/>
              <w:jc w:val="both"/>
              <w:rPr>
                <w:rFonts w:asciiTheme="minorHAnsi" w:hAnsiTheme="minorHAnsi" w:cstheme="minorHAnsi"/>
                <w:b/>
                <w:sz w:val="24"/>
                <w:szCs w:val="24"/>
              </w:rPr>
            </w:pPr>
            <w:r w:rsidRPr="00027B5E">
              <w:rPr>
                <w:rFonts w:asciiTheme="minorHAnsi" w:hAnsiTheme="minorHAnsi" w:cstheme="minorHAnsi"/>
                <w:b/>
                <w:sz w:val="24"/>
                <w:szCs w:val="24"/>
              </w:rPr>
              <w:t>Evaluation scheme</w:t>
            </w:r>
          </w:p>
        </w:tc>
        <w:tc>
          <w:tcPr>
            <w:tcW w:w="8048" w:type="dxa"/>
            <w:gridSpan w:val="3"/>
            <w:tcBorders>
              <w:top w:val="single" w:sz="12" w:space="0" w:color="000000"/>
              <w:left w:val="single" w:sz="4" w:space="0" w:color="000000"/>
              <w:bottom w:val="single" w:sz="12" w:space="0" w:color="000000"/>
              <w:right w:val="single" w:sz="12" w:space="0" w:color="000000"/>
            </w:tcBorders>
          </w:tcPr>
          <w:p w:rsidR="00E96898" w:rsidRPr="00027B5E" w:rsidRDefault="00E96898" w:rsidP="004F5F72">
            <w:pPr>
              <w:pStyle w:val="TableParagraph"/>
              <w:spacing w:line="270" w:lineRule="exact"/>
              <w:ind w:left="117"/>
              <w:rPr>
                <w:rFonts w:asciiTheme="minorHAnsi" w:hAnsiTheme="minorHAnsi" w:cstheme="minorHAnsi"/>
                <w:sz w:val="24"/>
                <w:szCs w:val="24"/>
              </w:rPr>
            </w:pPr>
            <w:r w:rsidRPr="00027B5E">
              <w:rPr>
                <w:rFonts w:asciiTheme="minorHAnsi" w:hAnsiTheme="minorHAnsi" w:cstheme="minorHAnsi"/>
                <w:sz w:val="24"/>
                <w:szCs w:val="24"/>
              </w:rPr>
              <w:t>Quiz I (10%), Midterm (25%), Quiz II (15%), Assignment (10%), End</w:t>
            </w:r>
            <w:r w:rsidR="004F5F72" w:rsidRPr="00027B5E">
              <w:rPr>
                <w:rFonts w:asciiTheme="minorHAnsi" w:hAnsiTheme="minorHAnsi" w:cstheme="minorHAnsi"/>
                <w:sz w:val="24"/>
                <w:szCs w:val="24"/>
              </w:rPr>
              <w:t xml:space="preserve"> </w:t>
            </w:r>
            <w:r w:rsidRPr="00027B5E">
              <w:rPr>
                <w:rFonts w:asciiTheme="minorHAnsi" w:hAnsiTheme="minorHAnsi" w:cstheme="minorHAnsi"/>
                <w:sz w:val="24"/>
                <w:szCs w:val="24"/>
              </w:rPr>
              <w:t>term (40%)</w:t>
            </w:r>
          </w:p>
        </w:tc>
      </w:tr>
      <w:tr w:rsidR="00E96898" w:rsidRPr="00027B5E" w:rsidTr="000B05F1">
        <w:trPr>
          <w:trHeight w:val="5010"/>
        </w:trPr>
        <w:tc>
          <w:tcPr>
            <w:tcW w:w="10530"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pStyle w:val="TableParagraph"/>
              <w:spacing w:line="270" w:lineRule="exact"/>
              <w:jc w:val="both"/>
              <w:rPr>
                <w:rFonts w:asciiTheme="minorHAnsi" w:hAnsiTheme="minorHAnsi" w:cstheme="minorHAnsi"/>
                <w:b/>
                <w:sz w:val="24"/>
                <w:szCs w:val="24"/>
              </w:rPr>
            </w:pPr>
            <w:r w:rsidRPr="00027B5E">
              <w:rPr>
                <w:rFonts w:asciiTheme="minorHAnsi" w:hAnsiTheme="minorHAnsi" w:cstheme="minorHAnsi"/>
                <w:b/>
                <w:sz w:val="24"/>
                <w:szCs w:val="24"/>
              </w:rPr>
              <w:t xml:space="preserve">Stress &amp; strain: </w:t>
            </w:r>
            <w:r w:rsidRPr="00027B5E">
              <w:rPr>
                <w:rFonts w:asciiTheme="minorHAnsi" w:hAnsiTheme="minorHAnsi" w:cstheme="minorHAnsi"/>
                <w:sz w:val="24"/>
                <w:szCs w:val="24"/>
              </w:rPr>
              <w:t>Tension, compression, shearing stress &amp; strain; Poisson’s ratio: stress-strain relationship, Hooke’s law; elastic constants and their relations, stress-strain curves, anisotropy &amp; orthotropy, thermal stresses,</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composite</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bars.</w:t>
            </w:r>
            <w:r w:rsidRPr="00027B5E">
              <w:rPr>
                <w:rFonts w:asciiTheme="minorHAnsi" w:hAnsiTheme="minorHAnsi" w:cstheme="minorHAnsi"/>
                <w:sz w:val="24"/>
                <w:szCs w:val="24"/>
              </w:rPr>
              <w:tab/>
              <w:t xml:space="preserve">                                                                                                                       </w:t>
            </w:r>
            <w:r w:rsidRPr="00027B5E">
              <w:rPr>
                <w:rFonts w:asciiTheme="minorHAnsi" w:hAnsiTheme="minorHAnsi" w:cstheme="minorHAnsi"/>
                <w:b/>
                <w:sz w:val="24"/>
                <w:szCs w:val="24"/>
              </w:rPr>
              <w:t>[08H]</w:t>
            </w:r>
          </w:p>
          <w:p w:rsidR="00E96898" w:rsidRPr="00027B5E" w:rsidRDefault="00E96898" w:rsidP="000B05F1">
            <w:pPr>
              <w:pStyle w:val="TableParagraph"/>
              <w:spacing w:before="2" w:line="274" w:lineRule="exact"/>
              <w:jc w:val="both"/>
              <w:rPr>
                <w:rFonts w:asciiTheme="minorHAnsi" w:hAnsiTheme="minorHAnsi" w:cstheme="minorHAnsi"/>
                <w:b/>
                <w:sz w:val="24"/>
                <w:szCs w:val="24"/>
              </w:rPr>
            </w:pPr>
            <w:r w:rsidRPr="00027B5E">
              <w:rPr>
                <w:rFonts w:asciiTheme="minorHAnsi" w:hAnsiTheme="minorHAnsi" w:cstheme="minorHAnsi"/>
                <w:b/>
                <w:sz w:val="24"/>
                <w:szCs w:val="24"/>
              </w:rPr>
              <w:t xml:space="preserve">Members subjected to flexural loads: </w:t>
            </w:r>
            <w:r w:rsidRPr="00027B5E">
              <w:rPr>
                <w:rFonts w:asciiTheme="minorHAnsi" w:hAnsiTheme="minorHAnsi" w:cstheme="minorHAnsi"/>
                <w:sz w:val="24"/>
                <w:szCs w:val="24"/>
              </w:rPr>
              <w:t>Theory of simple bending, bending moment and shear force diagrams, relationship between bending moment, shear force and load, flexural relation, bending stresses, section modulus and transverse shear</w:t>
            </w:r>
            <w:r w:rsidRPr="00027B5E">
              <w:rPr>
                <w:rFonts w:asciiTheme="minorHAnsi" w:hAnsiTheme="minorHAnsi" w:cstheme="minorHAnsi"/>
                <w:spacing w:val="-3"/>
                <w:sz w:val="24"/>
                <w:szCs w:val="24"/>
              </w:rPr>
              <w:t xml:space="preserve"> </w:t>
            </w:r>
            <w:r w:rsidRPr="00027B5E">
              <w:rPr>
                <w:rFonts w:asciiTheme="minorHAnsi" w:hAnsiTheme="minorHAnsi" w:cstheme="minorHAnsi"/>
                <w:sz w:val="24"/>
                <w:szCs w:val="24"/>
              </w:rPr>
              <w:t>stress</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distribution.</w:t>
            </w:r>
            <w:r w:rsidRPr="00027B5E">
              <w:rPr>
                <w:rFonts w:asciiTheme="minorHAnsi" w:hAnsiTheme="minorHAnsi" w:cstheme="minorHAnsi"/>
                <w:sz w:val="24"/>
                <w:szCs w:val="24"/>
              </w:rPr>
              <w:tab/>
              <w:t xml:space="preserve">                                                                       </w:t>
            </w:r>
            <w:r w:rsidRPr="00027B5E">
              <w:rPr>
                <w:rFonts w:asciiTheme="minorHAnsi" w:hAnsiTheme="minorHAnsi" w:cstheme="minorHAnsi"/>
                <w:b/>
                <w:sz w:val="24"/>
                <w:szCs w:val="24"/>
              </w:rPr>
              <w:t>[08H]</w:t>
            </w:r>
          </w:p>
          <w:p w:rsidR="00E96898" w:rsidRPr="00027B5E" w:rsidRDefault="00E96898" w:rsidP="000B05F1">
            <w:pPr>
              <w:pStyle w:val="TableParagraph"/>
              <w:spacing w:before="3" w:line="274" w:lineRule="exact"/>
              <w:jc w:val="both"/>
              <w:rPr>
                <w:rFonts w:asciiTheme="minorHAnsi" w:hAnsiTheme="minorHAnsi" w:cstheme="minorHAnsi"/>
                <w:b/>
                <w:sz w:val="24"/>
                <w:szCs w:val="24"/>
              </w:rPr>
            </w:pPr>
            <w:r w:rsidRPr="00027B5E">
              <w:rPr>
                <w:rFonts w:asciiTheme="minorHAnsi" w:hAnsiTheme="minorHAnsi" w:cstheme="minorHAnsi"/>
                <w:b/>
                <w:sz w:val="24"/>
                <w:szCs w:val="24"/>
              </w:rPr>
              <w:t xml:space="preserve">Deflection of Beams: </w:t>
            </w:r>
            <w:r w:rsidRPr="00027B5E">
              <w:rPr>
                <w:rFonts w:asciiTheme="minorHAnsi" w:hAnsiTheme="minorHAnsi" w:cstheme="minorHAnsi"/>
                <w:sz w:val="24"/>
                <w:szCs w:val="24"/>
              </w:rPr>
              <w:t>Differential Equations of the Deflection Curve, Deflections by Integration of the Bending-Moment Equation, Deflections by Integration of the Shear-Force and Load Equations, Method of Superposition, Moment-Area Method, Discontinuity Functions, Use of Discontinuity Functions in Determining</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Beam</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Deflections.</w:t>
            </w:r>
            <w:r w:rsidRPr="00027B5E">
              <w:rPr>
                <w:rFonts w:asciiTheme="minorHAnsi" w:hAnsiTheme="minorHAnsi" w:cstheme="minorHAnsi"/>
                <w:sz w:val="24"/>
                <w:szCs w:val="24"/>
              </w:rPr>
              <w:tab/>
              <w:t xml:space="preserve">                                                                                                             </w:t>
            </w:r>
            <w:r w:rsidRPr="00027B5E">
              <w:rPr>
                <w:rFonts w:asciiTheme="minorHAnsi" w:hAnsiTheme="minorHAnsi" w:cstheme="minorHAnsi"/>
                <w:b/>
                <w:sz w:val="24"/>
                <w:szCs w:val="24"/>
              </w:rPr>
              <w:t>[08H]</w:t>
            </w:r>
          </w:p>
          <w:p w:rsidR="00E96898" w:rsidRPr="00027B5E" w:rsidRDefault="00E96898" w:rsidP="000B05F1">
            <w:pPr>
              <w:pStyle w:val="TableParagraph"/>
              <w:spacing w:before="3" w:line="274" w:lineRule="exact"/>
              <w:jc w:val="both"/>
              <w:rPr>
                <w:rFonts w:asciiTheme="minorHAnsi" w:hAnsiTheme="minorHAnsi" w:cstheme="minorHAnsi"/>
                <w:b/>
                <w:sz w:val="24"/>
                <w:szCs w:val="24"/>
              </w:rPr>
            </w:pPr>
            <w:r w:rsidRPr="00027B5E">
              <w:rPr>
                <w:rFonts w:asciiTheme="minorHAnsi" w:hAnsiTheme="minorHAnsi" w:cstheme="minorHAnsi"/>
                <w:b/>
                <w:sz w:val="24"/>
                <w:szCs w:val="24"/>
              </w:rPr>
              <w:t xml:space="preserve">Principal Stress and Strain: </w:t>
            </w:r>
            <w:r w:rsidRPr="00027B5E">
              <w:rPr>
                <w:rFonts w:asciiTheme="minorHAnsi" w:hAnsiTheme="minorHAnsi" w:cstheme="minorHAnsi"/>
                <w:sz w:val="24"/>
                <w:szCs w:val="24"/>
              </w:rPr>
              <w:t>Principal planes, stresses &amp; strains, maximum normal &amp;shear stresses, Mohr's circle of stress &amp; strain.</w:t>
            </w:r>
            <w:r w:rsidRPr="00027B5E">
              <w:rPr>
                <w:rFonts w:asciiTheme="minorHAnsi" w:hAnsiTheme="minorHAnsi" w:cstheme="minorHAnsi"/>
                <w:sz w:val="24"/>
                <w:szCs w:val="24"/>
              </w:rPr>
              <w:tab/>
              <w:t xml:space="preserve">                                                                                                                      </w:t>
            </w:r>
            <w:r w:rsidRPr="00027B5E">
              <w:rPr>
                <w:rFonts w:asciiTheme="minorHAnsi" w:hAnsiTheme="minorHAnsi" w:cstheme="minorHAnsi"/>
                <w:b/>
                <w:sz w:val="24"/>
                <w:szCs w:val="24"/>
              </w:rPr>
              <w:t>[05H]</w:t>
            </w:r>
          </w:p>
          <w:p w:rsidR="00E96898" w:rsidRPr="00027B5E" w:rsidRDefault="00E96898" w:rsidP="000B05F1">
            <w:pPr>
              <w:pStyle w:val="TableParagraph"/>
              <w:spacing w:before="2" w:line="274" w:lineRule="exact"/>
              <w:jc w:val="both"/>
              <w:rPr>
                <w:rFonts w:asciiTheme="minorHAnsi" w:hAnsiTheme="minorHAnsi" w:cstheme="minorHAnsi"/>
                <w:b/>
                <w:sz w:val="24"/>
                <w:szCs w:val="24"/>
              </w:rPr>
            </w:pPr>
            <w:r w:rsidRPr="00027B5E">
              <w:rPr>
                <w:rFonts w:asciiTheme="minorHAnsi" w:hAnsiTheme="minorHAnsi" w:cstheme="minorHAnsi"/>
                <w:b/>
                <w:sz w:val="24"/>
                <w:szCs w:val="24"/>
              </w:rPr>
              <w:t xml:space="preserve">Torsion: </w:t>
            </w:r>
            <w:r w:rsidRPr="00027B5E">
              <w:rPr>
                <w:rFonts w:asciiTheme="minorHAnsi" w:hAnsiTheme="minorHAnsi" w:cstheme="minorHAnsi"/>
                <w:sz w:val="24"/>
                <w:szCs w:val="24"/>
              </w:rPr>
              <w:t>Torsional shear stress in solid, hollow and stepped circular shafts, angular deflection and power transmission</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capacity.</w:t>
            </w:r>
            <w:r w:rsidRPr="00027B5E">
              <w:rPr>
                <w:rFonts w:asciiTheme="minorHAnsi" w:hAnsiTheme="minorHAnsi" w:cstheme="minorHAnsi"/>
                <w:sz w:val="24"/>
                <w:szCs w:val="24"/>
              </w:rPr>
              <w:tab/>
              <w:t xml:space="preserve">                                                                                                                        </w:t>
            </w:r>
            <w:r w:rsidRPr="00027B5E">
              <w:rPr>
                <w:rFonts w:asciiTheme="minorHAnsi" w:hAnsiTheme="minorHAnsi" w:cstheme="minorHAnsi"/>
                <w:b/>
                <w:sz w:val="24"/>
                <w:szCs w:val="24"/>
              </w:rPr>
              <w:t>[05H]</w:t>
            </w:r>
          </w:p>
          <w:p w:rsidR="00E96898" w:rsidRPr="00027B5E" w:rsidRDefault="00E96898" w:rsidP="000B05F1">
            <w:pPr>
              <w:pStyle w:val="TableParagraph"/>
              <w:spacing w:before="3" w:line="274" w:lineRule="exact"/>
              <w:jc w:val="both"/>
              <w:rPr>
                <w:rFonts w:asciiTheme="minorHAnsi" w:hAnsiTheme="minorHAnsi" w:cstheme="minorHAnsi"/>
                <w:b/>
                <w:sz w:val="24"/>
                <w:szCs w:val="24"/>
              </w:rPr>
            </w:pPr>
            <w:r w:rsidRPr="00027B5E">
              <w:rPr>
                <w:rFonts w:asciiTheme="minorHAnsi" w:hAnsiTheme="minorHAnsi" w:cstheme="minorHAnsi"/>
                <w:b/>
                <w:sz w:val="24"/>
                <w:szCs w:val="24"/>
              </w:rPr>
              <w:t xml:space="preserve">Theories of Elastic Failures: </w:t>
            </w:r>
            <w:r w:rsidRPr="00027B5E">
              <w:rPr>
                <w:rFonts w:asciiTheme="minorHAnsi" w:hAnsiTheme="minorHAnsi" w:cstheme="minorHAnsi"/>
                <w:sz w:val="24"/>
                <w:szCs w:val="24"/>
              </w:rPr>
              <w:t>The necessity for a theory, different theories, significance</w:t>
            </w:r>
            <w:r w:rsidRPr="00027B5E">
              <w:rPr>
                <w:rFonts w:asciiTheme="minorHAnsi" w:hAnsiTheme="minorHAnsi" w:cstheme="minorHAnsi"/>
                <w:spacing w:val="-13"/>
                <w:sz w:val="24"/>
                <w:szCs w:val="24"/>
              </w:rPr>
              <w:t xml:space="preserve"> </w:t>
            </w:r>
            <w:r w:rsidRPr="00027B5E">
              <w:rPr>
                <w:rFonts w:asciiTheme="minorHAnsi" w:hAnsiTheme="minorHAnsi" w:cstheme="minorHAnsi"/>
                <w:sz w:val="24"/>
                <w:szCs w:val="24"/>
              </w:rPr>
              <w:t xml:space="preserve">and comparison.                                                                                                                                                        </w:t>
            </w:r>
            <w:r w:rsidRPr="00027B5E">
              <w:rPr>
                <w:rFonts w:asciiTheme="minorHAnsi" w:hAnsiTheme="minorHAnsi" w:cstheme="minorHAnsi"/>
                <w:sz w:val="24"/>
                <w:szCs w:val="24"/>
              </w:rPr>
              <w:br/>
              <w:t xml:space="preserve">                                                                                                                                                                    </w:t>
            </w:r>
            <w:r w:rsidRPr="00027B5E">
              <w:rPr>
                <w:rFonts w:asciiTheme="minorHAnsi" w:hAnsiTheme="minorHAnsi" w:cstheme="minorHAnsi"/>
                <w:b/>
                <w:sz w:val="24"/>
                <w:szCs w:val="24"/>
              </w:rPr>
              <w:t>[04H]</w:t>
            </w:r>
          </w:p>
          <w:p w:rsidR="00E96898" w:rsidRPr="00027B5E" w:rsidRDefault="00E96898" w:rsidP="000B05F1">
            <w:pPr>
              <w:pStyle w:val="TableParagraph"/>
              <w:spacing w:before="3" w:line="274" w:lineRule="exact"/>
              <w:jc w:val="both"/>
              <w:rPr>
                <w:rFonts w:asciiTheme="minorHAnsi" w:hAnsiTheme="minorHAnsi" w:cstheme="minorHAnsi"/>
                <w:b/>
                <w:sz w:val="24"/>
                <w:szCs w:val="24"/>
              </w:rPr>
            </w:pPr>
            <w:r w:rsidRPr="00027B5E">
              <w:rPr>
                <w:rFonts w:asciiTheme="minorHAnsi" w:hAnsiTheme="minorHAnsi" w:cstheme="minorHAnsi"/>
                <w:b/>
                <w:sz w:val="24"/>
                <w:szCs w:val="24"/>
              </w:rPr>
              <w:t xml:space="preserve">Buckling: </w:t>
            </w:r>
            <w:r w:rsidRPr="00027B5E">
              <w:rPr>
                <w:rFonts w:asciiTheme="minorHAnsi" w:hAnsiTheme="minorHAnsi" w:cstheme="minorHAnsi"/>
                <w:sz w:val="24"/>
                <w:szCs w:val="24"/>
              </w:rPr>
              <w:t xml:space="preserve">Buckling and Stability, Columns with Pinned Ends, Columns with Other Support Conditions.                                                                                                                                                           </w:t>
            </w:r>
            <w:r w:rsidRPr="00027B5E">
              <w:rPr>
                <w:rFonts w:asciiTheme="minorHAnsi" w:hAnsiTheme="minorHAnsi" w:cstheme="minorHAnsi"/>
                <w:sz w:val="24"/>
                <w:szCs w:val="24"/>
              </w:rPr>
              <w:br/>
              <w:t xml:space="preserve">                                                                                                                                                                       </w:t>
            </w:r>
            <w:r w:rsidRPr="00027B5E">
              <w:rPr>
                <w:rFonts w:asciiTheme="minorHAnsi" w:hAnsiTheme="minorHAnsi" w:cstheme="minorHAnsi"/>
                <w:b/>
                <w:sz w:val="24"/>
                <w:szCs w:val="24"/>
              </w:rPr>
              <w:t>[04H]</w:t>
            </w:r>
          </w:p>
        </w:tc>
      </w:tr>
      <w:tr w:rsidR="00E96898" w:rsidRPr="00027B5E" w:rsidTr="000B05F1">
        <w:trPr>
          <w:trHeight w:val="1143"/>
        </w:trPr>
        <w:tc>
          <w:tcPr>
            <w:tcW w:w="10530"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pStyle w:val="TableParagraph"/>
              <w:spacing w:line="273" w:lineRule="exact"/>
              <w:jc w:val="both"/>
              <w:rPr>
                <w:rFonts w:asciiTheme="minorHAnsi" w:hAnsiTheme="minorHAnsi" w:cstheme="minorHAnsi"/>
                <w:b/>
                <w:sz w:val="24"/>
                <w:szCs w:val="24"/>
              </w:rPr>
            </w:pPr>
            <w:r w:rsidRPr="00027B5E">
              <w:rPr>
                <w:rFonts w:asciiTheme="minorHAnsi" w:hAnsiTheme="minorHAnsi" w:cstheme="minorHAnsi"/>
                <w:b/>
                <w:sz w:val="24"/>
                <w:szCs w:val="24"/>
              </w:rPr>
              <w:lastRenderedPageBreak/>
              <w:t>Text/Reference books:</w:t>
            </w:r>
          </w:p>
          <w:p w:rsidR="00E96898" w:rsidRPr="00027B5E" w:rsidRDefault="00E96898" w:rsidP="006139EC">
            <w:pPr>
              <w:pStyle w:val="TableParagraph"/>
              <w:numPr>
                <w:ilvl w:val="0"/>
                <w:numId w:val="17"/>
              </w:numPr>
              <w:tabs>
                <w:tab w:val="left" w:pos="468"/>
              </w:tabs>
              <w:spacing w:line="275" w:lineRule="exact"/>
              <w:ind w:hanging="361"/>
              <w:jc w:val="both"/>
              <w:rPr>
                <w:rFonts w:asciiTheme="minorHAnsi" w:hAnsiTheme="minorHAnsi" w:cstheme="minorHAnsi"/>
                <w:sz w:val="24"/>
                <w:szCs w:val="24"/>
              </w:rPr>
            </w:pPr>
            <w:r w:rsidRPr="00027B5E">
              <w:rPr>
                <w:rFonts w:asciiTheme="minorHAnsi" w:hAnsiTheme="minorHAnsi" w:cstheme="minorHAnsi"/>
                <w:sz w:val="24"/>
                <w:szCs w:val="24"/>
              </w:rPr>
              <w:t>Beer and Johnston , “Mechanics of Materials”, 5th Edition, McGraw</w:t>
            </w:r>
            <w:r w:rsidRPr="00027B5E">
              <w:rPr>
                <w:rFonts w:asciiTheme="minorHAnsi" w:hAnsiTheme="minorHAnsi" w:cstheme="minorHAnsi"/>
                <w:spacing w:val="-5"/>
                <w:sz w:val="24"/>
                <w:szCs w:val="24"/>
              </w:rPr>
              <w:t xml:space="preserve"> </w:t>
            </w:r>
            <w:r w:rsidRPr="00027B5E">
              <w:rPr>
                <w:rFonts w:asciiTheme="minorHAnsi" w:hAnsiTheme="minorHAnsi" w:cstheme="minorHAnsi"/>
                <w:sz w:val="24"/>
                <w:szCs w:val="24"/>
              </w:rPr>
              <w:t>Hill</w:t>
            </w:r>
          </w:p>
          <w:p w:rsidR="00E96898" w:rsidRPr="00027B5E" w:rsidRDefault="00E96898" w:rsidP="006139EC">
            <w:pPr>
              <w:pStyle w:val="TableParagraph"/>
              <w:numPr>
                <w:ilvl w:val="0"/>
                <w:numId w:val="17"/>
              </w:numPr>
              <w:tabs>
                <w:tab w:val="left" w:pos="468"/>
              </w:tabs>
              <w:spacing w:before="38"/>
              <w:ind w:hanging="361"/>
              <w:jc w:val="both"/>
              <w:rPr>
                <w:rFonts w:asciiTheme="minorHAnsi" w:hAnsiTheme="minorHAnsi" w:cstheme="minorHAnsi"/>
                <w:sz w:val="24"/>
                <w:szCs w:val="24"/>
              </w:rPr>
            </w:pPr>
            <w:r w:rsidRPr="00027B5E">
              <w:rPr>
                <w:rFonts w:asciiTheme="minorHAnsi" w:hAnsiTheme="minorHAnsi" w:cstheme="minorHAnsi"/>
                <w:sz w:val="24"/>
                <w:szCs w:val="24"/>
              </w:rPr>
              <w:t>James M. Gere, “Mechanics of Materials”, 6</w:t>
            </w:r>
            <w:r w:rsidRPr="00027B5E">
              <w:rPr>
                <w:rFonts w:asciiTheme="minorHAnsi" w:hAnsiTheme="minorHAnsi" w:cstheme="minorHAnsi"/>
                <w:sz w:val="24"/>
                <w:szCs w:val="24"/>
                <w:vertAlign w:val="superscript"/>
              </w:rPr>
              <w:t>th</w:t>
            </w:r>
            <w:r w:rsidRPr="00027B5E">
              <w:rPr>
                <w:rFonts w:asciiTheme="minorHAnsi" w:hAnsiTheme="minorHAnsi" w:cstheme="minorHAnsi"/>
                <w:sz w:val="24"/>
                <w:szCs w:val="24"/>
              </w:rPr>
              <w:t>Edition, Thomson Learning</w:t>
            </w:r>
            <w:r w:rsidRPr="00027B5E">
              <w:rPr>
                <w:rFonts w:asciiTheme="minorHAnsi" w:hAnsiTheme="minorHAnsi" w:cstheme="minorHAnsi"/>
                <w:spacing w:val="-6"/>
                <w:sz w:val="24"/>
                <w:szCs w:val="24"/>
              </w:rPr>
              <w:t xml:space="preserve"> </w:t>
            </w:r>
            <w:r w:rsidRPr="00027B5E">
              <w:rPr>
                <w:rFonts w:asciiTheme="minorHAnsi" w:hAnsiTheme="minorHAnsi" w:cstheme="minorHAnsi"/>
                <w:sz w:val="24"/>
                <w:szCs w:val="24"/>
              </w:rPr>
              <w:t>Inc.</w:t>
            </w:r>
          </w:p>
          <w:p w:rsidR="00E96898" w:rsidRPr="00027B5E" w:rsidRDefault="00E96898" w:rsidP="006139EC">
            <w:pPr>
              <w:pStyle w:val="TableParagraph"/>
              <w:numPr>
                <w:ilvl w:val="0"/>
                <w:numId w:val="17"/>
              </w:numPr>
              <w:tabs>
                <w:tab w:val="left" w:pos="468"/>
              </w:tabs>
              <w:spacing w:line="261" w:lineRule="exact"/>
              <w:ind w:hanging="361"/>
              <w:jc w:val="both"/>
              <w:rPr>
                <w:rFonts w:asciiTheme="minorHAnsi" w:hAnsiTheme="minorHAnsi" w:cstheme="minorHAnsi"/>
                <w:sz w:val="24"/>
                <w:szCs w:val="24"/>
              </w:rPr>
            </w:pPr>
            <w:r w:rsidRPr="00027B5E">
              <w:rPr>
                <w:rFonts w:asciiTheme="minorHAnsi" w:hAnsiTheme="minorHAnsi" w:cstheme="minorHAnsi"/>
                <w:sz w:val="24"/>
                <w:szCs w:val="24"/>
              </w:rPr>
              <w:t>Shames and Pitarresi, Introduction to Solid Mechanics, PHI</w:t>
            </w:r>
          </w:p>
        </w:tc>
      </w:tr>
    </w:tbl>
    <w:p w:rsidR="00E96898" w:rsidRPr="00027B5E" w:rsidRDefault="00E96898" w:rsidP="00E96898">
      <w:pPr>
        <w:pStyle w:val="BodyText"/>
        <w:spacing w:before="2"/>
        <w:jc w:val="both"/>
        <w:rPr>
          <w:rFonts w:asciiTheme="minorHAnsi" w:hAnsiTheme="minorHAnsi" w:cstheme="minorHAnsi"/>
          <w:b/>
        </w:rPr>
      </w:pPr>
    </w:p>
    <w:tbl>
      <w:tblPr>
        <w:tblW w:w="0" w:type="auto"/>
        <w:tblInd w:w="285" w:type="dxa"/>
        <w:tblLayout w:type="fixed"/>
        <w:tblCellMar>
          <w:left w:w="0" w:type="dxa"/>
          <w:right w:w="0" w:type="dxa"/>
        </w:tblCellMar>
        <w:tblLook w:val="01E0" w:firstRow="1" w:lastRow="1" w:firstColumn="1" w:lastColumn="1" w:noHBand="0" w:noVBand="0"/>
      </w:tblPr>
      <w:tblGrid>
        <w:gridCol w:w="2482"/>
        <w:gridCol w:w="2415"/>
        <w:gridCol w:w="1970"/>
        <w:gridCol w:w="3663"/>
      </w:tblGrid>
      <w:tr w:rsidR="009076E4" w:rsidRPr="00027B5E" w:rsidTr="005F47D5">
        <w:trPr>
          <w:trHeight w:val="277"/>
        </w:trPr>
        <w:tc>
          <w:tcPr>
            <w:tcW w:w="2482" w:type="dxa"/>
            <w:tcBorders>
              <w:top w:val="single" w:sz="12" w:space="0" w:color="000000"/>
              <w:left w:val="single" w:sz="12" w:space="0" w:color="000000"/>
            </w:tcBorders>
          </w:tcPr>
          <w:p w:rsidR="009076E4" w:rsidRPr="00027B5E" w:rsidRDefault="009076E4" w:rsidP="005F47D5">
            <w:pPr>
              <w:pStyle w:val="TableParagraph"/>
              <w:spacing w:line="257" w:lineRule="exact"/>
              <w:jc w:val="both"/>
              <w:rPr>
                <w:rFonts w:asciiTheme="minorHAnsi" w:hAnsiTheme="minorHAnsi" w:cstheme="minorHAnsi"/>
                <w:b/>
                <w:sz w:val="24"/>
                <w:szCs w:val="24"/>
              </w:rPr>
            </w:pPr>
            <w:r w:rsidRPr="00027B5E">
              <w:rPr>
                <w:rFonts w:asciiTheme="minorHAnsi" w:hAnsiTheme="minorHAnsi" w:cstheme="minorHAnsi"/>
                <w:b/>
                <w:sz w:val="24"/>
                <w:szCs w:val="24"/>
              </w:rPr>
              <w:t>Subject Code:</w:t>
            </w:r>
          </w:p>
        </w:tc>
        <w:tc>
          <w:tcPr>
            <w:tcW w:w="2415" w:type="dxa"/>
            <w:tcBorders>
              <w:top w:val="single" w:sz="12" w:space="0" w:color="000000"/>
              <w:right w:val="single" w:sz="12" w:space="0" w:color="000000"/>
            </w:tcBorders>
          </w:tcPr>
          <w:p w:rsidR="009076E4" w:rsidRPr="00027B5E" w:rsidRDefault="009076E4" w:rsidP="005F47D5">
            <w:pPr>
              <w:pStyle w:val="TableParagraph"/>
              <w:spacing w:line="257"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SM2003</w:t>
            </w:r>
          </w:p>
        </w:tc>
        <w:tc>
          <w:tcPr>
            <w:tcW w:w="1970" w:type="dxa"/>
            <w:tcBorders>
              <w:top w:val="single" w:sz="12" w:space="0" w:color="000000"/>
              <w:left w:val="single" w:sz="12" w:space="0" w:color="000000"/>
            </w:tcBorders>
          </w:tcPr>
          <w:p w:rsidR="009076E4" w:rsidRPr="00027B5E" w:rsidRDefault="009076E4" w:rsidP="005F47D5">
            <w:pPr>
              <w:pStyle w:val="TableParagraph"/>
              <w:spacing w:line="257" w:lineRule="exact"/>
              <w:ind w:left="109"/>
              <w:jc w:val="both"/>
              <w:rPr>
                <w:rFonts w:asciiTheme="minorHAnsi" w:hAnsiTheme="minorHAnsi" w:cstheme="minorHAnsi"/>
                <w:b/>
                <w:sz w:val="24"/>
                <w:szCs w:val="24"/>
              </w:rPr>
            </w:pPr>
            <w:r w:rsidRPr="00027B5E">
              <w:rPr>
                <w:rFonts w:asciiTheme="minorHAnsi" w:hAnsiTheme="minorHAnsi" w:cstheme="minorHAnsi"/>
                <w:b/>
                <w:sz w:val="24"/>
                <w:szCs w:val="24"/>
              </w:rPr>
              <w:t>Course Title</w:t>
            </w:r>
          </w:p>
        </w:tc>
        <w:tc>
          <w:tcPr>
            <w:tcW w:w="3663" w:type="dxa"/>
            <w:tcBorders>
              <w:top w:val="single" w:sz="12" w:space="0" w:color="000000"/>
              <w:right w:val="single" w:sz="12" w:space="0" w:color="000000"/>
            </w:tcBorders>
          </w:tcPr>
          <w:p w:rsidR="009076E4" w:rsidRPr="00027B5E" w:rsidRDefault="009076E4" w:rsidP="009076E4">
            <w:pPr>
              <w:pStyle w:val="TableParagraph"/>
              <w:spacing w:line="257" w:lineRule="exact"/>
              <w:ind w:left="600"/>
              <w:jc w:val="both"/>
              <w:rPr>
                <w:rFonts w:asciiTheme="minorHAnsi" w:hAnsiTheme="minorHAnsi" w:cstheme="minorHAnsi"/>
                <w:sz w:val="24"/>
                <w:szCs w:val="24"/>
              </w:rPr>
            </w:pPr>
            <w:r w:rsidRPr="00027B5E">
              <w:rPr>
                <w:rFonts w:asciiTheme="minorHAnsi" w:hAnsiTheme="minorHAnsi" w:cstheme="minorHAnsi"/>
                <w:sz w:val="24"/>
                <w:szCs w:val="24"/>
              </w:rPr>
              <w:t xml:space="preserve">Solid Mechanics + Design of </w:t>
            </w:r>
          </w:p>
        </w:tc>
      </w:tr>
      <w:tr w:rsidR="009076E4" w:rsidRPr="00027B5E" w:rsidTr="005F47D5">
        <w:trPr>
          <w:trHeight w:val="275"/>
        </w:trPr>
        <w:tc>
          <w:tcPr>
            <w:tcW w:w="2482" w:type="dxa"/>
            <w:tcBorders>
              <w:left w:val="single" w:sz="12" w:space="0" w:color="000000"/>
            </w:tcBorders>
          </w:tcPr>
          <w:p w:rsidR="009076E4" w:rsidRPr="00027B5E" w:rsidRDefault="009076E4" w:rsidP="005F47D5">
            <w:pPr>
              <w:pStyle w:val="TableParagraph"/>
              <w:spacing w:line="256" w:lineRule="exact"/>
              <w:jc w:val="both"/>
              <w:rPr>
                <w:rFonts w:asciiTheme="minorHAnsi" w:hAnsiTheme="minorHAnsi" w:cstheme="minorHAnsi"/>
                <w:b/>
                <w:sz w:val="24"/>
                <w:szCs w:val="24"/>
              </w:rPr>
            </w:pPr>
            <w:r w:rsidRPr="00027B5E">
              <w:rPr>
                <w:rFonts w:asciiTheme="minorHAnsi" w:hAnsiTheme="minorHAnsi" w:cstheme="minorHAnsi"/>
                <w:b/>
                <w:sz w:val="24"/>
                <w:szCs w:val="24"/>
              </w:rPr>
              <w:t>Contact Hours</w:t>
            </w:r>
          </w:p>
        </w:tc>
        <w:tc>
          <w:tcPr>
            <w:tcW w:w="2415" w:type="dxa"/>
            <w:tcBorders>
              <w:right w:val="single" w:sz="12" w:space="0" w:color="000000"/>
            </w:tcBorders>
          </w:tcPr>
          <w:p w:rsidR="009076E4" w:rsidRPr="00027B5E" w:rsidRDefault="00BE3BBF" w:rsidP="005F47D5">
            <w:pPr>
              <w:pStyle w:val="TableParagraph"/>
              <w:spacing w:line="256"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L-3,T-1</w:t>
            </w:r>
            <w:r w:rsidR="009076E4" w:rsidRPr="00027B5E">
              <w:rPr>
                <w:rFonts w:asciiTheme="minorHAnsi" w:hAnsiTheme="minorHAnsi" w:cstheme="minorHAnsi"/>
                <w:sz w:val="24"/>
                <w:szCs w:val="24"/>
              </w:rPr>
              <w:t>,P-2</w:t>
            </w:r>
          </w:p>
        </w:tc>
        <w:tc>
          <w:tcPr>
            <w:tcW w:w="1970" w:type="dxa"/>
            <w:tcBorders>
              <w:left w:val="single" w:sz="12" w:space="0" w:color="000000"/>
            </w:tcBorders>
          </w:tcPr>
          <w:p w:rsidR="009076E4" w:rsidRPr="00027B5E" w:rsidRDefault="009076E4" w:rsidP="005F47D5">
            <w:pPr>
              <w:pStyle w:val="TableParagraph"/>
              <w:spacing w:line="256" w:lineRule="exact"/>
              <w:ind w:left="109"/>
              <w:jc w:val="both"/>
              <w:rPr>
                <w:rFonts w:asciiTheme="minorHAnsi" w:hAnsiTheme="minorHAnsi" w:cstheme="minorHAnsi"/>
                <w:b/>
                <w:sz w:val="24"/>
                <w:szCs w:val="24"/>
              </w:rPr>
            </w:pPr>
          </w:p>
        </w:tc>
        <w:tc>
          <w:tcPr>
            <w:tcW w:w="3663" w:type="dxa"/>
            <w:tcBorders>
              <w:right w:val="single" w:sz="12" w:space="0" w:color="000000"/>
            </w:tcBorders>
          </w:tcPr>
          <w:p w:rsidR="009076E4" w:rsidRPr="00027B5E" w:rsidRDefault="009076E4" w:rsidP="005F47D5">
            <w:pPr>
              <w:pStyle w:val="TableParagraph"/>
              <w:spacing w:line="256" w:lineRule="exact"/>
              <w:ind w:left="600"/>
              <w:jc w:val="both"/>
              <w:rPr>
                <w:rFonts w:asciiTheme="minorHAnsi" w:hAnsiTheme="minorHAnsi" w:cstheme="minorHAnsi"/>
                <w:sz w:val="24"/>
                <w:szCs w:val="24"/>
              </w:rPr>
            </w:pPr>
            <w:r w:rsidRPr="00027B5E">
              <w:rPr>
                <w:rFonts w:asciiTheme="minorHAnsi" w:hAnsiTheme="minorHAnsi" w:cstheme="minorHAnsi"/>
                <w:sz w:val="24"/>
                <w:szCs w:val="24"/>
              </w:rPr>
              <w:t>Mechanical Components</w:t>
            </w:r>
          </w:p>
        </w:tc>
      </w:tr>
      <w:tr w:rsidR="009076E4" w:rsidRPr="00027B5E" w:rsidTr="005F47D5">
        <w:trPr>
          <w:trHeight w:val="278"/>
        </w:trPr>
        <w:tc>
          <w:tcPr>
            <w:tcW w:w="2482" w:type="dxa"/>
            <w:tcBorders>
              <w:left w:val="single" w:sz="12" w:space="0" w:color="000000"/>
            </w:tcBorders>
          </w:tcPr>
          <w:p w:rsidR="009076E4" w:rsidRPr="00027B5E" w:rsidRDefault="009076E4" w:rsidP="005F47D5">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Programme</w:t>
            </w:r>
          </w:p>
        </w:tc>
        <w:tc>
          <w:tcPr>
            <w:tcW w:w="2415" w:type="dxa"/>
            <w:tcBorders>
              <w:right w:val="single" w:sz="12" w:space="0" w:color="000000"/>
            </w:tcBorders>
          </w:tcPr>
          <w:p w:rsidR="009076E4" w:rsidRPr="00027B5E" w:rsidRDefault="009076E4" w:rsidP="005F47D5">
            <w:pPr>
              <w:pStyle w:val="TableParagraph"/>
              <w:spacing w:line="258"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B.Tech</w:t>
            </w:r>
          </w:p>
        </w:tc>
        <w:tc>
          <w:tcPr>
            <w:tcW w:w="1970" w:type="dxa"/>
            <w:tcBorders>
              <w:left w:val="single" w:sz="12" w:space="0" w:color="000000"/>
            </w:tcBorders>
          </w:tcPr>
          <w:p w:rsidR="009076E4" w:rsidRPr="00027B5E" w:rsidRDefault="009076E4" w:rsidP="005F47D5">
            <w:pPr>
              <w:pStyle w:val="TableParagraph"/>
              <w:spacing w:line="256" w:lineRule="exact"/>
              <w:ind w:left="109"/>
              <w:jc w:val="both"/>
              <w:rPr>
                <w:rFonts w:asciiTheme="minorHAnsi" w:hAnsiTheme="minorHAnsi" w:cstheme="minorHAnsi"/>
                <w:b/>
                <w:sz w:val="24"/>
                <w:szCs w:val="24"/>
              </w:rPr>
            </w:pPr>
            <w:r w:rsidRPr="00027B5E">
              <w:rPr>
                <w:rFonts w:asciiTheme="minorHAnsi" w:hAnsiTheme="minorHAnsi" w:cstheme="minorHAnsi"/>
                <w:b/>
                <w:sz w:val="24"/>
                <w:szCs w:val="24"/>
              </w:rPr>
              <w:t>Credit</w:t>
            </w:r>
          </w:p>
        </w:tc>
        <w:tc>
          <w:tcPr>
            <w:tcW w:w="3663" w:type="dxa"/>
            <w:tcBorders>
              <w:right w:val="single" w:sz="12" w:space="0" w:color="000000"/>
            </w:tcBorders>
          </w:tcPr>
          <w:p w:rsidR="009076E4" w:rsidRPr="00027B5E" w:rsidRDefault="009076E4" w:rsidP="005F47D5">
            <w:pPr>
              <w:pStyle w:val="TableParagraph"/>
              <w:spacing w:line="256" w:lineRule="exact"/>
              <w:ind w:left="600"/>
              <w:jc w:val="both"/>
              <w:rPr>
                <w:rFonts w:asciiTheme="minorHAnsi" w:hAnsiTheme="minorHAnsi" w:cstheme="minorHAnsi"/>
                <w:sz w:val="24"/>
                <w:szCs w:val="24"/>
              </w:rPr>
            </w:pPr>
            <w:r w:rsidRPr="00027B5E">
              <w:rPr>
                <w:rFonts w:asciiTheme="minorHAnsi" w:hAnsiTheme="minorHAnsi" w:cstheme="minorHAnsi"/>
                <w:sz w:val="24"/>
                <w:szCs w:val="24"/>
              </w:rPr>
              <w:t>4</w:t>
            </w:r>
          </w:p>
        </w:tc>
      </w:tr>
      <w:tr w:rsidR="006555D3" w:rsidRPr="00027B5E" w:rsidTr="006555D3">
        <w:trPr>
          <w:trHeight w:val="278"/>
        </w:trPr>
        <w:tc>
          <w:tcPr>
            <w:tcW w:w="2482" w:type="dxa"/>
            <w:tcBorders>
              <w:left w:val="single" w:sz="12" w:space="0" w:color="000000"/>
              <w:bottom w:val="single" w:sz="12" w:space="0" w:color="auto"/>
            </w:tcBorders>
          </w:tcPr>
          <w:p w:rsidR="009076E4" w:rsidRPr="00027B5E" w:rsidRDefault="009076E4" w:rsidP="005F47D5">
            <w:pPr>
              <w:pStyle w:val="TableParagraph"/>
              <w:spacing w:line="259" w:lineRule="exact"/>
              <w:jc w:val="both"/>
              <w:rPr>
                <w:rFonts w:asciiTheme="minorHAnsi" w:hAnsiTheme="minorHAnsi" w:cstheme="minorHAnsi"/>
                <w:b/>
                <w:sz w:val="24"/>
                <w:szCs w:val="24"/>
              </w:rPr>
            </w:pPr>
            <w:r w:rsidRPr="00027B5E">
              <w:rPr>
                <w:rFonts w:asciiTheme="minorHAnsi" w:hAnsiTheme="minorHAnsi" w:cstheme="minorHAnsi"/>
                <w:b/>
                <w:sz w:val="24"/>
                <w:szCs w:val="24"/>
              </w:rPr>
              <w:t>Pre-requisites</w:t>
            </w:r>
          </w:p>
        </w:tc>
        <w:tc>
          <w:tcPr>
            <w:tcW w:w="2415" w:type="dxa"/>
            <w:tcBorders>
              <w:bottom w:val="single" w:sz="12" w:space="0" w:color="000000"/>
              <w:right w:val="single" w:sz="12" w:space="0" w:color="000000"/>
            </w:tcBorders>
          </w:tcPr>
          <w:p w:rsidR="009076E4" w:rsidRPr="00027B5E" w:rsidRDefault="009076E4" w:rsidP="005F47D5">
            <w:pPr>
              <w:pStyle w:val="TableParagraph"/>
              <w:spacing w:line="259"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NIL</w:t>
            </w:r>
          </w:p>
        </w:tc>
        <w:tc>
          <w:tcPr>
            <w:tcW w:w="1970" w:type="dxa"/>
            <w:tcBorders>
              <w:left w:val="single" w:sz="12" w:space="0" w:color="000000"/>
              <w:bottom w:val="single" w:sz="12" w:space="0" w:color="000000"/>
            </w:tcBorders>
          </w:tcPr>
          <w:p w:rsidR="009076E4" w:rsidRPr="00027B5E" w:rsidRDefault="009076E4" w:rsidP="005F47D5">
            <w:pPr>
              <w:pStyle w:val="TableParagraph"/>
              <w:spacing w:line="258" w:lineRule="exact"/>
              <w:ind w:left="109"/>
              <w:jc w:val="both"/>
              <w:rPr>
                <w:rFonts w:asciiTheme="minorHAnsi" w:hAnsiTheme="minorHAnsi" w:cstheme="minorHAnsi"/>
                <w:b/>
                <w:sz w:val="24"/>
                <w:szCs w:val="24"/>
              </w:rPr>
            </w:pPr>
            <w:r w:rsidRPr="00027B5E">
              <w:rPr>
                <w:rFonts w:asciiTheme="minorHAnsi" w:hAnsiTheme="minorHAnsi" w:cstheme="minorHAnsi"/>
                <w:b/>
                <w:sz w:val="24"/>
                <w:szCs w:val="24"/>
              </w:rPr>
              <w:t>Semester</w:t>
            </w:r>
          </w:p>
        </w:tc>
        <w:tc>
          <w:tcPr>
            <w:tcW w:w="3663" w:type="dxa"/>
            <w:tcBorders>
              <w:bottom w:val="single" w:sz="12" w:space="0" w:color="000000"/>
              <w:right w:val="single" w:sz="12" w:space="0" w:color="000000"/>
            </w:tcBorders>
          </w:tcPr>
          <w:p w:rsidR="009076E4" w:rsidRPr="00027B5E" w:rsidRDefault="009076E4" w:rsidP="005F47D5">
            <w:pPr>
              <w:pStyle w:val="TableParagraph"/>
              <w:spacing w:line="258" w:lineRule="exact"/>
              <w:ind w:left="600"/>
              <w:jc w:val="both"/>
              <w:rPr>
                <w:rFonts w:asciiTheme="minorHAnsi" w:hAnsiTheme="minorHAnsi" w:cstheme="minorHAnsi"/>
                <w:sz w:val="24"/>
                <w:szCs w:val="24"/>
              </w:rPr>
            </w:pPr>
            <w:r w:rsidRPr="00027B5E">
              <w:rPr>
                <w:rFonts w:asciiTheme="minorHAnsi" w:hAnsiTheme="minorHAnsi" w:cstheme="minorHAnsi"/>
                <w:sz w:val="24"/>
                <w:szCs w:val="24"/>
              </w:rPr>
              <w:t>III</w:t>
            </w:r>
          </w:p>
        </w:tc>
      </w:tr>
      <w:tr w:rsidR="006555D3" w:rsidRPr="00027B5E" w:rsidTr="006555D3">
        <w:trPr>
          <w:trHeight w:val="258"/>
        </w:trPr>
        <w:tc>
          <w:tcPr>
            <w:tcW w:w="2482" w:type="dxa"/>
            <w:tcBorders>
              <w:top w:val="single" w:sz="12" w:space="0" w:color="auto"/>
              <w:left w:val="single" w:sz="12" w:space="0" w:color="auto"/>
              <w:bottom w:val="single" w:sz="12" w:space="0" w:color="auto"/>
              <w:right w:val="single" w:sz="12" w:space="0" w:color="auto"/>
            </w:tcBorders>
          </w:tcPr>
          <w:p w:rsidR="009076E4" w:rsidRPr="00027B5E" w:rsidRDefault="009076E4" w:rsidP="005F47D5">
            <w:pPr>
              <w:pStyle w:val="TableParagraph"/>
              <w:spacing w:line="275" w:lineRule="exact"/>
              <w:jc w:val="both"/>
              <w:rPr>
                <w:rFonts w:asciiTheme="minorHAnsi" w:hAnsiTheme="minorHAnsi" w:cstheme="minorHAnsi"/>
                <w:b/>
                <w:sz w:val="24"/>
                <w:szCs w:val="24"/>
              </w:rPr>
            </w:pPr>
            <w:r w:rsidRPr="00027B5E">
              <w:rPr>
                <w:rFonts w:asciiTheme="minorHAnsi" w:hAnsiTheme="minorHAnsi" w:cstheme="minorHAnsi"/>
                <w:b/>
                <w:sz w:val="24"/>
                <w:szCs w:val="24"/>
              </w:rPr>
              <w:t>Evaluation scheme</w:t>
            </w:r>
          </w:p>
        </w:tc>
        <w:tc>
          <w:tcPr>
            <w:tcW w:w="8048" w:type="dxa"/>
            <w:gridSpan w:val="3"/>
            <w:tcBorders>
              <w:top w:val="single" w:sz="12" w:space="0" w:color="000000"/>
              <w:left w:val="single" w:sz="12" w:space="0" w:color="auto"/>
              <w:bottom w:val="single" w:sz="12" w:space="0" w:color="000000"/>
              <w:right w:val="single" w:sz="12" w:space="0" w:color="000000"/>
            </w:tcBorders>
          </w:tcPr>
          <w:p w:rsidR="009076E4" w:rsidRPr="00027B5E" w:rsidRDefault="006555D3" w:rsidP="005F47D5">
            <w:pPr>
              <w:pStyle w:val="TableParagraph"/>
              <w:spacing w:line="270" w:lineRule="exact"/>
              <w:ind w:left="117"/>
              <w:rPr>
                <w:rFonts w:asciiTheme="minorHAnsi" w:hAnsiTheme="minorHAnsi" w:cstheme="minorHAnsi"/>
                <w:sz w:val="24"/>
                <w:szCs w:val="24"/>
              </w:rPr>
            </w:pPr>
            <w:r w:rsidRPr="00027B5E">
              <w:rPr>
                <w:rFonts w:asciiTheme="minorHAnsi" w:hAnsiTheme="minorHAnsi"/>
                <w:sz w:val="24"/>
                <w:szCs w:val="24"/>
              </w:rPr>
              <w:t>20% Assignment/ Quiz, 20% Mid Sem, 40% End Term, 20% Lab+ Project</w:t>
            </w:r>
          </w:p>
        </w:tc>
      </w:tr>
      <w:tr w:rsidR="006555D3" w:rsidRPr="00027B5E" w:rsidTr="005F47D5">
        <w:trPr>
          <w:trHeight w:val="420"/>
        </w:trPr>
        <w:tc>
          <w:tcPr>
            <w:tcW w:w="10530" w:type="dxa"/>
            <w:gridSpan w:val="4"/>
            <w:tcBorders>
              <w:top w:val="single" w:sz="12" w:space="0" w:color="000000"/>
              <w:left w:val="single" w:sz="12" w:space="0" w:color="000000"/>
              <w:bottom w:val="single" w:sz="12" w:space="0" w:color="000000"/>
              <w:right w:val="single" w:sz="12" w:space="0" w:color="000000"/>
            </w:tcBorders>
          </w:tcPr>
          <w:p w:rsidR="006555D3" w:rsidRPr="00027B5E" w:rsidRDefault="006555D3" w:rsidP="006555D3">
            <w:pPr>
              <w:rPr>
                <w:rFonts w:asciiTheme="minorHAnsi" w:hAnsiTheme="minorHAnsi"/>
                <w:sz w:val="24"/>
                <w:szCs w:val="24"/>
              </w:rPr>
            </w:pPr>
            <w:r w:rsidRPr="00027B5E">
              <w:rPr>
                <w:rFonts w:asciiTheme="minorHAnsi" w:hAnsiTheme="minorHAnsi"/>
                <w:b/>
                <w:sz w:val="24"/>
                <w:szCs w:val="24"/>
              </w:rPr>
              <w:t>Learning Objective:</w:t>
            </w:r>
            <w:r w:rsidRPr="00027B5E">
              <w:rPr>
                <w:rFonts w:asciiTheme="minorHAnsi" w:hAnsiTheme="minorHAnsi"/>
                <w:sz w:val="24"/>
                <w:szCs w:val="24"/>
              </w:rPr>
              <w:t xml:space="preserve"> This course will introduce concepts of stress and strain and designing of</w:t>
            </w:r>
          </w:p>
          <w:p w:rsidR="006555D3" w:rsidRPr="00027B5E" w:rsidRDefault="006555D3" w:rsidP="006555D3">
            <w:pPr>
              <w:rPr>
                <w:rFonts w:asciiTheme="minorHAnsi" w:hAnsiTheme="minorHAnsi"/>
                <w:sz w:val="24"/>
                <w:szCs w:val="24"/>
              </w:rPr>
            </w:pPr>
            <w:r w:rsidRPr="00027B5E">
              <w:rPr>
                <w:rFonts w:asciiTheme="minorHAnsi" w:hAnsiTheme="minorHAnsi"/>
                <w:sz w:val="24"/>
                <w:szCs w:val="24"/>
              </w:rPr>
              <w:t>mechanical components</w:t>
            </w:r>
          </w:p>
        </w:tc>
      </w:tr>
      <w:tr w:rsidR="006555D3" w:rsidRPr="00027B5E" w:rsidTr="005F47D5">
        <w:trPr>
          <w:trHeight w:val="420"/>
        </w:trPr>
        <w:tc>
          <w:tcPr>
            <w:tcW w:w="10530" w:type="dxa"/>
            <w:gridSpan w:val="4"/>
            <w:tcBorders>
              <w:top w:val="single" w:sz="12" w:space="0" w:color="000000"/>
              <w:left w:val="single" w:sz="12" w:space="0" w:color="000000"/>
              <w:bottom w:val="single" w:sz="12" w:space="0" w:color="000000"/>
              <w:right w:val="single" w:sz="12" w:space="0" w:color="000000"/>
            </w:tcBorders>
          </w:tcPr>
          <w:p w:rsidR="009076E4" w:rsidRPr="00027B5E" w:rsidRDefault="009076E4" w:rsidP="006555D3">
            <w:pPr>
              <w:pStyle w:val="TableParagraph"/>
              <w:spacing w:before="3" w:line="274" w:lineRule="exact"/>
              <w:ind w:left="0"/>
              <w:jc w:val="both"/>
              <w:rPr>
                <w:rFonts w:asciiTheme="minorHAnsi" w:hAnsiTheme="minorHAnsi" w:cstheme="minorHAnsi"/>
                <w:b/>
                <w:sz w:val="24"/>
                <w:szCs w:val="24"/>
              </w:rPr>
            </w:pPr>
            <w:r w:rsidRPr="00027B5E">
              <w:rPr>
                <w:rFonts w:asciiTheme="minorHAnsi" w:hAnsiTheme="minorHAnsi" w:cstheme="minorHAnsi"/>
                <w:b/>
                <w:sz w:val="24"/>
                <w:szCs w:val="24"/>
              </w:rPr>
              <w:t>Course Detail:</w:t>
            </w:r>
          </w:p>
          <w:p w:rsidR="006555D3" w:rsidRPr="00027B5E" w:rsidRDefault="006555D3" w:rsidP="006555D3">
            <w:pPr>
              <w:rPr>
                <w:rFonts w:asciiTheme="minorHAnsi" w:hAnsiTheme="minorHAnsi"/>
                <w:sz w:val="24"/>
                <w:szCs w:val="24"/>
              </w:rPr>
            </w:pPr>
            <w:r w:rsidRPr="00027B5E">
              <w:rPr>
                <w:rFonts w:asciiTheme="minorHAnsi" w:hAnsiTheme="minorHAnsi"/>
                <w:sz w:val="24"/>
                <w:szCs w:val="24"/>
              </w:rPr>
              <w:t xml:space="preserve">Introduction to Design:                                                                                                                                             </w:t>
            </w:r>
            <w:r w:rsidRPr="00027B5E">
              <w:rPr>
                <w:rFonts w:asciiTheme="minorHAnsi" w:hAnsiTheme="minorHAnsi"/>
                <w:b/>
                <w:sz w:val="24"/>
                <w:szCs w:val="24"/>
              </w:rPr>
              <w:t>[02H]</w:t>
            </w:r>
          </w:p>
          <w:p w:rsidR="006555D3" w:rsidRPr="00027B5E" w:rsidRDefault="006555D3" w:rsidP="006555D3">
            <w:pPr>
              <w:rPr>
                <w:rFonts w:asciiTheme="minorHAnsi" w:hAnsiTheme="minorHAnsi"/>
                <w:sz w:val="24"/>
                <w:szCs w:val="24"/>
              </w:rPr>
            </w:pPr>
            <w:r w:rsidRPr="00027B5E">
              <w:rPr>
                <w:rFonts w:asciiTheme="minorHAnsi" w:hAnsiTheme="minorHAnsi"/>
                <w:sz w:val="24"/>
                <w:szCs w:val="24"/>
              </w:rPr>
              <w:t xml:space="preserve">Design requirements, factor of safety, steps in mechanical engineering design </w:t>
            </w:r>
          </w:p>
          <w:p w:rsidR="006555D3" w:rsidRPr="00027B5E" w:rsidRDefault="006555D3" w:rsidP="006555D3">
            <w:pPr>
              <w:rPr>
                <w:rFonts w:asciiTheme="minorHAnsi" w:hAnsiTheme="minorHAnsi"/>
                <w:sz w:val="24"/>
                <w:szCs w:val="24"/>
              </w:rPr>
            </w:pPr>
            <w:r w:rsidRPr="00027B5E">
              <w:rPr>
                <w:rFonts w:asciiTheme="minorHAnsi" w:hAnsiTheme="minorHAnsi"/>
                <w:sz w:val="24"/>
                <w:szCs w:val="24"/>
              </w:rPr>
              <w:t xml:space="preserve">Stress &amp; strain :                                                                                                                                                           </w:t>
            </w:r>
            <w:r w:rsidRPr="00027B5E">
              <w:rPr>
                <w:rFonts w:asciiTheme="minorHAnsi" w:hAnsiTheme="minorHAnsi"/>
                <w:b/>
                <w:sz w:val="24"/>
                <w:szCs w:val="24"/>
              </w:rPr>
              <w:t>[06H]</w:t>
            </w:r>
          </w:p>
          <w:p w:rsidR="006555D3" w:rsidRPr="00027B5E" w:rsidRDefault="006555D3" w:rsidP="006555D3">
            <w:pPr>
              <w:rPr>
                <w:rFonts w:asciiTheme="minorHAnsi" w:hAnsiTheme="minorHAnsi"/>
                <w:sz w:val="24"/>
                <w:szCs w:val="24"/>
              </w:rPr>
            </w:pPr>
            <w:r w:rsidRPr="00027B5E">
              <w:rPr>
                <w:rFonts w:asciiTheme="minorHAnsi" w:hAnsiTheme="minorHAnsi"/>
                <w:sz w:val="24"/>
                <w:szCs w:val="24"/>
              </w:rPr>
              <w:t xml:space="preserve">Tension, compression, shearing stress &amp;amp; strain; Poisson's ratio stress-strain relationship. Hooke's law, elastic constants and their relations, stress-strain curves, anisotropy &amp;amp; orthotropy, thermal stresses, composite bars  </w:t>
            </w:r>
          </w:p>
          <w:p w:rsidR="006555D3" w:rsidRPr="00027B5E" w:rsidRDefault="006555D3" w:rsidP="006555D3">
            <w:pPr>
              <w:rPr>
                <w:rFonts w:asciiTheme="minorHAnsi" w:hAnsiTheme="minorHAnsi"/>
                <w:sz w:val="24"/>
                <w:szCs w:val="24"/>
              </w:rPr>
            </w:pPr>
            <w:r w:rsidRPr="00027B5E">
              <w:rPr>
                <w:rFonts w:asciiTheme="minorHAnsi" w:hAnsiTheme="minorHAnsi"/>
                <w:sz w:val="24"/>
                <w:szCs w:val="24"/>
              </w:rPr>
              <w:t xml:space="preserve">Members subjected to flexural loads:                                                                                                                    </w:t>
            </w:r>
            <w:r w:rsidRPr="00027B5E">
              <w:rPr>
                <w:rFonts w:asciiTheme="minorHAnsi" w:hAnsiTheme="minorHAnsi"/>
                <w:b/>
                <w:sz w:val="24"/>
                <w:szCs w:val="24"/>
              </w:rPr>
              <w:t>[06H]</w:t>
            </w:r>
          </w:p>
          <w:p w:rsidR="006555D3" w:rsidRPr="00027B5E" w:rsidRDefault="006555D3" w:rsidP="006555D3">
            <w:pPr>
              <w:rPr>
                <w:rFonts w:asciiTheme="minorHAnsi" w:hAnsiTheme="minorHAnsi"/>
                <w:sz w:val="24"/>
                <w:szCs w:val="24"/>
              </w:rPr>
            </w:pPr>
            <w:r w:rsidRPr="00027B5E">
              <w:rPr>
                <w:rFonts w:asciiTheme="minorHAnsi" w:hAnsiTheme="minorHAnsi"/>
                <w:sz w:val="24"/>
                <w:szCs w:val="24"/>
              </w:rPr>
              <w:t xml:space="preserve">Theory of simple bending, bending moment and shear force diagrams, relationship between bending moment, shear force and load, flexural relation bending stresses section modulus and transverse shear stress distribution </w:t>
            </w:r>
          </w:p>
          <w:p w:rsidR="006555D3" w:rsidRPr="00027B5E" w:rsidRDefault="006555D3" w:rsidP="006555D3">
            <w:pPr>
              <w:rPr>
                <w:rFonts w:asciiTheme="minorHAnsi" w:hAnsiTheme="minorHAnsi"/>
                <w:sz w:val="24"/>
                <w:szCs w:val="24"/>
              </w:rPr>
            </w:pPr>
            <w:r w:rsidRPr="00027B5E">
              <w:rPr>
                <w:rFonts w:asciiTheme="minorHAnsi" w:hAnsiTheme="minorHAnsi"/>
                <w:sz w:val="24"/>
                <w:szCs w:val="24"/>
              </w:rPr>
              <w:t xml:space="preserve">Design for Simple Stress :                                                                                                                                          </w:t>
            </w:r>
            <w:r w:rsidRPr="00027B5E">
              <w:rPr>
                <w:rFonts w:asciiTheme="minorHAnsi" w:hAnsiTheme="minorHAnsi"/>
                <w:b/>
                <w:sz w:val="24"/>
                <w:szCs w:val="24"/>
              </w:rPr>
              <w:t>[06H]</w:t>
            </w:r>
          </w:p>
          <w:p w:rsidR="006555D3" w:rsidRPr="00027B5E" w:rsidRDefault="006555D3" w:rsidP="006555D3">
            <w:pPr>
              <w:rPr>
                <w:rFonts w:asciiTheme="minorHAnsi" w:hAnsiTheme="minorHAnsi"/>
                <w:sz w:val="24"/>
                <w:szCs w:val="24"/>
              </w:rPr>
            </w:pPr>
            <w:r w:rsidRPr="00027B5E">
              <w:rPr>
                <w:rFonts w:asciiTheme="minorHAnsi" w:hAnsiTheme="minorHAnsi"/>
                <w:sz w:val="24"/>
                <w:szCs w:val="24"/>
              </w:rPr>
              <w:t xml:space="preserve">Design of Cotter and Knuckle Joint Design of Bolted Joints and levers. Design of leaf spring </w:t>
            </w:r>
          </w:p>
          <w:p w:rsidR="006555D3" w:rsidRPr="00027B5E" w:rsidRDefault="006555D3" w:rsidP="006555D3">
            <w:pPr>
              <w:rPr>
                <w:rFonts w:asciiTheme="minorHAnsi" w:hAnsiTheme="minorHAnsi"/>
                <w:sz w:val="24"/>
                <w:szCs w:val="24"/>
              </w:rPr>
            </w:pPr>
            <w:r w:rsidRPr="00027B5E">
              <w:rPr>
                <w:rFonts w:asciiTheme="minorHAnsi" w:hAnsiTheme="minorHAnsi"/>
                <w:sz w:val="24"/>
                <w:szCs w:val="24"/>
              </w:rPr>
              <w:t xml:space="preserve">Principal Stress and Strain:                                                                                                                                       </w:t>
            </w:r>
            <w:r w:rsidRPr="00027B5E">
              <w:rPr>
                <w:rFonts w:asciiTheme="minorHAnsi" w:hAnsiTheme="minorHAnsi"/>
                <w:b/>
                <w:sz w:val="24"/>
                <w:szCs w:val="24"/>
              </w:rPr>
              <w:t>[04H]</w:t>
            </w:r>
          </w:p>
          <w:p w:rsidR="006555D3" w:rsidRPr="00027B5E" w:rsidRDefault="006555D3" w:rsidP="006555D3">
            <w:pPr>
              <w:rPr>
                <w:rFonts w:asciiTheme="minorHAnsi" w:hAnsiTheme="minorHAnsi"/>
                <w:sz w:val="24"/>
                <w:szCs w:val="24"/>
              </w:rPr>
            </w:pPr>
            <w:r w:rsidRPr="00027B5E">
              <w:rPr>
                <w:rFonts w:asciiTheme="minorHAnsi" w:hAnsiTheme="minorHAnsi"/>
                <w:sz w:val="24"/>
                <w:szCs w:val="24"/>
              </w:rPr>
              <w:t xml:space="preserve">Principal planes, stresses &amp;amp; strains, maximum normal &amp;amp; shear stresses, Mohr's circle of stress &amp; strain </w:t>
            </w:r>
          </w:p>
          <w:p w:rsidR="006555D3" w:rsidRPr="00027B5E" w:rsidRDefault="006555D3" w:rsidP="006555D3">
            <w:pPr>
              <w:rPr>
                <w:rFonts w:asciiTheme="minorHAnsi" w:hAnsiTheme="minorHAnsi"/>
                <w:sz w:val="24"/>
                <w:szCs w:val="24"/>
              </w:rPr>
            </w:pPr>
            <w:r w:rsidRPr="00027B5E">
              <w:rPr>
                <w:rFonts w:asciiTheme="minorHAnsi" w:hAnsiTheme="minorHAnsi"/>
                <w:sz w:val="24"/>
                <w:szCs w:val="24"/>
              </w:rPr>
              <w:t xml:space="preserve">Torsion and combined loading:                                                                                                                               </w:t>
            </w:r>
            <w:r w:rsidRPr="00027B5E">
              <w:rPr>
                <w:rFonts w:asciiTheme="minorHAnsi" w:hAnsiTheme="minorHAnsi"/>
                <w:b/>
                <w:sz w:val="24"/>
                <w:szCs w:val="24"/>
              </w:rPr>
              <w:t>[10H]</w:t>
            </w:r>
          </w:p>
          <w:p w:rsidR="006555D3" w:rsidRPr="00027B5E" w:rsidRDefault="006555D3" w:rsidP="006555D3">
            <w:pPr>
              <w:rPr>
                <w:rFonts w:asciiTheme="minorHAnsi" w:hAnsiTheme="minorHAnsi"/>
                <w:sz w:val="24"/>
                <w:szCs w:val="24"/>
              </w:rPr>
            </w:pPr>
            <w:r w:rsidRPr="00027B5E">
              <w:rPr>
                <w:rFonts w:asciiTheme="minorHAnsi" w:hAnsiTheme="minorHAnsi"/>
                <w:sz w:val="24"/>
                <w:szCs w:val="24"/>
              </w:rPr>
              <w:t xml:space="preserve">Torsional shear stress in solid, hollow and stepped circular shafts, angular deflection and power transmission capacity Design of Shafts, keys and Coupling helical torsion spring </w:t>
            </w:r>
          </w:p>
          <w:p w:rsidR="006555D3" w:rsidRPr="00027B5E" w:rsidRDefault="006555D3" w:rsidP="006555D3">
            <w:pPr>
              <w:rPr>
                <w:rFonts w:asciiTheme="minorHAnsi" w:hAnsiTheme="minorHAnsi"/>
                <w:sz w:val="24"/>
                <w:szCs w:val="24"/>
              </w:rPr>
            </w:pPr>
            <w:r w:rsidRPr="00027B5E">
              <w:rPr>
                <w:rFonts w:asciiTheme="minorHAnsi" w:hAnsiTheme="minorHAnsi"/>
                <w:sz w:val="24"/>
                <w:szCs w:val="24"/>
              </w:rPr>
              <w:t xml:space="preserve">Theories of Elastic Failures:                                                                                                                                      </w:t>
            </w:r>
            <w:r w:rsidRPr="00027B5E">
              <w:rPr>
                <w:rFonts w:asciiTheme="minorHAnsi" w:hAnsiTheme="minorHAnsi"/>
                <w:b/>
                <w:sz w:val="24"/>
                <w:szCs w:val="24"/>
              </w:rPr>
              <w:t>[04H]</w:t>
            </w:r>
          </w:p>
          <w:p w:rsidR="006555D3" w:rsidRPr="00027B5E" w:rsidRDefault="006555D3" w:rsidP="006555D3">
            <w:pPr>
              <w:rPr>
                <w:rFonts w:asciiTheme="minorHAnsi" w:hAnsiTheme="minorHAnsi"/>
                <w:sz w:val="24"/>
                <w:szCs w:val="24"/>
              </w:rPr>
            </w:pPr>
            <w:r w:rsidRPr="00027B5E">
              <w:rPr>
                <w:rFonts w:asciiTheme="minorHAnsi" w:hAnsiTheme="minorHAnsi"/>
                <w:sz w:val="24"/>
                <w:szCs w:val="24"/>
              </w:rPr>
              <w:t xml:space="preserve">The necessity for a theory, different theories, significance and comparison </w:t>
            </w:r>
          </w:p>
          <w:p w:rsidR="006555D3" w:rsidRPr="00027B5E" w:rsidRDefault="006555D3" w:rsidP="006555D3">
            <w:pPr>
              <w:rPr>
                <w:rFonts w:asciiTheme="minorHAnsi" w:hAnsiTheme="minorHAnsi"/>
                <w:sz w:val="24"/>
                <w:szCs w:val="24"/>
              </w:rPr>
            </w:pPr>
            <w:r w:rsidRPr="00027B5E">
              <w:rPr>
                <w:rFonts w:asciiTheme="minorHAnsi" w:hAnsiTheme="minorHAnsi"/>
                <w:sz w:val="24"/>
                <w:szCs w:val="24"/>
              </w:rPr>
              <w:t xml:space="preserve"> Design for variable loading:</w:t>
            </w:r>
            <w:r w:rsidRPr="00027B5E">
              <w:rPr>
                <w:rFonts w:asciiTheme="minorHAnsi" w:hAnsiTheme="minorHAnsi"/>
                <w:b/>
                <w:sz w:val="24"/>
                <w:szCs w:val="24"/>
              </w:rPr>
              <w:t xml:space="preserve">                                                                                                                                     [04H]</w:t>
            </w:r>
          </w:p>
          <w:p w:rsidR="006555D3" w:rsidRPr="00027B5E" w:rsidRDefault="006555D3" w:rsidP="006555D3">
            <w:pPr>
              <w:rPr>
                <w:rFonts w:asciiTheme="minorHAnsi" w:hAnsiTheme="minorHAnsi"/>
                <w:sz w:val="24"/>
                <w:szCs w:val="24"/>
              </w:rPr>
            </w:pPr>
            <w:r w:rsidRPr="00027B5E">
              <w:rPr>
                <w:rFonts w:asciiTheme="minorHAnsi" w:hAnsiTheme="minorHAnsi"/>
                <w:sz w:val="24"/>
                <w:szCs w:val="24"/>
              </w:rPr>
              <w:t xml:space="preserve">Concept of variable loading, designing component under variable loading </w:t>
            </w:r>
          </w:p>
        </w:tc>
      </w:tr>
      <w:tr w:rsidR="006555D3" w:rsidRPr="00027B5E" w:rsidTr="005F47D5">
        <w:trPr>
          <w:trHeight w:val="420"/>
        </w:trPr>
        <w:tc>
          <w:tcPr>
            <w:tcW w:w="10530" w:type="dxa"/>
            <w:gridSpan w:val="4"/>
            <w:tcBorders>
              <w:top w:val="single" w:sz="12" w:space="0" w:color="000000"/>
              <w:left w:val="single" w:sz="12" w:space="0" w:color="000000"/>
              <w:bottom w:val="single" w:sz="12" w:space="0" w:color="000000"/>
              <w:right w:val="single" w:sz="12" w:space="0" w:color="000000"/>
            </w:tcBorders>
          </w:tcPr>
          <w:p w:rsidR="006555D3" w:rsidRPr="00027B5E" w:rsidRDefault="006555D3" w:rsidP="006555D3">
            <w:pPr>
              <w:rPr>
                <w:rFonts w:asciiTheme="minorHAnsi" w:hAnsiTheme="minorHAnsi"/>
                <w:b/>
                <w:sz w:val="24"/>
                <w:szCs w:val="24"/>
              </w:rPr>
            </w:pPr>
            <w:r w:rsidRPr="00027B5E">
              <w:rPr>
                <w:rFonts w:asciiTheme="minorHAnsi" w:hAnsiTheme="minorHAnsi"/>
                <w:b/>
                <w:sz w:val="24"/>
                <w:szCs w:val="24"/>
              </w:rPr>
              <w:t>Lab experiments</w:t>
            </w:r>
          </w:p>
          <w:p w:rsidR="006555D3" w:rsidRPr="00027B5E" w:rsidRDefault="006555D3" w:rsidP="006555D3">
            <w:pPr>
              <w:rPr>
                <w:rFonts w:asciiTheme="minorHAnsi" w:hAnsiTheme="minorHAnsi"/>
                <w:sz w:val="24"/>
                <w:szCs w:val="24"/>
              </w:rPr>
            </w:pPr>
            <w:r w:rsidRPr="00027B5E">
              <w:rPr>
                <w:rFonts w:asciiTheme="minorHAnsi" w:hAnsiTheme="minorHAnsi"/>
                <w:sz w:val="24"/>
                <w:szCs w:val="24"/>
              </w:rPr>
              <w:t xml:space="preserve">1 To perform tensile test on steel and cast iron and compare the results </w:t>
            </w:r>
          </w:p>
          <w:p w:rsidR="006555D3" w:rsidRPr="00027B5E" w:rsidRDefault="006555D3" w:rsidP="006555D3">
            <w:pPr>
              <w:rPr>
                <w:rFonts w:asciiTheme="minorHAnsi" w:hAnsiTheme="minorHAnsi"/>
                <w:sz w:val="24"/>
                <w:szCs w:val="24"/>
              </w:rPr>
            </w:pPr>
            <w:r w:rsidRPr="00027B5E">
              <w:rPr>
                <w:rFonts w:asciiTheme="minorHAnsi" w:hAnsiTheme="minorHAnsi"/>
                <w:sz w:val="24"/>
                <w:szCs w:val="24"/>
              </w:rPr>
              <w:t>2. To Perform compression and shear test on steel bar and determine compressive strength, shear strength and bending strength of the bar</w:t>
            </w:r>
          </w:p>
          <w:p w:rsidR="006555D3" w:rsidRPr="00027B5E" w:rsidRDefault="006555D3" w:rsidP="006555D3">
            <w:pPr>
              <w:rPr>
                <w:rFonts w:asciiTheme="minorHAnsi" w:hAnsiTheme="minorHAnsi"/>
                <w:sz w:val="24"/>
                <w:szCs w:val="24"/>
              </w:rPr>
            </w:pPr>
            <w:r w:rsidRPr="00027B5E">
              <w:rPr>
                <w:rFonts w:asciiTheme="minorHAnsi" w:hAnsiTheme="minorHAnsi"/>
                <w:sz w:val="24"/>
                <w:szCs w:val="24"/>
              </w:rPr>
              <w:t>3. To perform bending test on a beam.</w:t>
            </w:r>
          </w:p>
          <w:p w:rsidR="006555D3" w:rsidRPr="00027B5E" w:rsidRDefault="006555D3" w:rsidP="006555D3">
            <w:pPr>
              <w:rPr>
                <w:rFonts w:asciiTheme="minorHAnsi" w:hAnsiTheme="minorHAnsi"/>
                <w:sz w:val="24"/>
                <w:szCs w:val="24"/>
              </w:rPr>
            </w:pPr>
            <w:r w:rsidRPr="00027B5E">
              <w:rPr>
                <w:rFonts w:asciiTheme="minorHAnsi" w:hAnsiTheme="minorHAnsi"/>
                <w:sz w:val="24"/>
                <w:szCs w:val="24"/>
              </w:rPr>
              <w:t>4. To determine the bending stress &amp; strain in a cantilever beam, using resistance strain gauges.</w:t>
            </w:r>
          </w:p>
          <w:p w:rsidR="006555D3" w:rsidRPr="00027B5E" w:rsidRDefault="006555D3" w:rsidP="006555D3">
            <w:pPr>
              <w:rPr>
                <w:rFonts w:asciiTheme="minorHAnsi" w:hAnsiTheme="minorHAnsi"/>
                <w:sz w:val="24"/>
                <w:szCs w:val="24"/>
              </w:rPr>
            </w:pPr>
            <w:r w:rsidRPr="00027B5E">
              <w:rPr>
                <w:rFonts w:asciiTheme="minorHAnsi" w:hAnsiTheme="minorHAnsi"/>
                <w:sz w:val="24"/>
                <w:szCs w:val="24"/>
              </w:rPr>
              <w:t>5.To determine the Brinell Hardness/ Rockwell Hardness number for the given specimen</w:t>
            </w:r>
          </w:p>
          <w:p w:rsidR="006555D3" w:rsidRPr="00027B5E" w:rsidRDefault="006555D3" w:rsidP="006555D3">
            <w:pPr>
              <w:rPr>
                <w:rFonts w:asciiTheme="minorHAnsi" w:hAnsiTheme="minorHAnsi"/>
                <w:sz w:val="24"/>
                <w:szCs w:val="24"/>
              </w:rPr>
            </w:pPr>
            <w:r w:rsidRPr="00027B5E">
              <w:rPr>
                <w:rFonts w:asciiTheme="minorHAnsi" w:hAnsiTheme="minorHAnsi"/>
                <w:sz w:val="24"/>
                <w:szCs w:val="24"/>
              </w:rPr>
              <w:t>6. To determine the energy absorbed by the given specimen by Izod impact Test and Charpy Impact Test.</w:t>
            </w:r>
          </w:p>
          <w:p w:rsidR="006555D3" w:rsidRPr="00027B5E" w:rsidRDefault="006555D3" w:rsidP="006555D3">
            <w:pPr>
              <w:rPr>
                <w:rFonts w:asciiTheme="minorHAnsi" w:hAnsiTheme="minorHAnsi"/>
                <w:sz w:val="24"/>
                <w:szCs w:val="24"/>
              </w:rPr>
            </w:pPr>
            <w:r w:rsidRPr="00027B5E">
              <w:rPr>
                <w:rFonts w:asciiTheme="minorHAnsi" w:hAnsiTheme="minorHAnsi"/>
                <w:sz w:val="24"/>
                <w:szCs w:val="24"/>
              </w:rPr>
              <w:t>7. To study the effect of cantilever loading on standard rotating bending specimen, also study the characteristics of S-N curve for ferrous materials.</w:t>
            </w:r>
          </w:p>
          <w:p w:rsidR="006555D3" w:rsidRPr="00027B5E" w:rsidRDefault="006555D3" w:rsidP="006555D3">
            <w:pPr>
              <w:rPr>
                <w:rFonts w:asciiTheme="minorHAnsi" w:hAnsiTheme="minorHAnsi"/>
                <w:sz w:val="24"/>
                <w:szCs w:val="24"/>
              </w:rPr>
            </w:pPr>
            <w:r w:rsidRPr="00027B5E">
              <w:rPr>
                <w:rFonts w:asciiTheme="minorHAnsi" w:hAnsiTheme="minorHAnsi"/>
                <w:sz w:val="24"/>
                <w:szCs w:val="24"/>
              </w:rPr>
              <w:t>8. To perform torsion test on a wire.</w:t>
            </w:r>
          </w:p>
          <w:p w:rsidR="006555D3" w:rsidRPr="00027B5E" w:rsidRDefault="006555D3" w:rsidP="006555D3">
            <w:pPr>
              <w:rPr>
                <w:rFonts w:asciiTheme="minorHAnsi" w:hAnsiTheme="minorHAnsi"/>
                <w:sz w:val="24"/>
                <w:szCs w:val="24"/>
              </w:rPr>
            </w:pPr>
            <w:r w:rsidRPr="00027B5E">
              <w:rPr>
                <w:rFonts w:asciiTheme="minorHAnsi" w:hAnsiTheme="minorHAnsi"/>
                <w:sz w:val="24"/>
                <w:szCs w:val="24"/>
              </w:rPr>
              <w:t>9. 12 Project work</w:t>
            </w:r>
          </w:p>
        </w:tc>
      </w:tr>
      <w:tr w:rsidR="006555D3" w:rsidRPr="00027B5E" w:rsidTr="005F47D5">
        <w:trPr>
          <w:trHeight w:val="420"/>
        </w:trPr>
        <w:tc>
          <w:tcPr>
            <w:tcW w:w="10530" w:type="dxa"/>
            <w:gridSpan w:val="4"/>
            <w:tcBorders>
              <w:top w:val="single" w:sz="12" w:space="0" w:color="000000"/>
              <w:left w:val="single" w:sz="12" w:space="0" w:color="000000"/>
              <w:bottom w:val="single" w:sz="12" w:space="0" w:color="000000"/>
              <w:right w:val="single" w:sz="12" w:space="0" w:color="000000"/>
            </w:tcBorders>
          </w:tcPr>
          <w:p w:rsidR="009076E4" w:rsidRPr="00027B5E" w:rsidRDefault="006555D3" w:rsidP="005F47D5">
            <w:pPr>
              <w:pStyle w:val="TableParagraph"/>
              <w:spacing w:line="273" w:lineRule="exact"/>
              <w:jc w:val="both"/>
              <w:rPr>
                <w:rFonts w:asciiTheme="minorHAnsi" w:hAnsiTheme="minorHAnsi" w:cstheme="minorHAnsi"/>
                <w:b/>
                <w:sz w:val="24"/>
                <w:szCs w:val="24"/>
              </w:rPr>
            </w:pPr>
            <w:r w:rsidRPr="00027B5E">
              <w:rPr>
                <w:rFonts w:asciiTheme="minorHAnsi" w:hAnsiTheme="minorHAnsi" w:cstheme="minorHAnsi"/>
                <w:b/>
                <w:sz w:val="24"/>
                <w:szCs w:val="24"/>
              </w:rPr>
              <w:t>Text B</w:t>
            </w:r>
            <w:r w:rsidR="009076E4" w:rsidRPr="00027B5E">
              <w:rPr>
                <w:rFonts w:asciiTheme="minorHAnsi" w:hAnsiTheme="minorHAnsi" w:cstheme="minorHAnsi"/>
                <w:b/>
                <w:sz w:val="24"/>
                <w:szCs w:val="24"/>
              </w:rPr>
              <w:t>ooks:</w:t>
            </w:r>
          </w:p>
          <w:p w:rsidR="006555D3" w:rsidRPr="00027B5E" w:rsidRDefault="006555D3" w:rsidP="006555D3">
            <w:pPr>
              <w:rPr>
                <w:rFonts w:asciiTheme="minorHAnsi" w:hAnsiTheme="minorHAnsi"/>
                <w:sz w:val="24"/>
                <w:szCs w:val="24"/>
              </w:rPr>
            </w:pPr>
            <w:r w:rsidRPr="00027B5E">
              <w:rPr>
                <w:rFonts w:asciiTheme="minorHAnsi" w:hAnsiTheme="minorHAnsi"/>
                <w:sz w:val="24"/>
                <w:szCs w:val="24"/>
              </w:rPr>
              <w:t xml:space="preserve">1. Popov EP, Engineering Mechanics of Solid. Pearson Ed </w:t>
            </w:r>
          </w:p>
          <w:p w:rsidR="006555D3" w:rsidRPr="00027B5E" w:rsidRDefault="006555D3" w:rsidP="006555D3">
            <w:pPr>
              <w:rPr>
                <w:rFonts w:asciiTheme="minorHAnsi" w:hAnsiTheme="minorHAnsi"/>
                <w:sz w:val="24"/>
                <w:szCs w:val="24"/>
              </w:rPr>
            </w:pPr>
            <w:r w:rsidRPr="00027B5E">
              <w:rPr>
                <w:rFonts w:asciiTheme="minorHAnsi" w:hAnsiTheme="minorHAnsi"/>
                <w:sz w:val="24"/>
                <w:szCs w:val="24"/>
              </w:rPr>
              <w:t xml:space="preserve">2. Shames and Pitarresi, Introduction to Solid Mechanics, PHI </w:t>
            </w:r>
          </w:p>
          <w:p w:rsidR="006555D3" w:rsidRPr="00027B5E" w:rsidRDefault="006555D3" w:rsidP="006555D3">
            <w:pPr>
              <w:rPr>
                <w:rFonts w:asciiTheme="minorHAnsi" w:hAnsiTheme="minorHAnsi"/>
                <w:sz w:val="24"/>
                <w:szCs w:val="24"/>
              </w:rPr>
            </w:pPr>
            <w:r w:rsidRPr="00027B5E">
              <w:rPr>
                <w:rFonts w:asciiTheme="minorHAnsi" w:hAnsiTheme="minorHAnsi"/>
                <w:sz w:val="24"/>
                <w:szCs w:val="24"/>
              </w:rPr>
              <w:t xml:space="preserve">3. Shigley J. "Mechanical Engineering Design"TMH, 6th Edition 2003 </w:t>
            </w:r>
          </w:p>
          <w:p w:rsidR="006555D3" w:rsidRPr="00027B5E" w:rsidRDefault="006555D3" w:rsidP="006555D3">
            <w:pPr>
              <w:rPr>
                <w:rFonts w:asciiTheme="minorHAnsi" w:hAnsiTheme="minorHAnsi"/>
                <w:sz w:val="24"/>
                <w:szCs w:val="24"/>
              </w:rPr>
            </w:pPr>
            <w:r w:rsidRPr="00027B5E">
              <w:rPr>
                <w:rFonts w:asciiTheme="minorHAnsi" w:hAnsiTheme="minorHAnsi"/>
                <w:sz w:val="24"/>
                <w:szCs w:val="24"/>
              </w:rPr>
              <w:t>4. Bhandari V., "Design of Machine Elements", TMH, 2nd Edition, 2007</w:t>
            </w:r>
          </w:p>
          <w:p w:rsidR="009076E4" w:rsidRPr="00027B5E" w:rsidRDefault="006555D3" w:rsidP="006555D3">
            <w:pPr>
              <w:rPr>
                <w:rFonts w:asciiTheme="minorHAnsi" w:hAnsiTheme="minorHAnsi"/>
                <w:sz w:val="24"/>
                <w:szCs w:val="24"/>
              </w:rPr>
            </w:pPr>
            <w:r w:rsidRPr="00027B5E">
              <w:rPr>
                <w:rFonts w:asciiTheme="minorHAnsi" w:hAnsiTheme="minorHAnsi"/>
                <w:sz w:val="24"/>
                <w:szCs w:val="24"/>
              </w:rPr>
              <w:t xml:space="preserve">5. PSG Data Handbook </w:t>
            </w:r>
          </w:p>
        </w:tc>
      </w:tr>
      <w:tr w:rsidR="006555D3" w:rsidRPr="00027B5E" w:rsidTr="005F47D5">
        <w:trPr>
          <w:trHeight w:val="420"/>
        </w:trPr>
        <w:tc>
          <w:tcPr>
            <w:tcW w:w="10530" w:type="dxa"/>
            <w:gridSpan w:val="4"/>
            <w:tcBorders>
              <w:top w:val="single" w:sz="12" w:space="0" w:color="000000"/>
              <w:left w:val="single" w:sz="12" w:space="0" w:color="000000"/>
              <w:bottom w:val="single" w:sz="12" w:space="0" w:color="000000"/>
              <w:right w:val="single" w:sz="12" w:space="0" w:color="000000"/>
            </w:tcBorders>
          </w:tcPr>
          <w:p w:rsidR="006555D3" w:rsidRPr="00027B5E" w:rsidRDefault="006555D3" w:rsidP="006555D3">
            <w:pPr>
              <w:rPr>
                <w:rFonts w:asciiTheme="minorHAnsi" w:hAnsiTheme="minorHAnsi"/>
                <w:b/>
                <w:sz w:val="24"/>
                <w:szCs w:val="24"/>
              </w:rPr>
            </w:pPr>
            <w:r w:rsidRPr="00027B5E">
              <w:rPr>
                <w:rFonts w:asciiTheme="minorHAnsi" w:hAnsiTheme="minorHAnsi"/>
                <w:b/>
                <w:sz w:val="24"/>
                <w:szCs w:val="24"/>
              </w:rPr>
              <w:t>Reference Books:</w:t>
            </w:r>
          </w:p>
          <w:p w:rsidR="006555D3" w:rsidRPr="00027B5E" w:rsidRDefault="006555D3" w:rsidP="006555D3">
            <w:pPr>
              <w:rPr>
                <w:rFonts w:asciiTheme="minorHAnsi" w:hAnsiTheme="minorHAnsi"/>
                <w:sz w:val="24"/>
                <w:szCs w:val="24"/>
              </w:rPr>
            </w:pPr>
            <w:r w:rsidRPr="00027B5E">
              <w:rPr>
                <w:rFonts w:asciiTheme="minorHAnsi" w:hAnsiTheme="minorHAnsi"/>
                <w:sz w:val="24"/>
                <w:szCs w:val="24"/>
              </w:rPr>
              <w:t xml:space="preserve">1. Beer, Johnson and Dewolf, Mechanics of Materials", TMH </w:t>
            </w:r>
          </w:p>
          <w:p w:rsidR="006555D3" w:rsidRPr="00027B5E" w:rsidRDefault="006555D3" w:rsidP="006555D3">
            <w:pPr>
              <w:rPr>
                <w:rFonts w:asciiTheme="minorHAnsi" w:hAnsiTheme="minorHAnsi"/>
                <w:sz w:val="24"/>
                <w:szCs w:val="24"/>
              </w:rPr>
            </w:pPr>
            <w:r w:rsidRPr="00027B5E">
              <w:rPr>
                <w:rFonts w:asciiTheme="minorHAnsi" w:hAnsiTheme="minorHAnsi"/>
                <w:sz w:val="24"/>
                <w:szCs w:val="24"/>
              </w:rPr>
              <w:lastRenderedPageBreak/>
              <w:t xml:space="preserve">2. Kazimi, Solid Mechanics, TMH </w:t>
            </w:r>
          </w:p>
          <w:p w:rsidR="006555D3" w:rsidRPr="00027B5E" w:rsidRDefault="006555D3" w:rsidP="006555D3">
            <w:pPr>
              <w:rPr>
                <w:rFonts w:asciiTheme="minorHAnsi" w:hAnsiTheme="minorHAnsi"/>
                <w:sz w:val="24"/>
                <w:szCs w:val="24"/>
              </w:rPr>
            </w:pPr>
            <w:r w:rsidRPr="00027B5E">
              <w:rPr>
                <w:rFonts w:asciiTheme="minorHAnsi" w:hAnsiTheme="minorHAnsi"/>
                <w:sz w:val="24"/>
                <w:szCs w:val="24"/>
              </w:rPr>
              <w:t xml:space="preserve">3. Nash, Theory and problems of Strength of Materials (Schaum's Outline Series), TMH </w:t>
            </w:r>
          </w:p>
          <w:p w:rsidR="006555D3" w:rsidRPr="00027B5E" w:rsidRDefault="006555D3" w:rsidP="006555D3">
            <w:pPr>
              <w:rPr>
                <w:rFonts w:asciiTheme="minorHAnsi" w:hAnsiTheme="minorHAnsi"/>
                <w:sz w:val="24"/>
                <w:szCs w:val="24"/>
              </w:rPr>
            </w:pPr>
            <w:r w:rsidRPr="00027B5E">
              <w:rPr>
                <w:rFonts w:asciiTheme="minorHAnsi" w:hAnsiTheme="minorHAnsi"/>
                <w:sz w:val="24"/>
                <w:szCs w:val="24"/>
              </w:rPr>
              <w:t xml:space="preserve">4. Sarkar B., Strength of Materials, TMH </w:t>
            </w:r>
          </w:p>
          <w:p w:rsidR="006555D3" w:rsidRPr="00027B5E" w:rsidRDefault="006555D3" w:rsidP="006555D3">
            <w:pPr>
              <w:rPr>
                <w:rFonts w:asciiTheme="minorHAnsi" w:hAnsiTheme="minorHAnsi"/>
                <w:sz w:val="24"/>
                <w:szCs w:val="24"/>
              </w:rPr>
            </w:pPr>
            <w:r w:rsidRPr="00027B5E">
              <w:rPr>
                <w:rFonts w:asciiTheme="minorHAnsi" w:hAnsiTheme="minorHAnsi"/>
                <w:sz w:val="24"/>
                <w:szCs w:val="24"/>
              </w:rPr>
              <w:t xml:space="preserve">5. Hibbler R.C. Mechanics of Materials, Pearson </w:t>
            </w:r>
          </w:p>
          <w:p w:rsidR="006555D3" w:rsidRPr="00027B5E" w:rsidRDefault="006555D3" w:rsidP="006555D3">
            <w:pPr>
              <w:rPr>
                <w:rFonts w:asciiTheme="minorHAnsi" w:hAnsiTheme="minorHAnsi"/>
                <w:sz w:val="24"/>
                <w:szCs w:val="24"/>
              </w:rPr>
            </w:pPr>
            <w:r w:rsidRPr="00027B5E">
              <w:rPr>
                <w:rFonts w:asciiTheme="minorHAnsi" w:hAnsiTheme="minorHAnsi"/>
                <w:sz w:val="24"/>
                <w:szCs w:val="24"/>
              </w:rPr>
              <w:t>6. Timoshenko and Young, Elements of Strength of Materials, MGH</w:t>
            </w:r>
          </w:p>
          <w:p w:rsidR="006555D3" w:rsidRPr="00027B5E" w:rsidRDefault="006555D3" w:rsidP="006555D3">
            <w:pPr>
              <w:rPr>
                <w:rFonts w:asciiTheme="minorHAnsi" w:hAnsiTheme="minorHAnsi"/>
                <w:sz w:val="24"/>
                <w:szCs w:val="24"/>
              </w:rPr>
            </w:pPr>
            <w:r w:rsidRPr="00027B5E">
              <w:rPr>
                <w:rFonts w:asciiTheme="minorHAnsi" w:hAnsiTheme="minorHAnsi"/>
                <w:sz w:val="24"/>
                <w:szCs w:val="24"/>
              </w:rPr>
              <w:t xml:space="preserve">7. Crandall Dahl and Lardner, An Introduction to the Mechanics of Solids, MGH </w:t>
            </w:r>
          </w:p>
          <w:p w:rsidR="006555D3" w:rsidRPr="00027B5E" w:rsidRDefault="006555D3" w:rsidP="006555D3">
            <w:pPr>
              <w:pStyle w:val="TableParagraph"/>
              <w:spacing w:line="273" w:lineRule="exact"/>
              <w:jc w:val="both"/>
              <w:rPr>
                <w:rFonts w:asciiTheme="minorHAnsi" w:hAnsiTheme="minorHAnsi" w:cstheme="minorHAnsi"/>
                <w:b/>
                <w:sz w:val="24"/>
                <w:szCs w:val="24"/>
              </w:rPr>
            </w:pPr>
            <w:r w:rsidRPr="00027B5E">
              <w:rPr>
                <w:rFonts w:asciiTheme="minorHAnsi" w:hAnsiTheme="minorHAnsi"/>
                <w:sz w:val="24"/>
                <w:szCs w:val="24"/>
              </w:rPr>
              <w:t>8. Juvinall RC and Marshek K.M. "Fundamentals</w:t>
            </w:r>
          </w:p>
        </w:tc>
      </w:tr>
    </w:tbl>
    <w:p w:rsidR="009076E4" w:rsidRPr="00027B5E" w:rsidRDefault="009076E4" w:rsidP="00E96898">
      <w:pPr>
        <w:pStyle w:val="BodyText"/>
        <w:spacing w:before="2"/>
        <w:jc w:val="both"/>
        <w:rPr>
          <w:rFonts w:asciiTheme="minorHAnsi" w:hAnsiTheme="minorHAnsi" w:cstheme="minorHAnsi"/>
          <w:b/>
        </w:rPr>
      </w:pPr>
    </w:p>
    <w:p w:rsidR="009076E4" w:rsidRPr="00027B5E" w:rsidRDefault="009076E4" w:rsidP="006555D3">
      <w:pPr>
        <w:pStyle w:val="BodyText"/>
        <w:spacing w:before="2"/>
        <w:jc w:val="both"/>
        <w:rPr>
          <w:rFonts w:asciiTheme="minorHAnsi" w:hAnsiTheme="minorHAnsi" w:cstheme="minorHAnsi"/>
          <w:b/>
        </w:rPr>
      </w:pPr>
    </w:p>
    <w:p w:rsidR="00FE517E" w:rsidRPr="00027B5E" w:rsidRDefault="00FE517E" w:rsidP="00E96898">
      <w:pPr>
        <w:pStyle w:val="BodyText"/>
        <w:spacing w:before="2"/>
        <w:jc w:val="both"/>
        <w:rPr>
          <w:rFonts w:asciiTheme="minorHAnsi" w:hAnsiTheme="minorHAnsi" w:cstheme="minorHAnsi"/>
          <w:b/>
        </w:rPr>
      </w:pPr>
    </w:p>
    <w:p w:rsidR="00A50326" w:rsidRPr="00027B5E" w:rsidRDefault="00A50326" w:rsidP="00E96898">
      <w:pPr>
        <w:pStyle w:val="BodyText"/>
        <w:spacing w:before="2"/>
        <w:jc w:val="both"/>
        <w:rPr>
          <w:rFonts w:asciiTheme="minorHAnsi" w:hAnsiTheme="minorHAnsi" w:cstheme="minorHAnsi"/>
          <w:b/>
        </w:rPr>
      </w:pPr>
    </w:p>
    <w:p w:rsidR="00A50326" w:rsidRPr="00027B5E" w:rsidRDefault="00A50326" w:rsidP="00E96898">
      <w:pPr>
        <w:pStyle w:val="BodyText"/>
        <w:spacing w:before="2"/>
        <w:jc w:val="both"/>
        <w:rPr>
          <w:rFonts w:asciiTheme="minorHAnsi" w:hAnsiTheme="minorHAnsi" w:cstheme="minorHAnsi"/>
          <w:b/>
        </w:rPr>
      </w:pPr>
    </w:p>
    <w:p w:rsidR="00A50326" w:rsidRPr="00027B5E" w:rsidRDefault="00A50326" w:rsidP="00E96898">
      <w:pPr>
        <w:pStyle w:val="BodyText"/>
        <w:spacing w:before="2"/>
        <w:jc w:val="both"/>
        <w:rPr>
          <w:rFonts w:asciiTheme="minorHAnsi" w:hAnsiTheme="minorHAnsi" w:cstheme="minorHAnsi"/>
          <w:b/>
        </w:rPr>
      </w:pPr>
    </w:p>
    <w:p w:rsidR="00A50326" w:rsidRPr="00027B5E" w:rsidRDefault="00A50326" w:rsidP="00E96898">
      <w:pPr>
        <w:pStyle w:val="BodyText"/>
        <w:spacing w:before="2"/>
        <w:jc w:val="both"/>
        <w:rPr>
          <w:rFonts w:asciiTheme="minorHAnsi" w:hAnsiTheme="minorHAnsi" w:cstheme="minorHAnsi"/>
          <w:b/>
        </w:rPr>
      </w:pPr>
    </w:p>
    <w:p w:rsidR="00A50326" w:rsidRPr="00027B5E" w:rsidRDefault="00A50326" w:rsidP="00E96898">
      <w:pPr>
        <w:pStyle w:val="BodyText"/>
        <w:spacing w:before="2"/>
        <w:jc w:val="both"/>
        <w:rPr>
          <w:rFonts w:asciiTheme="minorHAnsi" w:hAnsiTheme="minorHAnsi" w:cstheme="minorHAnsi"/>
          <w:b/>
        </w:rPr>
      </w:pPr>
    </w:p>
    <w:p w:rsidR="00A50326" w:rsidRPr="00027B5E" w:rsidRDefault="00A50326" w:rsidP="00E96898">
      <w:pPr>
        <w:pStyle w:val="BodyText"/>
        <w:spacing w:before="2"/>
        <w:jc w:val="both"/>
        <w:rPr>
          <w:rFonts w:asciiTheme="minorHAnsi" w:hAnsiTheme="minorHAnsi" w:cstheme="minorHAnsi"/>
          <w:b/>
        </w:rPr>
      </w:pPr>
    </w:p>
    <w:p w:rsidR="00A50326" w:rsidRPr="00027B5E" w:rsidRDefault="00A50326" w:rsidP="00E96898">
      <w:pPr>
        <w:pStyle w:val="BodyText"/>
        <w:spacing w:before="2"/>
        <w:jc w:val="both"/>
        <w:rPr>
          <w:rFonts w:asciiTheme="minorHAnsi" w:hAnsiTheme="minorHAnsi" w:cstheme="minorHAnsi"/>
          <w:b/>
        </w:rPr>
      </w:pPr>
    </w:p>
    <w:p w:rsidR="00FE517E" w:rsidRPr="00027B5E" w:rsidRDefault="00FE517E" w:rsidP="00E96898">
      <w:pPr>
        <w:pStyle w:val="BodyText"/>
        <w:spacing w:before="2"/>
        <w:jc w:val="both"/>
        <w:rPr>
          <w:rFonts w:asciiTheme="minorHAnsi" w:hAnsiTheme="minorHAnsi" w:cstheme="minorHAnsi"/>
          <w:b/>
        </w:rPr>
      </w:pPr>
    </w:p>
    <w:tbl>
      <w:tblPr>
        <w:tblW w:w="0" w:type="auto"/>
        <w:tblInd w:w="285" w:type="dxa"/>
        <w:tblLayout w:type="fixed"/>
        <w:tblCellMar>
          <w:left w:w="0" w:type="dxa"/>
          <w:right w:w="0" w:type="dxa"/>
        </w:tblCellMar>
        <w:tblLook w:val="01E0" w:firstRow="1" w:lastRow="1" w:firstColumn="1" w:lastColumn="1" w:noHBand="0" w:noVBand="0"/>
      </w:tblPr>
      <w:tblGrid>
        <w:gridCol w:w="2482"/>
        <w:gridCol w:w="2415"/>
        <w:gridCol w:w="1970"/>
        <w:gridCol w:w="3663"/>
      </w:tblGrid>
      <w:tr w:rsidR="00E96898" w:rsidRPr="00027B5E" w:rsidTr="000B05F1">
        <w:trPr>
          <w:trHeight w:val="330"/>
        </w:trPr>
        <w:tc>
          <w:tcPr>
            <w:tcW w:w="2482" w:type="dxa"/>
            <w:tcBorders>
              <w:top w:val="single" w:sz="12" w:space="0" w:color="000000"/>
              <w:left w:val="single" w:sz="12" w:space="0" w:color="000000"/>
            </w:tcBorders>
          </w:tcPr>
          <w:p w:rsidR="00E96898" w:rsidRPr="00027B5E" w:rsidRDefault="00E96898" w:rsidP="000B05F1">
            <w:pPr>
              <w:pStyle w:val="TableParagraph"/>
              <w:spacing w:line="275" w:lineRule="exact"/>
              <w:jc w:val="both"/>
              <w:rPr>
                <w:rFonts w:asciiTheme="minorHAnsi" w:hAnsiTheme="minorHAnsi" w:cstheme="minorHAnsi"/>
                <w:b/>
                <w:sz w:val="24"/>
                <w:szCs w:val="24"/>
              </w:rPr>
            </w:pPr>
            <w:r w:rsidRPr="00027B5E">
              <w:rPr>
                <w:rFonts w:asciiTheme="minorHAnsi" w:hAnsiTheme="minorHAnsi" w:cstheme="minorHAnsi"/>
                <w:b/>
                <w:sz w:val="24"/>
                <w:szCs w:val="24"/>
              </w:rPr>
              <w:t>Subject Code:</w:t>
            </w:r>
          </w:p>
        </w:tc>
        <w:tc>
          <w:tcPr>
            <w:tcW w:w="2415" w:type="dxa"/>
            <w:tcBorders>
              <w:top w:val="single" w:sz="12" w:space="0" w:color="000000"/>
              <w:right w:val="single" w:sz="12" w:space="0" w:color="000000"/>
            </w:tcBorders>
          </w:tcPr>
          <w:p w:rsidR="00E96898" w:rsidRPr="00027B5E" w:rsidRDefault="00A50326" w:rsidP="00A50326">
            <w:pPr>
              <w:pStyle w:val="TableParagraph"/>
              <w:spacing w:line="270"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EC204</w:t>
            </w:r>
            <w:r w:rsidR="00E96898" w:rsidRPr="00027B5E">
              <w:rPr>
                <w:rFonts w:asciiTheme="minorHAnsi" w:hAnsiTheme="minorHAnsi" w:cstheme="minorHAnsi"/>
                <w:sz w:val="24"/>
                <w:szCs w:val="24"/>
              </w:rPr>
              <w:t>a</w:t>
            </w:r>
          </w:p>
        </w:tc>
        <w:tc>
          <w:tcPr>
            <w:tcW w:w="1970" w:type="dxa"/>
            <w:tcBorders>
              <w:top w:val="single" w:sz="12" w:space="0" w:color="000000"/>
              <w:left w:val="single" w:sz="12" w:space="0" w:color="000000"/>
            </w:tcBorders>
          </w:tcPr>
          <w:p w:rsidR="00E96898" w:rsidRPr="00027B5E" w:rsidRDefault="00E96898" w:rsidP="000B05F1">
            <w:pPr>
              <w:pStyle w:val="TableParagraph"/>
              <w:spacing w:line="275" w:lineRule="exact"/>
              <w:ind w:left="109"/>
              <w:jc w:val="both"/>
              <w:rPr>
                <w:rFonts w:asciiTheme="minorHAnsi" w:hAnsiTheme="minorHAnsi" w:cstheme="minorHAnsi"/>
                <w:b/>
                <w:sz w:val="24"/>
                <w:szCs w:val="24"/>
              </w:rPr>
            </w:pPr>
            <w:r w:rsidRPr="00027B5E">
              <w:rPr>
                <w:rFonts w:asciiTheme="minorHAnsi" w:hAnsiTheme="minorHAnsi" w:cstheme="minorHAnsi"/>
                <w:b/>
                <w:sz w:val="24"/>
                <w:szCs w:val="24"/>
              </w:rPr>
              <w:t>Course Title</w:t>
            </w:r>
          </w:p>
        </w:tc>
        <w:tc>
          <w:tcPr>
            <w:tcW w:w="3663" w:type="dxa"/>
            <w:tcBorders>
              <w:top w:val="single" w:sz="12" w:space="0" w:color="000000"/>
              <w:right w:val="single" w:sz="12" w:space="0" w:color="000000"/>
            </w:tcBorders>
          </w:tcPr>
          <w:p w:rsidR="00E96898" w:rsidRPr="00027B5E" w:rsidRDefault="00E96898" w:rsidP="000B05F1">
            <w:pPr>
              <w:pStyle w:val="TableParagraph"/>
              <w:spacing w:line="270" w:lineRule="exact"/>
              <w:jc w:val="both"/>
              <w:rPr>
                <w:rFonts w:asciiTheme="minorHAnsi" w:hAnsiTheme="minorHAnsi" w:cstheme="minorHAnsi"/>
                <w:sz w:val="24"/>
                <w:szCs w:val="24"/>
              </w:rPr>
            </w:pPr>
            <w:r w:rsidRPr="00027B5E">
              <w:rPr>
                <w:rFonts w:asciiTheme="minorHAnsi" w:hAnsiTheme="minorHAnsi" w:cstheme="minorHAnsi"/>
                <w:sz w:val="24"/>
                <w:szCs w:val="24"/>
              </w:rPr>
              <w:t>Electronics Devices and Circuits</w:t>
            </w:r>
          </w:p>
        </w:tc>
      </w:tr>
      <w:tr w:rsidR="00E96898" w:rsidRPr="00027B5E" w:rsidTr="000B05F1">
        <w:trPr>
          <w:trHeight w:val="278"/>
        </w:trPr>
        <w:tc>
          <w:tcPr>
            <w:tcW w:w="2482" w:type="dxa"/>
            <w:tcBorders>
              <w:lef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Contact Hours</w:t>
            </w:r>
          </w:p>
        </w:tc>
        <w:tc>
          <w:tcPr>
            <w:tcW w:w="2415" w:type="dxa"/>
            <w:tcBorders>
              <w:right w:val="single" w:sz="12" w:space="0" w:color="000000"/>
            </w:tcBorders>
          </w:tcPr>
          <w:p w:rsidR="00E96898" w:rsidRPr="00027B5E" w:rsidRDefault="00E96898" w:rsidP="00AD02B9">
            <w:pPr>
              <w:pStyle w:val="TableParagraph"/>
              <w:spacing w:line="258"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L-</w:t>
            </w:r>
            <w:r w:rsidR="00AD02B9" w:rsidRPr="00027B5E">
              <w:rPr>
                <w:rFonts w:asciiTheme="minorHAnsi" w:hAnsiTheme="minorHAnsi" w:cstheme="minorHAnsi"/>
                <w:sz w:val="24"/>
                <w:szCs w:val="24"/>
              </w:rPr>
              <w:t>2</w:t>
            </w:r>
            <w:r w:rsidRPr="00027B5E">
              <w:rPr>
                <w:rFonts w:asciiTheme="minorHAnsi" w:hAnsiTheme="minorHAnsi" w:cstheme="minorHAnsi"/>
                <w:sz w:val="24"/>
                <w:szCs w:val="24"/>
              </w:rPr>
              <w:t>, T-0, P-</w:t>
            </w:r>
            <w:r w:rsidR="00AD02B9" w:rsidRPr="00027B5E">
              <w:rPr>
                <w:rFonts w:asciiTheme="minorHAnsi" w:hAnsiTheme="minorHAnsi" w:cstheme="minorHAnsi"/>
                <w:sz w:val="24"/>
                <w:szCs w:val="24"/>
              </w:rPr>
              <w:t>0</w:t>
            </w:r>
          </w:p>
        </w:tc>
        <w:tc>
          <w:tcPr>
            <w:tcW w:w="1970" w:type="dxa"/>
            <w:tcBorders>
              <w:left w:val="single" w:sz="12" w:space="0" w:color="000000"/>
            </w:tcBorders>
          </w:tcPr>
          <w:p w:rsidR="00E96898" w:rsidRPr="00027B5E" w:rsidRDefault="00E96898" w:rsidP="000B05F1">
            <w:pPr>
              <w:pStyle w:val="TableParagraph"/>
              <w:spacing w:line="258" w:lineRule="exact"/>
              <w:ind w:left="109"/>
              <w:jc w:val="both"/>
              <w:rPr>
                <w:rFonts w:asciiTheme="minorHAnsi" w:hAnsiTheme="minorHAnsi" w:cstheme="minorHAnsi"/>
                <w:b/>
                <w:sz w:val="24"/>
                <w:szCs w:val="24"/>
              </w:rPr>
            </w:pPr>
            <w:r w:rsidRPr="00027B5E">
              <w:rPr>
                <w:rFonts w:asciiTheme="minorHAnsi" w:hAnsiTheme="minorHAnsi" w:cstheme="minorHAnsi"/>
                <w:b/>
                <w:sz w:val="24"/>
                <w:szCs w:val="24"/>
              </w:rPr>
              <w:t>Credit</w:t>
            </w:r>
          </w:p>
        </w:tc>
        <w:tc>
          <w:tcPr>
            <w:tcW w:w="3663" w:type="dxa"/>
            <w:tcBorders>
              <w:right w:val="single" w:sz="12" w:space="0" w:color="000000"/>
            </w:tcBorders>
          </w:tcPr>
          <w:p w:rsidR="00E96898" w:rsidRPr="00027B5E" w:rsidRDefault="00AD02B9" w:rsidP="00A50326">
            <w:pPr>
              <w:pStyle w:val="TableParagraph"/>
              <w:spacing w:line="258" w:lineRule="exact"/>
              <w:jc w:val="both"/>
              <w:rPr>
                <w:rFonts w:asciiTheme="minorHAnsi" w:hAnsiTheme="minorHAnsi" w:cstheme="minorHAnsi"/>
                <w:sz w:val="24"/>
                <w:szCs w:val="24"/>
              </w:rPr>
            </w:pPr>
            <w:r w:rsidRPr="00027B5E">
              <w:rPr>
                <w:rFonts w:asciiTheme="minorHAnsi" w:hAnsiTheme="minorHAnsi" w:cstheme="minorHAnsi"/>
                <w:sz w:val="24"/>
                <w:szCs w:val="24"/>
              </w:rPr>
              <w:t>2</w:t>
            </w:r>
          </w:p>
        </w:tc>
      </w:tr>
      <w:tr w:rsidR="00E96898" w:rsidRPr="00027B5E" w:rsidTr="000B05F1">
        <w:trPr>
          <w:trHeight w:val="278"/>
        </w:trPr>
        <w:tc>
          <w:tcPr>
            <w:tcW w:w="2482" w:type="dxa"/>
            <w:tcBorders>
              <w:left w:val="single" w:sz="12" w:space="0" w:color="000000"/>
            </w:tcBorders>
          </w:tcPr>
          <w:p w:rsidR="00E96898" w:rsidRPr="00027B5E" w:rsidRDefault="00E96898" w:rsidP="000B05F1">
            <w:pPr>
              <w:pStyle w:val="TableParagraph"/>
              <w:spacing w:line="259" w:lineRule="exact"/>
              <w:jc w:val="both"/>
              <w:rPr>
                <w:rFonts w:asciiTheme="minorHAnsi" w:hAnsiTheme="minorHAnsi" w:cstheme="minorHAnsi"/>
                <w:b/>
                <w:sz w:val="24"/>
                <w:szCs w:val="24"/>
              </w:rPr>
            </w:pPr>
            <w:r w:rsidRPr="00027B5E">
              <w:rPr>
                <w:rFonts w:asciiTheme="minorHAnsi" w:hAnsiTheme="minorHAnsi" w:cstheme="minorHAnsi"/>
                <w:b/>
                <w:sz w:val="24"/>
                <w:szCs w:val="24"/>
              </w:rPr>
              <w:t>Programme</w:t>
            </w:r>
          </w:p>
        </w:tc>
        <w:tc>
          <w:tcPr>
            <w:tcW w:w="2415" w:type="dxa"/>
            <w:tcBorders>
              <w:right w:val="single" w:sz="12" w:space="0" w:color="000000"/>
            </w:tcBorders>
          </w:tcPr>
          <w:p w:rsidR="00E96898" w:rsidRPr="00027B5E" w:rsidRDefault="00E96898" w:rsidP="000B05F1">
            <w:pPr>
              <w:pStyle w:val="TableParagraph"/>
              <w:spacing w:line="259"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B.Tech</w:t>
            </w:r>
          </w:p>
        </w:tc>
        <w:tc>
          <w:tcPr>
            <w:tcW w:w="1970" w:type="dxa"/>
            <w:tcBorders>
              <w:left w:val="single" w:sz="12" w:space="0" w:color="000000"/>
            </w:tcBorders>
          </w:tcPr>
          <w:p w:rsidR="00E96898" w:rsidRPr="00027B5E" w:rsidRDefault="00E96898" w:rsidP="000B05F1">
            <w:pPr>
              <w:pStyle w:val="TableParagraph"/>
              <w:spacing w:line="259" w:lineRule="exact"/>
              <w:ind w:left="109"/>
              <w:jc w:val="both"/>
              <w:rPr>
                <w:rFonts w:asciiTheme="minorHAnsi" w:hAnsiTheme="minorHAnsi" w:cstheme="minorHAnsi"/>
                <w:b/>
                <w:sz w:val="24"/>
                <w:szCs w:val="24"/>
              </w:rPr>
            </w:pPr>
            <w:r w:rsidRPr="00027B5E">
              <w:rPr>
                <w:rFonts w:asciiTheme="minorHAnsi" w:hAnsiTheme="minorHAnsi" w:cstheme="minorHAnsi"/>
                <w:b/>
                <w:sz w:val="24"/>
                <w:szCs w:val="24"/>
              </w:rPr>
              <w:t>Semester</w:t>
            </w:r>
          </w:p>
        </w:tc>
        <w:tc>
          <w:tcPr>
            <w:tcW w:w="3663" w:type="dxa"/>
            <w:tcBorders>
              <w:right w:val="single" w:sz="12" w:space="0" w:color="000000"/>
            </w:tcBorders>
          </w:tcPr>
          <w:p w:rsidR="00E96898" w:rsidRPr="00027B5E" w:rsidRDefault="00E96898" w:rsidP="00A50326">
            <w:pPr>
              <w:pStyle w:val="TableParagraph"/>
              <w:spacing w:line="259" w:lineRule="exact"/>
              <w:jc w:val="both"/>
              <w:rPr>
                <w:rFonts w:asciiTheme="minorHAnsi" w:hAnsiTheme="minorHAnsi" w:cstheme="minorHAnsi"/>
                <w:sz w:val="24"/>
                <w:szCs w:val="24"/>
              </w:rPr>
            </w:pPr>
            <w:r w:rsidRPr="00027B5E">
              <w:rPr>
                <w:rFonts w:asciiTheme="minorHAnsi" w:hAnsiTheme="minorHAnsi" w:cstheme="minorHAnsi"/>
                <w:sz w:val="24"/>
                <w:szCs w:val="24"/>
              </w:rPr>
              <w:t>III</w:t>
            </w:r>
          </w:p>
        </w:tc>
      </w:tr>
      <w:tr w:rsidR="00E96898" w:rsidRPr="00027B5E" w:rsidTr="000B05F1">
        <w:trPr>
          <w:trHeight w:val="278"/>
        </w:trPr>
        <w:tc>
          <w:tcPr>
            <w:tcW w:w="2482" w:type="dxa"/>
            <w:tcBorders>
              <w:left w:val="single" w:sz="12" w:space="0" w:color="000000"/>
              <w:bottom w:val="single" w:sz="12" w:space="0" w:color="000000"/>
            </w:tcBorders>
          </w:tcPr>
          <w:p w:rsidR="00E96898" w:rsidRPr="00027B5E" w:rsidRDefault="00E96898" w:rsidP="000B05F1">
            <w:pPr>
              <w:pStyle w:val="TableParagraph"/>
              <w:spacing w:line="259" w:lineRule="exact"/>
              <w:jc w:val="both"/>
              <w:rPr>
                <w:rFonts w:asciiTheme="minorHAnsi" w:hAnsiTheme="minorHAnsi" w:cstheme="minorHAnsi"/>
                <w:b/>
                <w:sz w:val="24"/>
                <w:szCs w:val="24"/>
              </w:rPr>
            </w:pPr>
            <w:r w:rsidRPr="00027B5E">
              <w:rPr>
                <w:rFonts w:asciiTheme="minorHAnsi" w:hAnsiTheme="minorHAnsi" w:cstheme="minorHAnsi"/>
                <w:b/>
                <w:sz w:val="24"/>
                <w:szCs w:val="24"/>
              </w:rPr>
              <w:t>Pre-requisites</w:t>
            </w:r>
          </w:p>
        </w:tc>
        <w:tc>
          <w:tcPr>
            <w:tcW w:w="2415" w:type="dxa"/>
            <w:tcBorders>
              <w:bottom w:val="single" w:sz="12" w:space="0" w:color="000000"/>
              <w:right w:val="single" w:sz="12" w:space="0" w:color="000000"/>
            </w:tcBorders>
          </w:tcPr>
          <w:p w:rsidR="00E96898" w:rsidRPr="00027B5E" w:rsidRDefault="00E96898" w:rsidP="000B05F1">
            <w:pPr>
              <w:pStyle w:val="TableParagraph"/>
              <w:spacing w:line="259"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NIL</w:t>
            </w:r>
          </w:p>
        </w:tc>
        <w:tc>
          <w:tcPr>
            <w:tcW w:w="1970" w:type="dxa"/>
            <w:tcBorders>
              <w:left w:val="single" w:sz="12" w:space="0" w:color="000000"/>
              <w:bottom w:val="single" w:sz="12" w:space="0" w:color="000000"/>
            </w:tcBorders>
          </w:tcPr>
          <w:p w:rsidR="00E96898" w:rsidRPr="00027B5E" w:rsidRDefault="00E96898" w:rsidP="000B05F1">
            <w:pPr>
              <w:pStyle w:val="TableParagraph"/>
              <w:ind w:left="0"/>
              <w:jc w:val="both"/>
              <w:rPr>
                <w:rFonts w:asciiTheme="minorHAnsi" w:hAnsiTheme="minorHAnsi" w:cstheme="minorHAnsi"/>
                <w:sz w:val="24"/>
                <w:szCs w:val="24"/>
              </w:rPr>
            </w:pPr>
          </w:p>
        </w:tc>
        <w:tc>
          <w:tcPr>
            <w:tcW w:w="3663" w:type="dxa"/>
            <w:tcBorders>
              <w:bottom w:val="single" w:sz="12" w:space="0" w:color="000000"/>
              <w:right w:val="single" w:sz="12" w:space="0" w:color="000000"/>
            </w:tcBorders>
          </w:tcPr>
          <w:p w:rsidR="00E96898" w:rsidRPr="00027B5E" w:rsidRDefault="00E96898" w:rsidP="000B05F1">
            <w:pPr>
              <w:pStyle w:val="TableParagraph"/>
              <w:ind w:left="0"/>
              <w:jc w:val="both"/>
              <w:rPr>
                <w:rFonts w:asciiTheme="minorHAnsi" w:hAnsiTheme="minorHAnsi" w:cstheme="minorHAnsi"/>
                <w:sz w:val="24"/>
                <w:szCs w:val="24"/>
              </w:rPr>
            </w:pPr>
          </w:p>
        </w:tc>
      </w:tr>
      <w:tr w:rsidR="00E96898" w:rsidRPr="00027B5E" w:rsidTr="000B05F1">
        <w:trPr>
          <w:trHeight w:val="303"/>
        </w:trPr>
        <w:tc>
          <w:tcPr>
            <w:tcW w:w="2482" w:type="dxa"/>
            <w:tcBorders>
              <w:top w:val="single" w:sz="12" w:space="0" w:color="000000"/>
              <w:left w:val="single" w:sz="12" w:space="0" w:color="000000"/>
              <w:bottom w:val="single" w:sz="12" w:space="0" w:color="000000"/>
              <w:right w:val="single" w:sz="4" w:space="0" w:color="000000"/>
            </w:tcBorders>
          </w:tcPr>
          <w:p w:rsidR="00E96898" w:rsidRPr="00027B5E" w:rsidRDefault="00E96898" w:rsidP="000B05F1">
            <w:pPr>
              <w:pStyle w:val="TableParagraph"/>
              <w:spacing w:line="275" w:lineRule="exact"/>
              <w:jc w:val="both"/>
              <w:rPr>
                <w:rFonts w:asciiTheme="minorHAnsi" w:hAnsiTheme="minorHAnsi" w:cstheme="minorHAnsi"/>
                <w:b/>
                <w:sz w:val="24"/>
                <w:szCs w:val="24"/>
              </w:rPr>
            </w:pPr>
            <w:r w:rsidRPr="00027B5E">
              <w:rPr>
                <w:rFonts w:asciiTheme="minorHAnsi" w:hAnsiTheme="minorHAnsi" w:cstheme="minorHAnsi"/>
                <w:b/>
                <w:sz w:val="24"/>
                <w:szCs w:val="24"/>
              </w:rPr>
              <w:t>Evaluation scheme</w:t>
            </w:r>
          </w:p>
        </w:tc>
        <w:tc>
          <w:tcPr>
            <w:tcW w:w="8048" w:type="dxa"/>
            <w:gridSpan w:val="3"/>
            <w:tcBorders>
              <w:top w:val="single" w:sz="12" w:space="0" w:color="000000"/>
              <w:left w:val="single" w:sz="4" w:space="0" w:color="000000"/>
              <w:bottom w:val="single" w:sz="12" w:space="0" w:color="000000"/>
              <w:right w:val="single" w:sz="12" w:space="0" w:color="000000"/>
            </w:tcBorders>
          </w:tcPr>
          <w:p w:rsidR="00E96898" w:rsidRPr="00027B5E" w:rsidRDefault="00E96898" w:rsidP="000B05F1">
            <w:pPr>
              <w:pStyle w:val="TableParagraph"/>
              <w:spacing w:line="270" w:lineRule="exact"/>
              <w:ind w:left="117"/>
              <w:jc w:val="both"/>
              <w:rPr>
                <w:rFonts w:asciiTheme="minorHAnsi" w:hAnsiTheme="minorHAnsi" w:cstheme="minorHAnsi"/>
                <w:sz w:val="24"/>
                <w:szCs w:val="24"/>
              </w:rPr>
            </w:pPr>
            <w:r w:rsidRPr="00027B5E">
              <w:rPr>
                <w:rFonts w:asciiTheme="minorHAnsi" w:hAnsiTheme="minorHAnsi" w:cstheme="minorHAnsi"/>
                <w:sz w:val="24"/>
                <w:szCs w:val="24"/>
              </w:rPr>
              <w:t>Quiz I (10%), Mid term (20%), Quiz II (10%), End term (40%), lab (20%)</w:t>
            </w:r>
          </w:p>
        </w:tc>
      </w:tr>
      <w:tr w:rsidR="00E96898" w:rsidRPr="00027B5E" w:rsidTr="000B05F1">
        <w:trPr>
          <w:trHeight w:val="5883"/>
        </w:trPr>
        <w:tc>
          <w:tcPr>
            <w:tcW w:w="10530"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pStyle w:val="TableParagraph"/>
              <w:ind w:right="78"/>
              <w:jc w:val="both"/>
              <w:rPr>
                <w:rFonts w:asciiTheme="minorHAnsi" w:hAnsiTheme="minorHAnsi" w:cstheme="minorHAnsi"/>
                <w:b/>
                <w:sz w:val="24"/>
                <w:szCs w:val="24"/>
              </w:rPr>
            </w:pPr>
            <w:r w:rsidRPr="00027B5E">
              <w:rPr>
                <w:rFonts w:asciiTheme="minorHAnsi" w:hAnsiTheme="minorHAnsi" w:cstheme="minorHAnsi"/>
                <w:sz w:val="24"/>
                <w:szCs w:val="24"/>
              </w:rPr>
              <w:t xml:space="preserve">Review of theory of semiconductor, PN junction diode theory, contact potential and current components, energy band diagram for PN Junction, Diode I-V Characteristics, breakdown voltage and leakage current Diode applications rectifier half wave and full wave with filter design, clipping and clamping circuit analysis and design, Special purpose diodes zener diode and its application for regulator, varactor diode, PIN diode, tunnel diode, photodiode, Schottkey barrier diode and LED.                                                </w:t>
            </w:r>
            <w:r w:rsidRPr="00027B5E">
              <w:rPr>
                <w:rFonts w:asciiTheme="minorHAnsi" w:hAnsiTheme="minorHAnsi" w:cstheme="minorHAnsi"/>
                <w:b/>
                <w:sz w:val="24"/>
                <w:szCs w:val="24"/>
              </w:rPr>
              <w:t>[10H]</w:t>
            </w:r>
          </w:p>
          <w:p w:rsidR="00E96898" w:rsidRPr="00027B5E" w:rsidRDefault="00E96898" w:rsidP="000B05F1">
            <w:pPr>
              <w:pStyle w:val="TableParagraph"/>
              <w:tabs>
                <w:tab w:val="left" w:pos="4473"/>
                <w:tab w:val="left" w:pos="9068"/>
              </w:tabs>
              <w:ind w:right="76"/>
              <w:jc w:val="both"/>
              <w:rPr>
                <w:rFonts w:asciiTheme="minorHAnsi" w:hAnsiTheme="minorHAnsi" w:cstheme="minorHAnsi"/>
                <w:b/>
                <w:sz w:val="24"/>
                <w:szCs w:val="24"/>
              </w:rPr>
            </w:pPr>
            <w:r w:rsidRPr="00027B5E">
              <w:rPr>
                <w:rFonts w:asciiTheme="minorHAnsi" w:hAnsiTheme="minorHAnsi" w:cstheme="minorHAnsi"/>
                <w:sz w:val="24"/>
                <w:szCs w:val="24"/>
              </w:rPr>
              <w:t>Junction field effect transistor (JFET), device structure and physical operation, IV characteristics, n- channel and p-channel JFET, Biasing and small signal analysis and JEFT applications as voltage amplifier. MOSFET basics, the inversion cannel formation, the derivation of the IV characterises, triode region and saturation region operation, body effect and channel length modulation, Modeling of the MOSFET, Basing, Common source, common drain, and common gate configurations. MOSFET as an amplifier and as a Switch, Single stage MOS Amplifier, MOSFET small signal model for analysis of single stage amplifier, high frequency MOSFET model and frequency response, Current mirror, differential amplifier</w:t>
            </w:r>
            <w:r w:rsidRPr="00027B5E">
              <w:rPr>
                <w:rFonts w:asciiTheme="minorHAnsi" w:hAnsiTheme="minorHAnsi" w:cstheme="minorHAnsi"/>
                <w:spacing w:val="-6"/>
                <w:sz w:val="24"/>
                <w:szCs w:val="24"/>
              </w:rPr>
              <w:t xml:space="preserve"> </w:t>
            </w:r>
            <w:r w:rsidRPr="00027B5E">
              <w:rPr>
                <w:rFonts w:asciiTheme="minorHAnsi" w:hAnsiTheme="minorHAnsi" w:cstheme="minorHAnsi"/>
                <w:sz w:val="24"/>
                <w:szCs w:val="24"/>
              </w:rPr>
              <w:t>using</w:t>
            </w:r>
            <w:r w:rsidRPr="00027B5E">
              <w:rPr>
                <w:rFonts w:asciiTheme="minorHAnsi" w:hAnsiTheme="minorHAnsi" w:cstheme="minorHAnsi"/>
                <w:spacing w:val="-4"/>
                <w:sz w:val="24"/>
                <w:szCs w:val="24"/>
              </w:rPr>
              <w:t xml:space="preserve"> </w:t>
            </w:r>
            <w:r w:rsidRPr="00027B5E">
              <w:rPr>
                <w:rFonts w:asciiTheme="minorHAnsi" w:hAnsiTheme="minorHAnsi" w:cstheme="minorHAnsi"/>
                <w:sz w:val="24"/>
                <w:szCs w:val="24"/>
              </w:rPr>
              <w:t>MOSFET.</w:t>
            </w:r>
            <w:r w:rsidRPr="00027B5E">
              <w:rPr>
                <w:rFonts w:asciiTheme="minorHAnsi" w:hAnsiTheme="minorHAnsi" w:cstheme="minorHAnsi"/>
                <w:sz w:val="24"/>
                <w:szCs w:val="24"/>
              </w:rPr>
              <w:tab/>
              <w:t xml:space="preserve">                                                                                                  </w:t>
            </w:r>
            <w:r w:rsidRPr="00027B5E">
              <w:rPr>
                <w:rFonts w:asciiTheme="minorHAnsi" w:hAnsiTheme="minorHAnsi" w:cstheme="minorHAnsi"/>
                <w:b/>
                <w:sz w:val="24"/>
                <w:szCs w:val="24"/>
              </w:rPr>
              <w:t xml:space="preserve">[15H] </w:t>
            </w:r>
          </w:p>
          <w:p w:rsidR="00E96898" w:rsidRPr="00027B5E" w:rsidRDefault="00E96898" w:rsidP="000B05F1">
            <w:pPr>
              <w:pStyle w:val="TableParagraph"/>
              <w:tabs>
                <w:tab w:val="left" w:pos="4473"/>
                <w:tab w:val="left" w:pos="9068"/>
              </w:tabs>
              <w:ind w:right="76"/>
              <w:jc w:val="both"/>
              <w:rPr>
                <w:rFonts w:asciiTheme="minorHAnsi" w:hAnsiTheme="minorHAnsi" w:cstheme="minorHAnsi"/>
                <w:b/>
                <w:sz w:val="24"/>
                <w:szCs w:val="24"/>
              </w:rPr>
            </w:pPr>
            <w:r w:rsidRPr="00027B5E">
              <w:rPr>
                <w:rFonts w:asciiTheme="minorHAnsi" w:hAnsiTheme="minorHAnsi" w:cstheme="minorHAnsi"/>
                <w:sz w:val="24"/>
                <w:szCs w:val="24"/>
              </w:rPr>
              <w:t>Operation of BJT, Current Components, currents gains α and β, BJT Biasing and Q point &amp; Regions of Operation, Bias Stability, Transistor in CB, CE, CC configuration, Transistor leakage current  I</w:t>
            </w:r>
            <w:r w:rsidRPr="00027B5E">
              <w:rPr>
                <w:rFonts w:asciiTheme="minorHAnsi" w:hAnsiTheme="minorHAnsi" w:cstheme="minorHAnsi"/>
                <w:sz w:val="24"/>
                <w:szCs w:val="24"/>
                <w:vertAlign w:val="subscript"/>
              </w:rPr>
              <w:t>CBO</w:t>
            </w:r>
            <w:r w:rsidRPr="00027B5E">
              <w:rPr>
                <w:rFonts w:asciiTheme="minorHAnsi" w:hAnsiTheme="minorHAnsi" w:cstheme="minorHAnsi"/>
                <w:sz w:val="24"/>
                <w:szCs w:val="24"/>
              </w:rPr>
              <w:t xml:space="preserve">  and  I</w:t>
            </w:r>
            <w:r w:rsidRPr="00027B5E">
              <w:rPr>
                <w:rFonts w:asciiTheme="minorHAnsi" w:hAnsiTheme="minorHAnsi" w:cstheme="minorHAnsi"/>
                <w:sz w:val="24"/>
                <w:szCs w:val="24"/>
                <w:vertAlign w:val="subscript"/>
              </w:rPr>
              <w:t>CEO</w:t>
            </w:r>
            <w:r w:rsidRPr="00027B5E">
              <w:rPr>
                <w:rFonts w:asciiTheme="minorHAnsi" w:hAnsiTheme="minorHAnsi" w:cstheme="minorHAnsi"/>
                <w:sz w:val="24"/>
                <w:szCs w:val="24"/>
              </w:rPr>
              <w:t xml:space="preserve"> </w:t>
            </w:r>
            <w:r w:rsidRPr="00027B5E">
              <w:rPr>
                <w:rFonts w:asciiTheme="minorHAnsi" w:hAnsiTheme="minorHAnsi" w:cstheme="minorHAnsi"/>
                <w:spacing w:val="55"/>
                <w:sz w:val="24"/>
                <w:szCs w:val="24"/>
              </w:rPr>
              <w:t xml:space="preserve"> </w:t>
            </w:r>
            <w:r w:rsidRPr="00027B5E">
              <w:rPr>
                <w:rFonts w:asciiTheme="minorHAnsi" w:hAnsiTheme="minorHAnsi" w:cstheme="minorHAnsi"/>
                <w:sz w:val="24"/>
                <w:szCs w:val="24"/>
              </w:rPr>
              <w:t xml:space="preserve">and </w:t>
            </w:r>
            <w:r w:rsidRPr="00027B5E">
              <w:rPr>
                <w:rFonts w:asciiTheme="minorHAnsi" w:hAnsiTheme="minorHAnsi" w:cstheme="minorHAnsi"/>
                <w:spacing w:val="11"/>
                <w:sz w:val="24"/>
                <w:szCs w:val="24"/>
              </w:rPr>
              <w:t xml:space="preserve"> </w:t>
            </w:r>
            <w:r w:rsidRPr="00027B5E">
              <w:rPr>
                <w:rFonts w:asciiTheme="minorHAnsi" w:hAnsiTheme="minorHAnsi" w:cstheme="minorHAnsi"/>
                <w:sz w:val="24"/>
                <w:szCs w:val="24"/>
              </w:rPr>
              <w:t>breakdowns.Introduction to amplifiers, RC Coupled amplifiers, frequency response, Transistor re Model, Transistor H parameter, BJT Small Signal Analysis, BJT and FET High frequency modelling, Transistor as a switch and power dissipation in the</w:t>
            </w:r>
            <w:r w:rsidRPr="00027B5E">
              <w:rPr>
                <w:rFonts w:asciiTheme="minorHAnsi" w:hAnsiTheme="minorHAnsi" w:cstheme="minorHAnsi"/>
                <w:spacing w:val="-15"/>
                <w:sz w:val="24"/>
                <w:szCs w:val="24"/>
              </w:rPr>
              <w:t xml:space="preserve"> </w:t>
            </w:r>
            <w:r w:rsidRPr="00027B5E">
              <w:rPr>
                <w:rFonts w:asciiTheme="minorHAnsi" w:hAnsiTheme="minorHAnsi" w:cstheme="minorHAnsi"/>
                <w:sz w:val="24"/>
                <w:szCs w:val="24"/>
              </w:rPr>
              <w:t xml:space="preserve">transistor.                                                                    </w:t>
            </w:r>
            <w:r w:rsidRPr="00027B5E">
              <w:rPr>
                <w:rFonts w:asciiTheme="minorHAnsi" w:hAnsiTheme="minorHAnsi" w:cstheme="minorHAnsi"/>
                <w:b/>
                <w:sz w:val="24"/>
                <w:szCs w:val="24"/>
              </w:rPr>
              <w:t>[10H]</w:t>
            </w:r>
          </w:p>
          <w:p w:rsidR="00E96898" w:rsidRPr="00027B5E" w:rsidRDefault="00E96898" w:rsidP="000B05F1">
            <w:pPr>
              <w:pStyle w:val="TableParagraph"/>
              <w:tabs>
                <w:tab w:val="left" w:pos="9135"/>
              </w:tabs>
              <w:ind w:right="83"/>
              <w:jc w:val="both"/>
              <w:rPr>
                <w:rFonts w:asciiTheme="minorHAnsi" w:hAnsiTheme="minorHAnsi" w:cstheme="minorHAnsi"/>
                <w:b/>
                <w:sz w:val="24"/>
                <w:szCs w:val="24"/>
              </w:rPr>
            </w:pPr>
            <w:r w:rsidRPr="00027B5E">
              <w:rPr>
                <w:rFonts w:asciiTheme="minorHAnsi" w:hAnsiTheme="minorHAnsi" w:cstheme="minorHAnsi"/>
                <w:sz w:val="24"/>
                <w:szCs w:val="24"/>
              </w:rPr>
              <w:t>Feedback Amplifiers, Oscillators (Different types), Differential Amplifiers, power amplifier, Operational Amplifiers and its Applications. Logic Families using BJT and MOSFET for Digital Applications.</w:t>
            </w:r>
            <w:r w:rsidRPr="00027B5E">
              <w:rPr>
                <w:rFonts w:asciiTheme="minorHAnsi" w:hAnsiTheme="minorHAnsi" w:cstheme="minorHAnsi"/>
                <w:sz w:val="24"/>
                <w:szCs w:val="24"/>
              </w:rPr>
              <w:tab/>
              <w:t xml:space="preserve">             </w:t>
            </w:r>
            <w:r w:rsidRPr="00027B5E">
              <w:rPr>
                <w:rFonts w:asciiTheme="minorHAnsi" w:hAnsiTheme="minorHAnsi" w:cstheme="minorHAnsi"/>
                <w:b/>
                <w:sz w:val="24"/>
                <w:szCs w:val="24"/>
              </w:rPr>
              <w:t>[07H]</w:t>
            </w:r>
          </w:p>
        </w:tc>
      </w:tr>
      <w:tr w:rsidR="00E96898" w:rsidRPr="00027B5E" w:rsidTr="0000106C">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3210"/>
        </w:trPr>
        <w:tc>
          <w:tcPr>
            <w:tcW w:w="10530" w:type="dxa"/>
            <w:gridSpan w:val="4"/>
          </w:tcPr>
          <w:p w:rsidR="00E96898" w:rsidRPr="00027B5E" w:rsidRDefault="00E96898" w:rsidP="0000106C">
            <w:pPr>
              <w:pStyle w:val="TableParagraph"/>
              <w:jc w:val="both"/>
              <w:rPr>
                <w:rFonts w:asciiTheme="minorHAnsi" w:hAnsiTheme="minorHAnsi" w:cstheme="minorHAnsi"/>
                <w:b/>
                <w:sz w:val="24"/>
                <w:szCs w:val="24"/>
              </w:rPr>
            </w:pPr>
            <w:r w:rsidRPr="00027B5E">
              <w:rPr>
                <w:rFonts w:asciiTheme="minorHAnsi" w:hAnsiTheme="minorHAnsi" w:cstheme="minorHAnsi"/>
                <w:b/>
                <w:sz w:val="24"/>
                <w:szCs w:val="24"/>
              </w:rPr>
              <w:t>Laboratory Experiments</w:t>
            </w:r>
          </w:p>
          <w:p w:rsidR="0000106C" w:rsidRPr="00027B5E" w:rsidRDefault="00E96898" w:rsidP="006139EC">
            <w:pPr>
              <w:pStyle w:val="TableParagraph"/>
              <w:numPr>
                <w:ilvl w:val="0"/>
                <w:numId w:val="19"/>
              </w:numPr>
              <w:tabs>
                <w:tab w:val="left" w:pos="532"/>
                <w:tab w:val="left" w:pos="533"/>
              </w:tabs>
              <w:ind w:hanging="426"/>
              <w:jc w:val="both"/>
              <w:rPr>
                <w:rFonts w:asciiTheme="minorHAnsi" w:hAnsiTheme="minorHAnsi" w:cstheme="minorHAnsi"/>
                <w:sz w:val="24"/>
                <w:szCs w:val="24"/>
              </w:rPr>
            </w:pPr>
            <w:r w:rsidRPr="00027B5E">
              <w:rPr>
                <w:rFonts w:asciiTheme="minorHAnsi" w:hAnsiTheme="minorHAnsi" w:cstheme="minorHAnsi"/>
                <w:sz w:val="24"/>
                <w:szCs w:val="24"/>
              </w:rPr>
              <w:t>Introduction to laboratory</w:t>
            </w:r>
            <w:r w:rsidRPr="00027B5E">
              <w:rPr>
                <w:rFonts w:asciiTheme="minorHAnsi" w:hAnsiTheme="minorHAnsi" w:cstheme="minorHAnsi"/>
                <w:spacing w:val="-4"/>
                <w:sz w:val="24"/>
                <w:szCs w:val="24"/>
              </w:rPr>
              <w:t xml:space="preserve"> </w:t>
            </w:r>
            <w:r w:rsidRPr="00027B5E">
              <w:rPr>
                <w:rFonts w:asciiTheme="minorHAnsi" w:hAnsiTheme="minorHAnsi" w:cstheme="minorHAnsi"/>
                <w:sz w:val="24"/>
                <w:szCs w:val="24"/>
              </w:rPr>
              <w:t>equipment</w:t>
            </w:r>
          </w:p>
          <w:p w:rsidR="00E96898" w:rsidRPr="00027B5E" w:rsidRDefault="00E96898" w:rsidP="006139EC">
            <w:pPr>
              <w:pStyle w:val="TableParagraph"/>
              <w:numPr>
                <w:ilvl w:val="0"/>
                <w:numId w:val="19"/>
              </w:numPr>
              <w:tabs>
                <w:tab w:val="left" w:pos="532"/>
                <w:tab w:val="left" w:pos="533"/>
              </w:tabs>
              <w:ind w:hanging="426"/>
              <w:jc w:val="both"/>
              <w:rPr>
                <w:rFonts w:asciiTheme="minorHAnsi" w:hAnsiTheme="minorHAnsi" w:cstheme="minorHAnsi"/>
                <w:sz w:val="24"/>
                <w:szCs w:val="24"/>
              </w:rPr>
            </w:pPr>
            <w:r w:rsidRPr="00027B5E">
              <w:rPr>
                <w:rFonts w:asciiTheme="minorHAnsi" w:hAnsiTheme="minorHAnsi" w:cstheme="minorHAnsi"/>
                <w:sz w:val="24"/>
                <w:szCs w:val="24"/>
              </w:rPr>
              <w:t>Clipping and Clamping Circuits Design and</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analysis</w:t>
            </w:r>
          </w:p>
          <w:p w:rsidR="00E96898" w:rsidRPr="00027B5E" w:rsidRDefault="00E96898" w:rsidP="006139EC">
            <w:pPr>
              <w:pStyle w:val="TableParagraph"/>
              <w:numPr>
                <w:ilvl w:val="0"/>
                <w:numId w:val="19"/>
              </w:numPr>
              <w:tabs>
                <w:tab w:val="left" w:pos="532"/>
                <w:tab w:val="left" w:pos="533"/>
              </w:tabs>
              <w:ind w:hanging="426"/>
              <w:jc w:val="both"/>
              <w:rPr>
                <w:rFonts w:asciiTheme="minorHAnsi" w:hAnsiTheme="minorHAnsi" w:cstheme="minorHAnsi"/>
                <w:sz w:val="24"/>
                <w:szCs w:val="24"/>
              </w:rPr>
            </w:pPr>
            <w:r w:rsidRPr="00027B5E">
              <w:rPr>
                <w:rFonts w:asciiTheme="minorHAnsi" w:hAnsiTheme="minorHAnsi" w:cstheme="minorHAnsi"/>
                <w:sz w:val="24"/>
                <w:szCs w:val="24"/>
              </w:rPr>
              <w:t>Rectifier full wave with filter</w:t>
            </w:r>
            <w:r w:rsidRPr="00027B5E">
              <w:rPr>
                <w:rFonts w:asciiTheme="minorHAnsi" w:hAnsiTheme="minorHAnsi" w:cstheme="minorHAnsi"/>
                <w:spacing w:val="-12"/>
                <w:sz w:val="24"/>
                <w:szCs w:val="24"/>
              </w:rPr>
              <w:t xml:space="preserve"> </w:t>
            </w:r>
            <w:r w:rsidRPr="00027B5E">
              <w:rPr>
                <w:rFonts w:asciiTheme="minorHAnsi" w:hAnsiTheme="minorHAnsi" w:cstheme="minorHAnsi"/>
                <w:sz w:val="24"/>
                <w:szCs w:val="24"/>
              </w:rPr>
              <w:t>design</w:t>
            </w:r>
          </w:p>
          <w:p w:rsidR="00E96898" w:rsidRPr="00027B5E" w:rsidRDefault="00E96898" w:rsidP="006139EC">
            <w:pPr>
              <w:pStyle w:val="TableParagraph"/>
              <w:numPr>
                <w:ilvl w:val="0"/>
                <w:numId w:val="19"/>
              </w:numPr>
              <w:tabs>
                <w:tab w:val="left" w:pos="532"/>
                <w:tab w:val="left" w:pos="533"/>
              </w:tabs>
              <w:ind w:hanging="426"/>
              <w:jc w:val="both"/>
              <w:rPr>
                <w:rFonts w:asciiTheme="minorHAnsi" w:hAnsiTheme="minorHAnsi" w:cstheme="minorHAnsi"/>
                <w:sz w:val="24"/>
                <w:szCs w:val="24"/>
              </w:rPr>
            </w:pPr>
            <w:r w:rsidRPr="00027B5E">
              <w:rPr>
                <w:rFonts w:asciiTheme="minorHAnsi" w:hAnsiTheme="minorHAnsi" w:cstheme="minorHAnsi"/>
                <w:sz w:val="24"/>
                <w:szCs w:val="24"/>
              </w:rPr>
              <w:t>Zerner regulator design and</w:t>
            </w:r>
            <w:r w:rsidRPr="00027B5E">
              <w:rPr>
                <w:rFonts w:asciiTheme="minorHAnsi" w:hAnsiTheme="minorHAnsi" w:cstheme="minorHAnsi"/>
                <w:spacing w:val="-12"/>
                <w:sz w:val="24"/>
                <w:szCs w:val="24"/>
              </w:rPr>
              <w:t xml:space="preserve"> </w:t>
            </w:r>
            <w:r w:rsidRPr="00027B5E">
              <w:rPr>
                <w:rFonts w:asciiTheme="minorHAnsi" w:hAnsiTheme="minorHAnsi" w:cstheme="minorHAnsi"/>
                <w:sz w:val="24"/>
                <w:szCs w:val="24"/>
              </w:rPr>
              <w:t>analysis</w:t>
            </w:r>
          </w:p>
          <w:p w:rsidR="00E96898" w:rsidRPr="00027B5E" w:rsidRDefault="00E96898" w:rsidP="006139EC">
            <w:pPr>
              <w:pStyle w:val="TableParagraph"/>
              <w:numPr>
                <w:ilvl w:val="0"/>
                <w:numId w:val="19"/>
              </w:numPr>
              <w:tabs>
                <w:tab w:val="left" w:pos="532"/>
                <w:tab w:val="left" w:pos="533"/>
              </w:tabs>
              <w:ind w:hanging="426"/>
              <w:jc w:val="both"/>
              <w:rPr>
                <w:rFonts w:asciiTheme="minorHAnsi" w:hAnsiTheme="minorHAnsi" w:cstheme="minorHAnsi"/>
                <w:sz w:val="24"/>
                <w:szCs w:val="24"/>
              </w:rPr>
            </w:pPr>
            <w:r w:rsidRPr="00027B5E">
              <w:rPr>
                <w:rFonts w:asciiTheme="minorHAnsi" w:hAnsiTheme="minorHAnsi" w:cstheme="minorHAnsi"/>
                <w:sz w:val="24"/>
                <w:szCs w:val="24"/>
              </w:rPr>
              <w:t>JFET characteristics and</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Baising</w:t>
            </w:r>
          </w:p>
          <w:p w:rsidR="00E96898" w:rsidRPr="00027B5E" w:rsidRDefault="00E96898" w:rsidP="006139EC">
            <w:pPr>
              <w:pStyle w:val="TableParagraph"/>
              <w:numPr>
                <w:ilvl w:val="0"/>
                <w:numId w:val="19"/>
              </w:numPr>
              <w:tabs>
                <w:tab w:val="left" w:pos="532"/>
                <w:tab w:val="left" w:pos="533"/>
              </w:tabs>
              <w:ind w:hanging="426"/>
              <w:jc w:val="both"/>
              <w:rPr>
                <w:rFonts w:asciiTheme="minorHAnsi" w:hAnsiTheme="minorHAnsi" w:cstheme="minorHAnsi"/>
                <w:sz w:val="24"/>
                <w:szCs w:val="24"/>
              </w:rPr>
            </w:pPr>
            <w:r w:rsidRPr="00027B5E">
              <w:rPr>
                <w:rFonts w:asciiTheme="minorHAnsi" w:hAnsiTheme="minorHAnsi" w:cstheme="minorHAnsi"/>
                <w:sz w:val="24"/>
                <w:szCs w:val="24"/>
              </w:rPr>
              <w:t>BJT as switch performance and measurments and verification by simulations tools</w:t>
            </w:r>
            <w:r w:rsidRPr="00027B5E">
              <w:rPr>
                <w:rFonts w:asciiTheme="minorHAnsi" w:hAnsiTheme="minorHAnsi" w:cstheme="minorHAnsi"/>
                <w:spacing w:val="-8"/>
                <w:sz w:val="24"/>
                <w:szCs w:val="24"/>
              </w:rPr>
              <w:t xml:space="preserve"> </w:t>
            </w:r>
            <w:r w:rsidRPr="00027B5E">
              <w:rPr>
                <w:rFonts w:asciiTheme="minorHAnsi" w:hAnsiTheme="minorHAnsi" w:cstheme="minorHAnsi"/>
                <w:sz w:val="24"/>
                <w:szCs w:val="24"/>
              </w:rPr>
              <w:t>(pSpice)</w:t>
            </w:r>
          </w:p>
          <w:p w:rsidR="00E96898" w:rsidRPr="00027B5E" w:rsidRDefault="00E96898" w:rsidP="006139EC">
            <w:pPr>
              <w:pStyle w:val="TableParagraph"/>
              <w:numPr>
                <w:ilvl w:val="0"/>
                <w:numId w:val="19"/>
              </w:numPr>
              <w:tabs>
                <w:tab w:val="left" w:pos="532"/>
                <w:tab w:val="left" w:pos="533"/>
              </w:tabs>
              <w:ind w:hanging="426"/>
              <w:jc w:val="both"/>
              <w:rPr>
                <w:rFonts w:asciiTheme="minorHAnsi" w:hAnsiTheme="minorHAnsi" w:cstheme="minorHAnsi"/>
                <w:sz w:val="24"/>
                <w:szCs w:val="24"/>
              </w:rPr>
            </w:pPr>
            <w:r w:rsidRPr="00027B5E">
              <w:rPr>
                <w:rFonts w:asciiTheme="minorHAnsi" w:hAnsiTheme="minorHAnsi" w:cstheme="minorHAnsi"/>
                <w:sz w:val="24"/>
                <w:szCs w:val="24"/>
              </w:rPr>
              <w:t>RC coupled amplifier design and analysis small sigal and high frequency Lab and</w:t>
            </w:r>
            <w:r w:rsidRPr="00027B5E">
              <w:rPr>
                <w:rFonts w:asciiTheme="minorHAnsi" w:hAnsiTheme="minorHAnsi" w:cstheme="minorHAnsi"/>
                <w:spacing w:val="-7"/>
                <w:sz w:val="24"/>
                <w:szCs w:val="24"/>
              </w:rPr>
              <w:t xml:space="preserve"> </w:t>
            </w:r>
            <w:r w:rsidRPr="00027B5E">
              <w:rPr>
                <w:rFonts w:asciiTheme="minorHAnsi" w:hAnsiTheme="minorHAnsi" w:cstheme="minorHAnsi"/>
                <w:sz w:val="24"/>
                <w:szCs w:val="24"/>
              </w:rPr>
              <w:t>pSpice</w:t>
            </w:r>
          </w:p>
          <w:p w:rsidR="00E96898" w:rsidRPr="00027B5E" w:rsidRDefault="00E96898" w:rsidP="006139EC">
            <w:pPr>
              <w:pStyle w:val="TableParagraph"/>
              <w:numPr>
                <w:ilvl w:val="0"/>
                <w:numId w:val="19"/>
              </w:numPr>
              <w:tabs>
                <w:tab w:val="left" w:pos="532"/>
                <w:tab w:val="left" w:pos="533"/>
              </w:tabs>
              <w:ind w:hanging="426"/>
              <w:jc w:val="both"/>
              <w:rPr>
                <w:rFonts w:asciiTheme="minorHAnsi" w:hAnsiTheme="minorHAnsi" w:cstheme="minorHAnsi"/>
                <w:sz w:val="24"/>
                <w:szCs w:val="24"/>
              </w:rPr>
            </w:pPr>
            <w:r w:rsidRPr="00027B5E">
              <w:rPr>
                <w:rFonts w:asciiTheme="minorHAnsi" w:hAnsiTheme="minorHAnsi" w:cstheme="minorHAnsi"/>
                <w:sz w:val="24"/>
                <w:szCs w:val="24"/>
              </w:rPr>
              <w:t>MOSFET characterstics and various baising</w:t>
            </w:r>
          </w:p>
          <w:p w:rsidR="00E96898" w:rsidRPr="00027B5E" w:rsidRDefault="00E96898" w:rsidP="006139EC">
            <w:pPr>
              <w:pStyle w:val="TableParagraph"/>
              <w:numPr>
                <w:ilvl w:val="0"/>
                <w:numId w:val="19"/>
              </w:numPr>
              <w:tabs>
                <w:tab w:val="left" w:pos="532"/>
                <w:tab w:val="left" w:pos="533"/>
              </w:tabs>
              <w:ind w:hanging="426"/>
              <w:jc w:val="both"/>
              <w:rPr>
                <w:rFonts w:asciiTheme="minorHAnsi" w:hAnsiTheme="minorHAnsi" w:cstheme="minorHAnsi"/>
                <w:sz w:val="24"/>
                <w:szCs w:val="24"/>
              </w:rPr>
            </w:pPr>
            <w:r w:rsidRPr="00027B5E">
              <w:rPr>
                <w:rFonts w:asciiTheme="minorHAnsi" w:hAnsiTheme="minorHAnsi" w:cstheme="minorHAnsi"/>
                <w:sz w:val="24"/>
                <w:szCs w:val="24"/>
              </w:rPr>
              <w:t>Single stage MOS Amplifier CS, CD and CG and Cascode</w:t>
            </w:r>
            <w:r w:rsidRPr="00027B5E">
              <w:rPr>
                <w:rFonts w:asciiTheme="minorHAnsi" w:hAnsiTheme="minorHAnsi" w:cstheme="minorHAnsi"/>
                <w:spacing w:val="-3"/>
                <w:sz w:val="24"/>
                <w:szCs w:val="24"/>
              </w:rPr>
              <w:t xml:space="preserve"> </w:t>
            </w:r>
            <w:r w:rsidRPr="00027B5E">
              <w:rPr>
                <w:rFonts w:asciiTheme="minorHAnsi" w:hAnsiTheme="minorHAnsi" w:cstheme="minorHAnsi"/>
                <w:sz w:val="24"/>
                <w:szCs w:val="24"/>
              </w:rPr>
              <w:t>stages</w:t>
            </w:r>
          </w:p>
          <w:p w:rsidR="00E96898" w:rsidRPr="00027B5E" w:rsidRDefault="00E96898" w:rsidP="006139EC">
            <w:pPr>
              <w:pStyle w:val="TableParagraph"/>
              <w:numPr>
                <w:ilvl w:val="0"/>
                <w:numId w:val="19"/>
              </w:numPr>
              <w:tabs>
                <w:tab w:val="left" w:pos="533"/>
              </w:tabs>
              <w:ind w:hanging="426"/>
              <w:jc w:val="both"/>
              <w:rPr>
                <w:rFonts w:asciiTheme="minorHAnsi" w:hAnsiTheme="minorHAnsi" w:cstheme="minorHAnsi"/>
                <w:sz w:val="24"/>
                <w:szCs w:val="24"/>
              </w:rPr>
            </w:pPr>
            <w:r w:rsidRPr="00027B5E">
              <w:rPr>
                <w:rFonts w:asciiTheme="minorHAnsi" w:hAnsiTheme="minorHAnsi" w:cstheme="minorHAnsi"/>
                <w:sz w:val="24"/>
                <w:szCs w:val="24"/>
              </w:rPr>
              <w:t>Current mirror using BJT and</w:t>
            </w:r>
            <w:r w:rsidRPr="00027B5E">
              <w:rPr>
                <w:rFonts w:asciiTheme="minorHAnsi" w:hAnsiTheme="minorHAnsi" w:cstheme="minorHAnsi"/>
                <w:spacing w:val="-4"/>
                <w:sz w:val="24"/>
                <w:szCs w:val="24"/>
              </w:rPr>
              <w:t xml:space="preserve"> </w:t>
            </w:r>
            <w:r w:rsidRPr="00027B5E">
              <w:rPr>
                <w:rFonts w:asciiTheme="minorHAnsi" w:hAnsiTheme="minorHAnsi" w:cstheme="minorHAnsi"/>
                <w:sz w:val="24"/>
                <w:szCs w:val="24"/>
              </w:rPr>
              <w:t>MOSFET</w:t>
            </w:r>
          </w:p>
        </w:tc>
      </w:tr>
      <w:tr w:rsidR="00E96898" w:rsidRPr="00027B5E" w:rsidTr="00FE79D0">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292"/>
        </w:trPr>
        <w:tc>
          <w:tcPr>
            <w:tcW w:w="10530" w:type="dxa"/>
            <w:gridSpan w:val="4"/>
          </w:tcPr>
          <w:p w:rsidR="00E96898" w:rsidRPr="00027B5E" w:rsidRDefault="00E96898" w:rsidP="000B05F1">
            <w:pPr>
              <w:pStyle w:val="TableParagraph"/>
              <w:spacing w:line="270" w:lineRule="exact"/>
              <w:jc w:val="both"/>
              <w:rPr>
                <w:rFonts w:asciiTheme="minorHAnsi" w:hAnsiTheme="minorHAnsi" w:cstheme="minorHAnsi"/>
                <w:b/>
                <w:sz w:val="24"/>
                <w:szCs w:val="24"/>
              </w:rPr>
            </w:pPr>
            <w:r w:rsidRPr="00027B5E">
              <w:rPr>
                <w:rFonts w:asciiTheme="minorHAnsi" w:hAnsiTheme="minorHAnsi" w:cstheme="minorHAnsi"/>
                <w:b/>
                <w:sz w:val="24"/>
                <w:szCs w:val="24"/>
              </w:rPr>
              <w:lastRenderedPageBreak/>
              <w:t>Text/Reference books:</w:t>
            </w:r>
          </w:p>
          <w:p w:rsidR="00E96898" w:rsidRPr="00027B5E" w:rsidRDefault="00E96898" w:rsidP="006139EC">
            <w:pPr>
              <w:pStyle w:val="TableParagraph"/>
              <w:numPr>
                <w:ilvl w:val="0"/>
                <w:numId w:val="18"/>
              </w:numPr>
              <w:tabs>
                <w:tab w:val="left" w:pos="828"/>
              </w:tabs>
              <w:spacing w:line="274" w:lineRule="exact"/>
              <w:jc w:val="both"/>
              <w:rPr>
                <w:rFonts w:asciiTheme="minorHAnsi" w:hAnsiTheme="minorHAnsi" w:cstheme="minorHAnsi"/>
                <w:sz w:val="24"/>
                <w:szCs w:val="24"/>
              </w:rPr>
            </w:pPr>
            <w:r w:rsidRPr="00027B5E">
              <w:rPr>
                <w:rFonts w:asciiTheme="minorHAnsi" w:hAnsiTheme="minorHAnsi" w:cstheme="minorHAnsi"/>
                <w:sz w:val="24"/>
                <w:szCs w:val="24"/>
              </w:rPr>
              <w:t>Electronic Circuits Analysis and Design, Donald</w:t>
            </w:r>
            <w:r w:rsidRPr="00027B5E">
              <w:rPr>
                <w:rFonts w:asciiTheme="minorHAnsi" w:hAnsiTheme="minorHAnsi" w:cstheme="minorHAnsi"/>
                <w:spacing w:val="3"/>
                <w:sz w:val="24"/>
                <w:szCs w:val="24"/>
              </w:rPr>
              <w:t xml:space="preserve"> </w:t>
            </w:r>
            <w:r w:rsidRPr="00027B5E">
              <w:rPr>
                <w:rFonts w:asciiTheme="minorHAnsi" w:hAnsiTheme="minorHAnsi" w:cstheme="minorHAnsi"/>
                <w:sz w:val="24"/>
                <w:szCs w:val="24"/>
              </w:rPr>
              <w:t>Neamen.</w:t>
            </w:r>
          </w:p>
          <w:p w:rsidR="00E96898" w:rsidRPr="00027B5E" w:rsidRDefault="00E96898" w:rsidP="006139EC">
            <w:pPr>
              <w:pStyle w:val="TableParagraph"/>
              <w:numPr>
                <w:ilvl w:val="0"/>
                <w:numId w:val="18"/>
              </w:numPr>
              <w:tabs>
                <w:tab w:val="left" w:pos="828"/>
              </w:tabs>
              <w:jc w:val="both"/>
              <w:rPr>
                <w:rFonts w:asciiTheme="minorHAnsi" w:hAnsiTheme="minorHAnsi" w:cstheme="minorHAnsi"/>
                <w:sz w:val="24"/>
                <w:szCs w:val="24"/>
              </w:rPr>
            </w:pPr>
            <w:r w:rsidRPr="00027B5E">
              <w:rPr>
                <w:rFonts w:asciiTheme="minorHAnsi" w:hAnsiTheme="minorHAnsi" w:cstheme="minorHAnsi"/>
                <w:sz w:val="24"/>
                <w:szCs w:val="24"/>
              </w:rPr>
              <w:t>Microelectronics Circuits 5th Edition BySedra and Smith Oxford</w:t>
            </w:r>
            <w:r w:rsidRPr="00027B5E">
              <w:rPr>
                <w:rFonts w:asciiTheme="minorHAnsi" w:hAnsiTheme="minorHAnsi" w:cstheme="minorHAnsi"/>
                <w:spacing w:val="-4"/>
                <w:sz w:val="24"/>
                <w:szCs w:val="24"/>
              </w:rPr>
              <w:t xml:space="preserve"> </w:t>
            </w:r>
            <w:r w:rsidRPr="00027B5E">
              <w:rPr>
                <w:rFonts w:asciiTheme="minorHAnsi" w:hAnsiTheme="minorHAnsi" w:cstheme="minorHAnsi"/>
                <w:sz w:val="24"/>
                <w:szCs w:val="24"/>
              </w:rPr>
              <w:t>Publication</w:t>
            </w:r>
          </w:p>
          <w:p w:rsidR="00E96898" w:rsidRPr="00027B5E" w:rsidRDefault="00E96898" w:rsidP="006139EC">
            <w:pPr>
              <w:pStyle w:val="TableParagraph"/>
              <w:numPr>
                <w:ilvl w:val="0"/>
                <w:numId w:val="18"/>
              </w:numPr>
              <w:tabs>
                <w:tab w:val="left" w:pos="828"/>
              </w:tabs>
              <w:jc w:val="both"/>
              <w:rPr>
                <w:rFonts w:asciiTheme="minorHAnsi" w:hAnsiTheme="minorHAnsi" w:cstheme="minorHAnsi"/>
                <w:sz w:val="24"/>
                <w:szCs w:val="24"/>
              </w:rPr>
            </w:pPr>
            <w:r w:rsidRPr="00027B5E">
              <w:rPr>
                <w:rFonts w:asciiTheme="minorHAnsi" w:hAnsiTheme="minorHAnsi" w:cstheme="minorHAnsi"/>
                <w:sz w:val="24"/>
                <w:szCs w:val="24"/>
              </w:rPr>
              <w:t>Electronic Devices and Circuits David A Bell. Oxford</w:t>
            </w:r>
            <w:r w:rsidRPr="00027B5E">
              <w:rPr>
                <w:rFonts w:asciiTheme="minorHAnsi" w:hAnsiTheme="minorHAnsi" w:cstheme="minorHAnsi"/>
                <w:spacing w:val="-5"/>
                <w:sz w:val="24"/>
                <w:szCs w:val="24"/>
              </w:rPr>
              <w:t xml:space="preserve"> </w:t>
            </w:r>
            <w:r w:rsidRPr="00027B5E">
              <w:rPr>
                <w:rFonts w:asciiTheme="minorHAnsi" w:hAnsiTheme="minorHAnsi" w:cstheme="minorHAnsi"/>
                <w:sz w:val="24"/>
                <w:szCs w:val="24"/>
              </w:rPr>
              <w:t>Publication</w:t>
            </w:r>
          </w:p>
          <w:p w:rsidR="00E96898" w:rsidRPr="00027B5E" w:rsidRDefault="00E96898" w:rsidP="006139EC">
            <w:pPr>
              <w:pStyle w:val="TableParagraph"/>
              <w:numPr>
                <w:ilvl w:val="0"/>
                <w:numId w:val="18"/>
              </w:numPr>
              <w:tabs>
                <w:tab w:val="left" w:pos="828"/>
              </w:tabs>
              <w:ind w:right="800"/>
              <w:jc w:val="both"/>
              <w:rPr>
                <w:rFonts w:asciiTheme="minorHAnsi" w:hAnsiTheme="minorHAnsi" w:cstheme="minorHAnsi"/>
                <w:sz w:val="24"/>
                <w:szCs w:val="24"/>
              </w:rPr>
            </w:pPr>
            <w:r w:rsidRPr="00027B5E">
              <w:rPr>
                <w:rFonts w:asciiTheme="minorHAnsi" w:hAnsiTheme="minorHAnsi" w:cstheme="minorHAnsi"/>
                <w:sz w:val="24"/>
                <w:szCs w:val="24"/>
              </w:rPr>
              <w:t>Integrated Electronics: Analog and Digital Circuits and Systems, Millman Jacob and Halkias, Christos C. ,McGraw Hill</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2004</w:t>
            </w:r>
          </w:p>
          <w:p w:rsidR="00E96898" w:rsidRPr="00027B5E" w:rsidRDefault="00E96898" w:rsidP="006139EC">
            <w:pPr>
              <w:pStyle w:val="TableParagraph"/>
              <w:numPr>
                <w:ilvl w:val="0"/>
                <w:numId w:val="18"/>
              </w:numPr>
              <w:tabs>
                <w:tab w:val="left" w:pos="828"/>
              </w:tabs>
              <w:ind w:right="80"/>
              <w:jc w:val="both"/>
              <w:rPr>
                <w:rFonts w:asciiTheme="minorHAnsi" w:hAnsiTheme="minorHAnsi" w:cstheme="minorHAnsi"/>
                <w:sz w:val="24"/>
                <w:szCs w:val="24"/>
              </w:rPr>
            </w:pPr>
            <w:r w:rsidRPr="00027B5E">
              <w:rPr>
                <w:rFonts w:asciiTheme="minorHAnsi" w:hAnsiTheme="minorHAnsi" w:cstheme="minorHAnsi"/>
                <w:sz w:val="24"/>
                <w:szCs w:val="24"/>
              </w:rPr>
              <w:t>Electronics Device and Circuit TheoryBoylestad,Robert L. and NashelskyLouis,Ninth Edition, Printice Hall of India</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2005</w:t>
            </w:r>
          </w:p>
        </w:tc>
      </w:tr>
    </w:tbl>
    <w:p w:rsidR="00E96898" w:rsidRPr="00027B5E" w:rsidRDefault="00E96898" w:rsidP="00E96898">
      <w:pPr>
        <w:widowControl/>
        <w:autoSpaceDE/>
        <w:spacing w:line="276" w:lineRule="auto"/>
        <w:jc w:val="both"/>
        <w:rPr>
          <w:rFonts w:asciiTheme="minorHAnsi" w:hAnsiTheme="minorHAnsi" w:cstheme="minorHAnsi"/>
          <w:b/>
          <w:bCs/>
          <w:sz w:val="24"/>
          <w:szCs w:val="24"/>
          <w:u w:val="thick"/>
        </w:rPr>
      </w:pPr>
    </w:p>
    <w:p w:rsidR="007515B4" w:rsidRPr="00027B5E" w:rsidRDefault="007515B4" w:rsidP="00E96898">
      <w:pPr>
        <w:widowControl/>
        <w:autoSpaceDE/>
        <w:spacing w:line="276" w:lineRule="auto"/>
        <w:jc w:val="both"/>
        <w:rPr>
          <w:rFonts w:asciiTheme="minorHAnsi" w:hAnsiTheme="minorHAnsi" w:cstheme="minorHAnsi"/>
          <w:b/>
          <w:bCs/>
          <w:sz w:val="24"/>
          <w:szCs w:val="24"/>
          <w:u w:val="thick"/>
        </w:rPr>
      </w:pPr>
    </w:p>
    <w:p w:rsidR="004809FF" w:rsidRPr="00027B5E" w:rsidRDefault="004809FF" w:rsidP="00E96898">
      <w:pPr>
        <w:widowControl/>
        <w:autoSpaceDE/>
        <w:spacing w:line="276" w:lineRule="auto"/>
        <w:jc w:val="both"/>
        <w:rPr>
          <w:rFonts w:asciiTheme="minorHAnsi" w:hAnsiTheme="minorHAnsi" w:cstheme="minorHAnsi"/>
          <w:b/>
          <w:bCs/>
          <w:sz w:val="24"/>
          <w:szCs w:val="24"/>
          <w:u w:val="thick"/>
        </w:rPr>
      </w:pPr>
    </w:p>
    <w:p w:rsidR="004809FF" w:rsidRPr="00027B5E" w:rsidRDefault="004809FF" w:rsidP="00E96898">
      <w:pPr>
        <w:widowControl/>
        <w:autoSpaceDE/>
        <w:spacing w:line="276" w:lineRule="auto"/>
        <w:jc w:val="both"/>
        <w:rPr>
          <w:rFonts w:asciiTheme="minorHAnsi" w:hAnsiTheme="minorHAnsi" w:cstheme="minorHAnsi"/>
          <w:b/>
          <w:bCs/>
          <w:sz w:val="24"/>
          <w:szCs w:val="24"/>
          <w:u w:val="thick"/>
        </w:rPr>
      </w:pPr>
    </w:p>
    <w:p w:rsidR="004809FF" w:rsidRPr="00027B5E" w:rsidRDefault="004809FF" w:rsidP="00E96898">
      <w:pPr>
        <w:widowControl/>
        <w:autoSpaceDE/>
        <w:spacing w:line="276" w:lineRule="auto"/>
        <w:jc w:val="both"/>
        <w:rPr>
          <w:rFonts w:asciiTheme="minorHAnsi" w:hAnsiTheme="minorHAnsi" w:cstheme="minorHAnsi"/>
          <w:b/>
          <w:bCs/>
          <w:sz w:val="24"/>
          <w:szCs w:val="24"/>
          <w:u w:val="thick"/>
        </w:rPr>
      </w:pPr>
    </w:p>
    <w:p w:rsidR="004809FF" w:rsidRPr="00027B5E" w:rsidRDefault="004809FF" w:rsidP="00E96898">
      <w:pPr>
        <w:widowControl/>
        <w:autoSpaceDE/>
        <w:spacing w:line="276" w:lineRule="auto"/>
        <w:jc w:val="both"/>
        <w:rPr>
          <w:rFonts w:asciiTheme="minorHAnsi" w:hAnsiTheme="minorHAnsi" w:cstheme="minorHAnsi"/>
          <w:b/>
          <w:bCs/>
          <w:sz w:val="24"/>
          <w:szCs w:val="24"/>
          <w:u w:val="thick"/>
        </w:rPr>
      </w:pPr>
    </w:p>
    <w:p w:rsidR="004809FF" w:rsidRPr="00027B5E" w:rsidRDefault="004809FF" w:rsidP="00E96898">
      <w:pPr>
        <w:widowControl/>
        <w:autoSpaceDE/>
        <w:spacing w:line="276" w:lineRule="auto"/>
        <w:jc w:val="both"/>
        <w:rPr>
          <w:rFonts w:asciiTheme="minorHAnsi" w:hAnsiTheme="minorHAnsi" w:cstheme="minorHAnsi"/>
          <w:b/>
          <w:bCs/>
          <w:sz w:val="24"/>
          <w:szCs w:val="24"/>
          <w:u w:val="thick"/>
        </w:rPr>
      </w:pPr>
    </w:p>
    <w:p w:rsidR="004809FF" w:rsidRPr="00027B5E" w:rsidRDefault="004809FF" w:rsidP="00E96898">
      <w:pPr>
        <w:widowControl/>
        <w:autoSpaceDE/>
        <w:spacing w:line="276" w:lineRule="auto"/>
        <w:jc w:val="both"/>
        <w:rPr>
          <w:rFonts w:asciiTheme="minorHAnsi" w:hAnsiTheme="minorHAnsi" w:cstheme="minorHAnsi"/>
          <w:b/>
          <w:bCs/>
          <w:sz w:val="24"/>
          <w:szCs w:val="24"/>
          <w:u w:val="thick"/>
        </w:rPr>
      </w:pPr>
    </w:p>
    <w:p w:rsidR="00BE3BBF" w:rsidRPr="00027B5E" w:rsidRDefault="00BE3BBF" w:rsidP="00E96898">
      <w:pPr>
        <w:widowControl/>
        <w:autoSpaceDE/>
        <w:spacing w:line="276" w:lineRule="auto"/>
        <w:jc w:val="both"/>
        <w:rPr>
          <w:rFonts w:asciiTheme="minorHAnsi" w:hAnsiTheme="minorHAnsi" w:cstheme="minorHAnsi"/>
          <w:b/>
          <w:bCs/>
          <w:sz w:val="24"/>
          <w:szCs w:val="24"/>
          <w:u w:val="thick"/>
        </w:rPr>
      </w:pPr>
    </w:p>
    <w:tbl>
      <w:tblPr>
        <w:tblW w:w="0" w:type="auto"/>
        <w:tblInd w:w="285" w:type="dxa"/>
        <w:tblLayout w:type="fixed"/>
        <w:tblCellMar>
          <w:left w:w="0" w:type="dxa"/>
          <w:right w:w="0" w:type="dxa"/>
        </w:tblCellMar>
        <w:tblLook w:val="01E0" w:firstRow="1" w:lastRow="1" w:firstColumn="1" w:lastColumn="1" w:noHBand="0" w:noVBand="0"/>
      </w:tblPr>
      <w:tblGrid>
        <w:gridCol w:w="2482"/>
        <w:gridCol w:w="2415"/>
        <w:gridCol w:w="1970"/>
        <w:gridCol w:w="3663"/>
      </w:tblGrid>
      <w:tr w:rsidR="00E96898" w:rsidRPr="00027B5E" w:rsidTr="000B05F1">
        <w:trPr>
          <w:trHeight w:val="330"/>
        </w:trPr>
        <w:tc>
          <w:tcPr>
            <w:tcW w:w="2482" w:type="dxa"/>
            <w:tcBorders>
              <w:top w:val="single" w:sz="12" w:space="0" w:color="000000"/>
              <w:left w:val="single" w:sz="12" w:space="0" w:color="000000"/>
            </w:tcBorders>
          </w:tcPr>
          <w:p w:rsidR="00E96898" w:rsidRPr="00027B5E" w:rsidRDefault="00E96898" w:rsidP="000B05F1">
            <w:pPr>
              <w:pStyle w:val="TableParagraph"/>
              <w:spacing w:line="272" w:lineRule="exact"/>
              <w:jc w:val="both"/>
              <w:rPr>
                <w:rFonts w:asciiTheme="minorHAnsi" w:hAnsiTheme="minorHAnsi" w:cstheme="minorHAnsi"/>
                <w:b/>
                <w:sz w:val="24"/>
                <w:szCs w:val="24"/>
              </w:rPr>
            </w:pPr>
            <w:r w:rsidRPr="00027B5E">
              <w:rPr>
                <w:rFonts w:asciiTheme="minorHAnsi" w:hAnsiTheme="minorHAnsi" w:cstheme="minorHAnsi"/>
                <w:b/>
                <w:sz w:val="24"/>
                <w:szCs w:val="24"/>
              </w:rPr>
              <w:t>Subject Code:</w:t>
            </w:r>
          </w:p>
        </w:tc>
        <w:tc>
          <w:tcPr>
            <w:tcW w:w="2415" w:type="dxa"/>
            <w:tcBorders>
              <w:top w:val="single" w:sz="12" w:space="0" w:color="000000"/>
              <w:right w:val="single" w:sz="12" w:space="0" w:color="000000"/>
            </w:tcBorders>
          </w:tcPr>
          <w:p w:rsidR="00E96898" w:rsidRPr="00027B5E" w:rsidRDefault="00E96898" w:rsidP="00A50326">
            <w:pPr>
              <w:pStyle w:val="TableParagraph"/>
              <w:spacing w:line="267"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EC</w:t>
            </w:r>
            <w:r w:rsidR="00A50326" w:rsidRPr="00027B5E">
              <w:rPr>
                <w:rFonts w:asciiTheme="minorHAnsi" w:hAnsiTheme="minorHAnsi" w:cstheme="minorHAnsi"/>
                <w:sz w:val="24"/>
                <w:szCs w:val="24"/>
              </w:rPr>
              <w:t>204b</w:t>
            </w:r>
          </w:p>
        </w:tc>
        <w:tc>
          <w:tcPr>
            <w:tcW w:w="1970" w:type="dxa"/>
            <w:tcBorders>
              <w:top w:val="single" w:sz="12" w:space="0" w:color="000000"/>
              <w:left w:val="single" w:sz="12" w:space="0" w:color="000000"/>
            </w:tcBorders>
          </w:tcPr>
          <w:p w:rsidR="00E96898" w:rsidRPr="00027B5E" w:rsidRDefault="00E96898" w:rsidP="000B05F1">
            <w:pPr>
              <w:pStyle w:val="TableParagraph"/>
              <w:spacing w:line="272" w:lineRule="exact"/>
              <w:ind w:left="109"/>
              <w:jc w:val="both"/>
              <w:rPr>
                <w:rFonts w:asciiTheme="minorHAnsi" w:hAnsiTheme="minorHAnsi" w:cstheme="minorHAnsi"/>
                <w:b/>
                <w:sz w:val="24"/>
                <w:szCs w:val="24"/>
              </w:rPr>
            </w:pPr>
            <w:r w:rsidRPr="00027B5E">
              <w:rPr>
                <w:rFonts w:asciiTheme="minorHAnsi" w:hAnsiTheme="minorHAnsi" w:cstheme="minorHAnsi"/>
                <w:b/>
                <w:sz w:val="24"/>
                <w:szCs w:val="24"/>
              </w:rPr>
              <w:t>Course Title</w:t>
            </w:r>
          </w:p>
        </w:tc>
        <w:tc>
          <w:tcPr>
            <w:tcW w:w="3663" w:type="dxa"/>
            <w:tcBorders>
              <w:top w:val="single" w:sz="12" w:space="0" w:color="000000"/>
              <w:right w:val="single" w:sz="12" w:space="0" w:color="000000"/>
            </w:tcBorders>
          </w:tcPr>
          <w:p w:rsidR="00E96898" w:rsidRPr="00027B5E" w:rsidRDefault="00E96898" w:rsidP="000B05F1">
            <w:pPr>
              <w:pStyle w:val="TableParagraph"/>
              <w:spacing w:line="267" w:lineRule="exact"/>
              <w:jc w:val="both"/>
              <w:rPr>
                <w:rFonts w:asciiTheme="minorHAnsi" w:hAnsiTheme="minorHAnsi" w:cstheme="minorHAnsi"/>
                <w:sz w:val="24"/>
                <w:szCs w:val="24"/>
              </w:rPr>
            </w:pPr>
            <w:r w:rsidRPr="00027B5E">
              <w:rPr>
                <w:rFonts w:asciiTheme="minorHAnsi" w:hAnsiTheme="minorHAnsi" w:cstheme="minorHAnsi"/>
                <w:sz w:val="24"/>
                <w:szCs w:val="24"/>
              </w:rPr>
              <w:t>Instrumentation and Measurement</w:t>
            </w:r>
          </w:p>
        </w:tc>
      </w:tr>
      <w:tr w:rsidR="00E96898" w:rsidRPr="00027B5E" w:rsidTr="000B05F1">
        <w:trPr>
          <w:trHeight w:val="278"/>
        </w:trPr>
        <w:tc>
          <w:tcPr>
            <w:tcW w:w="2482" w:type="dxa"/>
            <w:tcBorders>
              <w:lef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Contact Hours</w:t>
            </w:r>
          </w:p>
        </w:tc>
        <w:tc>
          <w:tcPr>
            <w:tcW w:w="2415" w:type="dxa"/>
            <w:tcBorders>
              <w:right w:val="single" w:sz="12" w:space="0" w:color="000000"/>
            </w:tcBorders>
          </w:tcPr>
          <w:p w:rsidR="00E96898" w:rsidRPr="00027B5E" w:rsidRDefault="00E96898" w:rsidP="000B05F1">
            <w:pPr>
              <w:pStyle w:val="TableParagraph"/>
              <w:spacing w:line="258"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L-2, T-0, P-0</w:t>
            </w:r>
          </w:p>
        </w:tc>
        <w:tc>
          <w:tcPr>
            <w:tcW w:w="1970" w:type="dxa"/>
            <w:tcBorders>
              <w:left w:val="single" w:sz="12" w:space="0" w:color="000000"/>
            </w:tcBorders>
          </w:tcPr>
          <w:p w:rsidR="00E96898" w:rsidRPr="00027B5E" w:rsidRDefault="00E96898" w:rsidP="000B05F1">
            <w:pPr>
              <w:pStyle w:val="TableParagraph"/>
              <w:spacing w:line="258" w:lineRule="exact"/>
              <w:ind w:left="109"/>
              <w:jc w:val="both"/>
              <w:rPr>
                <w:rFonts w:asciiTheme="minorHAnsi" w:hAnsiTheme="minorHAnsi" w:cstheme="minorHAnsi"/>
                <w:b/>
                <w:sz w:val="24"/>
                <w:szCs w:val="24"/>
              </w:rPr>
            </w:pPr>
            <w:r w:rsidRPr="00027B5E">
              <w:rPr>
                <w:rFonts w:asciiTheme="minorHAnsi" w:hAnsiTheme="minorHAnsi" w:cstheme="minorHAnsi"/>
                <w:b/>
                <w:sz w:val="24"/>
                <w:szCs w:val="24"/>
              </w:rPr>
              <w:t>Credit</w:t>
            </w:r>
          </w:p>
        </w:tc>
        <w:tc>
          <w:tcPr>
            <w:tcW w:w="3663" w:type="dxa"/>
            <w:tcBorders>
              <w:right w:val="single" w:sz="12" w:space="0" w:color="000000"/>
            </w:tcBorders>
          </w:tcPr>
          <w:p w:rsidR="00E96898" w:rsidRPr="00027B5E" w:rsidRDefault="00E96898" w:rsidP="00E23264">
            <w:pPr>
              <w:pStyle w:val="TableParagraph"/>
              <w:spacing w:line="258" w:lineRule="exact"/>
              <w:jc w:val="both"/>
              <w:rPr>
                <w:rFonts w:asciiTheme="minorHAnsi" w:hAnsiTheme="minorHAnsi" w:cstheme="minorHAnsi"/>
                <w:sz w:val="24"/>
                <w:szCs w:val="24"/>
              </w:rPr>
            </w:pPr>
            <w:r w:rsidRPr="00027B5E">
              <w:rPr>
                <w:rFonts w:asciiTheme="minorHAnsi" w:hAnsiTheme="minorHAnsi" w:cstheme="minorHAnsi"/>
                <w:sz w:val="24"/>
                <w:szCs w:val="24"/>
              </w:rPr>
              <w:t>2</w:t>
            </w:r>
          </w:p>
        </w:tc>
      </w:tr>
      <w:tr w:rsidR="00E96898" w:rsidRPr="00027B5E" w:rsidTr="000B05F1">
        <w:trPr>
          <w:trHeight w:val="279"/>
        </w:trPr>
        <w:tc>
          <w:tcPr>
            <w:tcW w:w="2482" w:type="dxa"/>
            <w:tcBorders>
              <w:left w:val="single" w:sz="12" w:space="0" w:color="000000"/>
            </w:tcBorders>
          </w:tcPr>
          <w:p w:rsidR="00E96898" w:rsidRPr="00027B5E" w:rsidRDefault="00E96898" w:rsidP="000B05F1">
            <w:pPr>
              <w:pStyle w:val="TableParagraph"/>
              <w:spacing w:line="260" w:lineRule="exact"/>
              <w:jc w:val="both"/>
              <w:rPr>
                <w:rFonts w:asciiTheme="minorHAnsi" w:hAnsiTheme="minorHAnsi" w:cstheme="minorHAnsi"/>
                <w:b/>
                <w:sz w:val="24"/>
                <w:szCs w:val="24"/>
              </w:rPr>
            </w:pPr>
            <w:r w:rsidRPr="00027B5E">
              <w:rPr>
                <w:rFonts w:asciiTheme="minorHAnsi" w:hAnsiTheme="minorHAnsi" w:cstheme="minorHAnsi"/>
                <w:b/>
                <w:sz w:val="24"/>
                <w:szCs w:val="24"/>
              </w:rPr>
              <w:t>Programme</w:t>
            </w:r>
          </w:p>
        </w:tc>
        <w:tc>
          <w:tcPr>
            <w:tcW w:w="2415" w:type="dxa"/>
            <w:tcBorders>
              <w:right w:val="single" w:sz="12" w:space="0" w:color="000000"/>
            </w:tcBorders>
          </w:tcPr>
          <w:p w:rsidR="00E96898" w:rsidRPr="00027B5E" w:rsidRDefault="00E96898" w:rsidP="000B05F1">
            <w:pPr>
              <w:pStyle w:val="TableParagraph"/>
              <w:spacing w:line="260"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B.Tech</w:t>
            </w:r>
          </w:p>
        </w:tc>
        <w:tc>
          <w:tcPr>
            <w:tcW w:w="1970" w:type="dxa"/>
            <w:tcBorders>
              <w:left w:val="single" w:sz="12" w:space="0" w:color="000000"/>
            </w:tcBorders>
          </w:tcPr>
          <w:p w:rsidR="00E96898" w:rsidRPr="00027B5E" w:rsidRDefault="00E96898" w:rsidP="000B05F1">
            <w:pPr>
              <w:pStyle w:val="TableParagraph"/>
              <w:spacing w:line="260" w:lineRule="exact"/>
              <w:ind w:left="109"/>
              <w:jc w:val="both"/>
              <w:rPr>
                <w:rFonts w:asciiTheme="minorHAnsi" w:hAnsiTheme="minorHAnsi" w:cstheme="minorHAnsi"/>
                <w:b/>
                <w:sz w:val="24"/>
                <w:szCs w:val="24"/>
              </w:rPr>
            </w:pPr>
            <w:r w:rsidRPr="00027B5E">
              <w:rPr>
                <w:rFonts w:asciiTheme="minorHAnsi" w:hAnsiTheme="minorHAnsi" w:cstheme="minorHAnsi"/>
                <w:b/>
                <w:sz w:val="24"/>
                <w:szCs w:val="24"/>
              </w:rPr>
              <w:t>Semester</w:t>
            </w:r>
          </w:p>
        </w:tc>
        <w:tc>
          <w:tcPr>
            <w:tcW w:w="3663" w:type="dxa"/>
            <w:tcBorders>
              <w:right w:val="single" w:sz="12" w:space="0" w:color="000000"/>
            </w:tcBorders>
          </w:tcPr>
          <w:p w:rsidR="00E96898" w:rsidRPr="00027B5E" w:rsidRDefault="00E96898" w:rsidP="00E23264">
            <w:pPr>
              <w:pStyle w:val="TableParagraph"/>
              <w:spacing w:line="260" w:lineRule="exact"/>
              <w:jc w:val="both"/>
              <w:rPr>
                <w:rFonts w:asciiTheme="minorHAnsi" w:hAnsiTheme="minorHAnsi" w:cstheme="minorHAnsi"/>
                <w:sz w:val="24"/>
                <w:szCs w:val="24"/>
              </w:rPr>
            </w:pPr>
            <w:r w:rsidRPr="00027B5E">
              <w:rPr>
                <w:rFonts w:asciiTheme="minorHAnsi" w:hAnsiTheme="minorHAnsi" w:cstheme="minorHAnsi"/>
                <w:sz w:val="24"/>
                <w:szCs w:val="24"/>
              </w:rPr>
              <w:t>III</w:t>
            </w:r>
          </w:p>
        </w:tc>
      </w:tr>
      <w:tr w:rsidR="00E96898" w:rsidRPr="00027B5E" w:rsidTr="000B05F1">
        <w:trPr>
          <w:trHeight w:val="279"/>
        </w:trPr>
        <w:tc>
          <w:tcPr>
            <w:tcW w:w="2482" w:type="dxa"/>
            <w:tcBorders>
              <w:left w:val="single" w:sz="12" w:space="0" w:color="000000"/>
              <w:bottom w:val="single" w:sz="12" w:space="0" w:color="auto"/>
            </w:tcBorders>
          </w:tcPr>
          <w:p w:rsidR="00E96898" w:rsidRPr="00027B5E" w:rsidRDefault="00E96898" w:rsidP="000B05F1">
            <w:pPr>
              <w:pStyle w:val="TableParagraph"/>
              <w:spacing w:before="1" w:line="259" w:lineRule="exact"/>
              <w:jc w:val="both"/>
              <w:rPr>
                <w:rFonts w:asciiTheme="minorHAnsi" w:hAnsiTheme="minorHAnsi" w:cstheme="minorHAnsi"/>
                <w:b/>
                <w:sz w:val="24"/>
                <w:szCs w:val="24"/>
              </w:rPr>
            </w:pPr>
            <w:r w:rsidRPr="00027B5E">
              <w:rPr>
                <w:rFonts w:asciiTheme="minorHAnsi" w:hAnsiTheme="minorHAnsi" w:cstheme="minorHAnsi"/>
                <w:b/>
                <w:sz w:val="24"/>
                <w:szCs w:val="24"/>
              </w:rPr>
              <w:t>Pre-requisites</w:t>
            </w:r>
          </w:p>
        </w:tc>
        <w:tc>
          <w:tcPr>
            <w:tcW w:w="2415" w:type="dxa"/>
            <w:tcBorders>
              <w:bottom w:val="single" w:sz="12" w:space="0" w:color="000000"/>
              <w:right w:val="single" w:sz="12" w:space="0" w:color="000000"/>
            </w:tcBorders>
          </w:tcPr>
          <w:p w:rsidR="00E96898" w:rsidRPr="00027B5E" w:rsidRDefault="00E96898" w:rsidP="000B05F1">
            <w:pPr>
              <w:pStyle w:val="TableParagraph"/>
              <w:spacing w:line="260"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NIL</w:t>
            </w:r>
          </w:p>
        </w:tc>
        <w:tc>
          <w:tcPr>
            <w:tcW w:w="1970" w:type="dxa"/>
            <w:tcBorders>
              <w:left w:val="single" w:sz="12" w:space="0" w:color="000000"/>
              <w:bottom w:val="single" w:sz="12" w:space="0" w:color="000000"/>
            </w:tcBorders>
          </w:tcPr>
          <w:p w:rsidR="00E96898" w:rsidRPr="00027B5E" w:rsidRDefault="00E96898" w:rsidP="000B05F1">
            <w:pPr>
              <w:pStyle w:val="TableParagraph"/>
              <w:ind w:left="0"/>
              <w:jc w:val="both"/>
              <w:rPr>
                <w:rFonts w:asciiTheme="minorHAnsi" w:hAnsiTheme="minorHAnsi" w:cstheme="minorHAnsi"/>
                <w:sz w:val="24"/>
                <w:szCs w:val="24"/>
              </w:rPr>
            </w:pPr>
          </w:p>
        </w:tc>
        <w:tc>
          <w:tcPr>
            <w:tcW w:w="3663" w:type="dxa"/>
            <w:tcBorders>
              <w:bottom w:val="single" w:sz="12" w:space="0" w:color="000000"/>
              <w:right w:val="single" w:sz="12" w:space="0" w:color="000000"/>
            </w:tcBorders>
          </w:tcPr>
          <w:p w:rsidR="00E96898" w:rsidRPr="00027B5E" w:rsidRDefault="00E96898" w:rsidP="000B05F1">
            <w:pPr>
              <w:pStyle w:val="TableParagraph"/>
              <w:ind w:left="0"/>
              <w:jc w:val="both"/>
              <w:rPr>
                <w:rFonts w:asciiTheme="minorHAnsi" w:hAnsiTheme="minorHAnsi" w:cstheme="minorHAnsi"/>
                <w:sz w:val="24"/>
                <w:szCs w:val="24"/>
              </w:rPr>
            </w:pPr>
          </w:p>
        </w:tc>
      </w:tr>
      <w:tr w:rsidR="00E96898" w:rsidRPr="00027B5E" w:rsidTr="000B05F1">
        <w:trPr>
          <w:trHeight w:val="285"/>
        </w:trPr>
        <w:tc>
          <w:tcPr>
            <w:tcW w:w="2482" w:type="dxa"/>
            <w:tcBorders>
              <w:top w:val="single" w:sz="12" w:space="0" w:color="auto"/>
              <w:left w:val="single" w:sz="12" w:space="0" w:color="auto"/>
              <w:bottom w:val="single" w:sz="12" w:space="0" w:color="auto"/>
              <w:right w:val="single" w:sz="12" w:space="0" w:color="auto"/>
            </w:tcBorders>
          </w:tcPr>
          <w:p w:rsidR="00E96898" w:rsidRPr="00027B5E" w:rsidRDefault="00E96898" w:rsidP="000B05F1">
            <w:pPr>
              <w:pStyle w:val="TableParagraph"/>
              <w:spacing w:line="272" w:lineRule="exact"/>
              <w:jc w:val="both"/>
              <w:rPr>
                <w:rFonts w:asciiTheme="minorHAnsi" w:hAnsiTheme="minorHAnsi" w:cstheme="minorHAnsi"/>
                <w:b/>
                <w:sz w:val="24"/>
                <w:szCs w:val="24"/>
              </w:rPr>
            </w:pPr>
            <w:r w:rsidRPr="00027B5E">
              <w:rPr>
                <w:rFonts w:asciiTheme="minorHAnsi" w:hAnsiTheme="minorHAnsi" w:cstheme="minorHAnsi"/>
                <w:b/>
                <w:sz w:val="24"/>
                <w:szCs w:val="24"/>
              </w:rPr>
              <w:t>Evaluation scheme</w:t>
            </w:r>
          </w:p>
        </w:tc>
        <w:tc>
          <w:tcPr>
            <w:tcW w:w="8048" w:type="dxa"/>
            <w:gridSpan w:val="3"/>
            <w:tcBorders>
              <w:top w:val="single" w:sz="12" w:space="0" w:color="000000"/>
              <w:left w:val="single" w:sz="12" w:space="0" w:color="auto"/>
              <w:bottom w:val="single" w:sz="12" w:space="0" w:color="000000"/>
              <w:right w:val="single" w:sz="12" w:space="0" w:color="000000"/>
            </w:tcBorders>
          </w:tcPr>
          <w:p w:rsidR="00E96898" w:rsidRPr="00027B5E" w:rsidRDefault="00E96898" w:rsidP="000B05F1">
            <w:pPr>
              <w:pStyle w:val="TableParagraph"/>
              <w:spacing w:line="267" w:lineRule="exact"/>
              <w:ind w:left="117"/>
              <w:jc w:val="both"/>
              <w:rPr>
                <w:rFonts w:asciiTheme="minorHAnsi" w:hAnsiTheme="minorHAnsi" w:cstheme="minorHAnsi"/>
                <w:sz w:val="24"/>
                <w:szCs w:val="24"/>
              </w:rPr>
            </w:pPr>
            <w:r w:rsidRPr="00027B5E">
              <w:rPr>
                <w:rFonts w:asciiTheme="minorHAnsi" w:hAnsiTheme="minorHAnsi" w:cstheme="minorHAnsi"/>
                <w:sz w:val="24"/>
                <w:szCs w:val="24"/>
              </w:rPr>
              <w:t>Quiz I (10%), Mid term (20%), Quiz II (10%), End term (40%), lab (20%)</w:t>
            </w:r>
          </w:p>
        </w:tc>
      </w:tr>
      <w:tr w:rsidR="00E96898" w:rsidRPr="00027B5E" w:rsidTr="000B05F1">
        <w:trPr>
          <w:trHeight w:val="3863"/>
        </w:trPr>
        <w:tc>
          <w:tcPr>
            <w:tcW w:w="10530" w:type="dxa"/>
            <w:gridSpan w:val="4"/>
            <w:tcBorders>
              <w:top w:val="single" w:sz="12" w:space="0" w:color="000000"/>
              <w:left w:val="single" w:sz="12" w:space="0" w:color="000000"/>
              <w:bottom w:val="single" w:sz="12" w:space="0" w:color="000000"/>
              <w:right w:val="single" w:sz="12" w:space="0" w:color="000000"/>
            </w:tcBorders>
          </w:tcPr>
          <w:p w:rsidR="00B26EB0" w:rsidRPr="00027B5E" w:rsidRDefault="00B26EB0" w:rsidP="000B05F1">
            <w:pPr>
              <w:pStyle w:val="TableParagraph"/>
              <w:tabs>
                <w:tab w:val="left" w:pos="9102"/>
              </w:tabs>
              <w:ind w:right="83"/>
              <w:jc w:val="both"/>
              <w:rPr>
                <w:rFonts w:asciiTheme="minorHAnsi" w:hAnsiTheme="minorHAnsi" w:cstheme="minorHAnsi"/>
                <w:b/>
                <w:bCs/>
                <w:sz w:val="24"/>
                <w:szCs w:val="24"/>
              </w:rPr>
            </w:pPr>
            <w:r w:rsidRPr="00027B5E">
              <w:rPr>
                <w:rFonts w:asciiTheme="minorHAnsi" w:hAnsiTheme="minorHAnsi" w:cstheme="minorHAnsi"/>
                <w:b/>
                <w:bCs/>
                <w:sz w:val="24"/>
                <w:szCs w:val="24"/>
              </w:rPr>
              <w:t>Course Detail:</w:t>
            </w:r>
          </w:p>
          <w:p w:rsidR="00E96898" w:rsidRPr="00027B5E" w:rsidRDefault="00E96898" w:rsidP="000B05F1">
            <w:pPr>
              <w:pStyle w:val="TableParagraph"/>
              <w:tabs>
                <w:tab w:val="left" w:pos="9102"/>
              </w:tabs>
              <w:ind w:right="83"/>
              <w:jc w:val="both"/>
              <w:rPr>
                <w:rFonts w:asciiTheme="minorHAnsi" w:hAnsiTheme="minorHAnsi" w:cstheme="minorHAnsi"/>
                <w:b/>
                <w:sz w:val="24"/>
                <w:szCs w:val="24"/>
              </w:rPr>
            </w:pPr>
            <w:r w:rsidRPr="00027B5E">
              <w:rPr>
                <w:rFonts w:asciiTheme="minorHAnsi" w:hAnsiTheme="minorHAnsi" w:cstheme="minorHAnsi"/>
                <w:sz w:val="24"/>
                <w:szCs w:val="24"/>
              </w:rPr>
              <w:t>Basic terminologies (range, span, settling time dead zone, input impedance), Static and Dynamic characteristics, first order and second order instruments with step, ramp and sinusoidal input, output characteristics.</w:t>
            </w:r>
            <w:r w:rsidRPr="00027B5E">
              <w:rPr>
                <w:rFonts w:asciiTheme="minorHAnsi" w:hAnsiTheme="minorHAnsi" w:cstheme="minorHAnsi"/>
                <w:sz w:val="24"/>
                <w:szCs w:val="24"/>
              </w:rPr>
              <w:tab/>
            </w:r>
            <w:r w:rsidR="00E23264" w:rsidRPr="00027B5E">
              <w:rPr>
                <w:rFonts w:asciiTheme="minorHAnsi" w:hAnsiTheme="minorHAnsi" w:cstheme="minorHAnsi"/>
                <w:sz w:val="24"/>
                <w:szCs w:val="24"/>
              </w:rPr>
              <w:t xml:space="preserve">              </w:t>
            </w:r>
            <w:r w:rsidRPr="00027B5E">
              <w:rPr>
                <w:rFonts w:asciiTheme="minorHAnsi" w:hAnsiTheme="minorHAnsi" w:cstheme="minorHAnsi"/>
                <w:b/>
                <w:sz w:val="24"/>
                <w:szCs w:val="24"/>
              </w:rPr>
              <w:t>[</w:t>
            </w:r>
            <w:r w:rsidR="00E23264" w:rsidRPr="00027B5E">
              <w:rPr>
                <w:rFonts w:asciiTheme="minorHAnsi" w:hAnsiTheme="minorHAnsi" w:cstheme="minorHAnsi"/>
                <w:b/>
                <w:sz w:val="24"/>
                <w:szCs w:val="24"/>
              </w:rPr>
              <w:t>0</w:t>
            </w:r>
            <w:r w:rsidRPr="00027B5E">
              <w:rPr>
                <w:rFonts w:asciiTheme="minorHAnsi" w:hAnsiTheme="minorHAnsi" w:cstheme="minorHAnsi"/>
                <w:b/>
                <w:sz w:val="24"/>
                <w:szCs w:val="24"/>
              </w:rPr>
              <w:t>5H]</w:t>
            </w:r>
          </w:p>
          <w:p w:rsidR="00E96898" w:rsidRPr="00027B5E" w:rsidRDefault="00E96898" w:rsidP="000B05F1">
            <w:pPr>
              <w:pStyle w:val="TableParagraph"/>
              <w:tabs>
                <w:tab w:val="left" w:pos="9070"/>
                <w:tab w:val="left" w:pos="9145"/>
              </w:tabs>
              <w:ind w:right="88"/>
              <w:jc w:val="both"/>
              <w:rPr>
                <w:rFonts w:asciiTheme="minorHAnsi" w:hAnsiTheme="minorHAnsi" w:cstheme="minorHAnsi"/>
                <w:b/>
                <w:sz w:val="24"/>
                <w:szCs w:val="24"/>
              </w:rPr>
            </w:pPr>
            <w:r w:rsidRPr="00027B5E">
              <w:rPr>
                <w:rFonts w:asciiTheme="minorHAnsi" w:hAnsiTheme="minorHAnsi" w:cstheme="minorHAnsi"/>
                <w:sz w:val="24"/>
                <w:szCs w:val="24"/>
              </w:rPr>
              <w:t xml:space="preserve">Strain gauge, derivation of gauge factor, strain gauge rosette, unbalanced wheatstone bridge, AC bridges for capacitance, inductance, </w:t>
            </w:r>
            <w:proofErr w:type="gramStart"/>
            <w:r w:rsidRPr="00027B5E">
              <w:rPr>
                <w:rFonts w:asciiTheme="minorHAnsi" w:hAnsiTheme="minorHAnsi" w:cstheme="minorHAnsi"/>
                <w:sz w:val="24"/>
                <w:szCs w:val="24"/>
              </w:rPr>
              <w:t>phase</w:t>
            </w:r>
            <w:proofErr w:type="gramEnd"/>
            <w:r w:rsidRPr="00027B5E">
              <w:rPr>
                <w:rFonts w:asciiTheme="minorHAnsi" w:hAnsiTheme="minorHAnsi" w:cstheme="minorHAnsi"/>
                <w:sz w:val="24"/>
                <w:szCs w:val="24"/>
              </w:rPr>
              <w:t xml:space="preserve"> and frequency measurement. Ultrasonic and its applications for measurement of flow, displacement and</w:t>
            </w:r>
            <w:r w:rsidRPr="00027B5E">
              <w:rPr>
                <w:rFonts w:asciiTheme="minorHAnsi" w:hAnsiTheme="minorHAnsi" w:cstheme="minorHAnsi"/>
                <w:spacing w:val="-10"/>
                <w:sz w:val="24"/>
                <w:szCs w:val="24"/>
              </w:rPr>
              <w:t xml:space="preserve"> </w:t>
            </w:r>
            <w:r w:rsidRPr="00027B5E">
              <w:rPr>
                <w:rFonts w:asciiTheme="minorHAnsi" w:hAnsiTheme="minorHAnsi" w:cstheme="minorHAnsi"/>
                <w:sz w:val="24"/>
                <w:szCs w:val="24"/>
              </w:rPr>
              <w:t>non-destructive</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testing.</w:t>
            </w:r>
            <w:r w:rsidRPr="00027B5E">
              <w:rPr>
                <w:rFonts w:asciiTheme="minorHAnsi" w:hAnsiTheme="minorHAnsi" w:cstheme="minorHAnsi"/>
                <w:sz w:val="24"/>
                <w:szCs w:val="24"/>
              </w:rPr>
              <w:tab/>
            </w:r>
            <w:r w:rsidR="00E23264" w:rsidRPr="00027B5E">
              <w:rPr>
                <w:rFonts w:asciiTheme="minorHAnsi" w:hAnsiTheme="minorHAnsi" w:cstheme="minorHAnsi"/>
                <w:sz w:val="24"/>
                <w:szCs w:val="24"/>
              </w:rPr>
              <w:t xml:space="preserve">              </w:t>
            </w:r>
            <w:r w:rsidRPr="00027B5E">
              <w:rPr>
                <w:rFonts w:asciiTheme="minorHAnsi" w:hAnsiTheme="minorHAnsi" w:cstheme="minorHAnsi"/>
                <w:b/>
                <w:sz w:val="24"/>
                <w:szCs w:val="24"/>
              </w:rPr>
              <w:t>[</w:t>
            </w:r>
            <w:r w:rsidR="00E23264" w:rsidRPr="00027B5E">
              <w:rPr>
                <w:rFonts w:asciiTheme="minorHAnsi" w:hAnsiTheme="minorHAnsi" w:cstheme="minorHAnsi"/>
                <w:b/>
                <w:sz w:val="24"/>
                <w:szCs w:val="24"/>
              </w:rPr>
              <w:t>0</w:t>
            </w:r>
            <w:r w:rsidRPr="00027B5E">
              <w:rPr>
                <w:rFonts w:asciiTheme="minorHAnsi" w:hAnsiTheme="minorHAnsi" w:cstheme="minorHAnsi"/>
                <w:b/>
                <w:sz w:val="24"/>
                <w:szCs w:val="24"/>
              </w:rPr>
              <w:t xml:space="preserve">5H] </w:t>
            </w:r>
          </w:p>
          <w:p w:rsidR="00E96898" w:rsidRPr="00027B5E" w:rsidRDefault="00E96898" w:rsidP="000B05F1">
            <w:pPr>
              <w:pStyle w:val="TableParagraph"/>
              <w:tabs>
                <w:tab w:val="left" w:pos="9070"/>
                <w:tab w:val="left" w:pos="9145"/>
              </w:tabs>
              <w:ind w:right="88"/>
              <w:jc w:val="both"/>
              <w:rPr>
                <w:rFonts w:asciiTheme="minorHAnsi" w:hAnsiTheme="minorHAnsi" w:cstheme="minorHAnsi"/>
                <w:b/>
                <w:sz w:val="24"/>
                <w:szCs w:val="24"/>
              </w:rPr>
            </w:pPr>
            <w:r w:rsidRPr="00027B5E">
              <w:rPr>
                <w:rFonts w:asciiTheme="minorHAnsi" w:hAnsiTheme="minorHAnsi" w:cstheme="minorHAnsi"/>
                <w:sz w:val="24"/>
                <w:szCs w:val="24"/>
              </w:rPr>
              <w:t>LVDT, phase compensation, phase sensitive demodulation, thermistor and its linearization, RTD, its construction, three wire and four wire method Muller bridge, Thermocouple, their relative comparison, cold junction compensation using AD590, grounded thermocouple, potentiometer as displacement sensor, Capacitance as displacement and level transducer, push pull arrangement, Pressure transducer [Bourdon gauge, diaphragm gauge (metal and</w:t>
            </w:r>
            <w:r w:rsidRPr="00027B5E">
              <w:rPr>
                <w:rFonts w:asciiTheme="minorHAnsi" w:hAnsiTheme="minorHAnsi" w:cstheme="minorHAnsi"/>
                <w:spacing w:val="-11"/>
                <w:sz w:val="24"/>
                <w:szCs w:val="24"/>
              </w:rPr>
              <w:t xml:space="preserve"> </w:t>
            </w:r>
            <w:r w:rsidRPr="00027B5E">
              <w:rPr>
                <w:rFonts w:asciiTheme="minorHAnsi" w:hAnsiTheme="minorHAnsi" w:cstheme="minorHAnsi"/>
                <w:sz w:val="24"/>
                <w:szCs w:val="24"/>
              </w:rPr>
              <w:t>semiconductor)</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etc].</w:t>
            </w:r>
            <w:r w:rsidRPr="00027B5E">
              <w:rPr>
                <w:rFonts w:asciiTheme="minorHAnsi" w:hAnsiTheme="minorHAnsi" w:cstheme="minorHAnsi"/>
                <w:sz w:val="24"/>
                <w:szCs w:val="24"/>
              </w:rPr>
              <w:tab/>
            </w:r>
            <w:r w:rsidRPr="00027B5E">
              <w:rPr>
                <w:rFonts w:asciiTheme="minorHAnsi" w:hAnsiTheme="minorHAnsi" w:cstheme="minorHAnsi"/>
                <w:sz w:val="24"/>
                <w:szCs w:val="24"/>
              </w:rPr>
              <w:tab/>
            </w:r>
            <w:r w:rsidR="00E23264" w:rsidRPr="00027B5E">
              <w:rPr>
                <w:rFonts w:asciiTheme="minorHAnsi" w:hAnsiTheme="minorHAnsi" w:cstheme="minorHAnsi"/>
                <w:sz w:val="24"/>
                <w:szCs w:val="24"/>
              </w:rPr>
              <w:t xml:space="preserve">             </w:t>
            </w:r>
            <w:r w:rsidRPr="00027B5E">
              <w:rPr>
                <w:rFonts w:asciiTheme="minorHAnsi" w:hAnsiTheme="minorHAnsi" w:cstheme="minorHAnsi"/>
                <w:b/>
                <w:sz w:val="24"/>
                <w:szCs w:val="24"/>
              </w:rPr>
              <w:t>[</w:t>
            </w:r>
            <w:r w:rsidR="00E23264" w:rsidRPr="00027B5E">
              <w:rPr>
                <w:rFonts w:asciiTheme="minorHAnsi" w:hAnsiTheme="minorHAnsi" w:cstheme="minorHAnsi"/>
                <w:b/>
                <w:sz w:val="24"/>
                <w:szCs w:val="24"/>
              </w:rPr>
              <w:t>0</w:t>
            </w:r>
            <w:r w:rsidRPr="00027B5E">
              <w:rPr>
                <w:rFonts w:asciiTheme="minorHAnsi" w:hAnsiTheme="minorHAnsi" w:cstheme="minorHAnsi"/>
                <w:b/>
                <w:sz w:val="24"/>
                <w:szCs w:val="24"/>
              </w:rPr>
              <w:t>8H]</w:t>
            </w:r>
          </w:p>
          <w:p w:rsidR="00E96898" w:rsidRPr="00027B5E" w:rsidRDefault="00E96898" w:rsidP="000B05F1">
            <w:pPr>
              <w:pStyle w:val="TableParagraph"/>
              <w:tabs>
                <w:tab w:val="left" w:pos="9070"/>
                <w:tab w:val="left" w:pos="9145"/>
              </w:tabs>
              <w:ind w:right="88"/>
              <w:jc w:val="both"/>
              <w:rPr>
                <w:rFonts w:asciiTheme="minorHAnsi" w:hAnsiTheme="minorHAnsi" w:cstheme="minorHAnsi"/>
                <w:b/>
                <w:sz w:val="24"/>
                <w:szCs w:val="24"/>
              </w:rPr>
            </w:pPr>
            <w:r w:rsidRPr="00027B5E">
              <w:rPr>
                <w:rFonts w:asciiTheme="minorHAnsi" w:hAnsiTheme="minorHAnsi" w:cstheme="minorHAnsi"/>
                <w:sz w:val="24"/>
                <w:szCs w:val="24"/>
              </w:rPr>
              <w:t>Signal Conditioning Circuits, Quantization, Resolution, Sample and Hold Circuits, Analog (Successive Approximation, Ramp, and Flash) and Digital (R-2R, Binary weighted)</w:t>
            </w:r>
            <w:r w:rsidRPr="00027B5E">
              <w:rPr>
                <w:rFonts w:asciiTheme="minorHAnsi" w:hAnsiTheme="minorHAnsi" w:cstheme="minorHAnsi"/>
                <w:spacing w:val="-9"/>
                <w:sz w:val="24"/>
                <w:szCs w:val="24"/>
              </w:rPr>
              <w:t xml:space="preserve"> </w:t>
            </w:r>
            <w:r w:rsidRPr="00027B5E">
              <w:rPr>
                <w:rFonts w:asciiTheme="minorHAnsi" w:hAnsiTheme="minorHAnsi" w:cstheme="minorHAnsi"/>
                <w:sz w:val="24"/>
                <w:szCs w:val="24"/>
              </w:rPr>
              <w:t xml:space="preserve">Converters.     </w:t>
            </w:r>
            <w:r w:rsidR="00E23264" w:rsidRPr="00027B5E">
              <w:rPr>
                <w:rFonts w:asciiTheme="minorHAnsi" w:hAnsiTheme="minorHAnsi" w:cstheme="minorHAnsi"/>
                <w:sz w:val="24"/>
                <w:szCs w:val="24"/>
              </w:rPr>
              <w:t xml:space="preserve">                             </w:t>
            </w:r>
            <w:r w:rsidRPr="00027B5E">
              <w:rPr>
                <w:rFonts w:asciiTheme="minorHAnsi" w:hAnsiTheme="minorHAnsi" w:cstheme="minorHAnsi"/>
                <w:b/>
                <w:sz w:val="24"/>
                <w:szCs w:val="24"/>
              </w:rPr>
              <w:t>[</w:t>
            </w:r>
            <w:r w:rsidR="00E23264" w:rsidRPr="00027B5E">
              <w:rPr>
                <w:rFonts w:asciiTheme="minorHAnsi" w:hAnsiTheme="minorHAnsi" w:cstheme="minorHAnsi"/>
                <w:b/>
                <w:sz w:val="24"/>
                <w:szCs w:val="24"/>
              </w:rPr>
              <w:t>0</w:t>
            </w:r>
            <w:r w:rsidRPr="00027B5E">
              <w:rPr>
                <w:rFonts w:asciiTheme="minorHAnsi" w:hAnsiTheme="minorHAnsi" w:cstheme="minorHAnsi"/>
                <w:b/>
                <w:sz w:val="24"/>
                <w:szCs w:val="24"/>
              </w:rPr>
              <w:t>4H]</w:t>
            </w:r>
          </w:p>
        </w:tc>
      </w:tr>
      <w:tr w:rsidR="00E96898" w:rsidRPr="00027B5E" w:rsidTr="000B05F1">
        <w:trPr>
          <w:trHeight w:val="1392"/>
        </w:trPr>
        <w:tc>
          <w:tcPr>
            <w:tcW w:w="10530"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pStyle w:val="TableParagraph"/>
              <w:spacing w:line="272" w:lineRule="exact"/>
              <w:jc w:val="both"/>
              <w:rPr>
                <w:rFonts w:asciiTheme="minorHAnsi" w:hAnsiTheme="minorHAnsi" w:cstheme="minorHAnsi"/>
                <w:b/>
                <w:sz w:val="24"/>
                <w:szCs w:val="24"/>
              </w:rPr>
            </w:pPr>
            <w:r w:rsidRPr="00027B5E">
              <w:rPr>
                <w:rFonts w:asciiTheme="minorHAnsi" w:hAnsiTheme="minorHAnsi" w:cstheme="minorHAnsi"/>
                <w:b/>
                <w:sz w:val="24"/>
                <w:szCs w:val="24"/>
              </w:rPr>
              <w:t>Text/Reference books:</w:t>
            </w:r>
          </w:p>
          <w:p w:rsidR="00E96898" w:rsidRPr="00027B5E" w:rsidRDefault="00E96898" w:rsidP="006139EC">
            <w:pPr>
              <w:pStyle w:val="TableParagraph"/>
              <w:numPr>
                <w:ilvl w:val="0"/>
                <w:numId w:val="20"/>
              </w:numPr>
              <w:tabs>
                <w:tab w:val="left" w:pos="1188"/>
              </w:tabs>
              <w:spacing w:line="274" w:lineRule="exact"/>
              <w:ind w:hanging="361"/>
              <w:jc w:val="both"/>
              <w:rPr>
                <w:rFonts w:asciiTheme="minorHAnsi" w:hAnsiTheme="minorHAnsi" w:cstheme="minorHAnsi"/>
                <w:sz w:val="24"/>
                <w:szCs w:val="24"/>
              </w:rPr>
            </w:pPr>
            <w:r w:rsidRPr="00027B5E">
              <w:rPr>
                <w:rFonts w:asciiTheme="minorHAnsi" w:hAnsiTheme="minorHAnsi" w:cstheme="minorHAnsi"/>
                <w:sz w:val="24"/>
                <w:szCs w:val="24"/>
              </w:rPr>
              <w:t>Measurement Systems Application and Design, Ernest O. Doebelin,</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McGraw-Hill</w:t>
            </w:r>
          </w:p>
          <w:p w:rsidR="00E96898" w:rsidRPr="00027B5E" w:rsidRDefault="00E96898" w:rsidP="006139EC">
            <w:pPr>
              <w:pStyle w:val="TableParagraph"/>
              <w:numPr>
                <w:ilvl w:val="0"/>
                <w:numId w:val="20"/>
              </w:numPr>
              <w:tabs>
                <w:tab w:val="left" w:pos="1188"/>
              </w:tabs>
              <w:spacing w:line="274" w:lineRule="exact"/>
              <w:ind w:hanging="361"/>
              <w:jc w:val="both"/>
              <w:rPr>
                <w:rFonts w:asciiTheme="minorHAnsi" w:hAnsiTheme="minorHAnsi" w:cstheme="minorHAnsi"/>
                <w:sz w:val="24"/>
                <w:szCs w:val="24"/>
              </w:rPr>
            </w:pPr>
            <w:r w:rsidRPr="00027B5E">
              <w:rPr>
                <w:rFonts w:asciiTheme="minorHAnsi" w:hAnsiTheme="minorHAnsi" w:cstheme="minorHAnsi"/>
                <w:sz w:val="24"/>
                <w:szCs w:val="24"/>
              </w:rPr>
              <w:t>Principles of Industrial Instrumentation</w:t>
            </w:r>
            <w:proofErr w:type="gramStart"/>
            <w:r w:rsidRPr="00027B5E">
              <w:rPr>
                <w:rFonts w:asciiTheme="minorHAnsi" w:hAnsiTheme="minorHAnsi" w:cstheme="minorHAnsi"/>
                <w:sz w:val="24"/>
                <w:szCs w:val="24"/>
              </w:rPr>
              <w:t>,2e</w:t>
            </w:r>
            <w:proofErr w:type="gramEnd"/>
            <w:r w:rsidRPr="00027B5E">
              <w:rPr>
                <w:rFonts w:asciiTheme="minorHAnsi" w:hAnsiTheme="minorHAnsi" w:cstheme="minorHAnsi"/>
                <w:sz w:val="24"/>
                <w:szCs w:val="24"/>
              </w:rPr>
              <w:t>. Front Cover. Patranabis. Tata</w:t>
            </w:r>
            <w:r w:rsidRPr="00027B5E">
              <w:rPr>
                <w:rFonts w:asciiTheme="minorHAnsi" w:hAnsiTheme="minorHAnsi" w:cstheme="minorHAnsi"/>
                <w:spacing w:val="-7"/>
                <w:sz w:val="24"/>
                <w:szCs w:val="24"/>
              </w:rPr>
              <w:t xml:space="preserve"> </w:t>
            </w:r>
            <w:r w:rsidRPr="00027B5E">
              <w:rPr>
                <w:rFonts w:asciiTheme="minorHAnsi" w:hAnsiTheme="minorHAnsi" w:cstheme="minorHAnsi"/>
                <w:sz w:val="24"/>
                <w:szCs w:val="24"/>
              </w:rPr>
              <w:t>McGraw-Hill</w:t>
            </w:r>
          </w:p>
          <w:p w:rsidR="00E96898" w:rsidRPr="00027B5E" w:rsidRDefault="00E96898" w:rsidP="006139EC">
            <w:pPr>
              <w:pStyle w:val="TableParagraph"/>
              <w:numPr>
                <w:ilvl w:val="0"/>
                <w:numId w:val="20"/>
              </w:numPr>
              <w:tabs>
                <w:tab w:val="left" w:pos="1188"/>
              </w:tabs>
              <w:ind w:hanging="361"/>
              <w:jc w:val="both"/>
              <w:rPr>
                <w:rFonts w:asciiTheme="minorHAnsi" w:hAnsiTheme="minorHAnsi" w:cstheme="minorHAnsi"/>
                <w:sz w:val="24"/>
                <w:szCs w:val="24"/>
              </w:rPr>
            </w:pPr>
            <w:r w:rsidRPr="00027B5E">
              <w:rPr>
                <w:rFonts w:asciiTheme="minorHAnsi" w:hAnsiTheme="minorHAnsi" w:cstheme="minorHAnsi"/>
                <w:sz w:val="24"/>
                <w:szCs w:val="24"/>
              </w:rPr>
              <w:t>Clarence W de Silva, MECHATRONICS - An Integrated Approach, CRC</w:t>
            </w:r>
            <w:r w:rsidRPr="00027B5E">
              <w:rPr>
                <w:rFonts w:asciiTheme="minorHAnsi" w:hAnsiTheme="minorHAnsi" w:cstheme="minorHAnsi"/>
                <w:spacing w:val="-3"/>
                <w:sz w:val="24"/>
                <w:szCs w:val="24"/>
              </w:rPr>
              <w:t xml:space="preserve"> </w:t>
            </w:r>
            <w:r w:rsidRPr="00027B5E">
              <w:rPr>
                <w:rFonts w:asciiTheme="minorHAnsi" w:hAnsiTheme="minorHAnsi" w:cstheme="minorHAnsi"/>
                <w:sz w:val="24"/>
                <w:szCs w:val="24"/>
              </w:rPr>
              <w:t>Press</w:t>
            </w:r>
          </w:p>
          <w:p w:rsidR="00E96898" w:rsidRPr="00027B5E" w:rsidRDefault="00E96898" w:rsidP="006139EC">
            <w:pPr>
              <w:pStyle w:val="TableParagraph"/>
              <w:numPr>
                <w:ilvl w:val="0"/>
                <w:numId w:val="20"/>
              </w:numPr>
              <w:tabs>
                <w:tab w:val="left" w:pos="1188"/>
              </w:tabs>
              <w:ind w:hanging="361"/>
              <w:jc w:val="both"/>
              <w:rPr>
                <w:rFonts w:asciiTheme="minorHAnsi" w:hAnsiTheme="minorHAnsi" w:cstheme="minorHAnsi"/>
                <w:sz w:val="24"/>
                <w:szCs w:val="24"/>
              </w:rPr>
            </w:pPr>
            <w:r w:rsidRPr="00027B5E">
              <w:rPr>
                <w:rFonts w:asciiTheme="minorHAnsi" w:hAnsiTheme="minorHAnsi" w:cstheme="minorHAnsi"/>
                <w:sz w:val="24"/>
                <w:szCs w:val="24"/>
              </w:rPr>
              <w:t>Alan S Morris, Measurement and Instrumentation Principles,</w:t>
            </w:r>
            <w:r w:rsidRPr="00027B5E">
              <w:rPr>
                <w:rFonts w:asciiTheme="minorHAnsi" w:hAnsiTheme="minorHAnsi" w:cstheme="minorHAnsi"/>
                <w:spacing w:val="-6"/>
                <w:sz w:val="24"/>
                <w:szCs w:val="24"/>
              </w:rPr>
              <w:t xml:space="preserve"> </w:t>
            </w:r>
            <w:r w:rsidRPr="00027B5E">
              <w:rPr>
                <w:rFonts w:asciiTheme="minorHAnsi" w:hAnsiTheme="minorHAnsi" w:cstheme="minorHAnsi"/>
                <w:sz w:val="24"/>
                <w:szCs w:val="24"/>
              </w:rPr>
              <w:t>Butterworth-Heinemann</w:t>
            </w:r>
          </w:p>
        </w:tc>
      </w:tr>
    </w:tbl>
    <w:p w:rsidR="00E96898" w:rsidRPr="00027B5E" w:rsidRDefault="00E96898" w:rsidP="00E96898">
      <w:pPr>
        <w:widowControl/>
        <w:autoSpaceDE/>
        <w:spacing w:line="276" w:lineRule="auto"/>
        <w:jc w:val="both"/>
        <w:rPr>
          <w:rFonts w:asciiTheme="minorHAnsi" w:hAnsiTheme="minorHAnsi" w:cstheme="minorHAnsi"/>
          <w:b/>
          <w:bCs/>
          <w:sz w:val="24"/>
          <w:szCs w:val="24"/>
          <w:u w:val="thick"/>
        </w:rPr>
      </w:pPr>
    </w:p>
    <w:tbl>
      <w:tblPr>
        <w:tblW w:w="0" w:type="auto"/>
        <w:tblInd w:w="285" w:type="dxa"/>
        <w:tblLayout w:type="fixed"/>
        <w:tblCellMar>
          <w:left w:w="0" w:type="dxa"/>
          <w:right w:w="0" w:type="dxa"/>
        </w:tblCellMar>
        <w:tblLook w:val="01E0" w:firstRow="1" w:lastRow="1" w:firstColumn="1" w:lastColumn="1" w:noHBand="0" w:noVBand="0"/>
      </w:tblPr>
      <w:tblGrid>
        <w:gridCol w:w="2282"/>
        <w:gridCol w:w="2615"/>
        <w:gridCol w:w="1970"/>
        <w:gridCol w:w="3663"/>
      </w:tblGrid>
      <w:tr w:rsidR="003224BD" w:rsidRPr="00027B5E" w:rsidTr="003224BD">
        <w:trPr>
          <w:trHeight w:val="330"/>
        </w:trPr>
        <w:tc>
          <w:tcPr>
            <w:tcW w:w="2282" w:type="dxa"/>
            <w:tcBorders>
              <w:top w:val="single" w:sz="12" w:space="0" w:color="000000"/>
              <w:left w:val="single" w:sz="12" w:space="0" w:color="000000"/>
            </w:tcBorders>
          </w:tcPr>
          <w:p w:rsidR="004809FF" w:rsidRPr="00027B5E" w:rsidRDefault="004809FF" w:rsidP="000B05F1">
            <w:pPr>
              <w:pStyle w:val="TableParagraph"/>
              <w:spacing w:line="272" w:lineRule="exact"/>
              <w:jc w:val="both"/>
              <w:rPr>
                <w:rFonts w:asciiTheme="minorHAnsi" w:hAnsiTheme="minorHAnsi" w:cstheme="minorHAnsi"/>
                <w:b/>
                <w:sz w:val="24"/>
                <w:szCs w:val="24"/>
              </w:rPr>
            </w:pPr>
            <w:r w:rsidRPr="00027B5E">
              <w:rPr>
                <w:rFonts w:asciiTheme="minorHAnsi" w:hAnsiTheme="minorHAnsi" w:cstheme="minorHAnsi"/>
                <w:b/>
                <w:sz w:val="24"/>
                <w:szCs w:val="24"/>
              </w:rPr>
              <w:t>Subject Code:</w:t>
            </w:r>
          </w:p>
        </w:tc>
        <w:tc>
          <w:tcPr>
            <w:tcW w:w="2615" w:type="dxa"/>
            <w:tcBorders>
              <w:top w:val="single" w:sz="12" w:space="0" w:color="000000"/>
              <w:right w:val="single" w:sz="12" w:space="0" w:color="000000"/>
            </w:tcBorders>
          </w:tcPr>
          <w:p w:rsidR="004809FF" w:rsidRPr="00027B5E" w:rsidRDefault="009B3E8F" w:rsidP="000B05F1">
            <w:pPr>
              <w:pStyle w:val="TableParagraph"/>
              <w:spacing w:line="267"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ME2004</w:t>
            </w:r>
          </w:p>
        </w:tc>
        <w:tc>
          <w:tcPr>
            <w:tcW w:w="1970" w:type="dxa"/>
            <w:tcBorders>
              <w:top w:val="single" w:sz="12" w:space="0" w:color="000000"/>
              <w:left w:val="single" w:sz="12" w:space="0" w:color="000000"/>
            </w:tcBorders>
          </w:tcPr>
          <w:p w:rsidR="004809FF" w:rsidRPr="00027B5E" w:rsidRDefault="004809FF" w:rsidP="000B05F1">
            <w:pPr>
              <w:pStyle w:val="TableParagraph"/>
              <w:spacing w:line="272" w:lineRule="exact"/>
              <w:ind w:left="109"/>
              <w:jc w:val="both"/>
              <w:rPr>
                <w:rFonts w:asciiTheme="minorHAnsi" w:hAnsiTheme="minorHAnsi" w:cstheme="minorHAnsi"/>
                <w:b/>
                <w:sz w:val="24"/>
                <w:szCs w:val="24"/>
              </w:rPr>
            </w:pPr>
            <w:r w:rsidRPr="00027B5E">
              <w:rPr>
                <w:rFonts w:asciiTheme="minorHAnsi" w:hAnsiTheme="minorHAnsi" w:cstheme="minorHAnsi"/>
                <w:b/>
                <w:sz w:val="24"/>
                <w:szCs w:val="24"/>
              </w:rPr>
              <w:t>Course Title</w:t>
            </w:r>
          </w:p>
        </w:tc>
        <w:tc>
          <w:tcPr>
            <w:tcW w:w="3663" w:type="dxa"/>
            <w:tcBorders>
              <w:top w:val="single" w:sz="12" w:space="0" w:color="000000"/>
              <w:right w:val="single" w:sz="12" w:space="0" w:color="000000"/>
            </w:tcBorders>
          </w:tcPr>
          <w:p w:rsidR="004809FF" w:rsidRPr="00027B5E" w:rsidRDefault="009B3E8F" w:rsidP="000B05F1">
            <w:pPr>
              <w:pStyle w:val="TableParagraph"/>
              <w:spacing w:line="267" w:lineRule="exact"/>
              <w:jc w:val="both"/>
              <w:rPr>
                <w:rFonts w:asciiTheme="minorHAnsi" w:hAnsiTheme="minorHAnsi" w:cstheme="minorHAnsi"/>
                <w:sz w:val="24"/>
                <w:szCs w:val="24"/>
              </w:rPr>
            </w:pPr>
            <w:r w:rsidRPr="00027B5E">
              <w:rPr>
                <w:rFonts w:asciiTheme="minorHAnsi" w:hAnsiTheme="minorHAnsi" w:cstheme="minorHAnsi"/>
                <w:sz w:val="24"/>
                <w:szCs w:val="24"/>
              </w:rPr>
              <w:t>Engineering Thermodynamics</w:t>
            </w:r>
          </w:p>
        </w:tc>
      </w:tr>
      <w:tr w:rsidR="003224BD" w:rsidRPr="00027B5E" w:rsidTr="003224BD">
        <w:trPr>
          <w:trHeight w:val="278"/>
        </w:trPr>
        <w:tc>
          <w:tcPr>
            <w:tcW w:w="2282" w:type="dxa"/>
            <w:tcBorders>
              <w:left w:val="single" w:sz="12" w:space="0" w:color="000000"/>
            </w:tcBorders>
          </w:tcPr>
          <w:p w:rsidR="004809FF" w:rsidRPr="00027B5E" w:rsidRDefault="004809FF" w:rsidP="000B05F1">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Contact Hours</w:t>
            </w:r>
          </w:p>
        </w:tc>
        <w:tc>
          <w:tcPr>
            <w:tcW w:w="2615" w:type="dxa"/>
            <w:tcBorders>
              <w:right w:val="single" w:sz="12" w:space="0" w:color="000000"/>
            </w:tcBorders>
          </w:tcPr>
          <w:p w:rsidR="004809FF" w:rsidRPr="00027B5E" w:rsidRDefault="00CE66C6" w:rsidP="00CE66C6">
            <w:pPr>
              <w:pStyle w:val="TableParagraph"/>
              <w:spacing w:line="258"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L-3</w:t>
            </w:r>
            <w:r w:rsidR="004809FF" w:rsidRPr="00027B5E">
              <w:rPr>
                <w:rFonts w:asciiTheme="minorHAnsi" w:hAnsiTheme="minorHAnsi" w:cstheme="minorHAnsi"/>
                <w:sz w:val="24"/>
                <w:szCs w:val="24"/>
              </w:rPr>
              <w:t>, T-</w:t>
            </w:r>
            <w:r w:rsidRPr="00027B5E">
              <w:rPr>
                <w:rFonts w:asciiTheme="minorHAnsi" w:hAnsiTheme="minorHAnsi" w:cstheme="minorHAnsi"/>
                <w:sz w:val="24"/>
                <w:szCs w:val="24"/>
              </w:rPr>
              <w:t>2</w:t>
            </w:r>
            <w:r w:rsidR="004809FF" w:rsidRPr="00027B5E">
              <w:rPr>
                <w:rFonts w:asciiTheme="minorHAnsi" w:hAnsiTheme="minorHAnsi" w:cstheme="minorHAnsi"/>
                <w:sz w:val="24"/>
                <w:szCs w:val="24"/>
              </w:rPr>
              <w:t>, P-0</w:t>
            </w:r>
          </w:p>
        </w:tc>
        <w:tc>
          <w:tcPr>
            <w:tcW w:w="1970" w:type="dxa"/>
            <w:tcBorders>
              <w:left w:val="single" w:sz="12" w:space="0" w:color="000000"/>
            </w:tcBorders>
          </w:tcPr>
          <w:p w:rsidR="004809FF" w:rsidRPr="00027B5E" w:rsidRDefault="004809FF" w:rsidP="000B05F1">
            <w:pPr>
              <w:pStyle w:val="TableParagraph"/>
              <w:spacing w:line="258" w:lineRule="exact"/>
              <w:ind w:left="109"/>
              <w:jc w:val="both"/>
              <w:rPr>
                <w:rFonts w:asciiTheme="minorHAnsi" w:hAnsiTheme="minorHAnsi" w:cstheme="minorHAnsi"/>
                <w:b/>
                <w:sz w:val="24"/>
                <w:szCs w:val="24"/>
              </w:rPr>
            </w:pPr>
            <w:r w:rsidRPr="00027B5E">
              <w:rPr>
                <w:rFonts w:asciiTheme="minorHAnsi" w:hAnsiTheme="minorHAnsi" w:cstheme="minorHAnsi"/>
                <w:b/>
                <w:sz w:val="24"/>
                <w:szCs w:val="24"/>
              </w:rPr>
              <w:t>Credit</w:t>
            </w:r>
          </w:p>
        </w:tc>
        <w:tc>
          <w:tcPr>
            <w:tcW w:w="3663" w:type="dxa"/>
            <w:tcBorders>
              <w:right w:val="single" w:sz="12" w:space="0" w:color="000000"/>
            </w:tcBorders>
          </w:tcPr>
          <w:p w:rsidR="004809FF" w:rsidRPr="00027B5E" w:rsidRDefault="00CE66C6" w:rsidP="000B05F1">
            <w:pPr>
              <w:pStyle w:val="TableParagraph"/>
              <w:spacing w:line="258" w:lineRule="exact"/>
              <w:jc w:val="both"/>
              <w:rPr>
                <w:rFonts w:asciiTheme="minorHAnsi" w:hAnsiTheme="minorHAnsi" w:cstheme="minorHAnsi"/>
                <w:sz w:val="24"/>
                <w:szCs w:val="24"/>
              </w:rPr>
            </w:pPr>
            <w:r w:rsidRPr="00027B5E">
              <w:rPr>
                <w:rFonts w:asciiTheme="minorHAnsi" w:hAnsiTheme="minorHAnsi" w:cstheme="minorHAnsi"/>
                <w:sz w:val="24"/>
                <w:szCs w:val="24"/>
              </w:rPr>
              <w:t>4</w:t>
            </w:r>
          </w:p>
        </w:tc>
      </w:tr>
      <w:tr w:rsidR="003224BD" w:rsidRPr="00027B5E" w:rsidTr="003224BD">
        <w:trPr>
          <w:trHeight w:val="279"/>
        </w:trPr>
        <w:tc>
          <w:tcPr>
            <w:tcW w:w="2282" w:type="dxa"/>
            <w:tcBorders>
              <w:left w:val="single" w:sz="12" w:space="0" w:color="000000"/>
            </w:tcBorders>
          </w:tcPr>
          <w:p w:rsidR="004809FF" w:rsidRPr="00027B5E" w:rsidRDefault="004809FF" w:rsidP="000B05F1">
            <w:pPr>
              <w:pStyle w:val="TableParagraph"/>
              <w:spacing w:line="260" w:lineRule="exact"/>
              <w:jc w:val="both"/>
              <w:rPr>
                <w:rFonts w:asciiTheme="minorHAnsi" w:hAnsiTheme="minorHAnsi" w:cstheme="minorHAnsi"/>
                <w:b/>
                <w:sz w:val="24"/>
                <w:szCs w:val="24"/>
              </w:rPr>
            </w:pPr>
            <w:r w:rsidRPr="00027B5E">
              <w:rPr>
                <w:rFonts w:asciiTheme="minorHAnsi" w:hAnsiTheme="minorHAnsi" w:cstheme="minorHAnsi"/>
                <w:b/>
                <w:sz w:val="24"/>
                <w:szCs w:val="24"/>
              </w:rPr>
              <w:t>Programme</w:t>
            </w:r>
          </w:p>
        </w:tc>
        <w:tc>
          <w:tcPr>
            <w:tcW w:w="2615" w:type="dxa"/>
            <w:tcBorders>
              <w:right w:val="single" w:sz="12" w:space="0" w:color="000000"/>
            </w:tcBorders>
          </w:tcPr>
          <w:p w:rsidR="004809FF" w:rsidRPr="00027B5E" w:rsidRDefault="004809FF" w:rsidP="000B05F1">
            <w:pPr>
              <w:pStyle w:val="TableParagraph"/>
              <w:spacing w:line="260"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B.Tech</w:t>
            </w:r>
          </w:p>
        </w:tc>
        <w:tc>
          <w:tcPr>
            <w:tcW w:w="1970" w:type="dxa"/>
            <w:tcBorders>
              <w:left w:val="single" w:sz="12" w:space="0" w:color="000000"/>
            </w:tcBorders>
          </w:tcPr>
          <w:p w:rsidR="004809FF" w:rsidRPr="00027B5E" w:rsidRDefault="004809FF" w:rsidP="000B05F1">
            <w:pPr>
              <w:pStyle w:val="TableParagraph"/>
              <w:spacing w:line="260" w:lineRule="exact"/>
              <w:ind w:left="109"/>
              <w:jc w:val="both"/>
              <w:rPr>
                <w:rFonts w:asciiTheme="minorHAnsi" w:hAnsiTheme="minorHAnsi" w:cstheme="minorHAnsi"/>
                <w:b/>
                <w:sz w:val="24"/>
                <w:szCs w:val="24"/>
              </w:rPr>
            </w:pPr>
            <w:r w:rsidRPr="00027B5E">
              <w:rPr>
                <w:rFonts w:asciiTheme="minorHAnsi" w:hAnsiTheme="minorHAnsi" w:cstheme="minorHAnsi"/>
                <w:b/>
                <w:sz w:val="24"/>
                <w:szCs w:val="24"/>
              </w:rPr>
              <w:t>Semester</w:t>
            </w:r>
          </w:p>
        </w:tc>
        <w:tc>
          <w:tcPr>
            <w:tcW w:w="3663" w:type="dxa"/>
            <w:tcBorders>
              <w:right w:val="single" w:sz="12" w:space="0" w:color="000000"/>
            </w:tcBorders>
          </w:tcPr>
          <w:p w:rsidR="004809FF" w:rsidRPr="00027B5E" w:rsidRDefault="004809FF" w:rsidP="000B05F1">
            <w:pPr>
              <w:pStyle w:val="TableParagraph"/>
              <w:spacing w:line="260" w:lineRule="exact"/>
              <w:jc w:val="both"/>
              <w:rPr>
                <w:rFonts w:asciiTheme="minorHAnsi" w:hAnsiTheme="minorHAnsi" w:cstheme="minorHAnsi"/>
                <w:sz w:val="24"/>
                <w:szCs w:val="24"/>
              </w:rPr>
            </w:pPr>
            <w:r w:rsidRPr="00027B5E">
              <w:rPr>
                <w:rFonts w:asciiTheme="minorHAnsi" w:hAnsiTheme="minorHAnsi" w:cstheme="minorHAnsi"/>
                <w:sz w:val="24"/>
                <w:szCs w:val="24"/>
              </w:rPr>
              <w:t>III</w:t>
            </w:r>
          </w:p>
        </w:tc>
      </w:tr>
      <w:tr w:rsidR="003224BD" w:rsidRPr="00027B5E" w:rsidTr="003224BD">
        <w:trPr>
          <w:trHeight w:val="279"/>
        </w:trPr>
        <w:tc>
          <w:tcPr>
            <w:tcW w:w="2282" w:type="dxa"/>
            <w:tcBorders>
              <w:left w:val="single" w:sz="12" w:space="0" w:color="000000"/>
              <w:bottom w:val="single" w:sz="12" w:space="0" w:color="auto"/>
            </w:tcBorders>
          </w:tcPr>
          <w:p w:rsidR="004809FF" w:rsidRPr="00027B5E" w:rsidRDefault="004809FF" w:rsidP="000B05F1">
            <w:pPr>
              <w:pStyle w:val="TableParagraph"/>
              <w:spacing w:before="1" w:line="259" w:lineRule="exact"/>
              <w:jc w:val="both"/>
              <w:rPr>
                <w:rFonts w:asciiTheme="minorHAnsi" w:hAnsiTheme="minorHAnsi" w:cstheme="minorHAnsi"/>
                <w:b/>
                <w:sz w:val="24"/>
                <w:szCs w:val="24"/>
              </w:rPr>
            </w:pPr>
            <w:r w:rsidRPr="00027B5E">
              <w:rPr>
                <w:rFonts w:asciiTheme="minorHAnsi" w:hAnsiTheme="minorHAnsi" w:cstheme="minorHAnsi"/>
                <w:b/>
                <w:sz w:val="24"/>
                <w:szCs w:val="24"/>
              </w:rPr>
              <w:t>Pre-requisites</w:t>
            </w:r>
          </w:p>
        </w:tc>
        <w:tc>
          <w:tcPr>
            <w:tcW w:w="2615" w:type="dxa"/>
            <w:tcBorders>
              <w:bottom w:val="single" w:sz="12" w:space="0" w:color="000000"/>
              <w:right w:val="single" w:sz="12" w:space="0" w:color="000000"/>
            </w:tcBorders>
          </w:tcPr>
          <w:p w:rsidR="004809FF" w:rsidRPr="00027B5E" w:rsidRDefault="004809FF" w:rsidP="000B05F1">
            <w:pPr>
              <w:pStyle w:val="TableParagraph"/>
              <w:spacing w:line="260"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NIL</w:t>
            </w:r>
          </w:p>
        </w:tc>
        <w:tc>
          <w:tcPr>
            <w:tcW w:w="1970" w:type="dxa"/>
            <w:tcBorders>
              <w:left w:val="single" w:sz="12" w:space="0" w:color="000000"/>
              <w:bottom w:val="single" w:sz="12" w:space="0" w:color="000000"/>
            </w:tcBorders>
          </w:tcPr>
          <w:p w:rsidR="004809FF" w:rsidRPr="00027B5E" w:rsidRDefault="004809FF" w:rsidP="000B05F1">
            <w:pPr>
              <w:pStyle w:val="TableParagraph"/>
              <w:ind w:left="0"/>
              <w:jc w:val="both"/>
              <w:rPr>
                <w:rFonts w:asciiTheme="minorHAnsi" w:hAnsiTheme="minorHAnsi" w:cstheme="minorHAnsi"/>
                <w:sz w:val="24"/>
                <w:szCs w:val="24"/>
              </w:rPr>
            </w:pPr>
          </w:p>
        </w:tc>
        <w:tc>
          <w:tcPr>
            <w:tcW w:w="3663" w:type="dxa"/>
            <w:tcBorders>
              <w:bottom w:val="single" w:sz="12" w:space="0" w:color="000000"/>
              <w:right w:val="single" w:sz="12" w:space="0" w:color="000000"/>
            </w:tcBorders>
          </w:tcPr>
          <w:p w:rsidR="004809FF" w:rsidRPr="00027B5E" w:rsidRDefault="004809FF" w:rsidP="000B05F1">
            <w:pPr>
              <w:pStyle w:val="TableParagraph"/>
              <w:ind w:left="0"/>
              <w:jc w:val="both"/>
              <w:rPr>
                <w:rFonts w:asciiTheme="minorHAnsi" w:hAnsiTheme="minorHAnsi" w:cstheme="minorHAnsi"/>
                <w:sz w:val="24"/>
                <w:szCs w:val="24"/>
              </w:rPr>
            </w:pPr>
          </w:p>
        </w:tc>
      </w:tr>
      <w:tr w:rsidR="003224BD" w:rsidRPr="00027B5E" w:rsidTr="003224BD">
        <w:trPr>
          <w:trHeight w:val="285"/>
        </w:trPr>
        <w:tc>
          <w:tcPr>
            <w:tcW w:w="2282" w:type="dxa"/>
            <w:tcBorders>
              <w:top w:val="single" w:sz="12" w:space="0" w:color="auto"/>
              <w:left w:val="single" w:sz="12" w:space="0" w:color="auto"/>
              <w:bottom w:val="single" w:sz="12" w:space="0" w:color="auto"/>
              <w:right w:val="single" w:sz="12" w:space="0" w:color="auto"/>
            </w:tcBorders>
          </w:tcPr>
          <w:p w:rsidR="004809FF" w:rsidRPr="00027B5E" w:rsidRDefault="004809FF" w:rsidP="000B05F1">
            <w:pPr>
              <w:pStyle w:val="TableParagraph"/>
              <w:spacing w:line="272" w:lineRule="exact"/>
              <w:jc w:val="both"/>
              <w:rPr>
                <w:rFonts w:asciiTheme="minorHAnsi" w:hAnsiTheme="minorHAnsi" w:cstheme="minorHAnsi"/>
                <w:b/>
                <w:sz w:val="24"/>
                <w:szCs w:val="24"/>
              </w:rPr>
            </w:pPr>
            <w:r w:rsidRPr="00027B5E">
              <w:rPr>
                <w:rFonts w:asciiTheme="minorHAnsi" w:hAnsiTheme="minorHAnsi" w:cstheme="minorHAnsi"/>
                <w:b/>
                <w:sz w:val="24"/>
                <w:szCs w:val="24"/>
              </w:rPr>
              <w:t>Evaluation scheme</w:t>
            </w:r>
          </w:p>
        </w:tc>
        <w:tc>
          <w:tcPr>
            <w:tcW w:w="8248" w:type="dxa"/>
            <w:gridSpan w:val="3"/>
            <w:tcBorders>
              <w:top w:val="single" w:sz="12" w:space="0" w:color="000000"/>
              <w:left w:val="single" w:sz="12" w:space="0" w:color="auto"/>
              <w:bottom w:val="single" w:sz="12" w:space="0" w:color="000000"/>
              <w:right w:val="single" w:sz="12" w:space="0" w:color="000000"/>
            </w:tcBorders>
          </w:tcPr>
          <w:p w:rsidR="004809FF" w:rsidRPr="00027B5E" w:rsidRDefault="003224BD" w:rsidP="003224BD">
            <w:pPr>
              <w:pStyle w:val="TableParagraph"/>
              <w:spacing w:line="267" w:lineRule="exact"/>
              <w:ind w:left="117"/>
              <w:rPr>
                <w:rFonts w:asciiTheme="minorHAnsi" w:hAnsiTheme="minorHAnsi" w:cstheme="minorHAnsi"/>
                <w:sz w:val="24"/>
                <w:szCs w:val="24"/>
              </w:rPr>
            </w:pPr>
            <w:r w:rsidRPr="00027B5E">
              <w:rPr>
                <w:rFonts w:asciiTheme="minorHAnsi" w:hAnsiTheme="minorHAnsi"/>
                <w:color w:val="000000"/>
                <w:sz w:val="24"/>
                <w:szCs w:val="24"/>
                <w:lang w:val="en-IN" w:eastAsia="en-IN"/>
              </w:rPr>
              <w:t>Quiz I (10%), Quiz II (10%), Midterm (20%), Quiz III (10%), Assignment (10%), End term (40%)</w:t>
            </w:r>
          </w:p>
        </w:tc>
      </w:tr>
      <w:tr w:rsidR="003224BD" w:rsidRPr="00027B5E" w:rsidTr="00CE66C6">
        <w:trPr>
          <w:trHeight w:val="438"/>
        </w:trPr>
        <w:tc>
          <w:tcPr>
            <w:tcW w:w="10530" w:type="dxa"/>
            <w:gridSpan w:val="4"/>
            <w:tcBorders>
              <w:top w:val="single" w:sz="12" w:space="0" w:color="000000"/>
              <w:left w:val="single" w:sz="12" w:space="0" w:color="000000"/>
              <w:bottom w:val="single" w:sz="12" w:space="0" w:color="000000"/>
              <w:right w:val="single" w:sz="12" w:space="0" w:color="000000"/>
            </w:tcBorders>
          </w:tcPr>
          <w:p w:rsidR="004809FF" w:rsidRPr="00027B5E" w:rsidRDefault="00CE66C6" w:rsidP="000B05F1">
            <w:pPr>
              <w:pStyle w:val="TableParagraph"/>
              <w:tabs>
                <w:tab w:val="left" w:pos="9070"/>
                <w:tab w:val="left" w:pos="9145"/>
              </w:tabs>
              <w:ind w:right="88"/>
              <w:jc w:val="both"/>
              <w:rPr>
                <w:rFonts w:asciiTheme="minorHAnsi" w:hAnsiTheme="minorHAnsi" w:cstheme="minorHAnsi"/>
                <w:b/>
                <w:sz w:val="24"/>
                <w:szCs w:val="24"/>
              </w:rPr>
            </w:pPr>
            <w:r w:rsidRPr="00027B5E">
              <w:rPr>
                <w:rFonts w:asciiTheme="minorHAnsi" w:hAnsiTheme="minorHAnsi" w:cstheme="minorHAnsi"/>
                <w:b/>
                <w:sz w:val="24"/>
                <w:szCs w:val="24"/>
              </w:rPr>
              <w:t>Course Detail :</w:t>
            </w:r>
          </w:p>
          <w:p w:rsidR="00BE3BBF" w:rsidRPr="00027B5E" w:rsidRDefault="003224BD" w:rsidP="003224BD">
            <w:pPr>
              <w:pStyle w:val="TableParagraph"/>
              <w:tabs>
                <w:tab w:val="left" w:pos="9070"/>
                <w:tab w:val="left" w:pos="9145"/>
              </w:tabs>
              <w:spacing w:line="276" w:lineRule="auto"/>
              <w:ind w:right="88"/>
              <w:rPr>
                <w:rFonts w:asciiTheme="minorHAnsi" w:hAnsiTheme="minorHAnsi" w:cstheme="minorHAnsi"/>
                <w:b/>
                <w:sz w:val="24"/>
                <w:szCs w:val="24"/>
              </w:rPr>
            </w:pPr>
            <w:r w:rsidRPr="00027B5E">
              <w:rPr>
                <w:rFonts w:asciiTheme="minorHAnsi" w:hAnsiTheme="minorHAnsi"/>
                <w:color w:val="000000"/>
                <w:sz w:val="24"/>
                <w:szCs w:val="24"/>
                <w:lang w:val="en-IN" w:eastAsia="en-IN"/>
              </w:rPr>
              <w:t xml:space="preserve">Introduction to Thermodynamics, Systems, Properties, State of a system. Thermodynamic Equilibrium, Processes; Zeroth law of thermodynamics, Ideal Gas, Work and Heat Transfer, Principles of Energy Conversion, Energy Interactions, First Law, Energy Transport Mechanisms, Point and Path Function, </w:t>
            </w:r>
            <w:r w:rsidRPr="00027B5E">
              <w:rPr>
                <w:rFonts w:asciiTheme="minorHAnsi" w:hAnsiTheme="minorHAnsi"/>
                <w:color w:val="000000"/>
                <w:sz w:val="24"/>
                <w:szCs w:val="24"/>
                <w:lang w:val="en-IN" w:eastAsia="en-IN"/>
              </w:rPr>
              <w:lastRenderedPageBreak/>
              <w:t xml:space="preserve">Internal Energy.                                                                                                                                                       </w:t>
            </w:r>
            <w:r w:rsidRPr="00027B5E">
              <w:rPr>
                <w:rFonts w:asciiTheme="minorHAnsi" w:hAnsiTheme="minorHAnsi"/>
                <w:b/>
                <w:bCs/>
                <w:color w:val="000000"/>
                <w:sz w:val="24"/>
                <w:szCs w:val="24"/>
                <w:lang w:val="en-IN" w:eastAsia="en-IN"/>
              </w:rPr>
              <w:t>[12H</w:t>
            </w:r>
            <w:proofErr w:type="gramStart"/>
            <w:r w:rsidRPr="00027B5E">
              <w:rPr>
                <w:rFonts w:asciiTheme="minorHAnsi" w:hAnsiTheme="minorHAnsi"/>
                <w:b/>
                <w:bCs/>
                <w:color w:val="000000"/>
                <w:sz w:val="24"/>
                <w:szCs w:val="24"/>
                <w:lang w:val="en-IN" w:eastAsia="en-IN"/>
              </w:rPr>
              <w:t>]</w:t>
            </w:r>
            <w:proofErr w:type="gramEnd"/>
            <w:r w:rsidRPr="00027B5E">
              <w:rPr>
                <w:rFonts w:asciiTheme="minorHAnsi" w:hAnsiTheme="minorHAnsi"/>
                <w:b/>
                <w:bCs/>
                <w:color w:val="000000"/>
                <w:sz w:val="24"/>
                <w:szCs w:val="24"/>
                <w:lang w:val="en-IN" w:eastAsia="en-IN"/>
              </w:rPr>
              <w:br/>
              <w:t xml:space="preserve">First Law </w:t>
            </w:r>
            <w:r w:rsidRPr="00027B5E">
              <w:rPr>
                <w:rFonts w:asciiTheme="minorHAnsi" w:hAnsiTheme="minorHAnsi"/>
                <w:color w:val="000000"/>
                <w:sz w:val="24"/>
                <w:szCs w:val="24"/>
                <w:lang w:val="en-IN" w:eastAsia="en-IN"/>
              </w:rPr>
              <w:t xml:space="preserve">applied to various Processes; Constant Volume, Constant Pressure, Isothermal, Reversible- adiabatic, etc.; Applications of First Law to Flow and Non-flow Processes.                                                 </w:t>
            </w:r>
            <w:r w:rsidRPr="00027B5E">
              <w:rPr>
                <w:rFonts w:asciiTheme="minorHAnsi" w:hAnsiTheme="minorHAnsi"/>
                <w:b/>
                <w:bCs/>
                <w:color w:val="000000"/>
                <w:sz w:val="24"/>
                <w:szCs w:val="24"/>
                <w:lang w:val="en-IN" w:eastAsia="en-IN"/>
              </w:rPr>
              <w:t>[12H</w:t>
            </w:r>
            <w:proofErr w:type="gramStart"/>
            <w:r w:rsidRPr="00027B5E">
              <w:rPr>
                <w:rFonts w:asciiTheme="minorHAnsi" w:hAnsiTheme="minorHAnsi"/>
                <w:b/>
                <w:bCs/>
                <w:color w:val="000000"/>
                <w:sz w:val="24"/>
                <w:szCs w:val="24"/>
                <w:lang w:val="en-IN" w:eastAsia="en-IN"/>
              </w:rPr>
              <w:t>]</w:t>
            </w:r>
            <w:proofErr w:type="gramEnd"/>
            <w:r w:rsidRPr="00027B5E">
              <w:rPr>
                <w:rFonts w:asciiTheme="minorHAnsi" w:hAnsiTheme="minorHAnsi"/>
                <w:b/>
                <w:bCs/>
                <w:color w:val="000000"/>
                <w:sz w:val="24"/>
                <w:szCs w:val="24"/>
                <w:lang w:val="en-IN" w:eastAsia="en-IN"/>
              </w:rPr>
              <w:br/>
              <w:t xml:space="preserve">Second Law </w:t>
            </w:r>
            <w:r w:rsidRPr="00027B5E">
              <w:rPr>
                <w:rFonts w:asciiTheme="minorHAnsi" w:hAnsiTheme="minorHAnsi"/>
                <w:color w:val="000000"/>
                <w:sz w:val="24"/>
                <w:szCs w:val="24"/>
                <w:lang w:val="en-IN" w:eastAsia="en-IN"/>
              </w:rPr>
              <w:t xml:space="preserve">of Thermodynamics, Kelvin-Planck and Clausius statements; Carnot theorem; Available Energy, Entropy, Heat Engine, Heat Pump.                                                                                                        </w:t>
            </w:r>
            <w:r w:rsidRPr="00027B5E">
              <w:rPr>
                <w:rFonts w:asciiTheme="minorHAnsi" w:hAnsiTheme="minorHAnsi"/>
                <w:b/>
                <w:bCs/>
                <w:color w:val="000000"/>
                <w:sz w:val="24"/>
                <w:szCs w:val="24"/>
                <w:lang w:val="en-IN" w:eastAsia="en-IN"/>
              </w:rPr>
              <w:t>[12H</w:t>
            </w:r>
            <w:proofErr w:type="gramStart"/>
            <w:r w:rsidRPr="00027B5E">
              <w:rPr>
                <w:rFonts w:asciiTheme="minorHAnsi" w:hAnsiTheme="minorHAnsi"/>
                <w:b/>
                <w:bCs/>
                <w:color w:val="000000"/>
                <w:sz w:val="24"/>
                <w:szCs w:val="24"/>
                <w:lang w:val="en-IN" w:eastAsia="en-IN"/>
              </w:rPr>
              <w:t>]</w:t>
            </w:r>
            <w:proofErr w:type="gramEnd"/>
            <w:r w:rsidRPr="00027B5E">
              <w:rPr>
                <w:rFonts w:asciiTheme="minorHAnsi" w:hAnsiTheme="minorHAnsi"/>
                <w:b/>
                <w:bCs/>
                <w:color w:val="000000"/>
                <w:sz w:val="24"/>
                <w:szCs w:val="24"/>
                <w:lang w:val="en-IN" w:eastAsia="en-IN"/>
              </w:rPr>
              <w:br/>
              <w:t xml:space="preserve">Applications: </w:t>
            </w:r>
            <w:r w:rsidRPr="00027B5E">
              <w:rPr>
                <w:rFonts w:asciiTheme="minorHAnsi" w:hAnsiTheme="minorHAnsi"/>
                <w:color w:val="000000"/>
                <w:sz w:val="24"/>
                <w:szCs w:val="24"/>
                <w:lang w:val="en-IN" w:eastAsia="en-IN"/>
              </w:rPr>
              <w:t xml:space="preserve">Gas Power Cycles, Otto, Diesel and Brayton; Vapour Power Cycles, Rankine Cycle, Power Plant Operation; Refrigeration Cycles.                                                                                                                </w:t>
            </w:r>
            <w:r w:rsidRPr="00027B5E">
              <w:rPr>
                <w:rFonts w:asciiTheme="minorHAnsi" w:hAnsiTheme="minorHAnsi"/>
                <w:b/>
                <w:bCs/>
                <w:color w:val="000000"/>
                <w:sz w:val="24"/>
                <w:szCs w:val="24"/>
                <w:lang w:val="en-IN" w:eastAsia="en-IN"/>
              </w:rPr>
              <w:t>[12H]</w:t>
            </w:r>
          </w:p>
        </w:tc>
      </w:tr>
      <w:tr w:rsidR="00BE3BBF" w:rsidRPr="00027B5E" w:rsidTr="00CE66C6">
        <w:trPr>
          <w:trHeight w:val="420"/>
        </w:trPr>
        <w:tc>
          <w:tcPr>
            <w:tcW w:w="10530" w:type="dxa"/>
            <w:gridSpan w:val="4"/>
            <w:tcBorders>
              <w:top w:val="single" w:sz="12" w:space="0" w:color="000000"/>
              <w:left w:val="single" w:sz="12" w:space="0" w:color="000000"/>
              <w:bottom w:val="single" w:sz="12" w:space="0" w:color="000000"/>
              <w:right w:val="single" w:sz="12" w:space="0" w:color="000000"/>
            </w:tcBorders>
          </w:tcPr>
          <w:p w:rsidR="004809FF" w:rsidRPr="00027B5E" w:rsidRDefault="004809FF" w:rsidP="00BE3BBF">
            <w:pPr>
              <w:pStyle w:val="TableParagraph"/>
              <w:spacing w:line="272" w:lineRule="exact"/>
              <w:rPr>
                <w:rFonts w:asciiTheme="minorHAnsi" w:hAnsiTheme="minorHAnsi" w:cstheme="minorHAnsi"/>
                <w:b/>
                <w:sz w:val="24"/>
                <w:szCs w:val="24"/>
              </w:rPr>
            </w:pPr>
            <w:r w:rsidRPr="00027B5E">
              <w:rPr>
                <w:rFonts w:asciiTheme="minorHAnsi" w:hAnsiTheme="minorHAnsi" w:cstheme="minorHAnsi"/>
                <w:b/>
                <w:sz w:val="24"/>
                <w:szCs w:val="24"/>
              </w:rPr>
              <w:lastRenderedPageBreak/>
              <w:t>Text/Reference books:</w:t>
            </w:r>
          </w:p>
          <w:p w:rsidR="004809FF" w:rsidRPr="00027B5E" w:rsidRDefault="00BE3BBF" w:rsidP="00BE3BBF">
            <w:pPr>
              <w:pStyle w:val="TableParagraph"/>
              <w:tabs>
                <w:tab w:val="left" w:pos="1188"/>
              </w:tabs>
              <w:rPr>
                <w:rFonts w:asciiTheme="minorHAnsi" w:hAnsiTheme="minorHAnsi" w:cstheme="minorHAnsi"/>
                <w:sz w:val="24"/>
                <w:szCs w:val="24"/>
              </w:rPr>
            </w:pPr>
            <w:r w:rsidRPr="00027B5E">
              <w:rPr>
                <w:rFonts w:asciiTheme="minorHAnsi" w:hAnsiTheme="minorHAnsi"/>
                <w:color w:val="000000"/>
                <w:sz w:val="24"/>
                <w:szCs w:val="24"/>
                <w:lang w:val="en-IN" w:eastAsia="en-IN"/>
              </w:rPr>
              <w:t>1. Fundamentals of Thermodynamics by Sonntag (Wiley</w:t>
            </w:r>
            <w:proofErr w:type="gramStart"/>
            <w:r w:rsidRPr="00027B5E">
              <w:rPr>
                <w:rFonts w:asciiTheme="minorHAnsi" w:hAnsiTheme="minorHAnsi"/>
                <w:color w:val="000000"/>
                <w:sz w:val="24"/>
                <w:szCs w:val="24"/>
                <w:lang w:val="en-IN" w:eastAsia="en-IN"/>
              </w:rPr>
              <w:t>)</w:t>
            </w:r>
            <w:proofErr w:type="gramEnd"/>
            <w:r w:rsidRPr="00027B5E">
              <w:rPr>
                <w:rFonts w:asciiTheme="minorHAnsi" w:hAnsiTheme="minorHAnsi"/>
                <w:color w:val="000000"/>
                <w:sz w:val="24"/>
                <w:szCs w:val="24"/>
                <w:lang w:val="en-IN" w:eastAsia="en-IN"/>
              </w:rPr>
              <w:br/>
              <w:t>2. Fundamentals of Engineering Thermodynamics by Moran and Shapiro (Wiley</w:t>
            </w:r>
            <w:proofErr w:type="gramStart"/>
            <w:r w:rsidRPr="00027B5E">
              <w:rPr>
                <w:rFonts w:asciiTheme="minorHAnsi" w:hAnsiTheme="minorHAnsi"/>
                <w:color w:val="000000"/>
                <w:sz w:val="24"/>
                <w:szCs w:val="24"/>
                <w:lang w:val="en-IN" w:eastAsia="en-IN"/>
              </w:rPr>
              <w:t>)</w:t>
            </w:r>
            <w:proofErr w:type="gramEnd"/>
            <w:r w:rsidRPr="00027B5E">
              <w:rPr>
                <w:rFonts w:asciiTheme="minorHAnsi" w:hAnsiTheme="minorHAnsi"/>
                <w:color w:val="000000"/>
                <w:sz w:val="24"/>
                <w:szCs w:val="24"/>
                <w:lang w:val="en-IN" w:eastAsia="en-IN"/>
              </w:rPr>
              <w:br/>
              <w:t>3. Thermodynamics: An Engineering Approach by Cengel and Boles (TMH</w:t>
            </w:r>
            <w:proofErr w:type="gramStart"/>
            <w:r w:rsidRPr="00027B5E">
              <w:rPr>
                <w:rFonts w:asciiTheme="minorHAnsi" w:hAnsiTheme="minorHAnsi"/>
                <w:color w:val="000000"/>
                <w:sz w:val="24"/>
                <w:szCs w:val="24"/>
                <w:lang w:val="en-IN" w:eastAsia="en-IN"/>
              </w:rPr>
              <w:t>)</w:t>
            </w:r>
            <w:proofErr w:type="gramEnd"/>
            <w:r w:rsidRPr="00027B5E">
              <w:rPr>
                <w:rFonts w:asciiTheme="minorHAnsi" w:hAnsiTheme="minorHAnsi"/>
                <w:color w:val="000000"/>
                <w:sz w:val="24"/>
                <w:szCs w:val="24"/>
                <w:lang w:val="en-IN" w:eastAsia="en-IN"/>
              </w:rPr>
              <w:br/>
              <w:t>4. Engineering Thermodynamics by P K Nag (TMH)</w:t>
            </w:r>
          </w:p>
        </w:tc>
      </w:tr>
    </w:tbl>
    <w:p w:rsidR="00E96898" w:rsidRPr="00027B5E" w:rsidRDefault="00E96898" w:rsidP="00E96898">
      <w:pPr>
        <w:widowControl/>
        <w:autoSpaceDE/>
        <w:spacing w:line="276" w:lineRule="auto"/>
        <w:jc w:val="both"/>
        <w:rPr>
          <w:rFonts w:asciiTheme="minorHAnsi" w:hAnsiTheme="minorHAnsi" w:cstheme="minorHAnsi"/>
          <w:b/>
          <w:bCs/>
          <w:sz w:val="24"/>
          <w:szCs w:val="24"/>
          <w:u w:val="thick"/>
        </w:rPr>
      </w:pPr>
    </w:p>
    <w:p w:rsidR="00BE3BBF" w:rsidRPr="00027B5E" w:rsidRDefault="00BE3BBF" w:rsidP="00E96898">
      <w:pPr>
        <w:widowControl/>
        <w:autoSpaceDE/>
        <w:spacing w:line="276" w:lineRule="auto"/>
        <w:jc w:val="both"/>
        <w:rPr>
          <w:rFonts w:asciiTheme="minorHAnsi" w:hAnsiTheme="minorHAnsi" w:cstheme="minorHAnsi"/>
          <w:b/>
          <w:bCs/>
          <w:sz w:val="24"/>
          <w:szCs w:val="24"/>
          <w:u w:val="thick"/>
        </w:rPr>
      </w:pPr>
    </w:p>
    <w:p w:rsidR="00BE3BBF" w:rsidRPr="00027B5E" w:rsidRDefault="00BE3BBF" w:rsidP="00E96898">
      <w:pPr>
        <w:widowControl/>
        <w:autoSpaceDE/>
        <w:spacing w:line="276" w:lineRule="auto"/>
        <w:jc w:val="both"/>
        <w:rPr>
          <w:rFonts w:asciiTheme="minorHAnsi" w:hAnsiTheme="minorHAnsi" w:cstheme="minorHAnsi"/>
          <w:b/>
          <w:bCs/>
          <w:sz w:val="24"/>
          <w:szCs w:val="24"/>
          <w:u w:val="thick"/>
        </w:rPr>
      </w:pPr>
    </w:p>
    <w:p w:rsidR="003224BD" w:rsidRPr="00027B5E" w:rsidRDefault="003224BD" w:rsidP="00E96898">
      <w:pPr>
        <w:widowControl/>
        <w:autoSpaceDE/>
        <w:spacing w:line="276" w:lineRule="auto"/>
        <w:jc w:val="both"/>
        <w:rPr>
          <w:rFonts w:asciiTheme="minorHAnsi" w:hAnsiTheme="minorHAnsi" w:cstheme="minorHAnsi"/>
          <w:b/>
          <w:bCs/>
          <w:sz w:val="24"/>
          <w:szCs w:val="24"/>
          <w:u w:val="thick"/>
        </w:rPr>
      </w:pPr>
    </w:p>
    <w:p w:rsidR="003224BD" w:rsidRPr="00027B5E" w:rsidRDefault="003224BD" w:rsidP="00E96898">
      <w:pPr>
        <w:widowControl/>
        <w:autoSpaceDE/>
        <w:spacing w:line="276" w:lineRule="auto"/>
        <w:jc w:val="both"/>
        <w:rPr>
          <w:rFonts w:asciiTheme="minorHAnsi" w:hAnsiTheme="minorHAnsi" w:cstheme="minorHAnsi"/>
          <w:b/>
          <w:bCs/>
          <w:sz w:val="24"/>
          <w:szCs w:val="24"/>
          <w:u w:val="thick"/>
        </w:rPr>
      </w:pPr>
    </w:p>
    <w:p w:rsidR="00CF2F9A" w:rsidRPr="00027B5E" w:rsidRDefault="00CF2F9A" w:rsidP="00CF2F9A">
      <w:pPr>
        <w:widowControl/>
        <w:autoSpaceDE/>
        <w:spacing w:line="276" w:lineRule="auto"/>
        <w:jc w:val="center"/>
        <w:rPr>
          <w:rFonts w:asciiTheme="minorHAnsi" w:hAnsiTheme="minorHAnsi" w:cstheme="minorHAnsi"/>
          <w:b/>
          <w:bCs/>
          <w:sz w:val="24"/>
          <w:szCs w:val="24"/>
          <w:u w:val="thick"/>
        </w:rPr>
      </w:pPr>
    </w:p>
    <w:tbl>
      <w:tblPr>
        <w:tblW w:w="10530" w:type="dxa"/>
        <w:tblInd w:w="285" w:type="dxa"/>
        <w:tblLayout w:type="fixed"/>
        <w:tblCellMar>
          <w:left w:w="0" w:type="dxa"/>
          <w:right w:w="0" w:type="dxa"/>
        </w:tblCellMar>
        <w:tblLook w:val="01E0" w:firstRow="1" w:lastRow="1" w:firstColumn="1" w:lastColumn="1" w:noHBand="0" w:noVBand="0"/>
      </w:tblPr>
      <w:tblGrid>
        <w:gridCol w:w="2614"/>
        <w:gridCol w:w="2516"/>
        <w:gridCol w:w="1440"/>
        <w:gridCol w:w="3960"/>
      </w:tblGrid>
      <w:tr w:rsidR="00CF2F9A" w:rsidRPr="00027B5E" w:rsidTr="008C789B">
        <w:trPr>
          <w:trHeight w:val="304"/>
        </w:trPr>
        <w:tc>
          <w:tcPr>
            <w:tcW w:w="2614" w:type="dxa"/>
            <w:tcBorders>
              <w:top w:val="single" w:sz="12" w:space="0" w:color="000000"/>
              <w:left w:val="single" w:sz="12" w:space="0" w:color="000000"/>
            </w:tcBorders>
          </w:tcPr>
          <w:p w:rsidR="00CF2F9A" w:rsidRPr="00027B5E" w:rsidRDefault="00CF2F9A" w:rsidP="008C789B">
            <w:pPr>
              <w:pStyle w:val="TableParagraph"/>
              <w:spacing w:line="275" w:lineRule="exact"/>
              <w:jc w:val="both"/>
              <w:rPr>
                <w:rFonts w:asciiTheme="minorHAnsi" w:hAnsiTheme="minorHAnsi" w:cstheme="minorHAnsi"/>
                <w:b/>
                <w:sz w:val="24"/>
                <w:szCs w:val="24"/>
              </w:rPr>
            </w:pPr>
            <w:r w:rsidRPr="00027B5E">
              <w:rPr>
                <w:rFonts w:asciiTheme="minorHAnsi" w:hAnsiTheme="minorHAnsi" w:cstheme="minorHAnsi"/>
                <w:b/>
                <w:sz w:val="24"/>
                <w:szCs w:val="24"/>
              </w:rPr>
              <w:t>Subject Code:</w:t>
            </w:r>
          </w:p>
        </w:tc>
        <w:tc>
          <w:tcPr>
            <w:tcW w:w="2516" w:type="dxa"/>
            <w:tcBorders>
              <w:top w:val="single" w:sz="12" w:space="0" w:color="000000"/>
              <w:right w:val="single" w:sz="12" w:space="0" w:color="000000"/>
            </w:tcBorders>
          </w:tcPr>
          <w:p w:rsidR="00CF2F9A" w:rsidRPr="00027B5E" w:rsidRDefault="00CF2F9A" w:rsidP="008C789B">
            <w:pPr>
              <w:pStyle w:val="TableParagraph"/>
              <w:spacing w:line="270" w:lineRule="exact"/>
              <w:jc w:val="both"/>
              <w:rPr>
                <w:rFonts w:asciiTheme="minorHAnsi" w:hAnsiTheme="minorHAnsi" w:cstheme="minorHAnsi"/>
                <w:sz w:val="24"/>
                <w:szCs w:val="24"/>
              </w:rPr>
            </w:pPr>
            <w:r w:rsidRPr="00027B5E">
              <w:rPr>
                <w:rFonts w:asciiTheme="minorHAnsi" w:hAnsiTheme="minorHAnsi" w:cstheme="minorHAnsi"/>
                <w:sz w:val="24"/>
                <w:szCs w:val="24"/>
              </w:rPr>
              <w:t>NS2001</w:t>
            </w:r>
          </w:p>
        </w:tc>
        <w:tc>
          <w:tcPr>
            <w:tcW w:w="1440" w:type="dxa"/>
            <w:tcBorders>
              <w:top w:val="single" w:sz="12" w:space="0" w:color="000000"/>
              <w:left w:val="single" w:sz="12" w:space="0" w:color="000000"/>
            </w:tcBorders>
          </w:tcPr>
          <w:p w:rsidR="00CF2F9A" w:rsidRPr="00027B5E" w:rsidRDefault="00CF2F9A" w:rsidP="008C789B">
            <w:pPr>
              <w:pStyle w:val="TableParagraph"/>
              <w:spacing w:line="275" w:lineRule="exact"/>
              <w:jc w:val="both"/>
              <w:rPr>
                <w:rFonts w:asciiTheme="minorHAnsi" w:hAnsiTheme="minorHAnsi" w:cstheme="minorHAnsi"/>
                <w:b/>
                <w:sz w:val="24"/>
                <w:szCs w:val="24"/>
              </w:rPr>
            </w:pPr>
            <w:r w:rsidRPr="00027B5E">
              <w:rPr>
                <w:rFonts w:asciiTheme="minorHAnsi" w:hAnsiTheme="minorHAnsi" w:cstheme="minorHAnsi"/>
                <w:b/>
                <w:sz w:val="24"/>
                <w:szCs w:val="24"/>
              </w:rPr>
              <w:t>Course Title</w:t>
            </w:r>
          </w:p>
        </w:tc>
        <w:tc>
          <w:tcPr>
            <w:tcW w:w="3960" w:type="dxa"/>
            <w:tcBorders>
              <w:top w:val="single" w:sz="12" w:space="0" w:color="000000"/>
              <w:right w:val="single" w:sz="12" w:space="0" w:color="000000"/>
            </w:tcBorders>
          </w:tcPr>
          <w:p w:rsidR="00CF2F9A" w:rsidRPr="00027B5E" w:rsidRDefault="00CF2F9A" w:rsidP="008C789B">
            <w:pPr>
              <w:pStyle w:val="TableParagraph"/>
              <w:spacing w:line="270" w:lineRule="exact"/>
              <w:jc w:val="both"/>
              <w:rPr>
                <w:rFonts w:asciiTheme="minorHAnsi" w:hAnsiTheme="minorHAnsi" w:cstheme="minorHAnsi"/>
                <w:bCs/>
                <w:sz w:val="24"/>
                <w:szCs w:val="24"/>
              </w:rPr>
            </w:pPr>
            <w:r w:rsidRPr="00027B5E">
              <w:rPr>
                <w:rFonts w:asciiTheme="minorHAnsi" w:hAnsiTheme="minorHAnsi" w:cstheme="minorHAnsi"/>
                <w:bCs/>
                <w:sz w:val="24"/>
                <w:szCs w:val="24"/>
              </w:rPr>
              <w:t>Biology for Engineers</w:t>
            </w:r>
          </w:p>
        </w:tc>
      </w:tr>
      <w:tr w:rsidR="00CF2F9A" w:rsidRPr="00027B5E" w:rsidTr="008C789B">
        <w:trPr>
          <w:trHeight w:val="278"/>
        </w:trPr>
        <w:tc>
          <w:tcPr>
            <w:tcW w:w="2614" w:type="dxa"/>
            <w:tcBorders>
              <w:left w:val="single" w:sz="12" w:space="0" w:color="000000"/>
            </w:tcBorders>
          </w:tcPr>
          <w:p w:rsidR="00CF2F9A" w:rsidRPr="00027B5E" w:rsidRDefault="00CF2F9A" w:rsidP="008C789B">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Contact Hours</w:t>
            </w:r>
          </w:p>
        </w:tc>
        <w:tc>
          <w:tcPr>
            <w:tcW w:w="2516" w:type="dxa"/>
            <w:tcBorders>
              <w:right w:val="single" w:sz="12" w:space="0" w:color="000000"/>
            </w:tcBorders>
          </w:tcPr>
          <w:p w:rsidR="00CF2F9A" w:rsidRPr="00027B5E" w:rsidRDefault="00CF2F9A" w:rsidP="008C789B">
            <w:pPr>
              <w:pStyle w:val="TableParagraph"/>
              <w:spacing w:line="258" w:lineRule="exact"/>
              <w:jc w:val="both"/>
              <w:rPr>
                <w:rFonts w:asciiTheme="minorHAnsi" w:hAnsiTheme="minorHAnsi" w:cstheme="minorHAnsi"/>
                <w:sz w:val="24"/>
                <w:szCs w:val="24"/>
              </w:rPr>
            </w:pPr>
            <w:r w:rsidRPr="00027B5E">
              <w:rPr>
                <w:rFonts w:asciiTheme="minorHAnsi" w:hAnsiTheme="minorHAnsi" w:cstheme="minorHAnsi"/>
                <w:sz w:val="24"/>
                <w:szCs w:val="24"/>
              </w:rPr>
              <w:t>L-2, T-0, P-0</w:t>
            </w:r>
          </w:p>
        </w:tc>
        <w:tc>
          <w:tcPr>
            <w:tcW w:w="1440" w:type="dxa"/>
            <w:tcBorders>
              <w:left w:val="single" w:sz="12" w:space="0" w:color="000000"/>
            </w:tcBorders>
          </w:tcPr>
          <w:p w:rsidR="00CF2F9A" w:rsidRPr="00027B5E" w:rsidRDefault="00CF2F9A" w:rsidP="008C789B">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Credit</w:t>
            </w:r>
          </w:p>
        </w:tc>
        <w:tc>
          <w:tcPr>
            <w:tcW w:w="3960" w:type="dxa"/>
            <w:tcBorders>
              <w:right w:val="single" w:sz="12" w:space="0" w:color="000000"/>
            </w:tcBorders>
          </w:tcPr>
          <w:p w:rsidR="00CF2F9A" w:rsidRPr="00027B5E" w:rsidRDefault="00CF2F9A" w:rsidP="008C789B">
            <w:pPr>
              <w:pStyle w:val="TableParagraph"/>
              <w:spacing w:line="258" w:lineRule="exact"/>
              <w:jc w:val="both"/>
              <w:rPr>
                <w:rFonts w:asciiTheme="minorHAnsi" w:hAnsiTheme="minorHAnsi" w:cstheme="minorHAnsi"/>
                <w:sz w:val="24"/>
                <w:szCs w:val="24"/>
              </w:rPr>
            </w:pPr>
            <w:r w:rsidRPr="00027B5E">
              <w:rPr>
                <w:rFonts w:asciiTheme="minorHAnsi" w:hAnsiTheme="minorHAnsi" w:cstheme="minorHAnsi"/>
                <w:sz w:val="24"/>
                <w:szCs w:val="24"/>
              </w:rPr>
              <w:t>2</w:t>
            </w:r>
          </w:p>
        </w:tc>
      </w:tr>
      <w:tr w:rsidR="00CF2F9A" w:rsidRPr="00027B5E" w:rsidTr="008C789B">
        <w:trPr>
          <w:trHeight w:val="278"/>
        </w:trPr>
        <w:tc>
          <w:tcPr>
            <w:tcW w:w="2614" w:type="dxa"/>
            <w:tcBorders>
              <w:left w:val="single" w:sz="12" w:space="0" w:color="000000"/>
            </w:tcBorders>
          </w:tcPr>
          <w:p w:rsidR="00CF2F9A" w:rsidRPr="00027B5E" w:rsidRDefault="00CF2F9A" w:rsidP="008C789B">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Programme</w:t>
            </w:r>
          </w:p>
        </w:tc>
        <w:tc>
          <w:tcPr>
            <w:tcW w:w="2516" w:type="dxa"/>
            <w:tcBorders>
              <w:right w:val="single" w:sz="12" w:space="0" w:color="000000"/>
            </w:tcBorders>
          </w:tcPr>
          <w:p w:rsidR="00CF2F9A" w:rsidRPr="00027B5E" w:rsidRDefault="00CF2F9A" w:rsidP="008C789B">
            <w:pPr>
              <w:pStyle w:val="TableParagraph"/>
              <w:spacing w:line="258" w:lineRule="exact"/>
              <w:jc w:val="both"/>
              <w:rPr>
                <w:rFonts w:asciiTheme="minorHAnsi" w:hAnsiTheme="minorHAnsi" w:cstheme="minorHAnsi"/>
                <w:sz w:val="24"/>
                <w:szCs w:val="24"/>
              </w:rPr>
            </w:pPr>
            <w:r w:rsidRPr="00027B5E">
              <w:rPr>
                <w:rFonts w:asciiTheme="minorHAnsi" w:hAnsiTheme="minorHAnsi" w:cstheme="minorHAnsi"/>
                <w:sz w:val="24"/>
                <w:szCs w:val="24"/>
              </w:rPr>
              <w:t>B.Tech</w:t>
            </w:r>
          </w:p>
        </w:tc>
        <w:tc>
          <w:tcPr>
            <w:tcW w:w="1440" w:type="dxa"/>
            <w:tcBorders>
              <w:left w:val="single" w:sz="12" w:space="0" w:color="000000"/>
            </w:tcBorders>
          </w:tcPr>
          <w:p w:rsidR="00CF2F9A" w:rsidRPr="00027B5E" w:rsidRDefault="00CF2F9A" w:rsidP="008C789B">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Semester</w:t>
            </w:r>
          </w:p>
        </w:tc>
        <w:tc>
          <w:tcPr>
            <w:tcW w:w="3960" w:type="dxa"/>
            <w:tcBorders>
              <w:right w:val="single" w:sz="12" w:space="0" w:color="000000"/>
            </w:tcBorders>
          </w:tcPr>
          <w:p w:rsidR="00CF2F9A" w:rsidRPr="00027B5E" w:rsidRDefault="00CF2F9A" w:rsidP="008C789B">
            <w:pPr>
              <w:pStyle w:val="TableParagraph"/>
              <w:spacing w:line="258" w:lineRule="exact"/>
              <w:jc w:val="both"/>
              <w:rPr>
                <w:rFonts w:asciiTheme="minorHAnsi" w:hAnsiTheme="minorHAnsi" w:cstheme="minorHAnsi"/>
                <w:sz w:val="24"/>
                <w:szCs w:val="24"/>
              </w:rPr>
            </w:pPr>
            <w:r w:rsidRPr="00027B5E">
              <w:rPr>
                <w:rFonts w:asciiTheme="minorHAnsi" w:hAnsiTheme="minorHAnsi" w:cstheme="minorHAnsi"/>
                <w:w w:val="99"/>
                <w:sz w:val="24"/>
                <w:szCs w:val="24"/>
              </w:rPr>
              <w:t>III</w:t>
            </w:r>
          </w:p>
        </w:tc>
      </w:tr>
      <w:tr w:rsidR="00CF2F9A" w:rsidRPr="00027B5E" w:rsidTr="008C789B">
        <w:trPr>
          <w:trHeight w:val="278"/>
        </w:trPr>
        <w:tc>
          <w:tcPr>
            <w:tcW w:w="2614" w:type="dxa"/>
            <w:tcBorders>
              <w:left w:val="single" w:sz="12" w:space="0" w:color="000000"/>
              <w:bottom w:val="single" w:sz="12" w:space="0" w:color="000000"/>
            </w:tcBorders>
          </w:tcPr>
          <w:p w:rsidR="00CF2F9A" w:rsidRPr="00027B5E" w:rsidRDefault="00CF2F9A" w:rsidP="008C789B">
            <w:pPr>
              <w:pStyle w:val="TableParagraph"/>
              <w:spacing w:line="259" w:lineRule="exact"/>
              <w:jc w:val="both"/>
              <w:rPr>
                <w:rFonts w:asciiTheme="minorHAnsi" w:hAnsiTheme="minorHAnsi" w:cstheme="minorHAnsi"/>
                <w:b/>
                <w:sz w:val="24"/>
                <w:szCs w:val="24"/>
              </w:rPr>
            </w:pPr>
            <w:r w:rsidRPr="00027B5E">
              <w:rPr>
                <w:rFonts w:asciiTheme="minorHAnsi" w:hAnsiTheme="minorHAnsi" w:cstheme="minorHAnsi"/>
                <w:b/>
                <w:sz w:val="24"/>
                <w:szCs w:val="24"/>
              </w:rPr>
              <w:t>Pre-requisites</w:t>
            </w:r>
          </w:p>
        </w:tc>
        <w:tc>
          <w:tcPr>
            <w:tcW w:w="2516" w:type="dxa"/>
            <w:tcBorders>
              <w:bottom w:val="single" w:sz="12" w:space="0" w:color="000000"/>
              <w:right w:val="single" w:sz="12" w:space="0" w:color="000000"/>
            </w:tcBorders>
          </w:tcPr>
          <w:p w:rsidR="00CF2F9A" w:rsidRPr="00027B5E" w:rsidRDefault="00CF2F9A" w:rsidP="008C789B">
            <w:pPr>
              <w:pStyle w:val="TableParagraph"/>
              <w:spacing w:line="259" w:lineRule="exact"/>
              <w:jc w:val="both"/>
              <w:rPr>
                <w:rFonts w:asciiTheme="minorHAnsi" w:hAnsiTheme="minorHAnsi" w:cstheme="minorHAnsi"/>
                <w:sz w:val="24"/>
                <w:szCs w:val="24"/>
              </w:rPr>
            </w:pPr>
            <w:r w:rsidRPr="00027B5E">
              <w:rPr>
                <w:rFonts w:asciiTheme="minorHAnsi" w:hAnsiTheme="minorHAnsi" w:cstheme="minorHAnsi"/>
                <w:sz w:val="24"/>
                <w:szCs w:val="24"/>
              </w:rPr>
              <w:t>NIL</w:t>
            </w:r>
          </w:p>
        </w:tc>
        <w:tc>
          <w:tcPr>
            <w:tcW w:w="1440" w:type="dxa"/>
            <w:tcBorders>
              <w:left w:val="single" w:sz="12" w:space="0" w:color="000000"/>
              <w:bottom w:val="single" w:sz="12" w:space="0" w:color="000000"/>
            </w:tcBorders>
          </w:tcPr>
          <w:p w:rsidR="00CF2F9A" w:rsidRPr="00027B5E" w:rsidRDefault="00CF2F9A" w:rsidP="008C789B">
            <w:pPr>
              <w:pStyle w:val="TableParagraph"/>
              <w:jc w:val="both"/>
              <w:rPr>
                <w:rFonts w:asciiTheme="minorHAnsi" w:hAnsiTheme="minorHAnsi" w:cstheme="minorHAnsi"/>
                <w:sz w:val="24"/>
                <w:szCs w:val="24"/>
              </w:rPr>
            </w:pPr>
          </w:p>
        </w:tc>
        <w:tc>
          <w:tcPr>
            <w:tcW w:w="3960" w:type="dxa"/>
            <w:tcBorders>
              <w:bottom w:val="single" w:sz="12" w:space="0" w:color="000000"/>
              <w:right w:val="single" w:sz="12" w:space="0" w:color="000000"/>
            </w:tcBorders>
          </w:tcPr>
          <w:p w:rsidR="00CF2F9A" w:rsidRPr="00027B5E" w:rsidRDefault="00CF2F9A" w:rsidP="008C789B">
            <w:pPr>
              <w:pStyle w:val="TableParagraph"/>
              <w:jc w:val="both"/>
              <w:rPr>
                <w:rFonts w:asciiTheme="minorHAnsi" w:hAnsiTheme="minorHAnsi" w:cstheme="minorHAnsi"/>
                <w:sz w:val="24"/>
                <w:szCs w:val="24"/>
              </w:rPr>
            </w:pPr>
          </w:p>
        </w:tc>
      </w:tr>
      <w:tr w:rsidR="00CF2F9A" w:rsidRPr="00027B5E" w:rsidTr="008C789B">
        <w:trPr>
          <w:trHeight w:val="282"/>
        </w:trPr>
        <w:tc>
          <w:tcPr>
            <w:tcW w:w="2614" w:type="dxa"/>
            <w:tcBorders>
              <w:top w:val="single" w:sz="12" w:space="0" w:color="000000"/>
              <w:left w:val="single" w:sz="12" w:space="0" w:color="000000"/>
              <w:bottom w:val="single" w:sz="12" w:space="0" w:color="000000"/>
              <w:right w:val="single" w:sz="4" w:space="0" w:color="000000"/>
            </w:tcBorders>
          </w:tcPr>
          <w:p w:rsidR="00CF2F9A" w:rsidRPr="00027B5E" w:rsidRDefault="00CF2F9A" w:rsidP="008C789B">
            <w:pPr>
              <w:pStyle w:val="TableParagraph"/>
              <w:spacing w:line="262" w:lineRule="exact"/>
              <w:jc w:val="both"/>
              <w:rPr>
                <w:rFonts w:asciiTheme="minorHAnsi" w:hAnsiTheme="minorHAnsi" w:cstheme="minorHAnsi"/>
                <w:b/>
                <w:sz w:val="24"/>
                <w:szCs w:val="24"/>
              </w:rPr>
            </w:pPr>
            <w:r w:rsidRPr="00027B5E">
              <w:rPr>
                <w:rFonts w:asciiTheme="minorHAnsi" w:hAnsiTheme="minorHAnsi" w:cstheme="minorHAnsi"/>
                <w:b/>
                <w:sz w:val="24"/>
                <w:szCs w:val="24"/>
              </w:rPr>
              <w:t>Evaluation scheme</w:t>
            </w:r>
          </w:p>
        </w:tc>
        <w:tc>
          <w:tcPr>
            <w:tcW w:w="7916" w:type="dxa"/>
            <w:gridSpan w:val="3"/>
            <w:tcBorders>
              <w:top w:val="single" w:sz="12" w:space="0" w:color="000000"/>
              <w:left w:val="single" w:sz="4" w:space="0" w:color="000000"/>
              <w:bottom w:val="single" w:sz="12" w:space="0" w:color="000000"/>
              <w:right w:val="single" w:sz="12" w:space="0" w:color="000000"/>
            </w:tcBorders>
          </w:tcPr>
          <w:p w:rsidR="00CF2F9A" w:rsidRPr="00027B5E" w:rsidRDefault="00CF2F9A" w:rsidP="008C789B">
            <w:pPr>
              <w:pStyle w:val="TableParagraph"/>
              <w:spacing w:line="262" w:lineRule="exact"/>
              <w:jc w:val="both"/>
              <w:rPr>
                <w:rFonts w:asciiTheme="minorHAnsi" w:hAnsiTheme="minorHAnsi" w:cstheme="minorHAnsi"/>
                <w:sz w:val="24"/>
                <w:szCs w:val="24"/>
              </w:rPr>
            </w:pPr>
          </w:p>
        </w:tc>
      </w:tr>
      <w:tr w:rsidR="00CF2F9A" w:rsidRPr="00027B5E" w:rsidTr="008C789B">
        <w:trPr>
          <w:trHeight w:val="330"/>
        </w:trPr>
        <w:tc>
          <w:tcPr>
            <w:tcW w:w="10530" w:type="dxa"/>
            <w:gridSpan w:val="4"/>
            <w:tcBorders>
              <w:top w:val="single" w:sz="12" w:space="0" w:color="000000"/>
              <w:left w:val="single" w:sz="12" w:space="0" w:color="000000"/>
              <w:bottom w:val="single" w:sz="12" w:space="0" w:color="000000"/>
              <w:right w:val="single" w:sz="12" w:space="0" w:color="000000"/>
            </w:tcBorders>
          </w:tcPr>
          <w:p w:rsidR="00CF2F9A" w:rsidRPr="00027B5E" w:rsidRDefault="00CF2F9A" w:rsidP="008C789B">
            <w:pPr>
              <w:pStyle w:val="TableParagraph"/>
              <w:spacing w:line="263" w:lineRule="exact"/>
              <w:jc w:val="both"/>
              <w:rPr>
                <w:rFonts w:asciiTheme="minorHAnsi" w:hAnsiTheme="minorHAnsi" w:cstheme="minorHAnsi"/>
                <w:b/>
                <w:bCs/>
                <w:sz w:val="24"/>
                <w:szCs w:val="24"/>
              </w:rPr>
            </w:pPr>
            <w:r w:rsidRPr="00027B5E">
              <w:rPr>
                <w:rFonts w:asciiTheme="minorHAnsi" w:hAnsiTheme="minorHAnsi" w:cstheme="minorHAnsi"/>
                <w:b/>
                <w:bCs/>
                <w:sz w:val="24"/>
                <w:szCs w:val="24"/>
              </w:rPr>
              <w:t>Course Detail :</w:t>
            </w:r>
          </w:p>
          <w:p w:rsidR="00CF2F9A" w:rsidRPr="00027B5E" w:rsidRDefault="00CF2F9A" w:rsidP="008C789B">
            <w:pPr>
              <w:widowControl/>
              <w:tabs>
                <w:tab w:val="left" w:pos="900"/>
              </w:tabs>
              <w:autoSpaceDE/>
              <w:autoSpaceDN/>
              <w:ind w:left="107"/>
              <w:jc w:val="both"/>
              <w:rPr>
                <w:rFonts w:asciiTheme="minorHAnsi" w:hAnsiTheme="minorHAnsi" w:cstheme="minorHAnsi"/>
                <w:sz w:val="24"/>
                <w:szCs w:val="24"/>
              </w:rPr>
            </w:pPr>
            <w:r w:rsidRPr="00027B5E">
              <w:rPr>
                <w:rFonts w:asciiTheme="minorHAnsi" w:hAnsiTheme="minorHAnsi"/>
                <w:sz w:val="24"/>
                <w:szCs w:val="24"/>
              </w:rPr>
              <w:t>Cells, Cellular Organelles, Nucleic Acids (DNA, RNA structure and function), Proteins- Different levels of structures, Folding and mis-folding, Protein Purification techniques; Enzymes, Carbohydrates, Lipids &amp;amp; Lipid membranes, Drug Discovery. Topics would emphasize importance of biomolecule vis-à-vis numerous every day applications.</w:t>
            </w:r>
          </w:p>
        </w:tc>
      </w:tr>
      <w:tr w:rsidR="00CF2F9A" w:rsidRPr="00027B5E" w:rsidTr="008C789B">
        <w:trPr>
          <w:trHeight w:val="555"/>
        </w:trPr>
        <w:tc>
          <w:tcPr>
            <w:tcW w:w="10530" w:type="dxa"/>
            <w:gridSpan w:val="4"/>
            <w:tcBorders>
              <w:top w:val="single" w:sz="12" w:space="0" w:color="000000"/>
              <w:left w:val="single" w:sz="12" w:space="0" w:color="000000"/>
              <w:bottom w:val="single" w:sz="12" w:space="0" w:color="000000"/>
              <w:right w:val="single" w:sz="12" w:space="0" w:color="000000"/>
            </w:tcBorders>
          </w:tcPr>
          <w:p w:rsidR="00CF2F9A" w:rsidRPr="00027B5E" w:rsidRDefault="00CF2F9A" w:rsidP="008C789B">
            <w:pPr>
              <w:pStyle w:val="TableParagraph"/>
              <w:spacing w:line="270" w:lineRule="exact"/>
              <w:jc w:val="both"/>
              <w:rPr>
                <w:rFonts w:asciiTheme="minorHAnsi" w:hAnsiTheme="minorHAnsi" w:cstheme="minorHAnsi"/>
                <w:b/>
                <w:sz w:val="24"/>
                <w:szCs w:val="24"/>
              </w:rPr>
            </w:pPr>
            <w:r w:rsidRPr="00027B5E">
              <w:rPr>
                <w:rFonts w:asciiTheme="minorHAnsi" w:hAnsiTheme="minorHAnsi" w:cstheme="minorHAnsi"/>
                <w:b/>
                <w:sz w:val="24"/>
                <w:szCs w:val="24"/>
              </w:rPr>
              <w:t>Text/Reference books:</w:t>
            </w:r>
          </w:p>
          <w:p w:rsidR="00CF2F9A" w:rsidRPr="00027B5E" w:rsidRDefault="00CF2F9A" w:rsidP="008C789B">
            <w:pPr>
              <w:pStyle w:val="ListParagraph"/>
              <w:ind w:left="0"/>
              <w:rPr>
                <w:rFonts w:asciiTheme="minorHAnsi" w:hAnsiTheme="minorHAnsi"/>
                <w:sz w:val="24"/>
                <w:szCs w:val="24"/>
              </w:rPr>
            </w:pPr>
            <w:r w:rsidRPr="00027B5E">
              <w:rPr>
                <w:rFonts w:asciiTheme="minorHAnsi" w:hAnsiTheme="minorHAnsi"/>
                <w:sz w:val="24"/>
                <w:szCs w:val="24"/>
              </w:rPr>
              <w:t xml:space="preserve">1. Berg, J. M., Tymoczko, J.L., and Stryer, L., Biochemistry, W.H. Freeman &amp;amp; Company, 6th edition,    </w:t>
            </w:r>
            <w:r w:rsidRPr="00027B5E">
              <w:rPr>
                <w:rFonts w:asciiTheme="minorHAnsi" w:hAnsiTheme="minorHAnsi"/>
                <w:sz w:val="24"/>
                <w:szCs w:val="24"/>
              </w:rPr>
              <w:br/>
              <w:t xml:space="preserve">    2006.</w:t>
            </w:r>
          </w:p>
          <w:p w:rsidR="00CF2F9A" w:rsidRPr="00027B5E" w:rsidRDefault="00CF2F9A" w:rsidP="008C789B">
            <w:pPr>
              <w:pStyle w:val="ListParagraph"/>
              <w:ind w:left="0"/>
              <w:rPr>
                <w:rFonts w:asciiTheme="minorHAnsi" w:hAnsiTheme="minorHAnsi"/>
                <w:sz w:val="24"/>
                <w:szCs w:val="24"/>
              </w:rPr>
            </w:pPr>
            <w:r w:rsidRPr="00027B5E">
              <w:rPr>
                <w:rFonts w:asciiTheme="minorHAnsi" w:hAnsiTheme="minorHAnsi"/>
                <w:sz w:val="24"/>
                <w:szCs w:val="24"/>
              </w:rPr>
              <w:t>2. Alberts, B., Alexander, J., Lewis, J., Raff, M., Roberts, K., Walter, P., Molecular Biology of the Cell, 6th</w:t>
            </w:r>
          </w:p>
          <w:p w:rsidR="00CF2F9A" w:rsidRPr="00027B5E" w:rsidRDefault="00CF2F9A" w:rsidP="008C789B">
            <w:pPr>
              <w:pStyle w:val="ListParagraph"/>
              <w:ind w:left="0"/>
              <w:rPr>
                <w:rFonts w:asciiTheme="minorHAnsi" w:hAnsiTheme="minorHAnsi"/>
                <w:sz w:val="24"/>
                <w:szCs w:val="24"/>
              </w:rPr>
            </w:pPr>
            <w:r w:rsidRPr="00027B5E">
              <w:rPr>
                <w:rFonts w:asciiTheme="minorHAnsi" w:hAnsiTheme="minorHAnsi"/>
                <w:sz w:val="24"/>
                <w:szCs w:val="24"/>
              </w:rPr>
              <w:t xml:space="preserve">    </w:t>
            </w:r>
            <w:proofErr w:type="gramStart"/>
            <w:r w:rsidRPr="00027B5E">
              <w:rPr>
                <w:rFonts w:asciiTheme="minorHAnsi" w:hAnsiTheme="minorHAnsi"/>
                <w:sz w:val="24"/>
                <w:szCs w:val="24"/>
              </w:rPr>
              <w:t>edition</w:t>
            </w:r>
            <w:proofErr w:type="gramEnd"/>
            <w:r w:rsidRPr="00027B5E">
              <w:rPr>
                <w:rFonts w:asciiTheme="minorHAnsi" w:hAnsiTheme="minorHAnsi"/>
                <w:sz w:val="24"/>
                <w:szCs w:val="24"/>
              </w:rPr>
              <w:t>, Garland Science Publishing, 2007.</w:t>
            </w:r>
          </w:p>
          <w:p w:rsidR="00CF2F9A" w:rsidRPr="00027B5E" w:rsidRDefault="00CF2F9A" w:rsidP="008C789B">
            <w:pPr>
              <w:pStyle w:val="ListParagraph"/>
              <w:ind w:left="0"/>
              <w:rPr>
                <w:rFonts w:asciiTheme="minorHAnsi" w:hAnsiTheme="minorHAnsi"/>
                <w:sz w:val="24"/>
                <w:szCs w:val="24"/>
              </w:rPr>
            </w:pPr>
            <w:r w:rsidRPr="00027B5E">
              <w:rPr>
                <w:rFonts w:asciiTheme="minorHAnsi" w:hAnsiTheme="minorHAnsi"/>
                <w:sz w:val="24"/>
                <w:szCs w:val="24"/>
              </w:rPr>
              <w:t>3. Donald Voet, Judith G. Voet, Charlotte W. Pratt, Fundamentals of Biochemistry: Life at the Molecular</w:t>
            </w:r>
          </w:p>
          <w:p w:rsidR="00CF2F9A" w:rsidRPr="00027B5E" w:rsidRDefault="00CF2F9A" w:rsidP="008C789B">
            <w:pPr>
              <w:pStyle w:val="TableParagraph"/>
              <w:tabs>
                <w:tab w:val="left" w:pos="468"/>
              </w:tabs>
              <w:jc w:val="both"/>
              <w:rPr>
                <w:rFonts w:asciiTheme="minorHAnsi" w:hAnsiTheme="minorHAnsi" w:cstheme="minorHAnsi"/>
                <w:sz w:val="24"/>
                <w:szCs w:val="24"/>
              </w:rPr>
            </w:pPr>
            <w:r w:rsidRPr="00027B5E">
              <w:rPr>
                <w:rFonts w:asciiTheme="minorHAnsi" w:hAnsiTheme="minorHAnsi"/>
                <w:sz w:val="24"/>
                <w:szCs w:val="24"/>
              </w:rPr>
              <w:t xml:space="preserve">    Level, Publisher : Wiley; 5th edition (29 February 2016)</w:t>
            </w:r>
          </w:p>
        </w:tc>
      </w:tr>
    </w:tbl>
    <w:p w:rsidR="00CF2F9A" w:rsidRPr="00027B5E" w:rsidRDefault="00CF2F9A" w:rsidP="00CF2F9A">
      <w:pPr>
        <w:widowControl/>
        <w:autoSpaceDE/>
        <w:spacing w:line="276" w:lineRule="auto"/>
        <w:jc w:val="center"/>
        <w:rPr>
          <w:rFonts w:asciiTheme="minorHAnsi" w:hAnsiTheme="minorHAnsi" w:cstheme="minorHAnsi"/>
          <w:b/>
          <w:bCs/>
          <w:sz w:val="24"/>
          <w:szCs w:val="24"/>
          <w:u w:val="thick"/>
        </w:rPr>
      </w:pPr>
    </w:p>
    <w:p w:rsidR="00CF2F9A" w:rsidRPr="00027B5E" w:rsidRDefault="00CF2F9A" w:rsidP="00CF2F9A">
      <w:pPr>
        <w:widowControl/>
        <w:autoSpaceDE/>
        <w:spacing w:line="276" w:lineRule="auto"/>
        <w:jc w:val="center"/>
        <w:rPr>
          <w:rFonts w:asciiTheme="minorHAnsi" w:hAnsiTheme="minorHAnsi" w:cstheme="minorHAnsi"/>
          <w:b/>
          <w:bCs/>
          <w:sz w:val="24"/>
          <w:szCs w:val="24"/>
          <w:u w:val="thick"/>
        </w:rPr>
      </w:pPr>
    </w:p>
    <w:p w:rsidR="00CF2F9A" w:rsidRPr="00027B5E" w:rsidRDefault="00CF2F9A" w:rsidP="00CF2F9A">
      <w:pPr>
        <w:widowControl/>
        <w:autoSpaceDE/>
        <w:spacing w:line="276" w:lineRule="auto"/>
        <w:jc w:val="center"/>
        <w:rPr>
          <w:rFonts w:asciiTheme="minorHAnsi" w:hAnsiTheme="minorHAnsi" w:cstheme="minorHAnsi"/>
          <w:b/>
          <w:bCs/>
          <w:sz w:val="24"/>
          <w:szCs w:val="24"/>
          <w:u w:val="thick"/>
        </w:rPr>
      </w:pPr>
      <w:r w:rsidRPr="00027B5E">
        <w:rPr>
          <w:rFonts w:asciiTheme="minorHAnsi" w:hAnsiTheme="minorHAnsi" w:cstheme="minorHAnsi"/>
          <w:b/>
          <w:bCs/>
          <w:sz w:val="24"/>
          <w:szCs w:val="24"/>
          <w:u w:val="thick"/>
        </w:rPr>
        <w:t>IT Workhop I</w:t>
      </w:r>
    </w:p>
    <w:p w:rsidR="00CF2F9A" w:rsidRPr="00027B5E" w:rsidRDefault="00CF2F9A" w:rsidP="00CF2F9A">
      <w:pPr>
        <w:widowControl/>
        <w:autoSpaceDE/>
        <w:spacing w:line="276" w:lineRule="auto"/>
        <w:jc w:val="both"/>
        <w:rPr>
          <w:rFonts w:asciiTheme="minorHAnsi" w:hAnsiTheme="minorHAnsi" w:cstheme="minorHAnsi"/>
          <w:b/>
          <w:bCs/>
          <w:sz w:val="24"/>
          <w:szCs w:val="24"/>
          <w:u w:val="thick"/>
        </w:rPr>
      </w:pPr>
    </w:p>
    <w:p w:rsidR="00CF2F9A" w:rsidRPr="00027B5E" w:rsidRDefault="00CF2F9A" w:rsidP="00CF2F9A">
      <w:pPr>
        <w:widowControl/>
        <w:autoSpaceDE/>
        <w:spacing w:line="276" w:lineRule="auto"/>
        <w:jc w:val="both"/>
        <w:rPr>
          <w:rFonts w:asciiTheme="minorHAnsi" w:hAnsiTheme="minorHAnsi" w:cstheme="minorHAnsi"/>
          <w:b/>
          <w:bCs/>
          <w:sz w:val="24"/>
          <w:szCs w:val="24"/>
          <w:u w:val="thick"/>
        </w:rPr>
      </w:pPr>
    </w:p>
    <w:p w:rsidR="00CF2F9A" w:rsidRPr="00027B5E" w:rsidRDefault="00CF2F9A" w:rsidP="00CF2F9A">
      <w:pPr>
        <w:widowControl/>
        <w:autoSpaceDE/>
        <w:spacing w:line="276" w:lineRule="auto"/>
        <w:jc w:val="both"/>
        <w:rPr>
          <w:rFonts w:asciiTheme="minorHAnsi" w:hAnsiTheme="minorHAnsi" w:cstheme="minorHAnsi"/>
          <w:b/>
          <w:bCs/>
          <w:sz w:val="24"/>
          <w:szCs w:val="24"/>
          <w:u w:val="thick"/>
        </w:rPr>
      </w:pPr>
    </w:p>
    <w:p w:rsidR="00CF2F9A" w:rsidRPr="00027B5E" w:rsidRDefault="00CF2F9A" w:rsidP="00CF2F9A">
      <w:pPr>
        <w:widowControl/>
        <w:autoSpaceDE/>
        <w:spacing w:line="276" w:lineRule="auto"/>
        <w:jc w:val="both"/>
        <w:rPr>
          <w:rFonts w:asciiTheme="minorHAnsi" w:hAnsiTheme="minorHAnsi" w:cstheme="minorHAnsi"/>
          <w:b/>
          <w:bCs/>
          <w:sz w:val="24"/>
          <w:szCs w:val="24"/>
          <w:u w:val="thick"/>
        </w:rPr>
      </w:pPr>
    </w:p>
    <w:p w:rsidR="00CF2F9A" w:rsidRPr="00027B5E" w:rsidRDefault="00CF2F9A" w:rsidP="00CF2F9A">
      <w:pPr>
        <w:widowControl/>
        <w:autoSpaceDE/>
        <w:spacing w:line="276" w:lineRule="auto"/>
        <w:jc w:val="both"/>
        <w:rPr>
          <w:rFonts w:asciiTheme="minorHAnsi" w:hAnsiTheme="minorHAnsi" w:cstheme="minorHAnsi"/>
          <w:b/>
          <w:bCs/>
          <w:sz w:val="24"/>
          <w:szCs w:val="24"/>
          <w:u w:val="thick"/>
        </w:rPr>
      </w:pPr>
    </w:p>
    <w:p w:rsidR="00CF2F9A" w:rsidRPr="00027B5E" w:rsidRDefault="00CF2F9A" w:rsidP="00CF2F9A">
      <w:pPr>
        <w:widowControl/>
        <w:autoSpaceDE/>
        <w:spacing w:line="276" w:lineRule="auto"/>
        <w:jc w:val="both"/>
        <w:rPr>
          <w:rFonts w:asciiTheme="minorHAnsi" w:hAnsiTheme="minorHAnsi" w:cstheme="minorHAnsi"/>
          <w:b/>
          <w:bCs/>
          <w:sz w:val="24"/>
          <w:szCs w:val="24"/>
          <w:u w:val="thick"/>
        </w:rPr>
      </w:pPr>
    </w:p>
    <w:p w:rsidR="00CF2F9A" w:rsidRPr="00027B5E" w:rsidRDefault="00CF2F9A" w:rsidP="00CF2F9A">
      <w:pPr>
        <w:widowControl/>
        <w:autoSpaceDE/>
        <w:spacing w:line="276" w:lineRule="auto"/>
        <w:jc w:val="both"/>
        <w:rPr>
          <w:rFonts w:asciiTheme="minorHAnsi" w:hAnsiTheme="minorHAnsi" w:cstheme="minorHAnsi"/>
          <w:b/>
          <w:bCs/>
          <w:sz w:val="24"/>
          <w:szCs w:val="24"/>
          <w:u w:val="thick"/>
        </w:rPr>
      </w:pPr>
    </w:p>
    <w:p w:rsidR="00CF2F9A" w:rsidRPr="00027B5E" w:rsidRDefault="00CF2F9A" w:rsidP="00CF2F9A">
      <w:pPr>
        <w:widowControl/>
        <w:autoSpaceDE/>
        <w:spacing w:line="276" w:lineRule="auto"/>
        <w:jc w:val="both"/>
        <w:rPr>
          <w:rFonts w:asciiTheme="minorHAnsi" w:hAnsiTheme="minorHAnsi" w:cstheme="minorHAnsi"/>
          <w:b/>
          <w:bCs/>
          <w:sz w:val="24"/>
          <w:szCs w:val="24"/>
          <w:u w:val="thick"/>
        </w:rPr>
      </w:pPr>
    </w:p>
    <w:p w:rsidR="00CF2F9A" w:rsidRPr="00027B5E" w:rsidRDefault="00CF2F9A" w:rsidP="00CF2F9A">
      <w:pPr>
        <w:widowControl/>
        <w:autoSpaceDE/>
        <w:spacing w:line="276" w:lineRule="auto"/>
        <w:jc w:val="both"/>
        <w:rPr>
          <w:rFonts w:asciiTheme="minorHAnsi" w:hAnsiTheme="minorHAnsi" w:cstheme="minorHAnsi"/>
          <w:b/>
          <w:bCs/>
          <w:sz w:val="24"/>
          <w:szCs w:val="24"/>
          <w:u w:val="thick"/>
        </w:rPr>
      </w:pPr>
    </w:p>
    <w:p w:rsidR="00CF2F9A" w:rsidRPr="00027B5E" w:rsidRDefault="00CF2F9A" w:rsidP="00CF2F9A">
      <w:pPr>
        <w:widowControl/>
        <w:autoSpaceDE/>
        <w:spacing w:line="276" w:lineRule="auto"/>
        <w:jc w:val="both"/>
        <w:rPr>
          <w:rFonts w:asciiTheme="minorHAnsi" w:hAnsiTheme="minorHAnsi" w:cstheme="minorHAnsi"/>
          <w:b/>
          <w:bCs/>
          <w:sz w:val="24"/>
          <w:szCs w:val="24"/>
          <w:u w:val="thick"/>
        </w:rPr>
      </w:pPr>
    </w:p>
    <w:p w:rsidR="00CF2F9A" w:rsidRPr="00027B5E" w:rsidRDefault="00CF2F9A" w:rsidP="00CF2F9A">
      <w:pPr>
        <w:widowControl/>
        <w:autoSpaceDE/>
        <w:spacing w:line="276" w:lineRule="auto"/>
        <w:jc w:val="both"/>
        <w:rPr>
          <w:rFonts w:asciiTheme="minorHAnsi" w:hAnsiTheme="minorHAnsi" w:cstheme="minorHAnsi"/>
          <w:b/>
          <w:bCs/>
          <w:sz w:val="24"/>
          <w:szCs w:val="24"/>
          <w:u w:val="thick"/>
        </w:rPr>
      </w:pPr>
    </w:p>
    <w:p w:rsidR="00CF2F9A" w:rsidRPr="00027B5E" w:rsidRDefault="00CF2F9A" w:rsidP="00CF2F9A">
      <w:pPr>
        <w:widowControl/>
        <w:autoSpaceDE/>
        <w:spacing w:line="276" w:lineRule="auto"/>
        <w:jc w:val="both"/>
        <w:rPr>
          <w:rFonts w:asciiTheme="minorHAnsi" w:hAnsiTheme="minorHAnsi" w:cstheme="minorHAnsi"/>
          <w:b/>
          <w:bCs/>
          <w:sz w:val="24"/>
          <w:szCs w:val="24"/>
          <w:u w:val="thick"/>
        </w:rPr>
      </w:pPr>
    </w:p>
    <w:tbl>
      <w:tblPr>
        <w:tblW w:w="10440" w:type="dxa"/>
        <w:tblInd w:w="285" w:type="dxa"/>
        <w:tblLayout w:type="fixed"/>
        <w:tblCellMar>
          <w:left w:w="0" w:type="dxa"/>
          <w:right w:w="0" w:type="dxa"/>
        </w:tblCellMar>
        <w:tblLook w:val="01E0" w:firstRow="1" w:lastRow="1" w:firstColumn="1" w:lastColumn="1" w:noHBand="0" w:noVBand="0"/>
      </w:tblPr>
      <w:tblGrid>
        <w:gridCol w:w="2614"/>
        <w:gridCol w:w="2516"/>
        <w:gridCol w:w="1440"/>
        <w:gridCol w:w="3870"/>
      </w:tblGrid>
      <w:tr w:rsidR="00CF2F9A" w:rsidRPr="00027B5E" w:rsidTr="008C789B">
        <w:trPr>
          <w:trHeight w:val="304"/>
        </w:trPr>
        <w:tc>
          <w:tcPr>
            <w:tcW w:w="2614" w:type="dxa"/>
            <w:tcBorders>
              <w:top w:val="single" w:sz="12" w:space="0" w:color="000000"/>
              <w:left w:val="single" w:sz="12" w:space="0" w:color="000000"/>
            </w:tcBorders>
          </w:tcPr>
          <w:p w:rsidR="00CF2F9A" w:rsidRPr="00027B5E" w:rsidRDefault="00CF2F9A" w:rsidP="008C789B">
            <w:pPr>
              <w:pStyle w:val="TableParagraph"/>
              <w:spacing w:line="275" w:lineRule="exact"/>
              <w:jc w:val="both"/>
              <w:rPr>
                <w:rFonts w:asciiTheme="minorHAnsi" w:hAnsiTheme="minorHAnsi" w:cstheme="minorHAnsi"/>
                <w:b/>
                <w:sz w:val="24"/>
                <w:szCs w:val="24"/>
              </w:rPr>
            </w:pPr>
            <w:r w:rsidRPr="00027B5E">
              <w:rPr>
                <w:rFonts w:asciiTheme="minorHAnsi" w:hAnsiTheme="minorHAnsi" w:cstheme="minorHAnsi"/>
                <w:b/>
                <w:sz w:val="24"/>
                <w:szCs w:val="24"/>
              </w:rPr>
              <w:lastRenderedPageBreak/>
              <w:t>Subject Code:</w:t>
            </w:r>
          </w:p>
        </w:tc>
        <w:tc>
          <w:tcPr>
            <w:tcW w:w="2516" w:type="dxa"/>
            <w:tcBorders>
              <w:top w:val="single" w:sz="12" w:space="0" w:color="000000"/>
              <w:right w:val="single" w:sz="12" w:space="0" w:color="000000"/>
            </w:tcBorders>
          </w:tcPr>
          <w:p w:rsidR="00CF2F9A" w:rsidRPr="00027B5E" w:rsidRDefault="00CF2F9A" w:rsidP="008C789B">
            <w:pPr>
              <w:pStyle w:val="TableParagraph"/>
              <w:spacing w:line="270" w:lineRule="exact"/>
              <w:jc w:val="both"/>
              <w:rPr>
                <w:rFonts w:asciiTheme="minorHAnsi" w:hAnsiTheme="minorHAnsi" w:cstheme="minorHAnsi"/>
                <w:sz w:val="24"/>
                <w:szCs w:val="24"/>
              </w:rPr>
            </w:pPr>
            <w:r w:rsidRPr="00027B5E">
              <w:rPr>
                <w:rFonts w:asciiTheme="minorHAnsi" w:hAnsiTheme="minorHAnsi" w:cstheme="minorHAnsi"/>
                <w:sz w:val="24"/>
                <w:szCs w:val="24"/>
              </w:rPr>
              <w:t>IT2E01</w:t>
            </w:r>
          </w:p>
        </w:tc>
        <w:tc>
          <w:tcPr>
            <w:tcW w:w="1440" w:type="dxa"/>
            <w:tcBorders>
              <w:top w:val="single" w:sz="12" w:space="0" w:color="000000"/>
              <w:left w:val="single" w:sz="12" w:space="0" w:color="000000"/>
            </w:tcBorders>
          </w:tcPr>
          <w:p w:rsidR="00CF2F9A" w:rsidRPr="00027B5E" w:rsidRDefault="00CF2F9A" w:rsidP="008C789B">
            <w:pPr>
              <w:pStyle w:val="TableParagraph"/>
              <w:spacing w:line="275" w:lineRule="exact"/>
              <w:jc w:val="both"/>
              <w:rPr>
                <w:rFonts w:asciiTheme="minorHAnsi" w:hAnsiTheme="minorHAnsi" w:cstheme="minorHAnsi"/>
                <w:b/>
                <w:sz w:val="24"/>
                <w:szCs w:val="24"/>
              </w:rPr>
            </w:pPr>
            <w:r w:rsidRPr="00027B5E">
              <w:rPr>
                <w:rFonts w:asciiTheme="minorHAnsi" w:hAnsiTheme="minorHAnsi" w:cstheme="minorHAnsi"/>
                <w:b/>
                <w:sz w:val="24"/>
                <w:szCs w:val="24"/>
              </w:rPr>
              <w:t>Course Title</w:t>
            </w:r>
          </w:p>
        </w:tc>
        <w:tc>
          <w:tcPr>
            <w:tcW w:w="3870" w:type="dxa"/>
            <w:tcBorders>
              <w:top w:val="single" w:sz="12" w:space="0" w:color="000000"/>
              <w:right w:val="single" w:sz="12" w:space="0" w:color="000000"/>
            </w:tcBorders>
          </w:tcPr>
          <w:p w:rsidR="00CF2F9A" w:rsidRPr="00027B5E" w:rsidRDefault="00CF2F9A" w:rsidP="008C789B">
            <w:pPr>
              <w:pStyle w:val="TableParagraph"/>
              <w:spacing w:line="270" w:lineRule="exact"/>
              <w:jc w:val="both"/>
              <w:rPr>
                <w:rFonts w:asciiTheme="minorHAnsi" w:hAnsiTheme="minorHAnsi" w:cstheme="minorHAnsi"/>
                <w:bCs/>
                <w:sz w:val="24"/>
                <w:szCs w:val="24"/>
              </w:rPr>
            </w:pPr>
            <w:r w:rsidRPr="00027B5E">
              <w:rPr>
                <w:rFonts w:asciiTheme="minorHAnsi" w:hAnsiTheme="minorHAnsi" w:cstheme="minorHAnsi"/>
                <w:bCs/>
                <w:sz w:val="24"/>
                <w:szCs w:val="24"/>
              </w:rPr>
              <w:t>Matlab and Simulink, Pspice</w:t>
            </w:r>
          </w:p>
        </w:tc>
      </w:tr>
      <w:tr w:rsidR="00CF2F9A" w:rsidRPr="00027B5E" w:rsidTr="008C789B">
        <w:trPr>
          <w:trHeight w:val="278"/>
        </w:trPr>
        <w:tc>
          <w:tcPr>
            <w:tcW w:w="2614" w:type="dxa"/>
            <w:tcBorders>
              <w:left w:val="single" w:sz="12" w:space="0" w:color="000000"/>
            </w:tcBorders>
          </w:tcPr>
          <w:p w:rsidR="00CF2F9A" w:rsidRPr="00027B5E" w:rsidRDefault="00CF2F9A" w:rsidP="008C789B">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Contact Hours</w:t>
            </w:r>
          </w:p>
        </w:tc>
        <w:tc>
          <w:tcPr>
            <w:tcW w:w="2516" w:type="dxa"/>
            <w:tcBorders>
              <w:right w:val="single" w:sz="12" w:space="0" w:color="000000"/>
            </w:tcBorders>
          </w:tcPr>
          <w:p w:rsidR="00CF2F9A" w:rsidRPr="00027B5E" w:rsidRDefault="00CF2F9A" w:rsidP="008C789B">
            <w:pPr>
              <w:pStyle w:val="TableParagraph"/>
              <w:spacing w:line="258" w:lineRule="exact"/>
              <w:jc w:val="both"/>
              <w:rPr>
                <w:rFonts w:asciiTheme="minorHAnsi" w:hAnsiTheme="minorHAnsi" w:cstheme="minorHAnsi"/>
                <w:sz w:val="24"/>
                <w:szCs w:val="24"/>
              </w:rPr>
            </w:pPr>
            <w:r w:rsidRPr="00027B5E">
              <w:rPr>
                <w:rFonts w:asciiTheme="minorHAnsi" w:hAnsiTheme="minorHAnsi" w:cstheme="minorHAnsi"/>
                <w:sz w:val="24"/>
                <w:szCs w:val="24"/>
              </w:rPr>
              <w:t>L-0, T-0, P-2</w:t>
            </w:r>
          </w:p>
        </w:tc>
        <w:tc>
          <w:tcPr>
            <w:tcW w:w="1440" w:type="dxa"/>
            <w:tcBorders>
              <w:left w:val="single" w:sz="12" w:space="0" w:color="000000"/>
            </w:tcBorders>
          </w:tcPr>
          <w:p w:rsidR="00CF2F9A" w:rsidRPr="00027B5E" w:rsidRDefault="00CF2F9A" w:rsidP="008C789B">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Credit</w:t>
            </w:r>
          </w:p>
        </w:tc>
        <w:tc>
          <w:tcPr>
            <w:tcW w:w="3870" w:type="dxa"/>
            <w:tcBorders>
              <w:right w:val="single" w:sz="12" w:space="0" w:color="000000"/>
            </w:tcBorders>
          </w:tcPr>
          <w:p w:rsidR="00CF2F9A" w:rsidRPr="00027B5E" w:rsidRDefault="00CF2F9A" w:rsidP="008C789B">
            <w:pPr>
              <w:pStyle w:val="TableParagraph"/>
              <w:spacing w:line="258" w:lineRule="exact"/>
              <w:jc w:val="both"/>
              <w:rPr>
                <w:rFonts w:asciiTheme="minorHAnsi" w:hAnsiTheme="minorHAnsi" w:cstheme="minorHAnsi"/>
                <w:sz w:val="24"/>
                <w:szCs w:val="24"/>
              </w:rPr>
            </w:pPr>
            <w:r w:rsidRPr="00027B5E">
              <w:rPr>
                <w:rFonts w:asciiTheme="minorHAnsi" w:hAnsiTheme="minorHAnsi" w:cstheme="minorHAnsi"/>
                <w:sz w:val="24"/>
                <w:szCs w:val="24"/>
              </w:rPr>
              <w:t>2</w:t>
            </w:r>
          </w:p>
        </w:tc>
      </w:tr>
      <w:tr w:rsidR="00CF2F9A" w:rsidRPr="00027B5E" w:rsidTr="008C789B">
        <w:trPr>
          <w:trHeight w:val="278"/>
        </w:trPr>
        <w:tc>
          <w:tcPr>
            <w:tcW w:w="2614" w:type="dxa"/>
            <w:tcBorders>
              <w:left w:val="single" w:sz="12" w:space="0" w:color="000000"/>
            </w:tcBorders>
          </w:tcPr>
          <w:p w:rsidR="00CF2F9A" w:rsidRPr="00027B5E" w:rsidRDefault="00CF2F9A" w:rsidP="008C789B">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Programme</w:t>
            </w:r>
          </w:p>
        </w:tc>
        <w:tc>
          <w:tcPr>
            <w:tcW w:w="2516" w:type="dxa"/>
            <w:tcBorders>
              <w:right w:val="single" w:sz="12" w:space="0" w:color="000000"/>
            </w:tcBorders>
          </w:tcPr>
          <w:p w:rsidR="00CF2F9A" w:rsidRPr="00027B5E" w:rsidRDefault="00CF2F9A" w:rsidP="008C789B">
            <w:pPr>
              <w:pStyle w:val="TableParagraph"/>
              <w:spacing w:line="258" w:lineRule="exact"/>
              <w:jc w:val="both"/>
              <w:rPr>
                <w:rFonts w:asciiTheme="minorHAnsi" w:hAnsiTheme="minorHAnsi" w:cstheme="minorHAnsi"/>
                <w:sz w:val="24"/>
                <w:szCs w:val="24"/>
              </w:rPr>
            </w:pPr>
            <w:r w:rsidRPr="00027B5E">
              <w:rPr>
                <w:rFonts w:asciiTheme="minorHAnsi" w:hAnsiTheme="minorHAnsi" w:cstheme="minorHAnsi"/>
                <w:sz w:val="24"/>
                <w:szCs w:val="24"/>
              </w:rPr>
              <w:t>B.Tech</w:t>
            </w:r>
          </w:p>
        </w:tc>
        <w:tc>
          <w:tcPr>
            <w:tcW w:w="1440" w:type="dxa"/>
            <w:tcBorders>
              <w:left w:val="single" w:sz="12" w:space="0" w:color="000000"/>
            </w:tcBorders>
          </w:tcPr>
          <w:p w:rsidR="00CF2F9A" w:rsidRPr="00027B5E" w:rsidRDefault="00CF2F9A" w:rsidP="008C789B">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Semester</w:t>
            </w:r>
          </w:p>
        </w:tc>
        <w:tc>
          <w:tcPr>
            <w:tcW w:w="3870" w:type="dxa"/>
            <w:tcBorders>
              <w:right w:val="single" w:sz="12" w:space="0" w:color="000000"/>
            </w:tcBorders>
          </w:tcPr>
          <w:p w:rsidR="00CF2F9A" w:rsidRPr="00027B5E" w:rsidRDefault="00CF2F9A" w:rsidP="008C789B">
            <w:pPr>
              <w:pStyle w:val="TableParagraph"/>
              <w:spacing w:line="258" w:lineRule="exact"/>
              <w:jc w:val="both"/>
              <w:rPr>
                <w:rFonts w:asciiTheme="minorHAnsi" w:hAnsiTheme="minorHAnsi" w:cstheme="minorHAnsi"/>
                <w:sz w:val="24"/>
                <w:szCs w:val="24"/>
              </w:rPr>
            </w:pPr>
            <w:r w:rsidRPr="00027B5E">
              <w:rPr>
                <w:rFonts w:asciiTheme="minorHAnsi" w:hAnsiTheme="minorHAnsi" w:cstheme="minorHAnsi"/>
                <w:w w:val="99"/>
                <w:sz w:val="24"/>
                <w:szCs w:val="24"/>
              </w:rPr>
              <w:t>III</w:t>
            </w:r>
          </w:p>
        </w:tc>
      </w:tr>
      <w:tr w:rsidR="00CF2F9A" w:rsidRPr="00027B5E" w:rsidTr="008C789B">
        <w:trPr>
          <w:trHeight w:val="278"/>
        </w:trPr>
        <w:tc>
          <w:tcPr>
            <w:tcW w:w="2614" w:type="dxa"/>
            <w:tcBorders>
              <w:left w:val="single" w:sz="12" w:space="0" w:color="000000"/>
              <w:bottom w:val="single" w:sz="12" w:space="0" w:color="000000"/>
            </w:tcBorders>
          </w:tcPr>
          <w:p w:rsidR="00CF2F9A" w:rsidRPr="00027B5E" w:rsidRDefault="00CF2F9A" w:rsidP="008C789B">
            <w:pPr>
              <w:pStyle w:val="TableParagraph"/>
              <w:spacing w:line="259" w:lineRule="exact"/>
              <w:jc w:val="both"/>
              <w:rPr>
                <w:rFonts w:asciiTheme="minorHAnsi" w:hAnsiTheme="minorHAnsi" w:cstheme="minorHAnsi"/>
                <w:b/>
                <w:sz w:val="24"/>
                <w:szCs w:val="24"/>
              </w:rPr>
            </w:pPr>
            <w:r w:rsidRPr="00027B5E">
              <w:rPr>
                <w:rFonts w:asciiTheme="minorHAnsi" w:hAnsiTheme="minorHAnsi" w:cstheme="minorHAnsi"/>
                <w:b/>
                <w:sz w:val="24"/>
                <w:szCs w:val="24"/>
              </w:rPr>
              <w:t>Pre-requisites</w:t>
            </w:r>
          </w:p>
        </w:tc>
        <w:tc>
          <w:tcPr>
            <w:tcW w:w="2516" w:type="dxa"/>
            <w:tcBorders>
              <w:bottom w:val="single" w:sz="12" w:space="0" w:color="000000"/>
              <w:right w:val="single" w:sz="12" w:space="0" w:color="000000"/>
            </w:tcBorders>
          </w:tcPr>
          <w:p w:rsidR="00CF2F9A" w:rsidRPr="00027B5E" w:rsidRDefault="00CF2F9A" w:rsidP="008C789B">
            <w:pPr>
              <w:pStyle w:val="TableParagraph"/>
              <w:spacing w:line="259" w:lineRule="exact"/>
              <w:jc w:val="both"/>
              <w:rPr>
                <w:rFonts w:asciiTheme="minorHAnsi" w:hAnsiTheme="minorHAnsi" w:cstheme="minorHAnsi"/>
                <w:sz w:val="24"/>
                <w:szCs w:val="24"/>
              </w:rPr>
            </w:pPr>
            <w:r w:rsidRPr="00027B5E">
              <w:rPr>
                <w:rFonts w:asciiTheme="minorHAnsi" w:hAnsiTheme="minorHAnsi" w:cstheme="minorHAnsi"/>
                <w:sz w:val="24"/>
                <w:szCs w:val="24"/>
              </w:rPr>
              <w:t>NIL</w:t>
            </w:r>
          </w:p>
        </w:tc>
        <w:tc>
          <w:tcPr>
            <w:tcW w:w="1440" w:type="dxa"/>
            <w:tcBorders>
              <w:left w:val="single" w:sz="12" w:space="0" w:color="000000"/>
              <w:bottom w:val="single" w:sz="12" w:space="0" w:color="000000"/>
            </w:tcBorders>
          </w:tcPr>
          <w:p w:rsidR="00CF2F9A" w:rsidRPr="00027B5E" w:rsidRDefault="00CF2F9A" w:rsidP="008C789B">
            <w:pPr>
              <w:pStyle w:val="TableParagraph"/>
              <w:jc w:val="both"/>
              <w:rPr>
                <w:rFonts w:asciiTheme="minorHAnsi" w:hAnsiTheme="minorHAnsi" w:cstheme="minorHAnsi"/>
                <w:sz w:val="24"/>
                <w:szCs w:val="24"/>
              </w:rPr>
            </w:pPr>
          </w:p>
        </w:tc>
        <w:tc>
          <w:tcPr>
            <w:tcW w:w="3870" w:type="dxa"/>
            <w:tcBorders>
              <w:bottom w:val="single" w:sz="12" w:space="0" w:color="000000"/>
              <w:right w:val="single" w:sz="12" w:space="0" w:color="000000"/>
            </w:tcBorders>
          </w:tcPr>
          <w:p w:rsidR="00CF2F9A" w:rsidRPr="00027B5E" w:rsidRDefault="00CF2F9A" w:rsidP="008C789B">
            <w:pPr>
              <w:pStyle w:val="TableParagraph"/>
              <w:jc w:val="both"/>
              <w:rPr>
                <w:rFonts w:asciiTheme="minorHAnsi" w:hAnsiTheme="minorHAnsi" w:cstheme="minorHAnsi"/>
                <w:sz w:val="24"/>
                <w:szCs w:val="24"/>
              </w:rPr>
            </w:pPr>
          </w:p>
        </w:tc>
      </w:tr>
      <w:tr w:rsidR="00CF2F9A" w:rsidRPr="00027B5E" w:rsidTr="008C789B">
        <w:trPr>
          <w:trHeight w:val="282"/>
        </w:trPr>
        <w:tc>
          <w:tcPr>
            <w:tcW w:w="2614" w:type="dxa"/>
            <w:tcBorders>
              <w:top w:val="single" w:sz="12" w:space="0" w:color="000000"/>
              <w:left w:val="single" w:sz="12" w:space="0" w:color="000000"/>
              <w:bottom w:val="single" w:sz="12" w:space="0" w:color="000000"/>
              <w:right w:val="single" w:sz="12" w:space="0" w:color="auto"/>
            </w:tcBorders>
          </w:tcPr>
          <w:p w:rsidR="00CF2F9A" w:rsidRPr="00027B5E" w:rsidRDefault="00CF2F9A" w:rsidP="008C789B">
            <w:pPr>
              <w:pStyle w:val="TableParagraph"/>
              <w:spacing w:line="262" w:lineRule="exact"/>
              <w:jc w:val="both"/>
              <w:rPr>
                <w:rFonts w:asciiTheme="minorHAnsi" w:hAnsiTheme="minorHAnsi" w:cstheme="minorHAnsi"/>
                <w:b/>
                <w:sz w:val="24"/>
                <w:szCs w:val="24"/>
              </w:rPr>
            </w:pPr>
            <w:r w:rsidRPr="00027B5E">
              <w:rPr>
                <w:rFonts w:asciiTheme="minorHAnsi" w:hAnsiTheme="minorHAnsi" w:cstheme="minorHAnsi"/>
                <w:b/>
                <w:sz w:val="24"/>
                <w:szCs w:val="24"/>
              </w:rPr>
              <w:t>Evaluation scheme</w:t>
            </w:r>
          </w:p>
        </w:tc>
        <w:tc>
          <w:tcPr>
            <w:tcW w:w="7826" w:type="dxa"/>
            <w:gridSpan w:val="3"/>
            <w:tcBorders>
              <w:top w:val="single" w:sz="12" w:space="0" w:color="000000"/>
              <w:left w:val="single" w:sz="12" w:space="0" w:color="auto"/>
              <w:bottom w:val="single" w:sz="12" w:space="0" w:color="000000"/>
              <w:right w:val="single" w:sz="12" w:space="0" w:color="000000"/>
            </w:tcBorders>
          </w:tcPr>
          <w:p w:rsidR="00CF2F9A" w:rsidRPr="00027B5E" w:rsidRDefault="00CF2F9A" w:rsidP="008C789B">
            <w:pPr>
              <w:pStyle w:val="TableParagraph"/>
              <w:spacing w:line="262" w:lineRule="exact"/>
              <w:jc w:val="both"/>
              <w:rPr>
                <w:rFonts w:asciiTheme="minorHAnsi" w:hAnsiTheme="minorHAnsi" w:cstheme="minorHAnsi"/>
                <w:sz w:val="24"/>
                <w:szCs w:val="24"/>
              </w:rPr>
            </w:pPr>
            <w:r w:rsidRPr="00027B5E">
              <w:rPr>
                <w:rFonts w:asciiTheme="minorHAnsi" w:hAnsiTheme="minorHAnsi" w:cstheme="minorHAnsi"/>
                <w:color w:val="000000" w:themeColor="text1"/>
                <w:sz w:val="24"/>
                <w:szCs w:val="24"/>
              </w:rPr>
              <w:t>Lab Assignments (20%), Quiz (20%)  End-Term (60%)</w:t>
            </w:r>
          </w:p>
        </w:tc>
      </w:tr>
      <w:tr w:rsidR="00CF2F9A" w:rsidRPr="00027B5E" w:rsidTr="008C789B">
        <w:trPr>
          <w:trHeight w:val="258"/>
        </w:trPr>
        <w:tc>
          <w:tcPr>
            <w:tcW w:w="10440" w:type="dxa"/>
            <w:gridSpan w:val="4"/>
            <w:tcBorders>
              <w:top w:val="single" w:sz="12" w:space="0" w:color="000000"/>
              <w:left w:val="single" w:sz="12" w:space="0" w:color="000000"/>
              <w:bottom w:val="single" w:sz="12" w:space="0" w:color="000000"/>
              <w:right w:val="single" w:sz="12" w:space="0" w:color="000000"/>
            </w:tcBorders>
          </w:tcPr>
          <w:p w:rsidR="00CF2F9A" w:rsidRPr="00027B5E" w:rsidRDefault="00CF2F9A" w:rsidP="008C789B">
            <w:pPr>
              <w:widowControl/>
              <w:autoSpaceDE/>
              <w:autoSpaceDN/>
              <w:spacing w:line="276" w:lineRule="auto"/>
              <w:ind w:left="107"/>
              <w:jc w:val="both"/>
              <w:rPr>
                <w:rFonts w:asciiTheme="minorHAnsi" w:hAnsiTheme="minorHAnsi" w:cstheme="minorHAnsi"/>
                <w:sz w:val="24"/>
                <w:szCs w:val="24"/>
              </w:rPr>
            </w:pPr>
            <w:r w:rsidRPr="00027B5E">
              <w:rPr>
                <w:rFonts w:asciiTheme="minorHAnsi" w:hAnsiTheme="minorHAnsi" w:cstheme="minorHAnsi"/>
                <w:b/>
                <w:bCs/>
                <w:sz w:val="24"/>
                <w:szCs w:val="24"/>
              </w:rPr>
              <w:t>Learning Objective:</w:t>
            </w:r>
            <w:r w:rsidRPr="00027B5E">
              <w:rPr>
                <w:rFonts w:asciiTheme="minorHAnsi" w:hAnsiTheme="minorHAnsi" w:cstheme="minorHAnsi"/>
                <w:sz w:val="24"/>
                <w:szCs w:val="24"/>
              </w:rPr>
              <w:t xml:space="preserve"> Learning the software tools MATLAB, Simulink and Pspice for solving and applying on electronic circuits.</w:t>
            </w:r>
          </w:p>
        </w:tc>
      </w:tr>
      <w:tr w:rsidR="00CF2F9A" w:rsidRPr="00027B5E" w:rsidTr="008C789B">
        <w:trPr>
          <w:trHeight w:val="330"/>
        </w:trPr>
        <w:tc>
          <w:tcPr>
            <w:tcW w:w="10440" w:type="dxa"/>
            <w:gridSpan w:val="4"/>
            <w:tcBorders>
              <w:top w:val="single" w:sz="12" w:space="0" w:color="000000"/>
              <w:left w:val="single" w:sz="12" w:space="0" w:color="000000"/>
              <w:bottom w:val="single" w:sz="12" w:space="0" w:color="000000"/>
              <w:right w:val="single" w:sz="12" w:space="0" w:color="000000"/>
            </w:tcBorders>
          </w:tcPr>
          <w:p w:rsidR="00CF2F9A" w:rsidRPr="00027B5E" w:rsidRDefault="00CF2F9A" w:rsidP="008C789B">
            <w:pPr>
              <w:pStyle w:val="TableParagraph"/>
              <w:spacing w:line="263" w:lineRule="exact"/>
              <w:jc w:val="both"/>
              <w:rPr>
                <w:rFonts w:asciiTheme="minorHAnsi" w:hAnsiTheme="minorHAnsi" w:cstheme="minorHAnsi"/>
                <w:b/>
                <w:bCs/>
                <w:sz w:val="24"/>
                <w:szCs w:val="24"/>
              </w:rPr>
            </w:pPr>
            <w:r w:rsidRPr="00027B5E">
              <w:rPr>
                <w:rFonts w:asciiTheme="minorHAnsi" w:hAnsiTheme="minorHAnsi" w:cstheme="minorHAnsi"/>
                <w:b/>
                <w:bCs/>
                <w:sz w:val="24"/>
                <w:szCs w:val="24"/>
              </w:rPr>
              <w:t>Course Detail :</w:t>
            </w:r>
          </w:p>
          <w:p w:rsidR="00CF2F9A" w:rsidRPr="00027B5E" w:rsidRDefault="00CF2F9A" w:rsidP="008C789B">
            <w:pPr>
              <w:pStyle w:val="TableParagraph"/>
              <w:spacing w:line="263" w:lineRule="exact"/>
              <w:jc w:val="both"/>
              <w:rPr>
                <w:rFonts w:asciiTheme="minorHAnsi" w:hAnsiTheme="minorHAnsi" w:cstheme="minorHAnsi"/>
                <w:b/>
                <w:bCs/>
                <w:color w:val="000000" w:themeColor="text1"/>
                <w:sz w:val="24"/>
                <w:szCs w:val="24"/>
              </w:rPr>
            </w:pPr>
            <w:r w:rsidRPr="00027B5E">
              <w:rPr>
                <w:rFonts w:asciiTheme="minorHAnsi" w:hAnsiTheme="minorHAnsi" w:cstheme="minorHAnsi"/>
                <w:b/>
                <w:bCs/>
                <w:color w:val="000000" w:themeColor="text1"/>
                <w:sz w:val="24"/>
                <w:szCs w:val="24"/>
              </w:rPr>
              <w:t>MATLAB</w:t>
            </w:r>
          </w:p>
          <w:p w:rsidR="00CF2F9A" w:rsidRPr="00027B5E" w:rsidRDefault="00CF2F9A" w:rsidP="008C789B">
            <w:pPr>
              <w:pStyle w:val="TableParagraph"/>
              <w:spacing w:line="263" w:lineRule="exact"/>
              <w:jc w:val="both"/>
              <w:rPr>
                <w:rFonts w:asciiTheme="minorHAnsi" w:hAnsiTheme="minorHAnsi" w:cstheme="minorHAnsi"/>
                <w:bCs/>
                <w:color w:val="000000" w:themeColor="text1"/>
                <w:sz w:val="24"/>
                <w:szCs w:val="24"/>
              </w:rPr>
            </w:pPr>
            <w:r w:rsidRPr="00027B5E">
              <w:rPr>
                <w:rFonts w:asciiTheme="minorHAnsi" w:hAnsiTheme="minorHAnsi" w:cstheme="minorHAnsi"/>
                <w:bCs/>
                <w:color w:val="000000" w:themeColor="text1"/>
                <w:sz w:val="24"/>
                <w:szCs w:val="24"/>
              </w:rPr>
              <w:t>Introduction of MATLAB,</w:t>
            </w:r>
          </w:p>
          <w:p w:rsidR="00CF2F9A" w:rsidRPr="00027B5E" w:rsidRDefault="00CF2F9A" w:rsidP="008C789B">
            <w:pPr>
              <w:pStyle w:val="TableParagraph"/>
              <w:spacing w:line="263" w:lineRule="exact"/>
              <w:jc w:val="both"/>
              <w:rPr>
                <w:rFonts w:asciiTheme="minorHAnsi" w:hAnsiTheme="minorHAnsi" w:cstheme="minorHAnsi"/>
                <w:bCs/>
                <w:color w:val="000000" w:themeColor="text1"/>
                <w:sz w:val="24"/>
                <w:szCs w:val="24"/>
              </w:rPr>
            </w:pPr>
            <w:r w:rsidRPr="00027B5E">
              <w:rPr>
                <w:rFonts w:asciiTheme="minorHAnsi" w:hAnsiTheme="minorHAnsi" w:cstheme="minorHAnsi"/>
                <w:bCs/>
                <w:color w:val="000000" w:themeColor="text1"/>
                <w:sz w:val="24"/>
                <w:szCs w:val="24"/>
              </w:rPr>
              <w:t xml:space="preserve">Basic Operation of Differentiation, Integration, Linear Equations, matrix operations to solve system of linear equations, Convolution with practical application </w:t>
            </w:r>
          </w:p>
          <w:p w:rsidR="00CF2F9A" w:rsidRPr="00027B5E" w:rsidRDefault="00CF2F9A" w:rsidP="008C789B">
            <w:pPr>
              <w:pStyle w:val="TableParagraph"/>
              <w:spacing w:line="263" w:lineRule="exact"/>
              <w:jc w:val="both"/>
              <w:rPr>
                <w:rFonts w:asciiTheme="minorHAnsi" w:hAnsiTheme="minorHAnsi" w:cstheme="minorHAnsi"/>
                <w:bCs/>
                <w:color w:val="000000" w:themeColor="text1"/>
                <w:sz w:val="24"/>
                <w:szCs w:val="24"/>
              </w:rPr>
            </w:pPr>
            <w:r w:rsidRPr="00027B5E">
              <w:rPr>
                <w:rFonts w:asciiTheme="minorHAnsi" w:hAnsiTheme="minorHAnsi" w:cstheme="minorHAnsi"/>
                <w:bCs/>
                <w:color w:val="000000" w:themeColor="text1"/>
                <w:sz w:val="24"/>
                <w:szCs w:val="24"/>
              </w:rPr>
              <w:t xml:space="preserve">Plotting Functions: Plot subplot, Histogram, bar chart, curve fitting </w:t>
            </w:r>
          </w:p>
          <w:p w:rsidR="00CF2F9A" w:rsidRPr="00027B5E" w:rsidRDefault="00CF2F9A" w:rsidP="008C789B">
            <w:pPr>
              <w:pStyle w:val="TableParagraph"/>
              <w:spacing w:line="263" w:lineRule="exact"/>
              <w:jc w:val="both"/>
              <w:rPr>
                <w:rFonts w:asciiTheme="minorHAnsi" w:hAnsiTheme="minorHAnsi" w:cstheme="minorHAnsi"/>
                <w:bCs/>
                <w:color w:val="000000" w:themeColor="text1"/>
                <w:sz w:val="24"/>
                <w:szCs w:val="24"/>
              </w:rPr>
            </w:pPr>
            <w:r w:rsidRPr="00027B5E">
              <w:rPr>
                <w:rFonts w:asciiTheme="minorHAnsi" w:hAnsiTheme="minorHAnsi" w:cstheme="minorHAnsi"/>
                <w:bCs/>
                <w:color w:val="000000" w:themeColor="text1"/>
                <w:sz w:val="24"/>
                <w:szCs w:val="24"/>
              </w:rPr>
              <w:t>Logical Operators and Functions, Graphical User Interface</w:t>
            </w:r>
          </w:p>
          <w:p w:rsidR="00CF2F9A" w:rsidRPr="00027B5E" w:rsidRDefault="00CF2F9A" w:rsidP="008C789B">
            <w:pPr>
              <w:pStyle w:val="TableParagraph"/>
              <w:spacing w:line="263" w:lineRule="exact"/>
              <w:jc w:val="both"/>
              <w:rPr>
                <w:rFonts w:asciiTheme="minorHAnsi" w:hAnsiTheme="minorHAnsi" w:cstheme="minorHAnsi"/>
                <w:bCs/>
                <w:color w:val="000000" w:themeColor="text1"/>
                <w:sz w:val="24"/>
                <w:szCs w:val="24"/>
              </w:rPr>
            </w:pPr>
            <w:r w:rsidRPr="00027B5E">
              <w:rPr>
                <w:rFonts w:asciiTheme="minorHAnsi" w:hAnsiTheme="minorHAnsi" w:cstheme="minorHAnsi"/>
                <w:bCs/>
                <w:color w:val="000000" w:themeColor="text1"/>
                <w:sz w:val="24"/>
                <w:szCs w:val="24"/>
              </w:rPr>
              <w:t>Signals processing tool box, Impulse, step, and response of LTI systems.</w:t>
            </w:r>
          </w:p>
          <w:p w:rsidR="00CF2F9A" w:rsidRPr="00027B5E" w:rsidRDefault="00CF2F9A" w:rsidP="008C789B">
            <w:pPr>
              <w:pStyle w:val="TableParagraph"/>
              <w:spacing w:line="263" w:lineRule="exact"/>
              <w:jc w:val="both"/>
              <w:rPr>
                <w:rFonts w:asciiTheme="minorHAnsi" w:hAnsiTheme="minorHAnsi" w:cstheme="minorHAnsi"/>
                <w:bCs/>
                <w:color w:val="000000" w:themeColor="text1"/>
                <w:sz w:val="24"/>
                <w:szCs w:val="24"/>
              </w:rPr>
            </w:pPr>
            <w:r w:rsidRPr="00027B5E">
              <w:rPr>
                <w:rFonts w:asciiTheme="minorHAnsi" w:hAnsiTheme="minorHAnsi" w:cstheme="minorHAnsi"/>
                <w:bCs/>
                <w:color w:val="000000" w:themeColor="text1"/>
                <w:sz w:val="24"/>
                <w:szCs w:val="24"/>
              </w:rPr>
              <w:t xml:space="preserve">Fourier transform and Laplace Transform  </w:t>
            </w:r>
          </w:p>
          <w:p w:rsidR="00CF2F9A" w:rsidRPr="00027B5E" w:rsidRDefault="00CF2F9A" w:rsidP="008C789B">
            <w:pPr>
              <w:pStyle w:val="TableParagraph"/>
              <w:spacing w:line="263" w:lineRule="exact"/>
              <w:jc w:val="both"/>
              <w:rPr>
                <w:rFonts w:asciiTheme="minorHAnsi" w:hAnsiTheme="minorHAnsi" w:cstheme="minorHAnsi"/>
                <w:b/>
                <w:bCs/>
                <w:color w:val="000000" w:themeColor="text1"/>
                <w:sz w:val="24"/>
                <w:szCs w:val="24"/>
              </w:rPr>
            </w:pPr>
            <w:r w:rsidRPr="00027B5E">
              <w:rPr>
                <w:rFonts w:asciiTheme="minorHAnsi" w:hAnsiTheme="minorHAnsi" w:cstheme="minorHAnsi"/>
                <w:b/>
                <w:bCs/>
                <w:color w:val="000000" w:themeColor="text1"/>
                <w:sz w:val="24"/>
                <w:szCs w:val="24"/>
              </w:rPr>
              <w:t>Simulink</w:t>
            </w:r>
          </w:p>
          <w:p w:rsidR="00CF2F9A" w:rsidRPr="00027B5E" w:rsidRDefault="00CF2F9A" w:rsidP="008C789B">
            <w:pPr>
              <w:pStyle w:val="TableParagraph"/>
              <w:spacing w:line="263" w:lineRule="exact"/>
              <w:jc w:val="both"/>
              <w:rPr>
                <w:rFonts w:asciiTheme="minorHAnsi" w:hAnsiTheme="minorHAnsi" w:cstheme="minorHAnsi"/>
                <w:bCs/>
                <w:color w:val="000000" w:themeColor="text1"/>
                <w:sz w:val="24"/>
                <w:szCs w:val="24"/>
              </w:rPr>
            </w:pPr>
            <w:r w:rsidRPr="00027B5E">
              <w:rPr>
                <w:rFonts w:asciiTheme="minorHAnsi" w:hAnsiTheme="minorHAnsi" w:cstheme="minorHAnsi"/>
                <w:bCs/>
                <w:color w:val="000000" w:themeColor="text1"/>
                <w:sz w:val="24"/>
                <w:szCs w:val="24"/>
              </w:rPr>
              <w:t>Building simple Simulink simulations.</w:t>
            </w:r>
          </w:p>
          <w:p w:rsidR="00CF2F9A" w:rsidRPr="00027B5E" w:rsidRDefault="00CF2F9A" w:rsidP="008C789B">
            <w:pPr>
              <w:pStyle w:val="TableParagraph"/>
              <w:spacing w:line="263" w:lineRule="exact"/>
              <w:jc w:val="both"/>
              <w:rPr>
                <w:rFonts w:asciiTheme="minorHAnsi" w:hAnsiTheme="minorHAnsi" w:cstheme="minorHAnsi"/>
                <w:bCs/>
                <w:color w:val="000000" w:themeColor="text1"/>
                <w:sz w:val="24"/>
                <w:szCs w:val="24"/>
              </w:rPr>
            </w:pPr>
            <w:r w:rsidRPr="00027B5E">
              <w:rPr>
                <w:rFonts w:asciiTheme="minorHAnsi" w:hAnsiTheme="minorHAnsi" w:cstheme="minorHAnsi"/>
                <w:bCs/>
                <w:color w:val="000000" w:themeColor="text1"/>
                <w:sz w:val="24"/>
                <w:szCs w:val="24"/>
              </w:rPr>
              <w:t>Running Simulink simulation to predict a system's behaviour.</w:t>
            </w:r>
          </w:p>
          <w:p w:rsidR="00CF2F9A" w:rsidRPr="00027B5E" w:rsidRDefault="00CF2F9A" w:rsidP="008C789B">
            <w:pPr>
              <w:pStyle w:val="TableParagraph"/>
              <w:spacing w:line="263" w:lineRule="exact"/>
              <w:jc w:val="both"/>
              <w:rPr>
                <w:rFonts w:asciiTheme="minorHAnsi" w:hAnsiTheme="minorHAnsi" w:cstheme="minorHAnsi"/>
                <w:b/>
                <w:bCs/>
                <w:color w:val="000000" w:themeColor="text1"/>
                <w:sz w:val="24"/>
                <w:szCs w:val="24"/>
              </w:rPr>
            </w:pPr>
            <w:r w:rsidRPr="00027B5E">
              <w:rPr>
                <w:rFonts w:asciiTheme="minorHAnsi" w:hAnsiTheme="minorHAnsi" w:cstheme="minorHAnsi"/>
                <w:b/>
                <w:bCs/>
                <w:color w:val="000000" w:themeColor="text1"/>
                <w:sz w:val="24"/>
                <w:szCs w:val="24"/>
              </w:rPr>
              <w:t xml:space="preserve">PSpice </w:t>
            </w:r>
          </w:p>
          <w:p w:rsidR="00CF2F9A" w:rsidRPr="00027B5E" w:rsidRDefault="00CF2F9A" w:rsidP="008C789B">
            <w:pPr>
              <w:pStyle w:val="TableParagraph"/>
              <w:spacing w:line="263" w:lineRule="exact"/>
              <w:jc w:val="both"/>
              <w:rPr>
                <w:rFonts w:asciiTheme="minorHAnsi" w:hAnsiTheme="minorHAnsi" w:cstheme="minorHAnsi"/>
                <w:bCs/>
                <w:color w:val="000000" w:themeColor="text1"/>
                <w:sz w:val="24"/>
                <w:szCs w:val="24"/>
              </w:rPr>
            </w:pPr>
            <w:r w:rsidRPr="00027B5E">
              <w:rPr>
                <w:rFonts w:asciiTheme="minorHAnsi" w:hAnsiTheme="minorHAnsi" w:cstheme="minorHAnsi"/>
                <w:bCs/>
                <w:color w:val="000000" w:themeColor="text1"/>
                <w:sz w:val="24"/>
                <w:szCs w:val="24"/>
              </w:rPr>
              <w:t>Introduction to PSpice and components, Simple Dependent Sources, Transient Analysis, Steady State AC Analysis with the transistor, Simulation of  Transistor as an amplifier in CE,CB and CC mode, Frequency Response, Special Sources, Pulse Sources, SIN Sources, Voltage &amp; Current Controlled Switches, Sub-circuits with Op-amp examples with PSpice,</w:t>
            </w:r>
          </w:p>
        </w:tc>
      </w:tr>
      <w:tr w:rsidR="00CF2F9A" w:rsidRPr="00027B5E" w:rsidTr="008C789B">
        <w:trPr>
          <w:trHeight w:val="555"/>
        </w:trPr>
        <w:tc>
          <w:tcPr>
            <w:tcW w:w="10440" w:type="dxa"/>
            <w:gridSpan w:val="4"/>
            <w:tcBorders>
              <w:top w:val="single" w:sz="12" w:space="0" w:color="000000"/>
              <w:left w:val="single" w:sz="12" w:space="0" w:color="000000"/>
              <w:bottom w:val="single" w:sz="12" w:space="0" w:color="000000"/>
              <w:right w:val="single" w:sz="12" w:space="0" w:color="000000"/>
            </w:tcBorders>
          </w:tcPr>
          <w:p w:rsidR="00CF2F9A" w:rsidRPr="00027B5E" w:rsidRDefault="008C789B" w:rsidP="008C789B">
            <w:pPr>
              <w:pStyle w:val="TableParagraph"/>
              <w:spacing w:line="270" w:lineRule="exact"/>
              <w:jc w:val="both"/>
              <w:rPr>
                <w:rFonts w:asciiTheme="minorHAnsi" w:hAnsiTheme="minorHAnsi" w:cstheme="minorHAnsi"/>
                <w:b/>
                <w:sz w:val="24"/>
                <w:szCs w:val="24"/>
              </w:rPr>
            </w:pPr>
            <w:r w:rsidRPr="00027B5E">
              <w:rPr>
                <w:rFonts w:asciiTheme="minorHAnsi" w:hAnsiTheme="minorHAnsi" w:cstheme="minorHAnsi"/>
                <w:b/>
                <w:sz w:val="24"/>
                <w:szCs w:val="24"/>
              </w:rPr>
              <w:t>Text/Reference books:</w:t>
            </w:r>
          </w:p>
        </w:tc>
      </w:tr>
    </w:tbl>
    <w:p w:rsidR="00E24AA4" w:rsidRPr="00027B5E" w:rsidRDefault="00E24AA4" w:rsidP="00CF2F9A">
      <w:pPr>
        <w:pStyle w:val="Heading1"/>
        <w:spacing w:before="61"/>
        <w:ind w:left="0"/>
        <w:jc w:val="both"/>
        <w:rPr>
          <w:rFonts w:asciiTheme="minorHAnsi" w:hAnsiTheme="minorHAnsi" w:cstheme="minorHAnsi"/>
          <w:color w:val="000000"/>
          <w:u w:val="single"/>
          <w:lang w:bidi="hi-IN"/>
        </w:rPr>
      </w:pPr>
    </w:p>
    <w:p w:rsidR="008C789B" w:rsidRPr="00027B5E" w:rsidRDefault="008C789B" w:rsidP="00CF2F9A">
      <w:pPr>
        <w:pStyle w:val="Heading1"/>
        <w:spacing w:before="61"/>
        <w:ind w:left="0"/>
        <w:jc w:val="both"/>
        <w:rPr>
          <w:rFonts w:asciiTheme="minorHAnsi" w:hAnsiTheme="minorHAnsi" w:cstheme="minorHAnsi"/>
          <w:color w:val="000000"/>
          <w:u w:val="single"/>
          <w:lang w:bidi="hi-IN"/>
        </w:rPr>
      </w:pPr>
    </w:p>
    <w:tbl>
      <w:tblPr>
        <w:tblW w:w="10440" w:type="dxa"/>
        <w:tblInd w:w="378" w:type="dxa"/>
        <w:tblLook w:val="04A0" w:firstRow="1" w:lastRow="0" w:firstColumn="1" w:lastColumn="0" w:noHBand="0" w:noVBand="1"/>
      </w:tblPr>
      <w:tblGrid>
        <w:gridCol w:w="2580"/>
        <w:gridCol w:w="2579"/>
        <w:gridCol w:w="2551"/>
        <w:gridCol w:w="2730"/>
      </w:tblGrid>
      <w:tr w:rsidR="00CF2F9A" w:rsidRPr="00027B5E" w:rsidTr="008C789B">
        <w:trPr>
          <w:trHeight w:val="290"/>
        </w:trPr>
        <w:tc>
          <w:tcPr>
            <w:tcW w:w="2580" w:type="dxa"/>
            <w:tcBorders>
              <w:top w:val="single" w:sz="12" w:space="0" w:color="auto"/>
              <w:left w:val="single" w:sz="12" w:space="0" w:color="auto"/>
              <w:bottom w:val="nil"/>
              <w:right w:val="nil"/>
            </w:tcBorders>
            <w:noWrap/>
            <w:vAlign w:val="center"/>
            <w:hideMark/>
          </w:tcPr>
          <w:p w:rsidR="00CF2F9A" w:rsidRPr="00027B5E" w:rsidRDefault="00CF2F9A" w:rsidP="008C789B">
            <w:pPr>
              <w:spacing w:line="276" w:lineRule="auto"/>
              <w:jc w:val="both"/>
              <w:rPr>
                <w:rFonts w:asciiTheme="minorHAnsi" w:hAnsiTheme="minorHAnsi" w:cstheme="minorHAnsi"/>
                <w:b/>
                <w:bCs/>
                <w:color w:val="000000"/>
                <w:sz w:val="24"/>
                <w:szCs w:val="24"/>
                <w:lang w:bidi="en-US"/>
              </w:rPr>
            </w:pPr>
            <w:r w:rsidRPr="00027B5E">
              <w:rPr>
                <w:rFonts w:asciiTheme="minorHAnsi" w:hAnsiTheme="minorHAnsi" w:cstheme="minorHAnsi"/>
                <w:b/>
                <w:bCs/>
                <w:color w:val="000000"/>
                <w:sz w:val="24"/>
                <w:szCs w:val="24"/>
              </w:rPr>
              <w:t>Subject Code</w:t>
            </w:r>
          </w:p>
        </w:tc>
        <w:tc>
          <w:tcPr>
            <w:tcW w:w="2579" w:type="dxa"/>
            <w:tcBorders>
              <w:top w:val="single" w:sz="12" w:space="0" w:color="auto"/>
              <w:left w:val="nil"/>
              <w:bottom w:val="nil"/>
              <w:right w:val="single" w:sz="12" w:space="0" w:color="auto"/>
            </w:tcBorders>
            <w:noWrap/>
            <w:vAlign w:val="center"/>
            <w:hideMark/>
          </w:tcPr>
          <w:p w:rsidR="00CF2F9A" w:rsidRPr="00027B5E" w:rsidRDefault="00CF2F9A" w:rsidP="008C789B">
            <w:pPr>
              <w:spacing w:line="276" w:lineRule="auto"/>
              <w:jc w:val="both"/>
              <w:rPr>
                <w:rFonts w:asciiTheme="minorHAnsi" w:hAnsiTheme="minorHAnsi" w:cstheme="minorHAnsi"/>
                <w:color w:val="000000"/>
                <w:sz w:val="24"/>
                <w:szCs w:val="24"/>
                <w:lang w:bidi="en-US"/>
              </w:rPr>
            </w:pPr>
            <w:bookmarkStart w:id="11" w:name="DS212"/>
            <w:r w:rsidRPr="00027B5E">
              <w:rPr>
                <w:rFonts w:asciiTheme="minorHAnsi" w:hAnsiTheme="minorHAnsi" w:cstheme="minorHAnsi"/>
                <w:color w:val="000000"/>
                <w:sz w:val="24"/>
                <w:szCs w:val="24"/>
              </w:rPr>
              <w:t>DS2</w:t>
            </w:r>
            <w:bookmarkEnd w:id="11"/>
            <w:r w:rsidRPr="00027B5E">
              <w:rPr>
                <w:rFonts w:asciiTheme="minorHAnsi" w:hAnsiTheme="minorHAnsi" w:cstheme="minorHAnsi"/>
                <w:color w:val="000000"/>
                <w:sz w:val="24"/>
                <w:szCs w:val="24"/>
              </w:rPr>
              <w:t>005</w:t>
            </w:r>
          </w:p>
        </w:tc>
        <w:tc>
          <w:tcPr>
            <w:tcW w:w="2551" w:type="dxa"/>
            <w:tcBorders>
              <w:top w:val="single" w:sz="12" w:space="0" w:color="auto"/>
              <w:left w:val="single" w:sz="12" w:space="0" w:color="auto"/>
              <w:bottom w:val="nil"/>
              <w:right w:val="nil"/>
            </w:tcBorders>
            <w:noWrap/>
            <w:vAlign w:val="center"/>
            <w:hideMark/>
          </w:tcPr>
          <w:p w:rsidR="00CF2F9A" w:rsidRPr="00027B5E" w:rsidRDefault="00CF2F9A" w:rsidP="008C789B">
            <w:pPr>
              <w:spacing w:line="276" w:lineRule="auto"/>
              <w:jc w:val="both"/>
              <w:rPr>
                <w:rFonts w:asciiTheme="minorHAnsi" w:hAnsiTheme="minorHAnsi" w:cstheme="minorHAnsi"/>
                <w:b/>
                <w:bCs/>
                <w:color w:val="000000"/>
                <w:sz w:val="24"/>
                <w:szCs w:val="24"/>
                <w:lang w:bidi="en-US"/>
              </w:rPr>
            </w:pPr>
            <w:r w:rsidRPr="00027B5E">
              <w:rPr>
                <w:rFonts w:asciiTheme="minorHAnsi" w:hAnsiTheme="minorHAnsi" w:cstheme="minorHAnsi"/>
                <w:b/>
                <w:bCs/>
                <w:color w:val="000000"/>
                <w:sz w:val="24"/>
                <w:szCs w:val="24"/>
              </w:rPr>
              <w:t>Course Title</w:t>
            </w:r>
          </w:p>
        </w:tc>
        <w:tc>
          <w:tcPr>
            <w:tcW w:w="2730" w:type="dxa"/>
            <w:tcBorders>
              <w:top w:val="single" w:sz="12" w:space="0" w:color="auto"/>
              <w:left w:val="nil"/>
              <w:bottom w:val="nil"/>
              <w:right w:val="single" w:sz="12" w:space="0" w:color="auto"/>
            </w:tcBorders>
            <w:noWrap/>
            <w:vAlign w:val="center"/>
            <w:hideMark/>
          </w:tcPr>
          <w:p w:rsidR="00CF2F9A" w:rsidRPr="00027B5E" w:rsidRDefault="00CF2F9A" w:rsidP="008C789B">
            <w:pPr>
              <w:spacing w:line="276" w:lineRule="auto"/>
              <w:jc w:val="both"/>
              <w:rPr>
                <w:rFonts w:asciiTheme="minorHAnsi" w:hAnsiTheme="minorHAnsi" w:cstheme="minorHAnsi"/>
                <w:color w:val="000000"/>
                <w:sz w:val="24"/>
                <w:szCs w:val="24"/>
                <w:lang w:bidi="en-US"/>
              </w:rPr>
            </w:pPr>
            <w:r w:rsidRPr="00027B5E">
              <w:rPr>
                <w:rFonts w:asciiTheme="minorHAnsi" w:hAnsiTheme="minorHAnsi" w:cstheme="minorHAnsi"/>
                <w:color w:val="000000"/>
                <w:sz w:val="24"/>
                <w:szCs w:val="24"/>
              </w:rPr>
              <w:t>Studies in Form</w:t>
            </w:r>
          </w:p>
        </w:tc>
      </w:tr>
      <w:tr w:rsidR="00CF2F9A" w:rsidRPr="00027B5E" w:rsidTr="008C789B">
        <w:trPr>
          <w:trHeight w:val="290"/>
        </w:trPr>
        <w:tc>
          <w:tcPr>
            <w:tcW w:w="2580" w:type="dxa"/>
            <w:tcBorders>
              <w:top w:val="nil"/>
              <w:left w:val="single" w:sz="12" w:space="0" w:color="auto"/>
              <w:bottom w:val="nil"/>
              <w:right w:val="nil"/>
            </w:tcBorders>
            <w:noWrap/>
            <w:vAlign w:val="center"/>
            <w:hideMark/>
          </w:tcPr>
          <w:p w:rsidR="00CF2F9A" w:rsidRPr="00027B5E" w:rsidRDefault="00CF2F9A" w:rsidP="008C789B">
            <w:pPr>
              <w:spacing w:line="276" w:lineRule="auto"/>
              <w:jc w:val="both"/>
              <w:rPr>
                <w:rFonts w:asciiTheme="minorHAnsi" w:hAnsiTheme="minorHAnsi" w:cstheme="minorHAnsi"/>
                <w:b/>
                <w:bCs/>
                <w:color w:val="000000"/>
                <w:sz w:val="24"/>
                <w:szCs w:val="24"/>
                <w:lang w:bidi="en-US"/>
              </w:rPr>
            </w:pPr>
            <w:r w:rsidRPr="00027B5E">
              <w:rPr>
                <w:rFonts w:asciiTheme="minorHAnsi" w:hAnsiTheme="minorHAnsi" w:cstheme="minorHAnsi"/>
                <w:b/>
                <w:bCs/>
                <w:color w:val="000000"/>
                <w:sz w:val="24"/>
                <w:szCs w:val="24"/>
              </w:rPr>
              <w:t>Contact Hours</w:t>
            </w:r>
          </w:p>
        </w:tc>
        <w:tc>
          <w:tcPr>
            <w:tcW w:w="2579" w:type="dxa"/>
            <w:tcBorders>
              <w:top w:val="nil"/>
              <w:left w:val="nil"/>
              <w:bottom w:val="nil"/>
              <w:right w:val="single" w:sz="12" w:space="0" w:color="auto"/>
            </w:tcBorders>
            <w:noWrap/>
            <w:vAlign w:val="center"/>
            <w:hideMark/>
          </w:tcPr>
          <w:p w:rsidR="00CF2F9A" w:rsidRPr="00027B5E" w:rsidRDefault="00CF2F9A" w:rsidP="008C789B">
            <w:pPr>
              <w:spacing w:line="276" w:lineRule="auto"/>
              <w:jc w:val="both"/>
              <w:rPr>
                <w:rFonts w:asciiTheme="minorHAnsi" w:hAnsiTheme="minorHAnsi" w:cstheme="minorHAnsi"/>
                <w:color w:val="000000"/>
                <w:sz w:val="24"/>
                <w:szCs w:val="24"/>
                <w:lang w:bidi="en-US"/>
              </w:rPr>
            </w:pPr>
            <w:r w:rsidRPr="00027B5E">
              <w:rPr>
                <w:rFonts w:asciiTheme="minorHAnsi" w:hAnsiTheme="minorHAnsi" w:cstheme="minorHAnsi"/>
                <w:color w:val="000000"/>
                <w:sz w:val="24"/>
                <w:szCs w:val="24"/>
              </w:rPr>
              <w:t>L-2, T-0, P-2</w:t>
            </w:r>
          </w:p>
        </w:tc>
        <w:tc>
          <w:tcPr>
            <w:tcW w:w="2551" w:type="dxa"/>
            <w:tcBorders>
              <w:left w:val="single" w:sz="12" w:space="0" w:color="auto"/>
            </w:tcBorders>
            <w:noWrap/>
            <w:vAlign w:val="center"/>
            <w:hideMark/>
          </w:tcPr>
          <w:p w:rsidR="00CF2F9A" w:rsidRPr="00027B5E" w:rsidRDefault="00CF2F9A" w:rsidP="008C789B">
            <w:pPr>
              <w:spacing w:line="276" w:lineRule="auto"/>
              <w:jc w:val="both"/>
              <w:rPr>
                <w:rFonts w:asciiTheme="minorHAnsi" w:hAnsiTheme="minorHAnsi" w:cstheme="minorHAnsi"/>
                <w:b/>
                <w:bCs/>
                <w:color w:val="000000"/>
                <w:sz w:val="24"/>
                <w:szCs w:val="24"/>
                <w:lang w:bidi="en-US"/>
              </w:rPr>
            </w:pPr>
            <w:r w:rsidRPr="00027B5E">
              <w:rPr>
                <w:rFonts w:asciiTheme="minorHAnsi" w:hAnsiTheme="minorHAnsi" w:cstheme="minorHAnsi"/>
                <w:b/>
                <w:bCs/>
                <w:color w:val="000000"/>
                <w:sz w:val="24"/>
                <w:szCs w:val="24"/>
              </w:rPr>
              <w:t>Credit</w:t>
            </w:r>
          </w:p>
        </w:tc>
        <w:tc>
          <w:tcPr>
            <w:tcW w:w="2730" w:type="dxa"/>
            <w:tcBorders>
              <w:top w:val="nil"/>
              <w:left w:val="nil"/>
              <w:bottom w:val="nil"/>
              <w:right w:val="single" w:sz="12" w:space="0" w:color="auto"/>
            </w:tcBorders>
            <w:noWrap/>
            <w:vAlign w:val="center"/>
            <w:hideMark/>
          </w:tcPr>
          <w:p w:rsidR="00CF2F9A" w:rsidRPr="00027B5E" w:rsidRDefault="00CF2F9A" w:rsidP="008C789B">
            <w:pPr>
              <w:spacing w:line="276" w:lineRule="auto"/>
              <w:jc w:val="both"/>
              <w:rPr>
                <w:rFonts w:asciiTheme="minorHAnsi" w:hAnsiTheme="minorHAnsi" w:cstheme="minorHAnsi"/>
                <w:color w:val="000000"/>
                <w:sz w:val="24"/>
                <w:szCs w:val="24"/>
                <w:lang w:bidi="en-US"/>
              </w:rPr>
            </w:pPr>
            <w:r w:rsidRPr="00027B5E">
              <w:rPr>
                <w:rFonts w:asciiTheme="minorHAnsi" w:hAnsiTheme="minorHAnsi" w:cstheme="minorHAnsi"/>
                <w:color w:val="000000"/>
                <w:sz w:val="24"/>
                <w:szCs w:val="24"/>
              </w:rPr>
              <w:t>3</w:t>
            </w:r>
          </w:p>
        </w:tc>
      </w:tr>
      <w:tr w:rsidR="00CF2F9A" w:rsidRPr="00027B5E" w:rsidTr="008C789B">
        <w:trPr>
          <w:trHeight w:val="290"/>
        </w:trPr>
        <w:tc>
          <w:tcPr>
            <w:tcW w:w="2580" w:type="dxa"/>
            <w:tcBorders>
              <w:top w:val="nil"/>
              <w:left w:val="single" w:sz="12" w:space="0" w:color="auto"/>
              <w:bottom w:val="nil"/>
              <w:right w:val="nil"/>
            </w:tcBorders>
            <w:noWrap/>
            <w:vAlign w:val="center"/>
            <w:hideMark/>
          </w:tcPr>
          <w:p w:rsidR="00CF2F9A" w:rsidRPr="00027B5E" w:rsidRDefault="00CF2F9A" w:rsidP="008C789B">
            <w:pPr>
              <w:spacing w:line="276" w:lineRule="auto"/>
              <w:jc w:val="both"/>
              <w:rPr>
                <w:rFonts w:asciiTheme="minorHAnsi" w:hAnsiTheme="minorHAnsi" w:cstheme="minorHAnsi"/>
                <w:b/>
                <w:bCs/>
                <w:color w:val="000000"/>
                <w:sz w:val="24"/>
                <w:szCs w:val="24"/>
                <w:lang w:bidi="en-US"/>
              </w:rPr>
            </w:pPr>
            <w:r w:rsidRPr="00027B5E">
              <w:rPr>
                <w:rFonts w:asciiTheme="minorHAnsi" w:hAnsiTheme="minorHAnsi" w:cstheme="minorHAnsi"/>
                <w:b/>
                <w:bCs/>
                <w:color w:val="000000"/>
                <w:sz w:val="24"/>
                <w:szCs w:val="24"/>
              </w:rPr>
              <w:t xml:space="preserve">Programme </w:t>
            </w:r>
          </w:p>
        </w:tc>
        <w:tc>
          <w:tcPr>
            <w:tcW w:w="2579" w:type="dxa"/>
            <w:tcBorders>
              <w:top w:val="nil"/>
              <w:left w:val="nil"/>
              <w:bottom w:val="nil"/>
              <w:right w:val="single" w:sz="12" w:space="0" w:color="auto"/>
            </w:tcBorders>
            <w:noWrap/>
            <w:vAlign w:val="center"/>
            <w:hideMark/>
          </w:tcPr>
          <w:p w:rsidR="00CF2F9A" w:rsidRPr="00027B5E" w:rsidRDefault="00CF2F9A" w:rsidP="008C789B">
            <w:pPr>
              <w:spacing w:line="276" w:lineRule="auto"/>
              <w:jc w:val="both"/>
              <w:rPr>
                <w:rFonts w:asciiTheme="minorHAnsi" w:hAnsiTheme="minorHAnsi" w:cstheme="minorHAnsi"/>
                <w:color w:val="000000"/>
                <w:sz w:val="24"/>
                <w:szCs w:val="24"/>
                <w:lang w:bidi="en-US"/>
              </w:rPr>
            </w:pPr>
            <w:r w:rsidRPr="00027B5E">
              <w:rPr>
                <w:rFonts w:asciiTheme="minorHAnsi" w:hAnsiTheme="minorHAnsi" w:cstheme="minorHAnsi"/>
                <w:color w:val="000000"/>
                <w:sz w:val="24"/>
                <w:szCs w:val="24"/>
              </w:rPr>
              <w:t>B.Des</w:t>
            </w:r>
          </w:p>
        </w:tc>
        <w:tc>
          <w:tcPr>
            <w:tcW w:w="2551" w:type="dxa"/>
            <w:tcBorders>
              <w:left w:val="single" w:sz="12" w:space="0" w:color="auto"/>
            </w:tcBorders>
            <w:noWrap/>
            <w:vAlign w:val="center"/>
            <w:hideMark/>
          </w:tcPr>
          <w:p w:rsidR="00CF2F9A" w:rsidRPr="00027B5E" w:rsidRDefault="00CF2F9A" w:rsidP="008C789B">
            <w:pPr>
              <w:spacing w:line="276" w:lineRule="auto"/>
              <w:jc w:val="both"/>
              <w:rPr>
                <w:rFonts w:asciiTheme="minorHAnsi" w:hAnsiTheme="minorHAnsi" w:cstheme="minorHAnsi"/>
                <w:b/>
                <w:bCs/>
                <w:color w:val="000000"/>
                <w:sz w:val="24"/>
                <w:szCs w:val="24"/>
                <w:lang w:bidi="en-US"/>
              </w:rPr>
            </w:pPr>
            <w:r w:rsidRPr="00027B5E">
              <w:rPr>
                <w:rFonts w:asciiTheme="minorHAnsi" w:hAnsiTheme="minorHAnsi" w:cstheme="minorHAnsi"/>
                <w:b/>
                <w:bCs/>
                <w:color w:val="000000"/>
                <w:sz w:val="24"/>
                <w:szCs w:val="24"/>
              </w:rPr>
              <w:t xml:space="preserve">Semester </w:t>
            </w:r>
          </w:p>
        </w:tc>
        <w:tc>
          <w:tcPr>
            <w:tcW w:w="2730" w:type="dxa"/>
            <w:tcBorders>
              <w:top w:val="nil"/>
              <w:left w:val="nil"/>
              <w:bottom w:val="nil"/>
              <w:right w:val="single" w:sz="12" w:space="0" w:color="auto"/>
            </w:tcBorders>
            <w:noWrap/>
            <w:vAlign w:val="center"/>
            <w:hideMark/>
          </w:tcPr>
          <w:p w:rsidR="00CF2F9A" w:rsidRPr="00027B5E" w:rsidRDefault="00CF2F9A" w:rsidP="008C789B">
            <w:pPr>
              <w:spacing w:line="276" w:lineRule="auto"/>
              <w:jc w:val="both"/>
              <w:rPr>
                <w:rFonts w:asciiTheme="minorHAnsi" w:hAnsiTheme="minorHAnsi" w:cstheme="minorHAnsi"/>
                <w:color w:val="000000"/>
                <w:sz w:val="24"/>
                <w:szCs w:val="24"/>
                <w:lang w:bidi="en-US"/>
              </w:rPr>
            </w:pPr>
            <w:r w:rsidRPr="00027B5E">
              <w:rPr>
                <w:rFonts w:asciiTheme="minorHAnsi" w:hAnsiTheme="minorHAnsi" w:cstheme="minorHAnsi"/>
                <w:color w:val="000000"/>
                <w:sz w:val="24"/>
                <w:szCs w:val="24"/>
              </w:rPr>
              <w:t>III</w:t>
            </w:r>
          </w:p>
        </w:tc>
      </w:tr>
      <w:tr w:rsidR="00CF2F9A" w:rsidRPr="00027B5E" w:rsidTr="008C789B">
        <w:trPr>
          <w:trHeight w:val="305"/>
        </w:trPr>
        <w:tc>
          <w:tcPr>
            <w:tcW w:w="2580" w:type="dxa"/>
            <w:tcBorders>
              <w:top w:val="nil"/>
              <w:left w:val="single" w:sz="12" w:space="0" w:color="auto"/>
              <w:bottom w:val="single" w:sz="12" w:space="0" w:color="auto"/>
              <w:right w:val="nil"/>
            </w:tcBorders>
            <w:noWrap/>
            <w:vAlign w:val="center"/>
            <w:hideMark/>
          </w:tcPr>
          <w:p w:rsidR="00CF2F9A" w:rsidRPr="00027B5E" w:rsidRDefault="00CF2F9A" w:rsidP="008C789B">
            <w:pPr>
              <w:spacing w:line="276" w:lineRule="auto"/>
              <w:jc w:val="both"/>
              <w:rPr>
                <w:rFonts w:asciiTheme="minorHAnsi" w:hAnsiTheme="minorHAnsi" w:cstheme="minorHAnsi"/>
                <w:b/>
                <w:bCs/>
                <w:color w:val="000000"/>
                <w:sz w:val="24"/>
                <w:szCs w:val="24"/>
                <w:lang w:bidi="en-US"/>
              </w:rPr>
            </w:pPr>
            <w:r w:rsidRPr="00027B5E">
              <w:rPr>
                <w:rFonts w:asciiTheme="minorHAnsi" w:hAnsiTheme="minorHAnsi" w:cstheme="minorHAnsi"/>
                <w:b/>
                <w:bCs/>
                <w:color w:val="000000"/>
                <w:sz w:val="24"/>
                <w:szCs w:val="24"/>
              </w:rPr>
              <w:t>Pre-requisites</w:t>
            </w:r>
          </w:p>
        </w:tc>
        <w:tc>
          <w:tcPr>
            <w:tcW w:w="2579" w:type="dxa"/>
            <w:tcBorders>
              <w:top w:val="nil"/>
              <w:left w:val="nil"/>
              <w:bottom w:val="single" w:sz="12" w:space="0" w:color="auto"/>
              <w:right w:val="single" w:sz="12" w:space="0" w:color="auto"/>
            </w:tcBorders>
            <w:noWrap/>
            <w:vAlign w:val="center"/>
            <w:hideMark/>
          </w:tcPr>
          <w:p w:rsidR="00CF2F9A" w:rsidRPr="00027B5E" w:rsidRDefault="00CF2F9A" w:rsidP="008C789B">
            <w:pPr>
              <w:spacing w:line="276" w:lineRule="auto"/>
              <w:jc w:val="both"/>
              <w:rPr>
                <w:rFonts w:asciiTheme="minorHAnsi" w:hAnsiTheme="minorHAnsi" w:cstheme="minorHAnsi"/>
                <w:color w:val="000000"/>
                <w:sz w:val="24"/>
                <w:szCs w:val="24"/>
                <w:lang w:bidi="en-US"/>
              </w:rPr>
            </w:pPr>
            <w:r w:rsidRPr="00027B5E">
              <w:rPr>
                <w:rFonts w:asciiTheme="minorHAnsi" w:hAnsiTheme="minorHAnsi" w:cstheme="minorHAnsi"/>
                <w:color w:val="000000"/>
                <w:sz w:val="24"/>
                <w:szCs w:val="24"/>
              </w:rPr>
              <w:t>NIL</w:t>
            </w:r>
          </w:p>
        </w:tc>
        <w:tc>
          <w:tcPr>
            <w:tcW w:w="2551" w:type="dxa"/>
            <w:tcBorders>
              <w:top w:val="nil"/>
              <w:left w:val="single" w:sz="12" w:space="0" w:color="auto"/>
              <w:bottom w:val="single" w:sz="12" w:space="0" w:color="auto"/>
              <w:right w:val="nil"/>
            </w:tcBorders>
            <w:noWrap/>
            <w:vAlign w:val="center"/>
            <w:hideMark/>
          </w:tcPr>
          <w:p w:rsidR="00CF2F9A" w:rsidRPr="00027B5E" w:rsidRDefault="00CF2F9A" w:rsidP="008C789B">
            <w:pPr>
              <w:spacing w:line="276" w:lineRule="auto"/>
              <w:jc w:val="both"/>
              <w:rPr>
                <w:rFonts w:asciiTheme="minorHAnsi" w:hAnsiTheme="minorHAnsi" w:cstheme="minorHAnsi"/>
                <w:color w:val="000000"/>
                <w:sz w:val="24"/>
                <w:szCs w:val="24"/>
                <w:lang w:bidi="en-US"/>
              </w:rPr>
            </w:pPr>
            <w:r w:rsidRPr="00027B5E">
              <w:rPr>
                <w:rFonts w:asciiTheme="minorHAnsi" w:hAnsiTheme="minorHAnsi" w:cstheme="minorHAnsi"/>
                <w:color w:val="000000"/>
                <w:sz w:val="24"/>
                <w:szCs w:val="24"/>
              </w:rPr>
              <w:t> </w:t>
            </w:r>
          </w:p>
        </w:tc>
        <w:tc>
          <w:tcPr>
            <w:tcW w:w="2730" w:type="dxa"/>
            <w:tcBorders>
              <w:top w:val="nil"/>
              <w:left w:val="nil"/>
              <w:bottom w:val="single" w:sz="12" w:space="0" w:color="auto"/>
              <w:right w:val="single" w:sz="12" w:space="0" w:color="auto"/>
            </w:tcBorders>
            <w:noWrap/>
            <w:vAlign w:val="center"/>
            <w:hideMark/>
          </w:tcPr>
          <w:p w:rsidR="00CF2F9A" w:rsidRPr="00027B5E" w:rsidRDefault="00CF2F9A" w:rsidP="008C789B">
            <w:pPr>
              <w:spacing w:line="276" w:lineRule="auto"/>
              <w:jc w:val="both"/>
              <w:rPr>
                <w:rFonts w:asciiTheme="minorHAnsi" w:hAnsiTheme="minorHAnsi" w:cstheme="minorHAnsi"/>
                <w:color w:val="000000"/>
                <w:sz w:val="24"/>
                <w:szCs w:val="24"/>
                <w:lang w:bidi="en-US"/>
              </w:rPr>
            </w:pPr>
            <w:r w:rsidRPr="00027B5E">
              <w:rPr>
                <w:rFonts w:asciiTheme="minorHAnsi" w:hAnsiTheme="minorHAnsi" w:cstheme="minorHAnsi"/>
                <w:color w:val="000000"/>
                <w:sz w:val="24"/>
                <w:szCs w:val="24"/>
              </w:rPr>
              <w:t> </w:t>
            </w:r>
          </w:p>
        </w:tc>
      </w:tr>
      <w:tr w:rsidR="00CF2F9A" w:rsidRPr="00027B5E" w:rsidTr="008C789B">
        <w:trPr>
          <w:trHeight w:val="290"/>
        </w:trPr>
        <w:tc>
          <w:tcPr>
            <w:tcW w:w="2580" w:type="dxa"/>
            <w:tcBorders>
              <w:top w:val="single" w:sz="12" w:space="0" w:color="auto"/>
              <w:left w:val="single" w:sz="12" w:space="0" w:color="auto"/>
              <w:bottom w:val="single" w:sz="12" w:space="0" w:color="auto"/>
              <w:right w:val="single" w:sz="12" w:space="0" w:color="auto"/>
            </w:tcBorders>
            <w:noWrap/>
            <w:vAlign w:val="center"/>
            <w:hideMark/>
          </w:tcPr>
          <w:p w:rsidR="00CF2F9A" w:rsidRPr="00027B5E" w:rsidRDefault="00CF2F9A" w:rsidP="008C789B">
            <w:pPr>
              <w:spacing w:line="276" w:lineRule="auto"/>
              <w:jc w:val="both"/>
              <w:rPr>
                <w:rFonts w:asciiTheme="minorHAnsi" w:hAnsiTheme="minorHAnsi" w:cstheme="minorHAnsi"/>
                <w:b/>
                <w:bCs/>
                <w:color w:val="000000"/>
                <w:sz w:val="24"/>
                <w:szCs w:val="24"/>
                <w:lang w:bidi="en-US"/>
              </w:rPr>
            </w:pPr>
            <w:r w:rsidRPr="00027B5E">
              <w:rPr>
                <w:rFonts w:asciiTheme="minorHAnsi" w:hAnsiTheme="minorHAnsi" w:cstheme="minorHAnsi"/>
                <w:b/>
                <w:bCs/>
                <w:color w:val="000000"/>
                <w:sz w:val="24"/>
                <w:szCs w:val="24"/>
              </w:rPr>
              <w:t>Evaluation scheme</w:t>
            </w:r>
          </w:p>
        </w:tc>
        <w:tc>
          <w:tcPr>
            <w:tcW w:w="7860" w:type="dxa"/>
            <w:gridSpan w:val="3"/>
            <w:tcBorders>
              <w:top w:val="single" w:sz="12" w:space="0" w:color="auto"/>
              <w:left w:val="single" w:sz="12" w:space="0" w:color="auto"/>
              <w:bottom w:val="single" w:sz="12" w:space="0" w:color="auto"/>
              <w:right w:val="single" w:sz="12" w:space="0" w:color="auto"/>
            </w:tcBorders>
            <w:noWrap/>
            <w:vAlign w:val="center"/>
            <w:hideMark/>
          </w:tcPr>
          <w:p w:rsidR="00CF2F9A" w:rsidRPr="00027B5E" w:rsidRDefault="00CF2F9A" w:rsidP="008C789B">
            <w:pPr>
              <w:spacing w:line="276" w:lineRule="auto"/>
              <w:jc w:val="both"/>
              <w:rPr>
                <w:rFonts w:asciiTheme="minorHAnsi" w:hAnsiTheme="minorHAnsi" w:cstheme="minorHAnsi"/>
                <w:color w:val="000000"/>
                <w:sz w:val="24"/>
                <w:szCs w:val="24"/>
                <w:lang w:bidi="en-US"/>
              </w:rPr>
            </w:pPr>
            <w:r w:rsidRPr="00027B5E">
              <w:rPr>
                <w:rFonts w:asciiTheme="minorHAnsi" w:hAnsiTheme="minorHAnsi" w:cstheme="minorHAnsi"/>
                <w:color w:val="000000"/>
                <w:sz w:val="24"/>
                <w:szCs w:val="24"/>
              </w:rPr>
              <w:t>Quiz I (15%), Midterm (30%), Quiz II (15%), End term (40%)</w:t>
            </w:r>
          </w:p>
        </w:tc>
      </w:tr>
      <w:tr w:rsidR="00CF2F9A" w:rsidRPr="00027B5E" w:rsidTr="008C789B">
        <w:trPr>
          <w:trHeight w:val="2580"/>
        </w:trPr>
        <w:tc>
          <w:tcPr>
            <w:tcW w:w="10440" w:type="dxa"/>
            <w:gridSpan w:val="4"/>
            <w:tcBorders>
              <w:top w:val="single" w:sz="12" w:space="0" w:color="auto"/>
              <w:left w:val="single" w:sz="12" w:space="0" w:color="auto"/>
              <w:right w:val="single" w:sz="12" w:space="0" w:color="auto"/>
            </w:tcBorders>
            <w:vAlign w:val="center"/>
            <w:hideMark/>
          </w:tcPr>
          <w:p w:rsidR="00CF2F9A" w:rsidRPr="00027B5E" w:rsidRDefault="00CF2F9A" w:rsidP="008C789B">
            <w:pPr>
              <w:spacing w:line="276" w:lineRule="auto"/>
              <w:jc w:val="both"/>
              <w:rPr>
                <w:rFonts w:asciiTheme="minorHAnsi" w:hAnsiTheme="minorHAnsi" w:cstheme="minorHAnsi"/>
                <w:b/>
                <w:bCs/>
                <w:color w:val="000000"/>
                <w:sz w:val="24"/>
                <w:szCs w:val="24"/>
                <w:lang w:bidi="en-US"/>
              </w:rPr>
            </w:pPr>
            <w:r w:rsidRPr="00027B5E">
              <w:rPr>
                <w:rFonts w:asciiTheme="minorHAnsi" w:hAnsiTheme="minorHAnsi" w:cstheme="minorHAnsi"/>
                <w:color w:val="000000"/>
                <w:sz w:val="24"/>
                <w:szCs w:val="24"/>
              </w:rPr>
              <w:t xml:space="preserve">Simple geometric form, complex forms, nature and form, human figure, space and form, color and form etc.                                                                                                                                             </w:t>
            </w:r>
            <w:r w:rsidRPr="00027B5E">
              <w:rPr>
                <w:rFonts w:asciiTheme="minorHAnsi" w:hAnsiTheme="minorHAnsi" w:cstheme="minorHAnsi"/>
                <w:b/>
                <w:bCs/>
                <w:color w:val="000000"/>
                <w:sz w:val="24"/>
                <w:szCs w:val="24"/>
              </w:rPr>
              <w:t>[07H Lecture,+3H Lab]</w:t>
            </w:r>
          </w:p>
          <w:p w:rsidR="00CF2F9A" w:rsidRPr="00027B5E" w:rsidRDefault="00CF2F9A" w:rsidP="008C789B">
            <w:pPr>
              <w:spacing w:line="276" w:lineRule="auto"/>
              <w:jc w:val="both"/>
              <w:rPr>
                <w:rFonts w:asciiTheme="minorHAnsi" w:hAnsiTheme="minorHAnsi" w:cstheme="minorHAnsi"/>
                <w:color w:val="000000"/>
                <w:sz w:val="24"/>
                <w:szCs w:val="24"/>
                <w:lang w:bidi="en-US"/>
              </w:rPr>
            </w:pPr>
            <w:r w:rsidRPr="00027B5E">
              <w:rPr>
                <w:rFonts w:asciiTheme="minorHAnsi" w:hAnsiTheme="minorHAnsi" w:cstheme="minorHAnsi"/>
                <w:color w:val="000000"/>
                <w:sz w:val="24"/>
                <w:szCs w:val="24"/>
              </w:rPr>
              <w:t xml:space="preserve">To appreciate and articulate the language of form, to sensitize students towards manipulation of forms in 2D and 3D also Form integration and transition.                                                         </w:t>
            </w:r>
            <w:r w:rsidRPr="00027B5E">
              <w:rPr>
                <w:rFonts w:asciiTheme="minorHAnsi" w:hAnsiTheme="minorHAnsi" w:cstheme="minorHAnsi"/>
                <w:b/>
                <w:bCs/>
                <w:color w:val="000000"/>
                <w:sz w:val="24"/>
                <w:szCs w:val="24"/>
              </w:rPr>
              <w:t>[07H Lecture,+3H Lab]</w:t>
            </w:r>
          </w:p>
          <w:p w:rsidR="00CF2F9A" w:rsidRPr="00027B5E" w:rsidRDefault="00CF2F9A" w:rsidP="008C789B">
            <w:pPr>
              <w:spacing w:line="276" w:lineRule="auto"/>
              <w:jc w:val="both"/>
              <w:rPr>
                <w:rFonts w:asciiTheme="minorHAnsi" w:hAnsiTheme="minorHAnsi" w:cstheme="minorHAnsi"/>
                <w:color w:val="000000"/>
                <w:sz w:val="24"/>
                <w:szCs w:val="24"/>
                <w:lang w:bidi="en-US"/>
              </w:rPr>
            </w:pPr>
            <w:r w:rsidRPr="00027B5E">
              <w:rPr>
                <w:rFonts w:asciiTheme="minorHAnsi" w:hAnsiTheme="minorHAnsi" w:cstheme="minorHAnsi"/>
                <w:color w:val="000000"/>
                <w:sz w:val="24"/>
                <w:szCs w:val="24"/>
              </w:rPr>
              <w:t xml:space="preserve">Experiment with different aspect of forms; understand nature and structure of form, basic techniques of Form.                                                                                                                                    </w:t>
            </w:r>
            <w:r w:rsidRPr="00027B5E">
              <w:rPr>
                <w:rFonts w:asciiTheme="minorHAnsi" w:hAnsiTheme="minorHAnsi" w:cstheme="minorHAnsi"/>
                <w:b/>
                <w:bCs/>
                <w:color w:val="000000"/>
                <w:sz w:val="24"/>
                <w:szCs w:val="24"/>
              </w:rPr>
              <w:t>[07H Lecture,+3H Lab]</w:t>
            </w:r>
          </w:p>
          <w:p w:rsidR="00CF2F9A" w:rsidRPr="00027B5E" w:rsidRDefault="00CF2F9A" w:rsidP="008C789B">
            <w:pPr>
              <w:spacing w:line="276" w:lineRule="auto"/>
              <w:jc w:val="both"/>
              <w:rPr>
                <w:rFonts w:asciiTheme="minorHAnsi" w:hAnsiTheme="minorHAnsi" w:cstheme="minorHAnsi"/>
                <w:b/>
                <w:bCs/>
                <w:color w:val="000000"/>
                <w:sz w:val="24"/>
                <w:szCs w:val="24"/>
                <w:lang w:bidi="en-US"/>
              </w:rPr>
            </w:pPr>
            <w:r w:rsidRPr="00027B5E">
              <w:rPr>
                <w:rFonts w:asciiTheme="minorHAnsi" w:hAnsiTheme="minorHAnsi" w:cstheme="minorHAnsi"/>
                <w:color w:val="000000"/>
                <w:sz w:val="24"/>
                <w:szCs w:val="24"/>
              </w:rPr>
              <w:t xml:space="preserve">Manipulation and their applications to generate Forms and Shapes with desirable objects.                                         </w:t>
            </w:r>
            <w:r w:rsidRPr="00027B5E">
              <w:rPr>
                <w:rFonts w:asciiTheme="minorHAnsi" w:hAnsiTheme="minorHAnsi" w:cstheme="minorHAnsi"/>
                <w:color w:val="000000"/>
                <w:sz w:val="24"/>
                <w:szCs w:val="24"/>
              </w:rPr>
              <w:br/>
              <w:t xml:space="preserve">                                                                                                                                                  </w:t>
            </w:r>
            <w:r w:rsidRPr="00027B5E">
              <w:rPr>
                <w:rFonts w:asciiTheme="minorHAnsi" w:hAnsiTheme="minorHAnsi" w:cstheme="minorHAnsi"/>
                <w:b/>
                <w:bCs/>
                <w:color w:val="000000"/>
                <w:sz w:val="24"/>
                <w:szCs w:val="24"/>
              </w:rPr>
              <w:t>[07H Lecture,+3H Lab]</w:t>
            </w:r>
          </w:p>
        </w:tc>
      </w:tr>
      <w:tr w:rsidR="00CF2F9A" w:rsidRPr="00027B5E" w:rsidTr="008C789B">
        <w:trPr>
          <w:trHeight w:val="290"/>
        </w:trPr>
        <w:tc>
          <w:tcPr>
            <w:tcW w:w="2580" w:type="dxa"/>
            <w:tcBorders>
              <w:top w:val="single" w:sz="12" w:space="0" w:color="auto"/>
              <w:left w:val="single" w:sz="12" w:space="0" w:color="auto"/>
              <w:bottom w:val="nil"/>
              <w:right w:val="nil"/>
            </w:tcBorders>
            <w:noWrap/>
            <w:vAlign w:val="center"/>
            <w:hideMark/>
          </w:tcPr>
          <w:p w:rsidR="00CF2F9A" w:rsidRPr="00027B5E" w:rsidRDefault="00CF2F9A" w:rsidP="008C789B">
            <w:pPr>
              <w:spacing w:line="276" w:lineRule="auto"/>
              <w:jc w:val="both"/>
              <w:rPr>
                <w:rFonts w:asciiTheme="minorHAnsi" w:hAnsiTheme="minorHAnsi" w:cstheme="minorHAnsi"/>
                <w:b/>
                <w:bCs/>
                <w:color w:val="000000"/>
                <w:sz w:val="24"/>
                <w:szCs w:val="24"/>
                <w:lang w:bidi="en-US"/>
              </w:rPr>
            </w:pPr>
            <w:r w:rsidRPr="00027B5E">
              <w:rPr>
                <w:rFonts w:asciiTheme="minorHAnsi" w:hAnsiTheme="minorHAnsi" w:cstheme="minorHAnsi"/>
                <w:b/>
                <w:bCs/>
                <w:color w:val="000000"/>
                <w:sz w:val="24"/>
                <w:szCs w:val="24"/>
              </w:rPr>
              <w:t>Text/Reference books:</w:t>
            </w:r>
          </w:p>
        </w:tc>
        <w:tc>
          <w:tcPr>
            <w:tcW w:w="2579" w:type="dxa"/>
            <w:tcBorders>
              <w:top w:val="single" w:sz="12" w:space="0" w:color="auto"/>
            </w:tcBorders>
            <w:noWrap/>
            <w:vAlign w:val="center"/>
            <w:hideMark/>
          </w:tcPr>
          <w:p w:rsidR="00CF2F9A" w:rsidRPr="00027B5E" w:rsidRDefault="00CF2F9A" w:rsidP="008C789B">
            <w:pPr>
              <w:spacing w:line="276" w:lineRule="auto"/>
              <w:jc w:val="both"/>
              <w:rPr>
                <w:rFonts w:asciiTheme="minorHAnsi" w:hAnsiTheme="minorHAnsi" w:cstheme="minorHAnsi"/>
                <w:b/>
                <w:bCs/>
                <w:color w:val="000000"/>
                <w:sz w:val="24"/>
                <w:szCs w:val="24"/>
                <w:lang w:bidi="en-US"/>
              </w:rPr>
            </w:pPr>
            <w:r w:rsidRPr="00027B5E">
              <w:rPr>
                <w:rFonts w:asciiTheme="minorHAnsi" w:hAnsiTheme="minorHAnsi" w:cstheme="minorHAnsi"/>
                <w:b/>
                <w:bCs/>
                <w:color w:val="000000"/>
                <w:sz w:val="24"/>
                <w:szCs w:val="24"/>
              </w:rPr>
              <w:t> </w:t>
            </w:r>
          </w:p>
        </w:tc>
        <w:tc>
          <w:tcPr>
            <w:tcW w:w="2551" w:type="dxa"/>
            <w:tcBorders>
              <w:top w:val="single" w:sz="12" w:space="0" w:color="auto"/>
            </w:tcBorders>
            <w:noWrap/>
            <w:vAlign w:val="center"/>
            <w:hideMark/>
          </w:tcPr>
          <w:p w:rsidR="00CF2F9A" w:rsidRPr="00027B5E" w:rsidRDefault="00CF2F9A" w:rsidP="008C789B">
            <w:pPr>
              <w:spacing w:line="276" w:lineRule="auto"/>
              <w:jc w:val="both"/>
              <w:rPr>
                <w:rFonts w:asciiTheme="minorHAnsi" w:hAnsiTheme="minorHAnsi" w:cstheme="minorHAnsi"/>
                <w:color w:val="000000"/>
                <w:sz w:val="24"/>
                <w:szCs w:val="24"/>
                <w:lang w:bidi="en-US"/>
              </w:rPr>
            </w:pPr>
            <w:r w:rsidRPr="00027B5E">
              <w:rPr>
                <w:rFonts w:asciiTheme="minorHAnsi" w:hAnsiTheme="minorHAnsi" w:cstheme="minorHAnsi"/>
                <w:color w:val="000000"/>
                <w:sz w:val="24"/>
                <w:szCs w:val="24"/>
              </w:rPr>
              <w:t> </w:t>
            </w:r>
          </w:p>
        </w:tc>
        <w:tc>
          <w:tcPr>
            <w:tcW w:w="2730" w:type="dxa"/>
            <w:tcBorders>
              <w:top w:val="single" w:sz="12" w:space="0" w:color="auto"/>
              <w:left w:val="nil"/>
              <w:bottom w:val="nil"/>
              <w:right w:val="single" w:sz="12" w:space="0" w:color="auto"/>
            </w:tcBorders>
            <w:noWrap/>
            <w:vAlign w:val="bottom"/>
            <w:hideMark/>
          </w:tcPr>
          <w:p w:rsidR="00CF2F9A" w:rsidRPr="00027B5E" w:rsidRDefault="00CF2F9A" w:rsidP="008C789B">
            <w:pPr>
              <w:spacing w:line="276" w:lineRule="auto"/>
              <w:jc w:val="both"/>
              <w:rPr>
                <w:rFonts w:asciiTheme="minorHAnsi" w:hAnsiTheme="minorHAnsi" w:cstheme="minorHAnsi"/>
                <w:color w:val="000000"/>
                <w:sz w:val="24"/>
                <w:szCs w:val="24"/>
                <w:lang w:bidi="en-US"/>
              </w:rPr>
            </w:pPr>
            <w:r w:rsidRPr="00027B5E">
              <w:rPr>
                <w:rFonts w:asciiTheme="minorHAnsi" w:hAnsiTheme="minorHAnsi" w:cstheme="minorHAnsi"/>
                <w:color w:val="000000"/>
                <w:sz w:val="24"/>
                <w:szCs w:val="24"/>
              </w:rPr>
              <w:t> </w:t>
            </w:r>
          </w:p>
        </w:tc>
      </w:tr>
      <w:tr w:rsidR="00CF2F9A" w:rsidRPr="00027B5E" w:rsidTr="008C789B">
        <w:trPr>
          <w:trHeight w:val="153"/>
        </w:trPr>
        <w:tc>
          <w:tcPr>
            <w:tcW w:w="10440" w:type="dxa"/>
            <w:gridSpan w:val="4"/>
            <w:tcBorders>
              <w:top w:val="nil"/>
              <w:left w:val="single" w:sz="12" w:space="0" w:color="auto"/>
              <w:bottom w:val="nil"/>
              <w:right w:val="single" w:sz="12" w:space="0" w:color="auto"/>
            </w:tcBorders>
            <w:noWrap/>
            <w:vAlign w:val="center"/>
            <w:hideMark/>
          </w:tcPr>
          <w:p w:rsidR="00CF2F9A" w:rsidRPr="00027B5E" w:rsidRDefault="00CF2F9A" w:rsidP="008C789B">
            <w:pPr>
              <w:spacing w:line="276" w:lineRule="auto"/>
              <w:jc w:val="both"/>
              <w:rPr>
                <w:rFonts w:asciiTheme="minorHAnsi" w:hAnsiTheme="minorHAnsi" w:cstheme="minorHAnsi"/>
                <w:color w:val="222222"/>
                <w:sz w:val="24"/>
                <w:szCs w:val="24"/>
                <w:lang w:bidi="en-US"/>
              </w:rPr>
            </w:pPr>
            <w:r w:rsidRPr="00027B5E">
              <w:rPr>
                <w:rFonts w:asciiTheme="minorHAnsi" w:hAnsiTheme="minorHAnsi" w:cstheme="minorHAnsi"/>
                <w:color w:val="222222"/>
                <w:sz w:val="24"/>
                <w:szCs w:val="24"/>
              </w:rPr>
              <w:t>1. Hann, M. (2013). Structure and Form in Design: Critical Ideas for Creative Practice. A&amp;C Black.</w:t>
            </w:r>
          </w:p>
        </w:tc>
      </w:tr>
      <w:tr w:rsidR="00CF2F9A" w:rsidRPr="00027B5E" w:rsidTr="008C789B">
        <w:trPr>
          <w:trHeight w:val="522"/>
        </w:trPr>
        <w:tc>
          <w:tcPr>
            <w:tcW w:w="10440" w:type="dxa"/>
            <w:gridSpan w:val="4"/>
            <w:tcBorders>
              <w:top w:val="nil"/>
              <w:left w:val="single" w:sz="12" w:space="0" w:color="auto"/>
              <w:bottom w:val="nil"/>
              <w:right w:val="single" w:sz="12" w:space="0" w:color="auto"/>
            </w:tcBorders>
            <w:vAlign w:val="center"/>
            <w:hideMark/>
          </w:tcPr>
          <w:p w:rsidR="00CF2F9A" w:rsidRPr="00027B5E" w:rsidRDefault="00CF2F9A" w:rsidP="008C789B">
            <w:pPr>
              <w:spacing w:line="276" w:lineRule="auto"/>
              <w:jc w:val="both"/>
              <w:rPr>
                <w:rFonts w:asciiTheme="minorHAnsi" w:hAnsiTheme="minorHAnsi" w:cstheme="minorHAnsi"/>
                <w:color w:val="222222"/>
                <w:sz w:val="24"/>
                <w:szCs w:val="24"/>
                <w:lang w:bidi="en-US"/>
              </w:rPr>
            </w:pPr>
            <w:r w:rsidRPr="00027B5E">
              <w:rPr>
                <w:rFonts w:asciiTheme="minorHAnsi" w:hAnsiTheme="minorHAnsi" w:cstheme="minorHAnsi"/>
                <w:color w:val="222222"/>
                <w:sz w:val="24"/>
                <w:szCs w:val="24"/>
              </w:rPr>
              <w:t>2. Warell, A. (2001). Design Syntactics: A functional approach to visual product form Theory, Models, and Methods. Chalmers University of Technology.</w:t>
            </w:r>
          </w:p>
        </w:tc>
      </w:tr>
      <w:tr w:rsidR="00CF2F9A" w:rsidRPr="00027B5E" w:rsidTr="008C789B">
        <w:trPr>
          <w:trHeight w:val="80"/>
        </w:trPr>
        <w:tc>
          <w:tcPr>
            <w:tcW w:w="7710" w:type="dxa"/>
            <w:gridSpan w:val="3"/>
            <w:tcBorders>
              <w:top w:val="nil"/>
              <w:left w:val="single" w:sz="12" w:space="0" w:color="auto"/>
              <w:bottom w:val="single" w:sz="12" w:space="0" w:color="auto"/>
              <w:right w:val="nil"/>
            </w:tcBorders>
            <w:noWrap/>
            <w:vAlign w:val="center"/>
            <w:hideMark/>
          </w:tcPr>
          <w:p w:rsidR="00CF2F9A" w:rsidRPr="00027B5E" w:rsidRDefault="00CF2F9A" w:rsidP="008C789B">
            <w:pPr>
              <w:spacing w:line="276" w:lineRule="auto"/>
              <w:jc w:val="both"/>
              <w:rPr>
                <w:rFonts w:asciiTheme="minorHAnsi" w:hAnsiTheme="minorHAnsi" w:cstheme="minorHAnsi"/>
                <w:color w:val="222222"/>
                <w:sz w:val="24"/>
                <w:szCs w:val="24"/>
                <w:lang w:bidi="en-US"/>
              </w:rPr>
            </w:pPr>
            <w:r w:rsidRPr="00027B5E">
              <w:rPr>
                <w:rFonts w:asciiTheme="minorHAnsi" w:hAnsiTheme="minorHAnsi" w:cstheme="minorHAnsi"/>
                <w:color w:val="222222"/>
                <w:sz w:val="24"/>
                <w:szCs w:val="24"/>
              </w:rPr>
              <w:t>3. Boden, M. A. (2012). Creativity and art: three roads to surprise.</w:t>
            </w:r>
          </w:p>
        </w:tc>
        <w:tc>
          <w:tcPr>
            <w:tcW w:w="2730" w:type="dxa"/>
            <w:tcBorders>
              <w:top w:val="nil"/>
              <w:left w:val="nil"/>
              <w:bottom w:val="single" w:sz="12" w:space="0" w:color="auto"/>
              <w:right w:val="single" w:sz="12" w:space="0" w:color="auto"/>
            </w:tcBorders>
            <w:noWrap/>
            <w:vAlign w:val="bottom"/>
            <w:hideMark/>
          </w:tcPr>
          <w:p w:rsidR="00CF2F9A" w:rsidRPr="00027B5E" w:rsidRDefault="00CF2F9A" w:rsidP="008C789B">
            <w:pPr>
              <w:spacing w:line="276" w:lineRule="auto"/>
              <w:jc w:val="both"/>
              <w:rPr>
                <w:rFonts w:asciiTheme="minorHAnsi" w:hAnsiTheme="minorHAnsi" w:cstheme="minorHAnsi"/>
                <w:color w:val="000000"/>
                <w:sz w:val="24"/>
                <w:szCs w:val="24"/>
                <w:lang w:bidi="en-US"/>
              </w:rPr>
            </w:pPr>
            <w:r w:rsidRPr="00027B5E">
              <w:rPr>
                <w:rFonts w:asciiTheme="minorHAnsi" w:hAnsiTheme="minorHAnsi" w:cstheme="minorHAnsi"/>
                <w:color w:val="000000"/>
                <w:sz w:val="24"/>
                <w:szCs w:val="24"/>
              </w:rPr>
              <w:t> </w:t>
            </w:r>
          </w:p>
        </w:tc>
      </w:tr>
    </w:tbl>
    <w:p w:rsidR="00CF2F9A" w:rsidRPr="00027B5E" w:rsidRDefault="00CF2F9A" w:rsidP="00CF2F9A">
      <w:pPr>
        <w:pStyle w:val="Heading1"/>
        <w:spacing w:before="61"/>
        <w:ind w:left="0"/>
        <w:jc w:val="both"/>
        <w:rPr>
          <w:rFonts w:asciiTheme="minorHAnsi" w:hAnsiTheme="minorHAnsi" w:cstheme="minorHAnsi"/>
          <w:u w:val="thick"/>
        </w:rPr>
      </w:pPr>
    </w:p>
    <w:tbl>
      <w:tblPr>
        <w:tblW w:w="10635" w:type="dxa"/>
        <w:tblInd w:w="93" w:type="dxa"/>
        <w:tblLook w:val="04A0" w:firstRow="1" w:lastRow="0" w:firstColumn="1" w:lastColumn="0" w:noHBand="0" w:noVBand="1"/>
      </w:tblPr>
      <w:tblGrid>
        <w:gridCol w:w="10881"/>
      </w:tblGrid>
      <w:tr w:rsidR="00CF2F9A" w:rsidRPr="00027B5E" w:rsidTr="008C789B">
        <w:trPr>
          <w:trHeight w:val="300"/>
        </w:trPr>
        <w:tc>
          <w:tcPr>
            <w:tcW w:w="10635" w:type="dxa"/>
            <w:vAlign w:val="center"/>
            <w:hideMark/>
          </w:tcPr>
          <w:tbl>
            <w:tblPr>
              <w:tblW w:w="10468" w:type="dxa"/>
              <w:tblInd w:w="167" w:type="dxa"/>
              <w:tblLook w:val="04A0" w:firstRow="1" w:lastRow="0" w:firstColumn="1" w:lastColumn="0" w:noHBand="0" w:noVBand="1"/>
            </w:tblPr>
            <w:tblGrid>
              <w:gridCol w:w="2213"/>
              <w:gridCol w:w="2380"/>
              <w:gridCol w:w="2380"/>
              <w:gridCol w:w="3495"/>
            </w:tblGrid>
            <w:tr w:rsidR="00CF2F9A" w:rsidRPr="00027B5E" w:rsidTr="008C789B">
              <w:trPr>
                <w:trHeight w:val="300"/>
              </w:trPr>
              <w:tc>
                <w:tcPr>
                  <w:tcW w:w="2213" w:type="dxa"/>
                  <w:tcBorders>
                    <w:top w:val="single" w:sz="12" w:space="0" w:color="auto"/>
                    <w:left w:val="single" w:sz="12" w:space="0" w:color="auto"/>
                    <w:bottom w:val="nil"/>
                    <w:right w:val="nil"/>
                  </w:tcBorders>
                  <w:vAlign w:val="center"/>
                  <w:hideMark/>
                </w:tcPr>
                <w:p w:rsidR="00CF2F9A" w:rsidRPr="00027B5E" w:rsidRDefault="00CF2F9A" w:rsidP="008C789B">
                  <w:pPr>
                    <w:spacing w:line="276" w:lineRule="auto"/>
                    <w:jc w:val="both"/>
                    <w:rPr>
                      <w:rFonts w:asciiTheme="minorHAnsi" w:hAnsiTheme="minorHAnsi" w:cstheme="minorHAnsi"/>
                      <w:b/>
                      <w:bCs/>
                      <w:color w:val="000000"/>
                      <w:sz w:val="24"/>
                      <w:szCs w:val="24"/>
                      <w:lang w:bidi="en-US"/>
                    </w:rPr>
                  </w:pPr>
                  <w:r w:rsidRPr="00027B5E">
                    <w:rPr>
                      <w:rFonts w:asciiTheme="minorHAnsi" w:hAnsiTheme="minorHAnsi" w:cstheme="minorHAnsi"/>
                      <w:b/>
                      <w:bCs/>
                      <w:color w:val="000000"/>
                      <w:sz w:val="24"/>
                      <w:szCs w:val="24"/>
                    </w:rPr>
                    <w:t>Subject Code</w:t>
                  </w:r>
                </w:p>
              </w:tc>
              <w:tc>
                <w:tcPr>
                  <w:tcW w:w="2380" w:type="dxa"/>
                  <w:tcBorders>
                    <w:top w:val="single" w:sz="12" w:space="0" w:color="auto"/>
                    <w:left w:val="nil"/>
                    <w:bottom w:val="nil"/>
                    <w:right w:val="single" w:sz="8" w:space="0" w:color="auto"/>
                  </w:tcBorders>
                  <w:vAlign w:val="center"/>
                  <w:hideMark/>
                </w:tcPr>
                <w:p w:rsidR="00CF2F9A" w:rsidRPr="00027B5E" w:rsidRDefault="00CF2F9A" w:rsidP="008C789B">
                  <w:pPr>
                    <w:spacing w:line="276" w:lineRule="auto"/>
                    <w:jc w:val="both"/>
                    <w:rPr>
                      <w:rFonts w:asciiTheme="minorHAnsi" w:hAnsiTheme="minorHAnsi" w:cstheme="minorHAnsi"/>
                      <w:color w:val="000000"/>
                      <w:sz w:val="24"/>
                      <w:szCs w:val="24"/>
                      <w:lang w:bidi="en-US"/>
                    </w:rPr>
                  </w:pPr>
                  <w:bookmarkStart w:id="12" w:name="DS214"/>
                  <w:r w:rsidRPr="00027B5E">
                    <w:rPr>
                      <w:rFonts w:asciiTheme="minorHAnsi" w:hAnsiTheme="minorHAnsi" w:cstheme="minorHAnsi"/>
                      <w:color w:val="000000"/>
                      <w:sz w:val="24"/>
                      <w:szCs w:val="24"/>
                    </w:rPr>
                    <w:t>DS2</w:t>
                  </w:r>
                  <w:bookmarkEnd w:id="12"/>
                  <w:r w:rsidRPr="00027B5E">
                    <w:rPr>
                      <w:rFonts w:asciiTheme="minorHAnsi" w:hAnsiTheme="minorHAnsi" w:cstheme="minorHAnsi"/>
                      <w:color w:val="000000"/>
                      <w:sz w:val="24"/>
                      <w:szCs w:val="24"/>
                    </w:rPr>
                    <w:t>006</w:t>
                  </w:r>
                </w:p>
              </w:tc>
              <w:tc>
                <w:tcPr>
                  <w:tcW w:w="2380" w:type="dxa"/>
                  <w:tcBorders>
                    <w:top w:val="single" w:sz="12" w:space="0" w:color="auto"/>
                    <w:left w:val="nil"/>
                    <w:bottom w:val="nil"/>
                    <w:right w:val="nil"/>
                  </w:tcBorders>
                  <w:vAlign w:val="center"/>
                  <w:hideMark/>
                </w:tcPr>
                <w:p w:rsidR="00CF2F9A" w:rsidRPr="00027B5E" w:rsidRDefault="00CF2F9A" w:rsidP="008C789B">
                  <w:pPr>
                    <w:spacing w:line="276" w:lineRule="auto"/>
                    <w:jc w:val="both"/>
                    <w:rPr>
                      <w:rFonts w:asciiTheme="minorHAnsi" w:hAnsiTheme="minorHAnsi" w:cstheme="minorHAnsi"/>
                      <w:b/>
                      <w:bCs/>
                      <w:color w:val="000000"/>
                      <w:sz w:val="24"/>
                      <w:szCs w:val="24"/>
                      <w:lang w:bidi="en-US"/>
                    </w:rPr>
                  </w:pPr>
                  <w:r w:rsidRPr="00027B5E">
                    <w:rPr>
                      <w:rFonts w:asciiTheme="minorHAnsi" w:hAnsiTheme="minorHAnsi" w:cstheme="minorHAnsi"/>
                      <w:b/>
                      <w:bCs/>
                      <w:color w:val="000000"/>
                      <w:sz w:val="24"/>
                      <w:szCs w:val="24"/>
                    </w:rPr>
                    <w:t>Course Title</w:t>
                  </w:r>
                </w:p>
              </w:tc>
              <w:tc>
                <w:tcPr>
                  <w:tcW w:w="3495" w:type="dxa"/>
                  <w:tcBorders>
                    <w:top w:val="single" w:sz="12" w:space="0" w:color="auto"/>
                    <w:left w:val="nil"/>
                    <w:bottom w:val="nil"/>
                    <w:right w:val="single" w:sz="12" w:space="0" w:color="auto"/>
                  </w:tcBorders>
                  <w:vAlign w:val="center"/>
                  <w:hideMark/>
                </w:tcPr>
                <w:p w:rsidR="00CF2F9A" w:rsidRPr="00027B5E" w:rsidRDefault="00CF2F9A" w:rsidP="008C789B">
                  <w:pPr>
                    <w:spacing w:line="276" w:lineRule="auto"/>
                    <w:jc w:val="both"/>
                    <w:rPr>
                      <w:rFonts w:asciiTheme="minorHAnsi" w:hAnsiTheme="minorHAnsi" w:cstheme="minorHAnsi"/>
                      <w:color w:val="000000"/>
                      <w:sz w:val="24"/>
                      <w:szCs w:val="24"/>
                      <w:lang w:bidi="en-US"/>
                    </w:rPr>
                  </w:pPr>
                  <w:r w:rsidRPr="00027B5E">
                    <w:rPr>
                      <w:rFonts w:asciiTheme="minorHAnsi" w:hAnsiTheme="minorHAnsi" w:cstheme="minorHAnsi"/>
                      <w:color w:val="000000"/>
                      <w:sz w:val="24"/>
                      <w:szCs w:val="24"/>
                    </w:rPr>
                    <w:t>Industrial Design 1</w:t>
                  </w:r>
                </w:p>
              </w:tc>
            </w:tr>
            <w:tr w:rsidR="00CF2F9A" w:rsidRPr="00027B5E" w:rsidTr="008C789B">
              <w:trPr>
                <w:trHeight w:val="300"/>
              </w:trPr>
              <w:tc>
                <w:tcPr>
                  <w:tcW w:w="2213" w:type="dxa"/>
                  <w:tcBorders>
                    <w:top w:val="nil"/>
                    <w:left w:val="single" w:sz="12" w:space="0" w:color="auto"/>
                    <w:bottom w:val="nil"/>
                    <w:right w:val="nil"/>
                  </w:tcBorders>
                  <w:vAlign w:val="center"/>
                  <w:hideMark/>
                </w:tcPr>
                <w:p w:rsidR="00CF2F9A" w:rsidRPr="00027B5E" w:rsidRDefault="00CF2F9A" w:rsidP="008C789B">
                  <w:pPr>
                    <w:spacing w:line="276" w:lineRule="auto"/>
                    <w:jc w:val="both"/>
                    <w:rPr>
                      <w:rFonts w:asciiTheme="minorHAnsi" w:hAnsiTheme="minorHAnsi" w:cstheme="minorHAnsi"/>
                      <w:b/>
                      <w:bCs/>
                      <w:color w:val="000000"/>
                      <w:sz w:val="24"/>
                      <w:szCs w:val="24"/>
                      <w:lang w:bidi="en-US"/>
                    </w:rPr>
                  </w:pPr>
                  <w:r w:rsidRPr="00027B5E">
                    <w:rPr>
                      <w:rFonts w:asciiTheme="minorHAnsi" w:hAnsiTheme="minorHAnsi" w:cstheme="minorHAnsi"/>
                      <w:b/>
                      <w:bCs/>
                      <w:color w:val="000000"/>
                      <w:sz w:val="24"/>
                      <w:szCs w:val="24"/>
                    </w:rPr>
                    <w:t>Contact Hours</w:t>
                  </w:r>
                </w:p>
              </w:tc>
              <w:tc>
                <w:tcPr>
                  <w:tcW w:w="2380" w:type="dxa"/>
                  <w:tcBorders>
                    <w:top w:val="nil"/>
                    <w:left w:val="nil"/>
                    <w:bottom w:val="nil"/>
                    <w:right w:val="single" w:sz="8" w:space="0" w:color="auto"/>
                  </w:tcBorders>
                  <w:vAlign w:val="center"/>
                  <w:hideMark/>
                </w:tcPr>
                <w:p w:rsidR="00CF2F9A" w:rsidRPr="00027B5E" w:rsidRDefault="00CF2F9A" w:rsidP="008C789B">
                  <w:pPr>
                    <w:spacing w:line="276" w:lineRule="auto"/>
                    <w:jc w:val="both"/>
                    <w:rPr>
                      <w:rFonts w:asciiTheme="minorHAnsi" w:hAnsiTheme="minorHAnsi" w:cstheme="minorHAnsi"/>
                      <w:color w:val="000000"/>
                      <w:sz w:val="24"/>
                      <w:szCs w:val="24"/>
                      <w:lang w:bidi="en-US"/>
                    </w:rPr>
                  </w:pPr>
                  <w:r w:rsidRPr="00027B5E">
                    <w:rPr>
                      <w:rFonts w:asciiTheme="minorHAnsi" w:hAnsiTheme="minorHAnsi" w:cstheme="minorHAnsi"/>
                      <w:color w:val="000000"/>
                      <w:sz w:val="24"/>
                      <w:szCs w:val="24"/>
                    </w:rPr>
                    <w:t>L-2, T-0, P-2</w:t>
                  </w:r>
                </w:p>
              </w:tc>
              <w:tc>
                <w:tcPr>
                  <w:tcW w:w="2380" w:type="dxa"/>
                  <w:vAlign w:val="center"/>
                  <w:hideMark/>
                </w:tcPr>
                <w:p w:rsidR="00CF2F9A" w:rsidRPr="00027B5E" w:rsidRDefault="00CF2F9A" w:rsidP="008C789B">
                  <w:pPr>
                    <w:spacing w:line="276" w:lineRule="auto"/>
                    <w:jc w:val="both"/>
                    <w:rPr>
                      <w:rFonts w:asciiTheme="minorHAnsi" w:hAnsiTheme="minorHAnsi" w:cstheme="minorHAnsi"/>
                      <w:b/>
                      <w:bCs/>
                      <w:color w:val="000000"/>
                      <w:sz w:val="24"/>
                      <w:szCs w:val="24"/>
                      <w:lang w:bidi="en-US"/>
                    </w:rPr>
                  </w:pPr>
                  <w:r w:rsidRPr="00027B5E">
                    <w:rPr>
                      <w:rFonts w:asciiTheme="minorHAnsi" w:hAnsiTheme="minorHAnsi" w:cstheme="minorHAnsi"/>
                      <w:b/>
                      <w:bCs/>
                      <w:color w:val="000000"/>
                      <w:sz w:val="24"/>
                      <w:szCs w:val="24"/>
                    </w:rPr>
                    <w:t>Credit</w:t>
                  </w:r>
                </w:p>
              </w:tc>
              <w:tc>
                <w:tcPr>
                  <w:tcW w:w="3495" w:type="dxa"/>
                  <w:tcBorders>
                    <w:top w:val="nil"/>
                    <w:left w:val="nil"/>
                    <w:bottom w:val="nil"/>
                    <w:right w:val="single" w:sz="12" w:space="0" w:color="auto"/>
                  </w:tcBorders>
                  <w:vAlign w:val="center"/>
                  <w:hideMark/>
                </w:tcPr>
                <w:p w:rsidR="00CF2F9A" w:rsidRPr="00027B5E" w:rsidRDefault="00CF2F9A" w:rsidP="008C789B">
                  <w:pPr>
                    <w:spacing w:line="276" w:lineRule="auto"/>
                    <w:jc w:val="both"/>
                    <w:rPr>
                      <w:rFonts w:asciiTheme="minorHAnsi" w:hAnsiTheme="minorHAnsi" w:cstheme="minorHAnsi"/>
                      <w:color w:val="000000"/>
                      <w:sz w:val="24"/>
                      <w:szCs w:val="24"/>
                      <w:lang w:bidi="en-US"/>
                    </w:rPr>
                  </w:pPr>
                  <w:r w:rsidRPr="00027B5E">
                    <w:rPr>
                      <w:rFonts w:asciiTheme="minorHAnsi" w:hAnsiTheme="minorHAnsi" w:cstheme="minorHAnsi"/>
                      <w:color w:val="000000"/>
                      <w:sz w:val="24"/>
                      <w:szCs w:val="24"/>
                    </w:rPr>
                    <w:t>3</w:t>
                  </w:r>
                </w:p>
              </w:tc>
            </w:tr>
            <w:tr w:rsidR="00CF2F9A" w:rsidRPr="00027B5E" w:rsidTr="008C789B">
              <w:trPr>
                <w:trHeight w:val="300"/>
              </w:trPr>
              <w:tc>
                <w:tcPr>
                  <w:tcW w:w="2213" w:type="dxa"/>
                  <w:tcBorders>
                    <w:top w:val="nil"/>
                    <w:left w:val="single" w:sz="12" w:space="0" w:color="auto"/>
                    <w:bottom w:val="nil"/>
                    <w:right w:val="nil"/>
                  </w:tcBorders>
                  <w:vAlign w:val="center"/>
                  <w:hideMark/>
                </w:tcPr>
                <w:p w:rsidR="00CF2F9A" w:rsidRPr="00027B5E" w:rsidRDefault="00CF2F9A" w:rsidP="008C789B">
                  <w:pPr>
                    <w:spacing w:line="276" w:lineRule="auto"/>
                    <w:jc w:val="both"/>
                    <w:rPr>
                      <w:rFonts w:asciiTheme="minorHAnsi" w:hAnsiTheme="minorHAnsi" w:cstheme="minorHAnsi"/>
                      <w:b/>
                      <w:bCs/>
                      <w:color w:val="000000"/>
                      <w:sz w:val="24"/>
                      <w:szCs w:val="24"/>
                      <w:lang w:bidi="en-US"/>
                    </w:rPr>
                  </w:pPr>
                  <w:r w:rsidRPr="00027B5E">
                    <w:rPr>
                      <w:rFonts w:asciiTheme="minorHAnsi" w:hAnsiTheme="minorHAnsi" w:cstheme="minorHAnsi"/>
                      <w:b/>
                      <w:bCs/>
                      <w:color w:val="000000"/>
                      <w:sz w:val="24"/>
                      <w:szCs w:val="24"/>
                    </w:rPr>
                    <w:t xml:space="preserve">Programme </w:t>
                  </w:r>
                </w:p>
              </w:tc>
              <w:tc>
                <w:tcPr>
                  <w:tcW w:w="2380" w:type="dxa"/>
                  <w:tcBorders>
                    <w:top w:val="nil"/>
                    <w:left w:val="nil"/>
                    <w:bottom w:val="nil"/>
                    <w:right w:val="single" w:sz="8" w:space="0" w:color="auto"/>
                  </w:tcBorders>
                  <w:vAlign w:val="center"/>
                  <w:hideMark/>
                </w:tcPr>
                <w:p w:rsidR="00CF2F9A" w:rsidRPr="00027B5E" w:rsidRDefault="00CF2F9A" w:rsidP="008C789B">
                  <w:pPr>
                    <w:spacing w:line="276" w:lineRule="auto"/>
                    <w:jc w:val="both"/>
                    <w:rPr>
                      <w:rFonts w:asciiTheme="minorHAnsi" w:hAnsiTheme="minorHAnsi" w:cstheme="minorHAnsi"/>
                      <w:color w:val="000000"/>
                      <w:sz w:val="24"/>
                      <w:szCs w:val="24"/>
                      <w:lang w:bidi="en-US"/>
                    </w:rPr>
                  </w:pPr>
                  <w:r w:rsidRPr="00027B5E">
                    <w:rPr>
                      <w:rFonts w:asciiTheme="minorHAnsi" w:hAnsiTheme="minorHAnsi" w:cstheme="minorHAnsi"/>
                      <w:color w:val="000000"/>
                      <w:sz w:val="24"/>
                      <w:szCs w:val="24"/>
                    </w:rPr>
                    <w:t>B.Des</w:t>
                  </w:r>
                </w:p>
              </w:tc>
              <w:tc>
                <w:tcPr>
                  <w:tcW w:w="2380" w:type="dxa"/>
                  <w:vAlign w:val="center"/>
                  <w:hideMark/>
                </w:tcPr>
                <w:p w:rsidR="00CF2F9A" w:rsidRPr="00027B5E" w:rsidRDefault="00CF2F9A" w:rsidP="008C789B">
                  <w:pPr>
                    <w:spacing w:line="276" w:lineRule="auto"/>
                    <w:jc w:val="both"/>
                    <w:rPr>
                      <w:rFonts w:asciiTheme="minorHAnsi" w:hAnsiTheme="minorHAnsi" w:cstheme="minorHAnsi"/>
                      <w:b/>
                      <w:bCs/>
                      <w:color w:val="000000"/>
                      <w:sz w:val="24"/>
                      <w:szCs w:val="24"/>
                      <w:lang w:bidi="en-US"/>
                    </w:rPr>
                  </w:pPr>
                  <w:r w:rsidRPr="00027B5E">
                    <w:rPr>
                      <w:rFonts w:asciiTheme="minorHAnsi" w:hAnsiTheme="minorHAnsi" w:cstheme="minorHAnsi"/>
                      <w:b/>
                      <w:bCs/>
                      <w:color w:val="000000"/>
                      <w:sz w:val="24"/>
                      <w:szCs w:val="24"/>
                    </w:rPr>
                    <w:t xml:space="preserve">Semester </w:t>
                  </w:r>
                </w:p>
              </w:tc>
              <w:tc>
                <w:tcPr>
                  <w:tcW w:w="3495" w:type="dxa"/>
                  <w:tcBorders>
                    <w:top w:val="nil"/>
                    <w:left w:val="nil"/>
                    <w:bottom w:val="nil"/>
                    <w:right w:val="single" w:sz="12" w:space="0" w:color="auto"/>
                  </w:tcBorders>
                  <w:vAlign w:val="center"/>
                  <w:hideMark/>
                </w:tcPr>
                <w:p w:rsidR="00CF2F9A" w:rsidRPr="00027B5E" w:rsidRDefault="00CF2F9A" w:rsidP="008C789B">
                  <w:pPr>
                    <w:spacing w:line="276" w:lineRule="auto"/>
                    <w:jc w:val="both"/>
                    <w:rPr>
                      <w:rFonts w:asciiTheme="minorHAnsi" w:hAnsiTheme="minorHAnsi" w:cstheme="minorHAnsi"/>
                      <w:color w:val="000000"/>
                      <w:sz w:val="24"/>
                      <w:szCs w:val="24"/>
                      <w:lang w:bidi="en-US"/>
                    </w:rPr>
                  </w:pPr>
                  <w:r w:rsidRPr="00027B5E">
                    <w:rPr>
                      <w:rFonts w:asciiTheme="minorHAnsi" w:hAnsiTheme="minorHAnsi" w:cstheme="minorHAnsi"/>
                      <w:color w:val="000000"/>
                      <w:sz w:val="24"/>
                      <w:szCs w:val="24"/>
                    </w:rPr>
                    <w:t>III</w:t>
                  </w:r>
                </w:p>
              </w:tc>
            </w:tr>
            <w:tr w:rsidR="00CF2F9A" w:rsidRPr="00027B5E" w:rsidTr="008C789B">
              <w:trPr>
                <w:trHeight w:val="300"/>
              </w:trPr>
              <w:tc>
                <w:tcPr>
                  <w:tcW w:w="2213" w:type="dxa"/>
                  <w:tcBorders>
                    <w:top w:val="nil"/>
                    <w:left w:val="single" w:sz="12" w:space="0" w:color="auto"/>
                    <w:bottom w:val="single" w:sz="12" w:space="0" w:color="auto"/>
                    <w:right w:val="nil"/>
                  </w:tcBorders>
                  <w:vAlign w:val="center"/>
                  <w:hideMark/>
                </w:tcPr>
                <w:p w:rsidR="00CF2F9A" w:rsidRPr="00027B5E" w:rsidRDefault="00CF2F9A" w:rsidP="008C789B">
                  <w:pPr>
                    <w:spacing w:line="276" w:lineRule="auto"/>
                    <w:jc w:val="both"/>
                    <w:rPr>
                      <w:rFonts w:asciiTheme="minorHAnsi" w:hAnsiTheme="minorHAnsi" w:cstheme="minorHAnsi"/>
                      <w:b/>
                      <w:bCs/>
                      <w:color w:val="000000"/>
                      <w:sz w:val="24"/>
                      <w:szCs w:val="24"/>
                      <w:lang w:bidi="en-US"/>
                    </w:rPr>
                  </w:pPr>
                  <w:r w:rsidRPr="00027B5E">
                    <w:rPr>
                      <w:rFonts w:asciiTheme="minorHAnsi" w:hAnsiTheme="minorHAnsi" w:cstheme="minorHAnsi"/>
                      <w:b/>
                      <w:bCs/>
                      <w:color w:val="000000"/>
                      <w:sz w:val="24"/>
                      <w:szCs w:val="24"/>
                    </w:rPr>
                    <w:t>Pre-requisites</w:t>
                  </w:r>
                </w:p>
              </w:tc>
              <w:tc>
                <w:tcPr>
                  <w:tcW w:w="2380" w:type="dxa"/>
                  <w:tcBorders>
                    <w:top w:val="nil"/>
                    <w:left w:val="nil"/>
                    <w:bottom w:val="single" w:sz="12" w:space="0" w:color="auto"/>
                    <w:right w:val="single" w:sz="8" w:space="0" w:color="auto"/>
                  </w:tcBorders>
                  <w:vAlign w:val="center"/>
                  <w:hideMark/>
                </w:tcPr>
                <w:p w:rsidR="00CF2F9A" w:rsidRPr="00027B5E" w:rsidRDefault="00CF2F9A" w:rsidP="008C789B">
                  <w:pPr>
                    <w:spacing w:line="276" w:lineRule="auto"/>
                    <w:jc w:val="both"/>
                    <w:rPr>
                      <w:rFonts w:asciiTheme="minorHAnsi" w:hAnsiTheme="minorHAnsi" w:cstheme="minorHAnsi"/>
                      <w:color w:val="000000"/>
                      <w:sz w:val="24"/>
                      <w:szCs w:val="24"/>
                      <w:lang w:bidi="en-US"/>
                    </w:rPr>
                  </w:pPr>
                  <w:r w:rsidRPr="00027B5E">
                    <w:rPr>
                      <w:rFonts w:asciiTheme="minorHAnsi" w:hAnsiTheme="minorHAnsi" w:cstheme="minorHAnsi"/>
                      <w:color w:val="000000"/>
                      <w:sz w:val="24"/>
                      <w:szCs w:val="24"/>
                    </w:rPr>
                    <w:t>NIL</w:t>
                  </w:r>
                </w:p>
              </w:tc>
              <w:tc>
                <w:tcPr>
                  <w:tcW w:w="2380" w:type="dxa"/>
                  <w:tcBorders>
                    <w:bottom w:val="single" w:sz="12" w:space="0" w:color="auto"/>
                  </w:tcBorders>
                  <w:vAlign w:val="center"/>
                  <w:hideMark/>
                </w:tcPr>
                <w:p w:rsidR="00CF2F9A" w:rsidRPr="00027B5E" w:rsidRDefault="00CF2F9A" w:rsidP="008C789B">
                  <w:pPr>
                    <w:widowControl/>
                    <w:autoSpaceDE/>
                    <w:autoSpaceDN/>
                    <w:spacing w:line="276" w:lineRule="auto"/>
                    <w:jc w:val="both"/>
                    <w:rPr>
                      <w:rFonts w:asciiTheme="minorHAnsi" w:eastAsiaTheme="minorHAnsi" w:hAnsiTheme="minorHAnsi" w:cstheme="minorHAnsi"/>
                      <w:sz w:val="24"/>
                      <w:szCs w:val="24"/>
                      <w:lang w:bidi="hi-IN"/>
                    </w:rPr>
                  </w:pPr>
                </w:p>
              </w:tc>
              <w:tc>
                <w:tcPr>
                  <w:tcW w:w="3495" w:type="dxa"/>
                  <w:tcBorders>
                    <w:top w:val="nil"/>
                    <w:left w:val="nil"/>
                    <w:bottom w:val="single" w:sz="12" w:space="0" w:color="auto"/>
                    <w:right w:val="single" w:sz="12" w:space="0" w:color="auto"/>
                  </w:tcBorders>
                  <w:vAlign w:val="center"/>
                  <w:hideMark/>
                </w:tcPr>
                <w:p w:rsidR="00CF2F9A" w:rsidRPr="00027B5E" w:rsidRDefault="00CF2F9A" w:rsidP="008C789B">
                  <w:pPr>
                    <w:spacing w:line="276" w:lineRule="auto"/>
                    <w:jc w:val="both"/>
                    <w:rPr>
                      <w:rFonts w:asciiTheme="minorHAnsi" w:hAnsiTheme="minorHAnsi" w:cstheme="minorHAnsi"/>
                      <w:color w:val="000000"/>
                      <w:sz w:val="24"/>
                      <w:szCs w:val="24"/>
                      <w:lang w:bidi="en-US"/>
                    </w:rPr>
                  </w:pPr>
                  <w:r w:rsidRPr="00027B5E">
                    <w:rPr>
                      <w:rFonts w:asciiTheme="minorHAnsi" w:hAnsiTheme="minorHAnsi" w:cstheme="minorHAnsi"/>
                      <w:color w:val="000000"/>
                      <w:sz w:val="24"/>
                      <w:szCs w:val="24"/>
                    </w:rPr>
                    <w:t> </w:t>
                  </w:r>
                </w:p>
              </w:tc>
            </w:tr>
            <w:tr w:rsidR="00CF2F9A" w:rsidRPr="00027B5E" w:rsidTr="008C789B">
              <w:trPr>
                <w:trHeight w:val="315"/>
              </w:trPr>
              <w:tc>
                <w:tcPr>
                  <w:tcW w:w="2213" w:type="dxa"/>
                  <w:tcBorders>
                    <w:top w:val="single" w:sz="12" w:space="0" w:color="auto"/>
                    <w:left w:val="single" w:sz="12" w:space="0" w:color="auto"/>
                    <w:bottom w:val="single" w:sz="12" w:space="0" w:color="auto"/>
                    <w:right w:val="single" w:sz="12" w:space="0" w:color="auto"/>
                  </w:tcBorders>
                  <w:vAlign w:val="center"/>
                  <w:hideMark/>
                </w:tcPr>
                <w:p w:rsidR="00CF2F9A" w:rsidRPr="00027B5E" w:rsidRDefault="00CF2F9A" w:rsidP="008C789B">
                  <w:pPr>
                    <w:spacing w:line="276" w:lineRule="auto"/>
                    <w:jc w:val="both"/>
                    <w:rPr>
                      <w:rFonts w:asciiTheme="minorHAnsi" w:hAnsiTheme="minorHAnsi" w:cstheme="minorHAnsi"/>
                      <w:b/>
                      <w:bCs/>
                      <w:color w:val="000000"/>
                      <w:sz w:val="24"/>
                      <w:szCs w:val="24"/>
                      <w:lang w:bidi="en-US"/>
                    </w:rPr>
                  </w:pPr>
                  <w:r w:rsidRPr="00027B5E">
                    <w:rPr>
                      <w:rFonts w:asciiTheme="minorHAnsi" w:hAnsiTheme="minorHAnsi" w:cstheme="minorHAnsi"/>
                      <w:b/>
                      <w:bCs/>
                      <w:color w:val="000000"/>
                      <w:sz w:val="24"/>
                      <w:szCs w:val="24"/>
                    </w:rPr>
                    <w:lastRenderedPageBreak/>
                    <w:t>Evaluation scheme</w:t>
                  </w:r>
                </w:p>
              </w:tc>
              <w:tc>
                <w:tcPr>
                  <w:tcW w:w="8255" w:type="dxa"/>
                  <w:gridSpan w:val="3"/>
                  <w:tcBorders>
                    <w:top w:val="single" w:sz="12" w:space="0" w:color="auto"/>
                    <w:left w:val="single" w:sz="12" w:space="0" w:color="auto"/>
                    <w:bottom w:val="single" w:sz="12" w:space="0" w:color="auto"/>
                    <w:right w:val="single" w:sz="12" w:space="0" w:color="auto"/>
                  </w:tcBorders>
                  <w:vAlign w:val="center"/>
                  <w:hideMark/>
                </w:tcPr>
                <w:p w:rsidR="00CF2F9A" w:rsidRPr="00027B5E" w:rsidRDefault="00CF2F9A" w:rsidP="008C789B">
                  <w:pPr>
                    <w:spacing w:line="276" w:lineRule="auto"/>
                    <w:jc w:val="both"/>
                    <w:rPr>
                      <w:rFonts w:asciiTheme="minorHAnsi" w:hAnsiTheme="minorHAnsi" w:cstheme="minorHAnsi"/>
                      <w:color w:val="000000"/>
                      <w:sz w:val="24"/>
                      <w:szCs w:val="24"/>
                      <w:lang w:bidi="en-US"/>
                    </w:rPr>
                  </w:pPr>
                  <w:r w:rsidRPr="00027B5E">
                    <w:rPr>
                      <w:rFonts w:asciiTheme="minorHAnsi" w:hAnsiTheme="minorHAnsi" w:cstheme="minorHAnsi"/>
                      <w:color w:val="000000"/>
                      <w:sz w:val="24"/>
                      <w:szCs w:val="24"/>
                    </w:rPr>
                    <w:t>Quiz I (15%), Midterm (30%), Quiz II (15%), End term (40%)</w:t>
                  </w:r>
                </w:p>
              </w:tc>
            </w:tr>
            <w:tr w:rsidR="00CF2F9A" w:rsidRPr="00027B5E" w:rsidTr="008C789B">
              <w:trPr>
                <w:trHeight w:val="300"/>
              </w:trPr>
              <w:tc>
                <w:tcPr>
                  <w:tcW w:w="10468" w:type="dxa"/>
                  <w:gridSpan w:val="4"/>
                  <w:tcBorders>
                    <w:top w:val="single" w:sz="12" w:space="0" w:color="auto"/>
                    <w:left w:val="single" w:sz="12" w:space="0" w:color="auto"/>
                    <w:bottom w:val="nil"/>
                    <w:right w:val="single" w:sz="12" w:space="0" w:color="auto"/>
                  </w:tcBorders>
                  <w:vAlign w:val="center"/>
                  <w:hideMark/>
                </w:tcPr>
                <w:p w:rsidR="00CF2F9A" w:rsidRPr="00027B5E" w:rsidRDefault="00CF2F9A" w:rsidP="008C789B">
                  <w:pPr>
                    <w:spacing w:line="276" w:lineRule="auto"/>
                    <w:jc w:val="both"/>
                    <w:rPr>
                      <w:rFonts w:asciiTheme="minorHAnsi" w:hAnsiTheme="minorHAnsi" w:cstheme="minorHAnsi"/>
                      <w:color w:val="000000"/>
                      <w:sz w:val="24"/>
                      <w:szCs w:val="24"/>
                      <w:lang w:bidi="en-US"/>
                    </w:rPr>
                  </w:pPr>
                  <w:r w:rsidRPr="00027B5E">
                    <w:rPr>
                      <w:rFonts w:asciiTheme="minorHAnsi" w:hAnsiTheme="minorHAnsi" w:cstheme="minorHAnsi"/>
                      <w:color w:val="000000"/>
                      <w:sz w:val="24"/>
                      <w:szCs w:val="24"/>
                    </w:rPr>
                    <w:t xml:space="preserve">Simple products, product color and aesthetics.                                                                </w:t>
                  </w:r>
                  <w:r w:rsidRPr="00027B5E">
                    <w:rPr>
                      <w:rFonts w:asciiTheme="minorHAnsi" w:hAnsiTheme="minorHAnsi" w:cstheme="minorHAnsi"/>
                      <w:b/>
                      <w:bCs/>
                      <w:color w:val="000000"/>
                      <w:sz w:val="24"/>
                      <w:szCs w:val="24"/>
                    </w:rPr>
                    <w:t>[07H Lecture,+3H Lab]</w:t>
                  </w:r>
                </w:p>
              </w:tc>
            </w:tr>
            <w:tr w:rsidR="00CF2F9A" w:rsidRPr="00027B5E" w:rsidTr="008C789B">
              <w:trPr>
                <w:trHeight w:val="300"/>
              </w:trPr>
              <w:tc>
                <w:tcPr>
                  <w:tcW w:w="10468" w:type="dxa"/>
                  <w:gridSpan w:val="4"/>
                  <w:tcBorders>
                    <w:top w:val="nil"/>
                    <w:left w:val="single" w:sz="12" w:space="0" w:color="auto"/>
                    <w:bottom w:val="nil"/>
                    <w:right w:val="single" w:sz="12" w:space="0" w:color="auto"/>
                  </w:tcBorders>
                  <w:vAlign w:val="center"/>
                  <w:hideMark/>
                </w:tcPr>
                <w:p w:rsidR="00CF2F9A" w:rsidRPr="00027B5E" w:rsidRDefault="00CF2F9A" w:rsidP="008C789B">
                  <w:pPr>
                    <w:spacing w:line="276" w:lineRule="auto"/>
                    <w:jc w:val="both"/>
                    <w:rPr>
                      <w:rFonts w:asciiTheme="minorHAnsi" w:hAnsiTheme="minorHAnsi" w:cstheme="minorHAnsi"/>
                      <w:color w:val="000000"/>
                      <w:sz w:val="24"/>
                      <w:szCs w:val="24"/>
                      <w:lang w:bidi="en-US"/>
                    </w:rPr>
                  </w:pPr>
                  <w:r w:rsidRPr="00027B5E">
                    <w:rPr>
                      <w:rFonts w:asciiTheme="minorHAnsi" w:hAnsiTheme="minorHAnsi" w:cstheme="minorHAnsi"/>
                      <w:color w:val="000000"/>
                      <w:sz w:val="24"/>
                      <w:szCs w:val="24"/>
                    </w:rPr>
                    <w:t>Simple products, Design from consumers point of view, product language</w:t>
                  </w:r>
                  <w:r w:rsidRPr="00027B5E">
                    <w:rPr>
                      <w:rFonts w:asciiTheme="minorHAnsi" w:hAnsiTheme="minorHAnsi" w:cstheme="minorHAnsi"/>
                      <w:b/>
                      <w:bCs/>
                      <w:color w:val="000000"/>
                      <w:sz w:val="24"/>
                      <w:szCs w:val="24"/>
                    </w:rPr>
                    <w:t>.               [07H Lecture,+3H Lab]</w:t>
                  </w:r>
                </w:p>
              </w:tc>
            </w:tr>
            <w:tr w:rsidR="00CF2F9A" w:rsidRPr="00027B5E" w:rsidTr="008C789B">
              <w:trPr>
                <w:trHeight w:val="300"/>
              </w:trPr>
              <w:tc>
                <w:tcPr>
                  <w:tcW w:w="10468" w:type="dxa"/>
                  <w:gridSpan w:val="4"/>
                  <w:tcBorders>
                    <w:top w:val="nil"/>
                    <w:left w:val="single" w:sz="12" w:space="0" w:color="auto"/>
                    <w:bottom w:val="nil"/>
                    <w:right w:val="single" w:sz="12" w:space="0" w:color="auto"/>
                  </w:tcBorders>
                  <w:vAlign w:val="center"/>
                  <w:hideMark/>
                </w:tcPr>
                <w:p w:rsidR="00CF2F9A" w:rsidRPr="00027B5E" w:rsidRDefault="00CF2F9A" w:rsidP="008C789B">
                  <w:pPr>
                    <w:spacing w:line="276" w:lineRule="auto"/>
                    <w:jc w:val="both"/>
                    <w:rPr>
                      <w:rFonts w:asciiTheme="minorHAnsi" w:hAnsiTheme="minorHAnsi" w:cstheme="minorHAnsi"/>
                      <w:color w:val="000000"/>
                      <w:sz w:val="24"/>
                      <w:szCs w:val="24"/>
                      <w:lang w:bidi="en-US"/>
                    </w:rPr>
                  </w:pPr>
                  <w:r w:rsidRPr="00027B5E">
                    <w:rPr>
                      <w:rFonts w:asciiTheme="minorHAnsi" w:hAnsiTheme="minorHAnsi" w:cstheme="minorHAnsi"/>
                      <w:color w:val="000000"/>
                      <w:sz w:val="24"/>
                      <w:szCs w:val="24"/>
                    </w:rPr>
                    <w:t>Aesthetic aspect, functionality, product semantic, meaning of sign and symbol, product analysis, product form and psychology</w:t>
                  </w:r>
                  <w:r w:rsidRPr="00027B5E">
                    <w:rPr>
                      <w:rFonts w:asciiTheme="minorHAnsi" w:hAnsiTheme="minorHAnsi" w:cstheme="minorHAnsi"/>
                      <w:b/>
                      <w:bCs/>
                      <w:color w:val="000000"/>
                      <w:sz w:val="24"/>
                      <w:szCs w:val="24"/>
                    </w:rPr>
                    <w:t>.                                                                                                             [07H Lecture,+3H Lab]</w:t>
                  </w:r>
                </w:p>
              </w:tc>
            </w:tr>
            <w:tr w:rsidR="00CF2F9A" w:rsidRPr="00027B5E" w:rsidTr="008C789B">
              <w:trPr>
                <w:trHeight w:val="315"/>
              </w:trPr>
              <w:tc>
                <w:tcPr>
                  <w:tcW w:w="10468" w:type="dxa"/>
                  <w:gridSpan w:val="4"/>
                  <w:tcBorders>
                    <w:top w:val="nil"/>
                    <w:left w:val="single" w:sz="12" w:space="0" w:color="auto"/>
                    <w:bottom w:val="single" w:sz="12" w:space="0" w:color="auto"/>
                    <w:right w:val="single" w:sz="12" w:space="0" w:color="auto"/>
                  </w:tcBorders>
                  <w:vAlign w:val="center"/>
                  <w:hideMark/>
                </w:tcPr>
                <w:p w:rsidR="00CF2F9A" w:rsidRPr="00027B5E" w:rsidRDefault="00CF2F9A" w:rsidP="008C789B">
                  <w:pPr>
                    <w:spacing w:line="276" w:lineRule="auto"/>
                    <w:jc w:val="both"/>
                    <w:rPr>
                      <w:rFonts w:asciiTheme="minorHAnsi" w:hAnsiTheme="minorHAnsi" w:cstheme="minorHAnsi"/>
                      <w:color w:val="000000"/>
                      <w:sz w:val="24"/>
                      <w:szCs w:val="24"/>
                      <w:lang w:bidi="en-US"/>
                    </w:rPr>
                  </w:pPr>
                  <w:r w:rsidRPr="00027B5E">
                    <w:rPr>
                      <w:rFonts w:asciiTheme="minorHAnsi" w:hAnsiTheme="minorHAnsi" w:cstheme="minorHAnsi"/>
                      <w:color w:val="000000"/>
                      <w:sz w:val="24"/>
                      <w:szCs w:val="24"/>
                    </w:rPr>
                    <w:t xml:space="preserve">White goods, medical products, complex products etc.                                                  </w:t>
                  </w:r>
                  <w:r w:rsidRPr="00027B5E">
                    <w:rPr>
                      <w:rFonts w:asciiTheme="minorHAnsi" w:hAnsiTheme="minorHAnsi" w:cstheme="minorHAnsi"/>
                      <w:b/>
                      <w:bCs/>
                      <w:color w:val="000000"/>
                      <w:sz w:val="24"/>
                      <w:szCs w:val="24"/>
                    </w:rPr>
                    <w:t>[07H Lecture,+3H Lab]</w:t>
                  </w:r>
                </w:p>
              </w:tc>
            </w:tr>
            <w:tr w:rsidR="00CF2F9A" w:rsidRPr="00027B5E" w:rsidTr="008C789B">
              <w:trPr>
                <w:trHeight w:val="385"/>
              </w:trPr>
              <w:tc>
                <w:tcPr>
                  <w:tcW w:w="4593" w:type="dxa"/>
                  <w:gridSpan w:val="2"/>
                  <w:tcBorders>
                    <w:top w:val="single" w:sz="12" w:space="0" w:color="auto"/>
                    <w:left w:val="single" w:sz="12" w:space="0" w:color="auto"/>
                    <w:bottom w:val="nil"/>
                    <w:right w:val="nil"/>
                  </w:tcBorders>
                  <w:vAlign w:val="center"/>
                  <w:hideMark/>
                </w:tcPr>
                <w:p w:rsidR="00CF2F9A" w:rsidRPr="00027B5E" w:rsidRDefault="00CF2F9A" w:rsidP="008C789B">
                  <w:pPr>
                    <w:spacing w:line="276" w:lineRule="auto"/>
                    <w:jc w:val="both"/>
                    <w:rPr>
                      <w:rFonts w:asciiTheme="minorHAnsi" w:hAnsiTheme="minorHAnsi" w:cstheme="minorHAnsi"/>
                      <w:b/>
                      <w:bCs/>
                      <w:color w:val="000000"/>
                      <w:sz w:val="24"/>
                      <w:szCs w:val="24"/>
                      <w:lang w:bidi="en-US"/>
                    </w:rPr>
                  </w:pPr>
                  <w:r w:rsidRPr="00027B5E">
                    <w:rPr>
                      <w:rFonts w:asciiTheme="minorHAnsi" w:hAnsiTheme="minorHAnsi" w:cstheme="minorHAnsi"/>
                      <w:b/>
                      <w:bCs/>
                      <w:color w:val="000000"/>
                      <w:sz w:val="24"/>
                      <w:szCs w:val="24"/>
                    </w:rPr>
                    <w:t>Text/Reference books:</w:t>
                  </w:r>
                </w:p>
              </w:tc>
              <w:tc>
                <w:tcPr>
                  <w:tcW w:w="2380" w:type="dxa"/>
                  <w:tcBorders>
                    <w:top w:val="single" w:sz="12" w:space="0" w:color="auto"/>
                    <w:left w:val="nil"/>
                    <w:bottom w:val="nil"/>
                    <w:right w:val="nil"/>
                  </w:tcBorders>
                  <w:vAlign w:val="center"/>
                  <w:hideMark/>
                </w:tcPr>
                <w:p w:rsidR="00CF2F9A" w:rsidRPr="00027B5E" w:rsidRDefault="00CF2F9A" w:rsidP="008C789B">
                  <w:pPr>
                    <w:spacing w:line="276" w:lineRule="auto"/>
                    <w:jc w:val="both"/>
                    <w:rPr>
                      <w:rFonts w:asciiTheme="minorHAnsi" w:hAnsiTheme="minorHAnsi" w:cstheme="minorHAnsi"/>
                      <w:color w:val="000000"/>
                      <w:sz w:val="24"/>
                      <w:szCs w:val="24"/>
                      <w:lang w:bidi="en-US"/>
                    </w:rPr>
                  </w:pPr>
                  <w:r w:rsidRPr="00027B5E">
                    <w:rPr>
                      <w:rFonts w:asciiTheme="minorHAnsi" w:hAnsiTheme="minorHAnsi" w:cstheme="minorHAnsi"/>
                      <w:color w:val="000000"/>
                      <w:sz w:val="24"/>
                      <w:szCs w:val="24"/>
                    </w:rPr>
                    <w:t> </w:t>
                  </w:r>
                </w:p>
              </w:tc>
              <w:tc>
                <w:tcPr>
                  <w:tcW w:w="3495" w:type="dxa"/>
                  <w:tcBorders>
                    <w:top w:val="single" w:sz="12" w:space="0" w:color="auto"/>
                    <w:left w:val="nil"/>
                    <w:bottom w:val="nil"/>
                    <w:right w:val="single" w:sz="12" w:space="0" w:color="auto"/>
                  </w:tcBorders>
                  <w:vAlign w:val="bottom"/>
                  <w:hideMark/>
                </w:tcPr>
                <w:p w:rsidR="00CF2F9A" w:rsidRPr="00027B5E" w:rsidRDefault="00CF2F9A" w:rsidP="008C789B">
                  <w:pPr>
                    <w:spacing w:line="276" w:lineRule="auto"/>
                    <w:jc w:val="both"/>
                    <w:rPr>
                      <w:rFonts w:asciiTheme="minorHAnsi" w:hAnsiTheme="minorHAnsi" w:cstheme="minorHAnsi"/>
                      <w:color w:val="000000"/>
                      <w:sz w:val="24"/>
                      <w:szCs w:val="24"/>
                      <w:lang w:bidi="en-US"/>
                    </w:rPr>
                  </w:pPr>
                  <w:r w:rsidRPr="00027B5E">
                    <w:rPr>
                      <w:rFonts w:asciiTheme="minorHAnsi" w:hAnsiTheme="minorHAnsi" w:cstheme="minorHAnsi"/>
                      <w:color w:val="000000"/>
                      <w:sz w:val="24"/>
                      <w:szCs w:val="24"/>
                    </w:rPr>
                    <w:t> </w:t>
                  </w:r>
                </w:p>
              </w:tc>
            </w:tr>
            <w:tr w:rsidR="00CF2F9A" w:rsidRPr="00027B5E" w:rsidTr="008C789B">
              <w:trPr>
                <w:trHeight w:val="300"/>
              </w:trPr>
              <w:tc>
                <w:tcPr>
                  <w:tcW w:w="10468" w:type="dxa"/>
                  <w:gridSpan w:val="4"/>
                  <w:tcBorders>
                    <w:top w:val="nil"/>
                    <w:left w:val="single" w:sz="12" w:space="0" w:color="auto"/>
                    <w:bottom w:val="nil"/>
                    <w:right w:val="single" w:sz="12" w:space="0" w:color="auto"/>
                  </w:tcBorders>
                  <w:vAlign w:val="center"/>
                  <w:hideMark/>
                </w:tcPr>
                <w:p w:rsidR="00CF2F9A" w:rsidRPr="00027B5E" w:rsidRDefault="00CF2F9A" w:rsidP="006139EC">
                  <w:pPr>
                    <w:pStyle w:val="ListParagraph"/>
                    <w:widowControl/>
                    <w:numPr>
                      <w:ilvl w:val="0"/>
                      <w:numId w:val="11"/>
                    </w:numPr>
                    <w:autoSpaceDE/>
                    <w:spacing w:before="22" w:line="276" w:lineRule="auto"/>
                    <w:contextualSpacing w:val="0"/>
                    <w:jc w:val="both"/>
                    <w:rPr>
                      <w:rFonts w:asciiTheme="minorHAnsi" w:hAnsiTheme="minorHAnsi" w:cstheme="minorHAnsi"/>
                      <w:color w:val="000000"/>
                      <w:sz w:val="24"/>
                      <w:szCs w:val="24"/>
                      <w:lang w:bidi="en-US"/>
                    </w:rPr>
                  </w:pPr>
                  <w:r w:rsidRPr="00027B5E">
                    <w:rPr>
                      <w:rFonts w:asciiTheme="minorHAnsi" w:hAnsiTheme="minorHAnsi" w:cstheme="minorHAnsi"/>
                      <w:color w:val="000000"/>
                      <w:sz w:val="24"/>
                      <w:szCs w:val="24"/>
                    </w:rPr>
                    <w:t>Heufler, G. (2004). Design basics. NiggliVerlag.</w:t>
                  </w:r>
                </w:p>
              </w:tc>
            </w:tr>
            <w:tr w:rsidR="00CF2F9A" w:rsidRPr="00027B5E" w:rsidTr="008C789B">
              <w:trPr>
                <w:trHeight w:val="300"/>
              </w:trPr>
              <w:tc>
                <w:tcPr>
                  <w:tcW w:w="10468" w:type="dxa"/>
                  <w:gridSpan w:val="4"/>
                  <w:tcBorders>
                    <w:top w:val="nil"/>
                    <w:left w:val="single" w:sz="12" w:space="0" w:color="auto"/>
                    <w:bottom w:val="nil"/>
                    <w:right w:val="single" w:sz="12" w:space="0" w:color="auto"/>
                  </w:tcBorders>
                  <w:vAlign w:val="center"/>
                  <w:hideMark/>
                </w:tcPr>
                <w:p w:rsidR="00CF2F9A" w:rsidRPr="00027B5E" w:rsidRDefault="00CF2F9A" w:rsidP="006139EC">
                  <w:pPr>
                    <w:widowControl/>
                    <w:numPr>
                      <w:ilvl w:val="0"/>
                      <w:numId w:val="11"/>
                    </w:numPr>
                    <w:autoSpaceDE/>
                    <w:spacing w:line="276" w:lineRule="auto"/>
                    <w:jc w:val="both"/>
                    <w:rPr>
                      <w:rFonts w:asciiTheme="minorHAnsi" w:hAnsiTheme="minorHAnsi" w:cstheme="minorHAnsi"/>
                      <w:color w:val="000000"/>
                      <w:sz w:val="24"/>
                      <w:szCs w:val="24"/>
                      <w:lang w:bidi="en-US"/>
                    </w:rPr>
                  </w:pPr>
                  <w:r w:rsidRPr="00027B5E">
                    <w:rPr>
                      <w:rFonts w:asciiTheme="minorHAnsi" w:hAnsiTheme="minorHAnsi" w:cstheme="minorHAnsi"/>
                      <w:color w:val="000000"/>
                      <w:sz w:val="24"/>
                      <w:szCs w:val="24"/>
                    </w:rPr>
                    <w:t>Bramston, D. (2010). Basics Product Design 03: Visual Conversations (Vol. 3). AVA Publishing.</w:t>
                  </w:r>
                </w:p>
              </w:tc>
            </w:tr>
            <w:tr w:rsidR="00CF2F9A" w:rsidRPr="00027B5E" w:rsidTr="008C789B">
              <w:trPr>
                <w:trHeight w:val="300"/>
              </w:trPr>
              <w:tc>
                <w:tcPr>
                  <w:tcW w:w="10468" w:type="dxa"/>
                  <w:gridSpan w:val="4"/>
                  <w:tcBorders>
                    <w:top w:val="nil"/>
                    <w:left w:val="single" w:sz="12" w:space="0" w:color="auto"/>
                    <w:bottom w:val="nil"/>
                    <w:right w:val="single" w:sz="12" w:space="0" w:color="auto"/>
                  </w:tcBorders>
                  <w:vAlign w:val="center"/>
                  <w:hideMark/>
                </w:tcPr>
                <w:p w:rsidR="00CF2F9A" w:rsidRPr="00027B5E" w:rsidRDefault="00CF2F9A" w:rsidP="006139EC">
                  <w:pPr>
                    <w:widowControl/>
                    <w:numPr>
                      <w:ilvl w:val="0"/>
                      <w:numId w:val="11"/>
                    </w:numPr>
                    <w:autoSpaceDE/>
                    <w:spacing w:line="276" w:lineRule="auto"/>
                    <w:jc w:val="both"/>
                    <w:rPr>
                      <w:rFonts w:asciiTheme="minorHAnsi" w:hAnsiTheme="minorHAnsi" w:cstheme="minorHAnsi"/>
                      <w:color w:val="000000"/>
                      <w:sz w:val="24"/>
                      <w:szCs w:val="24"/>
                      <w:lang w:bidi="en-US"/>
                    </w:rPr>
                  </w:pPr>
                  <w:r w:rsidRPr="00027B5E">
                    <w:rPr>
                      <w:rFonts w:asciiTheme="minorHAnsi" w:hAnsiTheme="minorHAnsi" w:cstheme="minorHAnsi"/>
                      <w:color w:val="000000"/>
                      <w:sz w:val="24"/>
                      <w:szCs w:val="24"/>
                    </w:rPr>
                    <w:t>Bramston, D. (2008). Basics Product Design 01: Idea Searching (Vol. 1). AVA Publishing.</w:t>
                  </w:r>
                </w:p>
              </w:tc>
            </w:tr>
            <w:tr w:rsidR="00CF2F9A" w:rsidRPr="00027B5E" w:rsidTr="008C789B">
              <w:trPr>
                <w:trHeight w:val="315"/>
              </w:trPr>
              <w:tc>
                <w:tcPr>
                  <w:tcW w:w="10468" w:type="dxa"/>
                  <w:gridSpan w:val="4"/>
                  <w:tcBorders>
                    <w:top w:val="nil"/>
                    <w:left w:val="single" w:sz="12" w:space="0" w:color="auto"/>
                    <w:bottom w:val="single" w:sz="12" w:space="0" w:color="auto"/>
                    <w:right w:val="single" w:sz="12" w:space="0" w:color="auto"/>
                  </w:tcBorders>
                  <w:vAlign w:val="center"/>
                  <w:hideMark/>
                </w:tcPr>
                <w:p w:rsidR="00CF2F9A" w:rsidRPr="00027B5E" w:rsidRDefault="00CF2F9A" w:rsidP="006139EC">
                  <w:pPr>
                    <w:widowControl/>
                    <w:numPr>
                      <w:ilvl w:val="0"/>
                      <w:numId w:val="11"/>
                    </w:numPr>
                    <w:autoSpaceDE/>
                    <w:spacing w:line="276" w:lineRule="auto"/>
                    <w:jc w:val="both"/>
                    <w:rPr>
                      <w:rFonts w:asciiTheme="minorHAnsi" w:hAnsiTheme="minorHAnsi" w:cstheme="minorHAnsi"/>
                      <w:color w:val="000000"/>
                      <w:sz w:val="24"/>
                      <w:szCs w:val="24"/>
                      <w:lang w:bidi="en-US"/>
                    </w:rPr>
                  </w:pPr>
                  <w:r w:rsidRPr="00027B5E">
                    <w:rPr>
                      <w:rFonts w:asciiTheme="minorHAnsi" w:hAnsiTheme="minorHAnsi" w:cstheme="minorHAnsi"/>
                      <w:color w:val="000000"/>
                      <w:sz w:val="24"/>
                      <w:szCs w:val="24"/>
                    </w:rPr>
                    <w:t xml:space="preserve">Cuffaro, D&amp;Zaksenberg, I (2013) </w:t>
                  </w:r>
                  <w:proofErr w:type="gramStart"/>
                  <w:r w:rsidRPr="00027B5E">
                    <w:rPr>
                      <w:rFonts w:asciiTheme="minorHAnsi" w:hAnsiTheme="minorHAnsi" w:cstheme="minorHAnsi"/>
                      <w:color w:val="000000"/>
                      <w:sz w:val="24"/>
                      <w:szCs w:val="24"/>
                    </w:rPr>
                    <w:t>The</w:t>
                  </w:r>
                  <w:proofErr w:type="gramEnd"/>
                  <w:r w:rsidRPr="00027B5E">
                    <w:rPr>
                      <w:rFonts w:asciiTheme="minorHAnsi" w:hAnsiTheme="minorHAnsi" w:cstheme="minorHAnsi"/>
                      <w:color w:val="000000"/>
                      <w:sz w:val="24"/>
                      <w:szCs w:val="24"/>
                    </w:rPr>
                    <w:t xml:space="preserve"> Industrial Design Reference &amp; Specification Book.</w:t>
                  </w:r>
                </w:p>
              </w:tc>
            </w:tr>
            <w:tr w:rsidR="00CF2F9A" w:rsidRPr="00027B5E" w:rsidTr="008C789B">
              <w:trPr>
                <w:trHeight w:val="240"/>
              </w:trPr>
              <w:tc>
                <w:tcPr>
                  <w:tcW w:w="10468" w:type="dxa"/>
                  <w:gridSpan w:val="4"/>
                  <w:tcBorders>
                    <w:top w:val="single" w:sz="12" w:space="0" w:color="auto"/>
                    <w:left w:val="nil"/>
                    <w:right w:val="nil"/>
                  </w:tcBorders>
                  <w:vAlign w:val="center"/>
                </w:tcPr>
                <w:p w:rsidR="008C789B" w:rsidRPr="00027B5E" w:rsidRDefault="008C789B" w:rsidP="008C789B">
                  <w:pPr>
                    <w:spacing w:line="276" w:lineRule="auto"/>
                    <w:jc w:val="both"/>
                    <w:rPr>
                      <w:rFonts w:asciiTheme="minorHAnsi" w:hAnsiTheme="minorHAnsi" w:cstheme="minorHAnsi"/>
                      <w:b/>
                      <w:bCs/>
                      <w:color w:val="000000"/>
                      <w:sz w:val="24"/>
                      <w:szCs w:val="24"/>
                    </w:rPr>
                  </w:pPr>
                </w:p>
              </w:tc>
            </w:tr>
            <w:tr w:rsidR="00CF2F9A" w:rsidRPr="00027B5E" w:rsidTr="008C789B">
              <w:trPr>
                <w:trHeight w:val="300"/>
              </w:trPr>
              <w:tc>
                <w:tcPr>
                  <w:tcW w:w="2213" w:type="dxa"/>
                  <w:tcBorders>
                    <w:top w:val="single" w:sz="12" w:space="0" w:color="auto"/>
                    <w:left w:val="single" w:sz="12" w:space="0" w:color="auto"/>
                    <w:bottom w:val="nil"/>
                    <w:right w:val="nil"/>
                  </w:tcBorders>
                  <w:vAlign w:val="center"/>
                  <w:hideMark/>
                </w:tcPr>
                <w:p w:rsidR="00CF2F9A" w:rsidRPr="00027B5E" w:rsidRDefault="00CF2F9A" w:rsidP="008C789B">
                  <w:pPr>
                    <w:spacing w:line="276" w:lineRule="auto"/>
                    <w:jc w:val="both"/>
                    <w:rPr>
                      <w:rFonts w:asciiTheme="minorHAnsi" w:hAnsiTheme="minorHAnsi" w:cstheme="minorHAnsi"/>
                      <w:b/>
                      <w:bCs/>
                      <w:color w:val="000000"/>
                      <w:sz w:val="24"/>
                      <w:szCs w:val="24"/>
                      <w:lang w:bidi="en-US"/>
                    </w:rPr>
                  </w:pPr>
                  <w:r w:rsidRPr="00027B5E">
                    <w:rPr>
                      <w:rFonts w:asciiTheme="minorHAnsi" w:hAnsiTheme="minorHAnsi" w:cstheme="minorHAnsi"/>
                      <w:b/>
                      <w:bCs/>
                      <w:color w:val="000000"/>
                      <w:sz w:val="24"/>
                      <w:szCs w:val="24"/>
                    </w:rPr>
                    <w:t>Subject Code</w:t>
                  </w:r>
                </w:p>
              </w:tc>
              <w:tc>
                <w:tcPr>
                  <w:tcW w:w="2380" w:type="dxa"/>
                  <w:tcBorders>
                    <w:top w:val="single" w:sz="12" w:space="0" w:color="auto"/>
                    <w:left w:val="nil"/>
                    <w:bottom w:val="nil"/>
                    <w:right w:val="single" w:sz="12" w:space="0" w:color="auto"/>
                  </w:tcBorders>
                  <w:vAlign w:val="center"/>
                  <w:hideMark/>
                </w:tcPr>
                <w:p w:rsidR="00CF2F9A" w:rsidRPr="00027B5E" w:rsidRDefault="00CF2F9A" w:rsidP="008C789B">
                  <w:pPr>
                    <w:spacing w:line="276" w:lineRule="auto"/>
                    <w:jc w:val="both"/>
                    <w:rPr>
                      <w:rFonts w:asciiTheme="minorHAnsi" w:hAnsiTheme="minorHAnsi" w:cstheme="minorHAnsi"/>
                      <w:color w:val="000000"/>
                      <w:sz w:val="24"/>
                      <w:szCs w:val="24"/>
                      <w:lang w:bidi="en-US"/>
                    </w:rPr>
                  </w:pPr>
                  <w:bookmarkStart w:id="13" w:name="DS215"/>
                  <w:r w:rsidRPr="00027B5E">
                    <w:rPr>
                      <w:rFonts w:asciiTheme="minorHAnsi" w:hAnsiTheme="minorHAnsi" w:cstheme="minorHAnsi"/>
                      <w:color w:val="000000"/>
                      <w:sz w:val="24"/>
                      <w:szCs w:val="24"/>
                    </w:rPr>
                    <w:t>DS2</w:t>
                  </w:r>
                  <w:bookmarkEnd w:id="13"/>
                  <w:r w:rsidRPr="00027B5E">
                    <w:rPr>
                      <w:rFonts w:asciiTheme="minorHAnsi" w:hAnsiTheme="minorHAnsi" w:cstheme="minorHAnsi"/>
                      <w:color w:val="000000"/>
                      <w:sz w:val="24"/>
                      <w:szCs w:val="24"/>
                    </w:rPr>
                    <w:t>007</w:t>
                  </w:r>
                </w:p>
              </w:tc>
              <w:tc>
                <w:tcPr>
                  <w:tcW w:w="2380" w:type="dxa"/>
                  <w:tcBorders>
                    <w:top w:val="single" w:sz="12" w:space="0" w:color="auto"/>
                    <w:left w:val="single" w:sz="12" w:space="0" w:color="auto"/>
                    <w:bottom w:val="nil"/>
                    <w:right w:val="nil"/>
                  </w:tcBorders>
                  <w:vAlign w:val="center"/>
                  <w:hideMark/>
                </w:tcPr>
                <w:p w:rsidR="00CF2F9A" w:rsidRPr="00027B5E" w:rsidRDefault="00CF2F9A" w:rsidP="008C789B">
                  <w:pPr>
                    <w:spacing w:line="276" w:lineRule="auto"/>
                    <w:jc w:val="both"/>
                    <w:rPr>
                      <w:rFonts w:asciiTheme="minorHAnsi" w:hAnsiTheme="minorHAnsi" w:cstheme="minorHAnsi"/>
                      <w:b/>
                      <w:bCs/>
                      <w:color w:val="000000"/>
                      <w:sz w:val="24"/>
                      <w:szCs w:val="24"/>
                      <w:lang w:bidi="en-US"/>
                    </w:rPr>
                  </w:pPr>
                  <w:r w:rsidRPr="00027B5E">
                    <w:rPr>
                      <w:rFonts w:asciiTheme="minorHAnsi" w:hAnsiTheme="minorHAnsi" w:cstheme="minorHAnsi"/>
                      <w:b/>
                      <w:bCs/>
                      <w:color w:val="000000"/>
                      <w:sz w:val="24"/>
                      <w:szCs w:val="24"/>
                    </w:rPr>
                    <w:t>Course Title</w:t>
                  </w:r>
                </w:p>
              </w:tc>
              <w:tc>
                <w:tcPr>
                  <w:tcW w:w="3495" w:type="dxa"/>
                  <w:tcBorders>
                    <w:top w:val="single" w:sz="12" w:space="0" w:color="auto"/>
                    <w:left w:val="nil"/>
                    <w:bottom w:val="nil"/>
                    <w:right w:val="single" w:sz="12" w:space="0" w:color="auto"/>
                  </w:tcBorders>
                  <w:vAlign w:val="center"/>
                  <w:hideMark/>
                </w:tcPr>
                <w:p w:rsidR="00CF2F9A" w:rsidRPr="00027B5E" w:rsidRDefault="00CF2F9A" w:rsidP="008C789B">
                  <w:pPr>
                    <w:spacing w:line="276" w:lineRule="auto"/>
                    <w:jc w:val="both"/>
                    <w:rPr>
                      <w:rFonts w:asciiTheme="minorHAnsi" w:hAnsiTheme="minorHAnsi" w:cstheme="minorHAnsi"/>
                      <w:color w:val="000000"/>
                      <w:sz w:val="24"/>
                      <w:szCs w:val="24"/>
                      <w:lang w:bidi="en-US"/>
                    </w:rPr>
                  </w:pPr>
                  <w:r w:rsidRPr="00027B5E">
                    <w:rPr>
                      <w:rFonts w:asciiTheme="minorHAnsi" w:hAnsiTheme="minorHAnsi" w:cstheme="minorHAnsi"/>
                      <w:color w:val="000000"/>
                      <w:sz w:val="24"/>
                      <w:szCs w:val="24"/>
                    </w:rPr>
                    <w:t>Communication Design 1</w:t>
                  </w:r>
                </w:p>
              </w:tc>
            </w:tr>
            <w:tr w:rsidR="00CF2F9A" w:rsidRPr="00027B5E" w:rsidTr="008C789B">
              <w:trPr>
                <w:trHeight w:val="300"/>
              </w:trPr>
              <w:tc>
                <w:tcPr>
                  <w:tcW w:w="2213" w:type="dxa"/>
                  <w:tcBorders>
                    <w:top w:val="nil"/>
                    <w:left w:val="single" w:sz="12" w:space="0" w:color="auto"/>
                    <w:bottom w:val="nil"/>
                    <w:right w:val="nil"/>
                  </w:tcBorders>
                  <w:vAlign w:val="center"/>
                  <w:hideMark/>
                </w:tcPr>
                <w:p w:rsidR="00CF2F9A" w:rsidRPr="00027B5E" w:rsidRDefault="00CF2F9A" w:rsidP="008C789B">
                  <w:pPr>
                    <w:spacing w:line="276" w:lineRule="auto"/>
                    <w:jc w:val="both"/>
                    <w:rPr>
                      <w:rFonts w:asciiTheme="minorHAnsi" w:hAnsiTheme="minorHAnsi" w:cstheme="minorHAnsi"/>
                      <w:b/>
                      <w:bCs/>
                      <w:color w:val="000000"/>
                      <w:sz w:val="24"/>
                      <w:szCs w:val="24"/>
                      <w:lang w:bidi="en-US"/>
                    </w:rPr>
                  </w:pPr>
                  <w:r w:rsidRPr="00027B5E">
                    <w:rPr>
                      <w:rFonts w:asciiTheme="minorHAnsi" w:hAnsiTheme="minorHAnsi" w:cstheme="minorHAnsi"/>
                      <w:b/>
                      <w:bCs/>
                      <w:color w:val="000000"/>
                      <w:sz w:val="24"/>
                      <w:szCs w:val="24"/>
                    </w:rPr>
                    <w:t>Contact Hours</w:t>
                  </w:r>
                </w:p>
              </w:tc>
              <w:tc>
                <w:tcPr>
                  <w:tcW w:w="2380" w:type="dxa"/>
                  <w:tcBorders>
                    <w:top w:val="nil"/>
                    <w:left w:val="nil"/>
                    <w:bottom w:val="nil"/>
                    <w:right w:val="single" w:sz="12" w:space="0" w:color="auto"/>
                  </w:tcBorders>
                  <w:vAlign w:val="center"/>
                  <w:hideMark/>
                </w:tcPr>
                <w:p w:rsidR="00CF2F9A" w:rsidRPr="00027B5E" w:rsidRDefault="00CF2F9A" w:rsidP="008C789B">
                  <w:pPr>
                    <w:spacing w:line="276" w:lineRule="auto"/>
                    <w:jc w:val="both"/>
                    <w:rPr>
                      <w:rFonts w:asciiTheme="minorHAnsi" w:hAnsiTheme="minorHAnsi" w:cstheme="minorHAnsi"/>
                      <w:color w:val="000000"/>
                      <w:sz w:val="24"/>
                      <w:szCs w:val="24"/>
                      <w:lang w:bidi="en-US"/>
                    </w:rPr>
                  </w:pPr>
                  <w:r w:rsidRPr="00027B5E">
                    <w:rPr>
                      <w:rFonts w:asciiTheme="minorHAnsi" w:hAnsiTheme="minorHAnsi" w:cstheme="minorHAnsi"/>
                      <w:color w:val="000000"/>
                      <w:sz w:val="24"/>
                      <w:szCs w:val="24"/>
                    </w:rPr>
                    <w:t>L-2, T-0, P-2</w:t>
                  </w:r>
                </w:p>
              </w:tc>
              <w:tc>
                <w:tcPr>
                  <w:tcW w:w="2380" w:type="dxa"/>
                  <w:tcBorders>
                    <w:left w:val="single" w:sz="12" w:space="0" w:color="auto"/>
                  </w:tcBorders>
                  <w:vAlign w:val="center"/>
                  <w:hideMark/>
                </w:tcPr>
                <w:p w:rsidR="00CF2F9A" w:rsidRPr="00027B5E" w:rsidRDefault="00CF2F9A" w:rsidP="008C789B">
                  <w:pPr>
                    <w:spacing w:line="276" w:lineRule="auto"/>
                    <w:jc w:val="both"/>
                    <w:rPr>
                      <w:rFonts w:asciiTheme="minorHAnsi" w:hAnsiTheme="minorHAnsi" w:cstheme="minorHAnsi"/>
                      <w:b/>
                      <w:bCs/>
                      <w:color w:val="000000"/>
                      <w:sz w:val="24"/>
                      <w:szCs w:val="24"/>
                      <w:lang w:bidi="en-US"/>
                    </w:rPr>
                  </w:pPr>
                  <w:r w:rsidRPr="00027B5E">
                    <w:rPr>
                      <w:rFonts w:asciiTheme="minorHAnsi" w:hAnsiTheme="minorHAnsi" w:cstheme="minorHAnsi"/>
                      <w:b/>
                      <w:bCs/>
                      <w:color w:val="000000"/>
                      <w:sz w:val="24"/>
                      <w:szCs w:val="24"/>
                    </w:rPr>
                    <w:t>Credit</w:t>
                  </w:r>
                </w:p>
              </w:tc>
              <w:tc>
                <w:tcPr>
                  <w:tcW w:w="3495" w:type="dxa"/>
                  <w:tcBorders>
                    <w:top w:val="nil"/>
                    <w:left w:val="nil"/>
                    <w:bottom w:val="nil"/>
                    <w:right w:val="single" w:sz="12" w:space="0" w:color="auto"/>
                  </w:tcBorders>
                  <w:vAlign w:val="center"/>
                  <w:hideMark/>
                </w:tcPr>
                <w:p w:rsidR="00CF2F9A" w:rsidRPr="00027B5E" w:rsidRDefault="00CF2F9A" w:rsidP="008C789B">
                  <w:pPr>
                    <w:spacing w:line="276" w:lineRule="auto"/>
                    <w:jc w:val="both"/>
                    <w:rPr>
                      <w:rFonts w:asciiTheme="minorHAnsi" w:hAnsiTheme="minorHAnsi" w:cstheme="minorHAnsi"/>
                      <w:color w:val="000000"/>
                      <w:sz w:val="24"/>
                      <w:szCs w:val="24"/>
                      <w:lang w:bidi="en-US"/>
                    </w:rPr>
                  </w:pPr>
                  <w:r w:rsidRPr="00027B5E">
                    <w:rPr>
                      <w:rFonts w:asciiTheme="minorHAnsi" w:hAnsiTheme="minorHAnsi" w:cstheme="minorHAnsi"/>
                      <w:color w:val="000000"/>
                      <w:sz w:val="24"/>
                      <w:szCs w:val="24"/>
                    </w:rPr>
                    <w:t>3</w:t>
                  </w:r>
                </w:p>
              </w:tc>
            </w:tr>
            <w:tr w:rsidR="00CF2F9A" w:rsidRPr="00027B5E" w:rsidTr="008C789B">
              <w:trPr>
                <w:trHeight w:val="300"/>
              </w:trPr>
              <w:tc>
                <w:tcPr>
                  <w:tcW w:w="2213" w:type="dxa"/>
                  <w:tcBorders>
                    <w:top w:val="nil"/>
                    <w:left w:val="single" w:sz="12" w:space="0" w:color="auto"/>
                    <w:bottom w:val="nil"/>
                    <w:right w:val="nil"/>
                  </w:tcBorders>
                  <w:vAlign w:val="center"/>
                  <w:hideMark/>
                </w:tcPr>
                <w:p w:rsidR="00CF2F9A" w:rsidRPr="00027B5E" w:rsidRDefault="00CF2F9A" w:rsidP="008C789B">
                  <w:pPr>
                    <w:spacing w:line="276" w:lineRule="auto"/>
                    <w:jc w:val="both"/>
                    <w:rPr>
                      <w:rFonts w:asciiTheme="minorHAnsi" w:hAnsiTheme="minorHAnsi" w:cstheme="minorHAnsi"/>
                      <w:b/>
                      <w:bCs/>
                      <w:color w:val="000000"/>
                      <w:sz w:val="24"/>
                      <w:szCs w:val="24"/>
                      <w:lang w:bidi="en-US"/>
                    </w:rPr>
                  </w:pPr>
                  <w:r w:rsidRPr="00027B5E">
                    <w:rPr>
                      <w:rFonts w:asciiTheme="minorHAnsi" w:hAnsiTheme="minorHAnsi" w:cstheme="minorHAnsi"/>
                      <w:b/>
                      <w:bCs/>
                      <w:color w:val="000000"/>
                      <w:sz w:val="24"/>
                      <w:szCs w:val="24"/>
                    </w:rPr>
                    <w:t xml:space="preserve">Programme </w:t>
                  </w:r>
                </w:p>
              </w:tc>
              <w:tc>
                <w:tcPr>
                  <w:tcW w:w="2380" w:type="dxa"/>
                  <w:tcBorders>
                    <w:top w:val="nil"/>
                    <w:left w:val="nil"/>
                    <w:bottom w:val="nil"/>
                    <w:right w:val="single" w:sz="12" w:space="0" w:color="auto"/>
                  </w:tcBorders>
                  <w:vAlign w:val="center"/>
                  <w:hideMark/>
                </w:tcPr>
                <w:p w:rsidR="00CF2F9A" w:rsidRPr="00027B5E" w:rsidRDefault="00CF2F9A" w:rsidP="008C789B">
                  <w:pPr>
                    <w:spacing w:line="276" w:lineRule="auto"/>
                    <w:jc w:val="both"/>
                    <w:rPr>
                      <w:rFonts w:asciiTheme="minorHAnsi" w:hAnsiTheme="minorHAnsi" w:cstheme="minorHAnsi"/>
                      <w:color w:val="000000"/>
                      <w:sz w:val="24"/>
                      <w:szCs w:val="24"/>
                      <w:lang w:bidi="en-US"/>
                    </w:rPr>
                  </w:pPr>
                  <w:r w:rsidRPr="00027B5E">
                    <w:rPr>
                      <w:rFonts w:asciiTheme="minorHAnsi" w:hAnsiTheme="minorHAnsi" w:cstheme="minorHAnsi"/>
                      <w:color w:val="000000"/>
                      <w:sz w:val="24"/>
                      <w:szCs w:val="24"/>
                    </w:rPr>
                    <w:t>B.Des</w:t>
                  </w:r>
                </w:p>
              </w:tc>
              <w:tc>
                <w:tcPr>
                  <w:tcW w:w="2380" w:type="dxa"/>
                  <w:tcBorders>
                    <w:left w:val="single" w:sz="12" w:space="0" w:color="auto"/>
                  </w:tcBorders>
                  <w:vAlign w:val="center"/>
                  <w:hideMark/>
                </w:tcPr>
                <w:p w:rsidR="00CF2F9A" w:rsidRPr="00027B5E" w:rsidRDefault="00CF2F9A" w:rsidP="008C789B">
                  <w:pPr>
                    <w:spacing w:line="276" w:lineRule="auto"/>
                    <w:jc w:val="both"/>
                    <w:rPr>
                      <w:rFonts w:asciiTheme="minorHAnsi" w:hAnsiTheme="minorHAnsi" w:cstheme="minorHAnsi"/>
                      <w:b/>
                      <w:bCs/>
                      <w:color w:val="000000"/>
                      <w:sz w:val="24"/>
                      <w:szCs w:val="24"/>
                      <w:lang w:bidi="en-US"/>
                    </w:rPr>
                  </w:pPr>
                  <w:r w:rsidRPr="00027B5E">
                    <w:rPr>
                      <w:rFonts w:asciiTheme="minorHAnsi" w:hAnsiTheme="minorHAnsi" w:cstheme="minorHAnsi"/>
                      <w:b/>
                      <w:bCs/>
                      <w:color w:val="000000"/>
                      <w:sz w:val="24"/>
                      <w:szCs w:val="24"/>
                    </w:rPr>
                    <w:t>Semester</w:t>
                  </w:r>
                </w:p>
              </w:tc>
              <w:tc>
                <w:tcPr>
                  <w:tcW w:w="3495" w:type="dxa"/>
                  <w:tcBorders>
                    <w:top w:val="nil"/>
                    <w:left w:val="nil"/>
                    <w:bottom w:val="nil"/>
                    <w:right w:val="single" w:sz="12" w:space="0" w:color="auto"/>
                  </w:tcBorders>
                  <w:vAlign w:val="center"/>
                  <w:hideMark/>
                </w:tcPr>
                <w:p w:rsidR="00CF2F9A" w:rsidRPr="00027B5E" w:rsidRDefault="00CF2F9A" w:rsidP="008C789B">
                  <w:pPr>
                    <w:spacing w:line="276" w:lineRule="auto"/>
                    <w:jc w:val="both"/>
                    <w:rPr>
                      <w:rFonts w:asciiTheme="minorHAnsi" w:hAnsiTheme="minorHAnsi" w:cstheme="minorHAnsi"/>
                      <w:color w:val="000000"/>
                      <w:sz w:val="24"/>
                      <w:szCs w:val="24"/>
                      <w:lang w:bidi="en-US"/>
                    </w:rPr>
                  </w:pPr>
                  <w:r w:rsidRPr="00027B5E">
                    <w:rPr>
                      <w:rFonts w:asciiTheme="minorHAnsi" w:hAnsiTheme="minorHAnsi" w:cstheme="minorHAnsi"/>
                      <w:color w:val="000000"/>
                      <w:sz w:val="24"/>
                      <w:szCs w:val="24"/>
                    </w:rPr>
                    <w:t>III</w:t>
                  </w:r>
                </w:p>
              </w:tc>
            </w:tr>
            <w:tr w:rsidR="00CF2F9A" w:rsidRPr="00027B5E" w:rsidTr="008C789B">
              <w:trPr>
                <w:trHeight w:val="87"/>
              </w:trPr>
              <w:tc>
                <w:tcPr>
                  <w:tcW w:w="2213" w:type="dxa"/>
                  <w:tcBorders>
                    <w:top w:val="nil"/>
                    <w:left w:val="single" w:sz="12" w:space="0" w:color="auto"/>
                    <w:bottom w:val="single" w:sz="12" w:space="0" w:color="auto"/>
                    <w:right w:val="nil"/>
                  </w:tcBorders>
                  <w:vAlign w:val="center"/>
                  <w:hideMark/>
                </w:tcPr>
                <w:p w:rsidR="00CF2F9A" w:rsidRPr="00027B5E" w:rsidRDefault="00CF2F9A" w:rsidP="008C789B">
                  <w:pPr>
                    <w:spacing w:line="276" w:lineRule="auto"/>
                    <w:jc w:val="both"/>
                    <w:rPr>
                      <w:rFonts w:asciiTheme="minorHAnsi" w:hAnsiTheme="minorHAnsi" w:cstheme="minorHAnsi"/>
                      <w:b/>
                      <w:bCs/>
                      <w:color w:val="000000"/>
                      <w:sz w:val="24"/>
                      <w:szCs w:val="24"/>
                      <w:lang w:bidi="en-US"/>
                    </w:rPr>
                  </w:pPr>
                  <w:r w:rsidRPr="00027B5E">
                    <w:rPr>
                      <w:rFonts w:asciiTheme="minorHAnsi" w:hAnsiTheme="minorHAnsi" w:cstheme="minorHAnsi"/>
                      <w:b/>
                      <w:bCs/>
                      <w:color w:val="000000"/>
                      <w:sz w:val="24"/>
                      <w:szCs w:val="24"/>
                    </w:rPr>
                    <w:t>Pre-requisites</w:t>
                  </w:r>
                </w:p>
              </w:tc>
              <w:tc>
                <w:tcPr>
                  <w:tcW w:w="2380" w:type="dxa"/>
                  <w:tcBorders>
                    <w:top w:val="nil"/>
                    <w:left w:val="nil"/>
                    <w:bottom w:val="single" w:sz="12" w:space="0" w:color="auto"/>
                    <w:right w:val="single" w:sz="12" w:space="0" w:color="auto"/>
                  </w:tcBorders>
                  <w:vAlign w:val="center"/>
                  <w:hideMark/>
                </w:tcPr>
                <w:p w:rsidR="00CF2F9A" w:rsidRPr="00027B5E" w:rsidRDefault="00CF2F9A" w:rsidP="008C789B">
                  <w:pPr>
                    <w:spacing w:line="276" w:lineRule="auto"/>
                    <w:jc w:val="both"/>
                    <w:rPr>
                      <w:rFonts w:asciiTheme="minorHAnsi" w:hAnsiTheme="minorHAnsi" w:cstheme="minorHAnsi"/>
                      <w:color w:val="000000"/>
                      <w:sz w:val="24"/>
                      <w:szCs w:val="24"/>
                      <w:lang w:bidi="en-US"/>
                    </w:rPr>
                  </w:pPr>
                  <w:r w:rsidRPr="00027B5E">
                    <w:rPr>
                      <w:rFonts w:asciiTheme="minorHAnsi" w:hAnsiTheme="minorHAnsi" w:cstheme="minorHAnsi"/>
                      <w:color w:val="000000"/>
                      <w:sz w:val="24"/>
                      <w:szCs w:val="24"/>
                    </w:rPr>
                    <w:t>NIL</w:t>
                  </w:r>
                </w:p>
              </w:tc>
              <w:tc>
                <w:tcPr>
                  <w:tcW w:w="2380" w:type="dxa"/>
                  <w:tcBorders>
                    <w:left w:val="single" w:sz="12" w:space="0" w:color="auto"/>
                    <w:bottom w:val="single" w:sz="12" w:space="0" w:color="auto"/>
                  </w:tcBorders>
                  <w:vAlign w:val="center"/>
                  <w:hideMark/>
                </w:tcPr>
                <w:p w:rsidR="00CF2F9A" w:rsidRPr="00027B5E" w:rsidRDefault="00CF2F9A" w:rsidP="008C789B">
                  <w:pPr>
                    <w:widowControl/>
                    <w:autoSpaceDE/>
                    <w:autoSpaceDN/>
                    <w:spacing w:line="276" w:lineRule="auto"/>
                    <w:jc w:val="both"/>
                    <w:rPr>
                      <w:rFonts w:asciiTheme="minorHAnsi" w:eastAsiaTheme="minorHAnsi" w:hAnsiTheme="minorHAnsi" w:cstheme="minorHAnsi"/>
                      <w:sz w:val="24"/>
                      <w:szCs w:val="24"/>
                      <w:lang w:bidi="hi-IN"/>
                    </w:rPr>
                  </w:pPr>
                </w:p>
              </w:tc>
              <w:tc>
                <w:tcPr>
                  <w:tcW w:w="3495" w:type="dxa"/>
                  <w:tcBorders>
                    <w:top w:val="nil"/>
                    <w:left w:val="nil"/>
                    <w:bottom w:val="single" w:sz="12" w:space="0" w:color="auto"/>
                    <w:right w:val="single" w:sz="12" w:space="0" w:color="auto"/>
                  </w:tcBorders>
                  <w:vAlign w:val="center"/>
                  <w:hideMark/>
                </w:tcPr>
                <w:p w:rsidR="00CF2F9A" w:rsidRPr="00027B5E" w:rsidRDefault="00CF2F9A" w:rsidP="008C789B">
                  <w:pPr>
                    <w:spacing w:line="276" w:lineRule="auto"/>
                    <w:jc w:val="both"/>
                    <w:rPr>
                      <w:rFonts w:asciiTheme="minorHAnsi" w:hAnsiTheme="minorHAnsi" w:cstheme="minorHAnsi"/>
                      <w:color w:val="000000"/>
                      <w:sz w:val="24"/>
                      <w:szCs w:val="24"/>
                      <w:lang w:bidi="en-US"/>
                    </w:rPr>
                  </w:pPr>
                  <w:r w:rsidRPr="00027B5E">
                    <w:rPr>
                      <w:rFonts w:asciiTheme="minorHAnsi" w:hAnsiTheme="minorHAnsi" w:cstheme="minorHAnsi"/>
                      <w:color w:val="000000"/>
                      <w:sz w:val="24"/>
                      <w:szCs w:val="24"/>
                    </w:rPr>
                    <w:t> </w:t>
                  </w:r>
                </w:p>
              </w:tc>
            </w:tr>
            <w:tr w:rsidR="00CF2F9A" w:rsidRPr="00027B5E" w:rsidTr="008C789B">
              <w:trPr>
                <w:trHeight w:val="67"/>
              </w:trPr>
              <w:tc>
                <w:tcPr>
                  <w:tcW w:w="2213" w:type="dxa"/>
                  <w:tcBorders>
                    <w:top w:val="single" w:sz="12" w:space="0" w:color="auto"/>
                    <w:left w:val="single" w:sz="12" w:space="0" w:color="auto"/>
                    <w:bottom w:val="single" w:sz="12" w:space="0" w:color="auto"/>
                    <w:right w:val="single" w:sz="12" w:space="0" w:color="auto"/>
                  </w:tcBorders>
                  <w:vAlign w:val="center"/>
                  <w:hideMark/>
                </w:tcPr>
                <w:p w:rsidR="00CF2F9A" w:rsidRPr="00027B5E" w:rsidRDefault="00CF2F9A" w:rsidP="008C789B">
                  <w:pPr>
                    <w:spacing w:line="276" w:lineRule="auto"/>
                    <w:jc w:val="both"/>
                    <w:rPr>
                      <w:rFonts w:asciiTheme="minorHAnsi" w:hAnsiTheme="minorHAnsi" w:cstheme="minorHAnsi"/>
                      <w:b/>
                      <w:bCs/>
                      <w:color w:val="000000"/>
                      <w:sz w:val="24"/>
                      <w:szCs w:val="24"/>
                      <w:lang w:bidi="en-US"/>
                    </w:rPr>
                  </w:pPr>
                  <w:r w:rsidRPr="00027B5E">
                    <w:rPr>
                      <w:rFonts w:asciiTheme="minorHAnsi" w:hAnsiTheme="minorHAnsi" w:cstheme="minorHAnsi"/>
                      <w:b/>
                      <w:bCs/>
                      <w:color w:val="000000"/>
                      <w:sz w:val="24"/>
                      <w:szCs w:val="24"/>
                    </w:rPr>
                    <w:t>Evaluation scheme</w:t>
                  </w:r>
                </w:p>
              </w:tc>
              <w:tc>
                <w:tcPr>
                  <w:tcW w:w="8255" w:type="dxa"/>
                  <w:gridSpan w:val="3"/>
                  <w:tcBorders>
                    <w:top w:val="single" w:sz="12" w:space="0" w:color="auto"/>
                    <w:left w:val="single" w:sz="12" w:space="0" w:color="auto"/>
                    <w:bottom w:val="single" w:sz="12" w:space="0" w:color="auto"/>
                    <w:right w:val="single" w:sz="12" w:space="0" w:color="auto"/>
                  </w:tcBorders>
                  <w:vAlign w:val="center"/>
                  <w:hideMark/>
                </w:tcPr>
                <w:p w:rsidR="00CF2F9A" w:rsidRPr="00027B5E" w:rsidRDefault="00CF2F9A" w:rsidP="008C789B">
                  <w:pPr>
                    <w:spacing w:line="276" w:lineRule="auto"/>
                    <w:jc w:val="both"/>
                    <w:rPr>
                      <w:rFonts w:asciiTheme="minorHAnsi" w:hAnsiTheme="minorHAnsi" w:cstheme="minorHAnsi"/>
                      <w:color w:val="000000"/>
                      <w:sz w:val="24"/>
                      <w:szCs w:val="24"/>
                      <w:lang w:bidi="en-US"/>
                    </w:rPr>
                  </w:pPr>
                  <w:r w:rsidRPr="00027B5E">
                    <w:rPr>
                      <w:rFonts w:asciiTheme="minorHAnsi" w:hAnsiTheme="minorHAnsi" w:cstheme="minorHAnsi"/>
                      <w:color w:val="000000"/>
                      <w:sz w:val="24"/>
                      <w:szCs w:val="24"/>
                    </w:rPr>
                    <w:t>Quiz I (15%), Midterm (30%), Quiz II (15%), End term (40%)</w:t>
                  </w:r>
                </w:p>
              </w:tc>
            </w:tr>
            <w:tr w:rsidR="00CF2F9A" w:rsidRPr="00027B5E" w:rsidTr="008C789B">
              <w:trPr>
                <w:trHeight w:val="322"/>
              </w:trPr>
              <w:tc>
                <w:tcPr>
                  <w:tcW w:w="10468" w:type="dxa"/>
                  <w:gridSpan w:val="4"/>
                  <w:tcBorders>
                    <w:top w:val="single" w:sz="8" w:space="0" w:color="auto"/>
                    <w:left w:val="single" w:sz="12" w:space="0" w:color="auto"/>
                    <w:bottom w:val="nil"/>
                    <w:right w:val="single" w:sz="12" w:space="0" w:color="auto"/>
                  </w:tcBorders>
                  <w:vAlign w:val="center"/>
                  <w:hideMark/>
                </w:tcPr>
                <w:p w:rsidR="00CF2F9A" w:rsidRPr="00027B5E" w:rsidRDefault="00CF2F9A" w:rsidP="008C789B">
                  <w:pPr>
                    <w:spacing w:line="276" w:lineRule="auto"/>
                    <w:jc w:val="both"/>
                    <w:rPr>
                      <w:rFonts w:asciiTheme="minorHAnsi" w:hAnsiTheme="minorHAnsi" w:cstheme="minorHAnsi"/>
                      <w:color w:val="000000"/>
                      <w:sz w:val="24"/>
                      <w:szCs w:val="24"/>
                      <w:lang w:bidi="en-US"/>
                    </w:rPr>
                  </w:pPr>
                  <w:r w:rsidRPr="00027B5E">
                    <w:rPr>
                      <w:rFonts w:asciiTheme="minorHAnsi" w:hAnsiTheme="minorHAnsi" w:cstheme="minorHAnsi"/>
                      <w:color w:val="000000"/>
                      <w:sz w:val="24"/>
                      <w:szCs w:val="24"/>
                    </w:rPr>
                    <w:t xml:space="preserve"> Communication basics, semiotics, semantics, </w:t>
                  </w:r>
                  <w:proofErr w:type="gramStart"/>
                  <w:r w:rsidRPr="00027B5E">
                    <w:rPr>
                      <w:rFonts w:asciiTheme="minorHAnsi" w:hAnsiTheme="minorHAnsi" w:cstheme="minorHAnsi"/>
                      <w:color w:val="000000"/>
                      <w:sz w:val="24"/>
                      <w:szCs w:val="24"/>
                    </w:rPr>
                    <w:t>and  typography</w:t>
                  </w:r>
                  <w:proofErr w:type="gramEnd"/>
                  <w:r w:rsidRPr="00027B5E">
                    <w:rPr>
                      <w:rFonts w:asciiTheme="minorHAnsi" w:hAnsiTheme="minorHAnsi" w:cstheme="minorHAnsi"/>
                      <w:color w:val="000000"/>
                      <w:sz w:val="24"/>
                      <w:szCs w:val="24"/>
                    </w:rPr>
                    <w:t xml:space="preserve">  and: Introduction  to Communication Design.        </w:t>
                  </w:r>
                  <w:r w:rsidRPr="00027B5E">
                    <w:rPr>
                      <w:rFonts w:asciiTheme="minorHAnsi" w:hAnsiTheme="minorHAnsi" w:cstheme="minorHAnsi"/>
                      <w:b/>
                      <w:bCs/>
                      <w:color w:val="000000"/>
                      <w:sz w:val="24"/>
                      <w:szCs w:val="24"/>
                    </w:rPr>
                    <w:t xml:space="preserve">                                                                                                                               [07H Lecture,+3H Lab] </w:t>
                  </w:r>
                </w:p>
              </w:tc>
            </w:tr>
            <w:tr w:rsidR="00CF2F9A" w:rsidRPr="00027B5E" w:rsidTr="008C789B">
              <w:trPr>
                <w:trHeight w:val="648"/>
              </w:trPr>
              <w:tc>
                <w:tcPr>
                  <w:tcW w:w="10468" w:type="dxa"/>
                  <w:gridSpan w:val="4"/>
                  <w:tcBorders>
                    <w:top w:val="nil"/>
                    <w:left w:val="single" w:sz="12" w:space="0" w:color="auto"/>
                    <w:bottom w:val="nil"/>
                    <w:right w:val="single" w:sz="12" w:space="0" w:color="auto"/>
                  </w:tcBorders>
                  <w:vAlign w:val="center"/>
                  <w:hideMark/>
                </w:tcPr>
                <w:p w:rsidR="00CF2F9A" w:rsidRPr="00027B5E" w:rsidRDefault="00CF2F9A" w:rsidP="008C789B">
                  <w:pPr>
                    <w:spacing w:line="276" w:lineRule="auto"/>
                    <w:jc w:val="both"/>
                    <w:rPr>
                      <w:rFonts w:asciiTheme="minorHAnsi" w:hAnsiTheme="minorHAnsi" w:cstheme="minorHAnsi"/>
                      <w:color w:val="000000"/>
                      <w:sz w:val="24"/>
                      <w:szCs w:val="24"/>
                      <w:lang w:bidi="en-US"/>
                    </w:rPr>
                  </w:pPr>
                  <w:r w:rsidRPr="00027B5E">
                    <w:rPr>
                      <w:rFonts w:asciiTheme="minorHAnsi" w:hAnsiTheme="minorHAnsi" w:cstheme="minorHAnsi"/>
                      <w:color w:val="000000"/>
                      <w:sz w:val="24"/>
                      <w:szCs w:val="24"/>
                    </w:rPr>
                    <w:t xml:space="preserve">Effective Communication, Human Perception, Aesthetics, Emotion and Subjectivity, Visual Perception and Cognition: Human Eye, Optical Illusion, Color Perception, Depth Perception, Motion Perception. </w:t>
                  </w:r>
                </w:p>
                <w:p w:rsidR="00CF2F9A" w:rsidRPr="00027B5E" w:rsidRDefault="00CF2F9A" w:rsidP="008C789B">
                  <w:pPr>
                    <w:spacing w:line="276" w:lineRule="auto"/>
                    <w:jc w:val="both"/>
                    <w:rPr>
                      <w:rFonts w:asciiTheme="minorHAnsi" w:hAnsiTheme="minorHAnsi" w:cstheme="minorHAnsi"/>
                      <w:color w:val="000000"/>
                      <w:sz w:val="24"/>
                      <w:szCs w:val="24"/>
                      <w:lang w:bidi="en-US"/>
                    </w:rPr>
                  </w:pPr>
                  <w:r w:rsidRPr="00027B5E">
                    <w:rPr>
                      <w:rFonts w:asciiTheme="minorHAnsi" w:hAnsiTheme="minorHAnsi" w:cstheme="minorHAnsi"/>
                      <w:color w:val="000000"/>
                      <w:sz w:val="24"/>
                      <w:szCs w:val="24"/>
                    </w:rPr>
                    <w:t xml:space="preserve">                                                                                                                                                    </w:t>
                  </w:r>
                  <w:r w:rsidRPr="00027B5E">
                    <w:rPr>
                      <w:rFonts w:asciiTheme="minorHAnsi" w:hAnsiTheme="minorHAnsi" w:cstheme="minorHAnsi"/>
                      <w:b/>
                      <w:bCs/>
                      <w:color w:val="000000"/>
                      <w:sz w:val="24"/>
                      <w:szCs w:val="24"/>
                    </w:rPr>
                    <w:t>[07H Lecture,+3H Lab]</w:t>
                  </w:r>
                </w:p>
              </w:tc>
            </w:tr>
            <w:tr w:rsidR="00CF2F9A" w:rsidRPr="00027B5E" w:rsidTr="008C789B">
              <w:trPr>
                <w:trHeight w:val="756"/>
              </w:trPr>
              <w:tc>
                <w:tcPr>
                  <w:tcW w:w="10468" w:type="dxa"/>
                  <w:gridSpan w:val="4"/>
                  <w:tcBorders>
                    <w:top w:val="nil"/>
                    <w:left w:val="single" w:sz="12" w:space="0" w:color="auto"/>
                    <w:bottom w:val="nil"/>
                    <w:right w:val="single" w:sz="12" w:space="0" w:color="auto"/>
                  </w:tcBorders>
                  <w:vAlign w:val="center"/>
                  <w:hideMark/>
                </w:tcPr>
                <w:p w:rsidR="00CF2F9A" w:rsidRPr="00027B5E" w:rsidRDefault="00CF2F9A" w:rsidP="008C789B">
                  <w:pPr>
                    <w:spacing w:line="276" w:lineRule="auto"/>
                    <w:jc w:val="both"/>
                    <w:rPr>
                      <w:rFonts w:asciiTheme="minorHAnsi" w:hAnsiTheme="minorHAnsi" w:cstheme="minorHAnsi"/>
                      <w:color w:val="000000"/>
                      <w:sz w:val="24"/>
                      <w:szCs w:val="24"/>
                      <w:lang w:bidi="en-US"/>
                    </w:rPr>
                  </w:pPr>
                  <w:r w:rsidRPr="00027B5E">
                    <w:rPr>
                      <w:rFonts w:asciiTheme="minorHAnsi" w:hAnsiTheme="minorHAnsi" w:cstheme="minorHAnsi"/>
                      <w:color w:val="000000"/>
                      <w:sz w:val="24"/>
                      <w:szCs w:val="24"/>
                    </w:rPr>
                    <w:t xml:space="preserve">Visual Language: Semiotics - Semantics, Syntactic, Pragmatics, Sign - Design of Icon, Index, Symbol and Logo. Visual Hierarchy: Visual Focal, Visual Order, Eye Movement, Visual Flow and Continuity, Visual Composition                                                                                                                             </w:t>
                  </w:r>
                  <w:r w:rsidRPr="00027B5E">
                    <w:rPr>
                      <w:rFonts w:asciiTheme="minorHAnsi" w:hAnsiTheme="minorHAnsi" w:cstheme="minorHAnsi"/>
                      <w:b/>
                      <w:bCs/>
                      <w:color w:val="000000"/>
                      <w:sz w:val="24"/>
                      <w:szCs w:val="24"/>
                    </w:rPr>
                    <w:t>[07H Lecture,+3H Lab]</w:t>
                  </w:r>
                </w:p>
              </w:tc>
            </w:tr>
            <w:tr w:rsidR="00CF2F9A" w:rsidRPr="00027B5E" w:rsidTr="008C789B">
              <w:trPr>
                <w:trHeight w:val="87"/>
              </w:trPr>
              <w:tc>
                <w:tcPr>
                  <w:tcW w:w="10468" w:type="dxa"/>
                  <w:gridSpan w:val="4"/>
                  <w:tcBorders>
                    <w:top w:val="nil"/>
                    <w:left w:val="single" w:sz="12" w:space="0" w:color="auto"/>
                    <w:bottom w:val="single" w:sz="12" w:space="0" w:color="auto"/>
                    <w:right w:val="single" w:sz="12" w:space="0" w:color="auto"/>
                  </w:tcBorders>
                  <w:vAlign w:val="center"/>
                  <w:hideMark/>
                </w:tcPr>
                <w:p w:rsidR="00CF2F9A" w:rsidRPr="00027B5E" w:rsidRDefault="00CF2F9A" w:rsidP="008C789B">
                  <w:pPr>
                    <w:spacing w:line="276" w:lineRule="auto"/>
                    <w:jc w:val="both"/>
                    <w:rPr>
                      <w:rFonts w:asciiTheme="minorHAnsi" w:hAnsiTheme="minorHAnsi" w:cstheme="minorHAnsi"/>
                      <w:color w:val="000000"/>
                      <w:sz w:val="24"/>
                      <w:szCs w:val="24"/>
                      <w:lang w:bidi="en-US"/>
                    </w:rPr>
                  </w:pPr>
                  <w:proofErr w:type="gramStart"/>
                  <w:r w:rsidRPr="00027B5E">
                    <w:rPr>
                      <w:rFonts w:asciiTheme="minorHAnsi" w:hAnsiTheme="minorHAnsi" w:cstheme="minorHAnsi"/>
                      <w:color w:val="000000"/>
                      <w:sz w:val="24"/>
                      <w:szCs w:val="24"/>
                    </w:rPr>
                    <w:t>Information  Design</w:t>
                  </w:r>
                  <w:proofErr w:type="gramEnd"/>
                  <w:r w:rsidRPr="00027B5E">
                    <w:rPr>
                      <w:rFonts w:asciiTheme="minorHAnsi" w:hAnsiTheme="minorHAnsi" w:cstheme="minorHAnsi"/>
                      <w:color w:val="000000"/>
                      <w:sz w:val="24"/>
                      <w:szCs w:val="24"/>
                    </w:rPr>
                    <w:t xml:space="preserve">:  Information  Chunking,  Grids,  Visual  Abstraction of  Quantitative  information, Application of Gestalt Laws of grouping, Information Graphics.                                    </w:t>
                  </w:r>
                  <w:r w:rsidRPr="00027B5E">
                    <w:rPr>
                      <w:rFonts w:asciiTheme="minorHAnsi" w:hAnsiTheme="minorHAnsi" w:cstheme="minorHAnsi"/>
                      <w:b/>
                      <w:bCs/>
                      <w:color w:val="000000"/>
                      <w:sz w:val="24"/>
                      <w:szCs w:val="24"/>
                    </w:rPr>
                    <w:t>[07H Lecture,+3H Lab]</w:t>
                  </w:r>
                </w:p>
              </w:tc>
            </w:tr>
            <w:tr w:rsidR="00CF2F9A" w:rsidRPr="00027B5E" w:rsidTr="008C789B">
              <w:trPr>
                <w:trHeight w:val="300"/>
              </w:trPr>
              <w:tc>
                <w:tcPr>
                  <w:tcW w:w="4593" w:type="dxa"/>
                  <w:gridSpan w:val="2"/>
                  <w:tcBorders>
                    <w:top w:val="single" w:sz="12" w:space="0" w:color="auto"/>
                    <w:left w:val="single" w:sz="12" w:space="0" w:color="auto"/>
                    <w:bottom w:val="nil"/>
                    <w:right w:val="nil"/>
                  </w:tcBorders>
                  <w:vAlign w:val="center"/>
                  <w:hideMark/>
                </w:tcPr>
                <w:p w:rsidR="00CF2F9A" w:rsidRPr="00027B5E" w:rsidRDefault="00CF2F9A" w:rsidP="008C789B">
                  <w:pPr>
                    <w:spacing w:line="276" w:lineRule="auto"/>
                    <w:jc w:val="both"/>
                    <w:rPr>
                      <w:rFonts w:asciiTheme="minorHAnsi" w:hAnsiTheme="minorHAnsi" w:cstheme="minorHAnsi"/>
                      <w:b/>
                      <w:bCs/>
                      <w:color w:val="000000"/>
                      <w:sz w:val="24"/>
                      <w:szCs w:val="24"/>
                      <w:lang w:bidi="en-US"/>
                    </w:rPr>
                  </w:pPr>
                  <w:r w:rsidRPr="00027B5E">
                    <w:rPr>
                      <w:rFonts w:asciiTheme="minorHAnsi" w:hAnsiTheme="minorHAnsi" w:cstheme="minorHAnsi"/>
                      <w:b/>
                      <w:bCs/>
                      <w:color w:val="000000"/>
                      <w:sz w:val="24"/>
                      <w:szCs w:val="24"/>
                    </w:rPr>
                    <w:t>Text/Reference books:</w:t>
                  </w:r>
                </w:p>
              </w:tc>
              <w:tc>
                <w:tcPr>
                  <w:tcW w:w="2380" w:type="dxa"/>
                  <w:tcBorders>
                    <w:top w:val="single" w:sz="12" w:space="0" w:color="auto"/>
                  </w:tcBorders>
                  <w:vAlign w:val="bottom"/>
                  <w:hideMark/>
                </w:tcPr>
                <w:p w:rsidR="00CF2F9A" w:rsidRPr="00027B5E" w:rsidRDefault="00CF2F9A" w:rsidP="008C789B">
                  <w:pPr>
                    <w:spacing w:line="276" w:lineRule="auto"/>
                    <w:jc w:val="both"/>
                    <w:rPr>
                      <w:rFonts w:asciiTheme="minorHAnsi" w:hAnsiTheme="minorHAnsi" w:cstheme="minorHAnsi"/>
                      <w:color w:val="000000"/>
                      <w:sz w:val="24"/>
                      <w:szCs w:val="24"/>
                      <w:lang w:bidi="en-US"/>
                    </w:rPr>
                  </w:pPr>
                  <w:r w:rsidRPr="00027B5E">
                    <w:rPr>
                      <w:rFonts w:asciiTheme="minorHAnsi" w:hAnsiTheme="minorHAnsi" w:cstheme="minorHAnsi"/>
                      <w:color w:val="000000"/>
                      <w:sz w:val="24"/>
                      <w:szCs w:val="24"/>
                    </w:rPr>
                    <w:t> </w:t>
                  </w:r>
                </w:p>
              </w:tc>
              <w:tc>
                <w:tcPr>
                  <w:tcW w:w="3495" w:type="dxa"/>
                  <w:tcBorders>
                    <w:top w:val="single" w:sz="12" w:space="0" w:color="auto"/>
                    <w:left w:val="nil"/>
                    <w:bottom w:val="nil"/>
                    <w:right w:val="single" w:sz="12" w:space="0" w:color="auto"/>
                  </w:tcBorders>
                  <w:vAlign w:val="bottom"/>
                  <w:hideMark/>
                </w:tcPr>
                <w:p w:rsidR="00CF2F9A" w:rsidRPr="00027B5E" w:rsidRDefault="00CF2F9A" w:rsidP="008C789B">
                  <w:pPr>
                    <w:spacing w:line="276" w:lineRule="auto"/>
                    <w:jc w:val="both"/>
                    <w:rPr>
                      <w:rFonts w:asciiTheme="minorHAnsi" w:hAnsiTheme="minorHAnsi" w:cstheme="minorHAnsi"/>
                      <w:color w:val="000000"/>
                      <w:sz w:val="24"/>
                      <w:szCs w:val="24"/>
                      <w:lang w:bidi="en-US"/>
                    </w:rPr>
                  </w:pPr>
                  <w:r w:rsidRPr="00027B5E">
                    <w:rPr>
                      <w:rFonts w:asciiTheme="minorHAnsi" w:hAnsiTheme="minorHAnsi" w:cstheme="minorHAnsi"/>
                      <w:color w:val="000000"/>
                      <w:sz w:val="24"/>
                      <w:szCs w:val="24"/>
                    </w:rPr>
                    <w:t> </w:t>
                  </w:r>
                </w:p>
              </w:tc>
            </w:tr>
            <w:tr w:rsidR="00CF2F9A" w:rsidRPr="00027B5E" w:rsidTr="008C789B">
              <w:trPr>
                <w:trHeight w:val="615"/>
              </w:trPr>
              <w:tc>
                <w:tcPr>
                  <w:tcW w:w="10468" w:type="dxa"/>
                  <w:gridSpan w:val="4"/>
                  <w:tcBorders>
                    <w:top w:val="nil"/>
                    <w:left w:val="single" w:sz="12" w:space="0" w:color="auto"/>
                    <w:bottom w:val="nil"/>
                    <w:right w:val="single" w:sz="12" w:space="0" w:color="auto"/>
                  </w:tcBorders>
                  <w:vAlign w:val="center"/>
                  <w:hideMark/>
                </w:tcPr>
                <w:p w:rsidR="00CF2F9A" w:rsidRPr="00027B5E" w:rsidRDefault="00CF2F9A" w:rsidP="008C789B">
                  <w:pPr>
                    <w:spacing w:line="276" w:lineRule="auto"/>
                    <w:jc w:val="both"/>
                    <w:rPr>
                      <w:rFonts w:asciiTheme="minorHAnsi" w:hAnsiTheme="minorHAnsi" w:cstheme="minorHAnsi"/>
                      <w:color w:val="000000"/>
                      <w:sz w:val="24"/>
                      <w:szCs w:val="24"/>
                      <w:lang w:bidi="en-US"/>
                    </w:rPr>
                  </w:pPr>
                  <w:r w:rsidRPr="00027B5E">
                    <w:rPr>
                      <w:rFonts w:asciiTheme="minorHAnsi" w:hAnsiTheme="minorHAnsi" w:cstheme="minorHAnsi"/>
                      <w:color w:val="000000"/>
                      <w:sz w:val="24"/>
                      <w:szCs w:val="24"/>
                    </w:rPr>
                    <w:t>1. </w:t>
                  </w:r>
                  <w:r w:rsidRPr="00027B5E">
                    <w:rPr>
                      <w:rFonts w:asciiTheme="minorHAnsi" w:hAnsiTheme="minorHAnsi" w:cstheme="minorHAnsi"/>
                      <w:color w:val="222222"/>
                      <w:sz w:val="24"/>
                      <w:szCs w:val="24"/>
                    </w:rPr>
                    <w:t xml:space="preserve">Malamed, C. (2011). Visual language for designers: principles for creating graphics that </w:t>
                  </w:r>
                  <w:proofErr w:type="gramStart"/>
                  <w:r w:rsidRPr="00027B5E">
                    <w:rPr>
                      <w:rFonts w:asciiTheme="minorHAnsi" w:hAnsiTheme="minorHAnsi" w:cstheme="minorHAnsi"/>
                      <w:color w:val="222222"/>
                      <w:sz w:val="24"/>
                      <w:szCs w:val="24"/>
                    </w:rPr>
                    <w:t>people  understand</w:t>
                  </w:r>
                  <w:proofErr w:type="gramEnd"/>
                  <w:r w:rsidRPr="00027B5E">
                    <w:rPr>
                      <w:rFonts w:asciiTheme="minorHAnsi" w:hAnsiTheme="minorHAnsi" w:cstheme="minorHAnsi"/>
                      <w:color w:val="222222"/>
                      <w:sz w:val="24"/>
                      <w:szCs w:val="24"/>
                    </w:rPr>
                    <w:t>. Rockport Pub.</w:t>
                  </w:r>
                </w:p>
              </w:tc>
            </w:tr>
            <w:tr w:rsidR="00CF2F9A" w:rsidRPr="00027B5E" w:rsidTr="008C789B">
              <w:trPr>
                <w:trHeight w:val="300"/>
              </w:trPr>
              <w:tc>
                <w:tcPr>
                  <w:tcW w:w="10468" w:type="dxa"/>
                  <w:gridSpan w:val="4"/>
                  <w:tcBorders>
                    <w:top w:val="nil"/>
                    <w:left w:val="single" w:sz="12" w:space="0" w:color="auto"/>
                    <w:bottom w:val="nil"/>
                    <w:right w:val="single" w:sz="12" w:space="0" w:color="auto"/>
                  </w:tcBorders>
                  <w:vAlign w:val="center"/>
                  <w:hideMark/>
                </w:tcPr>
                <w:p w:rsidR="00CF2F9A" w:rsidRPr="00027B5E" w:rsidRDefault="00CF2F9A" w:rsidP="008C789B">
                  <w:pPr>
                    <w:spacing w:line="276" w:lineRule="auto"/>
                    <w:jc w:val="both"/>
                    <w:rPr>
                      <w:rFonts w:asciiTheme="minorHAnsi" w:hAnsiTheme="minorHAnsi" w:cstheme="minorHAnsi"/>
                      <w:color w:val="000000"/>
                      <w:sz w:val="24"/>
                      <w:szCs w:val="24"/>
                      <w:lang w:bidi="en-US"/>
                    </w:rPr>
                  </w:pPr>
                  <w:r w:rsidRPr="00027B5E">
                    <w:rPr>
                      <w:rFonts w:asciiTheme="minorHAnsi" w:hAnsiTheme="minorHAnsi" w:cstheme="minorHAnsi"/>
                      <w:color w:val="000000"/>
                      <w:sz w:val="24"/>
                      <w:szCs w:val="24"/>
                    </w:rPr>
                    <w:t>2. </w:t>
                  </w:r>
                  <w:r w:rsidRPr="00027B5E">
                    <w:rPr>
                      <w:rFonts w:asciiTheme="minorHAnsi" w:hAnsiTheme="minorHAnsi" w:cstheme="minorHAnsi"/>
                      <w:color w:val="222222"/>
                      <w:sz w:val="24"/>
                      <w:szCs w:val="24"/>
                    </w:rPr>
                    <w:t>Arnheim, R. (1969). Visual thinking. Univ of California Press.</w:t>
                  </w:r>
                </w:p>
              </w:tc>
            </w:tr>
            <w:tr w:rsidR="00CF2F9A" w:rsidRPr="00027B5E" w:rsidTr="008C789B">
              <w:trPr>
                <w:trHeight w:val="300"/>
              </w:trPr>
              <w:tc>
                <w:tcPr>
                  <w:tcW w:w="10468" w:type="dxa"/>
                  <w:gridSpan w:val="4"/>
                  <w:tcBorders>
                    <w:top w:val="nil"/>
                    <w:left w:val="single" w:sz="12" w:space="0" w:color="auto"/>
                    <w:bottom w:val="nil"/>
                    <w:right w:val="single" w:sz="12" w:space="0" w:color="auto"/>
                  </w:tcBorders>
                  <w:vAlign w:val="center"/>
                  <w:hideMark/>
                </w:tcPr>
                <w:p w:rsidR="00CF2F9A" w:rsidRPr="00027B5E" w:rsidRDefault="00CF2F9A" w:rsidP="008C789B">
                  <w:pPr>
                    <w:spacing w:line="276" w:lineRule="auto"/>
                    <w:jc w:val="both"/>
                    <w:rPr>
                      <w:rFonts w:asciiTheme="minorHAnsi" w:hAnsiTheme="minorHAnsi" w:cstheme="minorHAnsi"/>
                      <w:color w:val="000000"/>
                      <w:sz w:val="24"/>
                      <w:szCs w:val="24"/>
                      <w:lang w:bidi="en-US"/>
                    </w:rPr>
                  </w:pPr>
                  <w:r w:rsidRPr="00027B5E">
                    <w:rPr>
                      <w:rFonts w:asciiTheme="minorHAnsi" w:hAnsiTheme="minorHAnsi" w:cstheme="minorHAnsi"/>
                      <w:color w:val="000000"/>
                      <w:sz w:val="24"/>
                      <w:szCs w:val="24"/>
                    </w:rPr>
                    <w:t>3. </w:t>
                  </w:r>
                  <w:r w:rsidRPr="00027B5E">
                    <w:rPr>
                      <w:rFonts w:asciiTheme="minorHAnsi" w:hAnsiTheme="minorHAnsi" w:cstheme="minorHAnsi"/>
                      <w:color w:val="222222"/>
                      <w:sz w:val="24"/>
                      <w:szCs w:val="24"/>
                    </w:rPr>
                    <w:t>Bertin, J. (1981). Graphics and graphic information processing. Walter de Gruyter.</w:t>
                  </w:r>
                </w:p>
              </w:tc>
            </w:tr>
            <w:tr w:rsidR="00CF2F9A" w:rsidRPr="00027B5E" w:rsidTr="008C789B">
              <w:trPr>
                <w:trHeight w:val="570"/>
              </w:trPr>
              <w:tc>
                <w:tcPr>
                  <w:tcW w:w="10468" w:type="dxa"/>
                  <w:gridSpan w:val="4"/>
                  <w:tcBorders>
                    <w:top w:val="nil"/>
                    <w:left w:val="single" w:sz="12" w:space="0" w:color="auto"/>
                    <w:bottom w:val="nil"/>
                    <w:right w:val="single" w:sz="12" w:space="0" w:color="auto"/>
                  </w:tcBorders>
                  <w:vAlign w:val="center"/>
                  <w:hideMark/>
                </w:tcPr>
                <w:p w:rsidR="00CF2F9A" w:rsidRPr="00027B5E" w:rsidRDefault="00CF2F9A" w:rsidP="008C789B">
                  <w:pPr>
                    <w:spacing w:line="276" w:lineRule="auto"/>
                    <w:jc w:val="both"/>
                    <w:rPr>
                      <w:rFonts w:asciiTheme="minorHAnsi" w:hAnsiTheme="minorHAnsi" w:cstheme="minorHAnsi"/>
                      <w:color w:val="000000"/>
                      <w:sz w:val="24"/>
                      <w:szCs w:val="24"/>
                      <w:lang w:bidi="en-US"/>
                    </w:rPr>
                  </w:pPr>
                  <w:r w:rsidRPr="00027B5E">
                    <w:rPr>
                      <w:rFonts w:asciiTheme="minorHAnsi" w:hAnsiTheme="minorHAnsi" w:cstheme="minorHAnsi"/>
                      <w:color w:val="000000"/>
                      <w:sz w:val="24"/>
                      <w:szCs w:val="24"/>
                    </w:rPr>
                    <w:t>4. </w:t>
                  </w:r>
                  <w:r w:rsidRPr="00027B5E">
                    <w:rPr>
                      <w:rFonts w:asciiTheme="minorHAnsi" w:hAnsiTheme="minorHAnsi" w:cstheme="minorHAnsi"/>
                      <w:color w:val="222222"/>
                      <w:sz w:val="24"/>
                      <w:szCs w:val="24"/>
                    </w:rPr>
                    <w:t>Barry, A. M. (1997). Visual intelligence: Perception, image, and manipulation in visual communication.SUNY Press</w:t>
                  </w:r>
                </w:p>
              </w:tc>
            </w:tr>
            <w:tr w:rsidR="00CF2F9A" w:rsidRPr="00027B5E" w:rsidTr="008C789B">
              <w:trPr>
                <w:trHeight w:val="630"/>
              </w:trPr>
              <w:tc>
                <w:tcPr>
                  <w:tcW w:w="10468" w:type="dxa"/>
                  <w:gridSpan w:val="4"/>
                  <w:tcBorders>
                    <w:top w:val="nil"/>
                    <w:left w:val="single" w:sz="12" w:space="0" w:color="auto"/>
                    <w:right w:val="single" w:sz="12" w:space="0" w:color="auto"/>
                  </w:tcBorders>
                  <w:vAlign w:val="center"/>
                  <w:hideMark/>
                </w:tcPr>
                <w:p w:rsidR="00CF2F9A" w:rsidRPr="00027B5E" w:rsidRDefault="00CF2F9A" w:rsidP="008C789B">
                  <w:pPr>
                    <w:spacing w:line="276" w:lineRule="auto"/>
                    <w:jc w:val="both"/>
                    <w:rPr>
                      <w:rFonts w:asciiTheme="minorHAnsi" w:hAnsiTheme="minorHAnsi" w:cstheme="minorHAnsi"/>
                      <w:color w:val="000000"/>
                      <w:sz w:val="24"/>
                      <w:szCs w:val="24"/>
                      <w:lang w:bidi="en-US"/>
                    </w:rPr>
                  </w:pPr>
                  <w:r w:rsidRPr="00027B5E">
                    <w:rPr>
                      <w:rFonts w:asciiTheme="minorHAnsi" w:hAnsiTheme="minorHAnsi" w:cstheme="minorHAnsi"/>
                      <w:color w:val="000000"/>
                      <w:sz w:val="24"/>
                      <w:szCs w:val="24"/>
                    </w:rPr>
                    <w:t>5. </w:t>
                  </w:r>
                  <w:r w:rsidRPr="00027B5E">
                    <w:rPr>
                      <w:rFonts w:asciiTheme="minorHAnsi" w:hAnsiTheme="minorHAnsi" w:cstheme="minorHAnsi"/>
                      <w:color w:val="222222"/>
                      <w:sz w:val="24"/>
                      <w:szCs w:val="24"/>
                    </w:rPr>
                    <w:t>Meirelles, I. (2013). Design for information: an introduction to the histories, theories, and best practices behind effective information visualizations. Rockport publishers.</w:t>
                  </w:r>
                </w:p>
              </w:tc>
            </w:tr>
            <w:tr w:rsidR="00CF2F9A" w:rsidRPr="00027B5E" w:rsidTr="008C789B">
              <w:trPr>
                <w:trHeight w:val="555"/>
              </w:trPr>
              <w:tc>
                <w:tcPr>
                  <w:tcW w:w="10468" w:type="dxa"/>
                  <w:gridSpan w:val="4"/>
                  <w:tcBorders>
                    <w:top w:val="nil"/>
                    <w:left w:val="single" w:sz="12" w:space="0" w:color="auto"/>
                    <w:bottom w:val="single" w:sz="12" w:space="0" w:color="auto"/>
                    <w:right w:val="single" w:sz="12" w:space="0" w:color="auto"/>
                  </w:tcBorders>
                  <w:vAlign w:val="center"/>
                  <w:hideMark/>
                </w:tcPr>
                <w:p w:rsidR="00CF2F9A" w:rsidRPr="00027B5E" w:rsidRDefault="00CF2F9A" w:rsidP="008C789B">
                  <w:pPr>
                    <w:spacing w:line="276" w:lineRule="auto"/>
                    <w:jc w:val="both"/>
                    <w:rPr>
                      <w:rFonts w:asciiTheme="minorHAnsi" w:hAnsiTheme="minorHAnsi" w:cstheme="minorHAnsi"/>
                      <w:color w:val="000000"/>
                      <w:sz w:val="24"/>
                      <w:szCs w:val="24"/>
                      <w:lang w:bidi="en-US"/>
                    </w:rPr>
                  </w:pPr>
                  <w:r w:rsidRPr="00027B5E">
                    <w:rPr>
                      <w:rFonts w:asciiTheme="minorHAnsi" w:hAnsiTheme="minorHAnsi" w:cstheme="minorHAnsi"/>
                      <w:color w:val="000000"/>
                      <w:sz w:val="24"/>
                      <w:szCs w:val="24"/>
                    </w:rPr>
                    <w:t>6.  </w:t>
                  </w:r>
                  <w:r w:rsidRPr="00027B5E">
                    <w:rPr>
                      <w:rFonts w:asciiTheme="minorHAnsi" w:hAnsiTheme="minorHAnsi" w:cstheme="minorHAnsi"/>
                      <w:color w:val="222222"/>
                      <w:sz w:val="24"/>
                      <w:szCs w:val="24"/>
                    </w:rPr>
                    <w:t>Krum, R. (2013). Cool infographics: Effective communication with data visualization and design. John Wiley &amp; Sons.</w:t>
                  </w:r>
                </w:p>
              </w:tc>
            </w:tr>
            <w:tr w:rsidR="00CF2F9A" w:rsidRPr="00027B5E" w:rsidTr="008C789B">
              <w:trPr>
                <w:trHeight w:val="300"/>
              </w:trPr>
              <w:tc>
                <w:tcPr>
                  <w:tcW w:w="10468" w:type="dxa"/>
                  <w:gridSpan w:val="4"/>
                  <w:tcBorders>
                    <w:top w:val="single" w:sz="12" w:space="0" w:color="auto"/>
                  </w:tcBorders>
                  <w:vAlign w:val="bottom"/>
                  <w:hideMark/>
                </w:tcPr>
                <w:p w:rsidR="00CF2F9A" w:rsidRPr="00027B5E" w:rsidRDefault="00CF2F9A" w:rsidP="008C789B">
                  <w:pPr>
                    <w:widowControl/>
                    <w:autoSpaceDE/>
                    <w:autoSpaceDN/>
                    <w:spacing w:line="276" w:lineRule="auto"/>
                    <w:jc w:val="both"/>
                    <w:rPr>
                      <w:rFonts w:asciiTheme="minorHAnsi" w:eastAsiaTheme="minorHAnsi" w:hAnsiTheme="minorHAnsi" w:cstheme="minorHAnsi"/>
                      <w:sz w:val="24"/>
                      <w:szCs w:val="24"/>
                      <w:lang w:bidi="hi-IN"/>
                    </w:rPr>
                  </w:pPr>
                </w:p>
                <w:p w:rsidR="00CF2F9A" w:rsidRPr="00027B5E" w:rsidRDefault="00CF2F9A" w:rsidP="008C789B">
                  <w:pPr>
                    <w:widowControl/>
                    <w:autoSpaceDE/>
                    <w:autoSpaceDN/>
                    <w:spacing w:line="276" w:lineRule="auto"/>
                    <w:jc w:val="both"/>
                    <w:rPr>
                      <w:rFonts w:asciiTheme="minorHAnsi" w:eastAsiaTheme="minorHAnsi" w:hAnsiTheme="minorHAnsi" w:cstheme="minorHAnsi"/>
                      <w:sz w:val="24"/>
                      <w:szCs w:val="24"/>
                      <w:lang w:bidi="hi-IN"/>
                    </w:rPr>
                  </w:pPr>
                </w:p>
              </w:tc>
            </w:tr>
          </w:tbl>
          <w:p w:rsidR="00CF2F9A" w:rsidRPr="00027B5E" w:rsidRDefault="00CF2F9A" w:rsidP="008C789B">
            <w:pPr>
              <w:widowControl/>
              <w:autoSpaceDE/>
              <w:spacing w:line="276" w:lineRule="auto"/>
              <w:jc w:val="both"/>
              <w:rPr>
                <w:rFonts w:asciiTheme="minorHAnsi" w:hAnsiTheme="minorHAnsi" w:cstheme="minorHAnsi"/>
                <w:b/>
                <w:bCs/>
                <w:color w:val="000000"/>
                <w:sz w:val="24"/>
                <w:szCs w:val="24"/>
                <w:u w:val="single"/>
                <w:lang w:bidi="hi-IN"/>
              </w:rPr>
            </w:pPr>
          </w:p>
        </w:tc>
      </w:tr>
    </w:tbl>
    <w:p w:rsidR="00CF2F9A" w:rsidRPr="00027B5E" w:rsidRDefault="00CF2F9A" w:rsidP="00CF2F9A">
      <w:pPr>
        <w:pStyle w:val="Heading1"/>
        <w:spacing w:before="61"/>
        <w:ind w:left="0"/>
        <w:jc w:val="both"/>
        <w:rPr>
          <w:rFonts w:asciiTheme="minorHAnsi" w:hAnsiTheme="minorHAnsi" w:cstheme="minorHAnsi"/>
          <w:u w:val="thick"/>
        </w:rPr>
      </w:pPr>
    </w:p>
    <w:p w:rsidR="00CF2F9A" w:rsidRPr="00027B5E" w:rsidRDefault="00CF2F9A" w:rsidP="00E96898">
      <w:pPr>
        <w:widowControl/>
        <w:autoSpaceDE/>
        <w:spacing w:line="276" w:lineRule="auto"/>
        <w:jc w:val="center"/>
        <w:rPr>
          <w:rFonts w:asciiTheme="minorHAnsi" w:hAnsiTheme="minorHAnsi" w:cstheme="minorHAnsi"/>
          <w:b/>
          <w:bCs/>
          <w:sz w:val="24"/>
          <w:szCs w:val="24"/>
          <w:u w:val="thick"/>
        </w:rPr>
      </w:pPr>
    </w:p>
    <w:p w:rsidR="008C789B" w:rsidRPr="00027B5E" w:rsidRDefault="008C789B" w:rsidP="00E96898">
      <w:pPr>
        <w:widowControl/>
        <w:autoSpaceDE/>
        <w:spacing w:line="276" w:lineRule="auto"/>
        <w:jc w:val="center"/>
        <w:rPr>
          <w:rFonts w:asciiTheme="minorHAnsi" w:hAnsiTheme="minorHAnsi" w:cstheme="minorHAnsi"/>
          <w:b/>
          <w:bCs/>
          <w:sz w:val="24"/>
          <w:szCs w:val="24"/>
          <w:u w:val="thick"/>
        </w:rPr>
      </w:pPr>
    </w:p>
    <w:p w:rsidR="008C789B" w:rsidRPr="00027B5E" w:rsidRDefault="008C789B" w:rsidP="00E96898">
      <w:pPr>
        <w:widowControl/>
        <w:autoSpaceDE/>
        <w:spacing w:line="276" w:lineRule="auto"/>
        <w:jc w:val="center"/>
        <w:rPr>
          <w:rFonts w:asciiTheme="minorHAnsi" w:hAnsiTheme="minorHAnsi" w:cstheme="minorHAnsi"/>
          <w:b/>
          <w:bCs/>
          <w:sz w:val="24"/>
          <w:szCs w:val="24"/>
          <w:u w:val="thick"/>
        </w:rPr>
      </w:pPr>
    </w:p>
    <w:p w:rsidR="008C789B" w:rsidRPr="00027B5E" w:rsidRDefault="008C789B" w:rsidP="00E96898">
      <w:pPr>
        <w:widowControl/>
        <w:autoSpaceDE/>
        <w:spacing w:line="276" w:lineRule="auto"/>
        <w:jc w:val="center"/>
        <w:rPr>
          <w:rFonts w:asciiTheme="minorHAnsi" w:hAnsiTheme="minorHAnsi" w:cstheme="minorHAnsi"/>
          <w:b/>
          <w:bCs/>
          <w:sz w:val="24"/>
          <w:szCs w:val="24"/>
          <w:u w:val="thick"/>
        </w:rPr>
      </w:pPr>
    </w:p>
    <w:p w:rsidR="008C789B" w:rsidRPr="00027B5E" w:rsidRDefault="008C789B" w:rsidP="00E96898">
      <w:pPr>
        <w:widowControl/>
        <w:autoSpaceDE/>
        <w:spacing w:line="276" w:lineRule="auto"/>
        <w:jc w:val="center"/>
        <w:rPr>
          <w:rFonts w:asciiTheme="minorHAnsi" w:hAnsiTheme="minorHAnsi" w:cstheme="minorHAnsi"/>
          <w:b/>
          <w:bCs/>
          <w:sz w:val="24"/>
          <w:szCs w:val="24"/>
          <w:u w:val="thick"/>
        </w:rPr>
      </w:pPr>
    </w:p>
    <w:p w:rsidR="008C789B" w:rsidRPr="00027B5E" w:rsidRDefault="008C789B" w:rsidP="00E96898">
      <w:pPr>
        <w:widowControl/>
        <w:autoSpaceDE/>
        <w:spacing w:line="276" w:lineRule="auto"/>
        <w:jc w:val="center"/>
        <w:rPr>
          <w:rFonts w:asciiTheme="minorHAnsi" w:hAnsiTheme="minorHAnsi" w:cstheme="minorHAnsi"/>
          <w:b/>
          <w:bCs/>
          <w:sz w:val="24"/>
          <w:szCs w:val="24"/>
          <w:u w:val="thick"/>
        </w:rPr>
      </w:pPr>
    </w:p>
    <w:p w:rsidR="008C789B" w:rsidRPr="00027B5E" w:rsidRDefault="008C789B" w:rsidP="00E96898">
      <w:pPr>
        <w:widowControl/>
        <w:autoSpaceDE/>
        <w:spacing w:line="276" w:lineRule="auto"/>
        <w:jc w:val="center"/>
        <w:rPr>
          <w:rFonts w:asciiTheme="minorHAnsi" w:hAnsiTheme="minorHAnsi" w:cstheme="minorHAnsi"/>
          <w:b/>
          <w:bCs/>
          <w:sz w:val="24"/>
          <w:szCs w:val="24"/>
          <w:u w:val="thick"/>
        </w:rPr>
      </w:pPr>
    </w:p>
    <w:p w:rsidR="008C789B" w:rsidRPr="00027B5E" w:rsidRDefault="008C789B" w:rsidP="00E96898">
      <w:pPr>
        <w:widowControl/>
        <w:autoSpaceDE/>
        <w:spacing w:line="276" w:lineRule="auto"/>
        <w:jc w:val="center"/>
        <w:rPr>
          <w:rFonts w:asciiTheme="minorHAnsi" w:hAnsiTheme="minorHAnsi" w:cstheme="minorHAnsi"/>
          <w:b/>
          <w:bCs/>
          <w:sz w:val="24"/>
          <w:szCs w:val="24"/>
          <w:u w:val="thick"/>
        </w:rPr>
      </w:pPr>
    </w:p>
    <w:p w:rsidR="008C789B" w:rsidRPr="00027B5E" w:rsidRDefault="008C789B" w:rsidP="00E96898">
      <w:pPr>
        <w:widowControl/>
        <w:autoSpaceDE/>
        <w:spacing w:line="276" w:lineRule="auto"/>
        <w:jc w:val="center"/>
        <w:rPr>
          <w:rFonts w:asciiTheme="minorHAnsi" w:hAnsiTheme="minorHAnsi" w:cstheme="minorHAnsi"/>
          <w:b/>
          <w:bCs/>
          <w:sz w:val="24"/>
          <w:szCs w:val="24"/>
          <w:u w:val="thick"/>
        </w:rPr>
      </w:pPr>
    </w:p>
    <w:p w:rsidR="008C789B" w:rsidRPr="00027B5E" w:rsidRDefault="008C789B" w:rsidP="00E96898">
      <w:pPr>
        <w:widowControl/>
        <w:autoSpaceDE/>
        <w:spacing w:line="276" w:lineRule="auto"/>
        <w:jc w:val="center"/>
        <w:rPr>
          <w:rFonts w:asciiTheme="minorHAnsi" w:hAnsiTheme="minorHAnsi" w:cstheme="minorHAnsi"/>
          <w:b/>
          <w:bCs/>
          <w:sz w:val="24"/>
          <w:szCs w:val="24"/>
          <w:u w:val="thick"/>
        </w:rPr>
      </w:pPr>
    </w:p>
    <w:p w:rsidR="008C789B" w:rsidRPr="00027B5E" w:rsidRDefault="008C789B" w:rsidP="00E96898">
      <w:pPr>
        <w:widowControl/>
        <w:autoSpaceDE/>
        <w:spacing w:line="276" w:lineRule="auto"/>
        <w:jc w:val="center"/>
        <w:rPr>
          <w:rFonts w:asciiTheme="minorHAnsi" w:hAnsiTheme="minorHAnsi" w:cstheme="minorHAnsi"/>
          <w:b/>
          <w:bCs/>
          <w:sz w:val="24"/>
          <w:szCs w:val="24"/>
          <w:u w:val="thick"/>
        </w:rPr>
      </w:pPr>
    </w:p>
    <w:p w:rsidR="008C789B" w:rsidRPr="00027B5E" w:rsidRDefault="008C789B" w:rsidP="00E96898">
      <w:pPr>
        <w:widowControl/>
        <w:autoSpaceDE/>
        <w:spacing w:line="276" w:lineRule="auto"/>
        <w:jc w:val="center"/>
        <w:rPr>
          <w:rFonts w:asciiTheme="minorHAnsi" w:hAnsiTheme="minorHAnsi" w:cstheme="minorHAnsi"/>
          <w:b/>
          <w:bCs/>
          <w:sz w:val="24"/>
          <w:szCs w:val="24"/>
          <w:u w:val="thick"/>
        </w:rPr>
      </w:pPr>
    </w:p>
    <w:p w:rsidR="008C789B" w:rsidRPr="00027B5E" w:rsidRDefault="008C789B" w:rsidP="00E96898">
      <w:pPr>
        <w:widowControl/>
        <w:autoSpaceDE/>
        <w:spacing w:line="276" w:lineRule="auto"/>
        <w:jc w:val="center"/>
        <w:rPr>
          <w:rFonts w:asciiTheme="minorHAnsi" w:hAnsiTheme="minorHAnsi" w:cstheme="minorHAnsi"/>
          <w:b/>
          <w:bCs/>
          <w:sz w:val="24"/>
          <w:szCs w:val="24"/>
          <w:u w:val="thick"/>
        </w:rPr>
      </w:pPr>
    </w:p>
    <w:p w:rsidR="00E96898" w:rsidRPr="00027B5E" w:rsidRDefault="00E96898" w:rsidP="00E96898">
      <w:pPr>
        <w:widowControl/>
        <w:autoSpaceDE/>
        <w:spacing w:line="276" w:lineRule="auto"/>
        <w:jc w:val="center"/>
        <w:rPr>
          <w:rFonts w:asciiTheme="minorHAnsi" w:hAnsiTheme="minorHAnsi" w:cstheme="minorHAnsi"/>
          <w:b/>
          <w:bCs/>
          <w:sz w:val="24"/>
          <w:szCs w:val="24"/>
          <w:u w:val="thick"/>
        </w:rPr>
      </w:pPr>
      <w:r w:rsidRPr="00027B5E">
        <w:rPr>
          <w:rFonts w:asciiTheme="minorHAnsi" w:hAnsiTheme="minorHAnsi" w:cstheme="minorHAnsi"/>
          <w:b/>
          <w:bCs/>
          <w:sz w:val="24"/>
          <w:szCs w:val="24"/>
          <w:u w:val="thick"/>
        </w:rPr>
        <w:t>OE1 Choose any one course from below electives</w:t>
      </w:r>
    </w:p>
    <w:p w:rsidR="00E96898" w:rsidRPr="00027B5E" w:rsidRDefault="00E96898" w:rsidP="00E96898">
      <w:pPr>
        <w:widowControl/>
        <w:autoSpaceDE/>
        <w:spacing w:line="276" w:lineRule="auto"/>
        <w:jc w:val="both"/>
        <w:rPr>
          <w:rFonts w:asciiTheme="minorHAnsi" w:hAnsiTheme="minorHAnsi" w:cstheme="minorHAnsi"/>
          <w:b/>
          <w:bCs/>
          <w:sz w:val="24"/>
          <w:szCs w:val="24"/>
          <w:u w:val="thick"/>
        </w:rPr>
      </w:pPr>
    </w:p>
    <w:p w:rsidR="001736E8" w:rsidRPr="00027B5E" w:rsidRDefault="001736E8" w:rsidP="00E96898">
      <w:pPr>
        <w:widowControl/>
        <w:autoSpaceDE/>
        <w:spacing w:line="276" w:lineRule="auto"/>
        <w:jc w:val="both"/>
        <w:rPr>
          <w:rFonts w:asciiTheme="minorHAnsi" w:hAnsiTheme="minorHAnsi" w:cstheme="minorHAnsi"/>
          <w:b/>
          <w:bCs/>
          <w:sz w:val="24"/>
          <w:szCs w:val="24"/>
          <w:u w:val="thick"/>
        </w:rPr>
      </w:pPr>
    </w:p>
    <w:tbl>
      <w:tblPr>
        <w:tblW w:w="0" w:type="auto"/>
        <w:tblInd w:w="285" w:type="dxa"/>
        <w:tblLayout w:type="fixed"/>
        <w:tblCellMar>
          <w:left w:w="0" w:type="dxa"/>
          <w:right w:w="0" w:type="dxa"/>
        </w:tblCellMar>
        <w:tblLook w:val="01E0" w:firstRow="1" w:lastRow="1" w:firstColumn="1" w:lastColumn="1" w:noHBand="0" w:noVBand="0"/>
      </w:tblPr>
      <w:tblGrid>
        <w:gridCol w:w="2616"/>
        <w:gridCol w:w="2611"/>
        <w:gridCol w:w="2051"/>
        <w:gridCol w:w="3252"/>
      </w:tblGrid>
      <w:tr w:rsidR="00E96898" w:rsidRPr="00027B5E" w:rsidTr="000B05F1">
        <w:trPr>
          <w:trHeight w:val="277"/>
        </w:trPr>
        <w:tc>
          <w:tcPr>
            <w:tcW w:w="2616" w:type="dxa"/>
            <w:tcBorders>
              <w:top w:val="single" w:sz="12" w:space="0" w:color="000000"/>
              <w:left w:val="single" w:sz="12" w:space="0" w:color="000000"/>
            </w:tcBorders>
          </w:tcPr>
          <w:p w:rsidR="00E96898" w:rsidRPr="00027B5E" w:rsidRDefault="00E96898" w:rsidP="000B05F1">
            <w:pPr>
              <w:pStyle w:val="TableParagraph"/>
              <w:spacing w:line="257" w:lineRule="exact"/>
              <w:jc w:val="both"/>
              <w:rPr>
                <w:rFonts w:asciiTheme="minorHAnsi" w:hAnsiTheme="minorHAnsi" w:cstheme="minorHAnsi"/>
                <w:b/>
                <w:sz w:val="24"/>
                <w:szCs w:val="24"/>
              </w:rPr>
            </w:pPr>
            <w:r w:rsidRPr="00027B5E">
              <w:rPr>
                <w:rFonts w:asciiTheme="minorHAnsi" w:hAnsiTheme="minorHAnsi" w:cstheme="minorHAnsi"/>
                <w:b/>
                <w:sz w:val="24"/>
                <w:szCs w:val="24"/>
              </w:rPr>
              <w:t>Subject Code:</w:t>
            </w:r>
          </w:p>
        </w:tc>
        <w:tc>
          <w:tcPr>
            <w:tcW w:w="2611" w:type="dxa"/>
            <w:tcBorders>
              <w:top w:val="single" w:sz="12" w:space="0" w:color="000000"/>
              <w:right w:val="single" w:sz="12" w:space="0" w:color="000000"/>
            </w:tcBorders>
          </w:tcPr>
          <w:p w:rsidR="00E96898" w:rsidRPr="00027B5E" w:rsidRDefault="00E96898" w:rsidP="008C5386">
            <w:pPr>
              <w:pStyle w:val="TableParagraph"/>
              <w:spacing w:line="257"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OE</w:t>
            </w:r>
            <w:r w:rsidR="008C5386" w:rsidRPr="00027B5E">
              <w:rPr>
                <w:rFonts w:asciiTheme="minorHAnsi" w:hAnsiTheme="minorHAnsi" w:cstheme="minorHAnsi"/>
                <w:sz w:val="24"/>
                <w:szCs w:val="24"/>
              </w:rPr>
              <w:t>2E0</w:t>
            </w:r>
            <w:r w:rsidRPr="00027B5E">
              <w:rPr>
                <w:rFonts w:asciiTheme="minorHAnsi" w:hAnsiTheme="minorHAnsi" w:cstheme="minorHAnsi"/>
                <w:sz w:val="24"/>
                <w:szCs w:val="24"/>
              </w:rPr>
              <w:t>1</w:t>
            </w:r>
          </w:p>
        </w:tc>
        <w:tc>
          <w:tcPr>
            <w:tcW w:w="2051" w:type="dxa"/>
            <w:tcBorders>
              <w:top w:val="single" w:sz="12" w:space="0" w:color="000000"/>
              <w:left w:val="single" w:sz="12" w:space="0" w:color="000000"/>
            </w:tcBorders>
          </w:tcPr>
          <w:p w:rsidR="00E96898" w:rsidRPr="00027B5E" w:rsidRDefault="00E96898" w:rsidP="000B05F1">
            <w:pPr>
              <w:pStyle w:val="TableParagraph"/>
              <w:spacing w:line="257" w:lineRule="exact"/>
              <w:ind w:left="108"/>
              <w:jc w:val="both"/>
              <w:rPr>
                <w:rFonts w:asciiTheme="minorHAnsi" w:hAnsiTheme="minorHAnsi" w:cstheme="minorHAnsi"/>
                <w:b/>
                <w:sz w:val="24"/>
                <w:szCs w:val="24"/>
              </w:rPr>
            </w:pPr>
            <w:r w:rsidRPr="00027B5E">
              <w:rPr>
                <w:rFonts w:asciiTheme="minorHAnsi" w:hAnsiTheme="minorHAnsi" w:cstheme="minorHAnsi"/>
                <w:b/>
                <w:sz w:val="24"/>
                <w:szCs w:val="24"/>
              </w:rPr>
              <w:t>Course Title</w:t>
            </w:r>
          </w:p>
        </w:tc>
        <w:tc>
          <w:tcPr>
            <w:tcW w:w="3252" w:type="dxa"/>
            <w:tcBorders>
              <w:top w:val="single" w:sz="12" w:space="0" w:color="000000"/>
              <w:right w:val="single" w:sz="12" w:space="0" w:color="000000"/>
            </w:tcBorders>
          </w:tcPr>
          <w:p w:rsidR="00E96898" w:rsidRPr="00027B5E" w:rsidRDefault="000834E9" w:rsidP="000B05F1">
            <w:pPr>
              <w:pStyle w:val="TableParagraph"/>
              <w:spacing w:line="257" w:lineRule="exact"/>
              <w:ind w:left="686"/>
              <w:jc w:val="both"/>
              <w:rPr>
                <w:rFonts w:asciiTheme="minorHAnsi" w:hAnsiTheme="minorHAnsi" w:cstheme="minorHAnsi"/>
                <w:sz w:val="24"/>
                <w:szCs w:val="24"/>
              </w:rPr>
            </w:pPr>
            <w:r w:rsidRPr="00027B5E">
              <w:rPr>
                <w:rFonts w:asciiTheme="minorHAnsi" w:hAnsiTheme="minorHAnsi" w:cstheme="minorHAnsi"/>
                <w:sz w:val="24"/>
                <w:szCs w:val="24"/>
              </w:rPr>
              <w:t>Sensors</w:t>
            </w:r>
            <w:r w:rsidR="00E96898" w:rsidRPr="00027B5E">
              <w:rPr>
                <w:rFonts w:asciiTheme="minorHAnsi" w:hAnsiTheme="minorHAnsi" w:cstheme="minorHAnsi"/>
                <w:sz w:val="24"/>
                <w:szCs w:val="24"/>
              </w:rPr>
              <w:t xml:space="preserve"> and Actuators</w:t>
            </w:r>
          </w:p>
        </w:tc>
      </w:tr>
      <w:tr w:rsidR="00E96898" w:rsidRPr="00027B5E" w:rsidTr="000B05F1">
        <w:trPr>
          <w:trHeight w:val="275"/>
        </w:trPr>
        <w:tc>
          <w:tcPr>
            <w:tcW w:w="2616" w:type="dxa"/>
            <w:tcBorders>
              <w:left w:val="single" w:sz="12" w:space="0" w:color="000000"/>
            </w:tcBorders>
          </w:tcPr>
          <w:p w:rsidR="00E96898" w:rsidRPr="00027B5E" w:rsidRDefault="00E96898" w:rsidP="000B05F1">
            <w:pPr>
              <w:pStyle w:val="TableParagraph"/>
              <w:spacing w:line="256" w:lineRule="exact"/>
              <w:jc w:val="both"/>
              <w:rPr>
                <w:rFonts w:asciiTheme="minorHAnsi" w:hAnsiTheme="minorHAnsi" w:cstheme="minorHAnsi"/>
                <w:b/>
                <w:sz w:val="24"/>
                <w:szCs w:val="24"/>
              </w:rPr>
            </w:pPr>
            <w:r w:rsidRPr="00027B5E">
              <w:rPr>
                <w:rFonts w:asciiTheme="minorHAnsi" w:hAnsiTheme="minorHAnsi" w:cstheme="minorHAnsi"/>
                <w:b/>
                <w:sz w:val="24"/>
                <w:szCs w:val="24"/>
              </w:rPr>
              <w:t>Contact Hours</w:t>
            </w:r>
          </w:p>
        </w:tc>
        <w:tc>
          <w:tcPr>
            <w:tcW w:w="2611" w:type="dxa"/>
            <w:tcBorders>
              <w:right w:val="single" w:sz="12" w:space="0" w:color="000000"/>
            </w:tcBorders>
          </w:tcPr>
          <w:p w:rsidR="00E96898" w:rsidRPr="00027B5E" w:rsidRDefault="00E96898" w:rsidP="000B05F1">
            <w:pPr>
              <w:pStyle w:val="TableParagraph"/>
              <w:spacing w:line="256"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L-0, T-0, P-0</w:t>
            </w:r>
          </w:p>
        </w:tc>
        <w:tc>
          <w:tcPr>
            <w:tcW w:w="2051" w:type="dxa"/>
            <w:tcBorders>
              <w:left w:val="single" w:sz="12" w:space="0" w:color="000000"/>
            </w:tcBorders>
          </w:tcPr>
          <w:p w:rsidR="00E96898" w:rsidRPr="00027B5E" w:rsidRDefault="00E96898" w:rsidP="000B05F1">
            <w:pPr>
              <w:pStyle w:val="TableParagraph"/>
              <w:spacing w:line="256" w:lineRule="exact"/>
              <w:ind w:left="108"/>
              <w:jc w:val="both"/>
              <w:rPr>
                <w:rFonts w:asciiTheme="minorHAnsi" w:hAnsiTheme="minorHAnsi" w:cstheme="minorHAnsi"/>
                <w:b/>
                <w:sz w:val="24"/>
                <w:szCs w:val="24"/>
              </w:rPr>
            </w:pPr>
            <w:r w:rsidRPr="00027B5E">
              <w:rPr>
                <w:rFonts w:asciiTheme="minorHAnsi" w:hAnsiTheme="minorHAnsi" w:cstheme="minorHAnsi"/>
                <w:b/>
                <w:sz w:val="24"/>
                <w:szCs w:val="24"/>
              </w:rPr>
              <w:t>Credit</w:t>
            </w:r>
          </w:p>
        </w:tc>
        <w:tc>
          <w:tcPr>
            <w:tcW w:w="3252" w:type="dxa"/>
            <w:tcBorders>
              <w:right w:val="single" w:sz="12" w:space="0" w:color="000000"/>
            </w:tcBorders>
          </w:tcPr>
          <w:p w:rsidR="00E96898" w:rsidRPr="00027B5E" w:rsidRDefault="00E96898" w:rsidP="000B05F1">
            <w:pPr>
              <w:pStyle w:val="TableParagraph"/>
              <w:spacing w:line="256" w:lineRule="exact"/>
              <w:ind w:left="686"/>
              <w:jc w:val="both"/>
              <w:rPr>
                <w:rFonts w:asciiTheme="minorHAnsi" w:hAnsiTheme="minorHAnsi" w:cstheme="minorHAnsi"/>
                <w:sz w:val="24"/>
                <w:szCs w:val="24"/>
              </w:rPr>
            </w:pPr>
            <w:r w:rsidRPr="00027B5E">
              <w:rPr>
                <w:rFonts w:asciiTheme="minorHAnsi" w:hAnsiTheme="minorHAnsi" w:cstheme="minorHAnsi"/>
                <w:sz w:val="24"/>
                <w:szCs w:val="24"/>
              </w:rPr>
              <w:t>3</w:t>
            </w:r>
          </w:p>
        </w:tc>
      </w:tr>
      <w:tr w:rsidR="00E96898" w:rsidRPr="00027B5E" w:rsidTr="000B05F1">
        <w:trPr>
          <w:trHeight w:val="278"/>
        </w:trPr>
        <w:tc>
          <w:tcPr>
            <w:tcW w:w="2616" w:type="dxa"/>
            <w:tcBorders>
              <w:lef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Programme</w:t>
            </w:r>
          </w:p>
        </w:tc>
        <w:tc>
          <w:tcPr>
            <w:tcW w:w="2611" w:type="dxa"/>
            <w:tcBorders>
              <w:right w:val="single" w:sz="12" w:space="0" w:color="000000"/>
            </w:tcBorders>
          </w:tcPr>
          <w:p w:rsidR="00E96898" w:rsidRPr="00027B5E" w:rsidRDefault="00E96898" w:rsidP="000B05F1">
            <w:pPr>
              <w:pStyle w:val="TableParagraph"/>
              <w:spacing w:line="258"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B.Tech</w:t>
            </w:r>
            <w:r w:rsidR="00CF2F9A" w:rsidRPr="00027B5E">
              <w:rPr>
                <w:rFonts w:asciiTheme="minorHAnsi" w:hAnsiTheme="minorHAnsi" w:cstheme="minorHAnsi"/>
                <w:sz w:val="24"/>
                <w:szCs w:val="24"/>
              </w:rPr>
              <w:t>/B.Des</w:t>
            </w:r>
          </w:p>
        </w:tc>
        <w:tc>
          <w:tcPr>
            <w:tcW w:w="2051" w:type="dxa"/>
            <w:tcBorders>
              <w:left w:val="single" w:sz="12" w:space="0" w:color="000000"/>
            </w:tcBorders>
          </w:tcPr>
          <w:p w:rsidR="00E96898" w:rsidRPr="00027B5E" w:rsidRDefault="00E96898" w:rsidP="000B05F1">
            <w:pPr>
              <w:pStyle w:val="TableParagraph"/>
              <w:spacing w:line="258" w:lineRule="exact"/>
              <w:ind w:left="108"/>
              <w:jc w:val="both"/>
              <w:rPr>
                <w:rFonts w:asciiTheme="minorHAnsi" w:hAnsiTheme="minorHAnsi" w:cstheme="minorHAnsi"/>
                <w:b/>
                <w:sz w:val="24"/>
                <w:szCs w:val="24"/>
              </w:rPr>
            </w:pPr>
            <w:r w:rsidRPr="00027B5E">
              <w:rPr>
                <w:rFonts w:asciiTheme="minorHAnsi" w:hAnsiTheme="minorHAnsi" w:cstheme="minorHAnsi"/>
                <w:b/>
                <w:sz w:val="24"/>
                <w:szCs w:val="24"/>
              </w:rPr>
              <w:t>Semester</w:t>
            </w:r>
          </w:p>
        </w:tc>
        <w:tc>
          <w:tcPr>
            <w:tcW w:w="3252" w:type="dxa"/>
            <w:tcBorders>
              <w:right w:val="single" w:sz="12" w:space="0" w:color="000000"/>
            </w:tcBorders>
          </w:tcPr>
          <w:p w:rsidR="00E96898" w:rsidRPr="00027B5E" w:rsidRDefault="00E96898" w:rsidP="000B05F1">
            <w:pPr>
              <w:pStyle w:val="TableParagraph"/>
              <w:spacing w:line="258" w:lineRule="exact"/>
              <w:ind w:left="686"/>
              <w:jc w:val="both"/>
              <w:rPr>
                <w:rFonts w:asciiTheme="minorHAnsi" w:hAnsiTheme="minorHAnsi" w:cstheme="minorHAnsi"/>
                <w:sz w:val="24"/>
                <w:szCs w:val="24"/>
              </w:rPr>
            </w:pPr>
            <w:r w:rsidRPr="00027B5E">
              <w:rPr>
                <w:rFonts w:asciiTheme="minorHAnsi" w:hAnsiTheme="minorHAnsi" w:cstheme="minorHAnsi"/>
                <w:sz w:val="24"/>
                <w:szCs w:val="24"/>
              </w:rPr>
              <w:t>III</w:t>
            </w:r>
          </w:p>
        </w:tc>
      </w:tr>
      <w:tr w:rsidR="00E96898" w:rsidRPr="00027B5E" w:rsidTr="000B05F1">
        <w:trPr>
          <w:trHeight w:val="278"/>
        </w:trPr>
        <w:tc>
          <w:tcPr>
            <w:tcW w:w="2616" w:type="dxa"/>
            <w:tcBorders>
              <w:left w:val="single" w:sz="12" w:space="0" w:color="000000"/>
              <w:bottom w:val="single" w:sz="12" w:space="0" w:color="000000"/>
            </w:tcBorders>
          </w:tcPr>
          <w:p w:rsidR="00E96898" w:rsidRPr="00027B5E" w:rsidRDefault="00E96898" w:rsidP="000B05F1">
            <w:pPr>
              <w:pStyle w:val="TableParagraph"/>
              <w:spacing w:line="259" w:lineRule="exact"/>
              <w:jc w:val="both"/>
              <w:rPr>
                <w:rFonts w:asciiTheme="minorHAnsi" w:hAnsiTheme="minorHAnsi" w:cstheme="minorHAnsi"/>
                <w:b/>
                <w:sz w:val="24"/>
                <w:szCs w:val="24"/>
              </w:rPr>
            </w:pPr>
            <w:r w:rsidRPr="00027B5E">
              <w:rPr>
                <w:rFonts w:asciiTheme="minorHAnsi" w:hAnsiTheme="minorHAnsi" w:cstheme="minorHAnsi"/>
                <w:b/>
                <w:sz w:val="24"/>
                <w:szCs w:val="24"/>
              </w:rPr>
              <w:t>Pre-requisites</w:t>
            </w:r>
          </w:p>
        </w:tc>
        <w:tc>
          <w:tcPr>
            <w:tcW w:w="2611" w:type="dxa"/>
            <w:tcBorders>
              <w:bottom w:val="single" w:sz="12" w:space="0" w:color="000000"/>
              <w:right w:val="single" w:sz="12" w:space="0" w:color="000000"/>
            </w:tcBorders>
          </w:tcPr>
          <w:p w:rsidR="00E96898" w:rsidRPr="00027B5E" w:rsidRDefault="00E96898" w:rsidP="000B05F1">
            <w:pPr>
              <w:pStyle w:val="TableParagraph"/>
              <w:spacing w:line="259"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NIL</w:t>
            </w:r>
          </w:p>
        </w:tc>
        <w:tc>
          <w:tcPr>
            <w:tcW w:w="2051" w:type="dxa"/>
            <w:tcBorders>
              <w:left w:val="single" w:sz="12" w:space="0" w:color="000000"/>
              <w:bottom w:val="single" w:sz="12" w:space="0" w:color="000000"/>
            </w:tcBorders>
          </w:tcPr>
          <w:p w:rsidR="00E96898" w:rsidRPr="00027B5E" w:rsidRDefault="00E96898" w:rsidP="000B05F1">
            <w:pPr>
              <w:pStyle w:val="TableParagraph"/>
              <w:ind w:left="0"/>
              <w:jc w:val="both"/>
              <w:rPr>
                <w:rFonts w:asciiTheme="minorHAnsi" w:hAnsiTheme="minorHAnsi" w:cstheme="minorHAnsi"/>
                <w:sz w:val="24"/>
                <w:szCs w:val="24"/>
              </w:rPr>
            </w:pPr>
          </w:p>
        </w:tc>
        <w:tc>
          <w:tcPr>
            <w:tcW w:w="3252" w:type="dxa"/>
            <w:tcBorders>
              <w:bottom w:val="single" w:sz="12" w:space="0" w:color="000000"/>
              <w:right w:val="single" w:sz="12" w:space="0" w:color="000000"/>
            </w:tcBorders>
          </w:tcPr>
          <w:p w:rsidR="00E96898" w:rsidRPr="00027B5E" w:rsidRDefault="00E96898" w:rsidP="000B05F1">
            <w:pPr>
              <w:pStyle w:val="TableParagraph"/>
              <w:ind w:left="0"/>
              <w:jc w:val="both"/>
              <w:rPr>
                <w:rFonts w:asciiTheme="minorHAnsi" w:hAnsiTheme="minorHAnsi" w:cstheme="minorHAnsi"/>
                <w:sz w:val="24"/>
                <w:szCs w:val="24"/>
              </w:rPr>
            </w:pPr>
          </w:p>
        </w:tc>
      </w:tr>
      <w:tr w:rsidR="00E96898" w:rsidRPr="00027B5E" w:rsidTr="000B05F1">
        <w:trPr>
          <w:trHeight w:val="282"/>
        </w:trPr>
        <w:tc>
          <w:tcPr>
            <w:tcW w:w="2616" w:type="dxa"/>
            <w:tcBorders>
              <w:top w:val="single" w:sz="12" w:space="0" w:color="000000"/>
              <w:left w:val="single" w:sz="12" w:space="0" w:color="000000"/>
              <w:bottom w:val="single" w:sz="12" w:space="0" w:color="000000"/>
              <w:right w:val="single" w:sz="4" w:space="0" w:color="000000"/>
            </w:tcBorders>
          </w:tcPr>
          <w:p w:rsidR="00E96898" w:rsidRPr="00027B5E" w:rsidRDefault="00E96898" w:rsidP="000B05F1">
            <w:pPr>
              <w:pStyle w:val="TableParagraph"/>
              <w:spacing w:line="262" w:lineRule="exact"/>
              <w:jc w:val="both"/>
              <w:rPr>
                <w:rFonts w:asciiTheme="minorHAnsi" w:hAnsiTheme="minorHAnsi" w:cstheme="minorHAnsi"/>
                <w:b/>
                <w:sz w:val="24"/>
                <w:szCs w:val="24"/>
              </w:rPr>
            </w:pPr>
            <w:r w:rsidRPr="00027B5E">
              <w:rPr>
                <w:rFonts w:asciiTheme="minorHAnsi" w:hAnsiTheme="minorHAnsi" w:cstheme="minorHAnsi"/>
                <w:b/>
                <w:sz w:val="24"/>
                <w:szCs w:val="24"/>
              </w:rPr>
              <w:t>Evaluation scheme</w:t>
            </w:r>
          </w:p>
        </w:tc>
        <w:tc>
          <w:tcPr>
            <w:tcW w:w="7914" w:type="dxa"/>
            <w:gridSpan w:val="3"/>
            <w:tcBorders>
              <w:top w:val="single" w:sz="12" w:space="0" w:color="000000"/>
              <w:left w:val="single" w:sz="4" w:space="0" w:color="000000"/>
              <w:bottom w:val="single" w:sz="12" w:space="0" w:color="000000"/>
              <w:right w:val="single" w:sz="12" w:space="0" w:color="000000"/>
            </w:tcBorders>
          </w:tcPr>
          <w:p w:rsidR="00E96898" w:rsidRPr="00027B5E" w:rsidRDefault="00E96898" w:rsidP="000B05F1">
            <w:pPr>
              <w:pStyle w:val="TableParagraph"/>
              <w:spacing w:line="262" w:lineRule="exact"/>
              <w:ind w:left="117"/>
              <w:jc w:val="both"/>
              <w:rPr>
                <w:rFonts w:asciiTheme="minorHAnsi" w:hAnsiTheme="minorHAnsi" w:cstheme="minorHAnsi"/>
                <w:sz w:val="24"/>
                <w:szCs w:val="24"/>
              </w:rPr>
            </w:pPr>
            <w:r w:rsidRPr="00027B5E">
              <w:rPr>
                <w:rFonts w:asciiTheme="minorHAnsi" w:hAnsiTheme="minorHAnsi" w:cstheme="minorHAnsi"/>
                <w:sz w:val="24"/>
                <w:szCs w:val="24"/>
              </w:rPr>
              <w:t>Quiz I (10%), Mid term (20%), Quiz II (10%), End term (30%) Lab (30%)</w:t>
            </w:r>
          </w:p>
        </w:tc>
      </w:tr>
      <w:tr w:rsidR="00E96898" w:rsidRPr="00027B5E" w:rsidTr="004E70B3">
        <w:trPr>
          <w:trHeight w:val="7548"/>
        </w:trPr>
        <w:tc>
          <w:tcPr>
            <w:tcW w:w="10530"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6139EC">
            <w:pPr>
              <w:pStyle w:val="TableParagraph"/>
              <w:numPr>
                <w:ilvl w:val="0"/>
                <w:numId w:val="22"/>
              </w:numPr>
              <w:tabs>
                <w:tab w:val="left" w:pos="350"/>
                <w:tab w:val="left" w:pos="9810"/>
              </w:tabs>
              <w:ind w:right="97" w:firstLine="0"/>
              <w:jc w:val="both"/>
              <w:rPr>
                <w:rFonts w:asciiTheme="minorHAnsi" w:hAnsiTheme="minorHAnsi" w:cstheme="minorHAnsi"/>
                <w:sz w:val="24"/>
                <w:szCs w:val="24"/>
              </w:rPr>
            </w:pPr>
            <w:r w:rsidRPr="00027B5E">
              <w:rPr>
                <w:rFonts w:asciiTheme="minorHAnsi" w:hAnsiTheme="minorHAnsi" w:cstheme="minorHAnsi"/>
                <w:b/>
                <w:bCs/>
                <w:sz w:val="24"/>
                <w:szCs w:val="24"/>
              </w:rPr>
              <w:t>Introduction</w:t>
            </w:r>
            <w:r w:rsidRPr="00027B5E">
              <w:rPr>
                <w:rFonts w:asciiTheme="minorHAnsi" w:hAnsiTheme="minorHAnsi" w:cstheme="minorHAnsi"/>
                <w:sz w:val="24"/>
                <w:szCs w:val="24"/>
              </w:rPr>
              <w:t>: Classification of sensors and actuators, sensing and actuating strategies, general requirements for interfacing and actuation, sensing,</w:t>
            </w:r>
            <w:r w:rsidRPr="00027B5E">
              <w:rPr>
                <w:rFonts w:asciiTheme="minorHAnsi" w:hAnsiTheme="minorHAnsi" w:cstheme="minorHAnsi"/>
                <w:spacing w:val="-9"/>
                <w:sz w:val="24"/>
                <w:szCs w:val="24"/>
              </w:rPr>
              <w:t xml:space="preserve"> </w:t>
            </w:r>
            <w:r w:rsidRPr="00027B5E">
              <w:rPr>
                <w:rFonts w:asciiTheme="minorHAnsi" w:hAnsiTheme="minorHAnsi" w:cstheme="minorHAnsi"/>
                <w:sz w:val="24"/>
                <w:szCs w:val="24"/>
              </w:rPr>
              <w:t>transduction,</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actuation.</w:t>
            </w:r>
            <w:r w:rsidRPr="00027B5E">
              <w:rPr>
                <w:rFonts w:asciiTheme="minorHAnsi" w:hAnsiTheme="minorHAnsi" w:cstheme="minorHAnsi"/>
                <w:sz w:val="24"/>
                <w:szCs w:val="24"/>
              </w:rPr>
              <w:tab/>
              <w:t xml:space="preserve"> </w:t>
            </w:r>
            <w:r w:rsidRPr="00027B5E">
              <w:rPr>
                <w:rFonts w:asciiTheme="minorHAnsi" w:hAnsiTheme="minorHAnsi" w:cstheme="minorHAnsi"/>
                <w:b/>
                <w:bCs/>
                <w:sz w:val="24"/>
                <w:szCs w:val="24"/>
              </w:rPr>
              <w:t>[02</w:t>
            </w:r>
            <w:r w:rsidRPr="00027B5E">
              <w:rPr>
                <w:rFonts w:asciiTheme="minorHAnsi" w:hAnsiTheme="minorHAnsi" w:cstheme="minorHAnsi"/>
                <w:b/>
                <w:bCs/>
                <w:spacing w:val="-9"/>
                <w:sz w:val="24"/>
                <w:szCs w:val="24"/>
              </w:rPr>
              <w:t>H]</w:t>
            </w:r>
          </w:p>
          <w:p w:rsidR="00E96898" w:rsidRPr="00027B5E" w:rsidRDefault="00E96898" w:rsidP="006139EC">
            <w:pPr>
              <w:pStyle w:val="TableParagraph"/>
              <w:numPr>
                <w:ilvl w:val="0"/>
                <w:numId w:val="22"/>
              </w:numPr>
              <w:tabs>
                <w:tab w:val="left" w:pos="348"/>
                <w:tab w:val="left" w:pos="9795"/>
              </w:tabs>
              <w:ind w:right="112" w:firstLine="0"/>
              <w:jc w:val="both"/>
              <w:rPr>
                <w:rFonts w:asciiTheme="minorHAnsi" w:hAnsiTheme="minorHAnsi" w:cstheme="minorHAnsi"/>
                <w:sz w:val="24"/>
                <w:szCs w:val="24"/>
              </w:rPr>
            </w:pPr>
            <w:r w:rsidRPr="00027B5E">
              <w:rPr>
                <w:rFonts w:asciiTheme="minorHAnsi" w:hAnsiTheme="minorHAnsi" w:cstheme="minorHAnsi"/>
                <w:b/>
                <w:bCs/>
                <w:sz w:val="24"/>
                <w:szCs w:val="24"/>
              </w:rPr>
              <w:t>Performance Characteristics of Sensors and Actuators:</w:t>
            </w:r>
            <w:r w:rsidRPr="00027B5E">
              <w:rPr>
                <w:rFonts w:asciiTheme="minorHAnsi" w:hAnsiTheme="minorHAnsi" w:cstheme="minorHAnsi"/>
                <w:sz w:val="24"/>
                <w:szCs w:val="24"/>
              </w:rPr>
              <w:t xml:space="preserve"> Input/output characteristics, accuracy, errors, repeatability, sensitivity analysis, hysteresis, Nonlinearity, saturation, frequency response, dynamic characteristics, calibration, resolution, excitation,</w:t>
            </w:r>
            <w:r w:rsidRPr="00027B5E">
              <w:rPr>
                <w:rFonts w:asciiTheme="minorHAnsi" w:hAnsiTheme="minorHAnsi" w:cstheme="minorHAnsi"/>
                <w:spacing w:val="-10"/>
                <w:sz w:val="24"/>
                <w:szCs w:val="24"/>
              </w:rPr>
              <w:t xml:space="preserve"> </w:t>
            </w:r>
            <w:r w:rsidRPr="00027B5E">
              <w:rPr>
                <w:rFonts w:asciiTheme="minorHAnsi" w:hAnsiTheme="minorHAnsi" w:cstheme="minorHAnsi"/>
                <w:sz w:val="24"/>
                <w:szCs w:val="24"/>
              </w:rPr>
              <w:t>impedance,</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applications.</w:t>
            </w:r>
            <w:r w:rsidRPr="00027B5E">
              <w:rPr>
                <w:rFonts w:asciiTheme="minorHAnsi" w:hAnsiTheme="minorHAnsi" w:cstheme="minorHAnsi"/>
                <w:sz w:val="24"/>
                <w:szCs w:val="24"/>
              </w:rPr>
              <w:tab/>
              <w:t xml:space="preserve"> </w:t>
            </w:r>
            <w:r w:rsidRPr="00027B5E">
              <w:rPr>
                <w:rFonts w:asciiTheme="minorHAnsi" w:hAnsiTheme="minorHAnsi" w:cstheme="minorHAnsi"/>
                <w:b/>
                <w:bCs/>
                <w:sz w:val="24"/>
                <w:szCs w:val="24"/>
              </w:rPr>
              <w:t>[03</w:t>
            </w:r>
            <w:r w:rsidRPr="00027B5E">
              <w:rPr>
                <w:rFonts w:asciiTheme="minorHAnsi" w:hAnsiTheme="minorHAnsi" w:cstheme="minorHAnsi"/>
                <w:b/>
                <w:bCs/>
                <w:spacing w:val="-9"/>
                <w:sz w:val="24"/>
                <w:szCs w:val="24"/>
              </w:rPr>
              <w:t>H]</w:t>
            </w:r>
          </w:p>
          <w:p w:rsidR="00E96898" w:rsidRPr="00027B5E" w:rsidRDefault="00E96898" w:rsidP="006139EC">
            <w:pPr>
              <w:pStyle w:val="TableParagraph"/>
              <w:numPr>
                <w:ilvl w:val="0"/>
                <w:numId w:val="22"/>
              </w:numPr>
              <w:tabs>
                <w:tab w:val="left" w:pos="348"/>
                <w:tab w:val="left" w:pos="9795"/>
              </w:tabs>
              <w:ind w:right="112" w:firstLine="0"/>
              <w:jc w:val="both"/>
              <w:rPr>
                <w:rFonts w:asciiTheme="minorHAnsi" w:hAnsiTheme="minorHAnsi" w:cstheme="minorHAnsi"/>
                <w:sz w:val="24"/>
                <w:szCs w:val="24"/>
              </w:rPr>
            </w:pPr>
            <w:r w:rsidRPr="00027B5E">
              <w:rPr>
                <w:rFonts w:asciiTheme="minorHAnsi" w:hAnsiTheme="minorHAnsi" w:cstheme="minorHAnsi"/>
                <w:b/>
                <w:bCs/>
                <w:sz w:val="24"/>
                <w:szCs w:val="24"/>
              </w:rPr>
              <w:t>Temperature Sensors and Thermal Actuators:</w:t>
            </w:r>
            <w:r w:rsidRPr="00027B5E">
              <w:rPr>
                <w:rFonts w:asciiTheme="minorHAnsi" w:hAnsiTheme="minorHAnsi" w:cstheme="minorHAnsi"/>
                <w:sz w:val="24"/>
                <w:szCs w:val="24"/>
              </w:rPr>
              <w:t xml:space="preserve"> Thermoresistive sensors: Thermistors, Resistance temperature sensors, Silicon resistive sensors, Thermoelectric sensors, PN junction temperature sensors, Optical and acoustic</w:t>
            </w:r>
            <w:r w:rsidRPr="00027B5E">
              <w:rPr>
                <w:rFonts w:asciiTheme="minorHAnsi" w:hAnsiTheme="minorHAnsi" w:cstheme="minorHAnsi"/>
                <w:spacing w:val="-4"/>
                <w:sz w:val="24"/>
                <w:szCs w:val="24"/>
              </w:rPr>
              <w:t xml:space="preserve"> </w:t>
            </w:r>
            <w:r w:rsidRPr="00027B5E">
              <w:rPr>
                <w:rFonts w:asciiTheme="minorHAnsi" w:hAnsiTheme="minorHAnsi" w:cstheme="minorHAnsi"/>
                <w:sz w:val="24"/>
                <w:szCs w:val="24"/>
              </w:rPr>
              <w:t>temperature</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sensor.</w:t>
            </w:r>
            <w:r w:rsidRPr="00027B5E">
              <w:rPr>
                <w:rFonts w:asciiTheme="minorHAnsi" w:hAnsiTheme="minorHAnsi" w:cstheme="minorHAnsi"/>
                <w:sz w:val="24"/>
                <w:szCs w:val="24"/>
              </w:rPr>
              <w:tab/>
              <w:t xml:space="preserve"> </w:t>
            </w:r>
            <w:r w:rsidRPr="00027B5E">
              <w:rPr>
                <w:rFonts w:asciiTheme="minorHAnsi" w:hAnsiTheme="minorHAnsi" w:cstheme="minorHAnsi"/>
                <w:b/>
                <w:bCs/>
                <w:sz w:val="24"/>
                <w:szCs w:val="24"/>
              </w:rPr>
              <w:t>[03</w:t>
            </w:r>
            <w:r w:rsidRPr="00027B5E">
              <w:rPr>
                <w:rFonts w:asciiTheme="minorHAnsi" w:hAnsiTheme="minorHAnsi" w:cstheme="minorHAnsi"/>
                <w:b/>
                <w:bCs/>
                <w:spacing w:val="-9"/>
                <w:sz w:val="24"/>
                <w:szCs w:val="24"/>
              </w:rPr>
              <w:t>H]</w:t>
            </w:r>
          </w:p>
          <w:p w:rsidR="00E96898" w:rsidRPr="00027B5E" w:rsidRDefault="00E96898" w:rsidP="006139EC">
            <w:pPr>
              <w:pStyle w:val="TableParagraph"/>
              <w:numPr>
                <w:ilvl w:val="0"/>
                <w:numId w:val="22"/>
              </w:numPr>
              <w:tabs>
                <w:tab w:val="left" w:pos="348"/>
              </w:tabs>
              <w:ind w:right="88" w:firstLine="0"/>
              <w:jc w:val="both"/>
              <w:rPr>
                <w:rFonts w:asciiTheme="minorHAnsi" w:hAnsiTheme="minorHAnsi" w:cstheme="minorHAnsi"/>
                <w:sz w:val="24"/>
                <w:szCs w:val="24"/>
              </w:rPr>
            </w:pPr>
            <w:r w:rsidRPr="00027B5E">
              <w:rPr>
                <w:rFonts w:asciiTheme="minorHAnsi" w:hAnsiTheme="minorHAnsi" w:cstheme="minorHAnsi"/>
                <w:b/>
                <w:bCs/>
                <w:sz w:val="24"/>
                <w:szCs w:val="24"/>
              </w:rPr>
              <w:t>Optical sensors:</w:t>
            </w:r>
            <w:r w:rsidRPr="00027B5E">
              <w:rPr>
                <w:rFonts w:asciiTheme="minorHAnsi" w:hAnsiTheme="minorHAnsi" w:cstheme="minorHAnsi"/>
                <w:sz w:val="24"/>
                <w:szCs w:val="24"/>
              </w:rPr>
              <w:t xml:space="preserve"> Photodiodes, phototransistors and photoresistors based sensors, Photomultipliers, light- to-light detectors, infrared sensors (thermal, PIR, AFIR, thermopiles), CCD sensors and detectors.</w:t>
            </w:r>
            <w:r w:rsidRPr="00027B5E">
              <w:rPr>
                <w:rFonts w:asciiTheme="minorHAnsi" w:hAnsiTheme="minorHAnsi" w:cstheme="minorHAnsi"/>
                <w:spacing w:val="49"/>
                <w:sz w:val="24"/>
                <w:szCs w:val="24"/>
              </w:rPr>
              <w:t xml:space="preserve">             </w:t>
            </w:r>
            <w:r w:rsidRPr="00027B5E">
              <w:rPr>
                <w:rFonts w:asciiTheme="minorHAnsi" w:hAnsiTheme="minorHAnsi" w:cstheme="minorHAnsi"/>
                <w:spacing w:val="49"/>
                <w:sz w:val="24"/>
                <w:szCs w:val="24"/>
              </w:rPr>
              <w:br/>
              <w:t xml:space="preserve">                                                                                              </w:t>
            </w:r>
            <w:r w:rsidRPr="00027B5E">
              <w:rPr>
                <w:rFonts w:asciiTheme="minorHAnsi" w:hAnsiTheme="minorHAnsi" w:cstheme="minorHAnsi"/>
                <w:b/>
                <w:bCs/>
                <w:sz w:val="24"/>
                <w:szCs w:val="24"/>
              </w:rPr>
              <w:t>[03</w:t>
            </w:r>
            <w:r w:rsidRPr="00027B5E">
              <w:rPr>
                <w:rFonts w:asciiTheme="minorHAnsi" w:hAnsiTheme="minorHAnsi" w:cstheme="minorHAnsi"/>
                <w:b/>
                <w:bCs/>
                <w:spacing w:val="-9"/>
                <w:sz w:val="24"/>
                <w:szCs w:val="24"/>
              </w:rPr>
              <w:t>H]</w:t>
            </w:r>
          </w:p>
          <w:p w:rsidR="00E96898" w:rsidRPr="00027B5E" w:rsidRDefault="00E96898" w:rsidP="006139EC">
            <w:pPr>
              <w:pStyle w:val="TableParagraph"/>
              <w:numPr>
                <w:ilvl w:val="0"/>
                <w:numId w:val="22"/>
              </w:numPr>
              <w:tabs>
                <w:tab w:val="left" w:pos="348"/>
                <w:tab w:val="left" w:pos="9783"/>
              </w:tabs>
              <w:ind w:right="125" w:firstLine="0"/>
              <w:jc w:val="both"/>
              <w:rPr>
                <w:rFonts w:asciiTheme="minorHAnsi" w:hAnsiTheme="minorHAnsi" w:cstheme="minorHAnsi"/>
                <w:sz w:val="24"/>
                <w:szCs w:val="24"/>
              </w:rPr>
            </w:pPr>
            <w:r w:rsidRPr="00027B5E">
              <w:rPr>
                <w:rFonts w:asciiTheme="minorHAnsi" w:hAnsiTheme="minorHAnsi" w:cstheme="minorHAnsi"/>
                <w:b/>
                <w:bCs/>
                <w:sz w:val="24"/>
                <w:szCs w:val="24"/>
              </w:rPr>
              <w:t>Electric and Magnetic Sensors and Actuators</w:t>
            </w:r>
            <w:r w:rsidRPr="00027B5E">
              <w:rPr>
                <w:rFonts w:asciiTheme="minorHAnsi" w:hAnsiTheme="minorHAnsi" w:cstheme="minorHAnsi"/>
                <w:sz w:val="24"/>
                <w:szCs w:val="24"/>
              </w:rPr>
              <w:t>: Motors as actuators (linear, rotational, stepping motors), magnetic valves, inductive sensors (eddy current, LVDT, RVDT, Proximity), Hall Effect sensors, Magnetoresistive sensors, Magnetostrictive sensors and actuators, Magnetometers (fluxgate, search-coil, Squid), Voice coil actuators (speakers and speaker-like actuators),</w:t>
            </w:r>
            <w:r w:rsidRPr="00027B5E">
              <w:rPr>
                <w:rFonts w:asciiTheme="minorHAnsi" w:hAnsiTheme="minorHAnsi" w:cstheme="minorHAnsi"/>
                <w:spacing w:val="-11"/>
                <w:sz w:val="24"/>
                <w:szCs w:val="24"/>
              </w:rPr>
              <w:t xml:space="preserve"> </w:t>
            </w:r>
            <w:r w:rsidRPr="00027B5E">
              <w:rPr>
                <w:rFonts w:asciiTheme="minorHAnsi" w:hAnsiTheme="minorHAnsi" w:cstheme="minorHAnsi"/>
                <w:sz w:val="24"/>
                <w:szCs w:val="24"/>
              </w:rPr>
              <w:t>Bolometers</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(microwaves).</w:t>
            </w:r>
            <w:r w:rsidRPr="00027B5E">
              <w:rPr>
                <w:rFonts w:asciiTheme="minorHAnsi" w:hAnsiTheme="minorHAnsi" w:cstheme="minorHAnsi"/>
                <w:sz w:val="24"/>
                <w:szCs w:val="24"/>
              </w:rPr>
              <w:tab/>
              <w:t xml:space="preserve"> </w:t>
            </w:r>
            <w:r w:rsidRPr="00027B5E">
              <w:rPr>
                <w:rFonts w:asciiTheme="minorHAnsi" w:hAnsiTheme="minorHAnsi" w:cstheme="minorHAnsi"/>
                <w:b/>
                <w:bCs/>
                <w:sz w:val="24"/>
                <w:szCs w:val="24"/>
              </w:rPr>
              <w:t>[04</w:t>
            </w:r>
            <w:r w:rsidRPr="00027B5E">
              <w:rPr>
                <w:rFonts w:asciiTheme="minorHAnsi" w:hAnsiTheme="minorHAnsi" w:cstheme="minorHAnsi"/>
                <w:b/>
                <w:bCs/>
                <w:spacing w:val="-9"/>
                <w:sz w:val="24"/>
                <w:szCs w:val="24"/>
              </w:rPr>
              <w:t>H]</w:t>
            </w:r>
          </w:p>
          <w:p w:rsidR="00E96898" w:rsidRPr="00027B5E" w:rsidRDefault="00E96898" w:rsidP="006139EC">
            <w:pPr>
              <w:pStyle w:val="TableParagraph"/>
              <w:numPr>
                <w:ilvl w:val="0"/>
                <w:numId w:val="22"/>
              </w:numPr>
              <w:tabs>
                <w:tab w:val="left" w:pos="348"/>
                <w:tab w:val="left" w:pos="9781"/>
              </w:tabs>
              <w:ind w:right="127" w:firstLine="0"/>
              <w:jc w:val="both"/>
              <w:rPr>
                <w:rFonts w:asciiTheme="minorHAnsi" w:hAnsiTheme="minorHAnsi" w:cstheme="minorHAnsi"/>
                <w:sz w:val="24"/>
                <w:szCs w:val="24"/>
              </w:rPr>
            </w:pPr>
            <w:r w:rsidRPr="00027B5E">
              <w:rPr>
                <w:rFonts w:asciiTheme="minorHAnsi" w:hAnsiTheme="minorHAnsi" w:cstheme="minorHAnsi"/>
                <w:b/>
                <w:bCs/>
                <w:sz w:val="24"/>
                <w:szCs w:val="24"/>
              </w:rPr>
              <w:t>Mechanical Sensors and Actuators:</w:t>
            </w:r>
            <w:r w:rsidRPr="00027B5E">
              <w:rPr>
                <w:rFonts w:asciiTheme="minorHAnsi" w:hAnsiTheme="minorHAnsi" w:cstheme="minorHAnsi"/>
                <w:sz w:val="24"/>
                <w:szCs w:val="24"/>
              </w:rPr>
              <w:t xml:space="preserve"> Accelerometers (capacitive, piezoelectric, piezoresistive, thermal), Force sensors (strain gauges, tactile sensors), Pressure sensors (semiconductor, piezoresistive, capacitive, VRP), Gyroscopes (mechanical,</w:t>
            </w:r>
            <w:r w:rsidRPr="00027B5E">
              <w:rPr>
                <w:rFonts w:asciiTheme="minorHAnsi" w:hAnsiTheme="minorHAnsi" w:cstheme="minorHAnsi"/>
                <w:spacing w:val="-3"/>
                <w:sz w:val="24"/>
                <w:szCs w:val="24"/>
              </w:rPr>
              <w:t xml:space="preserve"> </w:t>
            </w:r>
            <w:r w:rsidRPr="00027B5E">
              <w:rPr>
                <w:rFonts w:asciiTheme="minorHAnsi" w:hAnsiTheme="minorHAnsi" w:cstheme="minorHAnsi"/>
                <w:sz w:val="24"/>
                <w:szCs w:val="24"/>
              </w:rPr>
              <w:t>optical,</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fiber-optics).</w:t>
            </w:r>
            <w:r w:rsidRPr="00027B5E">
              <w:rPr>
                <w:rFonts w:asciiTheme="minorHAnsi" w:hAnsiTheme="minorHAnsi" w:cstheme="minorHAnsi"/>
                <w:sz w:val="24"/>
                <w:szCs w:val="24"/>
              </w:rPr>
              <w:tab/>
              <w:t xml:space="preserve"> </w:t>
            </w:r>
            <w:r w:rsidRPr="00027B5E">
              <w:rPr>
                <w:rFonts w:asciiTheme="minorHAnsi" w:hAnsiTheme="minorHAnsi" w:cstheme="minorHAnsi"/>
                <w:b/>
                <w:bCs/>
                <w:sz w:val="24"/>
                <w:szCs w:val="24"/>
              </w:rPr>
              <w:t>[05</w:t>
            </w:r>
            <w:r w:rsidRPr="00027B5E">
              <w:rPr>
                <w:rFonts w:asciiTheme="minorHAnsi" w:hAnsiTheme="minorHAnsi" w:cstheme="minorHAnsi"/>
                <w:b/>
                <w:bCs/>
                <w:spacing w:val="-9"/>
                <w:sz w:val="24"/>
                <w:szCs w:val="24"/>
              </w:rPr>
              <w:t>H]</w:t>
            </w:r>
          </w:p>
          <w:p w:rsidR="00E96898" w:rsidRPr="00027B5E" w:rsidRDefault="00E96898" w:rsidP="006139EC">
            <w:pPr>
              <w:pStyle w:val="TableParagraph"/>
              <w:numPr>
                <w:ilvl w:val="0"/>
                <w:numId w:val="22"/>
              </w:numPr>
              <w:tabs>
                <w:tab w:val="left" w:pos="348"/>
                <w:tab w:val="left" w:pos="9801"/>
              </w:tabs>
              <w:ind w:right="107" w:firstLine="0"/>
              <w:jc w:val="both"/>
              <w:rPr>
                <w:rFonts w:asciiTheme="minorHAnsi" w:hAnsiTheme="minorHAnsi" w:cstheme="minorHAnsi"/>
                <w:sz w:val="24"/>
                <w:szCs w:val="24"/>
              </w:rPr>
            </w:pPr>
            <w:r w:rsidRPr="00027B5E">
              <w:rPr>
                <w:rFonts w:asciiTheme="minorHAnsi" w:hAnsiTheme="minorHAnsi" w:cstheme="minorHAnsi"/>
                <w:b/>
                <w:bCs/>
                <w:sz w:val="24"/>
                <w:szCs w:val="24"/>
              </w:rPr>
              <w:t>Acoustic Sensors and Actuators:</w:t>
            </w:r>
            <w:r w:rsidRPr="00027B5E">
              <w:rPr>
                <w:rFonts w:asciiTheme="minorHAnsi" w:hAnsiTheme="minorHAnsi" w:cstheme="minorHAnsi"/>
                <w:sz w:val="24"/>
                <w:szCs w:val="24"/>
              </w:rPr>
              <w:t xml:space="preserve"> Ultrasonic sensors (piezoelectric, electromagnetic), Piezoelectric actuators, Piezoelectric Resonators, Microphones, hydrophones,</w:t>
            </w:r>
            <w:r w:rsidRPr="00027B5E">
              <w:rPr>
                <w:rFonts w:asciiTheme="minorHAnsi" w:hAnsiTheme="minorHAnsi" w:cstheme="minorHAnsi"/>
                <w:spacing w:val="-6"/>
                <w:sz w:val="24"/>
                <w:szCs w:val="24"/>
              </w:rPr>
              <w:t xml:space="preserve"> </w:t>
            </w:r>
            <w:r w:rsidRPr="00027B5E">
              <w:rPr>
                <w:rFonts w:asciiTheme="minorHAnsi" w:hAnsiTheme="minorHAnsi" w:cstheme="minorHAnsi"/>
                <w:sz w:val="24"/>
                <w:szCs w:val="24"/>
              </w:rPr>
              <w:t>speakers,</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buzzers.</w:t>
            </w:r>
            <w:r w:rsidRPr="00027B5E">
              <w:rPr>
                <w:rFonts w:asciiTheme="minorHAnsi" w:hAnsiTheme="minorHAnsi" w:cstheme="minorHAnsi"/>
                <w:sz w:val="24"/>
                <w:szCs w:val="24"/>
              </w:rPr>
              <w:tab/>
              <w:t xml:space="preserve"> </w:t>
            </w:r>
            <w:r w:rsidRPr="00027B5E">
              <w:rPr>
                <w:rFonts w:asciiTheme="minorHAnsi" w:hAnsiTheme="minorHAnsi" w:cstheme="minorHAnsi"/>
                <w:b/>
                <w:bCs/>
                <w:sz w:val="24"/>
                <w:szCs w:val="24"/>
              </w:rPr>
              <w:t>[03</w:t>
            </w:r>
            <w:r w:rsidRPr="00027B5E">
              <w:rPr>
                <w:rFonts w:asciiTheme="minorHAnsi" w:hAnsiTheme="minorHAnsi" w:cstheme="minorHAnsi"/>
                <w:b/>
                <w:bCs/>
                <w:spacing w:val="-9"/>
                <w:sz w:val="24"/>
                <w:szCs w:val="24"/>
              </w:rPr>
              <w:t>H]</w:t>
            </w:r>
          </w:p>
          <w:p w:rsidR="00E96898" w:rsidRPr="00027B5E" w:rsidRDefault="00E96898" w:rsidP="006139EC">
            <w:pPr>
              <w:pStyle w:val="TableParagraph"/>
              <w:numPr>
                <w:ilvl w:val="0"/>
                <w:numId w:val="22"/>
              </w:numPr>
              <w:tabs>
                <w:tab w:val="left" w:pos="348"/>
              </w:tabs>
              <w:ind w:right="129" w:firstLine="0"/>
              <w:jc w:val="both"/>
              <w:rPr>
                <w:rFonts w:asciiTheme="minorHAnsi" w:hAnsiTheme="minorHAnsi" w:cstheme="minorHAnsi"/>
                <w:sz w:val="24"/>
                <w:szCs w:val="24"/>
              </w:rPr>
            </w:pPr>
            <w:r w:rsidRPr="00027B5E">
              <w:rPr>
                <w:rFonts w:asciiTheme="minorHAnsi" w:hAnsiTheme="minorHAnsi" w:cstheme="minorHAnsi"/>
                <w:b/>
                <w:bCs/>
                <w:sz w:val="24"/>
                <w:szCs w:val="24"/>
              </w:rPr>
              <w:t>MEMs and Smart Sensors:</w:t>
            </w:r>
            <w:r w:rsidRPr="00027B5E">
              <w:rPr>
                <w:rFonts w:asciiTheme="minorHAnsi" w:hAnsiTheme="minorHAnsi" w:cstheme="minorHAnsi"/>
                <w:sz w:val="24"/>
                <w:szCs w:val="24"/>
              </w:rPr>
              <w:t xml:space="preserve"> Micro-Electro-Mechanical (MEMs) Sensors and Actuators, Smart sensors, ASIC based sensors, Wireless Sensors and Issues Associated with Wireless Sensors, Sensor Arrays).</w:t>
            </w:r>
            <w:r w:rsidRPr="00027B5E">
              <w:rPr>
                <w:rFonts w:asciiTheme="minorHAnsi" w:hAnsiTheme="minorHAnsi" w:cstheme="minorHAnsi"/>
                <w:spacing w:val="-12"/>
                <w:sz w:val="24"/>
                <w:szCs w:val="24"/>
              </w:rPr>
              <w:t xml:space="preserve">    </w:t>
            </w:r>
            <w:r w:rsidRPr="00027B5E">
              <w:rPr>
                <w:rFonts w:asciiTheme="minorHAnsi" w:hAnsiTheme="minorHAnsi" w:cstheme="minorHAnsi"/>
                <w:b/>
                <w:bCs/>
                <w:sz w:val="24"/>
                <w:szCs w:val="24"/>
              </w:rPr>
              <w:t>[03</w:t>
            </w:r>
            <w:r w:rsidRPr="00027B5E">
              <w:rPr>
                <w:rFonts w:asciiTheme="minorHAnsi" w:hAnsiTheme="minorHAnsi" w:cstheme="minorHAnsi"/>
                <w:b/>
                <w:bCs/>
                <w:spacing w:val="-9"/>
                <w:sz w:val="24"/>
                <w:szCs w:val="24"/>
              </w:rPr>
              <w:t>H]</w:t>
            </w:r>
          </w:p>
          <w:p w:rsidR="00E96898" w:rsidRPr="00027B5E" w:rsidRDefault="00E96898" w:rsidP="004E70B3">
            <w:pPr>
              <w:pStyle w:val="TableParagraph"/>
              <w:tabs>
                <w:tab w:val="left" w:pos="9762"/>
              </w:tabs>
              <w:ind w:right="79"/>
              <w:jc w:val="both"/>
              <w:rPr>
                <w:rFonts w:asciiTheme="minorHAnsi" w:hAnsiTheme="minorHAnsi" w:cstheme="minorHAnsi"/>
                <w:sz w:val="24"/>
                <w:szCs w:val="24"/>
              </w:rPr>
            </w:pPr>
            <w:r w:rsidRPr="00027B5E">
              <w:rPr>
                <w:rFonts w:asciiTheme="minorHAnsi" w:hAnsiTheme="minorHAnsi" w:cstheme="minorHAnsi"/>
                <w:b/>
                <w:bCs/>
                <w:sz w:val="24"/>
                <w:szCs w:val="24"/>
              </w:rPr>
              <w:t>9</w:t>
            </w:r>
            <w:r w:rsidRPr="00027B5E">
              <w:rPr>
                <w:rFonts w:asciiTheme="minorHAnsi" w:hAnsiTheme="minorHAnsi" w:cstheme="minorHAnsi"/>
                <w:sz w:val="24"/>
                <w:szCs w:val="24"/>
              </w:rPr>
              <w:t xml:space="preserve">. </w:t>
            </w:r>
            <w:r w:rsidRPr="00027B5E">
              <w:rPr>
                <w:rFonts w:asciiTheme="minorHAnsi" w:hAnsiTheme="minorHAnsi" w:cstheme="minorHAnsi"/>
                <w:b/>
                <w:bCs/>
                <w:sz w:val="24"/>
                <w:szCs w:val="24"/>
              </w:rPr>
              <w:t>Interfacing Methods and Circuits:</w:t>
            </w:r>
            <w:r w:rsidRPr="00027B5E">
              <w:rPr>
                <w:rFonts w:asciiTheme="minorHAnsi" w:hAnsiTheme="minorHAnsi" w:cstheme="minorHAnsi"/>
                <w:sz w:val="24"/>
                <w:szCs w:val="24"/>
              </w:rPr>
              <w:t xml:space="preserve"> Amplifiers: operational amplifiers, power amplifiers, A/D and D/A converters, bridge circuits, interfacing to microprocessors, data transmission, excitation methods and circuits, Power requirements, signal translation, isolation, noise, interference, compensation (Temperature, drift,</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etc.).</w:t>
            </w:r>
            <w:r w:rsidRPr="00027B5E">
              <w:rPr>
                <w:rFonts w:asciiTheme="minorHAnsi" w:hAnsiTheme="minorHAnsi" w:cstheme="minorHAnsi"/>
                <w:sz w:val="24"/>
                <w:szCs w:val="24"/>
              </w:rPr>
              <w:tab/>
            </w:r>
            <w:r w:rsidRPr="00027B5E">
              <w:rPr>
                <w:rFonts w:asciiTheme="minorHAnsi" w:hAnsiTheme="minorHAnsi" w:cstheme="minorHAnsi"/>
                <w:b/>
                <w:bCs/>
                <w:sz w:val="24"/>
                <w:szCs w:val="24"/>
              </w:rPr>
              <w:t>[02</w:t>
            </w:r>
            <w:r w:rsidRPr="00027B5E">
              <w:rPr>
                <w:rFonts w:asciiTheme="minorHAnsi" w:hAnsiTheme="minorHAnsi" w:cstheme="minorHAnsi"/>
                <w:b/>
                <w:bCs/>
                <w:spacing w:val="-9"/>
                <w:sz w:val="24"/>
                <w:szCs w:val="24"/>
              </w:rPr>
              <w:t>H]</w:t>
            </w:r>
          </w:p>
        </w:tc>
      </w:tr>
      <w:tr w:rsidR="004E70B3" w:rsidRPr="00027B5E" w:rsidTr="000B05F1">
        <w:trPr>
          <w:trHeight w:val="827"/>
        </w:trPr>
        <w:tc>
          <w:tcPr>
            <w:tcW w:w="10530" w:type="dxa"/>
            <w:gridSpan w:val="4"/>
            <w:tcBorders>
              <w:top w:val="single" w:sz="12" w:space="0" w:color="000000"/>
              <w:left w:val="single" w:sz="12" w:space="0" w:color="000000"/>
              <w:bottom w:val="single" w:sz="12" w:space="0" w:color="000000"/>
              <w:right w:val="single" w:sz="12" w:space="0" w:color="000000"/>
            </w:tcBorders>
          </w:tcPr>
          <w:p w:rsidR="004E70B3" w:rsidRPr="00027B5E" w:rsidRDefault="004E70B3" w:rsidP="004E70B3">
            <w:pPr>
              <w:pStyle w:val="TableParagraph"/>
              <w:jc w:val="both"/>
              <w:rPr>
                <w:rFonts w:asciiTheme="minorHAnsi" w:hAnsiTheme="minorHAnsi" w:cstheme="minorHAnsi"/>
                <w:b/>
                <w:bCs/>
                <w:sz w:val="24"/>
                <w:szCs w:val="24"/>
              </w:rPr>
            </w:pPr>
            <w:r w:rsidRPr="00027B5E">
              <w:rPr>
                <w:rFonts w:asciiTheme="minorHAnsi" w:hAnsiTheme="minorHAnsi" w:cstheme="minorHAnsi"/>
                <w:b/>
                <w:bCs/>
                <w:sz w:val="24"/>
                <w:szCs w:val="24"/>
                <w:u w:val="single"/>
              </w:rPr>
              <w:t>Lab work</w:t>
            </w:r>
          </w:p>
          <w:p w:rsidR="004E70B3" w:rsidRPr="00027B5E" w:rsidRDefault="004E70B3" w:rsidP="004E70B3">
            <w:pPr>
              <w:pStyle w:val="TableParagraph"/>
              <w:ind w:right="7078"/>
              <w:jc w:val="both"/>
              <w:rPr>
                <w:rFonts w:asciiTheme="minorHAnsi" w:hAnsiTheme="minorHAnsi" w:cstheme="minorHAnsi"/>
                <w:sz w:val="24"/>
                <w:szCs w:val="24"/>
              </w:rPr>
            </w:pPr>
            <w:r w:rsidRPr="00027B5E">
              <w:rPr>
                <w:rFonts w:asciiTheme="minorHAnsi" w:hAnsiTheme="minorHAnsi" w:cstheme="minorHAnsi"/>
                <w:sz w:val="24"/>
                <w:szCs w:val="24"/>
              </w:rPr>
              <w:t xml:space="preserve">1. Experiment on Strain Gauge. </w:t>
            </w:r>
          </w:p>
          <w:p w:rsidR="004E70B3" w:rsidRPr="00027B5E" w:rsidRDefault="004E70B3" w:rsidP="004E70B3">
            <w:pPr>
              <w:pStyle w:val="TableParagraph"/>
              <w:ind w:right="7078"/>
              <w:jc w:val="both"/>
              <w:rPr>
                <w:rFonts w:asciiTheme="minorHAnsi" w:hAnsiTheme="minorHAnsi" w:cstheme="minorHAnsi"/>
                <w:sz w:val="24"/>
                <w:szCs w:val="24"/>
              </w:rPr>
            </w:pPr>
            <w:r w:rsidRPr="00027B5E">
              <w:rPr>
                <w:rFonts w:asciiTheme="minorHAnsi" w:hAnsiTheme="minorHAnsi" w:cstheme="minorHAnsi"/>
                <w:sz w:val="24"/>
                <w:szCs w:val="24"/>
              </w:rPr>
              <w:t>2. Experiment on LVDT.</w:t>
            </w:r>
          </w:p>
          <w:p w:rsidR="004E70B3" w:rsidRPr="00027B5E" w:rsidRDefault="004E70B3" w:rsidP="004E70B3">
            <w:pPr>
              <w:pStyle w:val="TableParagraph"/>
              <w:ind w:right="5172"/>
              <w:jc w:val="both"/>
              <w:rPr>
                <w:rFonts w:asciiTheme="minorHAnsi" w:hAnsiTheme="minorHAnsi" w:cstheme="minorHAnsi"/>
                <w:sz w:val="24"/>
                <w:szCs w:val="24"/>
              </w:rPr>
            </w:pPr>
            <w:r w:rsidRPr="00027B5E">
              <w:rPr>
                <w:rFonts w:asciiTheme="minorHAnsi" w:hAnsiTheme="minorHAnsi" w:cstheme="minorHAnsi"/>
                <w:sz w:val="24"/>
                <w:szCs w:val="24"/>
              </w:rPr>
              <w:t xml:space="preserve">3. Digital-to-Analog converter using R-2R &amp; Binary. </w:t>
            </w:r>
          </w:p>
          <w:p w:rsidR="004E70B3" w:rsidRPr="00027B5E" w:rsidRDefault="004E70B3" w:rsidP="004E70B3">
            <w:pPr>
              <w:pStyle w:val="TableParagraph"/>
              <w:ind w:right="5172"/>
              <w:jc w:val="both"/>
              <w:rPr>
                <w:rFonts w:asciiTheme="minorHAnsi" w:hAnsiTheme="minorHAnsi" w:cstheme="minorHAnsi"/>
                <w:sz w:val="24"/>
                <w:szCs w:val="24"/>
              </w:rPr>
            </w:pPr>
            <w:r w:rsidRPr="00027B5E">
              <w:rPr>
                <w:rFonts w:asciiTheme="minorHAnsi" w:hAnsiTheme="minorHAnsi" w:cstheme="minorHAnsi"/>
                <w:sz w:val="24"/>
                <w:szCs w:val="24"/>
              </w:rPr>
              <w:t>4. Experiment on Optical Transducer.</w:t>
            </w:r>
          </w:p>
          <w:p w:rsidR="004E70B3" w:rsidRPr="00027B5E" w:rsidRDefault="004E70B3" w:rsidP="004E70B3">
            <w:pPr>
              <w:pStyle w:val="TableParagraph"/>
              <w:tabs>
                <w:tab w:val="left" w:pos="369"/>
              </w:tabs>
              <w:ind w:left="106"/>
              <w:jc w:val="both"/>
              <w:rPr>
                <w:rFonts w:asciiTheme="minorHAnsi" w:hAnsiTheme="minorHAnsi" w:cstheme="minorHAnsi"/>
                <w:sz w:val="24"/>
                <w:szCs w:val="24"/>
              </w:rPr>
            </w:pPr>
            <w:r w:rsidRPr="00027B5E">
              <w:rPr>
                <w:rFonts w:asciiTheme="minorHAnsi" w:hAnsiTheme="minorHAnsi" w:cstheme="minorHAnsi"/>
                <w:sz w:val="24"/>
                <w:szCs w:val="24"/>
              </w:rPr>
              <w:t>5. Study of H-Bridge &amp; design using</w:t>
            </w:r>
            <w:r w:rsidRPr="00027B5E">
              <w:rPr>
                <w:rFonts w:asciiTheme="minorHAnsi" w:hAnsiTheme="minorHAnsi" w:cstheme="minorHAnsi"/>
                <w:spacing w:val="-11"/>
                <w:sz w:val="24"/>
                <w:szCs w:val="24"/>
              </w:rPr>
              <w:t xml:space="preserve"> </w:t>
            </w:r>
            <w:r w:rsidRPr="00027B5E">
              <w:rPr>
                <w:rFonts w:asciiTheme="minorHAnsi" w:hAnsiTheme="minorHAnsi" w:cstheme="minorHAnsi"/>
                <w:sz w:val="24"/>
                <w:szCs w:val="24"/>
              </w:rPr>
              <w:t>Transistors.</w:t>
            </w:r>
          </w:p>
          <w:p w:rsidR="004E70B3" w:rsidRPr="00027B5E" w:rsidRDefault="004E70B3" w:rsidP="004E70B3">
            <w:pPr>
              <w:pStyle w:val="TableParagraph"/>
              <w:tabs>
                <w:tab w:val="left" w:pos="369"/>
              </w:tabs>
              <w:ind w:left="106"/>
              <w:jc w:val="both"/>
              <w:rPr>
                <w:rFonts w:asciiTheme="minorHAnsi" w:hAnsiTheme="minorHAnsi" w:cstheme="minorHAnsi"/>
                <w:sz w:val="24"/>
                <w:szCs w:val="24"/>
              </w:rPr>
            </w:pPr>
            <w:r w:rsidRPr="00027B5E">
              <w:rPr>
                <w:rFonts w:asciiTheme="minorHAnsi" w:hAnsiTheme="minorHAnsi" w:cstheme="minorHAnsi"/>
                <w:sz w:val="24"/>
                <w:szCs w:val="24"/>
              </w:rPr>
              <w:t>6. Study of PWM (Pulse Width Modulation) &amp; its use to control the speed of a DC</w:t>
            </w:r>
            <w:r w:rsidRPr="00027B5E">
              <w:rPr>
                <w:rFonts w:asciiTheme="minorHAnsi" w:hAnsiTheme="minorHAnsi" w:cstheme="minorHAnsi"/>
                <w:spacing w:val="-19"/>
                <w:sz w:val="24"/>
                <w:szCs w:val="24"/>
              </w:rPr>
              <w:t xml:space="preserve"> </w:t>
            </w:r>
            <w:r w:rsidRPr="00027B5E">
              <w:rPr>
                <w:rFonts w:asciiTheme="minorHAnsi" w:hAnsiTheme="minorHAnsi" w:cstheme="minorHAnsi"/>
                <w:sz w:val="24"/>
                <w:szCs w:val="24"/>
              </w:rPr>
              <w:t xml:space="preserve">Motor. </w:t>
            </w:r>
          </w:p>
          <w:p w:rsidR="004E70B3" w:rsidRPr="00027B5E" w:rsidRDefault="004E70B3" w:rsidP="004E70B3">
            <w:pPr>
              <w:pStyle w:val="TableParagraph"/>
              <w:tabs>
                <w:tab w:val="left" w:pos="369"/>
              </w:tabs>
              <w:ind w:left="106"/>
              <w:jc w:val="both"/>
              <w:rPr>
                <w:rFonts w:asciiTheme="minorHAnsi" w:hAnsiTheme="minorHAnsi" w:cstheme="minorHAnsi"/>
                <w:sz w:val="24"/>
                <w:szCs w:val="24"/>
              </w:rPr>
            </w:pPr>
            <w:r w:rsidRPr="00027B5E">
              <w:rPr>
                <w:rFonts w:asciiTheme="minorHAnsi" w:hAnsiTheme="minorHAnsi" w:cstheme="minorHAnsi"/>
                <w:sz w:val="24"/>
                <w:szCs w:val="24"/>
              </w:rPr>
              <w:t>7. Study of Stepper Motor &amp; its control</w:t>
            </w:r>
            <w:r w:rsidRPr="00027B5E">
              <w:rPr>
                <w:rFonts w:asciiTheme="minorHAnsi" w:hAnsiTheme="minorHAnsi" w:cstheme="minorHAnsi"/>
                <w:spacing w:val="-11"/>
                <w:sz w:val="24"/>
                <w:szCs w:val="24"/>
              </w:rPr>
              <w:t xml:space="preserve"> </w:t>
            </w:r>
            <w:r w:rsidRPr="00027B5E">
              <w:rPr>
                <w:rFonts w:asciiTheme="minorHAnsi" w:hAnsiTheme="minorHAnsi" w:cstheme="minorHAnsi"/>
                <w:sz w:val="24"/>
                <w:szCs w:val="24"/>
              </w:rPr>
              <w:t>circuit.</w:t>
            </w:r>
          </w:p>
          <w:p w:rsidR="004E70B3" w:rsidRPr="00027B5E" w:rsidRDefault="004E70B3" w:rsidP="004E70B3">
            <w:pPr>
              <w:pStyle w:val="TableParagraph"/>
              <w:tabs>
                <w:tab w:val="left" w:pos="429"/>
              </w:tabs>
              <w:jc w:val="both"/>
              <w:rPr>
                <w:rFonts w:asciiTheme="minorHAnsi" w:hAnsiTheme="minorHAnsi" w:cstheme="minorHAnsi"/>
                <w:sz w:val="24"/>
                <w:szCs w:val="24"/>
              </w:rPr>
            </w:pPr>
            <w:r w:rsidRPr="00027B5E">
              <w:rPr>
                <w:rFonts w:asciiTheme="minorHAnsi" w:hAnsiTheme="minorHAnsi" w:cstheme="minorHAnsi"/>
                <w:sz w:val="24"/>
                <w:szCs w:val="24"/>
              </w:rPr>
              <w:t>8. Study of Servo Motor &amp; its control</w:t>
            </w:r>
            <w:r w:rsidRPr="00027B5E">
              <w:rPr>
                <w:rFonts w:asciiTheme="minorHAnsi" w:hAnsiTheme="minorHAnsi" w:cstheme="minorHAnsi"/>
                <w:spacing w:val="-10"/>
                <w:sz w:val="24"/>
                <w:szCs w:val="24"/>
              </w:rPr>
              <w:t xml:space="preserve"> </w:t>
            </w:r>
            <w:r w:rsidRPr="00027B5E">
              <w:rPr>
                <w:rFonts w:asciiTheme="minorHAnsi" w:hAnsiTheme="minorHAnsi" w:cstheme="minorHAnsi"/>
                <w:sz w:val="24"/>
                <w:szCs w:val="24"/>
              </w:rPr>
              <w:t>circuit.</w:t>
            </w:r>
          </w:p>
          <w:p w:rsidR="004E70B3" w:rsidRPr="00027B5E" w:rsidRDefault="004E70B3" w:rsidP="004E70B3">
            <w:pPr>
              <w:pStyle w:val="TableParagraph"/>
              <w:tabs>
                <w:tab w:val="left" w:pos="429"/>
              </w:tabs>
              <w:jc w:val="both"/>
              <w:rPr>
                <w:rFonts w:asciiTheme="minorHAnsi" w:hAnsiTheme="minorHAnsi" w:cstheme="minorHAnsi"/>
                <w:sz w:val="24"/>
                <w:szCs w:val="24"/>
              </w:rPr>
            </w:pPr>
            <w:r w:rsidRPr="00027B5E">
              <w:rPr>
                <w:rFonts w:asciiTheme="minorHAnsi" w:hAnsiTheme="minorHAnsi" w:cstheme="minorHAnsi"/>
                <w:sz w:val="24"/>
                <w:szCs w:val="24"/>
              </w:rPr>
              <w:t>9. Assembly of Speaker (Study of Voice Coil</w:t>
            </w:r>
            <w:r w:rsidRPr="00027B5E">
              <w:rPr>
                <w:rFonts w:asciiTheme="minorHAnsi" w:hAnsiTheme="minorHAnsi" w:cstheme="minorHAnsi"/>
                <w:spacing w:val="-13"/>
                <w:sz w:val="24"/>
                <w:szCs w:val="24"/>
              </w:rPr>
              <w:t xml:space="preserve"> </w:t>
            </w:r>
            <w:r w:rsidRPr="00027B5E">
              <w:rPr>
                <w:rFonts w:asciiTheme="minorHAnsi" w:hAnsiTheme="minorHAnsi" w:cstheme="minorHAnsi"/>
                <w:sz w:val="24"/>
                <w:szCs w:val="24"/>
              </w:rPr>
              <w:t>Actuator).</w:t>
            </w:r>
          </w:p>
          <w:p w:rsidR="004E70B3" w:rsidRPr="00027B5E" w:rsidRDefault="004E70B3" w:rsidP="004E70B3">
            <w:pPr>
              <w:pStyle w:val="TableParagraph"/>
              <w:tabs>
                <w:tab w:val="left" w:pos="489"/>
              </w:tabs>
              <w:ind w:left="0" w:right="3898"/>
              <w:jc w:val="both"/>
              <w:rPr>
                <w:rFonts w:asciiTheme="minorHAnsi" w:hAnsiTheme="minorHAnsi" w:cstheme="minorHAnsi"/>
                <w:sz w:val="24"/>
                <w:szCs w:val="24"/>
              </w:rPr>
            </w:pPr>
            <w:r w:rsidRPr="00027B5E">
              <w:rPr>
                <w:rFonts w:asciiTheme="minorHAnsi" w:hAnsiTheme="minorHAnsi" w:cstheme="minorHAnsi"/>
                <w:sz w:val="24"/>
                <w:szCs w:val="24"/>
              </w:rPr>
              <w:t>10. Experiment on Basic Op-Amp Circuit &amp; its use as</w:t>
            </w:r>
            <w:r w:rsidRPr="00027B5E">
              <w:rPr>
                <w:rFonts w:asciiTheme="minorHAnsi" w:hAnsiTheme="minorHAnsi" w:cstheme="minorHAnsi"/>
                <w:spacing w:val="-13"/>
                <w:sz w:val="24"/>
                <w:szCs w:val="24"/>
              </w:rPr>
              <w:t xml:space="preserve"> </w:t>
            </w:r>
            <w:r w:rsidRPr="00027B5E">
              <w:rPr>
                <w:rFonts w:asciiTheme="minorHAnsi" w:hAnsiTheme="minorHAnsi" w:cstheme="minorHAnsi"/>
                <w:sz w:val="24"/>
                <w:szCs w:val="24"/>
              </w:rPr>
              <w:t>comparator. 11. Demonstration of Piezoelectric</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Actuation.</w:t>
            </w:r>
          </w:p>
          <w:p w:rsidR="004E70B3" w:rsidRPr="00027B5E" w:rsidRDefault="004E70B3" w:rsidP="002B3D62">
            <w:pPr>
              <w:pStyle w:val="TableParagraph"/>
              <w:ind w:left="0"/>
              <w:jc w:val="both"/>
              <w:rPr>
                <w:rFonts w:asciiTheme="minorHAnsi" w:hAnsiTheme="minorHAnsi" w:cstheme="minorHAnsi"/>
                <w:b/>
                <w:sz w:val="24"/>
                <w:szCs w:val="24"/>
              </w:rPr>
            </w:pPr>
            <w:r w:rsidRPr="00027B5E">
              <w:rPr>
                <w:rFonts w:asciiTheme="minorHAnsi" w:hAnsiTheme="minorHAnsi" w:cstheme="minorHAnsi"/>
                <w:sz w:val="24"/>
                <w:szCs w:val="24"/>
              </w:rPr>
              <w:lastRenderedPageBreak/>
              <w:t>12. Construction of Project.</w:t>
            </w:r>
          </w:p>
        </w:tc>
      </w:tr>
      <w:tr w:rsidR="00E96898" w:rsidRPr="00027B5E" w:rsidTr="000B05F1">
        <w:trPr>
          <w:trHeight w:val="827"/>
        </w:trPr>
        <w:tc>
          <w:tcPr>
            <w:tcW w:w="10530"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pStyle w:val="TableParagraph"/>
              <w:jc w:val="both"/>
              <w:rPr>
                <w:rFonts w:asciiTheme="minorHAnsi" w:hAnsiTheme="minorHAnsi" w:cstheme="minorHAnsi"/>
                <w:b/>
                <w:sz w:val="24"/>
                <w:szCs w:val="24"/>
              </w:rPr>
            </w:pPr>
            <w:r w:rsidRPr="00027B5E">
              <w:rPr>
                <w:rFonts w:asciiTheme="minorHAnsi" w:hAnsiTheme="minorHAnsi" w:cstheme="minorHAnsi"/>
                <w:b/>
                <w:sz w:val="24"/>
                <w:szCs w:val="24"/>
              </w:rPr>
              <w:lastRenderedPageBreak/>
              <w:t>Text/Reference books:</w:t>
            </w:r>
          </w:p>
          <w:p w:rsidR="00E96898" w:rsidRPr="00027B5E" w:rsidRDefault="00E96898" w:rsidP="006139EC">
            <w:pPr>
              <w:pStyle w:val="TableParagraph"/>
              <w:numPr>
                <w:ilvl w:val="0"/>
                <w:numId w:val="21"/>
              </w:numPr>
              <w:tabs>
                <w:tab w:val="left" w:pos="828"/>
              </w:tabs>
              <w:jc w:val="both"/>
              <w:rPr>
                <w:rFonts w:asciiTheme="minorHAnsi" w:hAnsiTheme="minorHAnsi" w:cstheme="minorHAnsi"/>
                <w:sz w:val="24"/>
                <w:szCs w:val="24"/>
              </w:rPr>
            </w:pPr>
            <w:r w:rsidRPr="00027B5E">
              <w:rPr>
                <w:rFonts w:asciiTheme="minorHAnsi" w:hAnsiTheme="minorHAnsi" w:cstheme="minorHAnsi"/>
                <w:sz w:val="24"/>
                <w:szCs w:val="24"/>
              </w:rPr>
              <w:t>Ida, N., Sensors, Actuators, and their Interfaces; Scitech</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Publishing</w:t>
            </w:r>
          </w:p>
          <w:p w:rsidR="00E96898" w:rsidRPr="00027B5E" w:rsidRDefault="00E96898" w:rsidP="006139EC">
            <w:pPr>
              <w:pStyle w:val="TableParagraph"/>
              <w:numPr>
                <w:ilvl w:val="0"/>
                <w:numId w:val="21"/>
              </w:numPr>
              <w:tabs>
                <w:tab w:val="left" w:pos="828"/>
              </w:tabs>
              <w:jc w:val="both"/>
              <w:rPr>
                <w:rFonts w:asciiTheme="minorHAnsi" w:hAnsiTheme="minorHAnsi" w:cstheme="minorHAnsi"/>
                <w:sz w:val="24"/>
                <w:szCs w:val="24"/>
              </w:rPr>
            </w:pPr>
            <w:r w:rsidRPr="00027B5E">
              <w:rPr>
                <w:rFonts w:asciiTheme="minorHAnsi" w:hAnsiTheme="minorHAnsi" w:cstheme="minorHAnsi"/>
                <w:sz w:val="24"/>
                <w:szCs w:val="24"/>
              </w:rPr>
              <w:t>deSilva, Sensors and Actuators: Control System Instrumentation, CRC</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Press</w:t>
            </w:r>
          </w:p>
        </w:tc>
      </w:tr>
    </w:tbl>
    <w:p w:rsidR="00E96898" w:rsidRPr="00027B5E" w:rsidRDefault="00E96898" w:rsidP="00E96898">
      <w:pPr>
        <w:spacing w:line="263" w:lineRule="exact"/>
        <w:jc w:val="both"/>
        <w:rPr>
          <w:rFonts w:asciiTheme="minorHAnsi" w:hAnsiTheme="minorHAnsi" w:cstheme="minorHAnsi"/>
          <w:sz w:val="24"/>
          <w:szCs w:val="24"/>
        </w:rPr>
      </w:pPr>
    </w:p>
    <w:p w:rsidR="00904BC4" w:rsidRPr="00027B5E" w:rsidRDefault="00904BC4" w:rsidP="00E96898">
      <w:pPr>
        <w:spacing w:line="263" w:lineRule="exact"/>
        <w:jc w:val="both"/>
        <w:rPr>
          <w:rFonts w:asciiTheme="minorHAnsi" w:hAnsiTheme="minorHAnsi" w:cstheme="minorHAnsi"/>
          <w:sz w:val="24"/>
          <w:szCs w:val="24"/>
        </w:rPr>
      </w:pPr>
    </w:p>
    <w:tbl>
      <w:tblPr>
        <w:tblW w:w="10530" w:type="dxa"/>
        <w:tblInd w:w="285" w:type="dxa"/>
        <w:tblCellMar>
          <w:left w:w="15" w:type="dxa"/>
          <w:right w:w="0" w:type="dxa"/>
        </w:tblCellMar>
        <w:tblLook w:val="01E0" w:firstRow="1" w:lastRow="1" w:firstColumn="1" w:lastColumn="1" w:noHBand="0" w:noVBand="0"/>
      </w:tblPr>
      <w:tblGrid>
        <w:gridCol w:w="2615"/>
        <w:gridCol w:w="2516"/>
        <w:gridCol w:w="1439"/>
        <w:gridCol w:w="3960"/>
      </w:tblGrid>
      <w:tr w:rsidR="00E96898" w:rsidRPr="00027B5E" w:rsidTr="000B05F1">
        <w:trPr>
          <w:trHeight w:val="304"/>
        </w:trPr>
        <w:tc>
          <w:tcPr>
            <w:tcW w:w="2615" w:type="dxa"/>
            <w:tcBorders>
              <w:top w:val="single" w:sz="12" w:space="0" w:color="000000"/>
              <w:left w:val="single" w:sz="12" w:space="0" w:color="000000"/>
            </w:tcBorders>
          </w:tcPr>
          <w:p w:rsidR="00E96898" w:rsidRPr="00027B5E" w:rsidRDefault="00E96898" w:rsidP="000B05F1">
            <w:pPr>
              <w:pStyle w:val="TableParagraph"/>
              <w:spacing w:line="275" w:lineRule="exact"/>
              <w:jc w:val="both"/>
              <w:rPr>
                <w:rFonts w:asciiTheme="minorHAnsi" w:hAnsiTheme="minorHAnsi" w:cstheme="minorHAnsi"/>
                <w:b/>
                <w:sz w:val="24"/>
                <w:szCs w:val="24"/>
              </w:rPr>
            </w:pPr>
            <w:r w:rsidRPr="00027B5E">
              <w:rPr>
                <w:rFonts w:asciiTheme="minorHAnsi" w:hAnsiTheme="minorHAnsi" w:cstheme="minorHAnsi"/>
                <w:b/>
                <w:sz w:val="24"/>
                <w:szCs w:val="24"/>
              </w:rPr>
              <w:t>Subject Code:</w:t>
            </w:r>
          </w:p>
        </w:tc>
        <w:tc>
          <w:tcPr>
            <w:tcW w:w="2516" w:type="dxa"/>
            <w:tcBorders>
              <w:top w:val="single" w:sz="12" w:space="0" w:color="000000"/>
              <w:right w:val="single" w:sz="12" w:space="0" w:color="000000"/>
            </w:tcBorders>
          </w:tcPr>
          <w:p w:rsidR="00E96898" w:rsidRPr="00027B5E" w:rsidRDefault="00C03516" w:rsidP="000B05F1">
            <w:pPr>
              <w:pStyle w:val="TableParagraph"/>
              <w:spacing w:line="270" w:lineRule="exact"/>
              <w:jc w:val="both"/>
              <w:rPr>
                <w:rFonts w:asciiTheme="minorHAnsi" w:hAnsiTheme="minorHAnsi" w:cstheme="minorHAnsi"/>
                <w:sz w:val="24"/>
                <w:szCs w:val="24"/>
              </w:rPr>
            </w:pPr>
            <w:r w:rsidRPr="00027B5E">
              <w:rPr>
                <w:rFonts w:asciiTheme="minorHAnsi" w:hAnsiTheme="minorHAnsi" w:cstheme="minorHAnsi"/>
                <w:sz w:val="24"/>
                <w:szCs w:val="24"/>
              </w:rPr>
              <w:t>OE2E02</w:t>
            </w:r>
          </w:p>
        </w:tc>
        <w:tc>
          <w:tcPr>
            <w:tcW w:w="1439" w:type="dxa"/>
            <w:tcBorders>
              <w:top w:val="single" w:sz="12" w:space="0" w:color="000000"/>
              <w:left w:val="single" w:sz="12" w:space="0" w:color="000000"/>
            </w:tcBorders>
          </w:tcPr>
          <w:p w:rsidR="00E96898" w:rsidRPr="00027B5E" w:rsidRDefault="00E96898" w:rsidP="000B05F1">
            <w:pPr>
              <w:pStyle w:val="TableParagraph"/>
              <w:spacing w:line="275" w:lineRule="exact"/>
              <w:jc w:val="both"/>
              <w:rPr>
                <w:rFonts w:asciiTheme="minorHAnsi" w:hAnsiTheme="minorHAnsi" w:cstheme="minorHAnsi"/>
                <w:b/>
                <w:sz w:val="24"/>
                <w:szCs w:val="24"/>
              </w:rPr>
            </w:pPr>
            <w:r w:rsidRPr="00027B5E">
              <w:rPr>
                <w:rFonts w:asciiTheme="minorHAnsi" w:hAnsiTheme="minorHAnsi" w:cstheme="minorHAnsi"/>
                <w:b/>
                <w:sz w:val="24"/>
                <w:szCs w:val="24"/>
              </w:rPr>
              <w:t>Course Title</w:t>
            </w:r>
          </w:p>
        </w:tc>
        <w:tc>
          <w:tcPr>
            <w:tcW w:w="3960" w:type="dxa"/>
            <w:tcBorders>
              <w:top w:val="single" w:sz="12" w:space="0" w:color="000000"/>
              <w:right w:val="single" w:sz="12" w:space="0" w:color="000000"/>
            </w:tcBorders>
          </w:tcPr>
          <w:p w:rsidR="00E96898" w:rsidRPr="00027B5E" w:rsidRDefault="00E96898" w:rsidP="000B05F1">
            <w:pPr>
              <w:pStyle w:val="TableParagraph"/>
              <w:spacing w:line="270" w:lineRule="exact"/>
              <w:jc w:val="both"/>
              <w:rPr>
                <w:rFonts w:asciiTheme="minorHAnsi" w:hAnsiTheme="minorHAnsi" w:cstheme="minorHAnsi"/>
                <w:bCs/>
                <w:sz w:val="24"/>
                <w:szCs w:val="24"/>
              </w:rPr>
            </w:pPr>
            <w:r w:rsidRPr="00027B5E">
              <w:rPr>
                <w:rFonts w:asciiTheme="minorHAnsi" w:hAnsiTheme="minorHAnsi" w:cstheme="minorHAnsi"/>
                <w:bCs/>
                <w:sz w:val="24"/>
                <w:szCs w:val="24"/>
              </w:rPr>
              <w:t>Probability and Random Processes</w:t>
            </w:r>
          </w:p>
        </w:tc>
      </w:tr>
      <w:tr w:rsidR="00E96898" w:rsidRPr="00027B5E" w:rsidTr="000B05F1">
        <w:trPr>
          <w:trHeight w:val="278"/>
        </w:trPr>
        <w:tc>
          <w:tcPr>
            <w:tcW w:w="2615" w:type="dxa"/>
            <w:tcBorders>
              <w:lef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Contact Hours</w:t>
            </w:r>
          </w:p>
        </w:tc>
        <w:tc>
          <w:tcPr>
            <w:tcW w:w="2516" w:type="dxa"/>
            <w:tcBorders>
              <w:righ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sz w:val="24"/>
                <w:szCs w:val="24"/>
              </w:rPr>
            </w:pPr>
            <w:r w:rsidRPr="00027B5E">
              <w:rPr>
                <w:rFonts w:asciiTheme="minorHAnsi" w:hAnsiTheme="minorHAnsi" w:cstheme="minorHAnsi"/>
                <w:sz w:val="24"/>
                <w:szCs w:val="24"/>
              </w:rPr>
              <w:t>L-0, T-0, P-0</w:t>
            </w:r>
          </w:p>
        </w:tc>
        <w:tc>
          <w:tcPr>
            <w:tcW w:w="1439" w:type="dxa"/>
            <w:tcBorders>
              <w:lef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Credit</w:t>
            </w:r>
          </w:p>
        </w:tc>
        <w:tc>
          <w:tcPr>
            <w:tcW w:w="3960" w:type="dxa"/>
            <w:tcBorders>
              <w:righ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sz w:val="24"/>
                <w:szCs w:val="24"/>
              </w:rPr>
            </w:pPr>
            <w:r w:rsidRPr="00027B5E">
              <w:rPr>
                <w:rFonts w:asciiTheme="minorHAnsi" w:hAnsiTheme="minorHAnsi" w:cstheme="minorHAnsi"/>
                <w:sz w:val="24"/>
                <w:szCs w:val="24"/>
              </w:rPr>
              <w:t>3</w:t>
            </w:r>
          </w:p>
        </w:tc>
      </w:tr>
      <w:tr w:rsidR="00E96898" w:rsidRPr="00027B5E" w:rsidTr="000B05F1">
        <w:trPr>
          <w:trHeight w:val="278"/>
        </w:trPr>
        <w:tc>
          <w:tcPr>
            <w:tcW w:w="2615" w:type="dxa"/>
            <w:tcBorders>
              <w:lef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Programme</w:t>
            </w:r>
          </w:p>
        </w:tc>
        <w:tc>
          <w:tcPr>
            <w:tcW w:w="2516" w:type="dxa"/>
            <w:tcBorders>
              <w:righ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sz w:val="24"/>
                <w:szCs w:val="24"/>
              </w:rPr>
            </w:pPr>
            <w:r w:rsidRPr="00027B5E">
              <w:rPr>
                <w:rFonts w:asciiTheme="minorHAnsi" w:hAnsiTheme="minorHAnsi" w:cstheme="minorHAnsi"/>
                <w:sz w:val="24"/>
                <w:szCs w:val="24"/>
              </w:rPr>
              <w:t>B.Tech</w:t>
            </w:r>
            <w:r w:rsidR="00CF2F9A" w:rsidRPr="00027B5E">
              <w:rPr>
                <w:rFonts w:asciiTheme="minorHAnsi" w:hAnsiTheme="minorHAnsi" w:cstheme="minorHAnsi"/>
                <w:sz w:val="24"/>
                <w:szCs w:val="24"/>
              </w:rPr>
              <w:t>/B.Des</w:t>
            </w:r>
          </w:p>
        </w:tc>
        <w:tc>
          <w:tcPr>
            <w:tcW w:w="1439" w:type="dxa"/>
            <w:tcBorders>
              <w:lef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Semester</w:t>
            </w:r>
          </w:p>
        </w:tc>
        <w:tc>
          <w:tcPr>
            <w:tcW w:w="3960" w:type="dxa"/>
            <w:tcBorders>
              <w:righ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sz w:val="24"/>
                <w:szCs w:val="24"/>
              </w:rPr>
            </w:pPr>
            <w:r w:rsidRPr="00027B5E">
              <w:rPr>
                <w:rFonts w:asciiTheme="minorHAnsi" w:hAnsiTheme="minorHAnsi" w:cstheme="minorHAnsi"/>
                <w:w w:val="99"/>
                <w:sz w:val="24"/>
                <w:szCs w:val="24"/>
              </w:rPr>
              <w:t>III</w:t>
            </w:r>
          </w:p>
        </w:tc>
      </w:tr>
      <w:tr w:rsidR="00E96898" w:rsidRPr="00027B5E" w:rsidTr="00F36A8D">
        <w:trPr>
          <w:trHeight w:val="278"/>
        </w:trPr>
        <w:tc>
          <w:tcPr>
            <w:tcW w:w="2615" w:type="dxa"/>
            <w:tcBorders>
              <w:left w:val="single" w:sz="12" w:space="0" w:color="000000"/>
              <w:bottom w:val="single" w:sz="12" w:space="0" w:color="000000"/>
            </w:tcBorders>
          </w:tcPr>
          <w:p w:rsidR="00E96898" w:rsidRPr="00027B5E" w:rsidRDefault="00E96898" w:rsidP="000B05F1">
            <w:pPr>
              <w:pStyle w:val="TableParagraph"/>
              <w:spacing w:line="259" w:lineRule="exact"/>
              <w:jc w:val="both"/>
              <w:rPr>
                <w:rFonts w:asciiTheme="minorHAnsi" w:hAnsiTheme="minorHAnsi" w:cstheme="minorHAnsi"/>
                <w:b/>
                <w:sz w:val="24"/>
                <w:szCs w:val="24"/>
              </w:rPr>
            </w:pPr>
            <w:r w:rsidRPr="00027B5E">
              <w:rPr>
                <w:rFonts w:asciiTheme="minorHAnsi" w:hAnsiTheme="minorHAnsi" w:cstheme="minorHAnsi"/>
                <w:b/>
                <w:sz w:val="24"/>
                <w:szCs w:val="24"/>
              </w:rPr>
              <w:t>Pre-requisites</w:t>
            </w:r>
          </w:p>
        </w:tc>
        <w:tc>
          <w:tcPr>
            <w:tcW w:w="2516" w:type="dxa"/>
            <w:tcBorders>
              <w:bottom w:val="single" w:sz="12" w:space="0" w:color="auto"/>
              <w:right w:val="single" w:sz="12" w:space="0" w:color="000000"/>
            </w:tcBorders>
          </w:tcPr>
          <w:p w:rsidR="00E96898" w:rsidRPr="00027B5E" w:rsidRDefault="00E96898" w:rsidP="000B05F1">
            <w:pPr>
              <w:pStyle w:val="TableParagraph"/>
              <w:spacing w:line="259" w:lineRule="exact"/>
              <w:jc w:val="both"/>
              <w:rPr>
                <w:rFonts w:asciiTheme="minorHAnsi" w:hAnsiTheme="minorHAnsi" w:cstheme="minorHAnsi"/>
                <w:sz w:val="24"/>
                <w:szCs w:val="24"/>
              </w:rPr>
            </w:pPr>
            <w:r w:rsidRPr="00027B5E">
              <w:rPr>
                <w:rFonts w:asciiTheme="minorHAnsi" w:hAnsiTheme="minorHAnsi" w:cstheme="minorHAnsi"/>
                <w:sz w:val="24"/>
                <w:szCs w:val="24"/>
              </w:rPr>
              <w:t>NIL</w:t>
            </w:r>
          </w:p>
        </w:tc>
        <w:tc>
          <w:tcPr>
            <w:tcW w:w="1439" w:type="dxa"/>
            <w:tcBorders>
              <w:left w:val="single" w:sz="12" w:space="0" w:color="000000"/>
              <w:bottom w:val="single" w:sz="12" w:space="0" w:color="auto"/>
            </w:tcBorders>
          </w:tcPr>
          <w:p w:rsidR="00E96898" w:rsidRPr="00027B5E" w:rsidRDefault="00E96898" w:rsidP="000B05F1">
            <w:pPr>
              <w:pStyle w:val="TableParagraph"/>
              <w:jc w:val="both"/>
              <w:rPr>
                <w:rFonts w:asciiTheme="minorHAnsi" w:hAnsiTheme="minorHAnsi" w:cstheme="minorHAnsi"/>
                <w:sz w:val="24"/>
                <w:szCs w:val="24"/>
              </w:rPr>
            </w:pPr>
          </w:p>
        </w:tc>
        <w:tc>
          <w:tcPr>
            <w:tcW w:w="3960" w:type="dxa"/>
            <w:tcBorders>
              <w:bottom w:val="single" w:sz="12" w:space="0" w:color="auto"/>
              <w:right w:val="single" w:sz="12" w:space="0" w:color="000000"/>
            </w:tcBorders>
          </w:tcPr>
          <w:p w:rsidR="00E96898" w:rsidRPr="00027B5E" w:rsidRDefault="00E96898" w:rsidP="000B05F1">
            <w:pPr>
              <w:pStyle w:val="TableParagraph"/>
              <w:jc w:val="both"/>
              <w:rPr>
                <w:rFonts w:asciiTheme="minorHAnsi" w:hAnsiTheme="minorHAnsi" w:cstheme="minorHAnsi"/>
                <w:sz w:val="24"/>
                <w:szCs w:val="24"/>
              </w:rPr>
            </w:pPr>
          </w:p>
        </w:tc>
      </w:tr>
      <w:tr w:rsidR="00E96898" w:rsidRPr="00027B5E" w:rsidTr="00F36A8D">
        <w:trPr>
          <w:trHeight w:val="282"/>
        </w:trPr>
        <w:tc>
          <w:tcPr>
            <w:tcW w:w="2615" w:type="dxa"/>
            <w:tcBorders>
              <w:top w:val="single" w:sz="12" w:space="0" w:color="000000"/>
              <w:left w:val="single" w:sz="12" w:space="0" w:color="000000"/>
              <w:bottom w:val="single" w:sz="12" w:space="0" w:color="000000"/>
              <w:right w:val="single" w:sz="12" w:space="0" w:color="auto"/>
            </w:tcBorders>
          </w:tcPr>
          <w:p w:rsidR="00E96898" w:rsidRPr="00027B5E" w:rsidRDefault="00E96898" w:rsidP="000B05F1">
            <w:pPr>
              <w:pStyle w:val="TableParagraph"/>
              <w:spacing w:line="262" w:lineRule="exact"/>
              <w:jc w:val="both"/>
              <w:rPr>
                <w:rFonts w:asciiTheme="minorHAnsi" w:hAnsiTheme="minorHAnsi" w:cstheme="minorHAnsi"/>
                <w:b/>
                <w:sz w:val="24"/>
                <w:szCs w:val="24"/>
              </w:rPr>
            </w:pPr>
            <w:r w:rsidRPr="00027B5E">
              <w:rPr>
                <w:rFonts w:asciiTheme="minorHAnsi" w:hAnsiTheme="minorHAnsi" w:cstheme="minorHAnsi"/>
                <w:b/>
                <w:sz w:val="24"/>
                <w:szCs w:val="24"/>
              </w:rPr>
              <w:t>Evaluation scheme</w:t>
            </w:r>
          </w:p>
        </w:tc>
        <w:tc>
          <w:tcPr>
            <w:tcW w:w="7915" w:type="dxa"/>
            <w:gridSpan w:val="3"/>
            <w:tcBorders>
              <w:top w:val="single" w:sz="12" w:space="0" w:color="auto"/>
              <w:left w:val="single" w:sz="12" w:space="0" w:color="auto"/>
              <w:bottom w:val="single" w:sz="12" w:space="0" w:color="auto"/>
              <w:right w:val="single" w:sz="12" w:space="0" w:color="auto"/>
            </w:tcBorders>
          </w:tcPr>
          <w:p w:rsidR="00E96898" w:rsidRPr="00027B5E" w:rsidRDefault="00E96898" w:rsidP="000B05F1">
            <w:pPr>
              <w:pStyle w:val="TableParagraph"/>
              <w:spacing w:line="262" w:lineRule="exact"/>
              <w:jc w:val="both"/>
              <w:rPr>
                <w:rFonts w:asciiTheme="minorHAnsi" w:hAnsiTheme="minorHAnsi" w:cstheme="minorHAnsi"/>
                <w:sz w:val="24"/>
                <w:szCs w:val="24"/>
              </w:rPr>
            </w:pPr>
            <w:r w:rsidRPr="00027B5E">
              <w:rPr>
                <w:rFonts w:asciiTheme="minorHAnsi" w:hAnsiTheme="minorHAnsi" w:cstheme="minorHAnsi"/>
                <w:sz w:val="24"/>
                <w:szCs w:val="24"/>
              </w:rPr>
              <w:t>10 % (Quiz 1), 20% Mid Sem, 10 % (Quiz 2), 40% End Sem, 20% Project</w:t>
            </w:r>
          </w:p>
        </w:tc>
      </w:tr>
      <w:tr w:rsidR="00E96898" w:rsidRPr="00027B5E" w:rsidTr="000B05F1">
        <w:trPr>
          <w:trHeight w:val="258"/>
        </w:trPr>
        <w:tc>
          <w:tcPr>
            <w:tcW w:w="10530"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widowControl/>
              <w:spacing w:line="276" w:lineRule="auto"/>
              <w:jc w:val="both"/>
              <w:rPr>
                <w:rFonts w:asciiTheme="minorHAnsi" w:hAnsiTheme="minorHAnsi" w:cstheme="minorHAnsi"/>
                <w:sz w:val="24"/>
                <w:szCs w:val="24"/>
              </w:rPr>
            </w:pPr>
            <w:r w:rsidRPr="00027B5E">
              <w:rPr>
                <w:rFonts w:asciiTheme="minorHAnsi" w:hAnsiTheme="minorHAnsi" w:cstheme="minorHAnsi"/>
                <w:sz w:val="24"/>
                <w:szCs w:val="24"/>
              </w:rPr>
              <w:t xml:space="preserve"> </w:t>
            </w:r>
            <w:r w:rsidRPr="00027B5E">
              <w:rPr>
                <w:rFonts w:asciiTheme="minorHAnsi" w:hAnsiTheme="minorHAnsi" w:cstheme="minorHAnsi"/>
                <w:b/>
                <w:bCs/>
                <w:sz w:val="24"/>
                <w:szCs w:val="24"/>
              </w:rPr>
              <w:t>Learning Objective:</w:t>
            </w:r>
            <w:r w:rsidRPr="00027B5E">
              <w:rPr>
                <w:rFonts w:asciiTheme="minorHAnsi" w:hAnsiTheme="minorHAnsi" w:cstheme="minorHAnsi"/>
                <w:sz w:val="24"/>
                <w:szCs w:val="24"/>
              </w:rPr>
              <w:t xml:space="preserve"> Basics of probability to design and study probabilistic models</w:t>
            </w:r>
          </w:p>
        </w:tc>
      </w:tr>
      <w:tr w:rsidR="00E96898" w:rsidRPr="00027B5E" w:rsidTr="000B05F1">
        <w:trPr>
          <w:trHeight w:val="330"/>
        </w:trPr>
        <w:tc>
          <w:tcPr>
            <w:tcW w:w="10530"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pStyle w:val="TableParagraph"/>
              <w:spacing w:line="263" w:lineRule="exact"/>
              <w:jc w:val="both"/>
              <w:rPr>
                <w:rFonts w:asciiTheme="minorHAnsi" w:hAnsiTheme="minorHAnsi" w:cstheme="minorHAnsi"/>
                <w:b/>
                <w:bCs/>
                <w:sz w:val="24"/>
                <w:szCs w:val="24"/>
              </w:rPr>
            </w:pPr>
            <w:r w:rsidRPr="00027B5E">
              <w:rPr>
                <w:rFonts w:asciiTheme="minorHAnsi" w:hAnsiTheme="minorHAnsi" w:cstheme="minorHAnsi"/>
                <w:b/>
                <w:bCs/>
                <w:sz w:val="24"/>
                <w:szCs w:val="24"/>
              </w:rPr>
              <w:t>Course Detail :</w:t>
            </w:r>
          </w:p>
          <w:p w:rsidR="00E96898" w:rsidRPr="00027B5E" w:rsidRDefault="00E96898" w:rsidP="000B05F1">
            <w:pPr>
              <w:widowControl/>
              <w:tabs>
                <w:tab w:val="left" w:pos="900"/>
              </w:tabs>
              <w:ind w:left="75" w:right="90"/>
              <w:jc w:val="both"/>
              <w:rPr>
                <w:rFonts w:asciiTheme="minorHAnsi" w:hAnsiTheme="minorHAnsi" w:cstheme="minorHAnsi"/>
                <w:sz w:val="24"/>
                <w:szCs w:val="24"/>
              </w:rPr>
            </w:pPr>
            <w:r w:rsidRPr="00027B5E">
              <w:rPr>
                <w:rFonts w:asciiTheme="minorHAnsi" w:hAnsiTheme="minorHAnsi" w:cstheme="minorHAnsi"/>
                <w:sz w:val="24"/>
                <w:szCs w:val="24"/>
              </w:rPr>
              <w:t>Introduction to probability: mathematical background - sets, set operations, sigma and Borel fields; classical, relative-frequency and axiomatic definitions of probability; conditional probability, independence, total probability, Bayes’ rule; repeated trials; random variables: cumulative distribution function, continuous, discrete and mixed random variables, probability mass function, probability density functions</w:t>
            </w:r>
            <w:r w:rsidRPr="00027B5E">
              <w:rPr>
                <w:rFonts w:asciiTheme="minorHAnsi" w:hAnsiTheme="minorHAnsi" w:cstheme="minorHAnsi"/>
                <w:b/>
                <w:bCs/>
                <w:sz w:val="24"/>
                <w:szCs w:val="24"/>
              </w:rPr>
              <w:t>.                                                                                                                                                                 [10H]</w:t>
            </w:r>
          </w:p>
          <w:p w:rsidR="00E96898" w:rsidRPr="00027B5E" w:rsidRDefault="00E96898" w:rsidP="000B05F1">
            <w:pPr>
              <w:widowControl/>
              <w:tabs>
                <w:tab w:val="left" w:pos="900"/>
              </w:tabs>
              <w:ind w:left="75" w:right="90"/>
              <w:jc w:val="both"/>
              <w:rPr>
                <w:rFonts w:asciiTheme="minorHAnsi" w:hAnsiTheme="minorHAnsi" w:cstheme="minorHAnsi"/>
                <w:sz w:val="24"/>
                <w:szCs w:val="24"/>
              </w:rPr>
            </w:pPr>
            <w:r w:rsidRPr="00027B5E">
              <w:rPr>
                <w:rFonts w:asciiTheme="minorHAnsi" w:hAnsiTheme="minorHAnsi" w:cstheme="minorHAnsi"/>
                <w:sz w:val="24"/>
                <w:szCs w:val="24"/>
              </w:rPr>
              <w:t>Functions of a random variable; expectation - mean, variance and moments; characteristic and moment-generating functions; Chebyshev, Markov and Chernoff bounds; special random variables-Bernoulli, binomial, Poisson, uniform, Gaussian and Rayleigh; joint distribution and density functions; Bayes’ rule for continuous and mixed random variables; joint moments, conditional expectation</w:t>
            </w:r>
            <w:r w:rsidRPr="00027B5E">
              <w:rPr>
                <w:rFonts w:asciiTheme="minorHAnsi" w:hAnsiTheme="minorHAnsi" w:cstheme="minorHAnsi"/>
                <w:b/>
                <w:bCs/>
                <w:sz w:val="24"/>
                <w:szCs w:val="24"/>
              </w:rPr>
              <w:t>.                                 [10H]</w:t>
            </w:r>
          </w:p>
          <w:p w:rsidR="00E96898" w:rsidRPr="00027B5E" w:rsidRDefault="00E96898" w:rsidP="000B05F1">
            <w:pPr>
              <w:widowControl/>
              <w:tabs>
                <w:tab w:val="left" w:pos="900"/>
              </w:tabs>
              <w:ind w:left="75" w:right="90"/>
              <w:jc w:val="both"/>
              <w:rPr>
                <w:rFonts w:asciiTheme="minorHAnsi" w:hAnsiTheme="minorHAnsi" w:cstheme="minorHAnsi"/>
                <w:sz w:val="24"/>
                <w:szCs w:val="24"/>
              </w:rPr>
            </w:pPr>
            <w:r w:rsidRPr="00027B5E">
              <w:rPr>
                <w:rFonts w:asciiTheme="minorHAnsi" w:hAnsiTheme="minorHAnsi" w:cstheme="minorHAnsi"/>
                <w:sz w:val="24"/>
                <w:szCs w:val="24"/>
              </w:rPr>
              <w:t xml:space="preserve">Covariance and correlation- independent, uncorrelated and orthogonal random variables; function of two random variables; sum of two independent random variables; random vector- mean vector and covariance matrix, multivariate Gaussian distribution; sequence of random variables: almost sure and mean-square convergences, convergences in probability and in distribution, laws of large numbers, central limit theorem; elements of estimation theory- linear minimum mean-square error and orthogonality principle.                                                                                                                                   </w:t>
            </w:r>
            <w:r w:rsidRPr="00027B5E">
              <w:rPr>
                <w:rFonts w:asciiTheme="minorHAnsi" w:hAnsiTheme="minorHAnsi" w:cstheme="minorHAnsi"/>
                <w:b/>
                <w:bCs/>
                <w:sz w:val="24"/>
                <w:szCs w:val="24"/>
              </w:rPr>
              <w:t>[10H]</w:t>
            </w:r>
          </w:p>
          <w:p w:rsidR="00E96898" w:rsidRPr="00027B5E" w:rsidRDefault="00E96898" w:rsidP="000B05F1">
            <w:pPr>
              <w:widowControl/>
              <w:tabs>
                <w:tab w:val="left" w:pos="900"/>
              </w:tabs>
              <w:ind w:left="75" w:right="90"/>
              <w:jc w:val="both"/>
              <w:rPr>
                <w:rFonts w:asciiTheme="minorHAnsi" w:hAnsiTheme="minorHAnsi" w:cstheme="minorHAnsi"/>
                <w:sz w:val="24"/>
                <w:szCs w:val="24"/>
              </w:rPr>
            </w:pPr>
            <w:r w:rsidRPr="00027B5E">
              <w:rPr>
                <w:rFonts w:asciiTheme="minorHAnsi" w:hAnsiTheme="minorHAnsi" w:cstheme="minorHAnsi"/>
                <w:sz w:val="24"/>
                <w:szCs w:val="24"/>
              </w:rPr>
              <w:t>Random process: discrete and continuous time processes; probabilistic structure of a random process; mean, autocorrelation and autocovariance functions; stationarity- strict-sense stationary and wide-sense stationary (WSS) processes: autocorrelation and cross-correlation functions; time averages and ergodicity; spectral representation of a real WSS process-power spectral density, cross-power spectral density, linear time-invariant systems with WSS process as an input- time and frequency domain analyses; spectral factorization theorem; examples of random processes: white noise, Gaussian, Poisson and Markov processes</w:t>
            </w:r>
            <w:r w:rsidRPr="00027B5E">
              <w:rPr>
                <w:rFonts w:asciiTheme="minorHAnsi" w:hAnsiTheme="minorHAnsi" w:cstheme="minorHAnsi"/>
                <w:b/>
                <w:bCs/>
                <w:sz w:val="24"/>
                <w:szCs w:val="24"/>
              </w:rPr>
              <w:t>.                                                                                                                                      [10H]</w:t>
            </w:r>
          </w:p>
        </w:tc>
      </w:tr>
      <w:tr w:rsidR="00E96898" w:rsidRPr="00027B5E" w:rsidTr="000B05F1">
        <w:trPr>
          <w:trHeight w:val="555"/>
        </w:trPr>
        <w:tc>
          <w:tcPr>
            <w:tcW w:w="10530"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pStyle w:val="TableParagraph"/>
              <w:spacing w:line="270" w:lineRule="exact"/>
              <w:jc w:val="both"/>
              <w:rPr>
                <w:rFonts w:asciiTheme="minorHAnsi" w:hAnsiTheme="minorHAnsi" w:cstheme="minorHAnsi"/>
                <w:b/>
                <w:sz w:val="24"/>
                <w:szCs w:val="24"/>
              </w:rPr>
            </w:pPr>
            <w:r w:rsidRPr="00027B5E">
              <w:rPr>
                <w:rFonts w:asciiTheme="minorHAnsi" w:hAnsiTheme="minorHAnsi" w:cstheme="minorHAnsi"/>
                <w:b/>
                <w:sz w:val="24"/>
                <w:szCs w:val="24"/>
              </w:rPr>
              <w:t>Text books:</w:t>
            </w:r>
          </w:p>
          <w:p w:rsidR="00E96898" w:rsidRPr="00027B5E" w:rsidRDefault="00E96898" w:rsidP="000B05F1">
            <w:pPr>
              <w:pStyle w:val="TableParagraph"/>
              <w:spacing w:line="270" w:lineRule="exact"/>
              <w:jc w:val="both"/>
              <w:rPr>
                <w:rFonts w:asciiTheme="minorHAnsi" w:hAnsiTheme="minorHAnsi" w:cstheme="minorHAnsi"/>
                <w:bCs/>
                <w:sz w:val="24"/>
                <w:szCs w:val="24"/>
              </w:rPr>
            </w:pPr>
            <w:r w:rsidRPr="00027B5E">
              <w:rPr>
                <w:rFonts w:asciiTheme="minorHAnsi" w:hAnsiTheme="minorHAnsi" w:cstheme="minorHAnsi"/>
                <w:bCs/>
                <w:sz w:val="24"/>
                <w:szCs w:val="24"/>
              </w:rPr>
              <w:t>1.</w:t>
            </w:r>
            <w:r w:rsidRPr="00027B5E">
              <w:rPr>
                <w:rFonts w:asciiTheme="minorHAnsi" w:hAnsiTheme="minorHAnsi" w:cstheme="minorHAnsi"/>
                <w:b/>
                <w:sz w:val="24"/>
                <w:szCs w:val="24"/>
              </w:rPr>
              <w:t xml:space="preserve"> </w:t>
            </w:r>
            <w:r w:rsidRPr="00027B5E">
              <w:rPr>
                <w:rFonts w:asciiTheme="minorHAnsi" w:hAnsiTheme="minorHAnsi" w:cstheme="minorHAnsi"/>
                <w:bCs/>
                <w:sz w:val="24"/>
                <w:szCs w:val="24"/>
              </w:rPr>
              <w:t>Probability &amp; Random Processes by Grimmett &amp; Stirzaker Fourth Edition, 2018.</w:t>
            </w:r>
          </w:p>
          <w:p w:rsidR="00E96898" w:rsidRPr="00027B5E" w:rsidRDefault="00E96898" w:rsidP="000B05F1">
            <w:pPr>
              <w:pStyle w:val="TableParagraph"/>
              <w:spacing w:line="270" w:lineRule="exact"/>
              <w:jc w:val="both"/>
              <w:rPr>
                <w:rFonts w:asciiTheme="minorHAnsi" w:hAnsiTheme="minorHAnsi" w:cstheme="minorHAnsi"/>
                <w:bCs/>
                <w:sz w:val="24"/>
                <w:szCs w:val="24"/>
              </w:rPr>
            </w:pPr>
            <w:r w:rsidRPr="00027B5E">
              <w:rPr>
                <w:rFonts w:asciiTheme="minorHAnsi" w:hAnsiTheme="minorHAnsi" w:cstheme="minorHAnsi"/>
                <w:bCs/>
                <w:sz w:val="24"/>
                <w:szCs w:val="24"/>
              </w:rPr>
              <w:t>2. Adventures in Stochastic Processes by Resnick Springer, 2013.</w:t>
            </w:r>
          </w:p>
        </w:tc>
      </w:tr>
      <w:tr w:rsidR="00E96898" w:rsidRPr="00027B5E" w:rsidTr="000B05F1">
        <w:trPr>
          <w:trHeight w:val="555"/>
        </w:trPr>
        <w:tc>
          <w:tcPr>
            <w:tcW w:w="10530"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pStyle w:val="TableParagraph"/>
              <w:spacing w:line="270" w:lineRule="exact"/>
              <w:jc w:val="both"/>
              <w:rPr>
                <w:rFonts w:asciiTheme="minorHAnsi" w:hAnsiTheme="minorHAnsi" w:cstheme="minorHAnsi"/>
                <w:b/>
                <w:sz w:val="24"/>
                <w:szCs w:val="24"/>
              </w:rPr>
            </w:pPr>
            <w:r w:rsidRPr="00027B5E">
              <w:rPr>
                <w:rFonts w:asciiTheme="minorHAnsi" w:hAnsiTheme="minorHAnsi" w:cstheme="minorHAnsi"/>
                <w:b/>
                <w:sz w:val="24"/>
                <w:szCs w:val="24"/>
              </w:rPr>
              <w:t>Reference books:</w:t>
            </w:r>
          </w:p>
          <w:p w:rsidR="00E96898" w:rsidRPr="00027B5E" w:rsidRDefault="00E96898" w:rsidP="000B05F1">
            <w:pPr>
              <w:pStyle w:val="TableParagraph"/>
              <w:spacing w:line="270" w:lineRule="exact"/>
              <w:jc w:val="both"/>
              <w:rPr>
                <w:rFonts w:asciiTheme="minorHAnsi" w:hAnsiTheme="minorHAnsi" w:cstheme="minorHAnsi"/>
                <w:bCs/>
                <w:sz w:val="24"/>
                <w:szCs w:val="24"/>
              </w:rPr>
            </w:pPr>
            <w:r w:rsidRPr="00027B5E">
              <w:rPr>
                <w:rFonts w:asciiTheme="minorHAnsi" w:hAnsiTheme="minorHAnsi" w:cstheme="minorHAnsi"/>
                <w:bCs/>
                <w:sz w:val="24"/>
                <w:szCs w:val="24"/>
              </w:rPr>
              <w:t>1. An Introduction to Stochastic Modeling by Taylor and Karlin, third edition Academic Press, 2011.</w:t>
            </w:r>
          </w:p>
        </w:tc>
      </w:tr>
    </w:tbl>
    <w:p w:rsidR="00E96898" w:rsidRPr="00027B5E" w:rsidRDefault="00E96898" w:rsidP="00E96898">
      <w:pPr>
        <w:widowControl/>
        <w:autoSpaceDE/>
        <w:spacing w:line="276" w:lineRule="auto"/>
        <w:jc w:val="both"/>
        <w:rPr>
          <w:rFonts w:asciiTheme="minorHAnsi" w:hAnsiTheme="minorHAnsi" w:cstheme="minorHAnsi"/>
          <w:b/>
          <w:bCs/>
          <w:sz w:val="24"/>
          <w:szCs w:val="24"/>
          <w:u w:val="thick"/>
        </w:rPr>
      </w:pPr>
    </w:p>
    <w:p w:rsidR="003B6663" w:rsidRPr="00027B5E" w:rsidRDefault="003B6663" w:rsidP="00E96898">
      <w:pPr>
        <w:widowControl/>
        <w:autoSpaceDE/>
        <w:spacing w:line="276" w:lineRule="auto"/>
        <w:jc w:val="both"/>
        <w:rPr>
          <w:rFonts w:asciiTheme="minorHAnsi" w:hAnsiTheme="minorHAnsi" w:cstheme="minorHAnsi"/>
          <w:b/>
          <w:bCs/>
          <w:sz w:val="24"/>
          <w:szCs w:val="24"/>
          <w:u w:val="thick"/>
        </w:rPr>
      </w:pPr>
    </w:p>
    <w:p w:rsidR="003B6663" w:rsidRPr="00027B5E" w:rsidRDefault="003B6663" w:rsidP="00E96898">
      <w:pPr>
        <w:widowControl/>
        <w:autoSpaceDE/>
        <w:spacing w:line="276" w:lineRule="auto"/>
        <w:jc w:val="both"/>
        <w:rPr>
          <w:rFonts w:asciiTheme="minorHAnsi" w:hAnsiTheme="minorHAnsi" w:cstheme="minorHAnsi"/>
          <w:b/>
          <w:bCs/>
          <w:sz w:val="24"/>
          <w:szCs w:val="24"/>
          <w:u w:val="thick"/>
        </w:rPr>
      </w:pPr>
    </w:p>
    <w:p w:rsidR="003B6663" w:rsidRPr="00027B5E" w:rsidRDefault="003B6663" w:rsidP="00E96898">
      <w:pPr>
        <w:widowControl/>
        <w:autoSpaceDE/>
        <w:spacing w:line="276" w:lineRule="auto"/>
        <w:jc w:val="both"/>
        <w:rPr>
          <w:rFonts w:asciiTheme="minorHAnsi" w:hAnsiTheme="minorHAnsi" w:cstheme="minorHAnsi"/>
          <w:b/>
          <w:bCs/>
          <w:sz w:val="24"/>
          <w:szCs w:val="24"/>
          <w:u w:val="thick"/>
        </w:rPr>
      </w:pPr>
    </w:p>
    <w:p w:rsidR="003B6663" w:rsidRPr="00027B5E" w:rsidRDefault="003B6663" w:rsidP="00E96898">
      <w:pPr>
        <w:widowControl/>
        <w:autoSpaceDE/>
        <w:spacing w:line="276" w:lineRule="auto"/>
        <w:jc w:val="both"/>
        <w:rPr>
          <w:rFonts w:asciiTheme="minorHAnsi" w:hAnsiTheme="minorHAnsi" w:cstheme="minorHAnsi"/>
          <w:b/>
          <w:bCs/>
          <w:sz w:val="24"/>
          <w:szCs w:val="24"/>
          <w:u w:val="thick"/>
        </w:rPr>
      </w:pPr>
    </w:p>
    <w:p w:rsidR="003B6663" w:rsidRPr="00027B5E" w:rsidRDefault="003B6663" w:rsidP="00E96898">
      <w:pPr>
        <w:widowControl/>
        <w:autoSpaceDE/>
        <w:spacing w:line="276" w:lineRule="auto"/>
        <w:jc w:val="both"/>
        <w:rPr>
          <w:rFonts w:asciiTheme="minorHAnsi" w:hAnsiTheme="minorHAnsi" w:cstheme="minorHAnsi"/>
          <w:b/>
          <w:bCs/>
          <w:sz w:val="24"/>
          <w:szCs w:val="24"/>
          <w:u w:val="thick"/>
        </w:rPr>
      </w:pPr>
    </w:p>
    <w:p w:rsidR="003B6663" w:rsidRPr="00027B5E" w:rsidRDefault="003B6663" w:rsidP="00E96898">
      <w:pPr>
        <w:widowControl/>
        <w:autoSpaceDE/>
        <w:spacing w:line="276" w:lineRule="auto"/>
        <w:jc w:val="both"/>
        <w:rPr>
          <w:rFonts w:asciiTheme="minorHAnsi" w:hAnsiTheme="minorHAnsi" w:cstheme="minorHAnsi"/>
          <w:b/>
          <w:bCs/>
          <w:sz w:val="24"/>
          <w:szCs w:val="24"/>
          <w:u w:val="thick"/>
        </w:rPr>
      </w:pPr>
    </w:p>
    <w:p w:rsidR="003B6663" w:rsidRPr="00027B5E" w:rsidRDefault="003B6663" w:rsidP="00E96898">
      <w:pPr>
        <w:widowControl/>
        <w:autoSpaceDE/>
        <w:spacing w:line="276" w:lineRule="auto"/>
        <w:jc w:val="both"/>
        <w:rPr>
          <w:rFonts w:asciiTheme="minorHAnsi" w:hAnsiTheme="minorHAnsi" w:cstheme="minorHAnsi"/>
          <w:b/>
          <w:bCs/>
          <w:sz w:val="24"/>
          <w:szCs w:val="24"/>
          <w:u w:val="thick"/>
        </w:rPr>
      </w:pPr>
    </w:p>
    <w:p w:rsidR="00CF2F9A" w:rsidRPr="00027B5E" w:rsidRDefault="00CF2F9A" w:rsidP="00E96898">
      <w:pPr>
        <w:widowControl/>
        <w:autoSpaceDE/>
        <w:spacing w:line="276" w:lineRule="auto"/>
        <w:jc w:val="both"/>
        <w:rPr>
          <w:rFonts w:asciiTheme="minorHAnsi" w:hAnsiTheme="minorHAnsi" w:cstheme="minorHAnsi"/>
          <w:b/>
          <w:bCs/>
          <w:sz w:val="24"/>
          <w:szCs w:val="24"/>
          <w:u w:val="thick"/>
        </w:rPr>
      </w:pPr>
    </w:p>
    <w:p w:rsidR="00CF2F9A" w:rsidRPr="00027B5E" w:rsidRDefault="00CF2F9A" w:rsidP="00E96898">
      <w:pPr>
        <w:widowControl/>
        <w:autoSpaceDE/>
        <w:spacing w:line="276" w:lineRule="auto"/>
        <w:jc w:val="both"/>
        <w:rPr>
          <w:rFonts w:asciiTheme="minorHAnsi" w:hAnsiTheme="minorHAnsi" w:cstheme="minorHAnsi"/>
          <w:b/>
          <w:bCs/>
          <w:sz w:val="24"/>
          <w:szCs w:val="24"/>
          <w:u w:val="thick"/>
        </w:rPr>
      </w:pPr>
    </w:p>
    <w:p w:rsidR="00CF2F9A" w:rsidRPr="00027B5E" w:rsidRDefault="00CF2F9A" w:rsidP="00E96898">
      <w:pPr>
        <w:widowControl/>
        <w:autoSpaceDE/>
        <w:spacing w:line="276" w:lineRule="auto"/>
        <w:jc w:val="both"/>
        <w:rPr>
          <w:rFonts w:asciiTheme="minorHAnsi" w:hAnsiTheme="minorHAnsi" w:cstheme="minorHAnsi"/>
          <w:b/>
          <w:bCs/>
          <w:sz w:val="24"/>
          <w:szCs w:val="24"/>
          <w:u w:val="thick"/>
        </w:rPr>
      </w:pPr>
    </w:p>
    <w:p w:rsidR="003B6663" w:rsidRPr="00027B5E" w:rsidRDefault="003B6663" w:rsidP="00E96898">
      <w:pPr>
        <w:widowControl/>
        <w:autoSpaceDE/>
        <w:spacing w:line="276" w:lineRule="auto"/>
        <w:jc w:val="both"/>
        <w:rPr>
          <w:rFonts w:asciiTheme="minorHAnsi" w:hAnsiTheme="minorHAnsi" w:cstheme="minorHAnsi"/>
          <w:b/>
          <w:bCs/>
          <w:sz w:val="24"/>
          <w:szCs w:val="24"/>
          <w:u w:val="thick"/>
        </w:rPr>
      </w:pPr>
    </w:p>
    <w:tbl>
      <w:tblPr>
        <w:tblW w:w="10530" w:type="dxa"/>
        <w:tblInd w:w="285" w:type="dxa"/>
        <w:tblLayout w:type="fixed"/>
        <w:tblCellMar>
          <w:left w:w="0" w:type="dxa"/>
          <w:right w:w="0" w:type="dxa"/>
        </w:tblCellMar>
        <w:tblLook w:val="01E0" w:firstRow="1" w:lastRow="1" w:firstColumn="1" w:lastColumn="1" w:noHBand="0" w:noVBand="0"/>
      </w:tblPr>
      <w:tblGrid>
        <w:gridCol w:w="2614"/>
        <w:gridCol w:w="2516"/>
        <w:gridCol w:w="1440"/>
        <w:gridCol w:w="3960"/>
      </w:tblGrid>
      <w:tr w:rsidR="003B6663" w:rsidRPr="00027B5E" w:rsidTr="005F47D5">
        <w:trPr>
          <w:trHeight w:val="304"/>
        </w:trPr>
        <w:tc>
          <w:tcPr>
            <w:tcW w:w="2614" w:type="dxa"/>
            <w:tcBorders>
              <w:top w:val="single" w:sz="12" w:space="0" w:color="000000"/>
              <w:left w:val="single" w:sz="12" w:space="0" w:color="000000"/>
            </w:tcBorders>
          </w:tcPr>
          <w:p w:rsidR="003B6663" w:rsidRPr="00027B5E" w:rsidRDefault="003B6663" w:rsidP="005F47D5">
            <w:pPr>
              <w:pStyle w:val="TableParagraph"/>
              <w:spacing w:line="275" w:lineRule="exact"/>
              <w:jc w:val="both"/>
              <w:rPr>
                <w:rFonts w:asciiTheme="minorHAnsi" w:hAnsiTheme="minorHAnsi" w:cstheme="minorHAnsi"/>
                <w:b/>
                <w:sz w:val="24"/>
                <w:szCs w:val="24"/>
              </w:rPr>
            </w:pPr>
            <w:r w:rsidRPr="00027B5E">
              <w:rPr>
                <w:rFonts w:asciiTheme="minorHAnsi" w:hAnsiTheme="minorHAnsi" w:cstheme="minorHAnsi"/>
                <w:b/>
                <w:sz w:val="24"/>
                <w:szCs w:val="24"/>
              </w:rPr>
              <w:t>Subject Code:</w:t>
            </w:r>
          </w:p>
        </w:tc>
        <w:tc>
          <w:tcPr>
            <w:tcW w:w="2516" w:type="dxa"/>
            <w:tcBorders>
              <w:top w:val="single" w:sz="12" w:space="0" w:color="000000"/>
              <w:right w:val="single" w:sz="12" w:space="0" w:color="000000"/>
            </w:tcBorders>
          </w:tcPr>
          <w:p w:rsidR="003B6663" w:rsidRPr="00027B5E" w:rsidRDefault="003B6663" w:rsidP="005F47D5">
            <w:pPr>
              <w:pStyle w:val="TableParagraph"/>
              <w:spacing w:line="270" w:lineRule="exact"/>
              <w:jc w:val="both"/>
              <w:rPr>
                <w:rFonts w:asciiTheme="minorHAnsi" w:hAnsiTheme="minorHAnsi" w:cstheme="minorHAnsi"/>
                <w:sz w:val="24"/>
                <w:szCs w:val="24"/>
              </w:rPr>
            </w:pPr>
            <w:r w:rsidRPr="00027B5E">
              <w:rPr>
                <w:rFonts w:asciiTheme="minorHAnsi" w:hAnsiTheme="minorHAnsi" w:cstheme="minorHAnsi"/>
                <w:sz w:val="24"/>
                <w:szCs w:val="24"/>
              </w:rPr>
              <w:t>OE2N05</w:t>
            </w:r>
          </w:p>
        </w:tc>
        <w:tc>
          <w:tcPr>
            <w:tcW w:w="1440" w:type="dxa"/>
            <w:tcBorders>
              <w:top w:val="single" w:sz="12" w:space="0" w:color="000000"/>
              <w:left w:val="single" w:sz="12" w:space="0" w:color="000000"/>
            </w:tcBorders>
          </w:tcPr>
          <w:p w:rsidR="003B6663" w:rsidRPr="00027B5E" w:rsidRDefault="003B6663" w:rsidP="005F47D5">
            <w:pPr>
              <w:pStyle w:val="TableParagraph"/>
              <w:spacing w:line="275" w:lineRule="exact"/>
              <w:jc w:val="both"/>
              <w:rPr>
                <w:rFonts w:asciiTheme="minorHAnsi" w:hAnsiTheme="minorHAnsi" w:cstheme="minorHAnsi"/>
                <w:b/>
                <w:sz w:val="24"/>
                <w:szCs w:val="24"/>
              </w:rPr>
            </w:pPr>
            <w:r w:rsidRPr="00027B5E">
              <w:rPr>
                <w:rFonts w:asciiTheme="minorHAnsi" w:hAnsiTheme="minorHAnsi" w:cstheme="minorHAnsi"/>
                <w:b/>
                <w:sz w:val="24"/>
                <w:szCs w:val="24"/>
              </w:rPr>
              <w:t>Course Title</w:t>
            </w:r>
          </w:p>
        </w:tc>
        <w:tc>
          <w:tcPr>
            <w:tcW w:w="3960" w:type="dxa"/>
            <w:tcBorders>
              <w:top w:val="single" w:sz="12" w:space="0" w:color="000000"/>
              <w:right w:val="single" w:sz="12" w:space="0" w:color="000000"/>
            </w:tcBorders>
          </w:tcPr>
          <w:p w:rsidR="003B6663" w:rsidRPr="00027B5E" w:rsidRDefault="003B6663" w:rsidP="005F47D5">
            <w:pPr>
              <w:pStyle w:val="TableParagraph"/>
              <w:spacing w:line="270" w:lineRule="exact"/>
              <w:jc w:val="both"/>
              <w:rPr>
                <w:rFonts w:asciiTheme="minorHAnsi" w:hAnsiTheme="minorHAnsi" w:cstheme="minorHAnsi"/>
                <w:bCs/>
                <w:sz w:val="24"/>
                <w:szCs w:val="24"/>
              </w:rPr>
            </w:pPr>
            <w:r w:rsidRPr="00027B5E">
              <w:rPr>
                <w:rFonts w:asciiTheme="minorHAnsi" w:hAnsiTheme="minorHAnsi" w:cstheme="minorHAnsi"/>
                <w:bCs/>
                <w:sz w:val="24"/>
                <w:szCs w:val="24"/>
              </w:rPr>
              <w:t>Complex and Linear Algebra</w:t>
            </w:r>
          </w:p>
        </w:tc>
      </w:tr>
      <w:tr w:rsidR="003B6663" w:rsidRPr="00027B5E" w:rsidTr="005F47D5">
        <w:trPr>
          <w:trHeight w:val="278"/>
        </w:trPr>
        <w:tc>
          <w:tcPr>
            <w:tcW w:w="2614" w:type="dxa"/>
            <w:tcBorders>
              <w:left w:val="single" w:sz="12" w:space="0" w:color="000000"/>
            </w:tcBorders>
          </w:tcPr>
          <w:p w:rsidR="003B6663" w:rsidRPr="00027B5E" w:rsidRDefault="003B6663" w:rsidP="005F47D5">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Contact Hours</w:t>
            </w:r>
          </w:p>
        </w:tc>
        <w:tc>
          <w:tcPr>
            <w:tcW w:w="2516" w:type="dxa"/>
            <w:tcBorders>
              <w:right w:val="single" w:sz="12" w:space="0" w:color="000000"/>
            </w:tcBorders>
          </w:tcPr>
          <w:p w:rsidR="003B6663" w:rsidRPr="00027B5E" w:rsidRDefault="003B6663" w:rsidP="003B6663">
            <w:pPr>
              <w:pStyle w:val="TableParagraph"/>
              <w:spacing w:line="258" w:lineRule="exact"/>
              <w:jc w:val="both"/>
              <w:rPr>
                <w:rFonts w:asciiTheme="minorHAnsi" w:hAnsiTheme="minorHAnsi" w:cstheme="minorHAnsi"/>
                <w:sz w:val="24"/>
                <w:szCs w:val="24"/>
              </w:rPr>
            </w:pPr>
            <w:r w:rsidRPr="00027B5E">
              <w:rPr>
                <w:rFonts w:asciiTheme="minorHAnsi" w:hAnsiTheme="minorHAnsi" w:cstheme="minorHAnsi"/>
                <w:sz w:val="24"/>
                <w:szCs w:val="24"/>
              </w:rPr>
              <w:t>L-0, T-0, P-0</w:t>
            </w:r>
          </w:p>
        </w:tc>
        <w:tc>
          <w:tcPr>
            <w:tcW w:w="1440" w:type="dxa"/>
            <w:tcBorders>
              <w:left w:val="single" w:sz="12" w:space="0" w:color="000000"/>
            </w:tcBorders>
          </w:tcPr>
          <w:p w:rsidR="003B6663" w:rsidRPr="00027B5E" w:rsidRDefault="003B6663" w:rsidP="005F47D5">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Credit</w:t>
            </w:r>
          </w:p>
        </w:tc>
        <w:tc>
          <w:tcPr>
            <w:tcW w:w="3960" w:type="dxa"/>
            <w:tcBorders>
              <w:right w:val="single" w:sz="12" w:space="0" w:color="000000"/>
            </w:tcBorders>
          </w:tcPr>
          <w:p w:rsidR="003B6663" w:rsidRPr="00027B5E" w:rsidRDefault="003B6663" w:rsidP="005F47D5">
            <w:pPr>
              <w:pStyle w:val="TableParagraph"/>
              <w:spacing w:line="258" w:lineRule="exact"/>
              <w:jc w:val="both"/>
              <w:rPr>
                <w:rFonts w:asciiTheme="minorHAnsi" w:hAnsiTheme="minorHAnsi" w:cstheme="minorHAnsi"/>
                <w:sz w:val="24"/>
                <w:szCs w:val="24"/>
              </w:rPr>
            </w:pPr>
            <w:r w:rsidRPr="00027B5E">
              <w:rPr>
                <w:rFonts w:asciiTheme="minorHAnsi" w:hAnsiTheme="minorHAnsi" w:cstheme="minorHAnsi"/>
                <w:sz w:val="24"/>
                <w:szCs w:val="24"/>
              </w:rPr>
              <w:t>3</w:t>
            </w:r>
          </w:p>
        </w:tc>
      </w:tr>
      <w:tr w:rsidR="003B6663" w:rsidRPr="00027B5E" w:rsidTr="005F47D5">
        <w:trPr>
          <w:trHeight w:val="278"/>
        </w:trPr>
        <w:tc>
          <w:tcPr>
            <w:tcW w:w="2614" w:type="dxa"/>
            <w:tcBorders>
              <w:left w:val="single" w:sz="12" w:space="0" w:color="000000"/>
            </w:tcBorders>
          </w:tcPr>
          <w:p w:rsidR="003B6663" w:rsidRPr="00027B5E" w:rsidRDefault="003B6663" w:rsidP="005F47D5">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Programme</w:t>
            </w:r>
          </w:p>
        </w:tc>
        <w:tc>
          <w:tcPr>
            <w:tcW w:w="2516" w:type="dxa"/>
            <w:tcBorders>
              <w:right w:val="single" w:sz="12" w:space="0" w:color="000000"/>
            </w:tcBorders>
          </w:tcPr>
          <w:p w:rsidR="003B6663" w:rsidRPr="00027B5E" w:rsidRDefault="003B6663" w:rsidP="005F47D5">
            <w:pPr>
              <w:pStyle w:val="TableParagraph"/>
              <w:spacing w:line="258" w:lineRule="exact"/>
              <w:jc w:val="both"/>
              <w:rPr>
                <w:rFonts w:asciiTheme="minorHAnsi" w:hAnsiTheme="minorHAnsi" w:cstheme="minorHAnsi"/>
                <w:sz w:val="24"/>
                <w:szCs w:val="24"/>
              </w:rPr>
            </w:pPr>
            <w:r w:rsidRPr="00027B5E">
              <w:rPr>
                <w:rFonts w:asciiTheme="minorHAnsi" w:hAnsiTheme="minorHAnsi" w:cstheme="minorHAnsi"/>
                <w:sz w:val="24"/>
                <w:szCs w:val="24"/>
              </w:rPr>
              <w:t>B.Tech</w:t>
            </w:r>
            <w:r w:rsidR="00CF2F9A" w:rsidRPr="00027B5E">
              <w:rPr>
                <w:rFonts w:asciiTheme="minorHAnsi" w:hAnsiTheme="minorHAnsi" w:cstheme="minorHAnsi"/>
                <w:sz w:val="24"/>
                <w:szCs w:val="24"/>
              </w:rPr>
              <w:t>/B.Des</w:t>
            </w:r>
          </w:p>
        </w:tc>
        <w:tc>
          <w:tcPr>
            <w:tcW w:w="1440" w:type="dxa"/>
            <w:tcBorders>
              <w:left w:val="single" w:sz="12" w:space="0" w:color="000000"/>
            </w:tcBorders>
          </w:tcPr>
          <w:p w:rsidR="003B6663" w:rsidRPr="00027B5E" w:rsidRDefault="003B6663" w:rsidP="005F47D5">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Semester</w:t>
            </w:r>
          </w:p>
        </w:tc>
        <w:tc>
          <w:tcPr>
            <w:tcW w:w="3960" w:type="dxa"/>
            <w:tcBorders>
              <w:right w:val="single" w:sz="12" w:space="0" w:color="000000"/>
            </w:tcBorders>
          </w:tcPr>
          <w:p w:rsidR="003B6663" w:rsidRPr="00027B5E" w:rsidRDefault="003B6663" w:rsidP="005F47D5">
            <w:pPr>
              <w:pStyle w:val="TableParagraph"/>
              <w:spacing w:line="258" w:lineRule="exact"/>
              <w:jc w:val="both"/>
              <w:rPr>
                <w:rFonts w:asciiTheme="minorHAnsi" w:hAnsiTheme="minorHAnsi" w:cstheme="minorHAnsi"/>
                <w:sz w:val="24"/>
                <w:szCs w:val="24"/>
              </w:rPr>
            </w:pPr>
            <w:r w:rsidRPr="00027B5E">
              <w:rPr>
                <w:rFonts w:asciiTheme="minorHAnsi" w:hAnsiTheme="minorHAnsi" w:cstheme="minorHAnsi"/>
                <w:w w:val="99"/>
                <w:sz w:val="24"/>
                <w:szCs w:val="24"/>
              </w:rPr>
              <w:t>III</w:t>
            </w:r>
          </w:p>
        </w:tc>
      </w:tr>
      <w:tr w:rsidR="003B6663" w:rsidRPr="00027B5E" w:rsidTr="005F47D5">
        <w:trPr>
          <w:trHeight w:val="278"/>
        </w:trPr>
        <w:tc>
          <w:tcPr>
            <w:tcW w:w="2614" w:type="dxa"/>
            <w:tcBorders>
              <w:left w:val="single" w:sz="12" w:space="0" w:color="000000"/>
              <w:bottom w:val="single" w:sz="12" w:space="0" w:color="000000"/>
            </w:tcBorders>
          </w:tcPr>
          <w:p w:rsidR="003B6663" w:rsidRPr="00027B5E" w:rsidRDefault="003B6663" w:rsidP="005F47D5">
            <w:pPr>
              <w:pStyle w:val="TableParagraph"/>
              <w:spacing w:line="259" w:lineRule="exact"/>
              <w:jc w:val="both"/>
              <w:rPr>
                <w:rFonts w:asciiTheme="minorHAnsi" w:hAnsiTheme="minorHAnsi" w:cstheme="minorHAnsi"/>
                <w:b/>
                <w:sz w:val="24"/>
                <w:szCs w:val="24"/>
              </w:rPr>
            </w:pPr>
            <w:r w:rsidRPr="00027B5E">
              <w:rPr>
                <w:rFonts w:asciiTheme="minorHAnsi" w:hAnsiTheme="minorHAnsi" w:cstheme="minorHAnsi"/>
                <w:b/>
                <w:sz w:val="24"/>
                <w:szCs w:val="24"/>
              </w:rPr>
              <w:t>Pre-requisites</w:t>
            </w:r>
          </w:p>
        </w:tc>
        <w:tc>
          <w:tcPr>
            <w:tcW w:w="2516" w:type="dxa"/>
            <w:tcBorders>
              <w:bottom w:val="single" w:sz="12" w:space="0" w:color="000000"/>
              <w:right w:val="single" w:sz="12" w:space="0" w:color="000000"/>
            </w:tcBorders>
          </w:tcPr>
          <w:p w:rsidR="003B6663" w:rsidRPr="00027B5E" w:rsidRDefault="003B6663" w:rsidP="005F47D5">
            <w:pPr>
              <w:pStyle w:val="TableParagraph"/>
              <w:spacing w:line="259" w:lineRule="exact"/>
              <w:jc w:val="both"/>
              <w:rPr>
                <w:rFonts w:asciiTheme="minorHAnsi" w:hAnsiTheme="minorHAnsi" w:cstheme="minorHAnsi"/>
                <w:sz w:val="24"/>
                <w:szCs w:val="24"/>
              </w:rPr>
            </w:pPr>
            <w:r w:rsidRPr="00027B5E">
              <w:rPr>
                <w:rFonts w:asciiTheme="minorHAnsi" w:hAnsiTheme="minorHAnsi" w:cstheme="minorHAnsi"/>
                <w:sz w:val="24"/>
                <w:szCs w:val="24"/>
              </w:rPr>
              <w:t>NIL</w:t>
            </w:r>
          </w:p>
        </w:tc>
        <w:tc>
          <w:tcPr>
            <w:tcW w:w="1440" w:type="dxa"/>
            <w:tcBorders>
              <w:left w:val="single" w:sz="12" w:space="0" w:color="000000"/>
              <w:bottom w:val="single" w:sz="12" w:space="0" w:color="000000"/>
            </w:tcBorders>
          </w:tcPr>
          <w:p w:rsidR="003B6663" w:rsidRPr="00027B5E" w:rsidRDefault="003B6663" w:rsidP="005F47D5">
            <w:pPr>
              <w:pStyle w:val="TableParagraph"/>
              <w:jc w:val="both"/>
              <w:rPr>
                <w:rFonts w:asciiTheme="minorHAnsi" w:hAnsiTheme="minorHAnsi" w:cstheme="minorHAnsi"/>
                <w:sz w:val="24"/>
                <w:szCs w:val="24"/>
              </w:rPr>
            </w:pPr>
          </w:p>
        </w:tc>
        <w:tc>
          <w:tcPr>
            <w:tcW w:w="3960" w:type="dxa"/>
            <w:tcBorders>
              <w:bottom w:val="single" w:sz="12" w:space="0" w:color="000000"/>
              <w:right w:val="single" w:sz="12" w:space="0" w:color="000000"/>
            </w:tcBorders>
          </w:tcPr>
          <w:p w:rsidR="003B6663" w:rsidRPr="00027B5E" w:rsidRDefault="003B6663" w:rsidP="005F47D5">
            <w:pPr>
              <w:pStyle w:val="TableParagraph"/>
              <w:jc w:val="both"/>
              <w:rPr>
                <w:rFonts w:asciiTheme="minorHAnsi" w:hAnsiTheme="minorHAnsi" w:cstheme="minorHAnsi"/>
                <w:sz w:val="24"/>
                <w:szCs w:val="24"/>
              </w:rPr>
            </w:pPr>
          </w:p>
        </w:tc>
      </w:tr>
      <w:tr w:rsidR="003B6663" w:rsidRPr="00027B5E" w:rsidTr="005F47D5">
        <w:trPr>
          <w:trHeight w:val="282"/>
        </w:trPr>
        <w:tc>
          <w:tcPr>
            <w:tcW w:w="2614" w:type="dxa"/>
            <w:tcBorders>
              <w:top w:val="single" w:sz="12" w:space="0" w:color="000000"/>
              <w:left w:val="single" w:sz="12" w:space="0" w:color="000000"/>
              <w:bottom w:val="single" w:sz="12" w:space="0" w:color="000000"/>
              <w:right w:val="single" w:sz="4" w:space="0" w:color="000000"/>
            </w:tcBorders>
          </w:tcPr>
          <w:p w:rsidR="003B6663" w:rsidRPr="00027B5E" w:rsidRDefault="003B6663" w:rsidP="005F47D5">
            <w:pPr>
              <w:pStyle w:val="TableParagraph"/>
              <w:spacing w:line="262" w:lineRule="exact"/>
              <w:jc w:val="both"/>
              <w:rPr>
                <w:rFonts w:asciiTheme="minorHAnsi" w:hAnsiTheme="minorHAnsi" w:cstheme="minorHAnsi"/>
                <w:b/>
                <w:sz w:val="24"/>
                <w:szCs w:val="24"/>
              </w:rPr>
            </w:pPr>
            <w:r w:rsidRPr="00027B5E">
              <w:rPr>
                <w:rFonts w:asciiTheme="minorHAnsi" w:hAnsiTheme="minorHAnsi" w:cstheme="minorHAnsi"/>
                <w:b/>
                <w:sz w:val="24"/>
                <w:szCs w:val="24"/>
              </w:rPr>
              <w:t>Evaluation scheme</w:t>
            </w:r>
          </w:p>
        </w:tc>
        <w:tc>
          <w:tcPr>
            <w:tcW w:w="7916" w:type="dxa"/>
            <w:gridSpan w:val="3"/>
            <w:tcBorders>
              <w:top w:val="single" w:sz="12" w:space="0" w:color="000000"/>
              <w:left w:val="single" w:sz="4" w:space="0" w:color="000000"/>
              <w:bottom w:val="single" w:sz="12" w:space="0" w:color="000000"/>
              <w:right w:val="single" w:sz="12" w:space="0" w:color="000000"/>
            </w:tcBorders>
          </w:tcPr>
          <w:p w:rsidR="003B6663" w:rsidRPr="00027B5E" w:rsidRDefault="003B6663" w:rsidP="005F47D5">
            <w:pPr>
              <w:pStyle w:val="TableParagraph"/>
              <w:spacing w:line="262" w:lineRule="exact"/>
              <w:jc w:val="both"/>
              <w:rPr>
                <w:rFonts w:asciiTheme="minorHAnsi" w:hAnsiTheme="minorHAnsi" w:cstheme="minorHAnsi"/>
                <w:sz w:val="24"/>
                <w:szCs w:val="24"/>
              </w:rPr>
            </w:pPr>
            <w:r w:rsidRPr="00027B5E">
              <w:rPr>
                <w:rFonts w:asciiTheme="minorHAnsi" w:hAnsiTheme="minorHAnsi" w:cstheme="minorHAnsi"/>
                <w:sz w:val="24"/>
                <w:szCs w:val="24"/>
              </w:rPr>
              <w:t xml:space="preserve">Mid-Sem-40%  End-Sem-60%  </w:t>
            </w:r>
          </w:p>
        </w:tc>
      </w:tr>
      <w:tr w:rsidR="003B6663" w:rsidRPr="00027B5E" w:rsidTr="005F47D5">
        <w:trPr>
          <w:trHeight w:val="258"/>
        </w:trPr>
        <w:tc>
          <w:tcPr>
            <w:tcW w:w="10530" w:type="dxa"/>
            <w:gridSpan w:val="4"/>
            <w:tcBorders>
              <w:top w:val="single" w:sz="12" w:space="0" w:color="000000"/>
              <w:left w:val="single" w:sz="12" w:space="0" w:color="000000"/>
              <w:bottom w:val="single" w:sz="12" w:space="0" w:color="000000"/>
              <w:right w:val="single" w:sz="12" w:space="0" w:color="000000"/>
            </w:tcBorders>
          </w:tcPr>
          <w:p w:rsidR="003B6663" w:rsidRPr="00027B5E" w:rsidRDefault="003B6663" w:rsidP="005F47D5">
            <w:pPr>
              <w:widowControl/>
              <w:autoSpaceDE/>
              <w:autoSpaceDN/>
              <w:spacing w:line="276" w:lineRule="auto"/>
              <w:ind w:left="107"/>
              <w:jc w:val="both"/>
              <w:rPr>
                <w:rFonts w:asciiTheme="minorHAnsi" w:hAnsiTheme="minorHAnsi" w:cstheme="minorHAnsi"/>
                <w:sz w:val="24"/>
                <w:szCs w:val="24"/>
              </w:rPr>
            </w:pPr>
            <w:r w:rsidRPr="00027B5E">
              <w:rPr>
                <w:rFonts w:asciiTheme="minorHAnsi" w:hAnsiTheme="minorHAnsi" w:cstheme="minorHAnsi"/>
                <w:sz w:val="24"/>
                <w:szCs w:val="24"/>
              </w:rPr>
              <w:t xml:space="preserve">Learning Objective: </w:t>
            </w:r>
            <w:r w:rsidRPr="00027B5E">
              <w:rPr>
                <w:rFonts w:asciiTheme="minorHAnsi" w:hAnsiTheme="minorHAnsi" w:cstheme="minorHAnsi"/>
                <w:sz w:val="24"/>
                <w:szCs w:val="24"/>
                <w:lang w:val="en-IN" w:eastAsia="en-IN"/>
              </w:rPr>
              <w:t>Intended to familiarize the reader with the basic concepts, principles and methods of Complex analysis and Linear Algebra.</w:t>
            </w:r>
          </w:p>
        </w:tc>
      </w:tr>
      <w:tr w:rsidR="003B6663" w:rsidRPr="00027B5E" w:rsidTr="005F47D5">
        <w:trPr>
          <w:trHeight w:val="330"/>
        </w:trPr>
        <w:tc>
          <w:tcPr>
            <w:tcW w:w="10530" w:type="dxa"/>
            <w:gridSpan w:val="4"/>
            <w:tcBorders>
              <w:top w:val="single" w:sz="12" w:space="0" w:color="000000"/>
              <w:left w:val="single" w:sz="12" w:space="0" w:color="000000"/>
              <w:bottom w:val="single" w:sz="12" w:space="0" w:color="000000"/>
              <w:right w:val="single" w:sz="12" w:space="0" w:color="000000"/>
            </w:tcBorders>
          </w:tcPr>
          <w:p w:rsidR="003B6663" w:rsidRPr="00027B5E" w:rsidRDefault="003B6663" w:rsidP="005F47D5">
            <w:pPr>
              <w:pStyle w:val="TableParagraph"/>
              <w:spacing w:line="263" w:lineRule="exact"/>
              <w:jc w:val="both"/>
              <w:rPr>
                <w:rFonts w:asciiTheme="minorHAnsi" w:hAnsiTheme="minorHAnsi" w:cstheme="minorHAnsi"/>
                <w:sz w:val="24"/>
                <w:szCs w:val="24"/>
                <w:lang w:val="en-IN" w:eastAsia="en-IN"/>
              </w:rPr>
            </w:pPr>
            <w:r w:rsidRPr="00027B5E">
              <w:rPr>
                <w:rFonts w:asciiTheme="minorHAnsi" w:hAnsiTheme="minorHAnsi" w:cstheme="minorHAnsi"/>
                <w:b/>
                <w:bCs/>
                <w:sz w:val="24"/>
                <w:szCs w:val="24"/>
              </w:rPr>
              <w:t xml:space="preserve">Course </w:t>
            </w:r>
            <w:proofErr w:type="gramStart"/>
            <w:r w:rsidRPr="00027B5E">
              <w:rPr>
                <w:rFonts w:asciiTheme="minorHAnsi" w:hAnsiTheme="minorHAnsi" w:cstheme="minorHAnsi"/>
                <w:b/>
                <w:bCs/>
                <w:sz w:val="24"/>
                <w:szCs w:val="24"/>
              </w:rPr>
              <w:t>Detail :</w:t>
            </w:r>
            <w:proofErr w:type="gramEnd"/>
            <w:r w:rsidRPr="00027B5E">
              <w:rPr>
                <w:rFonts w:asciiTheme="minorHAnsi" w:hAnsiTheme="minorHAnsi" w:cstheme="minorHAnsi"/>
                <w:sz w:val="24"/>
                <w:szCs w:val="24"/>
                <w:lang w:val="en-IN" w:eastAsia="en-IN"/>
              </w:rPr>
              <w:t xml:space="preserve"> Review of complex numbers and operations, Functions of a Complex Variable, Analytical functions, Cauchy-Reimann equations, Elementary functions, Confonnal mapping.</w:t>
            </w:r>
          </w:p>
          <w:p w:rsidR="003B6663" w:rsidRPr="00027B5E" w:rsidRDefault="003B6663" w:rsidP="005F47D5">
            <w:pPr>
              <w:pStyle w:val="TableParagraph"/>
              <w:spacing w:line="263" w:lineRule="exact"/>
              <w:jc w:val="both"/>
              <w:rPr>
                <w:rFonts w:asciiTheme="minorHAnsi" w:hAnsiTheme="minorHAnsi" w:cstheme="minorHAnsi"/>
                <w:sz w:val="24"/>
                <w:szCs w:val="24"/>
                <w:lang w:val="en-IN" w:eastAsia="en-IN"/>
              </w:rPr>
            </w:pPr>
            <w:r w:rsidRPr="00027B5E">
              <w:rPr>
                <w:rFonts w:asciiTheme="minorHAnsi" w:hAnsiTheme="minorHAnsi" w:cstheme="minorHAnsi"/>
                <w:sz w:val="24"/>
                <w:szCs w:val="24"/>
                <w:lang w:val="en-IN" w:eastAsia="en-IN"/>
              </w:rPr>
              <w:t>Contour integrals, Cauchy's Theorem, Residue Theorem, Power series, Taylor and Laurent series, zeroes, poles, essential singularities, evaluation of integrals.</w:t>
            </w:r>
          </w:p>
          <w:p w:rsidR="003B6663" w:rsidRPr="00027B5E" w:rsidRDefault="003B6663" w:rsidP="005F47D5">
            <w:pPr>
              <w:pStyle w:val="TableParagraph"/>
              <w:spacing w:line="263" w:lineRule="exact"/>
              <w:jc w:val="both"/>
              <w:rPr>
                <w:rFonts w:asciiTheme="minorHAnsi" w:hAnsiTheme="minorHAnsi" w:cstheme="minorHAnsi"/>
                <w:sz w:val="24"/>
                <w:szCs w:val="24"/>
                <w:lang w:val="en-IN" w:eastAsia="en-IN"/>
              </w:rPr>
            </w:pPr>
            <w:r w:rsidRPr="00027B5E">
              <w:rPr>
                <w:rFonts w:asciiTheme="minorHAnsi" w:hAnsiTheme="minorHAnsi" w:cstheme="minorHAnsi"/>
                <w:sz w:val="24"/>
                <w:szCs w:val="24"/>
                <w:lang w:val="en-IN" w:eastAsia="en-IN"/>
              </w:rPr>
              <w:t>Review of Matrices Algebra, Solution of Matrices Equation, Row reduced Echelon form, Determinant, Kramer's rule.</w:t>
            </w:r>
          </w:p>
          <w:p w:rsidR="003B6663" w:rsidRPr="00027B5E" w:rsidRDefault="003B6663" w:rsidP="005F47D5">
            <w:pPr>
              <w:pStyle w:val="TableParagraph"/>
              <w:spacing w:line="263" w:lineRule="exact"/>
              <w:jc w:val="both"/>
              <w:rPr>
                <w:rFonts w:asciiTheme="minorHAnsi" w:hAnsiTheme="minorHAnsi" w:cstheme="minorHAnsi"/>
                <w:b/>
                <w:bCs/>
                <w:sz w:val="24"/>
                <w:szCs w:val="24"/>
              </w:rPr>
            </w:pPr>
            <w:r w:rsidRPr="00027B5E">
              <w:rPr>
                <w:rFonts w:asciiTheme="minorHAnsi" w:hAnsiTheme="minorHAnsi" w:cstheme="minorHAnsi"/>
                <w:sz w:val="24"/>
                <w:szCs w:val="24"/>
                <w:lang w:val="en-IN" w:eastAsia="en-IN"/>
              </w:rPr>
              <w:t>Vector spaces, subspaces, basis, Orthogonal basis, Gram-Schmidt orthogonalization, Linear Operators, Matrix representation, Rank, Solution of Linear equations using matrices (invertibility, null space etc.), Eigenvalues, eigenvectors, diagonalisability, Symmetric systems, Positive definite.</w:t>
            </w:r>
            <w:r w:rsidRPr="00027B5E">
              <w:rPr>
                <w:rStyle w:val="apple-converted-space"/>
                <w:rFonts w:asciiTheme="minorHAnsi" w:hAnsiTheme="minorHAnsi" w:cstheme="minorHAnsi"/>
                <w:sz w:val="24"/>
                <w:szCs w:val="24"/>
                <w:shd w:val="clear" w:color="auto" w:fill="F7F7F7"/>
              </w:rPr>
              <w:t> </w:t>
            </w:r>
          </w:p>
        </w:tc>
      </w:tr>
      <w:tr w:rsidR="003B6663" w:rsidRPr="00027B5E" w:rsidTr="005F47D5">
        <w:trPr>
          <w:trHeight w:val="555"/>
        </w:trPr>
        <w:tc>
          <w:tcPr>
            <w:tcW w:w="10530" w:type="dxa"/>
            <w:gridSpan w:val="4"/>
            <w:tcBorders>
              <w:top w:val="single" w:sz="12" w:space="0" w:color="000000"/>
              <w:left w:val="single" w:sz="12" w:space="0" w:color="000000"/>
              <w:bottom w:val="single" w:sz="12" w:space="0" w:color="000000"/>
              <w:right w:val="single" w:sz="12" w:space="0" w:color="000000"/>
            </w:tcBorders>
          </w:tcPr>
          <w:p w:rsidR="003B6663" w:rsidRPr="00027B5E" w:rsidRDefault="003B6663" w:rsidP="005F47D5">
            <w:pPr>
              <w:pStyle w:val="TableParagraph"/>
              <w:spacing w:line="270" w:lineRule="exact"/>
              <w:jc w:val="both"/>
              <w:rPr>
                <w:rFonts w:asciiTheme="minorHAnsi" w:hAnsiTheme="minorHAnsi" w:cstheme="minorHAnsi"/>
                <w:b/>
                <w:sz w:val="24"/>
                <w:szCs w:val="24"/>
              </w:rPr>
            </w:pPr>
            <w:r w:rsidRPr="00027B5E">
              <w:rPr>
                <w:rFonts w:asciiTheme="minorHAnsi" w:hAnsiTheme="minorHAnsi" w:cstheme="minorHAnsi"/>
                <w:b/>
                <w:sz w:val="24"/>
                <w:szCs w:val="24"/>
              </w:rPr>
              <w:t>Text/Reference books:</w:t>
            </w:r>
          </w:p>
          <w:p w:rsidR="003B6663" w:rsidRPr="00027B5E" w:rsidRDefault="003B6663" w:rsidP="006139EC">
            <w:pPr>
              <w:widowControl/>
              <w:numPr>
                <w:ilvl w:val="0"/>
                <w:numId w:val="42"/>
              </w:numPr>
              <w:tabs>
                <w:tab w:val="left" w:pos="900"/>
              </w:tabs>
              <w:autoSpaceDE/>
              <w:autoSpaceDN/>
              <w:rPr>
                <w:rFonts w:asciiTheme="minorHAnsi" w:hAnsiTheme="minorHAnsi" w:cstheme="minorHAnsi"/>
                <w:sz w:val="24"/>
                <w:szCs w:val="24"/>
                <w:lang w:eastAsia="en-IN"/>
              </w:rPr>
            </w:pPr>
            <w:r w:rsidRPr="00027B5E">
              <w:rPr>
                <w:rFonts w:asciiTheme="minorHAnsi" w:hAnsiTheme="minorHAnsi" w:cstheme="minorHAnsi"/>
                <w:sz w:val="24"/>
                <w:szCs w:val="24"/>
                <w:lang w:eastAsia="en-IN"/>
              </w:rPr>
              <w:t>Kreysig E., “Advanced Engineering Mathematics”</w:t>
            </w:r>
            <w:proofErr w:type="gramStart"/>
            <w:r w:rsidRPr="00027B5E">
              <w:rPr>
                <w:rFonts w:asciiTheme="minorHAnsi" w:hAnsiTheme="minorHAnsi" w:cstheme="minorHAnsi"/>
                <w:sz w:val="24"/>
                <w:szCs w:val="24"/>
                <w:lang w:eastAsia="en-IN"/>
              </w:rPr>
              <w:t>,Wiley</w:t>
            </w:r>
            <w:proofErr w:type="gramEnd"/>
            <w:r w:rsidRPr="00027B5E">
              <w:rPr>
                <w:rFonts w:asciiTheme="minorHAnsi" w:hAnsiTheme="minorHAnsi" w:cstheme="minorHAnsi"/>
                <w:sz w:val="24"/>
                <w:szCs w:val="24"/>
                <w:lang w:eastAsia="en-IN"/>
              </w:rPr>
              <w:t>, 9</w:t>
            </w:r>
            <w:r w:rsidRPr="00027B5E">
              <w:rPr>
                <w:rFonts w:asciiTheme="minorHAnsi" w:hAnsiTheme="minorHAnsi" w:cstheme="minorHAnsi"/>
                <w:sz w:val="24"/>
                <w:szCs w:val="24"/>
                <w:vertAlign w:val="superscript"/>
                <w:lang w:eastAsia="en-IN"/>
              </w:rPr>
              <w:t>th</w:t>
            </w:r>
            <w:r w:rsidRPr="00027B5E">
              <w:rPr>
                <w:rFonts w:asciiTheme="minorHAnsi" w:hAnsiTheme="minorHAnsi" w:cstheme="minorHAnsi"/>
                <w:sz w:val="24"/>
                <w:szCs w:val="24"/>
                <w:lang w:eastAsia="en-IN"/>
              </w:rPr>
              <w:t xml:space="preserve"> ed, 2006.</w:t>
            </w:r>
          </w:p>
          <w:p w:rsidR="003B6663" w:rsidRPr="00027B5E" w:rsidRDefault="003B6663" w:rsidP="006139EC">
            <w:pPr>
              <w:widowControl/>
              <w:numPr>
                <w:ilvl w:val="0"/>
                <w:numId w:val="42"/>
              </w:numPr>
              <w:tabs>
                <w:tab w:val="left" w:pos="900"/>
              </w:tabs>
              <w:autoSpaceDE/>
              <w:autoSpaceDN/>
              <w:rPr>
                <w:rFonts w:asciiTheme="minorHAnsi" w:hAnsiTheme="minorHAnsi" w:cstheme="minorHAnsi"/>
                <w:sz w:val="24"/>
                <w:szCs w:val="24"/>
                <w:lang w:eastAsia="en-IN"/>
              </w:rPr>
            </w:pPr>
            <w:r w:rsidRPr="00027B5E">
              <w:rPr>
                <w:rFonts w:asciiTheme="minorHAnsi" w:hAnsiTheme="minorHAnsi" w:cstheme="minorHAnsi"/>
                <w:sz w:val="24"/>
                <w:szCs w:val="24"/>
                <w:lang w:eastAsia="en-IN"/>
              </w:rPr>
              <w:t>Brown and Churchil, Complex Variables and Applications, McGraw Hill, 7</w:t>
            </w:r>
            <w:r w:rsidRPr="00027B5E">
              <w:rPr>
                <w:rFonts w:asciiTheme="minorHAnsi" w:hAnsiTheme="minorHAnsi" w:cstheme="minorHAnsi"/>
                <w:sz w:val="24"/>
                <w:szCs w:val="24"/>
                <w:vertAlign w:val="superscript"/>
                <w:lang w:eastAsia="en-IN"/>
              </w:rPr>
              <w:t>th</w:t>
            </w:r>
            <w:r w:rsidRPr="00027B5E">
              <w:rPr>
                <w:rFonts w:asciiTheme="minorHAnsi" w:hAnsiTheme="minorHAnsi" w:cstheme="minorHAnsi"/>
                <w:sz w:val="24"/>
                <w:szCs w:val="24"/>
                <w:lang w:eastAsia="en-IN"/>
              </w:rPr>
              <w:t xml:space="preserve"> ed,2014</w:t>
            </w:r>
          </w:p>
          <w:p w:rsidR="003B6663" w:rsidRPr="00027B5E" w:rsidRDefault="003B6663" w:rsidP="006139EC">
            <w:pPr>
              <w:widowControl/>
              <w:numPr>
                <w:ilvl w:val="0"/>
                <w:numId w:val="42"/>
              </w:numPr>
              <w:tabs>
                <w:tab w:val="left" w:pos="900"/>
              </w:tabs>
              <w:autoSpaceDE/>
              <w:autoSpaceDN/>
              <w:rPr>
                <w:rFonts w:asciiTheme="minorHAnsi" w:hAnsiTheme="minorHAnsi" w:cstheme="minorHAnsi"/>
                <w:sz w:val="24"/>
                <w:szCs w:val="24"/>
                <w:lang w:eastAsia="en-IN"/>
              </w:rPr>
            </w:pPr>
            <w:r w:rsidRPr="00027B5E">
              <w:rPr>
                <w:rFonts w:asciiTheme="minorHAnsi" w:hAnsiTheme="minorHAnsi" w:cstheme="minorHAnsi"/>
                <w:sz w:val="24"/>
                <w:szCs w:val="24"/>
                <w:lang w:val="en-IN" w:eastAsia="en-IN"/>
              </w:rPr>
              <w:t>Hoffman Kunze, Linear Algebra, 2</w:t>
            </w:r>
            <w:r w:rsidRPr="00027B5E">
              <w:rPr>
                <w:rFonts w:asciiTheme="minorHAnsi" w:hAnsiTheme="minorHAnsi" w:cstheme="minorHAnsi"/>
                <w:sz w:val="24"/>
                <w:szCs w:val="24"/>
                <w:vertAlign w:val="superscript"/>
                <w:lang w:val="en-IN" w:eastAsia="en-IN"/>
              </w:rPr>
              <w:t>nd</w:t>
            </w:r>
            <w:r w:rsidRPr="00027B5E">
              <w:rPr>
                <w:rFonts w:asciiTheme="minorHAnsi" w:hAnsiTheme="minorHAnsi" w:cstheme="minorHAnsi"/>
                <w:sz w:val="24"/>
                <w:szCs w:val="24"/>
                <w:lang w:val="en-IN" w:eastAsia="en-IN"/>
              </w:rPr>
              <w:t xml:space="preserve"> </w:t>
            </w:r>
            <w:proofErr w:type="gramStart"/>
            <w:r w:rsidRPr="00027B5E">
              <w:rPr>
                <w:rFonts w:asciiTheme="minorHAnsi" w:hAnsiTheme="minorHAnsi" w:cstheme="minorHAnsi"/>
                <w:sz w:val="24"/>
                <w:szCs w:val="24"/>
                <w:lang w:val="en-IN" w:eastAsia="en-IN"/>
              </w:rPr>
              <w:t>ed</w:t>
            </w:r>
            <w:proofErr w:type="gramEnd"/>
            <w:r w:rsidRPr="00027B5E">
              <w:rPr>
                <w:rFonts w:asciiTheme="minorHAnsi" w:hAnsiTheme="minorHAnsi" w:cstheme="minorHAnsi"/>
                <w:sz w:val="24"/>
                <w:szCs w:val="24"/>
                <w:lang w:val="en-IN" w:eastAsia="en-IN"/>
              </w:rPr>
              <w:t>, Prentice Hall, Inc.</w:t>
            </w:r>
          </w:p>
          <w:p w:rsidR="003B6663" w:rsidRPr="00027B5E" w:rsidRDefault="003B6663" w:rsidP="006139EC">
            <w:pPr>
              <w:widowControl/>
              <w:numPr>
                <w:ilvl w:val="0"/>
                <w:numId w:val="42"/>
              </w:numPr>
              <w:tabs>
                <w:tab w:val="left" w:pos="255"/>
                <w:tab w:val="left" w:pos="435"/>
                <w:tab w:val="left" w:pos="900"/>
              </w:tabs>
              <w:autoSpaceDE/>
              <w:autoSpaceDN/>
              <w:ind w:left="720" w:hanging="630"/>
              <w:rPr>
                <w:rFonts w:asciiTheme="minorHAnsi" w:hAnsiTheme="minorHAnsi" w:cstheme="minorHAnsi"/>
                <w:sz w:val="24"/>
                <w:szCs w:val="24"/>
                <w:lang w:eastAsia="en-IN"/>
              </w:rPr>
            </w:pPr>
            <w:r w:rsidRPr="00027B5E">
              <w:rPr>
                <w:rFonts w:asciiTheme="minorHAnsi" w:hAnsiTheme="minorHAnsi" w:cstheme="minorHAnsi"/>
                <w:sz w:val="24"/>
                <w:szCs w:val="24"/>
                <w:lang w:val="en-IN" w:eastAsia="en-IN"/>
              </w:rPr>
              <w:t>S. Ponnusamy, Foundation of Complex Analysis, 2</w:t>
            </w:r>
            <w:r w:rsidRPr="00027B5E">
              <w:rPr>
                <w:rFonts w:asciiTheme="minorHAnsi" w:hAnsiTheme="minorHAnsi" w:cstheme="minorHAnsi"/>
                <w:sz w:val="24"/>
                <w:szCs w:val="24"/>
                <w:vertAlign w:val="superscript"/>
                <w:lang w:val="en-IN" w:eastAsia="en-IN"/>
              </w:rPr>
              <w:t>nd</w:t>
            </w:r>
            <w:r w:rsidRPr="00027B5E">
              <w:rPr>
                <w:rFonts w:asciiTheme="minorHAnsi" w:hAnsiTheme="minorHAnsi" w:cstheme="minorHAnsi"/>
                <w:sz w:val="24"/>
                <w:szCs w:val="24"/>
                <w:lang w:val="en-IN" w:eastAsia="en-IN"/>
              </w:rPr>
              <w:t xml:space="preserve"> Ed,Narosa</w:t>
            </w:r>
          </w:p>
        </w:tc>
      </w:tr>
    </w:tbl>
    <w:p w:rsidR="003B6663" w:rsidRPr="00027B5E" w:rsidRDefault="003B6663" w:rsidP="00E96898">
      <w:pPr>
        <w:widowControl/>
        <w:autoSpaceDE/>
        <w:spacing w:line="276" w:lineRule="auto"/>
        <w:jc w:val="both"/>
        <w:rPr>
          <w:rFonts w:asciiTheme="minorHAnsi" w:hAnsiTheme="minorHAnsi" w:cstheme="minorHAnsi"/>
          <w:b/>
          <w:bCs/>
          <w:sz w:val="24"/>
          <w:szCs w:val="24"/>
          <w:u w:val="thick"/>
        </w:rPr>
      </w:pPr>
    </w:p>
    <w:tbl>
      <w:tblPr>
        <w:tblW w:w="0" w:type="auto"/>
        <w:tblInd w:w="285" w:type="dxa"/>
        <w:tblLayout w:type="fixed"/>
        <w:tblCellMar>
          <w:left w:w="0" w:type="dxa"/>
          <w:right w:w="0" w:type="dxa"/>
        </w:tblCellMar>
        <w:tblLook w:val="01E0" w:firstRow="1" w:lastRow="1" w:firstColumn="1" w:lastColumn="1" w:noHBand="0" w:noVBand="0"/>
      </w:tblPr>
      <w:tblGrid>
        <w:gridCol w:w="2482"/>
        <w:gridCol w:w="2415"/>
        <w:gridCol w:w="1970"/>
        <w:gridCol w:w="3624"/>
      </w:tblGrid>
      <w:tr w:rsidR="003B6663" w:rsidRPr="00027B5E" w:rsidTr="005F47D5">
        <w:trPr>
          <w:trHeight w:val="277"/>
        </w:trPr>
        <w:tc>
          <w:tcPr>
            <w:tcW w:w="2482" w:type="dxa"/>
            <w:tcBorders>
              <w:top w:val="single" w:sz="12" w:space="0" w:color="000000"/>
              <w:left w:val="single" w:sz="12" w:space="0" w:color="000000"/>
            </w:tcBorders>
          </w:tcPr>
          <w:p w:rsidR="003B6663" w:rsidRPr="00027B5E" w:rsidRDefault="003B6663" w:rsidP="005F47D5">
            <w:pPr>
              <w:pStyle w:val="TableParagraph"/>
              <w:spacing w:line="257" w:lineRule="exact"/>
              <w:jc w:val="both"/>
              <w:rPr>
                <w:rFonts w:asciiTheme="minorHAnsi" w:hAnsiTheme="minorHAnsi" w:cstheme="minorHAnsi"/>
                <w:b/>
                <w:sz w:val="24"/>
                <w:szCs w:val="24"/>
              </w:rPr>
            </w:pPr>
            <w:r w:rsidRPr="00027B5E">
              <w:rPr>
                <w:rFonts w:asciiTheme="minorHAnsi" w:hAnsiTheme="minorHAnsi" w:cstheme="minorHAnsi"/>
                <w:b/>
                <w:sz w:val="24"/>
                <w:szCs w:val="24"/>
              </w:rPr>
              <w:t>Subject Code:</w:t>
            </w:r>
          </w:p>
        </w:tc>
        <w:tc>
          <w:tcPr>
            <w:tcW w:w="2415" w:type="dxa"/>
            <w:tcBorders>
              <w:top w:val="single" w:sz="12" w:space="0" w:color="000000"/>
              <w:right w:val="single" w:sz="12" w:space="0" w:color="000000"/>
            </w:tcBorders>
          </w:tcPr>
          <w:p w:rsidR="003B6663" w:rsidRPr="00027B5E" w:rsidRDefault="003B6663" w:rsidP="005F47D5">
            <w:pPr>
              <w:pStyle w:val="TableParagraph"/>
              <w:spacing w:line="257"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OE2N06</w:t>
            </w:r>
          </w:p>
        </w:tc>
        <w:tc>
          <w:tcPr>
            <w:tcW w:w="1970" w:type="dxa"/>
            <w:tcBorders>
              <w:top w:val="single" w:sz="12" w:space="0" w:color="000000"/>
              <w:left w:val="single" w:sz="12" w:space="0" w:color="000000"/>
            </w:tcBorders>
          </w:tcPr>
          <w:p w:rsidR="003B6663" w:rsidRPr="00027B5E" w:rsidRDefault="003B6663" w:rsidP="005F47D5">
            <w:pPr>
              <w:pStyle w:val="TableParagraph"/>
              <w:spacing w:line="257" w:lineRule="exact"/>
              <w:ind w:left="109"/>
              <w:jc w:val="both"/>
              <w:rPr>
                <w:rFonts w:asciiTheme="minorHAnsi" w:hAnsiTheme="minorHAnsi" w:cstheme="minorHAnsi"/>
                <w:b/>
                <w:sz w:val="24"/>
                <w:szCs w:val="24"/>
              </w:rPr>
            </w:pPr>
            <w:r w:rsidRPr="00027B5E">
              <w:rPr>
                <w:rFonts w:asciiTheme="minorHAnsi" w:hAnsiTheme="minorHAnsi" w:cstheme="minorHAnsi"/>
                <w:b/>
                <w:sz w:val="24"/>
                <w:szCs w:val="24"/>
              </w:rPr>
              <w:t>Course Title</w:t>
            </w:r>
          </w:p>
        </w:tc>
        <w:tc>
          <w:tcPr>
            <w:tcW w:w="3624" w:type="dxa"/>
            <w:tcBorders>
              <w:top w:val="single" w:sz="12" w:space="0" w:color="000000"/>
              <w:right w:val="single" w:sz="12" w:space="0" w:color="000000"/>
            </w:tcBorders>
          </w:tcPr>
          <w:p w:rsidR="003B6663" w:rsidRPr="00027B5E" w:rsidRDefault="003B6663" w:rsidP="005F47D5">
            <w:pPr>
              <w:pStyle w:val="TableParagraph"/>
              <w:spacing w:line="257" w:lineRule="exact"/>
              <w:ind w:left="600"/>
              <w:jc w:val="both"/>
              <w:rPr>
                <w:rFonts w:asciiTheme="minorHAnsi" w:hAnsiTheme="minorHAnsi" w:cstheme="minorHAnsi"/>
                <w:sz w:val="24"/>
                <w:szCs w:val="24"/>
              </w:rPr>
            </w:pPr>
            <w:r w:rsidRPr="00027B5E">
              <w:rPr>
                <w:rFonts w:asciiTheme="minorHAnsi" w:hAnsiTheme="minorHAnsi" w:cstheme="minorHAnsi"/>
                <w:sz w:val="24"/>
                <w:szCs w:val="24"/>
              </w:rPr>
              <w:t>Material Science</w:t>
            </w:r>
          </w:p>
        </w:tc>
      </w:tr>
      <w:tr w:rsidR="003B6663" w:rsidRPr="00027B5E" w:rsidTr="005F47D5">
        <w:trPr>
          <w:trHeight w:val="275"/>
        </w:trPr>
        <w:tc>
          <w:tcPr>
            <w:tcW w:w="2482" w:type="dxa"/>
            <w:tcBorders>
              <w:left w:val="single" w:sz="12" w:space="0" w:color="000000"/>
            </w:tcBorders>
          </w:tcPr>
          <w:p w:rsidR="003B6663" w:rsidRPr="00027B5E" w:rsidRDefault="003B6663" w:rsidP="005F47D5">
            <w:pPr>
              <w:pStyle w:val="TableParagraph"/>
              <w:spacing w:line="256" w:lineRule="exact"/>
              <w:jc w:val="both"/>
              <w:rPr>
                <w:rFonts w:asciiTheme="minorHAnsi" w:hAnsiTheme="minorHAnsi" w:cstheme="minorHAnsi"/>
                <w:b/>
                <w:sz w:val="24"/>
                <w:szCs w:val="24"/>
              </w:rPr>
            </w:pPr>
            <w:r w:rsidRPr="00027B5E">
              <w:rPr>
                <w:rFonts w:asciiTheme="minorHAnsi" w:hAnsiTheme="minorHAnsi" w:cstheme="minorHAnsi"/>
                <w:b/>
                <w:sz w:val="24"/>
                <w:szCs w:val="24"/>
              </w:rPr>
              <w:t>Contact Hours</w:t>
            </w:r>
          </w:p>
        </w:tc>
        <w:tc>
          <w:tcPr>
            <w:tcW w:w="2415" w:type="dxa"/>
            <w:tcBorders>
              <w:right w:val="single" w:sz="12" w:space="0" w:color="000000"/>
            </w:tcBorders>
          </w:tcPr>
          <w:p w:rsidR="003B6663" w:rsidRPr="00027B5E" w:rsidRDefault="003B6663" w:rsidP="003B6663">
            <w:pPr>
              <w:pStyle w:val="TableParagraph"/>
              <w:spacing w:line="256"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L-0, T-0, P-0</w:t>
            </w:r>
          </w:p>
        </w:tc>
        <w:tc>
          <w:tcPr>
            <w:tcW w:w="1970" w:type="dxa"/>
            <w:tcBorders>
              <w:left w:val="single" w:sz="12" w:space="0" w:color="000000"/>
            </w:tcBorders>
          </w:tcPr>
          <w:p w:rsidR="003B6663" w:rsidRPr="00027B5E" w:rsidRDefault="003B6663" w:rsidP="005F47D5">
            <w:pPr>
              <w:pStyle w:val="TableParagraph"/>
              <w:spacing w:line="256" w:lineRule="exact"/>
              <w:ind w:left="109"/>
              <w:jc w:val="both"/>
              <w:rPr>
                <w:rFonts w:asciiTheme="minorHAnsi" w:hAnsiTheme="minorHAnsi" w:cstheme="minorHAnsi"/>
                <w:b/>
                <w:sz w:val="24"/>
                <w:szCs w:val="24"/>
              </w:rPr>
            </w:pPr>
            <w:r w:rsidRPr="00027B5E">
              <w:rPr>
                <w:rFonts w:asciiTheme="minorHAnsi" w:hAnsiTheme="minorHAnsi" w:cstheme="minorHAnsi"/>
                <w:b/>
                <w:sz w:val="24"/>
                <w:szCs w:val="24"/>
              </w:rPr>
              <w:t>Credit</w:t>
            </w:r>
          </w:p>
        </w:tc>
        <w:tc>
          <w:tcPr>
            <w:tcW w:w="3624" w:type="dxa"/>
            <w:tcBorders>
              <w:right w:val="single" w:sz="12" w:space="0" w:color="000000"/>
            </w:tcBorders>
          </w:tcPr>
          <w:p w:rsidR="003B6663" w:rsidRPr="00027B5E" w:rsidRDefault="003B6663" w:rsidP="005F47D5">
            <w:pPr>
              <w:pStyle w:val="TableParagraph"/>
              <w:spacing w:line="256" w:lineRule="exact"/>
              <w:ind w:left="600"/>
              <w:jc w:val="both"/>
              <w:rPr>
                <w:rFonts w:asciiTheme="minorHAnsi" w:hAnsiTheme="minorHAnsi" w:cstheme="minorHAnsi"/>
                <w:sz w:val="24"/>
                <w:szCs w:val="24"/>
              </w:rPr>
            </w:pPr>
            <w:r w:rsidRPr="00027B5E">
              <w:rPr>
                <w:rFonts w:asciiTheme="minorHAnsi" w:hAnsiTheme="minorHAnsi" w:cstheme="minorHAnsi"/>
                <w:sz w:val="24"/>
                <w:szCs w:val="24"/>
              </w:rPr>
              <w:t>3</w:t>
            </w:r>
          </w:p>
        </w:tc>
      </w:tr>
      <w:tr w:rsidR="003B6663" w:rsidRPr="00027B5E" w:rsidTr="005F47D5">
        <w:trPr>
          <w:trHeight w:val="278"/>
        </w:trPr>
        <w:tc>
          <w:tcPr>
            <w:tcW w:w="2482" w:type="dxa"/>
            <w:tcBorders>
              <w:left w:val="single" w:sz="12" w:space="0" w:color="000000"/>
            </w:tcBorders>
          </w:tcPr>
          <w:p w:rsidR="003B6663" w:rsidRPr="00027B5E" w:rsidRDefault="003B6663" w:rsidP="005F47D5">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Programme</w:t>
            </w:r>
          </w:p>
        </w:tc>
        <w:tc>
          <w:tcPr>
            <w:tcW w:w="2415" w:type="dxa"/>
            <w:tcBorders>
              <w:right w:val="single" w:sz="12" w:space="0" w:color="000000"/>
            </w:tcBorders>
          </w:tcPr>
          <w:p w:rsidR="003B6663" w:rsidRPr="00027B5E" w:rsidRDefault="003B6663" w:rsidP="005F47D5">
            <w:pPr>
              <w:pStyle w:val="TableParagraph"/>
              <w:spacing w:line="258"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B.Tech</w:t>
            </w:r>
            <w:r w:rsidR="00CF2F9A" w:rsidRPr="00027B5E">
              <w:rPr>
                <w:rFonts w:asciiTheme="minorHAnsi" w:hAnsiTheme="minorHAnsi" w:cstheme="minorHAnsi"/>
                <w:sz w:val="24"/>
                <w:szCs w:val="24"/>
              </w:rPr>
              <w:t>/B.Des</w:t>
            </w:r>
          </w:p>
        </w:tc>
        <w:tc>
          <w:tcPr>
            <w:tcW w:w="1970" w:type="dxa"/>
            <w:tcBorders>
              <w:left w:val="single" w:sz="12" w:space="0" w:color="000000"/>
            </w:tcBorders>
          </w:tcPr>
          <w:p w:rsidR="003B6663" w:rsidRPr="00027B5E" w:rsidRDefault="003B6663" w:rsidP="005F47D5">
            <w:pPr>
              <w:pStyle w:val="TableParagraph"/>
              <w:spacing w:line="258" w:lineRule="exact"/>
              <w:ind w:left="109"/>
              <w:jc w:val="both"/>
              <w:rPr>
                <w:rFonts w:asciiTheme="minorHAnsi" w:hAnsiTheme="minorHAnsi" w:cstheme="minorHAnsi"/>
                <w:b/>
                <w:sz w:val="24"/>
                <w:szCs w:val="24"/>
              </w:rPr>
            </w:pPr>
            <w:r w:rsidRPr="00027B5E">
              <w:rPr>
                <w:rFonts w:asciiTheme="minorHAnsi" w:hAnsiTheme="minorHAnsi" w:cstheme="minorHAnsi"/>
                <w:b/>
                <w:sz w:val="24"/>
                <w:szCs w:val="24"/>
              </w:rPr>
              <w:t>Semester</w:t>
            </w:r>
          </w:p>
        </w:tc>
        <w:tc>
          <w:tcPr>
            <w:tcW w:w="3624" w:type="dxa"/>
            <w:tcBorders>
              <w:right w:val="single" w:sz="12" w:space="0" w:color="000000"/>
            </w:tcBorders>
          </w:tcPr>
          <w:p w:rsidR="003B6663" w:rsidRPr="00027B5E" w:rsidRDefault="003B6663" w:rsidP="005F47D5">
            <w:pPr>
              <w:pStyle w:val="TableParagraph"/>
              <w:spacing w:line="258" w:lineRule="exact"/>
              <w:ind w:left="600"/>
              <w:jc w:val="both"/>
              <w:rPr>
                <w:rFonts w:asciiTheme="minorHAnsi" w:hAnsiTheme="minorHAnsi" w:cstheme="minorHAnsi"/>
                <w:sz w:val="24"/>
                <w:szCs w:val="24"/>
              </w:rPr>
            </w:pPr>
            <w:r w:rsidRPr="00027B5E">
              <w:rPr>
                <w:rFonts w:asciiTheme="minorHAnsi" w:hAnsiTheme="minorHAnsi" w:cstheme="minorHAnsi"/>
                <w:sz w:val="24"/>
                <w:szCs w:val="24"/>
              </w:rPr>
              <w:t>III</w:t>
            </w:r>
          </w:p>
        </w:tc>
      </w:tr>
      <w:tr w:rsidR="003B6663" w:rsidRPr="00027B5E" w:rsidTr="005F47D5">
        <w:trPr>
          <w:trHeight w:val="278"/>
        </w:trPr>
        <w:tc>
          <w:tcPr>
            <w:tcW w:w="2482" w:type="dxa"/>
            <w:tcBorders>
              <w:left w:val="single" w:sz="12" w:space="0" w:color="000000"/>
              <w:bottom w:val="single" w:sz="12" w:space="0" w:color="000000"/>
            </w:tcBorders>
          </w:tcPr>
          <w:p w:rsidR="003B6663" w:rsidRPr="00027B5E" w:rsidRDefault="003B6663" w:rsidP="005F47D5">
            <w:pPr>
              <w:pStyle w:val="TableParagraph"/>
              <w:spacing w:line="259" w:lineRule="exact"/>
              <w:jc w:val="both"/>
              <w:rPr>
                <w:rFonts w:asciiTheme="minorHAnsi" w:hAnsiTheme="minorHAnsi" w:cstheme="minorHAnsi"/>
                <w:b/>
                <w:sz w:val="24"/>
                <w:szCs w:val="24"/>
              </w:rPr>
            </w:pPr>
            <w:r w:rsidRPr="00027B5E">
              <w:rPr>
                <w:rFonts w:asciiTheme="minorHAnsi" w:hAnsiTheme="minorHAnsi" w:cstheme="minorHAnsi"/>
                <w:b/>
                <w:sz w:val="24"/>
                <w:szCs w:val="24"/>
              </w:rPr>
              <w:t>Pre-requisites</w:t>
            </w:r>
          </w:p>
        </w:tc>
        <w:tc>
          <w:tcPr>
            <w:tcW w:w="2415" w:type="dxa"/>
            <w:tcBorders>
              <w:bottom w:val="single" w:sz="12" w:space="0" w:color="000000"/>
              <w:right w:val="single" w:sz="12" w:space="0" w:color="000000"/>
            </w:tcBorders>
          </w:tcPr>
          <w:p w:rsidR="003B6663" w:rsidRPr="00027B5E" w:rsidRDefault="003B6663" w:rsidP="005F47D5">
            <w:pPr>
              <w:pStyle w:val="TableParagraph"/>
              <w:spacing w:line="259"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NIL</w:t>
            </w:r>
          </w:p>
        </w:tc>
        <w:tc>
          <w:tcPr>
            <w:tcW w:w="1970" w:type="dxa"/>
            <w:tcBorders>
              <w:left w:val="single" w:sz="12" w:space="0" w:color="000000"/>
              <w:bottom w:val="single" w:sz="12" w:space="0" w:color="000000"/>
            </w:tcBorders>
          </w:tcPr>
          <w:p w:rsidR="003B6663" w:rsidRPr="00027B5E" w:rsidRDefault="003B6663" w:rsidP="005F47D5">
            <w:pPr>
              <w:pStyle w:val="TableParagraph"/>
              <w:ind w:left="0"/>
              <w:jc w:val="both"/>
              <w:rPr>
                <w:rFonts w:asciiTheme="minorHAnsi" w:hAnsiTheme="minorHAnsi" w:cstheme="minorHAnsi"/>
                <w:sz w:val="24"/>
                <w:szCs w:val="24"/>
              </w:rPr>
            </w:pPr>
          </w:p>
        </w:tc>
        <w:tc>
          <w:tcPr>
            <w:tcW w:w="3624" w:type="dxa"/>
            <w:tcBorders>
              <w:bottom w:val="single" w:sz="12" w:space="0" w:color="000000"/>
              <w:right w:val="single" w:sz="12" w:space="0" w:color="000000"/>
            </w:tcBorders>
          </w:tcPr>
          <w:p w:rsidR="003B6663" w:rsidRPr="00027B5E" w:rsidRDefault="003B6663" w:rsidP="005F47D5">
            <w:pPr>
              <w:pStyle w:val="TableParagraph"/>
              <w:ind w:left="0"/>
              <w:jc w:val="both"/>
              <w:rPr>
                <w:rFonts w:asciiTheme="minorHAnsi" w:hAnsiTheme="minorHAnsi" w:cstheme="minorHAnsi"/>
                <w:sz w:val="24"/>
                <w:szCs w:val="24"/>
              </w:rPr>
            </w:pPr>
          </w:p>
        </w:tc>
      </w:tr>
      <w:tr w:rsidR="003B6663" w:rsidRPr="00027B5E" w:rsidTr="005F47D5">
        <w:trPr>
          <w:trHeight w:val="282"/>
        </w:trPr>
        <w:tc>
          <w:tcPr>
            <w:tcW w:w="2482" w:type="dxa"/>
            <w:tcBorders>
              <w:top w:val="single" w:sz="12" w:space="0" w:color="000000"/>
              <w:left w:val="single" w:sz="12" w:space="0" w:color="000000"/>
              <w:bottom w:val="single" w:sz="12" w:space="0" w:color="000000"/>
              <w:right w:val="single" w:sz="4" w:space="0" w:color="000000"/>
            </w:tcBorders>
          </w:tcPr>
          <w:p w:rsidR="003B6663" w:rsidRPr="00027B5E" w:rsidRDefault="003B6663" w:rsidP="005F47D5">
            <w:pPr>
              <w:pStyle w:val="TableParagraph"/>
              <w:spacing w:line="262" w:lineRule="exact"/>
              <w:jc w:val="both"/>
              <w:rPr>
                <w:rFonts w:asciiTheme="minorHAnsi" w:hAnsiTheme="minorHAnsi" w:cstheme="minorHAnsi"/>
                <w:b/>
                <w:sz w:val="24"/>
                <w:szCs w:val="24"/>
              </w:rPr>
            </w:pPr>
            <w:r w:rsidRPr="00027B5E">
              <w:rPr>
                <w:rFonts w:asciiTheme="minorHAnsi" w:hAnsiTheme="minorHAnsi" w:cstheme="minorHAnsi"/>
                <w:b/>
                <w:sz w:val="24"/>
                <w:szCs w:val="24"/>
              </w:rPr>
              <w:t>Evaluation scheme</w:t>
            </w:r>
          </w:p>
        </w:tc>
        <w:tc>
          <w:tcPr>
            <w:tcW w:w="8009" w:type="dxa"/>
            <w:gridSpan w:val="3"/>
            <w:tcBorders>
              <w:top w:val="single" w:sz="12" w:space="0" w:color="000000"/>
              <w:left w:val="single" w:sz="4" w:space="0" w:color="000000"/>
              <w:bottom w:val="single" w:sz="12" w:space="0" w:color="000000"/>
              <w:right w:val="single" w:sz="12" w:space="0" w:color="000000"/>
            </w:tcBorders>
          </w:tcPr>
          <w:p w:rsidR="003B6663" w:rsidRPr="00027B5E" w:rsidRDefault="003B6663" w:rsidP="005F47D5">
            <w:pPr>
              <w:pStyle w:val="TableParagraph"/>
              <w:spacing w:line="262" w:lineRule="exact"/>
              <w:ind w:left="117"/>
              <w:jc w:val="both"/>
              <w:rPr>
                <w:rFonts w:asciiTheme="minorHAnsi" w:hAnsiTheme="minorHAnsi" w:cstheme="minorHAnsi"/>
                <w:sz w:val="24"/>
                <w:szCs w:val="24"/>
              </w:rPr>
            </w:pPr>
            <w:r w:rsidRPr="00027B5E">
              <w:rPr>
                <w:rFonts w:asciiTheme="minorHAnsi" w:hAnsiTheme="minorHAnsi" w:cstheme="minorHAnsi"/>
                <w:sz w:val="24"/>
                <w:szCs w:val="24"/>
              </w:rPr>
              <w:t>Quiz I (10%), Mid term (20%), Quiz II (10%), End term (40%), lab (20%)</w:t>
            </w:r>
          </w:p>
        </w:tc>
      </w:tr>
      <w:tr w:rsidR="003B6663" w:rsidRPr="00027B5E" w:rsidTr="005F47D5">
        <w:trPr>
          <w:trHeight w:val="3589"/>
        </w:trPr>
        <w:tc>
          <w:tcPr>
            <w:tcW w:w="10491" w:type="dxa"/>
            <w:gridSpan w:val="4"/>
            <w:tcBorders>
              <w:top w:val="single" w:sz="12" w:space="0" w:color="000000"/>
              <w:left w:val="single" w:sz="12" w:space="0" w:color="000000"/>
              <w:bottom w:val="single" w:sz="12" w:space="0" w:color="000000"/>
              <w:right w:val="single" w:sz="12" w:space="0" w:color="000000"/>
            </w:tcBorders>
          </w:tcPr>
          <w:p w:rsidR="003B6663" w:rsidRPr="00027B5E" w:rsidRDefault="003B6663" w:rsidP="005F47D5">
            <w:pPr>
              <w:pStyle w:val="TableParagraph"/>
              <w:tabs>
                <w:tab w:val="left" w:pos="235"/>
                <w:tab w:val="left" w:pos="430"/>
                <w:tab w:val="left" w:pos="9675"/>
                <w:tab w:val="left" w:pos="9716"/>
              </w:tabs>
              <w:ind w:right="82"/>
              <w:jc w:val="both"/>
              <w:rPr>
                <w:rFonts w:asciiTheme="minorHAnsi" w:hAnsiTheme="minorHAnsi" w:cstheme="minorHAnsi"/>
                <w:b/>
                <w:sz w:val="24"/>
                <w:szCs w:val="24"/>
              </w:rPr>
            </w:pPr>
            <w:r w:rsidRPr="00027B5E">
              <w:rPr>
                <w:rFonts w:asciiTheme="minorHAnsi" w:hAnsiTheme="minorHAnsi" w:cstheme="minorHAnsi"/>
                <w:sz w:val="24"/>
                <w:szCs w:val="24"/>
              </w:rPr>
              <w:t>1. Overview of Materials and their applications. Bonding in materials. Crystal systems, packing fraction, nearest neighbour, concept of Bravais Lattice and unit cell. Miller indices in crystalline materials. Defects in crystalline materials, single crystals, poly-crystals and</w:t>
            </w:r>
            <w:r w:rsidRPr="00027B5E">
              <w:rPr>
                <w:rFonts w:asciiTheme="minorHAnsi" w:hAnsiTheme="minorHAnsi" w:cstheme="minorHAnsi"/>
                <w:spacing w:val="-6"/>
                <w:sz w:val="24"/>
                <w:szCs w:val="24"/>
              </w:rPr>
              <w:t xml:space="preserve"> </w:t>
            </w:r>
            <w:r w:rsidRPr="00027B5E">
              <w:rPr>
                <w:rFonts w:asciiTheme="minorHAnsi" w:hAnsiTheme="minorHAnsi" w:cstheme="minorHAnsi"/>
                <w:sz w:val="24"/>
                <w:szCs w:val="24"/>
              </w:rPr>
              <w:t>amorphous</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materials.</w:t>
            </w:r>
            <w:r w:rsidRPr="00027B5E">
              <w:rPr>
                <w:rFonts w:asciiTheme="minorHAnsi" w:hAnsiTheme="minorHAnsi" w:cstheme="minorHAnsi"/>
                <w:sz w:val="24"/>
                <w:szCs w:val="24"/>
              </w:rPr>
              <w:tab/>
            </w:r>
            <w:r w:rsidRPr="00027B5E">
              <w:rPr>
                <w:rFonts w:asciiTheme="minorHAnsi" w:hAnsiTheme="minorHAnsi" w:cstheme="minorHAnsi"/>
                <w:sz w:val="24"/>
                <w:szCs w:val="24"/>
              </w:rPr>
              <w:tab/>
              <w:t xml:space="preserve">  </w:t>
            </w:r>
            <w:r w:rsidRPr="00027B5E">
              <w:rPr>
                <w:rFonts w:asciiTheme="minorHAnsi" w:hAnsiTheme="minorHAnsi" w:cstheme="minorHAnsi"/>
                <w:b/>
                <w:sz w:val="24"/>
                <w:szCs w:val="24"/>
              </w:rPr>
              <w:t xml:space="preserve">[12H] </w:t>
            </w:r>
            <w:r w:rsidRPr="00027B5E">
              <w:rPr>
                <w:rFonts w:asciiTheme="minorHAnsi" w:hAnsiTheme="minorHAnsi" w:cstheme="minorHAnsi"/>
                <w:bCs/>
                <w:sz w:val="24"/>
                <w:szCs w:val="24"/>
              </w:rPr>
              <w:t>2.</w:t>
            </w:r>
            <w:r w:rsidRPr="00027B5E">
              <w:rPr>
                <w:rFonts w:asciiTheme="minorHAnsi" w:hAnsiTheme="minorHAnsi" w:cstheme="minorHAnsi"/>
                <w:b/>
                <w:sz w:val="24"/>
                <w:szCs w:val="24"/>
              </w:rPr>
              <w:t xml:space="preserve"> </w:t>
            </w:r>
            <w:r w:rsidRPr="00027B5E">
              <w:rPr>
                <w:rFonts w:asciiTheme="minorHAnsi" w:hAnsiTheme="minorHAnsi" w:cstheme="minorHAnsi"/>
                <w:sz w:val="24"/>
                <w:szCs w:val="24"/>
              </w:rPr>
              <w:t>Band theory of solids, conductors, semiconductors and insulators, intrinsic and extrinsic semiconductors, electrical conduction, effect of temperature on conductivity. Heat capacity and thermal conductivity. Stress-strain diagram, elastic and plastic deformation, yield strength, tensile strength, elongation, modulus of elasticity, ductile and</w:t>
            </w:r>
            <w:r w:rsidRPr="00027B5E">
              <w:rPr>
                <w:rFonts w:asciiTheme="minorHAnsi" w:hAnsiTheme="minorHAnsi" w:cstheme="minorHAnsi"/>
                <w:spacing w:val="-5"/>
                <w:sz w:val="24"/>
                <w:szCs w:val="24"/>
              </w:rPr>
              <w:t xml:space="preserve"> </w:t>
            </w:r>
            <w:r w:rsidRPr="00027B5E">
              <w:rPr>
                <w:rFonts w:asciiTheme="minorHAnsi" w:hAnsiTheme="minorHAnsi" w:cstheme="minorHAnsi"/>
                <w:sz w:val="24"/>
                <w:szCs w:val="24"/>
              </w:rPr>
              <w:t>brittle</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fracture.</w:t>
            </w:r>
            <w:r w:rsidRPr="00027B5E">
              <w:rPr>
                <w:rFonts w:asciiTheme="minorHAnsi" w:hAnsiTheme="minorHAnsi" w:cstheme="minorHAnsi"/>
                <w:sz w:val="24"/>
                <w:szCs w:val="24"/>
              </w:rPr>
              <w:tab/>
              <w:t xml:space="preserve">  </w:t>
            </w:r>
            <w:r w:rsidRPr="00027B5E">
              <w:rPr>
                <w:rFonts w:asciiTheme="minorHAnsi" w:hAnsiTheme="minorHAnsi" w:cstheme="minorHAnsi"/>
                <w:b/>
                <w:sz w:val="24"/>
                <w:szCs w:val="24"/>
              </w:rPr>
              <w:t>[10H]</w:t>
            </w:r>
          </w:p>
          <w:p w:rsidR="003B6663" w:rsidRPr="00027B5E" w:rsidRDefault="003B6663" w:rsidP="005F47D5">
            <w:pPr>
              <w:pStyle w:val="TableParagraph"/>
              <w:ind w:right="74"/>
              <w:jc w:val="both"/>
              <w:rPr>
                <w:rFonts w:asciiTheme="minorHAnsi" w:hAnsiTheme="minorHAnsi" w:cstheme="minorHAnsi"/>
                <w:b/>
                <w:sz w:val="24"/>
                <w:szCs w:val="24"/>
              </w:rPr>
            </w:pPr>
            <w:r w:rsidRPr="00027B5E">
              <w:rPr>
                <w:rFonts w:asciiTheme="minorHAnsi" w:hAnsiTheme="minorHAnsi" w:cstheme="minorHAnsi"/>
                <w:sz w:val="24"/>
                <w:szCs w:val="24"/>
              </w:rPr>
              <w:t xml:space="preserve">3. Diffusion in solids, Fick's laws and technological application of diffusion. Phase Diagrams of engineering materials; Solidification; Diffusion assisted and diffusion less solid-state phase transformations, Applications and Properties of Ceramic, Polymers and also of their Composite Materials.                                   </w:t>
            </w:r>
            <w:r w:rsidRPr="00027B5E">
              <w:rPr>
                <w:rFonts w:asciiTheme="minorHAnsi" w:hAnsiTheme="minorHAnsi" w:cstheme="minorHAnsi"/>
                <w:sz w:val="24"/>
                <w:szCs w:val="24"/>
              </w:rPr>
              <w:br/>
              <w:t xml:space="preserve">                                                                                                                                                                    </w:t>
            </w:r>
            <w:r w:rsidRPr="00027B5E">
              <w:rPr>
                <w:rFonts w:asciiTheme="minorHAnsi" w:hAnsiTheme="minorHAnsi" w:cstheme="minorHAnsi"/>
                <w:b/>
                <w:sz w:val="24"/>
                <w:szCs w:val="24"/>
              </w:rPr>
              <w:t xml:space="preserve">[10L] </w:t>
            </w:r>
          </w:p>
          <w:p w:rsidR="003B6663" w:rsidRPr="00027B5E" w:rsidRDefault="003B6663" w:rsidP="005F47D5">
            <w:pPr>
              <w:pStyle w:val="TableParagraph"/>
              <w:ind w:right="74"/>
              <w:jc w:val="both"/>
              <w:rPr>
                <w:rFonts w:asciiTheme="minorHAnsi" w:hAnsiTheme="minorHAnsi" w:cstheme="minorHAnsi"/>
                <w:b/>
                <w:sz w:val="24"/>
                <w:szCs w:val="24"/>
              </w:rPr>
            </w:pPr>
            <w:r w:rsidRPr="00027B5E">
              <w:rPr>
                <w:rFonts w:asciiTheme="minorHAnsi" w:hAnsiTheme="minorHAnsi" w:cstheme="minorHAnsi"/>
                <w:sz w:val="24"/>
                <w:szCs w:val="24"/>
              </w:rPr>
              <w:t>4. Magnetic materials and their properties, magnetic hysterisis. Elements of superconductivity, Meissener's effect,</w:t>
            </w:r>
            <w:r w:rsidRPr="00027B5E">
              <w:rPr>
                <w:rFonts w:asciiTheme="minorHAnsi" w:hAnsiTheme="minorHAnsi" w:cstheme="minorHAnsi"/>
                <w:spacing w:val="44"/>
                <w:sz w:val="24"/>
                <w:szCs w:val="24"/>
              </w:rPr>
              <w:t xml:space="preserve"> </w:t>
            </w:r>
            <w:r w:rsidRPr="00027B5E">
              <w:rPr>
                <w:rFonts w:asciiTheme="minorHAnsi" w:hAnsiTheme="minorHAnsi" w:cstheme="minorHAnsi"/>
                <w:sz w:val="24"/>
                <w:szCs w:val="24"/>
              </w:rPr>
              <w:t>type-I,</w:t>
            </w:r>
            <w:r w:rsidRPr="00027B5E">
              <w:rPr>
                <w:rFonts w:asciiTheme="minorHAnsi" w:hAnsiTheme="minorHAnsi" w:cstheme="minorHAnsi"/>
                <w:spacing w:val="44"/>
                <w:sz w:val="24"/>
                <w:szCs w:val="24"/>
              </w:rPr>
              <w:t xml:space="preserve"> </w:t>
            </w:r>
            <w:r w:rsidRPr="00027B5E">
              <w:rPr>
                <w:rFonts w:asciiTheme="minorHAnsi" w:hAnsiTheme="minorHAnsi" w:cstheme="minorHAnsi"/>
                <w:sz w:val="24"/>
                <w:szCs w:val="24"/>
              </w:rPr>
              <w:t>type-II</w:t>
            </w:r>
            <w:r w:rsidRPr="00027B5E">
              <w:rPr>
                <w:rFonts w:asciiTheme="minorHAnsi" w:hAnsiTheme="minorHAnsi" w:cstheme="minorHAnsi"/>
                <w:spacing w:val="40"/>
                <w:sz w:val="24"/>
                <w:szCs w:val="24"/>
              </w:rPr>
              <w:t xml:space="preserve"> </w:t>
            </w:r>
            <w:r w:rsidRPr="00027B5E">
              <w:rPr>
                <w:rFonts w:asciiTheme="minorHAnsi" w:hAnsiTheme="minorHAnsi" w:cstheme="minorHAnsi"/>
                <w:sz w:val="24"/>
                <w:szCs w:val="24"/>
              </w:rPr>
              <w:t>semiconductors,</w:t>
            </w:r>
            <w:r w:rsidRPr="00027B5E">
              <w:rPr>
                <w:rFonts w:asciiTheme="minorHAnsi" w:hAnsiTheme="minorHAnsi" w:cstheme="minorHAnsi"/>
                <w:spacing w:val="44"/>
                <w:sz w:val="24"/>
                <w:szCs w:val="24"/>
              </w:rPr>
              <w:t xml:space="preserve"> </w:t>
            </w:r>
            <w:r w:rsidRPr="00027B5E">
              <w:rPr>
                <w:rFonts w:asciiTheme="minorHAnsi" w:hAnsiTheme="minorHAnsi" w:cstheme="minorHAnsi"/>
                <w:sz w:val="24"/>
                <w:szCs w:val="24"/>
              </w:rPr>
              <w:t>BCS</w:t>
            </w:r>
            <w:r w:rsidRPr="00027B5E">
              <w:rPr>
                <w:rFonts w:asciiTheme="minorHAnsi" w:hAnsiTheme="minorHAnsi" w:cstheme="minorHAnsi"/>
                <w:spacing w:val="46"/>
                <w:sz w:val="24"/>
                <w:szCs w:val="24"/>
              </w:rPr>
              <w:t xml:space="preserve"> </w:t>
            </w:r>
            <w:r w:rsidRPr="00027B5E">
              <w:rPr>
                <w:rFonts w:asciiTheme="minorHAnsi" w:hAnsiTheme="minorHAnsi" w:cstheme="minorHAnsi"/>
                <w:sz w:val="24"/>
                <w:szCs w:val="24"/>
              </w:rPr>
              <w:t>Theory.</w:t>
            </w:r>
            <w:r w:rsidRPr="00027B5E">
              <w:rPr>
                <w:rFonts w:asciiTheme="minorHAnsi" w:hAnsiTheme="minorHAnsi" w:cstheme="minorHAnsi"/>
                <w:spacing w:val="48"/>
                <w:sz w:val="24"/>
                <w:szCs w:val="24"/>
              </w:rPr>
              <w:t xml:space="preserve"> </w:t>
            </w:r>
            <w:r w:rsidRPr="00027B5E">
              <w:rPr>
                <w:rFonts w:asciiTheme="minorHAnsi" w:hAnsiTheme="minorHAnsi" w:cstheme="minorHAnsi"/>
                <w:sz w:val="24"/>
                <w:szCs w:val="24"/>
              </w:rPr>
              <w:t>Introduction</w:t>
            </w:r>
            <w:r w:rsidRPr="00027B5E">
              <w:rPr>
                <w:rFonts w:asciiTheme="minorHAnsi" w:hAnsiTheme="minorHAnsi" w:cstheme="minorHAnsi"/>
                <w:spacing w:val="44"/>
                <w:sz w:val="24"/>
                <w:szCs w:val="24"/>
              </w:rPr>
              <w:t xml:space="preserve"> </w:t>
            </w:r>
            <w:r w:rsidRPr="00027B5E">
              <w:rPr>
                <w:rFonts w:asciiTheme="minorHAnsi" w:hAnsiTheme="minorHAnsi" w:cstheme="minorHAnsi"/>
                <w:sz w:val="24"/>
                <w:szCs w:val="24"/>
              </w:rPr>
              <w:t>to</w:t>
            </w:r>
            <w:r w:rsidRPr="00027B5E">
              <w:rPr>
                <w:rFonts w:asciiTheme="minorHAnsi" w:hAnsiTheme="minorHAnsi" w:cstheme="minorHAnsi"/>
                <w:spacing w:val="44"/>
                <w:sz w:val="24"/>
                <w:szCs w:val="24"/>
              </w:rPr>
              <w:t xml:space="preserve"> </w:t>
            </w:r>
            <w:r w:rsidRPr="00027B5E">
              <w:rPr>
                <w:rFonts w:asciiTheme="minorHAnsi" w:hAnsiTheme="minorHAnsi" w:cstheme="minorHAnsi"/>
                <w:sz w:val="24"/>
                <w:szCs w:val="24"/>
              </w:rPr>
              <w:t>nanotechnology,</w:t>
            </w:r>
            <w:r w:rsidRPr="00027B5E">
              <w:rPr>
                <w:rFonts w:asciiTheme="minorHAnsi" w:hAnsiTheme="minorHAnsi" w:cstheme="minorHAnsi"/>
                <w:spacing w:val="47"/>
                <w:sz w:val="24"/>
                <w:szCs w:val="24"/>
              </w:rPr>
              <w:t xml:space="preserve"> </w:t>
            </w:r>
            <w:r w:rsidRPr="00027B5E">
              <w:rPr>
                <w:rFonts w:asciiTheme="minorHAnsi" w:hAnsiTheme="minorHAnsi" w:cstheme="minorHAnsi"/>
                <w:sz w:val="24"/>
                <w:szCs w:val="24"/>
              </w:rPr>
              <w:t>0D,</w:t>
            </w:r>
            <w:r w:rsidRPr="00027B5E">
              <w:rPr>
                <w:rFonts w:asciiTheme="minorHAnsi" w:hAnsiTheme="minorHAnsi" w:cstheme="minorHAnsi"/>
                <w:spacing w:val="43"/>
                <w:sz w:val="24"/>
                <w:szCs w:val="24"/>
              </w:rPr>
              <w:t xml:space="preserve"> </w:t>
            </w:r>
            <w:r w:rsidRPr="00027B5E">
              <w:rPr>
                <w:rFonts w:asciiTheme="minorHAnsi" w:hAnsiTheme="minorHAnsi" w:cstheme="minorHAnsi"/>
                <w:sz w:val="24"/>
                <w:szCs w:val="24"/>
              </w:rPr>
              <w:t>1D</w:t>
            </w:r>
            <w:r w:rsidRPr="00027B5E">
              <w:rPr>
                <w:rFonts w:asciiTheme="minorHAnsi" w:hAnsiTheme="minorHAnsi" w:cstheme="minorHAnsi"/>
                <w:spacing w:val="46"/>
                <w:sz w:val="24"/>
                <w:szCs w:val="24"/>
              </w:rPr>
              <w:t xml:space="preserve"> </w:t>
            </w:r>
            <w:r w:rsidRPr="00027B5E">
              <w:rPr>
                <w:rFonts w:asciiTheme="minorHAnsi" w:hAnsiTheme="minorHAnsi" w:cstheme="minorHAnsi"/>
                <w:sz w:val="24"/>
                <w:szCs w:val="24"/>
              </w:rPr>
              <w:t>and</w:t>
            </w:r>
            <w:r w:rsidRPr="00027B5E">
              <w:rPr>
                <w:rFonts w:asciiTheme="minorHAnsi" w:hAnsiTheme="minorHAnsi" w:cstheme="minorHAnsi"/>
                <w:spacing w:val="44"/>
                <w:sz w:val="24"/>
                <w:szCs w:val="24"/>
              </w:rPr>
              <w:t xml:space="preserve"> </w:t>
            </w:r>
            <w:r w:rsidRPr="00027B5E">
              <w:rPr>
                <w:rFonts w:asciiTheme="minorHAnsi" w:hAnsiTheme="minorHAnsi" w:cstheme="minorHAnsi"/>
                <w:spacing w:val="2"/>
                <w:sz w:val="24"/>
                <w:szCs w:val="24"/>
              </w:rPr>
              <w:t xml:space="preserve">2-D </w:t>
            </w:r>
            <w:r w:rsidRPr="00027B5E">
              <w:rPr>
                <w:rFonts w:asciiTheme="minorHAnsi" w:hAnsiTheme="minorHAnsi" w:cstheme="minorHAnsi"/>
                <w:sz w:val="24"/>
                <w:szCs w:val="24"/>
              </w:rPr>
              <w:t>materials, nanoribbons. Advance applications of nanomaterials</w:t>
            </w:r>
            <w:r w:rsidRPr="00027B5E">
              <w:rPr>
                <w:rFonts w:asciiTheme="minorHAnsi" w:hAnsiTheme="minorHAnsi" w:cstheme="minorHAnsi"/>
                <w:spacing w:val="-6"/>
                <w:sz w:val="24"/>
                <w:szCs w:val="24"/>
              </w:rPr>
              <w:t xml:space="preserve"> </w:t>
            </w:r>
            <w:r w:rsidRPr="00027B5E">
              <w:rPr>
                <w:rFonts w:asciiTheme="minorHAnsi" w:hAnsiTheme="minorHAnsi" w:cstheme="minorHAnsi"/>
                <w:sz w:val="24"/>
                <w:szCs w:val="24"/>
              </w:rPr>
              <w:t>including</w:t>
            </w:r>
            <w:r w:rsidRPr="00027B5E">
              <w:rPr>
                <w:rFonts w:asciiTheme="minorHAnsi" w:hAnsiTheme="minorHAnsi" w:cstheme="minorHAnsi"/>
                <w:spacing w:val="-3"/>
                <w:sz w:val="24"/>
                <w:szCs w:val="24"/>
              </w:rPr>
              <w:t xml:space="preserve"> </w:t>
            </w:r>
            <w:r w:rsidRPr="00027B5E">
              <w:rPr>
                <w:rFonts w:asciiTheme="minorHAnsi" w:hAnsiTheme="minorHAnsi" w:cstheme="minorHAnsi"/>
                <w:sz w:val="24"/>
                <w:szCs w:val="24"/>
              </w:rPr>
              <w:t xml:space="preserve">spintronics.    </w:t>
            </w:r>
            <w:r w:rsidRPr="00027B5E">
              <w:rPr>
                <w:rFonts w:asciiTheme="minorHAnsi" w:hAnsiTheme="minorHAnsi" w:cstheme="minorHAnsi"/>
                <w:b/>
                <w:sz w:val="24"/>
                <w:szCs w:val="24"/>
              </w:rPr>
              <w:t>[10H]</w:t>
            </w:r>
          </w:p>
        </w:tc>
      </w:tr>
      <w:tr w:rsidR="003B6663" w:rsidRPr="00027B5E" w:rsidTr="005F47D5">
        <w:trPr>
          <w:trHeight w:val="1482"/>
        </w:trPr>
        <w:tc>
          <w:tcPr>
            <w:tcW w:w="10491" w:type="dxa"/>
            <w:gridSpan w:val="4"/>
            <w:tcBorders>
              <w:top w:val="single" w:sz="12" w:space="0" w:color="000000"/>
              <w:left w:val="single" w:sz="12" w:space="0" w:color="000000"/>
              <w:bottom w:val="single" w:sz="12" w:space="0" w:color="000000"/>
              <w:right w:val="single" w:sz="12" w:space="0" w:color="000000"/>
            </w:tcBorders>
          </w:tcPr>
          <w:p w:rsidR="003B6663" w:rsidRPr="00027B5E" w:rsidRDefault="003B6663" w:rsidP="005F47D5">
            <w:pPr>
              <w:pStyle w:val="TableParagraph"/>
              <w:spacing w:line="271" w:lineRule="exact"/>
              <w:jc w:val="both"/>
              <w:rPr>
                <w:rFonts w:asciiTheme="minorHAnsi" w:hAnsiTheme="minorHAnsi" w:cstheme="minorHAnsi"/>
                <w:b/>
                <w:sz w:val="24"/>
                <w:szCs w:val="24"/>
              </w:rPr>
            </w:pPr>
            <w:r w:rsidRPr="00027B5E">
              <w:rPr>
                <w:rFonts w:asciiTheme="minorHAnsi" w:hAnsiTheme="minorHAnsi" w:cstheme="minorHAnsi"/>
                <w:b/>
                <w:sz w:val="24"/>
                <w:szCs w:val="24"/>
              </w:rPr>
              <w:t>Text/Reference books:</w:t>
            </w:r>
          </w:p>
          <w:p w:rsidR="003B6663" w:rsidRPr="00027B5E" w:rsidRDefault="003B6663" w:rsidP="006139EC">
            <w:pPr>
              <w:pStyle w:val="TableParagraph"/>
              <w:numPr>
                <w:ilvl w:val="0"/>
                <w:numId w:val="23"/>
              </w:numPr>
              <w:tabs>
                <w:tab w:val="left" w:pos="828"/>
              </w:tabs>
              <w:spacing w:line="275" w:lineRule="exact"/>
              <w:jc w:val="both"/>
              <w:rPr>
                <w:rFonts w:asciiTheme="minorHAnsi" w:hAnsiTheme="minorHAnsi" w:cstheme="minorHAnsi"/>
                <w:sz w:val="24"/>
                <w:szCs w:val="24"/>
              </w:rPr>
            </w:pPr>
            <w:r w:rsidRPr="00027B5E">
              <w:rPr>
                <w:rFonts w:asciiTheme="minorHAnsi" w:hAnsiTheme="minorHAnsi" w:cstheme="minorHAnsi"/>
                <w:sz w:val="24"/>
                <w:szCs w:val="24"/>
              </w:rPr>
              <w:t>Callister, “Materials Science and Engineering”</w:t>
            </w:r>
            <w:r w:rsidRPr="00027B5E">
              <w:rPr>
                <w:rFonts w:asciiTheme="minorHAnsi" w:hAnsiTheme="minorHAnsi" w:cstheme="minorHAnsi"/>
                <w:spacing w:val="-3"/>
                <w:sz w:val="24"/>
                <w:szCs w:val="24"/>
              </w:rPr>
              <w:t xml:space="preserve"> </w:t>
            </w:r>
            <w:r w:rsidRPr="00027B5E">
              <w:rPr>
                <w:rFonts w:asciiTheme="minorHAnsi" w:hAnsiTheme="minorHAnsi" w:cstheme="minorHAnsi"/>
                <w:sz w:val="24"/>
                <w:szCs w:val="24"/>
              </w:rPr>
              <w:t>Wiley.</w:t>
            </w:r>
          </w:p>
          <w:p w:rsidR="003B6663" w:rsidRPr="00027B5E" w:rsidRDefault="003B6663" w:rsidP="006139EC">
            <w:pPr>
              <w:pStyle w:val="TableParagraph"/>
              <w:numPr>
                <w:ilvl w:val="0"/>
                <w:numId w:val="23"/>
              </w:numPr>
              <w:tabs>
                <w:tab w:val="left" w:pos="828"/>
              </w:tabs>
              <w:spacing w:before="41" w:line="278" w:lineRule="auto"/>
              <w:ind w:right="84"/>
              <w:jc w:val="both"/>
              <w:rPr>
                <w:rFonts w:asciiTheme="minorHAnsi" w:hAnsiTheme="minorHAnsi" w:cstheme="minorHAnsi"/>
                <w:sz w:val="24"/>
                <w:szCs w:val="24"/>
              </w:rPr>
            </w:pPr>
            <w:r w:rsidRPr="00027B5E">
              <w:rPr>
                <w:rFonts w:asciiTheme="minorHAnsi" w:hAnsiTheme="minorHAnsi" w:cstheme="minorHAnsi"/>
                <w:sz w:val="24"/>
                <w:szCs w:val="24"/>
              </w:rPr>
              <w:t>Smith</w:t>
            </w:r>
            <w:proofErr w:type="gramStart"/>
            <w:r w:rsidRPr="00027B5E">
              <w:rPr>
                <w:rFonts w:asciiTheme="minorHAnsi" w:hAnsiTheme="minorHAnsi" w:cstheme="minorHAnsi"/>
                <w:sz w:val="24"/>
                <w:szCs w:val="24"/>
              </w:rPr>
              <w:t>,William</w:t>
            </w:r>
            <w:proofErr w:type="gramEnd"/>
            <w:r w:rsidRPr="00027B5E">
              <w:rPr>
                <w:rFonts w:asciiTheme="minorHAnsi" w:hAnsiTheme="minorHAnsi" w:cstheme="minorHAnsi"/>
                <w:sz w:val="24"/>
                <w:szCs w:val="24"/>
              </w:rPr>
              <w:t>, “Foundations of Materials Science And Engineering”, Mc Graw Hill. 3. V. Raghvan, “Materials Science and</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Engineering”.</w:t>
            </w:r>
          </w:p>
          <w:p w:rsidR="003B6663" w:rsidRPr="00027B5E" w:rsidRDefault="003B6663" w:rsidP="006139EC">
            <w:pPr>
              <w:pStyle w:val="TableParagraph"/>
              <w:numPr>
                <w:ilvl w:val="0"/>
                <w:numId w:val="23"/>
              </w:numPr>
              <w:tabs>
                <w:tab w:val="left" w:pos="828"/>
              </w:tabs>
              <w:spacing w:line="272" w:lineRule="exact"/>
              <w:jc w:val="both"/>
              <w:rPr>
                <w:rFonts w:asciiTheme="minorHAnsi" w:hAnsiTheme="minorHAnsi" w:cstheme="minorHAnsi"/>
                <w:sz w:val="24"/>
                <w:szCs w:val="24"/>
              </w:rPr>
            </w:pPr>
            <w:r w:rsidRPr="00027B5E">
              <w:rPr>
                <w:rFonts w:asciiTheme="minorHAnsi" w:hAnsiTheme="minorHAnsi" w:cstheme="minorHAnsi"/>
                <w:sz w:val="24"/>
                <w:szCs w:val="24"/>
              </w:rPr>
              <w:t>Poole and Owens "Introduction to nanotechnology", Wiley.</w:t>
            </w:r>
          </w:p>
        </w:tc>
      </w:tr>
    </w:tbl>
    <w:p w:rsidR="003B6663" w:rsidRPr="00027B5E" w:rsidRDefault="003B6663" w:rsidP="00E96898">
      <w:pPr>
        <w:widowControl/>
        <w:autoSpaceDE/>
        <w:spacing w:line="276" w:lineRule="auto"/>
        <w:jc w:val="both"/>
        <w:rPr>
          <w:rFonts w:asciiTheme="minorHAnsi" w:hAnsiTheme="minorHAnsi" w:cstheme="minorHAnsi"/>
          <w:b/>
          <w:bCs/>
          <w:sz w:val="24"/>
          <w:szCs w:val="24"/>
          <w:u w:val="thick"/>
        </w:rPr>
      </w:pPr>
    </w:p>
    <w:p w:rsidR="00E96898" w:rsidRPr="00027B5E" w:rsidRDefault="00E96898" w:rsidP="00E96898">
      <w:pPr>
        <w:widowControl/>
        <w:autoSpaceDE/>
        <w:spacing w:line="276" w:lineRule="auto"/>
        <w:jc w:val="both"/>
        <w:rPr>
          <w:rFonts w:asciiTheme="minorHAnsi" w:hAnsiTheme="minorHAnsi" w:cstheme="minorHAnsi"/>
          <w:b/>
          <w:bCs/>
          <w:sz w:val="24"/>
          <w:szCs w:val="24"/>
          <w:u w:val="thick"/>
        </w:rPr>
      </w:pPr>
    </w:p>
    <w:p w:rsidR="003B6663" w:rsidRPr="00027B5E" w:rsidRDefault="003B6663" w:rsidP="00E96898">
      <w:pPr>
        <w:widowControl/>
        <w:autoSpaceDE/>
        <w:spacing w:line="276" w:lineRule="auto"/>
        <w:jc w:val="both"/>
        <w:rPr>
          <w:rFonts w:asciiTheme="minorHAnsi" w:hAnsiTheme="minorHAnsi" w:cstheme="minorHAnsi"/>
          <w:b/>
          <w:bCs/>
          <w:sz w:val="24"/>
          <w:szCs w:val="24"/>
          <w:u w:val="thick"/>
        </w:rPr>
      </w:pPr>
    </w:p>
    <w:p w:rsidR="003B6663" w:rsidRPr="00027B5E" w:rsidRDefault="003B6663" w:rsidP="00E96898">
      <w:pPr>
        <w:widowControl/>
        <w:autoSpaceDE/>
        <w:spacing w:line="276" w:lineRule="auto"/>
        <w:jc w:val="both"/>
        <w:rPr>
          <w:rFonts w:asciiTheme="minorHAnsi" w:hAnsiTheme="minorHAnsi" w:cstheme="minorHAnsi"/>
          <w:b/>
          <w:bCs/>
          <w:sz w:val="24"/>
          <w:szCs w:val="24"/>
          <w:u w:val="thick"/>
        </w:rPr>
      </w:pPr>
    </w:p>
    <w:p w:rsidR="003B6663" w:rsidRPr="00027B5E" w:rsidRDefault="003B6663" w:rsidP="00E96898">
      <w:pPr>
        <w:widowControl/>
        <w:autoSpaceDE/>
        <w:spacing w:line="276" w:lineRule="auto"/>
        <w:jc w:val="both"/>
        <w:rPr>
          <w:rFonts w:asciiTheme="minorHAnsi" w:hAnsiTheme="minorHAnsi" w:cstheme="minorHAnsi"/>
          <w:b/>
          <w:bCs/>
          <w:sz w:val="24"/>
          <w:szCs w:val="24"/>
          <w:u w:val="thick"/>
        </w:rPr>
      </w:pPr>
    </w:p>
    <w:p w:rsidR="00CF2F9A" w:rsidRPr="00027B5E" w:rsidRDefault="00CF2F9A" w:rsidP="00E96898">
      <w:pPr>
        <w:widowControl/>
        <w:autoSpaceDE/>
        <w:spacing w:line="276" w:lineRule="auto"/>
        <w:jc w:val="both"/>
        <w:rPr>
          <w:rFonts w:asciiTheme="minorHAnsi" w:hAnsiTheme="minorHAnsi" w:cstheme="minorHAnsi"/>
          <w:b/>
          <w:bCs/>
          <w:sz w:val="24"/>
          <w:szCs w:val="24"/>
          <w:u w:val="thick"/>
        </w:rPr>
      </w:pPr>
    </w:p>
    <w:p w:rsidR="00E96898" w:rsidRPr="00027B5E" w:rsidRDefault="00E96898" w:rsidP="00E96898">
      <w:pPr>
        <w:widowControl/>
        <w:autoSpaceDE/>
        <w:spacing w:line="276" w:lineRule="auto"/>
        <w:jc w:val="both"/>
        <w:rPr>
          <w:rFonts w:asciiTheme="minorHAnsi" w:hAnsiTheme="minorHAnsi" w:cstheme="minorHAnsi"/>
          <w:b/>
          <w:bCs/>
          <w:sz w:val="24"/>
          <w:szCs w:val="24"/>
          <w:u w:val="thick"/>
        </w:rPr>
      </w:pPr>
    </w:p>
    <w:p w:rsidR="00E96898" w:rsidRPr="00027B5E" w:rsidRDefault="00E96898" w:rsidP="00E96898">
      <w:pPr>
        <w:widowControl/>
        <w:autoSpaceDE/>
        <w:spacing w:line="276" w:lineRule="auto"/>
        <w:jc w:val="both"/>
        <w:rPr>
          <w:rFonts w:asciiTheme="minorHAnsi" w:hAnsiTheme="minorHAnsi" w:cstheme="minorHAnsi"/>
          <w:b/>
          <w:bCs/>
          <w:sz w:val="24"/>
          <w:szCs w:val="24"/>
          <w:u w:val="thick"/>
        </w:rPr>
      </w:pPr>
    </w:p>
    <w:tbl>
      <w:tblPr>
        <w:tblW w:w="10530" w:type="dxa"/>
        <w:tblInd w:w="285" w:type="dxa"/>
        <w:tblLayout w:type="fixed"/>
        <w:tblCellMar>
          <w:left w:w="0" w:type="dxa"/>
          <w:right w:w="0" w:type="dxa"/>
        </w:tblCellMar>
        <w:tblLook w:val="01E0" w:firstRow="1" w:lastRow="1" w:firstColumn="1" w:lastColumn="1" w:noHBand="0" w:noVBand="0"/>
      </w:tblPr>
      <w:tblGrid>
        <w:gridCol w:w="2614"/>
        <w:gridCol w:w="2516"/>
        <w:gridCol w:w="1440"/>
        <w:gridCol w:w="3960"/>
      </w:tblGrid>
      <w:tr w:rsidR="00E96898" w:rsidRPr="00027B5E" w:rsidTr="000B05F1">
        <w:trPr>
          <w:trHeight w:val="304"/>
        </w:trPr>
        <w:tc>
          <w:tcPr>
            <w:tcW w:w="2614" w:type="dxa"/>
            <w:tcBorders>
              <w:top w:val="single" w:sz="12" w:space="0" w:color="000000"/>
              <w:left w:val="single" w:sz="12" w:space="0" w:color="000000"/>
            </w:tcBorders>
          </w:tcPr>
          <w:p w:rsidR="00E96898" w:rsidRPr="00027B5E" w:rsidRDefault="00E96898" w:rsidP="000B05F1">
            <w:pPr>
              <w:pStyle w:val="TableParagraph"/>
              <w:spacing w:line="275" w:lineRule="exact"/>
              <w:jc w:val="both"/>
              <w:rPr>
                <w:rFonts w:asciiTheme="minorHAnsi" w:hAnsiTheme="minorHAnsi" w:cstheme="minorHAnsi"/>
                <w:b/>
                <w:sz w:val="24"/>
                <w:szCs w:val="24"/>
              </w:rPr>
            </w:pPr>
            <w:r w:rsidRPr="00027B5E">
              <w:rPr>
                <w:rFonts w:asciiTheme="minorHAnsi" w:hAnsiTheme="minorHAnsi" w:cstheme="minorHAnsi"/>
                <w:b/>
                <w:sz w:val="24"/>
                <w:szCs w:val="24"/>
              </w:rPr>
              <w:t>Subject Code:</w:t>
            </w:r>
          </w:p>
        </w:tc>
        <w:tc>
          <w:tcPr>
            <w:tcW w:w="2516" w:type="dxa"/>
            <w:tcBorders>
              <w:top w:val="single" w:sz="12" w:space="0" w:color="000000"/>
              <w:right w:val="single" w:sz="12" w:space="0" w:color="000000"/>
            </w:tcBorders>
          </w:tcPr>
          <w:p w:rsidR="00E96898" w:rsidRPr="00027B5E" w:rsidRDefault="00E96898" w:rsidP="003B6663">
            <w:pPr>
              <w:pStyle w:val="TableParagraph"/>
              <w:spacing w:line="270" w:lineRule="exact"/>
              <w:jc w:val="both"/>
              <w:rPr>
                <w:rFonts w:asciiTheme="minorHAnsi" w:hAnsiTheme="minorHAnsi" w:cstheme="minorHAnsi"/>
                <w:sz w:val="24"/>
                <w:szCs w:val="24"/>
              </w:rPr>
            </w:pPr>
            <w:r w:rsidRPr="00027B5E">
              <w:rPr>
                <w:rFonts w:asciiTheme="minorHAnsi" w:hAnsiTheme="minorHAnsi" w:cstheme="minorHAnsi"/>
                <w:sz w:val="24"/>
                <w:szCs w:val="24"/>
              </w:rPr>
              <w:t>OE</w:t>
            </w:r>
            <w:r w:rsidR="00366501" w:rsidRPr="00027B5E">
              <w:rPr>
                <w:rFonts w:asciiTheme="minorHAnsi" w:hAnsiTheme="minorHAnsi" w:cstheme="minorHAnsi"/>
                <w:sz w:val="24"/>
                <w:szCs w:val="24"/>
              </w:rPr>
              <w:t>2D</w:t>
            </w:r>
            <w:r w:rsidR="003B6663" w:rsidRPr="00027B5E">
              <w:rPr>
                <w:rFonts w:asciiTheme="minorHAnsi" w:hAnsiTheme="minorHAnsi" w:cstheme="minorHAnsi"/>
                <w:sz w:val="24"/>
                <w:szCs w:val="24"/>
              </w:rPr>
              <w:t>11</w:t>
            </w:r>
          </w:p>
        </w:tc>
        <w:tc>
          <w:tcPr>
            <w:tcW w:w="1440" w:type="dxa"/>
            <w:tcBorders>
              <w:top w:val="single" w:sz="12" w:space="0" w:color="000000"/>
              <w:left w:val="single" w:sz="12" w:space="0" w:color="000000"/>
            </w:tcBorders>
          </w:tcPr>
          <w:p w:rsidR="00E96898" w:rsidRPr="00027B5E" w:rsidRDefault="00E96898" w:rsidP="000B05F1">
            <w:pPr>
              <w:pStyle w:val="TableParagraph"/>
              <w:spacing w:line="275" w:lineRule="exact"/>
              <w:jc w:val="both"/>
              <w:rPr>
                <w:rFonts w:asciiTheme="minorHAnsi" w:hAnsiTheme="minorHAnsi" w:cstheme="minorHAnsi"/>
                <w:b/>
                <w:sz w:val="24"/>
                <w:szCs w:val="24"/>
              </w:rPr>
            </w:pPr>
            <w:r w:rsidRPr="00027B5E">
              <w:rPr>
                <w:rFonts w:asciiTheme="minorHAnsi" w:hAnsiTheme="minorHAnsi" w:cstheme="minorHAnsi"/>
                <w:b/>
                <w:sz w:val="24"/>
                <w:szCs w:val="24"/>
              </w:rPr>
              <w:t>Course Title</w:t>
            </w:r>
          </w:p>
        </w:tc>
        <w:tc>
          <w:tcPr>
            <w:tcW w:w="3960" w:type="dxa"/>
            <w:tcBorders>
              <w:top w:val="single" w:sz="12" w:space="0" w:color="000000"/>
              <w:right w:val="single" w:sz="12" w:space="0" w:color="000000"/>
            </w:tcBorders>
          </w:tcPr>
          <w:p w:rsidR="00E96898" w:rsidRPr="00027B5E" w:rsidRDefault="00E96898" w:rsidP="000B05F1">
            <w:pPr>
              <w:pStyle w:val="TableParagraph"/>
              <w:spacing w:line="270" w:lineRule="exact"/>
              <w:jc w:val="both"/>
              <w:rPr>
                <w:rFonts w:asciiTheme="minorHAnsi" w:hAnsiTheme="minorHAnsi" w:cstheme="minorHAnsi"/>
                <w:bCs/>
                <w:sz w:val="24"/>
                <w:szCs w:val="24"/>
              </w:rPr>
            </w:pPr>
            <w:r w:rsidRPr="00027B5E">
              <w:rPr>
                <w:rFonts w:asciiTheme="minorHAnsi" w:hAnsiTheme="minorHAnsi" w:cstheme="minorHAnsi"/>
                <w:bCs/>
                <w:sz w:val="24"/>
                <w:szCs w:val="24"/>
              </w:rPr>
              <w:t xml:space="preserve">Design Thinking </w:t>
            </w:r>
          </w:p>
        </w:tc>
      </w:tr>
      <w:tr w:rsidR="00E96898" w:rsidRPr="00027B5E" w:rsidTr="000B05F1">
        <w:trPr>
          <w:trHeight w:val="278"/>
        </w:trPr>
        <w:tc>
          <w:tcPr>
            <w:tcW w:w="2614" w:type="dxa"/>
            <w:tcBorders>
              <w:lef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Contact Hours</w:t>
            </w:r>
          </w:p>
        </w:tc>
        <w:tc>
          <w:tcPr>
            <w:tcW w:w="2516" w:type="dxa"/>
            <w:tcBorders>
              <w:righ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sz w:val="24"/>
                <w:szCs w:val="24"/>
              </w:rPr>
            </w:pPr>
            <w:r w:rsidRPr="00027B5E">
              <w:rPr>
                <w:rFonts w:asciiTheme="minorHAnsi" w:hAnsiTheme="minorHAnsi" w:cstheme="minorHAnsi"/>
                <w:sz w:val="24"/>
                <w:szCs w:val="24"/>
              </w:rPr>
              <w:t>L-2, T-0, P-2</w:t>
            </w:r>
          </w:p>
        </w:tc>
        <w:tc>
          <w:tcPr>
            <w:tcW w:w="1440" w:type="dxa"/>
            <w:tcBorders>
              <w:lef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Credit</w:t>
            </w:r>
          </w:p>
        </w:tc>
        <w:tc>
          <w:tcPr>
            <w:tcW w:w="3960" w:type="dxa"/>
            <w:tcBorders>
              <w:righ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sz w:val="24"/>
                <w:szCs w:val="24"/>
              </w:rPr>
            </w:pPr>
            <w:r w:rsidRPr="00027B5E">
              <w:rPr>
                <w:rFonts w:asciiTheme="minorHAnsi" w:hAnsiTheme="minorHAnsi" w:cstheme="minorHAnsi"/>
                <w:sz w:val="24"/>
                <w:szCs w:val="24"/>
              </w:rPr>
              <w:t>3</w:t>
            </w:r>
          </w:p>
        </w:tc>
      </w:tr>
      <w:tr w:rsidR="00E96898" w:rsidRPr="00027B5E" w:rsidTr="000B05F1">
        <w:trPr>
          <w:trHeight w:val="278"/>
        </w:trPr>
        <w:tc>
          <w:tcPr>
            <w:tcW w:w="2614" w:type="dxa"/>
            <w:tcBorders>
              <w:lef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Programme</w:t>
            </w:r>
          </w:p>
        </w:tc>
        <w:tc>
          <w:tcPr>
            <w:tcW w:w="2516" w:type="dxa"/>
            <w:tcBorders>
              <w:righ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sz w:val="24"/>
                <w:szCs w:val="24"/>
              </w:rPr>
            </w:pPr>
            <w:r w:rsidRPr="00027B5E">
              <w:rPr>
                <w:rFonts w:asciiTheme="minorHAnsi" w:hAnsiTheme="minorHAnsi" w:cstheme="minorHAnsi"/>
                <w:sz w:val="24"/>
                <w:szCs w:val="24"/>
              </w:rPr>
              <w:t>B.Tech</w:t>
            </w:r>
            <w:r w:rsidR="00CF2F9A" w:rsidRPr="00027B5E">
              <w:rPr>
                <w:rFonts w:asciiTheme="minorHAnsi" w:hAnsiTheme="minorHAnsi" w:cstheme="minorHAnsi"/>
                <w:sz w:val="24"/>
                <w:szCs w:val="24"/>
              </w:rPr>
              <w:t>/B.Des</w:t>
            </w:r>
          </w:p>
        </w:tc>
        <w:tc>
          <w:tcPr>
            <w:tcW w:w="1440" w:type="dxa"/>
            <w:tcBorders>
              <w:lef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Semester</w:t>
            </w:r>
          </w:p>
        </w:tc>
        <w:tc>
          <w:tcPr>
            <w:tcW w:w="3960" w:type="dxa"/>
            <w:tcBorders>
              <w:righ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sz w:val="24"/>
                <w:szCs w:val="24"/>
              </w:rPr>
            </w:pPr>
            <w:r w:rsidRPr="00027B5E">
              <w:rPr>
                <w:rFonts w:asciiTheme="minorHAnsi" w:hAnsiTheme="minorHAnsi" w:cstheme="minorHAnsi"/>
                <w:w w:val="99"/>
                <w:sz w:val="24"/>
                <w:szCs w:val="24"/>
              </w:rPr>
              <w:t>III</w:t>
            </w:r>
          </w:p>
        </w:tc>
      </w:tr>
      <w:tr w:rsidR="00E96898" w:rsidRPr="00027B5E" w:rsidTr="000B05F1">
        <w:trPr>
          <w:trHeight w:val="278"/>
        </w:trPr>
        <w:tc>
          <w:tcPr>
            <w:tcW w:w="2614" w:type="dxa"/>
            <w:tcBorders>
              <w:left w:val="single" w:sz="12" w:space="0" w:color="000000"/>
              <w:bottom w:val="single" w:sz="12" w:space="0" w:color="000000"/>
            </w:tcBorders>
          </w:tcPr>
          <w:p w:rsidR="00E96898" w:rsidRPr="00027B5E" w:rsidRDefault="00E96898" w:rsidP="000B05F1">
            <w:pPr>
              <w:pStyle w:val="TableParagraph"/>
              <w:spacing w:line="259" w:lineRule="exact"/>
              <w:jc w:val="both"/>
              <w:rPr>
                <w:rFonts w:asciiTheme="minorHAnsi" w:hAnsiTheme="minorHAnsi" w:cstheme="minorHAnsi"/>
                <w:b/>
                <w:sz w:val="24"/>
                <w:szCs w:val="24"/>
              </w:rPr>
            </w:pPr>
            <w:r w:rsidRPr="00027B5E">
              <w:rPr>
                <w:rFonts w:asciiTheme="minorHAnsi" w:hAnsiTheme="minorHAnsi" w:cstheme="minorHAnsi"/>
                <w:b/>
                <w:sz w:val="24"/>
                <w:szCs w:val="24"/>
              </w:rPr>
              <w:t>Pre-requisites</w:t>
            </w:r>
          </w:p>
        </w:tc>
        <w:tc>
          <w:tcPr>
            <w:tcW w:w="2516" w:type="dxa"/>
            <w:tcBorders>
              <w:bottom w:val="single" w:sz="12" w:space="0" w:color="000000"/>
              <w:right w:val="single" w:sz="12" w:space="0" w:color="000000"/>
            </w:tcBorders>
          </w:tcPr>
          <w:p w:rsidR="00E96898" w:rsidRPr="00027B5E" w:rsidRDefault="00E96898" w:rsidP="000B05F1">
            <w:pPr>
              <w:pStyle w:val="TableParagraph"/>
              <w:spacing w:line="259" w:lineRule="exact"/>
              <w:jc w:val="both"/>
              <w:rPr>
                <w:rFonts w:asciiTheme="minorHAnsi" w:hAnsiTheme="minorHAnsi" w:cstheme="minorHAnsi"/>
                <w:sz w:val="24"/>
                <w:szCs w:val="24"/>
              </w:rPr>
            </w:pPr>
            <w:r w:rsidRPr="00027B5E">
              <w:rPr>
                <w:rFonts w:asciiTheme="minorHAnsi" w:hAnsiTheme="minorHAnsi" w:cstheme="minorHAnsi"/>
                <w:sz w:val="24"/>
                <w:szCs w:val="24"/>
              </w:rPr>
              <w:t>NIL</w:t>
            </w:r>
          </w:p>
        </w:tc>
        <w:tc>
          <w:tcPr>
            <w:tcW w:w="1440" w:type="dxa"/>
            <w:tcBorders>
              <w:left w:val="single" w:sz="12" w:space="0" w:color="000000"/>
              <w:bottom w:val="single" w:sz="12" w:space="0" w:color="000000"/>
            </w:tcBorders>
          </w:tcPr>
          <w:p w:rsidR="00E96898" w:rsidRPr="00027B5E" w:rsidRDefault="00E96898" w:rsidP="000B05F1">
            <w:pPr>
              <w:pStyle w:val="TableParagraph"/>
              <w:jc w:val="both"/>
              <w:rPr>
                <w:rFonts w:asciiTheme="minorHAnsi" w:hAnsiTheme="minorHAnsi" w:cstheme="minorHAnsi"/>
                <w:sz w:val="24"/>
                <w:szCs w:val="24"/>
              </w:rPr>
            </w:pPr>
          </w:p>
        </w:tc>
        <w:tc>
          <w:tcPr>
            <w:tcW w:w="3960" w:type="dxa"/>
            <w:tcBorders>
              <w:bottom w:val="single" w:sz="12" w:space="0" w:color="000000"/>
              <w:right w:val="single" w:sz="12" w:space="0" w:color="000000"/>
            </w:tcBorders>
          </w:tcPr>
          <w:p w:rsidR="00E96898" w:rsidRPr="00027B5E" w:rsidRDefault="00E96898" w:rsidP="000B05F1">
            <w:pPr>
              <w:pStyle w:val="TableParagraph"/>
              <w:jc w:val="both"/>
              <w:rPr>
                <w:rFonts w:asciiTheme="minorHAnsi" w:hAnsiTheme="minorHAnsi" w:cstheme="minorHAnsi"/>
                <w:sz w:val="24"/>
                <w:szCs w:val="24"/>
              </w:rPr>
            </w:pPr>
          </w:p>
        </w:tc>
      </w:tr>
      <w:tr w:rsidR="00E96898" w:rsidRPr="00027B5E" w:rsidTr="000B05F1">
        <w:trPr>
          <w:trHeight w:val="282"/>
        </w:trPr>
        <w:tc>
          <w:tcPr>
            <w:tcW w:w="2614" w:type="dxa"/>
            <w:tcBorders>
              <w:top w:val="single" w:sz="12" w:space="0" w:color="000000"/>
              <w:left w:val="single" w:sz="12" w:space="0" w:color="000000"/>
              <w:bottom w:val="single" w:sz="12" w:space="0" w:color="000000"/>
              <w:right w:val="single" w:sz="4" w:space="0" w:color="000000"/>
            </w:tcBorders>
          </w:tcPr>
          <w:p w:rsidR="00E96898" w:rsidRPr="00027B5E" w:rsidRDefault="00E96898" w:rsidP="000B05F1">
            <w:pPr>
              <w:pStyle w:val="TableParagraph"/>
              <w:spacing w:line="262" w:lineRule="exact"/>
              <w:jc w:val="both"/>
              <w:rPr>
                <w:rFonts w:asciiTheme="minorHAnsi" w:hAnsiTheme="minorHAnsi" w:cstheme="minorHAnsi"/>
                <w:b/>
                <w:sz w:val="24"/>
                <w:szCs w:val="24"/>
              </w:rPr>
            </w:pPr>
            <w:r w:rsidRPr="00027B5E">
              <w:rPr>
                <w:rFonts w:asciiTheme="minorHAnsi" w:hAnsiTheme="minorHAnsi" w:cstheme="minorHAnsi"/>
                <w:b/>
                <w:sz w:val="24"/>
                <w:szCs w:val="24"/>
              </w:rPr>
              <w:t>Evaluation scheme</w:t>
            </w:r>
          </w:p>
        </w:tc>
        <w:tc>
          <w:tcPr>
            <w:tcW w:w="7916" w:type="dxa"/>
            <w:gridSpan w:val="3"/>
            <w:tcBorders>
              <w:top w:val="single" w:sz="12" w:space="0" w:color="000000"/>
              <w:left w:val="single" w:sz="4" w:space="0" w:color="000000"/>
              <w:bottom w:val="single" w:sz="12" w:space="0" w:color="000000"/>
              <w:right w:val="single" w:sz="12" w:space="0" w:color="000000"/>
            </w:tcBorders>
          </w:tcPr>
          <w:p w:rsidR="00E96898" w:rsidRPr="00027B5E" w:rsidRDefault="00E96898" w:rsidP="000B05F1">
            <w:pPr>
              <w:pStyle w:val="TableParagraph"/>
              <w:spacing w:line="262" w:lineRule="exact"/>
              <w:jc w:val="both"/>
              <w:rPr>
                <w:rFonts w:asciiTheme="minorHAnsi" w:hAnsiTheme="minorHAnsi" w:cstheme="minorHAnsi"/>
                <w:sz w:val="24"/>
                <w:szCs w:val="24"/>
              </w:rPr>
            </w:pPr>
          </w:p>
        </w:tc>
      </w:tr>
      <w:tr w:rsidR="00E96898" w:rsidRPr="00027B5E" w:rsidTr="000B05F1">
        <w:trPr>
          <w:trHeight w:val="2013"/>
        </w:trPr>
        <w:tc>
          <w:tcPr>
            <w:tcW w:w="10530"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pStyle w:val="TableParagraph"/>
              <w:spacing w:line="263" w:lineRule="exact"/>
              <w:ind w:left="0"/>
              <w:jc w:val="both"/>
              <w:rPr>
                <w:rFonts w:asciiTheme="minorHAnsi" w:hAnsiTheme="minorHAnsi" w:cstheme="minorHAnsi"/>
                <w:b/>
                <w:bCs/>
                <w:sz w:val="24"/>
                <w:szCs w:val="24"/>
              </w:rPr>
            </w:pPr>
            <w:r w:rsidRPr="00027B5E">
              <w:rPr>
                <w:rFonts w:asciiTheme="minorHAnsi" w:hAnsiTheme="minorHAnsi" w:cstheme="minorHAnsi"/>
                <w:b/>
                <w:bCs/>
                <w:sz w:val="24"/>
                <w:szCs w:val="24"/>
              </w:rPr>
              <w:t xml:space="preserve"> Course Detail :</w:t>
            </w:r>
          </w:p>
          <w:p w:rsidR="00E96898" w:rsidRPr="00027B5E" w:rsidRDefault="00E96898" w:rsidP="006139EC">
            <w:pPr>
              <w:pStyle w:val="ListParagraph"/>
              <w:numPr>
                <w:ilvl w:val="0"/>
                <w:numId w:val="43"/>
              </w:numPr>
              <w:adjustRightInd w:val="0"/>
              <w:spacing w:after="200" w:line="276" w:lineRule="auto"/>
              <w:ind w:left="360" w:hanging="270"/>
              <w:jc w:val="both"/>
              <w:rPr>
                <w:rFonts w:asciiTheme="minorHAnsi" w:hAnsiTheme="minorHAnsi"/>
                <w:sz w:val="24"/>
                <w:szCs w:val="24"/>
              </w:rPr>
            </w:pPr>
            <w:r w:rsidRPr="00027B5E">
              <w:rPr>
                <w:rFonts w:asciiTheme="minorHAnsi" w:hAnsiTheme="minorHAnsi"/>
                <w:sz w:val="24"/>
                <w:szCs w:val="24"/>
              </w:rPr>
              <w:t>Design history, how design thinking is different from technical thinking.</w:t>
            </w:r>
          </w:p>
          <w:p w:rsidR="00E96898" w:rsidRPr="00027B5E" w:rsidRDefault="00E96898" w:rsidP="006139EC">
            <w:pPr>
              <w:pStyle w:val="ListParagraph"/>
              <w:numPr>
                <w:ilvl w:val="0"/>
                <w:numId w:val="43"/>
              </w:numPr>
              <w:adjustRightInd w:val="0"/>
              <w:spacing w:after="200" w:line="276" w:lineRule="auto"/>
              <w:ind w:left="360" w:hanging="270"/>
              <w:jc w:val="both"/>
              <w:rPr>
                <w:rFonts w:asciiTheme="minorHAnsi" w:hAnsiTheme="minorHAnsi"/>
                <w:sz w:val="24"/>
                <w:szCs w:val="24"/>
              </w:rPr>
            </w:pPr>
            <w:r w:rsidRPr="00027B5E">
              <w:rPr>
                <w:rFonts w:asciiTheme="minorHAnsi" w:hAnsiTheme="minorHAnsi"/>
                <w:sz w:val="24"/>
                <w:szCs w:val="24"/>
              </w:rPr>
              <w:t>What is Design Thinking? Styles of Design Thinking.</w:t>
            </w:r>
          </w:p>
          <w:p w:rsidR="00E96898" w:rsidRPr="00027B5E" w:rsidRDefault="00E96898" w:rsidP="006139EC">
            <w:pPr>
              <w:pStyle w:val="ListParagraph"/>
              <w:numPr>
                <w:ilvl w:val="0"/>
                <w:numId w:val="43"/>
              </w:numPr>
              <w:adjustRightInd w:val="0"/>
              <w:spacing w:after="200" w:line="276" w:lineRule="auto"/>
              <w:ind w:left="360" w:hanging="270"/>
              <w:jc w:val="both"/>
              <w:rPr>
                <w:rFonts w:asciiTheme="minorHAnsi" w:hAnsiTheme="minorHAnsi"/>
                <w:sz w:val="24"/>
                <w:szCs w:val="24"/>
              </w:rPr>
            </w:pPr>
            <w:r w:rsidRPr="00027B5E">
              <w:rPr>
                <w:rFonts w:asciiTheme="minorHAnsi" w:hAnsiTheme="minorHAnsi"/>
                <w:sz w:val="24"/>
                <w:szCs w:val="24"/>
              </w:rPr>
              <w:t>Goal Seeking and Setting Research, Understanding Context, Visual Mapping and Resource Mapping, Categories and Trends Compositions and Judgments.</w:t>
            </w:r>
          </w:p>
          <w:p w:rsidR="00E96898" w:rsidRPr="00027B5E" w:rsidRDefault="00E96898" w:rsidP="006139EC">
            <w:pPr>
              <w:pStyle w:val="ListParagraph"/>
              <w:numPr>
                <w:ilvl w:val="0"/>
                <w:numId w:val="43"/>
              </w:numPr>
              <w:adjustRightInd w:val="0"/>
              <w:spacing w:line="276" w:lineRule="auto"/>
              <w:ind w:left="360" w:hanging="270"/>
              <w:jc w:val="both"/>
              <w:rPr>
                <w:rFonts w:asciiTheme="minorHAnsi" w:hAnsiTheme="minorHAnsi"/>
                <w:sz w:val="24"/>
                <w:szCs w:val="24"/>
              </w:rPr>
            </w:pPr>
            <w:r w:rsidRPr="00027B5E">
              <w:rPr>
                <w:rFonts w:asciiTheme="minorHAnsi" w:hAnsiTheme="minorHAnsi"/>
                <w:sz w:val="24"/>
                <w:szCs w:val="24"/>
              </w:rPr>
              <w:t>Opportunity Mapping and Scenario Visualization, Communications and Reflection, Presentations with Business Models.</w:t>
            </w:r>
          </w:p>
        </w:tc>
      </w:tr>
      <w:tr w:rsidR="00E96898" w:rsidRPr="00027B5E" w:rsidTr="000B05F1">
        <w:trPr>
          <w:trHeight w:val="555"/>
        </w:trPr>
        <w:tc>
          <w:tcPr>
            <w:tcW w:w="10530"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pStyle w:val="TableParagraph"/>
              <w:spacing w:line="270" w:lineRule="exact"/>
              <w:ind w:left="0"/>
              <w:jc w:val="both"/>
              <w:rPr>
                <w:rFonts w:asciiTheme="minorHAnsi" w:hAnsiTheme="minorHAnsi" w:cstheme="minorHAnsi"/>
                <w:b/>
                <w:sz w:val="24"/>
                <w:szCs w:val="24"/>
              </w:rPr>
            </w:pPr>
            <w:r w:rsidRPr="00027B5E">
              <w:rPr>
                <w:rFonts w:asciiTheme="minorHAnsi" w:hAnsiTheme="minorHAnsi" w:cstheme="minorHAnsi"/>
                <w:b/>
                <w:sz w:val="24"/>
                <w:szCs w:val="24"/>
              </w:rPr>
              <w:t xml:space="preserve"> Text/Reference books:</w:t>
            </w:r>
          </w:p>
          <w:p w:rsidR="00E96898" w:rsidRPr="00027B5E" w:rsidRDefault="00E96898" w:rsidP="006139EC">
            <w:pPr>
              <w:pStyle w:val="ListParagraph"/>
              <w:widowControl/>
              <w:numPr>
                <w:ilvl w:val="0"/>
                <w:numId w:val="44"/>
              </w:numPr>
              <w:tabs>
                <w:tab w:val="left" w:pos="450"/>
              </w:tabs>
              <w:autoSpaceDE/>
              <w:autoSpaceDN/>
              <w:spacing w:after="200" w:line="276" w:lineRule="auto"/>
              <w:ind w:left="360" w:hanging="270"/>
              <w:jc w:val="both"/>
              <w:rPr>
                <w:rFonts w:asciiTheme="minorHAnsi" w:hAnsiTheme="minorHAnsi"/>
                <w:sz w:val="24"/>
                <w:szCs w:val="24"/>
              </w:rPr>
            </w:pPr>
            <w:r w:rsidRPr="00027B5E">
              <w:rPr>
                <w:rFonts w:asciiTheme="minorHAnsi" w:hAnsiTheme="minorHAnsi"/>
                <w:sz w:val="24"/>
                <w:szCs w:val="24"/>
              </w:rPr>
              <w:t xml:space="preserve"> Rowe, P. G. (1991). Design thinking. MIT press.</w:t>
            </w:r>
          </w:p>
          <w:p w:rsidR="00E96898" w:rsidRPr="00027B5E" w:rsidRDefault="00E96898" w:rsidP="006139EC">
            <w:pPr>
              <w:pStyle w:val="ListParagraph"/>
              <w:widowControl/>
              <w:numPr>
                <w:ilvl w:val="0"/>
                <w:numId w:val="44"/>
              </w:numPr>
              <w:tabs>
                <w:tab w:val="left" w:pos="450"/>
              </w:tabs>
              <w:autoSpaceDE/>
              <w:autoSpaceDN/>
              <w:spacing w:after="200" w:line="276" w:lineRule="auto"/>
              <w:ind w:left="360" w:hanging="270"/>
              <w:jc w:val="both"/>
              <w:rPr>
                <w:rFonts w:asciiTheme="minorHAnsi" w:hAnsiTheme="minorHAnsi"/>
                <w:sz w:val="24"/>
                <w:szCs w:val="24"/>
              </w:rPr>
            </w:pPr>
            <w:r w:rsidRPr="00027B5E">
              <w:rPr>
                <w:rFonts w:asciiTheme="minorHAnsi" w:hAnsiTheme="minorHAnsi"/>
                <w:sz w:val="24"/>
                <w:szCs w:val="24"/>
              </w:rPr>
              <w:t xml:space="preserve"> Lockwood, T. (2010). Design Thinking: Integrating Innovation, Customer Experience, and Brand Value. Sky horse Publishing, Inc.</w:t>
            </w:r>
          </w:p>
          <w:p w:rsidR="00E96898" w:rsidRPr="00027B5E" w:rsidRDefault="00E96898" w:rsidP="006139EC">
            <w:pPr>
              <w:pStyle w:val="ListParagraph"/>
              <w:widowControl/>
              <w:numPr>
                <w:ilvl w:val="0"/>
                <w:numId w:val="44"/>
              </w:numPr>
              <w:tabs>
                <w:tab w:val="left" w:pos="450"/>
              </w:tabs>
              <w:autoSpaceDE/>
              <w:autoSpaceDN/>
              <w:spacing w:after="200" w:line="276" w:lineRule="auto"/>
              <w:ind w:left="360" w:hanging="270"/>
              <w:jc w:val="both"/>
              <w:rPr>
                <w:rFonts w:asciiTheme="minorHAnsi" w:hAnsiTheme="minorHAnsi"/>
                <w:sz w:val="24"/>
                <w:szCs w:val="24"/>
              </w:rPr>
            </w:pPr>
            <w:r w:rsidRPr="00027B5E">
              <w:rPr>
                <w:rFonts w:asciiTheme="minorHAnsi" w:hAnsiTheme="minorHAnsi"/>
                <w:sz w:val="24"/>
                <w:szCs w:val="24"/>
              </w:rPr>
              <w:t xml:space="preserve"> Plattner, H., Meinel, C., &amp; Leifer, L. (Eds.). (2010). Design Thinking: Understand–Improve–Apply. Springer Science &amp; Business Media.</w:t>
            </w:r>
          </w:p>
          <w:p w:rsidR="00E96898" w:rsidRPr="00027B5E" w:rsidRDefault="00E96898" w:rsidP="006139EC">
            <w:pPr>
              <w:pStyle w:val="ListParagraph"/>
              <w:widowControl/>
              <w:numPr>
                <w:ilvl w:val="0"/>
                <w:numId w:val="44"/>
              </w:numPr>
              <w:tabs>
                <w:tab w:val="left" w:pos="450"/>
              </w:tabs>
              <w:autoSpaceDE/>
              <w:autoSpaceDN/>
              <w:spacing w:line="276" w:lineRule="auto"/>
              <w:ind w:left="360" w:hanging="270"/>
              <w:jc w:val="both"/>
              <w:rPr>
                <w:rFonts w:asciiTheme="minorHAnsi" w:hAnsiTheme="minorHAnsi"/>
                <w:sz w:val="24"/>
                <w:szCs w:val="24"/>
              </w:rPr>
            </w:pPr>
            <w:r w:rsidRPr="00027B5E">
              <w:rPr>
                <w:rFonts w:asciiTheme="minorHAnsi" w:hAnsiTheme="minorHAnsi"/>
                <w:sz w:val="24"/>
                <w:szCs w:val="24"/>
              </w:rPr>
              <w:t xml:space="preserve"> Schneider, J., &amp;</w:t>
            </w:r>
            <w:r w:rsidR="009D61D8" w:rsidRPr="00027B5E">
              <w:rPr>
                <w:rFonts w:asciiTheme="minorHAnsi" w:hAnsiTheme="minorHAnsi"/>
                <w:sz w:val="24"/>
                <w:szCs w:val="24"/>
              </w:rPr>
              <w:t xml:space="preserve"> </w:t>
            </w:r>
            <w:r w:rsidRPr="00027B5E">
              <w:rPr>
                <w:rFonts w:asciiTheme="minorHAnsi" w:hAnsiTheme="minorHAnsi"/>
                <w:sz w:val="24"/>
                <w:szCs w:val="24"/>
              </w:rPr>
              <w:t xml:space="preserve">Stickdorn, M. (2011). This is Service Design Thinking: Basics, Tools, </w:t>
            </w:r>
            <w:proofErr w:type="gramStart"/>
            <w:r w:rsidRPr="00027B5E">
              <w:rPr>
                <w:rFonts w:asciiTheme="minorHAnsi" w:hAnsiTheme="minorHAnsi"/>
                <w:sz w:val="24"/>
                <w:szCs w:val="24"/>
              </w:rPr>
              <w:t>Cases</w:t>
            </w:r>
            <w:proofErr w:type="gramEnd"/>
            <w:r w:rsidRPr="00027B5E">
              <w:rPr>
                <w:rFonts w:asciiTheme="minorHAnsi" w:hAnsiTheme="minorHAnsi"/>
                <w:sz w:val="24"/>
                <w:szCs w:val="24"/>
              </w:rPr>
              <w:t>. Wiley.</w:t>
            </w:r>
          </w:p>
        </w:tc>
      </w:tr>
    </w:tbl>
    <w:p w:rsidR="00E96898" w:rsidRPr="00027B5E" w:rsidRDefault="00E96898" w:rsidP="00E96898">
      <w:pPr>
        <w:widowControl/>
        <w:autoSpaceDE/>
        <w:spacing w:line="276" w:lineRule="auto"/>
        <w:jc w:val="both"/>
        <w:rPr>
          <w:rFonts w:asciiTheme="minorHAnsi" w:hAnsiTheme="minorHAnsi" w:cstheme="minorHAnsi"/>
          <w:b/>
          <w:bCs/>
          <w:sz w:val="24"/>
          <w:szCs w:val="24"/>
          <w:u w:val="thick"/>
        </w:rPr>
      </w:pPr>
    </w:p>
    <w:p w:rsidR="00CF2F9A" w:rsidRPr="00027B5E" w:rsidRDefault="00CF2F9A" w:rsidP="00E96898">
      <w:pPr>
        <w:widowControl/>
        <w:autoSpaceDE/>
        <w:spacing w:line="276" w:lineRule="auto"/>
        <w:jc w:val="both"/>
        <w:rPr>
          <w:rFonts w:asciiTheme="minorHAnsi" w:hAnsiTheme="minorHAnsi" w:cstheme="minorHAnsi"/>
          <w:b/>
          <w:bCs/>
          <w:sz w:val="24"/>
          <w:szCs w:val="24"/>
          <w:u w:val="thick"/>
        </w:rPr>
      </w:pPr>
    </w:p>
    <w:tbl>
      <w:tblPr>
        <w:tblW w:w="0" w:type="auto"/>
        <w:tblInd w:w="285" w:type="dxa"/>
        <w:tblLayout w:type="fixed"/>
        <w:tblCellMar>
          <w:left w:w="0" w:type="dxa"/>
          <w:right w:w="0" w:type="dxa"/>
        </w:tblCellMar>
        <w:tblLook w:val="01E0" w:firstRow="1" w:lastRow="1" w:firstColumn="1" w:lastColumn="1" w:noHBand="0" w:noVBand="0"/>
      </w:tblPr>
      <w:tblGrid>
        <w:gridCol w:w="2482"/>
        <w:gridCol w:w="2415"/>
        <w:gridCol w:w="1970"/>
        <w:gridCol w:w="3624"/>
      </w:tblGrid>
      <w:tr w:rsidR="00E96898" w:rsidRPr="00027B5E" w:rsidTr="000B05F1">
        <w:trPr>
          <w:trHeight w:val="267"/>
        </w:trPr>
        <w:tc>
          <w:tcPr>
            <w:tcW w:w="2482" w:type="dxa"/>
            <w:tcBorders>
              <w:top w:val="single" w:sz="12" w:space="0" w:color="000000"/>
              <w:left w:val="single" w:sz="12" w:space="0" w:color="000000"/>
            </w:tcBorders>
          </w:tcPr>
          <w:p w:rsidR="00E96898" w:rsidRPr="00027B5E" w:rsidRDefault="00E96898" w:rsidP="000B05F1">
            <w:pPr>
              <w:pStyle w:val="TableParagraph"/>
              <w:spacing w:line="272" w:lineRule="exact"/>
              <w:jc w:val="both"/>
              <w:rPr>
                <w:rFonts w:asciiTheme="minorHAnsi" w:hAnsiTheme="minorHAnsi" w:cstheme="minorHAnsi"/>
                <w:b/>
                <w:sz w:val="24"/>
                <w:szCs w:val="24"/>
              </w:rPr>
            </w:pPr>
            <w:r w:rsidRPr="00027B5E">
              <w:rPr>
                <w:rFonts w:asciiTheme="minorHAnsi" w:hAnsiTheme="minorHAnsi" w:cstheme="minorHAnsi"/>
                <w:b/>
                <w:sz w:val="24"/>
                <w:szCs w:val="24"/>
              </w:rPr>
              <w:t>Subject Code:</w:t>
            </w:r>
          </w:p>
        </w:tc>
        <w:tc>
          <w:tcPr>
            <w:tcW w:w="2415" w:type="dxa"/>
            <w:tcBorders>
              <w:top w:val="single" w:sz="12" w:space="0" w:color="000000"/>
              <w:right w:val="single" w:sz="12" w:space="0" w:color="000000"/>
            </w:tcBorders>
          </w:tcPr>
          <w:p w:rsidR="00E96898" w:rsidRPr="00027B5E" w:rsidRDefault="003C28A4" w:rsidP="003B6663">
            <w:pPr>
              <w:pStyle w:val="TableParagraph"/>
              <w:spacing w:line="267"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OE2</w:t>
            </w:r>
            <w:r w:rsidR="003B6663" w:rsidRPr="00027B5E">
              <w:rPr>
                <w:rFonts w:asciiTheme="minorHAnsi" w:hAnsiTheme="minorHAnsi" w:cstheme="minorHAnsi"/>
                <w:sz w:val="24"/>
                <w:szCs w:val="24"/>
              </w:rPr>
              <w:t>D14</w:t>
            </w:r>
          </w:p>
        </w:tc>
        <w:tc>
          <w:tcPr>
            <w:tcW w:w="1970" w:type="dxa"/>
            <w:tcBorders>
              <w:top w:val="single" w:sz="12" w:space="0" w:color="000000"/>
              <w:left w:val="single" w:sz="12" w:space="0" w:color="000000"/>
            </w:tcBorders>
          </w:tcPr>
          <w:p w:rsidR="00E96898" w:rsidRPr="00027B5E" w:rsidRDefault="00E96898" w:rsidP="000B05F1">
            <w:pPr>
              <w:pStyle w:val="TableParagraph"/>
              <w:spacing w:line="272" w:lineRule="exact"/>
              <w:ind w:left="109"/>
              <w:jc w:val="both"/>
              <w:rPr>
                <w:rFonts w:asciiTheme="minorHAnsi" w:hAnsiTheme="minorHAnsi" w:cstheme="minorHAnsi"/>
                <w:b/>
                <w:sz w:val="24"/>
                <w:szCs w:val="24"/>
              </w:rPr>
            </w:pPr>
            <w:r w:rsidRPr="00027B5E">
              <w:rPr>
                <w:rFonts w:asciiTheme="minorHAnsi" w:hAnsiTheme="minorHAnsi" w:cstheme="minorHAnsi"/>
                <w:b/>
                <w:sz w:val="24"/>
                <w:szCs w:val="24"/>
              </w:rPr>
              <w:t>Course Title</w:t>
            </w:r>
          </w:p>
        </w:tc>
        <w:tc>
          <w:tcPr>
            <w:tcW w:w="3624" w:type="dxa"/>
            <w:tcBorders>
              <w:top w:val="single" w:sz="12" w:space="0" w:color="000000"/>
              <w:right w:val="single" w:sz="12" w:space="0" w:color="000000"/>
            </w:tcBorders>
          </w:tcPr>
          <w:p w:rsidR="00E96898" w:rsidRPr="00027B5E" w:rsidRDefault="00E96898" w:rsidP="000B05F1">
            <w:pPr>
              <w:pStyle w:val="TableParagraph"/>
              <w:spacing w:line="267" w:lineRule="exact"/>
              <w:jc w:val="both"/>
              <w:rPr>
                <w:rFonts w:asciiTheme="minorHAnsi" w:hAnsiTheme="minorHAnsi" w:cstheme="minorHAnsi"/>
                <w:sz w:val="24"/>
                <w:szCs w:val="24"/>
              </w:rPr>
            </w:pPr>
            <w:r w:rsidRPr="00027B5E">
              <w:rPr>
                <w:rFonts w:asciiTheme="minorHAnsi" w:hAnsiTheme="minorHAnsi" w:cstheme="minorHAnsi"/>
                <w:sz w:val="24"/>
                <w:szCs w:val="24"/>
              </w:rPr>
              <w:t>Science and Culture a comparison</w:t>
            </w:r>
          </w:p>
        </w:tc>
      </w:tr>
      <w:tr w:rsidR="00E96898" w:rsidRPr="00027B5E" w:rsidTr="000B05F1">
        <w:trPr>
          <w:trHeight w:val="278"/>
        </w:trPr>
        <w:tc>
          <w:tcPr>
            <w:tcW w:w="2482" w:type="dxa"/>
            <w:tcBorders>
              <w:left w:val="single" w:sz="12" w:space="0" w:color="000000"/>
            </w:tcBorders>
          </w:tcPr>
          <w:p w:rsidR="00E96898" w:rsidRPr="00027B5E" w:rsidRDefault="00E96898" w:rsidP="000B05F1">
            <w:pPr>
              <w:pStyle w:val="TableParagraph"/>
              <w:spacing w:line="259" w:lineRule="exact"/>
              <w:jc w:val="both"/>
              <w:rPr>
                <w:rFonts w:asciiTheme="minorHAnsi" w:hAnsiTheme="minorHAnsi" w:cstheme="minorHAnsi"/>
                <w:b/>
                <w:sz w:val="24"/>
                <w:szCs w:val="24"/>
              </w:rPr>
            </w:pPr>
            <w:r w:rsidRPr="00027B5E">
              <w:rPr>
                <w:rFonts w:asciiTheme="minorHAnsi" w:hAnsiTheme="minorHAnsi" w:cstheme="minorHAnsi"/>
                <w:b/>
                <w:sz w:val="24"/>
                <w:szCs w:val="24"/>
              </w:rPr>
              <w:t>Contact Hours</w:t>
            </w:r>
          </w:p>
        </w:tc>
        <w:tc>
          <w:tcPr>
            <w:tcW w:w="2415" w:type="dxa"/>
            <w:tcBorders>
              <w:right w:val="single" w:sz="12" w:space="0" w:color="000000"/>
            </w:tcBorders>
          </w:tcPr>
          <w:p w:rsidR="00E96898" w:rsidRPr="00027B5E" w:rsidRDefault="00E96898" w:rsidP="003B6663">
            <w:pPr>
              <w:pStyle w:val="TableParagraph"/>
              <w:spacing w:line="259"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L-</w:t>
            </w:r>
            <w:r w:rsidR="003B6663" w:rsidRPr="00027B5E">
              <w:rPr>
                <w:rFonts w:asciiTheme="minorHAnsi" w:hAnsiTheme="minorHAnsi" w:cstheme="minorHAnsi"/>
                <w:sz w:val="24"/>
                <w:szCs w:val="24"/>
              </w:rPr>
              <w:t>0, T-0, P-0</w:t>
            </w:r>
          </w:p>
        </w:tc>
        <w:tc>
          <w:tcPr>
            <w:tcW w:w="1970" w:type="dxa"/>
            <w:tcBorders>
              <w:left w:val="single" w:sz="12" w:space="0" w:color="000000"/>
            </w:tcBorders>
          </w:tcPr>
          <w:p w:rsidR="00E96898" w:rsidRPr="00027B5E" w:rsidRDefault="00E96898" w:rsidP="000B05F1">
            <w:pPr>
              <w:pStyle w:val="TableParagraph"/>
              <w:spacing w:line="259" w:lineRule="exact"/>
              <w:ind w:left="109"/>
              <w:jc w:val="both"/>
              <w:rPr>
                <w:rFonts w:asciiTheme="minorHAnsi" w:hAnsiTheme="minorHAnsi" w:cstheme="minorHAnsi"/>
                <w:b/>
                <w:sz w:val="24"/>
                <w:szCs w:val="24"/>
              </w:rPr>
            </w:pPr>
            <w:r w:rsidRPr="00027B5E">
              <w:rPr>
                <w:rFonts w:asciiTheme="minorHAnsi" w:hAnsiTheme="minorHAnsi" w:cstheme="minorHAnsi"/>
                <w:b/>
                <w:sz w:val="24"/>
                <w:szCs w:val="24"/>
              </w:rPr>
              <w:t>Credit</w:t>
            </w:r>
          </w:p>
        </w:tc>
        <w:tc>
          <w:tcPr>
            <w:tcW w:w="3624" w:type="dxa"/>
            <w:tcBorders>
              <w:right w:val="single" w:sz="12" w:space="0" w:color="000000"/>
            </w:tcBorders>
          </w:tcPr>
          <w:p w:rsidR="00E96898" w:rsidRPr="00027B5E" w:rsidRDefault="003B6663" w:rsidP="000B05F1">
            <w:pPr>
              <w:pStyle w:val="TableParagraph"/>
              <w:spacing w:line="259" w:lineRule="exact"/>
              <w:jc w:val="both"/>
              <w:rPr>
                <w:rFonts w:asciiTheme="minorHAnsi" w:hAnsiTheme="minorHAnsi" w:cstheme="minorHAnsi"/>
                <w:sz w:val="24"/>
                <w:szCs w:val="24"/>
              </w:rPr>
            </w:pPr>
            <w:r w:rsidRPr="00027B5E">
              <w:rPr>
                <w:rFonts w:asciiTheme="minorHAnsi" w:hAnsiTheme="minorHAnsi" w:cstheme="minorHAnsi"/>
                <w:sz w:val="24"/>
                <w:szCs w:val="24"/>
              </w:rPr>
              <w:t>3</w:t>
            </w:r>
          </w:p>
        </w:tc>
      </w:tr>
      <w:tr w:rsidR="00E96898" w:rsidRPr="00027B5E" w:rsidTr="000B05F1">
        <w:trPr>
          <w:trHeight w:val="279"/>
        </w:trPr>
        <w:tc>
          <w:tcPr>
            <w:tcW w:w="2482" w:type="dxa"/>
            <w:tcBorders>
              <w:left w:val="single" w:sz="12" w:space="0" w:color="000000"/>
            </w:tcBorders>
          </w:tcPr>
          <w:p w:rsidR="00E96898" w:rsidRPr="00027B5E" w:rsidRDefault="00E96898" w:rsidP="000B05F1">
            <w:pPr>
              <w:pStyle w:val="TableParagraph"/>
              <w:spacing w:line="260" w:lineRule="exact"/>
              <w:jc w:val="both"/>
              <w:rPr>
                <w:rFonts w:asciiTheme="minorHAnsi" w:hAnsiTheme="minorHAnsi" w:cstheme="minorHAnsi"/>
                <w:b/>
                <w:sz w:val="24"/>
                <w:szCs w:val="24"/>
              </w:rPr>
            </w:pPr>
            <w:r w:rsidRPr="00027B5E">
              <w:rPr>
                <w:rFonts w:asciiTheme="minorHAnsi" w:hAnsiTheme="minorHAnsi" w:cstheme="minorHAnsi"/>
                <w:b/>
                <w:sz w:val="24"/>
                <w:szCs w:val="24"/>
              </w:rPr>
              <w:t>Programme</w:t>
            </w:r>
          </w:p>
        </w:tc>
        <w:tc>
          <w:tcPr>
            <w:tcW w:w="2415" w:type="dxa"/>
            <w:tcBorders>
              <w:right w:val="single" w:sz="12" w:space="0" w:color="000000"/>
            </w:tcBorders>
          </w:tcPr>
          <w:p w:rsidR="00E96898" w:rsidRPr="00027B5E" w:rsidRDefault="00E96898" w:rsidP="000B05F1">
            <w:pPr>
              <w:pStyle w:val="TableParagraph"/>
              <w:spacing w:line="260"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B.Tech</w:t>
            </w:r>
          </w:p>
        </w:tc>
        <w:tc>
          <w:tcPr>
            <w:tcW w:w="1970" w:type="dxa"/>
            <w:tcBorders>
              <w:left w:val="single" w:sz="12" w:space="0" w:color="000000"/>
            </w:tcBorders>
          </w:tcPr>
          <w:p w:rsidR="00E96898" w:rsidRPr="00027B5E" w:rsidRDefault="00E96898" w:rsidP="000B05F1">
            <w:pPr>
              <w:pStyle w:val="TableParagraph"/>
              <w:spacing w:line="260" w:lineRule="exact"/>
              <w:ind w:left="109"/>
              <w:jc w:val="both"/>
              <w:rPr>
                <w:rFonts w:asciiTheme="minorHAnsi" w:hAnsiTheme="minorHAnsi" w:cstheme="minorHAnsi"/>
                <w:b/>
                <w:sz w:val="24"/>
                <w:szCs w:val="24"/>
              </w:rPr>
            </w:pPr>
            <w:r w:rsidRPr="00027B5E">
              <w:rPr>
                <w:rFonts w:asciiTheme="minorHAnsi" w:hAnsiTheme="minorHAnsi" w:cstheme="minorHAnsi"/>
                <w:b/>
                <w:sz w:val="24"/>
                <w:szCs w:val="24"/>
              </w:rPr>
              <w:t>Semester</w:t>
            </w:r>
          </w:p>
        </w:tc>
        <w:tc>
          <w:tcPr>
            <w:tcW w:w="3624" w:type="dxa"/>
            <w:tcBorders>
              <w:right w:val="single" w:sz="12" w:space="0" w:color="000000"/>
            </w:tcBorders>
          </w:tcPr>
          <w:p w:rsidR="00E96898" w:rsidRPr="00027B5E" w:rsidRDefault="00E96898" w:rsidP="000B05F1">
            <w:pPr>
              <w:pStyle w:val="TableParagraph"/>
              <w:spacing w:line="260" w:lineRule="exact"/>
              <w:jc w:val="both"/>
              <w:rPr>
                <w:rFonts w:asciiTheme="minorHAnsi" w:hAnsiTheme="minorHAnsi" w:cstheme="minorHAnsi"/>
                <w:sz w:val="24"/>
                <w:szCs w:val="24"/>
              </w:rPr>
            </w:pPr>
            <w:r w:rsidRPr="00027B5E">
              <w:rPr>
                <w:rFonts w:asciiTheme="minorHAnsi" w:hAnsiTheme="minorHAnsi" w:cstheme="minorHAnsi"/>
                <w:sz w:val="24"/>
                <w:szCs w:val="24"/>
              </w:rPr>
              <w:t>III</w:t>
            </w:r>
          </w:p>
        </w:tc>
      </w:tr>
      <w:tr w:rsidR="00E96898" w:rsidRPr="00027B5E" w:rsidTr="000B05F1">
        <w:trPr>
          <w:trHeight w:val="279"/>
        </w:trPr>
        <w:tc>
          <w:tcPr>
            <w:tcW w:w="2482" w:type="dxa"/>
            <w:tcBorders>
              <w:left w:val="single" w:sz="12" w:space="0" w:color="000000"/>
              <w:bottom w:val="single" w:sz="12" w:space="0" w:color="auto"/>
            </w:tcBorders>
          </w:tcPr>
          <w:p w:rsidR="00E96898" w:rsidRPr="00027B5E" w:rsidRDefault="00E96898" w:rsidP="000B05F1">
            <w:pPr>
              <w:pStyle w:val="TableParagraph"/>
              <w:spacing w:before="1" w:line="259" w:lineRule="exact"/>
              <w:jc w:val="both"/>
              <w:rPr>
                <w:rFonts w:asciiTheme="minorHAnsi" w:hAnsiTheme="minorHAnsi" w:cstheme="minorHAnsi"/>
                <w:b/>
                <w:sz w:val="24"/>
                <w:szCs w:val="24"/>
              </w:rPr>
            </w:pPr>
            <w:r w:rsidRPr="00027B5E">
              <w:rPr>
                <w:rFonts w:asciiTheme="minorHAnsi" w:hAnsiTheme="minorHAnsi" w:cstheme="minorHAnsi"/>
                <w:b/>
                <w:sz w:val="24"/>
                <w:szCs w:val="24"/>
              </w:rPr>
              <w:t>Pre-requisites</w:t>
            </w:r>
          </w:p>
        </w:tc>
        <w:tc>
          <w:tcPr>
            <w:tcW w:w="2415" w:type="dxa"/>
            <w:tcBorders>
              <w:bottom w:val="single" w:sz="12" w:space="0" w:color="000000"/>
              <w:right w:val="single" w:sz="12" w:space="0" w:color="000000"/>
            </w:tcBorders>
          </w:tcPr>
          <w:p w:rsidR="00E96898" w:rsidRPr="00027B5E" w:rsidRDefault="00E96898" w:rsidP="000B05F1">
            <w:pPr>
              <w:pStyle w:val="TableParagraph"/>
              <w:spacing w:line="260"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NIL</w:t>
            </w:r>
          </w:p>
        </w:tc>
        <w:tc>
          <w:tcPr>
            <w:tcW w:w="1970" w:type="dxa"/>
            <w:tcBorders>
              <w:left w:val="single" w:sz="12" w:space="0" w:color="000000"/>
              <w:bottom w:val="single" w:sz="12" w:space="0" w:color="000000"/>
            </w:tcBorders>
          </w:tcPr>
          <w:p w:rsidR="00E96898" w:rsidRPr="00027B5E" w:rsidRDefault="00E96898" w:rsidP="000B05F1">
            <w:pPr>
              <w:pStyle w:val="TableParagraph"/>
              <w:ind w:left="0"/>
              <w:jc w:val="both"/>
              <w:rPr>
                <w:rFonts w:asciiTheme="minorHAnsi" w:hAnsiTheme="minorHAnsi" w:cstheme="minorHAnsi"/>
                <w:sz w:val="24"/>
                <w:szCs w:val="24"/>
              </w:rPr>
            </w:pPr>
          </w:p>
        </w:tc>
        <w:tc>
          <w:tcPr>
            <w:tcW w:w="3624" w:type="dxa"/>
            <w:tcBorders>
              <w:bottom w:val="single" w:sz="12" w:space="0" w:color="000000"/>
              <w:right w:val="single" w:sz="12" w:space="0" w:color="000000"/>
            </w:tcBorders>
          </w:tcPr>
          <w:p w:rsidR="00E96898" w:rsidRPr="00027B5E" w:rsidRDefault="00E96898" w:rsidP="000B05F1">
            <w:pPr>
              <w:pStyle w:val="TableParagraph"/>
              <w:ind w:left="0"/>
              <w:jc w:val="both"/>
              <w:rPr>
                <w:rFonts w:asciiTheme="minorHAnsi" w:hAnsiTheme="minorHAnsi" w:cstheme="minorHAnsi"/>
                <w:sz w:val="24"/>
                <w:szCs w:val="24"/>
              </w:rPr>
            </w:pPr>
          </w:p>
        </w:tc>
      </w:tr>
      <w:tr w:rsidR="00E96898" w:rsidRPr="00027B5E" w:rsidTr="000B05F1">
        <w:trPr>
          <w:trHeight w:val="282"/>
        </w:trPr>
        <w:tc>
          <w:tcPr>
            <w:tcW w:w="2482" w:type="dxa"/>
            <w:tcBorders>
              <w:top w:val="single" w:sz="12" w:space="0" w:color="auto"/>
              <w:left w:val="single" w:sz="12" w:space="0" w:color="auto"/>
              <w:bottom w:val="single" w:sz="12" w:space="0" w:color="auto"/>
              <w:right w:val="single" w:sz="12" w:space="0" w:color="auto"/>
            </w:tcBorders>
          </w:tcPr>
          <w:p w:rsidR="00E96898" w:rsidRPr="00027B5E" w:rsidRDefault="00E96898" w:rsidP="000B05F1">
            <w:pPr>
              <w:pStyle w:val="TableParagraph"/>
              <w:spacing w:line="262" w:lineRule="exact"/>
              <w:jc w:val="both"/>
              <w:rPr>
                <w:rFonts w:asciiTheme="minorHAnsi" w:hAnsiTheme="minorHAnsi" w:cstheme="minorHAnsi"/>
                <w:b/>
                <w:sz w:val="24"/>
                <w:szCs w:val="24"/>
              </w:rPr>
            </w:pPr>
            <w:r w:rsidRPr="00027B5E">
              <w:rPr>
                <w:rFonts w:asciiTheme="minorHAnsi" w:hAnsiTheme="minorHAnsi" w:cstheme="minorHAnsi"/>
                <w:b/>
                <w:sz w:val="24"/>
                <w:szCs w:val="24"/>
              </w:rPr>
              <w:t>Evaluation scheme</w:t>
            </w:r>
          </w:p>
        </w:tc>
        <w:tc>
          <w:tcPr>
            <w:tcW w:w="8009" w:type="dxa"/>
            <w:gridSpan w:val="3"/>
            <w:tcBorders>
              <w:top w:val="single" w:sz="12" w:space="0" w:color="000000"/>
              <w:left w:val="single" w:sz="12" w:space="0" w:color="auto"/>
              <w:bottom w:val="single" w:sz="12" w:space="0" w:color="000000"/>
              <w:right w:val="single" w:sz="12" w:space="0" w:color="000000"/>
            </w:tcBorders>
          </w:tcPr>
          <w:p w:rsidR="00E96898" w:rsidRPr="00027B5E" w:rsidRDefault="00E96898" w:rsidP="000B05F1">
            <w:pPr>
              <w:pStyle w:val="TableParagraph"/>
              <w:spacing w:line="262" w:lineRule="exact"/>
              <w:ind w:left="117"/>
              <w:jc w:val="both"/>
              <w:rPr>
                <w:rFonts w:asciiTheme="minorHAnsi" w:hAnsiTheme="minorHAnsi" w:cstheme="minorHAnsi"/>
                <w:sz w:val="24"/>
                <w:szCs w:val="24"/>
              </w:rPr>
            </w:pPr>
            <w:r w:rsidRPr="00027B5E">
              <w:rPr>
                <w:rFonts w:asciiTheme="minorHAnsi" w:hAnsiTheme="minorHAnsi" w:cstheme="minorHAnsi"/>
                <w:sz w:val="24"/>
                <w:szCs w:val="24"/>
              </w:rPr>
              <w:t>Quiz I (10%), Mid term (30%), Quiz II (10%), End term (50%)</w:t>
            </w:r>
          </w:p>
        </w:tc>
      </w:tr>
      <w:tr w:rsidR="00E96898" w:rsidRPr="00027B5E" w:rsidTr="001A2259">
        <w:trPr>
          <w:trHeight w:val="2247"/>
        </w:trPr>
        <w:tc>
          <w:tcPr>
            <w:tcW w:w="10491"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pStyle w:val="TableParagraph"/>
              <w:tabs>
                <w:tab w:val="left" w:pos="8607"/>
              </w:tabs>
              <w:spacing w:line="267" w:lineRule="exact"/>
              <w:jc w:val="both"/>
              <w:rPr>
                <w:rFonts w:asciiTheme="minorHAnsi" w:hAnsiTheme="minorHAnsi" w:cstheme="minorHAnsi"/>
                <w:b/>
                <w:sz w:val="24"/>
                <w:szCs w:val="24"/>
              </w:rPr>
            </w:pPr>
            <w:r w:rsidRPr="00027B5E">
              <w:rPr>
                <w:rFonts w:asciiTheme="minorHAnsi" w:hAnsiTheme="minorHAnsi" w:cstheme="minorHAnsi"/>
                <w:b/>
                <w:bCs/>
                <w:sz w:val="24"/>
                <w:szCs w:val="24"/>
              </w:rPr>
              <w:t>Science</w:t>
            </w:r>
            <w:r w:rsidRPr="00027B5E">
              <w:rPr>
                <w:rFonts w:asciiTheme="minorHAnsi" w:hAnsiTheme="minorHAnsi" w:cstheme="minorHAnsi"/>
                <w:b/>
                <w:bCs/>
                <w:spacing w:val="-3"/>
                <w:sz w:val="24"/>
                <w:szCs w:val="24"/>
              </w:rPr>
              <w:t xml:space="preserve"> </w:t>
            </w:r>
            <w:r w:rsidRPr="00027B5E">
              <w:rPr>
                <w:rFonts w:asciiTheme="minorHAnsi" w:hAnsiTheme="minorHAnsi" w:cstheme="minorHAnsi"/>
                <w:b/>
                <w:bCs/>
                <w:sz w:val="24"/>
                <w:szCs w:val="24"/>
              </w:rPr>
              <w:t>and</w:t>
            </w:r>
            <w:r w:rsidRPr="00027B5E">
              <w:rPr>
                <w:rFonts w:asciiTheme="minorHAnsi" w:hAnsiTheme="minorHAnsi" w:cstheme="minorHAnsi"/>
                <w:b/>
                <w:bCs/>
                <w:spacing w:val="1"/>
                <w:sz w:val="24"/>
                <w:szCs w:val="24"/>
              </w:rPr>
              <w:t xml:space="preserve"> </w:t>
            </w:r>
            <w:r w:rsidRPr="00027B5E">
              <w:rPr>
                <w:rFonts w:asciiTheme="minorHAnsi" w:hAnsiTheme="minorHAnsi" w:cstheme="minorHAnsi"/>
                <w:b/>
                <w:bCs/>
                <w:sz w:val="24"/>
                <w:szCs w:val="24"/>
              </w:rPr>
              <w:t>Humanities.</w:t>
            </w:r>
            <w:r w:rsidRPr="00027B5E">
              <w:rPr>
                <w:rFonts w:asciiTheme="minorHAnsi" w:hAnsiTheme="minorHAnsi" w:cstheme="minorHAnsi"/>
                <w:sz w:val="24"/>
                <w:szCs w:val="24"/>
              </w:rPr>
              <w:tab/>
              <w:t xml:space="preserve">                        </w:t>
            </w:r>
          </w:p>
          <w:p w:rsidR="00E96898" w:rsidRPr="00027B5E" w:rsidRDefault="00E96898" w:rsidP="006139EC">
            <w:pPr>
              <w:pStyle w:val="TableParagraph"/>
              <w:numPr>
                <w:ilvl w:val="0"/>
                <w:numId w:val="35"/>
              </w:numPr>
              <w:ind w:left="360" w:right="-4" w:hanging="270"/>
              <w:jc w:val="both"/>
              <w:rPr>
                <w:rFonts w:asciiTheme="minorHAnsi" w:hAnsiTheme="minorHAnsi" w:cstheme="minorHAnsi"/>
                <w:sz w:val="24"/>
                <w:szCs w:val="24"/>
              </w:rPr>
            </w:pPr>
            <w:r w:rsidRPr="00027B5E">
              <w:rPr>
                <w:rFonts w:asciiTheme="minorHAnsi" w:hAnsiTheme="minorHAnsi" w:cstheme="minorHAnsi"/>
                <w:sz w:val="24"/>
                <w:szCs w:val="24"/>
              </w:rPr>
              <w:t>Magnifying and Classifying in Science, Linear approach to thought in Science, Hierarchical and Horizontal linkages to development through</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 xml:space="preserve">Science                                                                         </w:t>
            </w:r>
            <w:r w:rsidRPr="00027B5E">
              <w:rPr>
                <w:rFonts w:asciiTheme="minorHAnsi" w:hAnsiTheme="minorHAnsi" w:cstheme="minorHAnsi"/>
                <w:b/>
                <w:sz w:val="24"/>
                <w:szCs w:val="24"/>
              </w:rPr>
              <w:t>[11L]</w:t>
            </w:r>
          </w:p>
          <w:p w:rsidR="00E96898" w:rsidRPr="00027B5E" w:rsidRDefault="00E96898" w:rsidP="006139EC">
            <w:pPr>
              <w:pStyle w:val="TableParagraph"/>
              <w:numPr>
                <w:ilvl w:val="0"/>
                <w:numId w:val="35"/>
              </w:numPr>
              <w:ind w:left="360" w:right="-4" w:hanging="270"/>
              <w:jc w:val="both"/>
              <w:rPr>
                <w:rFonts w:asciiTheme="minorHAnsi" w:hAnsiTheme="minorHAnsi" w:cstheme="minorHAnsi"/>
                <w:sz w:val="24"/>
                <w:szCs w:val="24"/>
              </w:rPr>
            </w:pPr>
            <w:r w:rsidRPr="00027B5E">
              <w:rPr>
                <w:rFonts w:asciiTheme="minorHAnsi" w:hAnsiTheme="minorHAnsi" w:cstheme="minorHAnsi"/>
                <w:sz w:val="24"/>
                <w:szCs w:val="24"/>
              </w:rPr>
              <w:t xml:space="preserve">Synthesis and Transformation in Cultural Progress, Concentric approach to thought in Humanities, Concentric Context to development and Culture                                                                                </w:t>
            </w:r>
            <w:r w:rsidRPr="00027B5E">
              <w:rPr>
                <w:rFonts w:asciiTheme="minorHAnsi" w:hAnsiTheme="minorHAnsi" w:cstheme="minorHAnsi"/>
                <w:b/>
                <w:sz w:val="24"/>
                <w:szCs w:val="24"/>
              </w:rPr>
              <w:t>[11L]</w:t>
            </w:r>
          </w:p>
          <w:p w:rsidR="00E96898" w:rsidRPr="00027B5E" w:rsidRDefault="00E96898" w:rsidP="006139EC">
            <w:pPr>
              <w:pStyle w:val="TableParagraph"/>
              <w:numPr>
                <w:ilvl w:val="0"/>
                <w:numId w:val="35"/>
              </w:numPr>
              <w:tabs>
                <w:tab w:val="left" w:pos="8550"/>
              </w:tabs>
              <w:ind w:left="360" w:hanging="270"/>
              <w:jc w:val="both"/>
              <w:rPr>
                <w:rFonts w:asciiTheme="minorHAnsi" w:hAnsiTheme="minorHAnsi" w:cstheme="minorHAnsi"/>
                <w:sz w:val="24"/>
                <w:szCs w:val="24"/>
              </w:rPr>
            </w:pPr>
            <w:r w:rsidRPr="00027B5E">
              <w:rPr>
                <w:rFonts w:asciiTheme="minorHAnsi" w:hAnsiTheme="minorHAnsi" w:cstheme="minorHAnsi"/>
                <w:sz w:val="24"/>
                <w:szCs w:val="24"/>
              </w:rPr>
              <w:t>Indian</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Intellectual</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Traditions</w:t>
            </w:r>
            <w:r w:rsidR="00F73CB8" w:rsidRPr="00027B5E">
              <w:rPr>
                <w:rFonts w:asciiTheme="minorHAnsi" w:hAnsiTheme="minorHAnsi" w:cstheme="minorHAnsi"/>
                <w:sz w:val="24"/>
                <w:szCs w:val="24"/>
              </w:rPr>
              <w:t xml:space="preserve"> </w:t>
            </w:r>
            <w:r w:rsidRPr="00027B5E">
              <w:rPr>
                <w:rFonts w:asciiTheme="minorHAnsi" w:hAnsiTheme="minorHAnsi" w:cstheme="minorHAnsi"/>
                <w:sz w:val="24"/>
                <w:szCs w:val="24"/>
              </w:rPr>
              <w:t>Unity in Diversity- From Unity to Multiplicity, Upanishads and 21st Century- Vision and Pluralism, Concept of holiness in a World of Conflict, The Spirit in Human Being, Progress in Science, Progress in</w:t>
            </w:r>
            <w:r w:rsidR="00F73CB8" w:rsidRPr="00027B5E">
              <w:rPr>
                <w:rFonts w:asciiTheme="minorHAnsi" w:hAnsiTheme="minorHAnsi" w:cstheme="minorHAnsi"/>
                <w:sz w:val="24"/>
                <w:szCs w:val="24"/>
              </w:rPr>
              <w:t xml:space="preserve"> </w:t>
            </w:r>
            <w:r w:rsidRPr="00027B5E">
              <w:rPr>
                <w:rFonts w:asciiTheme="minorHAnsi" w:hAnsiTheme="minorHAnsi" w:cstheme="minorHAnsi"/>
                <w:sz w:val="24"/>
                <w:szCs w:val="24"/>
              </w:rPr>
              <w:t xml:space="preserve">Humanities.                                                                                 </w:t>
            </w:r>
            <w:r w:rsidR="00F73CB8" w:rsidRPr="00027B5E">
              <w:rPr>
                <w:rFonts w:asciiTheme="minorHAnsi" w:hAnsiTheme="minorHAnsi" w:cstheme="minorHAnsi"/>
                <w:sz w:val="24"/>
                <w:szCs w:val="24"/>
              </w:rPr>
              <w:t xml:space="preserve">      </w:t>
            </w:r>
            <w:r w:rsidRPr="00027B5E">
              <w:rPr>
                <w:rFonts w:asciiTheme="minorHAnsi" w:hAnsiTheme="minorHAnsi" w:cstheme="minorHAnsi"/>
                <w:b/>
                <w:sz w:val="24"/>
                <w:szCs w:val="24"/>
              </w:rPr>
              <w:t>[20L]</w:t>
            </w:r>
          </w:p>
        </w:tc>
      </w:tr>
      <w:tr w:rsidR="00E96898" w:rsidRPr="00027B5E" w:rsidTr="000B05F1">
        <w:trPr>
          <w:trHeight w:val="1186"/>
        </w:trPr>
        <w:tc>
          <w:tcPr>
            <w:tcW w:w="10491"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pStyle w:val="TableParagraph"/>
              <w:spacing w:line="273" w:lineRule="exact"/>
              <w:jc w:val="both"/>
              <w:rPr>
                <w:rFonts w:asciiTheme="minorHAnsi" w:hAnsiTheme="minorHAnsi" w:cstheme="minorHAnsi"/>
                <w:b/>
                <w:sz w:val="24"/>
                <w:szCs w:val="24"/>
              </w:rPr>
            </w:pPr>
            <w:r w:rsidRPr="00027B5E">
              <w:rPr>
                <w:rFonts w:asciiTheme="minorHAnsi" w:hAnsiTheme="minorHAnsi" w:cstheme="minorHAnsi"/>
                <w:b/>
                <w:sz w:val="24"/>
                <w:szCs w:val="24"/>
              </w:rPr>
              <w:t>Text/Reference books:</w:t>
            </w:r>
          </w:p>
          <w:p w:rsidR="00E96898" w:rsidRPr="00027B5E" w:rsidRDefault="00E96898" w:rsidP="006139EC">
            <w:pPr>
              <w:pStyle w:val="TableParagraph"/>
              <w:numPr>
                <w:ilvl w:val="0"/>
                <w:numId w:val="24"/>
              </w:numPr>
              <w:tabs>
                <w:tab w:val="left" w:pos="468"/>
              </w:tabs>
              <w:spacing w:line="275" w:lineRule="exact"/>
              <w:ind w:hanging="361"/>
              <w:jc w:val="both"/>
              <w:rPr>
                <w:rFonts w:asciiTheme="minorHAnsi" w:hAnsiTheme="minorHAnsi" w:cstheme="minorHAnsi"/>
                <w:sz w:val="24"/>
                <w:szCs w:val="24"/>
              </w:rPr>
            </w:pPr>
            <w:r w:rsidRPr="00027B5E">
              <w:rPr>
                <w:rFonts w:asciiTheme="minorHAnsi" w:hAnsiTheme="minorHAnsi" w:cstheme="minorHAnsi"/>
                <w:sz w:val="24"/>
                <w:szCs w:val="24"/>
              </w:rPr>
              <w:t>Progress and Values in the Humanities- Volney Gay- Columbia University, New</w:t>
            </w:r>
            <w:r w:rsidRPr="00027B5E">
              <w:rPr>
                <w:rFonts w:asciiTheme="minorHAnsi" w:hAnsiTheme="minorHAnsi" w:cstheme="minorHAnsi"/>
                <w:spacing w:val="-7"/>
                <w:sz w:val="24"/>
                <w:szCs w:val="24"/>
              </w:rPr>
              <w:t xml:space="preserve"> </w:t>
            </w:r>
            <w:r w:rsidRPr="00027B5E">
              <w:rPr>
                <w:rFonts w:asciiTheme="minorHAnsi" w:hAnsiTheme="minorHAnsi" w:cstheme="minorHAnsi"/>
                <w:sz w:val="24"/>
                <w:szCs w:val="24"/>
              </w:rPr>
              <w:t>York.</w:t>
            </w:r>
          </w:p>
          <w:p w:rsidR="00310054" w:rsidRPr="00027B5E" w:rsidRDefault="00E96898" w:rsidP="006139EC">
            <w:pPr>
              <w:pStyle w:val="TableParagraph"/>
              <w:numPr>
                <w:ilvl w:val="0"/>
                <w:numId w:val="24"/>
              </w:numPr>
              <w:tabs>
                <w:tab w:val="left" w:pos="468"/>
              </w:tabs>
              <w:spacing w:before="41"/>
              <w:ind w:hanging="361"/>
              <w:jc w:val="both"/>
              <w:rPr>
                <w:rFonts w:asciiTheme="minorHAnsi" w:hAnsiTheme="minorHAnsi" w:cstheme="minorHAnsi"/>
                <w:sz w:val="24"/>
                <w:szCs w:val="24"/>
              </w:rPr>
            </w:pPr>
            <w:r w:rsidRPr="00027B5E">
              <w:rPr>
                <w:rFonts w:asciiTheme="minorHAnsi" w:hAnsiTheme="minorHAnsi" w:cstheme="minorHAnsi"/>
                <w:sz w:val="24"/>
                <w:szCs w:val="24"/>
              </w:rPr>
              <w:t>A Cultural History of India-</w:t>
            </w:r>
            <w:r w:rsidRPr="00027B5E">
              <w:rPr>
                <w:rFonts w:asciiTheme="minorHAnsi" w:hAnsiTheme="minorHAnsi" w:cstheme="minorHAnsi"/>
                <w:spacing w:val="-4"/>
                <w:sz w:val="24"/>
                <w:szCs w:val="24"/>
              </w:rPr>
              <w:t xml:space="preserve"> </w:t>
            </w:r>
            <w:r w:rsidRPr="00027B5E">
              <w:rPr>
                <w:rFonts w:asciiTheme="minorHAnsi" w:hAnsiTheme="minorHAnsi" w:cstheme="minorHAnsi"/>
                <w:sz w:val="24"/>
                <w:szCs w:val="24"/>
              </w:rPr>
              <w:t>A.L.Basham</w:t>
            </w:r>
          </w:p>
          <w:p w:rsidR="00E96898" w:rsidRPr="00027B5E" w:rsidRDefault="00E96898" w:rsidP="006139EC">
            <w:pPr>
              <w:pStyle w:val="TableParagraph"/>
              <w:numPr>
                <w:ilvl w:val="0"/>
                <w:numId w:val="24"/>
              </w:numPr>
              <w:tabs>
                <w:tab w:val="left" w:pos="468"/>
              </w:tabs>
              <w:spacing w:before="41"/>
              <w:ind w:hanging="361"/>
              <w:jc w:val="both"/>
              <w:rPr>
                <w:rFonts w:asciiTheme="minorHAnsi" w:hAnsiTheme="minorHAnsi" w:cstheme="minorHAnsi"/>
                <w:sz w:val="24"/>
                <w:szCs w:val="24"/>
              </w:rPr>
            </w:pPr>
            <w:r w:rsidRPr="00027B5E">
              <w:rPr>
                <w:rFonts w:asciiTheme="minorHAnsi" w:hAnsiTheme="minorHAnsi" w:cstheme="minorHAnsi"/>
                <w:sz w:val="24"/>
                <w:szCs w:val="24"/>
              </w:rPr>
              <w:t>India’s Intellectual Traditions- World Association for Vedic</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Studies</w:t>
            </w:r>
          </w:p>
        </w:tc>
      </w:tr>
    </w:tbl>
    <w:p w:rsidR="00E96898" w:rsidRPr="00027B5E" w:rsidRDefault="00E96898" w:rsidP="00E96898">
      <w:pPr>
        <w:widowControl/>
        <w:autoSpaceDE/>
        <w:spacing w:line="276" w:lineRule="auto"/>
        <w:jc w:val="both"/>
        <w:rPr>
          <w:rFonts w:asciiTheme="minorHAnsi" w:hAnsiTheme="minorHAnsi" w:cstheme="minorHAnsi"/>
          <w:b/>
          <w:bCs/>
          <w:sz w:val="24"/>
          <w:szCs w:val="24"/>
          <w:u w:val="thick"/>
        </w:rPr>
      </w:pPr>
    </w:p>
    <w:p w:rsidR="00E96898" w:rsidRPr="00027B5E" w:rsidRDefault="00E96898" w:rsidP="00E96898">
      <w:pPr>
        <w:widowControl/>
        <w:autoSpaceDE/>
        <w:spacing w:line="276" w:lineRule="auto"/>
        <w:jc w:val="both"/>
        <w:rPr>
          <w:rFonts w:asciiTheme="minorHAnsi" w:hAnsiTheme="minorHAnsi" w:cstheme="minorHAnsi"/>
          <w:b/>
          <w:bCs/>
          <w:sz w:val="24"/>
          <w:szCs w:val="24"/>
          <w:u w:val="thick"/>
        </w:rPr>
      </w:pPr>
    </w:p>
    <w:p w:rsidR="000D4C92" w:rsidRPr="00027B5E" w:rsidRDefault="000D4C92" w:rsidP="00E96898">
      <w:pPr>
        <w:widowControl/>
        <w:autoSpaceDE/>
        <w:spacing w:line="276" w:lineRule="auto"/>
        <w:jc w:val="center"/>
        <w:rPr>
          <w:rFonts w:asciiTheme="minorHAnsi" w:hAnsiTheme="minorHAnsi" w:cstheme="minorHAnsi"/>
          <w:b/>
          <w:bCs/>
          <w:sz w:val="24"/>
          <w:szCs w:val="24"/>
          <w:u w:val="thick"/>
        </w:rPr>
      </w:pPr>
    </w:p>
    <w:p w:rsidR="003E5F0B" w:rsidRPr="00027B5E" w:rsidRDefault="003E5F0B" w:rsidP="00027B5E">
      <w:pPr>
        <w:pStyle w:val="Heading1"/>
        <w:spacing w:before="61"/>
        <w:ind w:left="0"/>
        <w:rPr>
          <w:rFonts w:asciiTheme="minorHAnsi" w:hAnsiTheme="minorHAnsi" w:cstheme="minorHAnsi"/>
          <w:u w:val="thick"/>
        </w:rPr>
      </w:pPr>
    </w:p>
    <w:p w:rsidR="003E5F0B" w:rsidRPr="00027B5E" w:rsidRDefault="003E5F0B" w:rsidP="005F47D5">
      <w:pPr>
        <w:pStyle w:val="Heading1"/>
        <w:spacing w:before="61"/>
        <w:ind w:left="0"/>
        <w:jc w:val="center"/>
        <w:rPr>
          <w:rFonts w:asciiTheme="minorHAnsi" w:hAnsiTheme="minorHAnsi" w:cstheme="minorHAnsi"/>
          <w:u w:val="thick"/>
        </w:rPr>
      </w:pPr>
    </w:p>
    <w:p w:rsidR="00027B5E" w:rsidRPr="00027B5E" w:rsidRDefault="00027B5E" w:rsidP="005F47D5">
      <w:pPr>
        <w:pStyle w:val="Heading1"/>
        <w:spacing w:before="61"/>
        <w:ind w:left="0"/>
        <w:jc w:val="center"/>
        <w:rPr>
          <w:rFonts w:asciiTheme="minorHAnsi" w:hAnsiTheme="minorHAnsi" w:cstheme="minorHAnsi"/>
          <w:u w:val="thick"/>
        </w:rPr>
      </w:pPr>
    </w:p>
    <w:p w:rsidR="00027B5E" w:rsidRPr="00027B5E" w:rsidRDefault="00027B5E" w:rsidP="005F47D5">
      <w:pPr>
        <w:pStyle w:val="Heading1"/>
        <w:spacing w:before="61"/>
        <w:ind w:left="0"/>
        <w:jc w:val="center"/>
        <w:rPr>
          <w:rFonts w:asciiTheme="minorHAnsi" w:hAnsiTheme="minorHAnsi" w:cstheme="minorHAnsi"/>
          <w:u w:val="thick"/>
        </w:rPr>
      </w:pPr>
    </w:p>
    <w:p w:rsidR="00027B5E" w:rsidRPr="00027B5E" w:rsidRDefault="00027B5E" w:rsidP="005F47D5">
      <w:pPr>
        <w:pStyle w:val="Heading1"/>
        <w:spacing w:before="61"/>
        <w:ind w:left="0"/>
        <w:jc w:val="center"/>
        <w:rPr>
          <w:rFonts w:asciiTheme="minorHAnsi" w:hAnsiTheme="minorHAnsi" w:cstheme="minorHAnsi"/>
          <w:u w:val="thick"/>
        </w:rPr>
      </w:pPr>
    </w:p>
    <w:p w:rsidR="00027B5E" w:rsidRPr="00027B5E" w:rsidRDefault="00027B5E" w:rsidP="005F47D5">
      <w:pPr>
        <w:pStyle w:val="Heading1"/>
        <w:spacing w:before="61"/>
        <w:ind w:left="0"/>
        <w:jc w:val="center"/>
        <w:rPr>
          <w:rFonts w:asciiTheme="minorHAnsi" w:hAnsiTheme="minorHAnsi" w:cstheme="minorHAnsi"/>
          <w:u w:val="thick"/>
        </w:rPr>
      </w:pPr>
    </w:p>
    <w:p w:rsidR="00027B5E" w:rsidRPr="00027B5E" w:rsidRDefault="00027B5E" w:rsidP="005F47D5">
      <w:pPr>
        <w:pStyle w:val="Heading1"/>
        <w:spacing w:before="61"/>
        <w:ind w:left="0"/>
        <w:jc w:val="center"/>
        <w:rPr>
          <w:rFonts w:asciiTheme="minorHAnsi" w:hAnsiTheme="minorHAnsi" w:cstheme="minorHAnsi"/>
          <w:u w:val="thick"/>
        </w:rPr>
      </w:pPr>
    </w:p>
    <w:p w:rsidR="00027B5E" w:rsidRPr="00027B5E" w:rsidRDefault="00027B5E"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r w:rsidRPr="00027B5E">
        <w:rPr>
          <w:rFonts w:asciiTheme="minorHAnsi" w:hAnsiTheme="minorHAnsi" w:cstheme="minorHAnsi"/>
          <w:u w:val="thick"/>
        </w:rPr>
        <w:lastRenderedPageBreak/>
        <w:t>B.Tech Semester-IV</w:t>
      </w:r>
    </w:p>
    <w:p w:rsidR="005F47D5" w:rsidRPr="00027B5E" w:rsidRDefault="005F47D5" w:rsidP="005F47D5">
      <w:pPr>
        <w:pStyle w:val="Heading1"/>
        <w:spacing w:before="61"/>
        <w:ind w:left="0"/>
        <w:jc w:val="center"/>
        <w:rPr>
          <w:rFonts w:asciiTheme="minorHAnsi" w:hAnsiTheme="minorHAnsi" w:cstheme="minorHAnsi"/>
          <w:u w:val="thick"/>
        </w:rPr>
      </w:pPr>
    </w:p>
    <w:tbl>
      <w:tblPr>
        <w:tblW w:w="10489" w:type="dxa"/>
        <w:tblInd w:w="299" w:type="dxa"/>
        <w:tblLayout w:type="fixed"/>
        <w:tblCellMar>
          <w:left w:w="0" w:type="dxa"/>
          <w:right w:w="0" w:type="dxa"/>
        </w:tblCellMar>
        <w:tblLook w:val="01E0" w:firstRow="1" w:lastRow="1" w:firstColumn="1" w:lastColumn="1" w:noHBand="0" w:noVBand="0"/>
      </w:tblPr>
      <w:tblGrid>
        <w:gridCol w:w="2628"/>
        <w:gridCol w:w="2595"/>
        <w:gridCol w:w="2051"/>
        <w:gridCol w:w="3215"/>
      </w:tblGrid>
      <w:tr w:rsidR="005F47D5" w:rsidRPr="00027B5E" w:rsidTr="005F47D5">
        <w:trPr>
          <w:trHeight w:val="277"/>
        </w:trPr>
        <w:tc>
          <w:tcPr>
            <w:tcW w:w="2628" w:type="dxa"/>
            <w:tcBorders>
              <w:top w:val="single" w:sz="12" w:space="0" w:color="000000"/>
              <w:left w:val="single" w:sz="12" w:space="0" w:color="000000"/>
            </w:tcBorders>
            <w:shd w:val="clear" w:color="auto" w:fill="auto"/>
          </w:tcPr>
          <w:p w:rsidR="005F47D5" w:rsidRPr="00027B5E" w:rsidRDefault="005F47D5" w:rsidP="005F47D5">
            <w:pPr>
              <w:pStyle w:val="TableParagraph"/>
              <w:spacing w:line="257" w:lineRule="exact"/>
              <w:jc w:val="both"/>
              <w:rPr>
                <w:rFonts w:asciiTheme="minorHAnsi" w:hAnsiTheme="minorHAnsi" w:cstheme="minorHAnsi"/>
                <w:b/>
                <w:sz w:val="24"/>
                <w:szCs w:val="24"/>
              </w:rPr>
            </w:pPr>
            <w:r w:rsidRPr="00027B5E">
              <w:rPr>
                <w:rFonts w:asciiTheme="minorHAnsi" w:hAnsiTheme="minorHAnsi" w:cstheme="minorHAnsi"/>
                <w:b/>
                <w:sz w:val="24"/>
                <w:szCs w:val="24"/>
              </w:rPr>
              <w:t>Subject Code:</w:t>
            </w:r>
          </w:p>
        </w:tc>
        <w:tc>
          <w:tcPr>
            <w:tcW w:w="2595" w:type="dxa"/>
            <w:tcBorders>
              <w:top w:val="single" w:sz="12" w:space="0" w:color="000000"/>
              <w:right w:val="single" w:sz="12" w:space="0" w:color="000000"/>
            </w:tcBorders>
            <w:shd w:val="clear" w:color="auto" w:fill="auto"/>
          </w:tcPr>
          <w:p w:rsidR="005F47D5" w:rsidRPr="00027B5E" w:rsidRDefault="005F47D5" w:rsidP="005F47D5">
            <w:pPr>
              <w:pStyle w:val="TableParagraph"/>
              <w:spacing w:line="257" w:lineRule="exact"/>
              <w:ind w:left="122"/>
              <w:jc w:val="both"/>
              <w:rPr>
                <w:rFonts w:asciiTheme="minorHAnsi" w:hAnsiTheme="minorHAnsi" w:cstheme="minorHAnsi"/>
                <w:sz w:val="24"/>
                <w:szCs w:val="24"/>
              </w:rPr>
            </w:pPr>
            <w:bookmarkStart w:id="14" w:name="CS2005"/>
            <w:r w:rsidRPr="00027B5E">
              <w:rPr>
                <w:rFonts w:asciiTheme="minorHAnsi" w:hAnsiTheme="minorHAnsi" w:cstheme="minorHAnsi"/>
                <w:sz w:val="24"/>
                <w:szCs w:val="24"/>
              </w:rPr>
              <w:t>CS2005</w:t>
            </w:r>
            <w:bookmarkEnd w:id="14"/>
          </w:p>
        </w:tc>
        <w:tc>
          <w:tcPr>
            <w:tcW w:w="2051" w:type="dxa"/>
            <w:tcBorders>
              <w:top w:val="single" w:sz="12" w:space="0" w:color="000000"/>
              <w:left w:val="single" w:sz="12" w:space="0" w:color="000000"/>
            </w:tcBorders>
            <w:shd w:val="clear" w:color="auto" w:fill="auto"/>
          </w:tcPr>
          <w:p w:rsidR="005F47D5" w:rsidRPr="00027B5E" w:rsidRDefault="005F47D5" w:rsidP="005F47D5">
            <w:pPr>
              <w:pStyle w:val="TableParagraph"/>
              <w:spacing w:line="257" w:lineRule="exact"/>
              <w:ind w:left="110"/>
              <w:jc w:val="both"/>
              <w:rPr>
                <w:rFonts w:asciiTheme="minorHAnsi" w:hAnsiTheme="minorHAnsi" w:cstheme="minorHAnsi"/>
                <w:b/>
                <w:sz w:val="24"/>
                <w:szCs w:val="24"/>
              </w:rPr>
            </w:pPr>
            <w:r w:rsidRPr="00027B5E">
              <w:rPr>
                <w:rFonts w:asciiTheme="minorHAnsi" w:hAnsiTheme="minorHAnsi" w:cstheme="minorHAnsi"/>
                <w:b/>
                <w:sz w:val="24"/>
                <w:szCs w:val="24"/>
              </w:rPr>
              <w:t>Course Title</w:t>
            </w:r>
          </w:p>
        </w:tc>
        <w:tc>
          <w:tcPr>
            <w:tcW w:w="3215" w:type="dxa"/>
            <w:tcBorders>
              <w:top w:val="single" w:sz="12" w:space="0" w:color="000000"/>
              <w:right w:val="single" w:sz="12" w:space="0" w:color="000000"/>
            </w:tcBorders>
            <w:shd w:val="clear" w:color="auto" w:fill="auto"/>
          </w:tcPr>
          <w:p w:rsidR="005F47D5" w:rsidRPr="00027B5E" w:rsidRDefault="005F47D5" w:rsidP="005F47D5">
            <w:pPr>
              <w:pStyle w:val="TableParagraph"/>
              <w:spacing w:line="257" w:lineRule="exact"/>
              <w:ind w:left="683"/>
              <w:jc w:val="both"/>
              <w:rPr>
                <w:rFonts w:asciiTheme="minorHAnsi" w:hAnsiTheme="minorHAnsi" w:cstheme="minorHAnsi"/>
                <w:sz w:val="24"/>
                <w:szCs w:val="24"/>
              </w:rPr>
            </w:pPr>
            <w:r w:rsidRPr="00027B5E">
              <w:rPr>
                <w:rFonts w:asciiTheme="minorHAnsi" w:hAnsiTheme="minorHAnsi" w:cstheme="minorHAnsi"/>
                <w:sz w:val="24"/>
                <w:szCs w:val="24"/>
              </w:rPr>
              <w:t>Language Theory</w:t>
            </w:r>
          </w:p>
        </w:tc>
      </w:tr>
      <w:tr w:rsidR="005F47D5" w:rsidRPr="00027B5E" w:rsidTr="005F47D5">
        <w:trPr>
          <w:trHeight w:val="279"/>
        </w:trPr>
        <w:tc>
          <w:tcPr>
            <w:tcW w:w="2628" w:type="dxa"/>
            <w:tcBorders>
              <w:left w:val="single" w:sz="12" w:space="0" w:color="000000"/>
            </w:tcBorders>
            <w:shd w:val="clear" w:color="auto" w:fill="auto"/>
          </w:tcPr>
          <w:p w:rsidR="005F47D5" w:rsidRPr="00027B5E" w:rsidRDefault="005F47D5" w:rsidP="005F47D5">
            <w:pPr>
              <w:pStyle w:val="TableParagraph"/>
              <w:spacing w:line="260" w:lineRule="exact"/>
              <w:jc w:val="both"/>
              <w:rPr>
                <w:rFonts w:asciiTheme="minorHAnsi" w:hAnsiTheme="minorHAnsi" w:cstheme="minorHAnsi"/>
                <w:b/>
                <w:sz w:val="24"/>
                <w:szCs w:val="24"/>
              </w:rPr>
            </w:pPr>
            <w:r w:rsidRPr="00027B5E">
              <w:rPr>
                <w:rFonts w:asciiTheme="minorHAnsi" w:hAnsiTheme="minorHAnsi" w:cstheme="minorHAnsi"/>
                <w:b/>
                <w:sz w:val="24"/>
                <w:szCs w:val="24"/>
              </w:rPr>
              <w:t>Contact Hours</w:t>
            </w:r>
          </w:p>
        </w:tc>
        <w:tc>
          <w:tcPr>
            <w:tcW w:w="2595" w:type="dxa"/>
            <w:tcBorders>
              <w:right w:val="single" w:sz="12" w:space="0" w:color="000000"/>
            </w:tcBorders>
            <w:shd w:val="clear" w:color="auto" w:fill="auto"/>
          </w:tcPr>
          <w:p w:rsidR="005F47D5" w:rsidRPr="00027B5E" w:rsidRDefault="005F47D5" w:rsidP="005F47D5">
            <w:pPr>
              <w:pStyle w:val="TableParagraph"/>
              <w:spacing w:line="260"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L-3, T-0, P-0</w:t>
            </w:r>
          </w:p>
        </w:tc>
        <w:tc>
          <w:tcPr>
            <w:tcW w:w="2051" w:type="dxa"/>
            <w:tcBorders>
              <w:left w:val="single" w:sz="12" w:space="0" w:color="000000"/>
            </w:tcBorders>
            <w:shd w:val="clear" w:color="auto" w:fill="auto"/>
          </w:tcPr>
          <w:p w:rsidR="005F47D5" w:rsidRPr="00027B5E" w:rsidRDefault="005F47D5" w:rsidP="005F47D5">
            <w:pPr>
              <w:pStyle w:val="TableParagraph"/>
              <w:spacing w:line="260" w:lineRule="exact"/>
              <w:ind w:left="110"/>
              <w:jc w:val="both"/>
              <w:rPr>
                <w:rFonts w:asciiTheme="minorHAnsi" w:hAnsiTheme="minorHAnsi" w:cstheme="minorHAnsi"/>
                <w:b/>
                <w:sz w:val="24"/>
                <w:szCs w:val="24"/>
              </w:rPr>
            </w:pPr>
            <w:r w:rsidRPr="00027B5E">
              <w:rPr>
                <w:rFonts w:asciiTheme="minorHAnsi" w:hAnsiTheme="minorHAnsi" w:cstheme="minorHAnsi"/>
                <w:b/>
                <w:sz w:val="24"/>
                <w:szCs w:val="24"/>
              </w:rPr>
              <w:t>Credit</w:t>
            </w:r>
          </w:p>
        </w:tc>
        <w:tc>
          <w:tcPr>
            <w:tcW w:w="3215" w:type="dxa"/>
            <w:tcBorders>
              <w:right w:val="single" w:sz="12" w:space="0" w:color="000000"/>
            </w:tcBorders>
            <w:shd w:val="clear" w:color="auto" w:fill="auto"/>
          </w:tcPr>
          <w:p w:rsidR="005F47D5" w:rsidRPr="00027B5E" w:rsidRDefault="005F47D5" w:rsidP="005F47D5">
            <w:pPr>
              <w:pStyle w:val="TableParagraph"/>
              <w:spacing w:line="260" w:lineRule="exact"/>
              <w:ind w:left="683"/>
              <w:jc w:val="both"/>
              <w:rPr>
                <w:rFonts w:asciiTheme="minorHAnsi" w:hAnsiTheme="minorHAnsi" w:cstheme="minorHAnsi"/>
                <w:sz w:val="24"/>
                <w:szCs w:val="24"/>
              </w:rPr>
            </w:pPr>
            <w:r w:rsidRPr="00027B5E">
              <w:rPr>
                <w:rFonts w:asciiTheme="minorHAnsi" w:hAnsiTheme="minorHAnsi" w:cstheme="minorHAnsi"/>
                <w:sz w:val="24"/>
                <w:szCs w:val="24"/>
              </w:rPr>
              <w:t>3</w:t>
            </w:r>
          </w:p>
        </w:tc>
      </w:tr>
      <w:tr w:rsidR="005F47D5" w:rsidRPr="00027B5E" w:rsidTr="005F47D5">
        <w:trPr>
          <w:trHeight w:val="286"/>
        </w:trPr>
        <w:tc>
          <w:tcPr>
            <w:tcW w:w="2628" w:type="dxa"/>
            <w:tcBorders>
              <w:left w:val="single" w:sz="12" w:space="0" w:color="000000"/>
            </w:tcBorders>
            <w:shd w:val="clear" w:color="auto" w:fill="auto"/>
          </w:tcPr>
          <w:p w:rsidR="005F47D5" w:rsidRPr="00027B5E" w:rsidRDefault="005F47D5" w:rsidP="005F47D5">
            <w:pPr>
              <w:pStyle w:val="TableParagraph"/>
              <w:spacing w:line="267" w:lineRule="exact"/>
              <w:jc w:val="both"/>
              <w:rPr>
                <w:rFonts w:asciiTheme="minorHAnsi" w:hAnsiTheme="minorHAnsi" w:cstheme="minorHAnsi"/>
                <w:b/>
                <w:sz w:val="24"/>
                <w:szCs w:val="24"/>
              </w:rPr>
            </w:pPr>
            <w:r w:rsidRPr="00027B5E">
              <w:rPr>
                <w:rFonts w:asciiTheme="minorHAnsi" w:hAnsiTheme="minorHAnsi" w:cstheme="minorHAnsi"/>
                <w:b/>
                <w:sz w:val="24"/>
                <w:szCs w:val="24"/>
              </w:rPr>
              <w:t>Programme</w:t>
            </w:r>
          </w:p>
        </w:tc>
        <w:tc>
          <w:tcPr>
            <w:tcW w:w="2595" w:type="dxa"/>
            <w:tcBorders>
              <w:right w:val="single" w:sz="12" w:space="0" w:color="000000"/>
            </w:tcBorders>
            <w:shd w:val="clear" w:color="auto" w:fill="auto"/>
          </w:tcPr>
          <w:p w:rsidR="005F47D5" w:rsidRPr="00027B5E" w:rsidRDefault="005F47D5" w:rsidP="005F47D5">
            <w:pPr>
              <w:pStyle w:val="TableParagraph"/>
              <w:spacing w:line="267"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B.Tech</w:t>
            </w:r>
          </w:p>
        </w:tc>
        <w:tc>
          <w:tcPr>
            <w:tcW w:w="2051" w:type="dxa"/>
            <w:tcBorders>
              <w:left w:val="single" w:sz="12" w:space="0" w:color="000000"/>
            </w:tcBorders>
            <w:shd w:val="clear" w:color="auto" w:fill="auto"/>
          </w:tcPr>
          <w:p w:rsidR="005F47D5" w:rsidRPr="00027B5E" w:rsidRDefault="005F47D5" w:rsidP="005F47D5">
            <w:pPr>
              <w:pStyle w:val="TableParagraph"/>
              <w:spacing w:line="267" w:lineRule="exact"/>
              <w:ind w:left="110"/>
              <w:jc w:val="both"/>
              <w:rPr>
                <w:rFonts w:asciiTheme="minorHAnsi" w:hAnsiTheme="minorHAnsi" w:cstheme="minorHAnsi"/>
                <w:b/>
                <w:sz w:val="24"/>
                <w:szCs w:val="24"/>
              </w:rPr>
            </w:pPr>
            <w:r w:rsidRPr="00027B5E">
              <w:rPr>
                <w:rFonts w:asciiTheme="minorHAnsi" w:hAnsiTheme="minorHAnsi" w:cstheme="minorHAnsi"/>
                <w:b/>
                <w:sz w:val="24"/>
                <w:szCs w:val="24"/>
              </w:rPr>
              <w:t>Semester</w:t>
            </w:r>
          </w:p>
        </w:tc>
        <w:tc>
          <w:tcPr>
            <w:tcW w:w="3215" w:type="dxa"/>
            <w:tcBorders>
              <w:right w:val="single" w:sz="12" w:space="0" w:color="000000"/>
            </w:tcBorders>
            <w:shd w:val="clear" w:color="auto" w:fill="auto"/>
          </w:tcPr>
          <w:p w:rsidR="005F47D5" w:rsidRPr="00027B5E" w:rsidRDefault="005F47D5" w:rsidP="005F47D5">
            <w:pPr>
              <w:pStyle w:val="TableParagraph"/>
              <w:spacing w:line="267" w:lineRule="exact"/>
              <w:ind w:left="683"/>
              <w:jc w:val="both"/>
              <w:rPr>
                <w:rFonts w:asciiTheme="minorHAnsi" w:hAnsiTheme="minorHAnsi" w:cstheme="minorHAnsi"/>
                <w:sz w:val="24"/>
                <w:szCs w:val="24"/>
              </w:rPr>
            </w:pPr>
            <w:r w:rsidRPr="00027B5E">
              <w:rPr>
                <w:rFonts w:asciiTheme="minorHAnsi" w:hAnsiTheme="minorHAnsi" w:cstheme="minorHAnsi"/>
                <w:w w:val="99"/>
                <w:sz w:val="24"/>
                <w:szCs w:val="24"/>
              </w:rPr>
              <w:t>IV</w:t>
            </w:r>
          </w:p>
        </w:tc>
      </w:tr>
      <w:tr w:rsidR="005F47D5" w:rsidRPr="00027B5E" w:rsidTr="005F47D5">
        <w:trPr>
          <w:trHeight w:val="287"/>
        </w:trPr>
        <w:tc>
          <w:tcPr>
            <w:tcW w:w="2628" w:type="dxa"/>
            <w:tcBorders>
              <w:left w:val="single" w:sz="12" w:space="0" w:color="000000"/>
              <w:bottom w:val="single" w:sz="12" w:space="0" w:color="000000"/>
            </w:tcBorders>
            <w:shd w:val="clear" w:color="auto" w:fill="auto"/>
          </w:tcPr>
          <w:p w:rsidR="005F47D5" w:rsidRPr="00027B5E" w:rsidRDefault="005F47D5" w:rsidP="005F47D5">
            <w:pPr>
              <w:pStyle w:val="TableParagraph"/>
              <w:spacing w:before="7" w:line="261" w:lineRule="exact"/>
              <w:jc w:val="both"/>
              <w:rPr>
                <w:rFonts w:asciiTheme="minorHAnsi" w:hAnsiTheme="minorHAnsi" w:cstheme="minorHAnsi"/>
                <w:b/>
                <w:sz w:val="24"/>
                <w:szCs w:val="24"/>
              </w:rPr>
            </w:pPr>
            <w:r w:rsidRPr="00027B5E">
              <w:rPr>
                <w:rFonts w:asciiTheme="minorHAnsi" w:hAnsiTheme="minorHAnsi" w:cstheme="minorHAnsi"/>
                <w:b/>
                <w:sz w:val="24"/>
                <w:szCs w:val="24"/>
              </w:rPr>
              <w:t>Pre-requisites</w:t>
            </w:r>
          </w:p>
        </w:tc>
        <w:tc>
          <w:tcPr>
            <w:tcW w:w="2595" w:type="dxa"/>
            <w:tcBorders>
              <w:bottom w:val="single" w:sz="12" w:space="0" w:color="000000"/>
              <w:right w:val="single" w:sz="12" w:space="0" w:color="000000"/>
            </w:tcBorders>
            <w:shd w:val="clear" w:color="auto" w:fill="auto"/>
          </w:tcPr>
          <w:p w:rsidR="005F47D5" w:rsidRPr="00027B5E" w:rsidRDefault="005F47D5" w:rsidP="005F47D5">
            <w:pPr>
              <w:pStyle w:val="TableParagraph"/>
              <w:spacing w:before="2" w:line="266"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NIL</w:t>
            </w:r>
          </w:p>
        </w:tc>
        <w:tc>
          <w:tcPr>
            <w:tcW w:w="2051" w:type="dxa"/>
            <w:tcBorders>
              <w:left w:val="single" w:sz="12" w:space="0" w:color="000000"/>
              <w:bottom w:val="single" w:sz="12" w:space="0" w:color="000000"/>
            </w:tcBorders>
            <w:shd w:val="clear" w:color="auto" w:fill="auto"/>
          </w:tcPr>
          <w:p w:rsidR="005F47D5" w:rsidRPr="00027B5E" w:rsidRDefault="005F47D5" w:rsidP="005F47D5">
            <w:pPr>
              <w:pStyle w:val="TableParagraph"/>
              <w:ind w:left="0"/>
              <w:jc w:val="both"/>
              <w:rPr>
                <w:rFonts w:asciiTheme="minorHAnsi" w:hAnsiTheme="minorHAnsi" w:cstheme="minorHAnsi"/>
                <w:sz w:val="24"/>
                <w:szCs w:val="24"/>
              </w:rPr>
            </w:pPr>
          </w:p>
        </w:tc>
        <w:tc>
          <w:tcPr>
            <w:tcW w:w="3215" w:type="dxa"/>
            <w:tcBorders>
              <w:bottom w:val="single" w:sz="12" w:space="0" w:color="000000"/>
              <w:right w:val="single" w:sz="12" w:space="0" w:color="000000"/>
            </w:tcBorders>
            <w:shd w:val="clear" w:color="auto" w:fill="auto"/>
          </w:tcPr>
          <w:p w:rsidR="005F47D5" w:rsidRPr="00027B5E" w:rsidRDefault="005F47D5" w:rsidP="005F47D5">
            <w:pPr>
              <w:pStyle w:val="TableParagraph"/>
              <w:ind w:left="0"/>
              <w:jc w:val="both"/>
              <w:rPr>
                <w:rFonts w:asciiTheme="minorHAnsi" w:hAnsiTheme="minorHAnsi" w:cstheme="minorHAnsi"/>
                <w:sz w:val="24"/>
                <w:szCs w:val="24"/>
              </w:rPr>
            </w:pPr>
          </w:p>
        </w:tc>
      </w:tr>
      <w:tr w:rsidR="005F47D5" w:rsidRPr="00027B5E" w:rsidTr="005F47D5">
        <w:trPr>
          <w:trHeight w:val="258"/>
        </w:trPr>
        <w:tc>
          <w:tcPr>
            <w:tcW w:w="2628" w:type="dxa"/>
            <w:tcBorders>
              <w:top w:val="single" w:sz="12" w:space="0" w:color="000000"/>
              <w:left w:val="single" w:sz="12" w:space="0" w:color="000000"/>
              <w:bottom w:val="single" w:sz="12" w:space="0" w:color="000000"/>
              <w:right w:val="single" w:sz="4" w:space="0" w:color="000000"/>
            </w:tcBorders>
            <w:shd w:val="clear" w:color="auto" w:fill="auto"/>
          </w:tcPr>
          <w:p w:rsidR="005F47D5" w:rsidRPr="00027B5E" w:rsidRDefault="005F47D5" w:rsidP="005F47D5">
            <w:pPr>
              <w:pStyle w:val="TableParagraph"/>
              <w:spacing w:line="275" w:lineRule="exact"/>
              <w:jc w:val="both"/>
              <w:rPr>
                <w:rFonts w:asciiTheme="minorHAnsi" w:hAnsiTheme="minorHAnsi" w:cstheme="minorHAnsi"/>
                <w:b/>
                <w:sz w:val="24"/>
                <w:szCs w:val="24"/>
              </w:rPr>
            </w:pPr>
            <w:r w:rsidRPr="00027B5E">
              <w:rPr>
                <w:rFonts w:asciiTheme="minorHAnsi" w:hAnsiTheme="minorHAnsi" w:cstheme="minorHAnsi"/>
                <w:b/>
                <w:sz w:val="24"/>
                <w:szCs w:val="24"/>
              </w:rPr>
              <w:t>Evaluation scheme</w:t>
            </w:r>
          </w:p>
        </w:tc>
        <w:tc>
          <w:tcPr>
            <w:tcW w:w="7861" w:type="dxa"/>
            <w:gridSpan w:val="3"/>
            <w:tcBorders>
              <w:top w:val="single" w:sz="12" w:space="0" w:color="000000"/>
              <w:left w:val="single" w:sz="4" w:space="0" w:color="000000"/>
              <w:bottom w:val="single" w:sz="12" w:space="0" w:color="000000"/>
              <w:right w:val="single" w:sz="12" w:space="0" w:color="000000"/>
            </w:tcBorders>
            <w:shd w:val="clear" w:color="auto" w:fill="auto"/>
          </w:tcPr>
          <w:p w:rsidR="005F47D5" w:rsidRPr="00027B5E" w:rsidRDefault="005F47D5" w:rsidP="005F47D5">
            <w:pPr>
              <w:pStyle w:val="TableParagraph"/>
              <w:spacing w:line="272" w:lineRule="exact"/>
              <w:ind w:left="237"/>
              <w:jc w:val="both"/>
              <w:rPr>
                <w:rFonts w:asciiTheme="minorHAnsi" w:hAnsiTheme="minorHAnsi" w:cstheme="minorHAnsi"/>
                <w:sz w:val="24"/>
                <w:szCs w:val="24"/>
              </w:rPr>
            </w:pPr>
            <w:r w:rsidRPr="00027B5E">
              <w:rPr>
                <w:rFonts w:asciiTheme="minorHAnsi" w:hAnsiTheme="minorHAnsi" w:cstheme="minorHAnsi"/>
                <w:sz w:val="24"/>
                <w:szCs w:val="24"/>
              </w:rPr>
              <w:t>Quiz /Assignments (25%), Midterm (30%), End term (45%)</w:t>
            </w:r>
          </w:p>
        </w:tc>
      </w:tr>
      <w:tr w:rsidR="005F47D5" w:rsidRPr="00027B5E" w:rsidTr="005F47D5">
        <w:trPr>
          <w:trHeight w:val="4691"/>
        </w:trPr>
        <w:tc>
          <w:tcPr>
            <w:tcW w:w="1048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5F47D5" w:rsidRPr="00027B5E" w:rsidRDefault="005F47D5" w:rsidP="005F47D5">
            <w:pPr>
              <w:pStyle w:val="TableParagraph"/>
              <w:tabs>
                <w:tab w:val="left" w:pos="9615"/>
                <w:tab w:val="left" w:pos="9807"/>
              </w:tabs>
              <w:ind w:right="123"/>
              <w:jc w:val="both"/>
              <w:rPr>
                <w:rFonts w:asciiTheme="minorHAnsi" w:hAnsiTheme="minorHAnsi" w:cstheme="minorHAnsi"/>
                <w:sz w:val="24"/>
                <w:szCs w:val="24"/>
              </w:rPr>
            </w:pPr>
            <w:r w:rsidRPr="00027B5E">
              <w:rPr>
                <w:rFonts w:asciiTheme="minorHAnsi" w:hAnsiTheme="minorHAnsi" w:cstheme="minorHAnsi"/>
                <w:sz w:val="24"/>
                <w:szCs w:val="24"/>
              </w:rPr>
              <w:t>Introduction of Automata, Computability, and Complexity; Mathematical notations and terminology; Finding proofs and types</w:t>
            </w:r>
            <w:r w:rsidRPr="00027B5E">
              <w:rPr>
                <w:rFonts w:asciiTheme="minorHAnsi" w:hAnsiTheme="minorHAnsi" w:cstheme="minorHAnsi"/>
                <w:spacing w:val="-5"/>
                <w:sz w:val="24"/>
                <w:szCs w:val="24"/>
              </w:rPr>
              <w:t xml:space="preserve"> </w:t>
            </w:r>
            <w:r w:rsidRPr="00027B5E">
              <w:rPr>
                <w:rFonts w:asciiTheme="minorHAnsi" w:hAnsiTheme="minorHAnsi" w:cstheme="minorHAnsi"/>
                <w:sz w:val="24"/>
                <w:szCs w:val="24"/>
              </w:rPr>
              <w:t>of</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 xml:space="preserve">proofs.                                                                                                                   </w:t>
            </w:r>
            <w:r w:rsidRPr="00027B5E">
              <w:rPr>
                <w:rFonts w:asciiTheme="minorHAnsi" w:hAnsiTheme="minorHAnsi" w:cstheme="minorHAnsi"/>
                <w:b/>
                <w:bCs/>
                <w:sz w:val="24"/>
                <w:szCs w:val="24"/>
              </w:rPr>
              <w:t>[04H]</w:t>
            </w:r>
          </w:p>
          <w:p w:rsidR="005F47D5" w:rsidRPr="00027B5E" w:rsidRDefault="005F47D5" w:rsidP="005F47D5">
            <w:pPr>
              <w:pStyle w:val="TableParagraph"/>
              <w:tabs>
                <w:tab w:val="left" w:pos="802"/>
                <w:tab w:val="left" w:pos="9529"/>
                <w:tab w:val="left" w:pos="9567"/>
              </w:tabs>
              <w:ind w:right="223"/>
              <w:jc w:val="both"/>
              <w:rPr>
                <w:rFonts w:asciiTheme="minorHAnsi" w:hAnsiTheme="minorHAnsi" w:cstheme="minorHAnsi"/>
                <w:sz w:val="24"/>
                <w:szCs w:val="24"/>
              </w:rPr>
            </w:pPr>
            <w:r w:rsidRPr="00027B5E">
              <w:rPr>
                <w:rFonts w:asciiTheme="minorHAnsi" w:hAnsiTheme="minorHAnsi" w:cstheme="minorHAnsi"/>
                <w:sz w:val="24"/>
                <w:szCs w:val="24"/>
              </w:rPr>
              <w:t>Finite Automata and regular languages: Formal definitions,  Designing  finite automata, Deterministic  finite automata, Non-deterministic finite automata, Equivalence of  NFAs  and  DFAs,  finite  automata  with</w:t>
            </w:r>
            <w:r w:rsidRPr="00027B5E">
              <w:rPr>
                <w:rFonts w:asciiTheme="minorHAnsi" w:hAnsiTheme="minorHAnsi" w:cstheme="minorHAnsi"/>
                <w:sz w:val="24"/>
                <w:szCs w:val="24"/>
              </w:rPr>
              <w:tab/>
              <w:t>epsilon-transition; regular expressions and languages, Properties of Regular languages, conversion of RE to FA and vice versa.</w:t>
            </w:r>
            <w:r w:rsidRPr="00027B5E">
              <w:rPr>
                <w:rFonts w:asciiTheme="minorHAnsi" w:hAnsiTheme="minorHAnsi" w:cstheme="minorHAnsi"/>
                <w:spacing w:val="-9"/>
                <w:sz w:val="24"/>
                <w:szCs w:val="24"/>
              </w:rPr>
              <w:t xml:space="preserve"> </w:t>
            </w:r>
            <w:r w:rsidRPr="00027B5E">
              <w:rPr>
                <w:rFonts w:asciiTheme="minorHAnsi" w:hAnsiTheme="minorHAnsi" w:cstheme="minorHAnsi"/>
                <w:sz w:val="24"/>
                <w:szCs w:val="24"/>
              </w:rPr>
              <w:t>Pumping</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Lemma.</w:t>
            </w:r>
            <w:r w:rsidRPr="00027B5E">
              <w:rPr>
                <w:rFonts w:asciiTheme="minorHAnsi" w:hAnsiTheme="minorHAnsi" w:cstheme="minorHAnsi"/>
                <w:sz w:val="24"/>
                <w:szCs w:val="24"/>
              </w:rPr>
              <w:tab/>
              <w:t xml:space="preserve">  </w:t>
            </w:r>
            <w:r w:rsidRPr="00027B5E">
              <w:rPr>
                <w:rFonts w:asciiTheme="minorHAnsi" w:hAnsiTheme="minorHAnsi" w:cstheme="minorHAnsi"/>
                <w:b/>
                <w:bCs/>
                <w:sz w:val="24"/>
                <w:szCs w:val="24"/>
              </w:rPr>
              <w:t>[10H]</w:t>
            </w:r>
            <w:r w:rsidRPr="00027B5E">
              <w:rPr>
                <w:rFonts w:asciiTheme="minorHAnsi" w:hAnsiTheme="minorHAnsi" w:cstheme="minorHAnsi"/>
                <w:sz w:val="24"/>
                <w:szCs w:val="24"/>
              </w:rPr>
              <w:t xml:space="preserve"> Push down Automata and Context free languages: Context free grammars, Designing </w:t>
            </w:r>
            <w:proofErr w:type="gramStart"/>
            <w:r w:rsidRPr="00027B5E">
              <w:rPr>
                <w:rFonts w:asciiTheme="minorHAnsi" w:hAnsiTheme="minorHAnsi" w:cstheme="minorHAnsi"/>
                <w:sz w:val="24"/>
                <w:szCs w:val="24"/>
              </w:rPr>
              <w:t>context  free</w:t>
            </w:r>
            <w:proofErr w:type="gramEnd"/>
            <w:r w:rsidRPr="00027B5E">
              <w:rPr>
                <w:rFonts w:asciiTheme="minorHAnsi" w:hAnsiTheme="minorHAnsi" w:cstheme="minorHAnsi"/>
                <w:sz w:val="24"/>
                <w:szCs w:val="24"/>
              </w:rPr>
              <w:t xml:space="preserve"> grammar, Ambiguity in CFG and its removal, Chomsky normal form. Push down Automata: formal definition, graphical notations, Languages accepted by PDA, Equivalence </w:t>
            </w:r>
            <w:proofErr w:type="gramStart"/>
            <w:r w:rsidRPr="00027B5E">
              <w:rPr>
                <w:rFonts w:asciiTheme="minorHAnsi" w:hAnsiTheme="minorHAnsi" w:cstheme="minorHAnsi"/>
                <w:sz w:val="24"/>
                <w:szCs w:val="24"/>
              </w:rPr>
              <w:t>of  PDA</w:t>
            </w:r>
            <w:proofErr w:type="gramEnd"/>
            <w:r w:rsidRPr="00027B5E">
              <w:rPr>
                <w:rFonts w:asciiTheme="minorHAnsi" w:hAnsiTheme="minorHAnsi" w:cstheme="minorHAnsi"/>
                <w:sz w:val="24"/>
                <w:szCs w:val="24"/>
              </w:rPr>
              <w:t xml:space="preserve">  and  CFG,  </w:t>
            </w:r>
            <w:r w:rsidRPr="00027B5E">
              <w:rPr>
                <w:rFonts w:asciiTheme="minorHAnsi" w:hAnsiTheme="minorHAnsi" w:cstheme="minorHAnsi"/>
                <w:spacing w:val="2"/>
                <w:sz w:val="24"/>
                <w:szCs w:val="24"/>
              </w:rPr>
              <w:t xml:space="preserve">Non- </w:t>
            </w:r>
            <w:r w:rsidRPr="00027B5E">
              <w:rPr>
                <w:rFonts w:asciiTheme="minorHAnsi" w:hAnsiTheme="minorHAnsi" w:cstheme="minorHAnsi"/>
                <w:sz w:val="24"/>
                <w:szCs w:val="24"/>
              </w:rPr>
              <w:t>context free languages, Pumping Lemma</w:t>
            </w:r>
            <w:r w:rsidRPr="00027B5E">
              <w:rPr>
                <w:rFonts w:asciiTheme="minorHAnsi" w:hAnsiTheme="minorHAnsi" w:cstheme="minorHAnsi"/>
                <w:spacing w:val="-8"/>
                <w:sz w:val="24"/>
                <w:szCs w:val="24"/>
              </w:rPr>
              <w:t xml:space="preserve"> </w:t>
            </w:r>
            <w:r w:rsidRPr="00027B5E">
              <w:rPr>
                <w:rFonts w:asciiTheme="minorHAnsi" w:hAnsiTheme="minorHAnsi" w:cstheme="minorHAnsi"/>
                <w:sz w:val="24"/>
                <w:szCs w:val="24"/>
              </w:rPr>
              <w:t>for</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CFGs.</w:t>
            </w:r>
            <w:r w:rsidRPr="00027B5E">
              <w:rPr>
                <w:rFonts w:asciiTheme="minorHAnsi" w:hAnsiTheme="minorHAnsi" w:cstheme="minorHAnsi"/>
                <w:sz w:val="24"/>
                <w:szCs w:val="24"/>
              </w:rPr>
              <w:tab/>
              <w:t xml:space="preserve">  </w:t>
            </w:r>
            <w:r w:rsidRPr="00027B5E">
              <w:rPr>
                <w:rFonts w:asciiTheme="minorHAnsi" w:hAnsiTheme="minorHAnsi" w:cstheme="minorHAnsi"/>
                <w:b/>
                <w:bCs/>
                <w:sz w:val="24"/>
                <w:szCs w:val="24"/>
              </w:rPr>
              <w:t>[10H]</w:t>
            </w:r>
            <w:r w:rsidRPr="00027B5E">
              <w:rPr>
                <w:rFonts w:asciiTheme="minorHAnsi" w:hAnsiTheme="minorHAnsi" w:cstheme="minorHAnsi"/>
                <w:sz w:val="24"/>
                <w:szCs w:val="24"/>
              </w:rPr>
              <w:t xml:space="preserve"> </w:t>
            </w:r>
          </w:p>
          <w:p w:rsidR="005F47D5" w:rsidRPr="00027B5E" w:rsidRDefault="005F47D5" w:rsidP="005F47D5">
            <w:pPr>
              <w:pStyle w:val="TableParagraph"/>
              <w:tabs>
                <w:tab w:val="left" w:pos="802"/>
                <w:tab w:val="left" w:pos="9529"/>
                <w:tab w:val="left" w:pos="9567"/>
                <w:tab w:val="left" w:pos="10227"/>
              </w:tabs>
              <w:ind w:right="223"/>
              <w:jc w:val="both"/>
              <w:rPr>
                <w:rFonts w:asciiTheme="minorHAnsi" w:hAnsiTheme="minorHAnsi" w:cstheme="minorHAnsi"/>
                <w:sz w:val="24"/>
                <w:szCs w:val="24"/>
              </w:rPr>
            </w:pPr>
            <w:r w:rsidRPr="00027B5E">
              <w:rPr>
                <w:rFonts w:asciiTheme="minorHAnsi" w:hAnsiTheme="minorHAnsi" w:cstheme="minorHAnsi"/>
                <w:sz w:val="24"/>
                <w:szCs w:val="24"/>
              </w:rPr>
              <w:t>Turing Machines and Computability: Formal definition of Turing machines with examples, Variants of Turing</w:t>
            </w:r>
            <w:r w:rsidRPr="00027B5E">
              <w:rPr>
                <w:rFonts w:asciiTheme="minorHAnsi" w:hAnsiTheme="minorHAnsi" w:cstheme="minorHAnsi"/>
                <w:spacing w:val="57"/>
                <w:sz w:val="24"/>
                <w:szCs w:val="24"/>
              </w:rPr>
              <w:t xml:space="preserve"> </w:t>
            </w:r>
            <w:r w:rsidRPr="00027B5E">
              <w:rPr>
                <w:rFonts w:asciiTheme="minorHAnsi" w:hAnsiTheme="minorHAnsi" w:cstheme="minorHAnsi"/>
                <w:sz w:val="24"/>
                <w:szCs w:val="24"/>
              </w:rPr>
              <w:t>machines,</w:t>
            </w:r>
            <w:r w:rsidRPr="00027B5E">
              <w:rPr>
                <w:rFonts w:asciiTheme="minorHAnsi" w:hAnsiTheme="minorHAnsi" w:cstheme="minorHAnsi"/>
                <w:sz w:val="24"/>
                <w:szCs w:val="24"/>
              </w:rPr>
              <w:tab/>
              <w:t xml:space="preserve">  </w:t>
            </w:r>
            <w:r w:rsidRPr="00027B5E">
              <w:rPr>
                <w:rFonts w:asciiTheme="minorHAnsi" w:hAnsiTheme="minorHAnsi" w:cstheme="minorHAnsi"/>
                <w:b/>
                <w:bCs/>
                <w:sz w:val="24"/>
                <w:szCs w:val="24"/>
              </w:rPr>
              <w:t>[06H]</w:t>
            </w:r>
          </w:p>
          <w:p w:rsidR="005F47D5" w:rsidRPr="00027B5E" w:rsidRDefault="005F47D5" w:rsidP="005F47D5">
            <w:pPr>
              <w:pStyle w:val="TableParagraph"/>
              <w:tabs>
                <w:tab w:val="left" w:pos="9536"/>
              </w:tabs>
              <w:ind w:right="213"/>
              <w:jc w:val="both"/>
              <w:rPr>
                <w:rFonts w:asciiTheme="minorHAnsi" w:hAnsiTheme="minorHAnsi" w:cstheme="minorHAnsi"/>
                <w:sz w:val="24"/>
                <w:szCs w:val="24"/>
              </w:rPr>
            </w:pPr>
            <w:r w:rsidRPr="00027B5E">
              <w:rPr>
                <w:rFonts w:asciiTheme="minorHAnsi" w:hAnsiTheme="minorHAnsi" w:cstheme="minorHAnsi"/>
                <w:sz w:val="24"/>
                <w:szCs w:val="24"/>
              </w:rPr>
              <w:t>Decidability, un-decidability and reducibility: Decidable languages; Decidable problems concerning  regular languages and context free languages, The halting problem, Post correspondence problems, Undecidable</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problems.</w:t>
            </w:r>
            <w:r w:rsidRPr="00027B5E">
              <w:rPr>
                <w:rFonts w:asciiTheme="minorHAnsi" w:hAnsiTheme="minorHAnsi" w:cstheme="minorHAnsi"/>
                <w:sz w:val="24"/>
                <w:szCs w:val="24"/>
              </w:rPr>
              <w:tab/>
              <w:t xml:space="preserve">  </w:t>
            </w:r>
            <w:r w:rsidRPr="00027B5E">
              <w:rPr>
                <w:rFonts w:asciiTheme="minorHAnsi" w:hAnsiTheme="minorHAnsi" w:cstheme="minorHAnsi"/>
                <w:b/>
                <w:bCs/>
                <w:sz w:val="24"/>
                <w:szCs w:val="24"/>
              </w:rPr>
              <w:t>[08H]</w:t>
            </w:r>
          </w:p>
          <w:p w:rsidR="005F47D5" w:rsidRPr="00027B5E" w:rsidRDefault="005F47D5" w:rsidP="005F47D5">
            <w:pPr>
              <w:pStyle w:val="TableParagraph"/>
              <w:tabs>
                <w:tab w:val="left" w:pos="9541"/>
                <w:tab w:val="left" w:pos="10137"/>
              </w:tabs>
              <w:spacing w:line="270" w:lineRule="atLeast"/>
              <w:ind w:right="213"/>
              <w:jc w:val="both"/>
              <w:rPr>
                <w:rFonts w:asciiTheme="minorHAnsi" w:hAnsiTheme="minorHAnsi" w:cstheme="minorHAnsi"/>
                <w:sz w:val="24"/>
                <w:szCs w:val="24"/>
              </w:rPr>
            </w:pPr>
            <w:r w:rsidRPr="00027B5E">
              <w:rPr>
                <w:rFonts w:asciiTheme="minorHAnsi" w:hAnsiTheme="minorHAnsi" w:cstheme="minorHAnsi"/>
                <w:sz w:val="24"/>
                <w:szCs w:val="24"/>
              </w:rPr>
              <w:t xml:space="preserve">Computational Complexity &amp; NP-Completeness: The class P, The class NP, Reductions, The class </w:t>
            </w:r>
            <w:r w:rsidRPr="00027B5E">
              <w:rPr>
                <w:rFonts w:asciiTheme="minorHAnsi" w:hAnsiTheme="minorHAnsi" w:cstheme="minorHAnsi"/>
                <w:spacing w:val="2"/>
                <w:sz w:val="24"/>
                <w:szCs w:val="24"/>
              </w:rPr>
              <w:t xml:space="preserve">NP- </w:t>
            </w:r>
            <w:r w:rsidRPr="00027B5E">
              <w:rPr>
                <w:rFonts w:asciiTheme="minorHAnsi" w:hAnsiTheme="minorHAnsi" w:cstheme="minorHAnsi"/>
                <w:sz w:val="24"/>
                <w:szCs w:val="24"/>
              </w:rPr>
              <w:t>Complete, Dealing</w:t>
            </w:r>
            <w:r w:rsidRPr="00027B5E">
              <w:rPr>
                <w:rFonts w:asciiTheme="minorHAnsi" w:hAnsiTheme="minorHAnsi" w:cstheme="minorHAnsi"/>
                <w:spacing w:val="-4"/>
                <w:sz w:val="24"/>
                <w:szCs w:val="24"/>
              </w:rPr>
              <w:t xml:space="preserve"> </w:t>
            </w:r>
            <w:r w:rsidRPr="00027B5E">
              <w:rPr>
                <w:rFonts w:asciiTheme="minorHAnsi" w:hAnsiTheme="minorHAnsi" w:cstheme="minorHAnsi"/>
                <w:sz w:val="24"/>
                <w:szCs w:val="24"/>
              </w:rPr>
              <w:t>with</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NP-Completeness.</w:t>
            </w:r>
            <w:r w:rsidRPr="00027B5E">
              <w:rPr>
                <w:rFonts w:asciiTheme="minorHAnsi" w:hAnsiTheme="minorHAnsi" w:cstheme="minorHAnsi"/>
                <w:sz w:val="24"/>
                <w:szCs w:val="24"/>
              </w:rPr>
              <w:tab/>
              <w:t xml:space="preserve">  </w:t>
            </w:r>
            <w:r w:rsidRPr="00027B5E">
              <w:rPr>
                <w:rFonts w:asciiTheme="minorHAnsi" w:hAnsiTheme="minorHAnsi" w:cstheme="minorHAnsi"/>
                <w:b/>
                <w:bCs/>
                <w:sz w:val="24"/>
                <w:szCs w:val="24"/>
              </w:rPr>
              <w:t>[04H]</w:t>
            </w:r>
          </w:p>
        </w:tc>
      </w:tr>
      <w:tr w:rsidR="005F47D5" w:rsidRPr="00027B5E" w:rsidTr="005F47D5">
        <w:trPr>
          <w:trHeight w:val="1427"/>
        </w:trPr>
        <w:tc>
          <w:tcPr>
            <w:tcW w:w="1048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5F47D5" w:rsidRPr="00027B5E" w:rsidRDefault="005F47D5" w:rsidP="005F47D5">
            <w:pPr>
              <w:pStyle w:val="TableParagraph"/>
              <w:spacing w:line="273" w:lineRule="exact"/>
              <w:jc w:val="both"/>
              <w:rPr>
                <w:rFonts w:asciiTheme="minorHAnsi" w:hAnsiTheme="minorHAnsi" w:cstheme="minorHAnsi"/>
                <w:b/>
                <w:sz w:val="24"/>
                <w:szCs w:val="24"/>
              </w:rPr>
            </w:pPr>
            <w:r w:rsidRPr="00027B5E">
              <w:rPr>
                <w:rFonts w:asciiTheme="minorHAnsi" w:hAnsiTheme="minorHAnsi" w:cstheme="minorHAnsi"/>
                <w:b/>
                <w:sz w:val="24"/>
                <w:szCs w:val="24"/>
              </w:rPr>
              <w:t>Text/Reference books:</w:t>
            </w:r>
          </w:p>
          <w:p w:rsidR="005F47D5" w:rsidRPr="00027B5E" w:rsidRDefault="005F47D5" w:rsidP="006139EC">
            <w:pPr>
              <w:pStyle w:val="TableParagraph"/>
              <w:numPr>
                <w:ilvl w:val="0"/>
                <w:numId w:val="27"/>
              </w:numPr>
              <w:tabs>
                <w:tab w:val="left" w:pos="468"/>
              </w:tabs>
              <w:spacing w:line="276" w:lineRule="auto"/>
              <w:ind w:right="85"/>
              <w:jc w:val="both"/>
              <w:rPr>
                <w:rFonts w:asciiTheme="minorHAnsi" w:hAnsiTheme="minorHAnsi" w:cstheme="minorHAnsi"/>
                <w:sz w:val="24"/>
                <w:szCs w:val="24"/>
              </w:rPr>
            </w:pPr>
            <w:r w:rsidRPr="00027B5E">
              <w:rPr>
                <w:rFonts w:asciiTheme="minorHAnsi" w:hAnsiTheme="minorHAnsi" w:cstheme="minorHAnsi"/>
                <w:sz w:val="24"/>
                <w:szCs w:val="24"/>
              </w:rPr>
              <w:t>J. H. Hopcroft, R, Motwani, J. D. Ullman, Introduction to Automata Theory, Languages, and Computation, Third Edition, Pearson Education Inc., New Delhi</w:t>
            </w:r>
          </w:p>
          <w:p w:rsidR="005F47D5" w:rsidRPr="00027B5E" w:rsidRDefault="005F47D5" w:rsidP="006139EC">
            <w:pPr>
              <w:pStyle w:val="TableParagraph"/>
              <w:numPr>
                <w:ilvl w:val="0"/>
                <w:numId w:val="27"/>
              </w:numPr>
              <w:tabs>
                <w:tab w:val="left" w:pos="468"/>
              </w:tabs>
              <w:spacing w:line="275" w:lineRule="exact"/>
              <w:ind w:hanging="361"/>
              <w:jc w:val="both"/>
              <w:rPr>
                <w:rFonts w:asciiTheme="minorHAnsi" w:hAnsiTheme="minorHAnsi" w:cstheme="minorHAnsi"/>
                <w:sz w:val="24"/>
                <w:szCs w:val="24"/>
              </w:rPr>
            </w:pPr>
            <w:r w:rsidRPr="00027B5E">
              <w:rPr>
                <w:rFonts w:asciiTheme="minorHAnsi" w:hAnsiTheme="minorHAnsi" w:cstheme="minorHAnsi"/>
                <w:sz w:val="24"/>
                <w:szCs w:val="24"/>
              </w:rPr>
              <w:t>M. Sipser, Introduction to the Theory of Computation, Third Edition, Cengage Learning India Pvt.</w:t>
            </w:r>
            <w:r w:rsidRPr="00027B5E">
              <w:rPr>
                <w:rFonts w:asciiTheme="minorHAnsi" w:hAnsiTheme="minorHAnsi" w:cstheme="minorHAnsi"/>
                <w:spacing w:val="-18"/>
                <w:sz w:val="24"/>
                <w:szCs w:val="24"/>
              </w:rPr>
              <w:t xml:space="preserve"> </w:t>
            </w:r>
            <w:r w:rsidRPr="00027B5E">
              <w:rPr>
                <w:rFonts w:asciiTheme="minorHAnsi" w:hAnsiTheme="minorHAnsi" w:cstheme="minorHAnsi"/>
                <w:sz w:val="24"/>
                <w:szCs w:val="24"/>
              </w:rPr>
              <w:t>Ltd.</w:t>
            </w:r>
          </w:p>
        </w:tc>
      </w:tr>
    </w:tbl>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r w:rsidRPr="00027B5E">
        <w:rPr>
          <w:rFonts w:asciiTheme="minorHAnsi" w:hAnsiTheme="minorHAnsi" w:cstheme="minorHAnsi"/>
          <w:u w:val="thick"/>
        </w:rPr>
        <w:br/>
      </w:r>
    </w:p>
    <w:tbl>
      <w:tblPr>
        <w:tblW w:w="10489" w:type="dxa"/>
        <w:tblInd w:w="299" w:type="dxa"/>
        <w:tblLayout w:type="fixed"/>
        <w:tblCellMar>
          <w:left w:w="0" w:type="dxa"/>
          <w:right w:w="0" w:type="dxa"/>
        </w:tblCellMar>
        <w:tblLook w:val="01E0" w:firstRow="1" w:lastRow="1" w:firstColumn="1" w:lastColumn="1" w:noHBand="0" w:noVBand="0"/>
      </w:tblPr>
      <w:tblGrid>
        <w:gridCol w:w="2126"/>
        <w:gridCol w:w="142"/>
        <w:gridCol w:w="360"/>
        <w:gridCol w:w="1833"/>
        <w:gridCol w:w="762"/>
        <w:gridCol w:w="1618"/>
        <w:gridCol w:w="433"/>
        <w:gridCol w:w="3215"/>
      </w:tblGrid>
      <w:tr w:rsidR="005F47D5" w:rsidRPr="00027B5E" w:rsidTr="005F47D5">
        <w:trPr>
          <w:trHeight w:val="277"/>
        </w:trPr>
        <w:tc>
          <w:tcPr>
            <w:tcW w:w="2628" w:type="dxa"/>
            <w:gridSpan w:val="3"/>
            <w:tcBorders>
              <w:top w:val="single" w:sz="12" w:space="0" w:color="000000"/>
              <w:left w:val="single" w:sz="12" w:space="0" w:color="000000"/>
            </w:tcBorders>
            <w:shd w:val="clear" w:color="auto" w:fill="auto"/>
          </w:tcPr>
          <w:p w:rsidR="005F47D5" w:rsidRPr="00027B5E" w:rsidRDefault="005F47D5" w:rsidP="005F47D5">
            <w:pPr>
              <w:pStyle w:val="TableParagraph"/>
              <w:spacing w:line="257" w:lineRule="exact"/>
              <w:jc w:val="both"/>
              <w:rPr>
                <w:rFonts w:asciiTheme="minorHAnsi" w:hAnsiTheme="minorHAnsi" w:cstheme="minorHAnsi"/>
                <w:b/>
                <w:sz w:val="24"/>
                <w:szCs w:val="24"/>
              </w:rPr>
            </w:pPr>
            <w:r w:rsidRPr="00027B5E">
              <w:rPr>
                <w:rFonts w:asciiTheme="minorHAnsi" w:hAnsiTheme="minorHAnsi" w:cstheme="minorHAnsi"/>
                <w:b/>
                <w:sz w:val="24"/>
                <w:szCs w:val="24"/>
              </w:rPr>
              <w:t>Subject Code:</w:t>
            </w:r>
          </w:p>
        </w:tc>
        <w:tc>
          <w:tcPr>
            <w:tcW w:w="2595" w:type="dxa"/>
            <w:gridSpan w:val="2"/>
            <w:tcBorders>
              <w:top w:val="single" w:sz="12" w:space="0" w:color="000000"/>
              <w:right w:val="single" w:sz="12" w:space="0" w:color="000000"/>
            </w:tcBorders>
            <w:shd w:val="clear" w:color="auto" w:fill="auto"/>
          </w:tcPr>
          <w:p w:rsidR="005F47D5" w:rsidRPr="00027B5E" w:rsidRDefault="005F47D5" w:rsidP="005F47D5">
            <w:pPr>
              <w:pStyle w:val="TableParagraph"/>
              <w:spacing w:line="257"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EC2005</w:t>
            </w:r>
          </w:p>
        </w:tc>
        <w:tc>
          <w:tcPr>
            <w:tcW w:w="2051" w:type="dxa"/>
            <w:gridSpan w:val="2"/>
            <w:tcBorders>
              <w:top w:val="single" w:sz="12" w:space="0" w:color="000000"/>
              <w:left w:val="single" w:sz="12" w:space="0" w:color="000000"/>
            </w:tcBorders>
            <w:shd w:val="clear" w:color="auto" w:fill="auto"/>
          </w:tcPr>
          <w:p w:rsidR="005F47D5" w:rsidRPr="00027B5E" w:rsidRDefault="005F47D5" w:rsidP="005F47D5">
            <w:pPr>
              <w:pStyle w:val="TableParagraph"/>
              <w:spacing w:line="257" w:lineRule="exact"/>
              <w:ind w:left="110"/>
              <w:jc w:val="both"/>
              <w:rPr>
                <w:rFonts w:asciiTheme="minorHAnsi" w:hAnsiTheme="minorHAnsi" w:cstheme="minorHAnsi"/>
                <w:b/>
                <w:sz w:val="24"/>
                <w:szCs w:val="24"/>
              </w:rPr>
            </w:pPr>
            <w:r w:rsidRPr="00027B5E">
              <w:rPr>
                <w:rFonts w:asciiTheme="minorHAnsi" w:hAnsiTheme="minorHAnsi" w:cstheme="minorHAnsi"/>
                <w:b/>
                <w:sz w:val="24"/>
                <w:szCs w:val="24"/>
              </w:rPr>
              <w:t>Course Title</w:t>
            </w:r>
          </w:p>
        </w:tc>
        <w:tc>
          <w:tcPr>
            <w:tcW w:w="3215" w:type="dxa"/>
            <w:tcBorders>
              <w:top w:val="single" w:sz="12" w:space="0" w:color="000000"/>
              <w:right w:val="single" w:sz="12" w:space="0" w:color="000000"/>
            </w:tcBorders>
            <w:shd w:val="clear" w:color="auto" w:fill="auto"/>
          </w:tcPr>
          <w:p w:rsidR="005F47D5" w:rsidRPr="00027B5E" w:rsidRDefault="005F47D5" w:rsidP="005F47D5">
            <w:pPr>
              <w:pStyle w:val="TableParagraph"/>
              <w:spacing w:line="257" w:lineRule="exact"/>
              <w:ind w:left="683"/>
              <w:jc w:val="both"/>
              <w:rPr>
                <w:rFonts w:asciiTheme="minorHAnsi" w:hAnsiTheme="minorHAnsi" w:cstheme="minorHAnsi"/>
                <w:sz w:val="24"/>
                <w:szCs w:val="24"/>
              </w:rPr>
            </w:pPr>
            <w:r w:rsidRPr="00027B5E">
              <w:rPr>
                <w:rFonts w:asciiTheme="minorHAnsi" w:hAnsiTheme="minorHAnsi" w:cstheme="minorHAnsi"/>
                <w:sz w:val="24"/>
                <w:szCs w:val="24"/>
              </w:rPr>
              <w:t>Digital Signal Processing</w:t>
            </w:r>
          </w:p>
        </w:tc>
      </w:tr>
      <w:tr w:rsidR="005F47D5" w:rsidRPr="00027B5E" w:rsidTr="005F47D5">
        <w:trPr>
          <w:trHeight w:val="279"/>
        </w:trPr>
        <w:tc>
          <w:tcPr>
            <w:tcW w:w="2628" w:type="dxa"/>
            <w:gridSpan w:val="3"/>
            <w:tcBorders>
              <w:left w:val="single" w:sz="12" w:space="0" w:color="000000"/>
            </w:tcBorders>
            <w:shd w:val="clear" w:color="auto" w:fill="auto"/>
          </w:tcPr>
          <w:p w:rsidR="005F47D5" w:rsidRPr="00027B5E" w:rsidRDefault="005F47D5" w:rsidP="005F47D5">
            <w:pPr>
              <w:pStyle w:val="TableParagraph"/>
              <w:spacing w:line="260" w:lineRule="exact"/>
              <w:jc w:val="both"/>
              <w:rPr>
                <w:rFonts w:asciiTheme="minorHAnsi" w:hAnsiTheme="minorHAnsi" w:cstheme="minorHAnsi"/>
                <w:b/>
                <w:sz w:val="24"/>
                <w:szCs w:val="24"/>
              </w:rPr>
            </w:pPr>
            <w:r w:rsidRPr="00027B5E">
              <w:rPr>
                <w:rFonts w:asciiTheme="minorHAnsi" w:hAnsiTheme="minorHAnsi" w:cstheme="minorHAnsi"/>
                <w:b/>
                <w:sz w:val="24"/>
                <w:szCs w:val="24"/>
              </w:rPr>
              <w:t>Contact Hours</w:t>
            </w:r>
          </w:p>
        </w:tc>
        <w:tc>
          <w:tcPr>
            <w:tcW w:w="2595" w:type="dxa"/>
            <w:gridSpan w:val="2"/>
            <w:tcBorders>
              <w:right w:val="single" w:sz="12" w:space="0" w:color="000000"/>
            </w:tcBorders>
            <w:shd w:val="clear" w:color="auto" w:fill="auto"/>
          </w:tcPr>
          <w:p w:rsidR="005F47D5" w:rsidRPr="00027B5E" w:rsidRDefault="005F47D5" w:rsidP="005F47D5">
            <w:pPr>
              <w:pStyle w:val="TableParagraph"/>
              <w:spacing w:line="260"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L-3, T-0, P-2</w:t>
            </w:r>
          </w:p>
        </w:tc>
        <w:tc>
          <w:tcPr>
            <w:tcW w:w="2051" w:type="dxa"/>
            <w:gridSpan w:val="2"/>
            <w:tcBorders>
              <w:left w:val="single" w:sz="12" w:space="0" w:color="000000"/>
            </w:tcBorders>
            <w:shd w:val="clear" w:color="auto" w:fill="auto"/>
          </w:tcPr>
          <w:p w:rsidR="005F47D5" w:rsidRPr="00027B5E" w:rsidRDefault="005F47D5" w:rsidP="005F47D5">
            <w:pPr>
              <w:pStyle w:val="TableParagraph"/>
              <w:spacing w:line="260" w:lineRule="exact"/>
              <w:ind w:left="110"/>
              <w:jc w:val="both"/>
              <w:rPr>
                <w:rFonts w:asciiTheme="minorHAnsi" w:hAnsiTheme="minorHAnsi" w:cstheme="minorHAnsi"/>
                <w:b/>
                <w:sz w:val="24"/>
                <w:szCs w:val="24"/>
              </w:rPr>
            </w:pPr>
            <w:r w:rsidRPr="00027B5E">
              <w:rPr>
                <w:rFonts w:asciiTheme="minorHAnsi" w:hAnsiTheme="minorHAnsi" w:cstheme="minorHAnsi"/>
                <w:b/>
                <w:sz w:val="24"/>
                <w:szCs w:val="24"/>
              </w:rPr>
              <w:t>Credit</w:t>
            </w:r>
          </w:p>
        </w:tc>
        <w:tc>
          <w:tcPr>
            <w:tcW w:w="3215" w:type="dxa"/>
            <w:tcBorders>
              <w:right w:val="single" w:sz="12" w:space="0" w:color="000000"/>
            </w:tcBorders>
            <w:shd w:val="clear" w:color="auto" w:fill="auto"/>
          </w:tcPr>
          <w:p w:rsidR="005F47D5" w:rsidRPr="00027B5E" w:rsidRDefault="005F47D5" w:rsidP="005F47D5">
            <w:pPr>
              <w:pStyle w:val="TableParagraph"/>
              <w:spacing w:line="260" w:lineRule="exact"/>
              <w:ind w:left="683"/>
              <w:jc w:val="both"/>
              <w:rPr>
                <w:rFonts w:asciiTheme="minorHAnsi" w:hAnsiTheme="minorHAnsi" w:cstheme="minorHAnsi"/>
                <w:sz w:val="24"/>
                <w:szCs w:val="24"/>
              </w:rPr>
            </w:pPr>
            <w:r w:rsidRPr="00027B5E">
              <w:rPr>
                <w:rFonts w:asciiTheme="minorHAnsi" w:hAnsiTheme="minorHAnsi" w:cstheme="minorHAnsi"/>
                <w:sz w:val="24"/>
                <w:szCs w:val="24"/>
              </w:rPr>
              <w:t>4</w:t>
            </w:r>
          </w:p>
        </w:tc>
      </w:tr>
      <w:tr w:rsidR="005F47D5" w:rsidRPr="00027B5E" w:rsidTr="005F47D5">
        <w:trPr>
          <w:trHeight w:val="286"/>
        </w:trPr>
        <w:tc>
          <w:tcPr>
            <w:tcW w:w="2628" w:type="dxa"/>
            <w:gridSpan w:val="3"/>
            <w:tcBorders>
              <w:left w:val="single" w:sz="12" w:space="0" w:color="000000"/>
            </w:tcBorders>
            <w:shd w:val="clear" w:color="auto" w:fill="auto"/>
          </w:tcPr>
          <w:p w:rsidR="005F47D5" w:rsidRPr="00027B5E" w:rsidRDefault="005F47D5" w:rsidP="005F47D5">
            <w:pPr>
              <w:pStyle w:val="TableParagraph"/>
              <w:spacing w:line="267" w:lineRule="exact"/>
              <w:jc w:val="both"/>
              <w:rPr>
                <w:rFonts w:asciiTheme="minorHAnsi" w:hAnsiTheme="minorHAnsi" w:cstheme="minorHAnsi"/>
                <w:b/>
                <w:sz w:val="24"/>
                <w:szCs w:val="24"/>
              </w:rPr>
            </w:pPr>
            <w:r w:rsidRPr="00027B5E">
              <w:rPr>
                <w:rFonts w:asciiTheme="minorHAnsi" w:hAnsiTheme="minorHAnsi" w:cstheme="minorHAnsi"/>
                <w:b/>
                <w:sz w:val="24"/>
                <w:szCs w:val="24"/>
              </w:rPr>
              <w:t>Programme</w:t>
            </w:r>
          </w:p>
        </w:tc>
        <w:tc>
          <w:tcPr>
            <w:tcW w:w="2595" w:type="dxa"/>
            <w:gridSpan w:val="2"/>
            <w:tcBorders>
              <w:right w:val="single" w:sz="12" w:space="0" w:color="000000"/>
            </w:tcBorders>
            <w:shd w:val="clear" w:color="auto" w:fill="auto"/>
          </w:tcPr>
          <w:p w:rsidR="005F47D5" w:rsidRPr="00027B5E" w:rsidRDefault="005F47D5" w:rsidP="005F47D5">
            <w:pPr>
              <w:pStyle w:val="TableParagraph"/>
              <w:spacing w:line="267"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B.Tech</w:t>
            </w:r>
          </w:p>
        </w:tc>
        <w:tc>
          <w:tcPr>
            <w:tcW w:w="2051" w:type="dxa"/>
            <w:gridSpan w:val="2"/>
            <w:tcBorders>
              <w:left w:val="single" w:sz="12" w:space="0" w:color="000000"/>
            </w:tcBorders>
            <w:shd w:val="clear" w:color="auto" w:fill="auto"/>
          </w:tcPr>
          <w:p w:rsidR="005F47D5" w:rsidRPr="00027B5E" w:rsidRDefault="005F47D5" w:rsidP="005F47D5">
            <w:pPr>
              <w:pStyle w:val="TableParagraph"/>
              <w:spacing w:line="267" w:lineRule="exact"/>
              <w:ind w:left="110"/>
              <w:jc w:val="both"/>
              <w:rPr>
                <w:rFonts w:asciiTheme="minorHAnsi" w:hAnsiTheme="minorHAnsi" w:cstheme="minorHAnsi"/>
                <w:b/>
                <w:sz w:val="24"/>
                <w:szCs w:val="24"/>
              </w:rPr>
            </w:pPr>
            <w:r w:rsidRPr="00027B5E">
              <w:rPr>
                <w:rFonts w:asciiTheme="minorHAnsi" w:hAnsiTheme="minorHAnsi" w:cstheme="minorHAnsi"/>
                <w:b/>
                <w:sz w:val="24"/>
                <w:szCs w:val="24"/>
              </w:rPr>
              <w:t>Semester</w:t>
            </w:r>
          </w:p>
        </w:tc>
        <w:tc>
          <w:tcPr>
            <w:tcW w:w="3215" w:type="dxa"/>
            <w:tcBorders>
              <w:right w:val="single" w:sz="12" w:space="0" w:color="000000"/>
            </w:tcBorders>
            <w:shd w:val="clear" w:color="auto" w:fill="auto"/>
          </w:tcPr>
          <w:p w:rsidR="005F47D5" w:rsidRPr="00027B5E" w:rsidRDefault="005F47D5" w:rsidP="005F47D5">
            <w:pPr>
              <w:pStyle w:val="TableParagraph"/>
              <w:spacing w:line="267" w:lineRule="exact"/>
              <w:ind w:left="683"/>
              <w:jc w:val="both"/>
              <w:rPr>
                <w:rFonts w:asciiTheme="minorHAnsi" w:hAnsiTheme="minorHAnsi" w:cstheme="minorHAnsi"/>
                <w:sz w:val="24"/>
                <w:szCs w:val="24"/>
              </w:rPr>
            </w:pPr>
            <w:r w:rsidRPr="00027B5E">
              <w:rPr>
                <w:rFonts w:asciiTheme="minorHAnsi" w:hAnsiTheme="minorHAnsi" w:cstheme="minorHAnsi"/>
                <w:w w:val="99"/>
                <w:sz w:val="24"/>
                <w:szCs w:val="24"/>
              </w:rPr>
              <w:t>IV</w:t>
            </w:r>
          </w:p>
        </w:tc>
      </w:tr>
      <w:tr w:rsidR="005F47D5" w:rsidRPr="00027B5E" w:rsidTr="005F47D5">
        <w:trPr>
          <w:trHeight w:val="287"/>
        </w:trPr>
        <w:tc>
          <w:tcPr>
            <w:tcW w:w="2628" w:type="dxa"/>
            <w:gridSpan w:val="3"/>
            <w:tcBorders>
              <w:left w:val="single" w:sz="12" w:space="0" w:color="000000"/>
              <w:bottom w:val="single" w:sz="12" w:space="0" w:color="000000"/>
            </w:tcBorders>
            <w:shd w:val="clear" w:color="auto" w:fill="auto"/>
          </w:tcPr>
          <w:p w:rsidR="005F47D5" w:rsidRPr="00027B5E" w:rsidRDefault="005F47D5" w:rsidP="005F47D5">
            <w:pPr>
              <w:pStyle w:val="TableParagraph"/>
              <w:spacing w:before="7" w:line="261" w:lineRule="exact"/>
              <w:jc w:val="both"/>
              <w:rPr>
                <w:rFonts w:asciiTheme="minorHAnsi" w:hAnsiTheme="minorHAnsi" w:cstheme="minorHAnsi"/>
                <w:b/>
                <w:sz w:val="24"/>
                <w:szCs w:val="24"/>
              </w:rPr>
            </w:pPr>
            <w:r w:rsidRPr="00027B5E">
              <w:rPr>
                <w:rFonts w:asciiTheme="minorHAnsi" w:hAnsiTheme="minorHAnsi" w:cstheme="minorHAnsi"/>
                <w:b/>
                <w:sz w:val="24"/>
                <w:szCs w:val="24"/>
              </w:rPr>
              <w:t>Pre-requisites</w:t>
            </w:r>
          </w:p>
        </w:tc>
        <w:tc>
          <w:tcPr>
            <w:tcW w:w="2595" w:type="dxa"/>
            <w:gridSpan w:val="2"/>
            <w:tcBorders>
              <w:bottom w:val="single" w:sz="12" w:space="0" w:color="auto"/>
              <w:right w:val="single" w:sz="12" w:space="0" w:color="000000"/>
            </w:tcBorders>
            <w:shd w:val="clear" w:color="auto" w:fill="auto"/>
          </w:tcPr>
          <w:p w:rsidR="005F47D5" w:rsidRPr="00027B5E" w:rsidRDefault="005F47D5" w:rsidP="005F47D5">
            <w:pPr>
              <w:pStyle w:val="TableParagraph"/>
              <w:spacing w:before="2" w:line="266"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NIL</w:t>
            </w:r>
          </w:p>
        </w:tc>
        <w:tc>
          <w:tcPr>
            <w:tcW w:w="2051" w:type="dxa"/>
            <w:gridSpan w:val="2"/>
            <w:tcBorders>
              <w:left w:val="single" w:sz="12" w:space="0" w:color="000000"/>
              <w:bottom w:val="single" w:sz="12" w:space="0" w:color="000000"/>
            </w:tcBorders>
            <w:shd w:val="clear" w:color="auto" w:fill="auto"/>
          </w:tcPr>
          <w:p w:rsidR="005F47D5" w:rsidRPr="00027B5E" w:rsidRDefault="005F47D5" w:rsidP="005F47D5">
            <w:pPr>
              <w:pStyle w:val="TableParagraph"/>
              <w:ind w:left="0"/>
              <w:jc w:val="both"/>
              <w:rPr>
                <w:rFonts w:asciiTheme="minorHAnsi" w:hAnsiTheme="minorHAnsi" w:cstheme="minorHAnsi"/>
                <w:sz w:val="24"/>
                <w:szCs w:val="24"/>
              </w:rPr>
            </w:pPr>
          </w:p>
        </w:tc>
        <w:tc>
          <w:tcPr>
            <w:tcW w:w="3215" w:type="dxa"/>
            <w:tcBorders>
              <w:bottom w:val="single" w:sz="12" w:space="0" w:color="000000"/>
              <w:right w:val="single" w:sz="12" w:space="0" w:color="000000"/>
            </w:tcBorders>
            <w:shd w:val="clear" w:color="auto" w:fill="auto"/>
          </w:tcPr>
          <w:p w:rsidR="005F47D5" w:rsidRPr="00027B5E" w:rsidRDefault="005F47D5" w:rsidP="005F47D5">
            <w:pPr>
              <w:pStyle w:val="TableParagraph"/>
              <w:ind w:left="0"/>
              <w:jc w:val="both"/>
              <w:rPr>
                <w:rFonts w:asciiTheme="minorHAnsi" w:hAnsiTheme="minorHAnsi" w:cstheme="minorHAnsi"/>
                <w:sz w:val="24"/>
                <w:szCs w:val="24"/>
              </w:rPr>
            </w:pPr>
          </w:p>
        </w:tc>
      </w:tr>
      <w:tr w:rsidR="005F47D5" w:rsidRPr="00027B5E" w:rsidTr="005F47D5">
        <w:tblPrEx>
          <w:tblCellMar>
            <w:left w:w="108" w:type="dxa"/>
            <w:right w:w="108" w:type="dxa"/>
          </w:tblCellMar>
          <w:tblLook w:val="04A0" w:firstRow="1" w:lastRow="0" w:firstColumn="1" w:lastColumn="0" w:noHBand="0" w:noVBand="1"/>
        </w:tblPrEx>
        <w:trPr>
          <w:trHeight w:val="308"/>
        </w:trPr>
        <w:tc>
          <w:tcPr>
            <w:tcW w:w="2126" w:type="dxa"/>
            <w:tcBorders>
              <w:top w:val="nil"/>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Evaluation scheme</w:t>
            </w:r>
          </w:p>
        </w:tc>
        <w:tc>
          <w:tcPr>
            <w:tcW w:w="8363" w:type="dxa"/>
            <w:gridSpan w:val="7"/>
            <w:tcBorders>
              <w:top w:val="nil"/>
              <w:left w:val="single" w:sz="12" w:space="0" w:color="auto"/>
              <w:bottom w:val="single" w:sz="12" w:space="0" w:color="auto"/>
              <w:right w:val="single" w:sz="12" w:space="0" w:color="auto"/>
            </w:tcBorders>
            <w:shd w:val="clear" w:color="auto" w:fill="auto"/>
            <w:vAlign w:val="center"/>
          </w:tcPr>
          <w:p w:rsidR="005F47D5" w:rsidRPr="00027B5E" w:rsidRDefault="005F47D5" w:rsidP="005F47D5">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Quiz I (10%), Midterm (20%), Quiz II (10%), End term (40%) Practical (20%)</w:t>
            </w:r>
          </w:p>
        </w:tc>
      </w:tr>
      <w:tr w:rsidR="005F47D5" w:rsidRPr="00027B5E" w:rsidTr="005F47D5">
        <w:tblPrEx>
          <w:tblCellMar>
            <w:left w:w="108" w:type="dxa"/>
            <w:right w:w="108" w:type="dxa"/>
          </w:tblCellMar>
          <w:tblLook w:val="04A0" w:firstRow="1" w:lastRow="0" w:firstColumn="1" w:lastColumn="0" w:noHBand="0" w:noVBand="1"/>
        </w:tblPrEx>
        <w:trPr>
          <w:trHeight w:val="330"/>
        </w:trPr>
        <w:tc>
          <w:tcPr>
            <w:tcW w:w="10489" w:type="dxa"/>
            <w:gridSpan w:val="8"/>
            <w:tcBorders>
              <w:top w:val="single" w:sz="8" w:space="0" w:color="auto"/>
              <w:left w:val="single" w:sz="12" w:space="0" w:color="auto"/>
              <w:bottom w:val="nil"/>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Course Detail-</w:t>
            </w:r>
          </w:p>
          <w:p w:rsidR="005F47D5" w:rsidRPr="00027B5E" w:rsidRDefault="005F47D5" w:rsidP="005F47D5">
            <w:pPr>
              <w:jc w:val="both"/>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Module 1  </w:t>
            </w:r>
          </w:p>
          <w:p w:rsidR="005F47D5" w:rsidRPr="00027B5E" w:rsidRDefault="005F47D5" w:rsidP="005F47D5">
            <w:pPr>
              <w:jc w:val="both"/>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 </w:t>
            </w:r>
            <w:r w:rsidRPr="00027B5E">
              <w:rPr>
                <w:rFonts w:asciiTheme="minorHAnsi" w:hAnsiTheme="minorHAnsi" w:cs="Calibri"/>
                <w:color w:val="000000"/>
                <w:sz w:val="24"/>
                <w:szCs w:val="24"/>
                <w:lang w:bidi="hi-IN"/>
              </w:rPr>
              <w:t xml:space="preserve">Time-Domain representation &amp; Characterization of LTI systems, Impulse response representation, Convolution integral &amp; Convolution sum, properties of LTI systems, Stability criteria for LTI systems, Elements of Continuous time &amp; Discrete-time LTI systems. Classification of LTI system: FIR and IIR, Recursive &amp; nonrecursive system, LTI-DT systems -Characterization using difference equation, modelling of difference equation, Frequency Analysis of LTI Systems Frequency domain Characteristics of LTI Systems, Correlation functions and spectra at output of LTI systems. </w:t>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t xml:space="preserve">                   </w:t>
            </w:r>
            <w:r w:rsidRPr="00027B5E">
              <w:rPr>
                <w:rFonts w:asciiTheme="minorHAnsi" w:hAnsiTheme="minorHAnsi" w:cs="Calibri"/>
                <w:b/>
                <w:bCs/>
                <w:color w:val="000000"/>
                <w:sz w:val="24"/>
                <w:szCs w:val="24"/>
                <w:lang w:bidi="hi-IN"/>
              </w:rPr>
              <w:t>[10H]</w:t>
            </w:r>
          </w:p>
        </w:tc>
      </w:tr>
      <w:tr w:rsidR="005F47D5" w:rsidRPr="00027B5E" w:rsidTr="005F47D5">
        <w:tblPrEx>
          <w:tblCellMar>
            <w:left w:w="108" w:type="dxa"/>
            <w:right w:w="108" w:type="dxa"/>
          </w:tblCellMar>
          <w:tblLook w:val="04A0" w:firstRow="1" w:lastRow="0" w:firstColumn="1" w:lastColumn="0" w:noHBand="0" w:noVBand="1"/>
        </w:tblPrEx>
        <w:trPr>
          <w:trHeight w:val="330"/>
        </w:trPr>
        <w:tc>
          <w:tcPr>
            <w:tcW w:w="10489" w:type="dxa"/>
            <w:gridSpan w:val="8"/>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Module 2 </w:t>
            </w:r>
          </w:p>
          <w:p w:rsidR="005F47D5" w:rsidRPr="00027B5E" w:rsidRDefault="005F47D5" w:rsidP="005F47D5">
            <w:pPr>
              <w:jc w:val="both"/>
              <w:rPr>
                <w:rFonts w:asciiTheme="minorHAnsi" w:hAnsiTheme="minorHAnsi" w:cs="Calibri"/>
                <w:b/>
                <w:bCs/>
                <w:color w:val="000000"/>
                <w:sz w:val="24"/>
                <w:szCs w:val="24"/>
                <w:lang w:bidi="hi-IN"/>
              </w:rPr>
            </w:pPr>
            <w:r w:rsidRPr="00027B5E">
              <w:rPr>
                <w:rFonts w:asciiTheme="minorHAnsi" w:hAnsiTheme="minorHAnsi" w:cs="Calibri"/>
                <w:color w:val="000000"/>
                <w:sz w:val="24"/>
                <w:szCs w:val="24"/>
                <w:lang w:bidi="hi-IN"/>
              </w:rPr>
              <w:t xml:space="preserve">Discrete Fourier Transform and Computation DFT and its properties, Relation between DTFT and DFT, Linear filtering methods using DFT: Linear filtering as DFT, Filtering of long sequences: Overlap-add and save methods Frequency analysis of signals using DFT, FFT computations using Decimation in time and Decimation in frequency algorithms, radix 2-Butterfly structure, implementation of DFT as linear filtering: Goertzel algorithm, and Chirp algorithm. </w:t>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t xml:space="preserve">                                 </w:t>
            </w:r>
            <w:r w:rsidRPr="00027B5E">
              <w:rPr>
                <w:rFonts w:asciiTheme="minorHAnsi" w:hAnsiTheme="minorHAnsi" w:cs="Calibri"/>
                <w:b/>
                <w:bCs/>
                <w:color w:val="000000"/>
                <w:sz w:val="24"/>
                <w:szCs w:val="24"/>
                <w:lang w:bidi="hi-IN"/>
              </w:rPr>
              <w:t>[09H]</w:t>
            </w:r>
          </w:p>
        </w:tc>
      </w:tr>
      <w:tr w:rsidR="005F47D5" w:rsidRPr="00027B5E" w:rsidTr="005F47D5">
        <w:tblPrEx>
          <w:tblCellMar>
            <w:left w:w="108" w:type="dxa"/>
            <w:right w:w="108" w:type="dxa"/>
          </w:tblCellMar>
          <w:tblLook w:val="04A0" w:firstRow="1" w:lastRow="0" w:firstColumn="1" w:lastColumn="0" w:noHBand="0" w:noVBand="1"/>
        </w:tblPrEx>
        <w:trPr>
          <w:trHeight w:val="330"/>
        </w:trPr>
        <w:tc>
          <w:tcPr>
            <w:tcW w:w="10489" w:type="dxa"/>
            <w:gridSpan w:val="8"/>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Module 3</w:t>
            </w:r>
          </w:p>
          <w:p w:rsidR="005F47D5" w:rsidRPr="00027B5E" w:rsidRDefault="005F47D5" w:rsidP="005F47D5">
            <w:pPr>
              <w:jc w:val="both"/>
              <w:rPr>
                <w:rFonts w:asciiTheme="minorHAnsi" w:hAnsiTheme="minorHAnsi" w:cs="Calibri"/>
                <w:b/>
                <w:bCs/>
                <w:color w:val="000000"/>
                <w:sz w:val="24"/>
                <w:szCs w:val="24"/>
                <w:lang w:bidi="hi-IN"/>
              </w:rPr>
            </w:pPr>
            <w:r w:rsidRPr="00027B5E">
              <w:rPr>
                <w:rFonts w:asciiTheme="minorHAnsi" w:hAnsiTheme="minorHAnsi" w:cs="Calibri"/>
                <w:color w:val="000000"/>
                <w:sz w:val="24"/>
                <w:szCs w:val="24"/>
                <w:lang w:bidi="hi-IN"/>
              </w:rPr>
              <w:t>Design of Digital Filters FIR design: Windowing Techniques -Need and choice of windows -Linear phase characteristics. IIR design: Analog filter design -Butterworth and Chebyshev approximations; digital design using impulse invariant and bilinear transformation Warping, prewarping - Frequency transformation</w:t>
            </w:r>
            <w:r w:rsidRPr="00027B5E">
              <w:rPr>
                <w:rFonts w:asciiTheme="minorHAnsi" w:hAnsiTheme="minorHAnsi" w:cs="Calibri"/>
                <w:b/>
                <w:bCs/>
                <w:color w:val="000000"/>
                <w:sz w:val="24"/>
                <w:szCs w:val="24"/>
                <w:lang w:bidi="hi-IN"/>
              </w:rPr>
              <w:t xml:space="preserve"> </w:t>
            </w:r>
            <w:r w:rsidRPr="00027B5E">
              <w:rPr>
                <w:rFonts w:asciiTheme="minorHAnsi" w:hAnsiTheme="minorHAnsi" w:cs="Calibri"/>
                <w:b/>
                <w:bCs/>
                <w:color w:val="000000"/>
                <w:sz w:val="24"/>
                <w:szCs w:val="24"/>
                <w:lang w:bidi="hi-IN"/>
              </w:rPr>
              <w:tab/>
            </w:r>
            <w:r w:rsidRPr="00027B5E">
              <w:rPr>
                <w:rFonts w:asciiTheme="minorHAnsi" w:hAnsiTheme="minorHAnsi" w:cs="Calibri"/>
                <w:b/>
                <w:bCs/>
                <w:color w:val="000000"/>
                <w:sz w:val="24"/>
                <w:szCs w:val="24"/>
                <w:lang w:bidi="hi-IN"/>
              </w:rPr>
              <w:tab/>
            </w:r>
            <w:r w:rsidRPr="00027B5E">
              <w:rPr>
                <w:rFonts w:asciiTheme="minorHAnsi" w:hAnsiTheme="minorHAnsi" w:cs="Calibri"/>
                <w:b/>
                <w:bCs/>
                <w:color w:val="000000"/>
                <w:sz w:val="24"/>
                <w:szCs w:val="24"/>
                <w:lang w:bidi="hi-IN"/>
              </w:rPr>
              <w:tab/>
            </w:r>
            <w:r w:rsidRPr="00027B5E">
              <w:rPr>
                <w:rFonts w:asciiTheme="minorHAnsi" w:hAnsiTheme="minorHAnsi" w:cs="Calibri"/>
                <w:b/>
                <w:bCs/>
                <w:color w:val="000000"/>
                <w:sz w:val="24"/>
                <w:szCs w:val="24"/>
                <w:lang w:bidi="hi-IN"/>
              </w:rPr>
              <w:tab/>
            </w:r>
            <w:r w:rsidRPr="00027B5E">
              <w:rPr>
                <w:rFonts w:asciiTheme="minorHAnsi" w:hAnsiTheme="minorHAnsi" w:cs="Calibri"/>
                <w:b/>
                <w:bCs/>
                <w:color w:val="000000"/>
                <w:sz w:val="24"/>
                <w:szCs w:val="24"/>
                <w:lang w:bidi="hi-IN"/>
              </w:rPr>
              <w:tab/>
            </w:r>
            <w:r w:rsidRPr="00027B5E">
              <w:rPr>
                <w:rFonts w:asciiTheme="minorHAnsi" w:hAnsiTheme="minorHAnsi" w:cs="Calibri"/>
                <w:b/>
                <w:bCs/>
                <w:color w:val="000000"/>
                <w:sz w:val="24"/>
                <w:szCs w:val="24"/>
                <w:lang w:bidi="hi-IN"/>
              </w:rPr>
              <w:tab/>
            </w:r>
            <w:r w:rsidRPr="00027B5E">
              <w:rPr>
                <w:rFonts w:asciiTheme="minorHAnsi" w:hAnsiTheme="minorHAnsi" w:cs="Calibri"/>
                <w:b/>
                <w:bCs/>
                <w:color w:val="000000"/>
                <w:sz w:val="24"/>
                <w:szCs w:val="24"/>
                <w:lang w:bidi="hi-IN"/>
              </w:rPr>
              <w:tab/>
            </w:r>
            <w:r w:rsidRPr="00027B5E">
              <w:rPr>
                <w:rFonts w:asciiTheme="minorHAnsi" w:hAnsiTheme="minorHAnsi" w:cs="Calibri"/>
                <w:b/>
                <w:bCs/>
                <w:color w:val="000000"/>
                <w:sz w:val="24"/>
                <w:szCs w:val="24"/>
                <w:lang w:bidi="hi-IN"/>
              </w:rPr>
              <w:tab/>
            </w:r>
            <w:r w:rsidRPr="00027B5E">
              <w:rPr>
                <w:rFonts w:asciiTheme="minorHAnsi" w:hAnsiTheme="minorHAnsi" w:cs="Calibri"/>
                <w:b/>
                <w:bCs/>
                <w:color w:val="000000"/>
                <w:sz w:val="24"/>
                <w:szCs w:val="24"/>
                <w:lang w:bidi="hi-IN"/>
              </w:rPr>
              <w:tab/>
            </w:r>
            <w:r w:rsidRPr="00027B5E">
              <w:rPr>
                <w:rFonts w:asciiTheme="minorHAnsi" w:hAnsiTheme="minorHAnsi" w:cs="Calibri"/>
                <w:b/>
                <w:bCs/>
                <w:color w:val="000000"/>
                <w:sz w:val="24"/>
                <w:szCs w:val="24"/>
                <w:lang w:bidi="hi-IN"/>
              </w:rPr>
              <w:tab/>
            </w:r>
            <w:r w:rsidRPr="00027B5E">
              <w:rPr>
                <w:rFonts w:asciiTheme="minorHAnsi" w:hAnsiTheme="minorHAnsi" w:cs="Calibri"/>
                <w:b/>
                <w:bCs/>
                <w:color w:val="000000"/>
                <w:sz w:val="24"/>
                <w:szCs w:val="24"/>
                <w:lang w:bidi="hi-IN"/>
              </w:rPr>
              <w:tab/>
              <w:t xml:space="preserve">      [09H]</w:t>
            </w:r>
          </w:p>
        </w:tc>
      </w:tr>
      <w:tr w:rsidR="005F47D5" w:rsidRPr="00027B5E" w:rsidTr="005F47D5">
        <w:tblPrEx>
          <w:tblCellMar>
            <w:left w:w="108" w:type="dxa"/>
            <w:right w:w="108" w:type="dxa"/>
          </w:tblCellMar>
          <w:tblLook w:val="04A0" w:firstRow="1" w:lastRow="0" w:firstColumn="1" w:lastColumn="0" w:noHBand="0" w:noVBand="1"/>
        </w:tblPrEx>
        <w:trPr>
          <w:trHeight w:val="330"/>
        </w:trPr>
        <w:tc>
          <w:tcPr>
            <w:tcW w:w="10489" w:type="dxa"/>
            <w:gridSpan w:val="8"/>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Module 4 </w:t>
            </w:r>
          </w:p>
          <w:p w:rsidR="005F47D5" w:rsidRPr="00027B5E" w:rsidRDefault="005F47D5" w:rsidP="005F47D5">
            <w:pPr>
              <w:jc w:val="both"/>
              <w:rPr>
                <w:rFonts w:asciiTheme="minorHAnsi" w:hAnsiTheme="minorHAnsi" w:cs="Calibri"/>
                <w:b/>
                <w:bCs/>
                <w:color w:val="000000"/>
                <w:sz w:val="24"/>
                <w:szCs w:val="24"/>
                <w:lang w:bidi="hi-IN"/>
              </w:rPr>
            </w:pPr>
            <w:r w:rsidRPr="00027B5E">
              <w:rPr>
                <w:rFonts w:asciiTheme="minorHAnsi" w:hAnsiTheme="minorHAnsi" w:cs="Calibri"/>
                <w:color w:val="000000"/>
                <w:sz w:val="24"/>
                <w:szCs w:val="24"/>
                <w:lang w:bidi="hi-IN"/>
              </w:rPr>
              <w:t xml:space="preserve">Realization of Digital Filters &amp; IIR filter realization: Direct form-I, direct form-II, and Parallel &amp; cascade forms. Finite word length effects in FIR and IIR digital filters: Quantization, round off errors and overflow errors, Overview of DSP processors.  </w:t>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t xml:space="preserve">                                </w:t>
            </w:r>
            <w:r w:rsidRPr="00027B5E">
              <w:rPr>
                <w:rFonts w:asciiTheme="minorHAnsi" w:hAnsiTheme="minorHAnsi" w:cs="Calibri"/>
                <w:b/>
                <w:bCs/>
                <w:color w:val="000000"/>
                <w:sz w:val="24"/>
                <w:szCs w:val="24"/>
                <w:lang w:bidi="hi-IN"/>
              </w:rPr>
              <w:t>[07H]</w:t>
            </w:r>
          </w:p>
        </w:tc>
      </w:tr>
      <w:tr w:rsidR="005F47D5" w:rsidRPr="00027B5E" w:rsidTr="005F47D5">
        <w:tblPrEx>
          <w:tblCellMar>
            <w:left w:w="108" w:type="dxa"/>
            <w:right w:w="108" w:type="dxa"/>
          </w:tblCellMar>
          <w:tblLook w:val="04A0" w:firstRow="1" w:lastRow="0" w:firstColumn="1" w:lastColumn="0" w:noHBand="0" w:noVBand="1"/>
        </w:tblPrEx>
        <w:trPr>
          <w:trHeight w:val="330"/>
        </w:trPr>
        <w:tc>
          <w:tcPr>
            <w:tcW w:w="10489" w:type="dxa"/>
            <w:gridSpan w:val="8"/>
            <w:tcBorders>
              <w:top w:val="nil"/>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Module 5 </w:t>
            </w:r>
          </w:p>
          <w:p w:rsidR="005F47D5" w:rsidRPr="00027B5E" w:rsidRDefault="005F47D5" w:rsidP="005F47D5">
            <w:pPr>
              <w:jc w:val="both"/>
              <w:rPr>
                <w:rFonts w:asciiTheme="minorHAnsi" w:hAnsiTheme="minorHAnsi" w:cs="Calibri"/>
                <w:b/>
                <w:bCs/>
                <w:color w:val="000000"/>
                <w:sz w:val="24"/>
                <w:szCs w:val="24"/>
                <w:lang w:bidi="hi-IN"/>
              </w:rPr>
            </w:pPr>
            <w:r w:rsidRPr="00027B5E">
              <w:rPr>
                <w:rFonts w:asciiTheme="minorHAnsi" w:hAnsiTheme="minorHAnsi" w:cs="Calibri"/>
                <w:color w:val="000000"/>
                <w:sz w:val="24"/>
                <w:szCs w:val="24"/>
                <w:lang w:bidi="hi-IN"/>
              </w:rPr>
              <w:t xml:space="preserve">Application of signal processing Applications of digital signal processing: Speech Processing: speech analysis, speech coding, subband coding, ECG processing. </w:t>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t xml:space="preserve">      </w:t>
            </w:r>
            <w:r w:rsidRPr="00027B5E">
              <w:rPr>
                <w:rFonts w:asciiTheme="minorHAnsi" w:hAnsiTheme="minorHAnsi" w:cs="Calibri"/>
                <w:b/>
                <w:bCs/>
                <w:color w:val="000000"/>
                <w:sz w:val="24"/>
                <w:szCs w:val="24"/>
                <w:lang w:bidi="hi-IN"/>
              </w:rPr>
              <w:t>[07H]</w:t>
            </w:r>
          </w:p>
        </w:tc>
      </w:tr>
      <w:tr w:rsidR="005F47D5" w:rsidRPr="00027B5E" w:rsidTr="005F47D5">
        <w:tblPrEx>
          <w:tblCellMar>
            <w:left w:w="108" w:type="dxa"/>
            <w:right w:w="108" w:type="dxa"/>
          </w:tblCellMar>
          <w:tblLook w:val="04A0" w:firstRow="1" w:lastRow="0" w:firstColumn="1" w:lastColumn="0" w:noHBand="0" w:noVBand="1"/>
        </w:tblPrEx>
        <w:trPr>
          <w:trHeight w:val="315"/>
        </w:trPr>
        <w:tc>
          <w:tcPr>
            <w:tcW w:w="10489" w:type="dxa"/>
            <w:gridSpan w:val="8"/>
            <w:tcBorders>
              <w:top w:val="single" w:sz="12" w:space="0" w:color="auto"/>
              <w:left w:val="single" w:sz="12" w:space="0" w:color="auto"/>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Text Books/ Reference books:</w:t>
            </w:r>
          </w:p>
        </w:tc>
      </w:tr>
      <w:tr w:rsidR="005F47D5" w:rsidRPr="00027B5E" w:rsidTr="005F47D5">
        <w:tblPrEx>
          <w:tblCellMar>
            <w:left w:w="108" w:type="dxa"/>
            <w:right w:w="108" w:type="dxa"/>
          </w:tblCellMar>
          <w:tblLook w:val="04A0" w:firstRow="1" w:lastRow="0" w:firstColumn="1" w:lastColumn="0" w:noHBand="0" w:noVBand="1"/>
        </w:tblPrEx>
        <w:trPr>
          <w:trHeight w:val="315"/>
        </w:trPr>
        <w:tc>
          <w:tcPr>
            <w:tcW w:w="10489" w:type="dxa"/>
            <w:gridSpan w:val="8"/>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 xml:space="preserve">1.   John G.Proakis, Dimitris G. Manobakis, Digital Signal Processing, Principles, Algorithms and Applications, Third edition, (2000) PHI </w:t>
            </w:r>
          </w:p>
        </w:tc>
      </w:tr>
      <w:tr w:rsidR="005F47D5" w:rsidRPr="00027B5E" w:rsidTr="005F47D5">
        <w:tblPrEx>
          <w:tblCellMar>
            <w:left w:w="108" w:type="dxa"/>
            <w:right w:w="108" w:type="dxa"/>
          </w:tblCellMar>
          <w:tblLook w:val="04A0" w:firstRow="1" w:lastRow="0" w:firstColumn="1" w:lastColumn="0" w:noHBand="0" w:noVBand="1"/>
        </w:tblPrEx>
        <w:trPr>
          <w:trHeight w:val="315"/>
        </w:trPr>
        <w:tc>
          <w:tcPr>
            <w:tcW w:w="10489" w:type="dxa"/>
            <w:gridSpan w:val="8"/>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2.   S. K. Mitra, Digital Signal Processing: A Computer Based Approach, Tata McGraw Hill, 2006.</w:t>
            </w:r>
          </w:p>
        </w:tc>
      </w:tr>
      <w:tr w:rsidR="005F47D5" w:rsidRPr="00027B5E" w:rsidTr="005F47D5">
        <w:tblPrEx>
          <w:tblCellMar>
            <w:left w:w="108" w:type="dxa"/>
            <w:right w:w="108" w:type="dxa"/>
          </w:tblCellMar>
          <w:tblLook w:val="04A0" w:firstRow="1" w:lastRow="0" w:firstColumn="1" w:lastColumn="0" w:noHBand="0" w:noVBand="1"/>
        </w:tblPrEx>
        <w:trPr>
          <w:trHeight w:val="315"/>
        </w:trPr>
        <w:tc>
          <w:tcPr>
            <w:tcW w:w="10489" w:type="dxa"/>
            <w:gridSpan w:val="8"/>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 xml:space="preserve">3.  P. P. Vaidyanathan, Multirate systems and filter banks, Prentice Hall, 1993. </w:t>
            </w:r>
          </w:p>
        </w:tc>
      </w:tr>
      <w:tr w:rsidR="005F47D5" w:rsidRPr="00027B5E" w:rsidTr="005F47D5">
        <w:tblPrEx>
          <w:tblCellMar>
            <w:left w:w="108" w:type="dxa"/>
            <w:right w:w="108" w:type="dxa"/>
          </w:tblCellMar>
          <w:tblLook w:val="04A0" w:firstRow="1" w:lastRow="0" w:firstColumn="1" w:lastColumn="0" w:noHBand="0" w:noVBand="1"/>
        </w:tblPrEx>
        <w:trPr>
          <w:trHeight w:val="315"/>
        </w:trPr>
        <w:tc>
          <w:tcPr>
            <w:tcW w:w="10489" w:type="dxa"/>
            <w:gridSpan w:val="8"/>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4.   A. V. Oppenheim and R. W. Sehafer, Discrete Time Signal Processing, Prentice Hall, (1989).</w:t>
            </w:r>
          </w:p>
        </w:tc>
      </w:tr>
      <w:tr w:rsidR="005F47D5" w:rsidRPr="00027B5E" w:rsidTr="005F47D5">
        <w:tblPrEx>
          <w:tblCellMar>
            <w:left w:w="108" w:type="dxa"/>
            <w:right w:w="108" w:type="dxa"/>
          </w:tblCellMar>
          <w:tblLook w:val="04A0" w:firstRow="1" w:lastRow="0" w:firstColumn="1" w:lastColumn="0" w:noHBand="0" w:noVBand="1"/>
        </w:tblPrEx>
        <w:trPr>
          <w:trHeight w:val="330"/>
        </w:trPr>
        <w:tc>
          <w:tcPr>
            <w:tcW w:w="10489" w:type="dxa"/>
            <w:gridSpan w:val="8"/>
            <w:tcBorders>
              <w:top w:val="nil"/>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5.   Emmanuel C Ifeachor, Barrie W Jrevis, Digital Signal Processing, Pearson Education.</w:t>
            </w:r>
          </w:p>
        </w:tc>
      </w:tr>
      <w:tr w:rsidR="005F47D5" w:rsidRPr="00027B5E" w:rsidTr="005F47D5">
        <w:tblPrEx>
          <w:tblCellMar>
            <w:left w:w="108" w:type="dxa"/>
            <w:right w:w="108" w:type="dxa"/>
          </w:tblCellMar>
          <w:tblLook w:val="04A0" w:firstRow="1" w:lastRow="0" w:firstColumn="1" w:lastColumn="0" w:noHBand="0" w:noVBand="1"/>
        </w:tblPrEx>
        <w:trPr>
          <w:gridAfter w:val="2"/>
          <w:wAfter w:w="3648" w:type="dxa"/>
          <w:trHeight w:val="330"/>
        </w:trPr>
        <w:tc>
          <w:tcPr>
            <w:tcW w:w="4461" w:type="dxa"/>
            <w:gridSpan w:val="4"/>
            <w:tcBorders>
              <w:top w:val="nil"/>
              <w:left w:val="nil"/>
              <w:bottom w:val="nil"/>
              <w:right w:val="nil"/>
            </w:tcBorders>
            <w:shd w:val="clear" w:color="auto" w:fill="auto"/>
            <w:noWrap/>
            <w:vAlign w:val="center"/>
            <w:hideMark/>
          </w:tcPr>
          <w:p w:rsidR="005F47D5" w:rsidRPr="00027B5E" w:rsidRDefault="005F47D5" w:rsidP="005F47D5">
            <w:pPr>
              <w:rPr>
                <w:rFonts w:asciiTheme="minorHAnsi" w:hAnsiTheme="minorHAnsi" w:cs="Calibri"/>
                <w:b/>
                <w:bCs/>
                <w:color w:val="000000"/>
                <w:sz w:val="24"/>
                <w:szCs w:val="24"/>
                <w:lang w:bidi="hi-IN"/>
              </w:rPr>
            </w:pPr>
          </w:p>
        </w:tc>
        <w:tc>
          <w:tcPr>
            <w:tcW w:w="2380" w:type="dxa"/>
            <w:gridSpan w:val="2"/>
            <w:tcBorders>
              <w:top w:val="nil"/>
              <w:left w:val="nil"/>
              <w:bottom w:val="nil"/>
              <w:right w:val="nil"/>
            </w:tcBorders>
            <w:shd w:val="clear" w:color="auto" w:fill="auto"/>
            <w:noWrap/>
            <w:vAlign w:val="bottom"/>
            <w:hideMark/>
          </w:tcPr>
          <w:p w:rsidR="005F47D5" w:rsidRPr="00027B5E" w:rsidRDefault="005F47D5" w:rsidP="005F47D5">
            <w:pPr>
              <w:rPr>
                <w:rFonts w:asciiTheme="minorHAnsi" w:hAnsiTheme="minorHAnsi" w:cs="Calibri"/>
                <w:color w:val="000000"/>
                <w:sz w:val="24"/>
                <w:szCs w:val="24"/>
                <w:lang w:bidi="hi-IN"/>
              </w:rPr>
            </w:pPr>
          </w:p>
        </w:tc>
      </w:tr>
      <w:tr w:rsidR="005F47D5" w:rsidRPr="00027B5E" w:rsidTr="005F47D5">
        <w:tblPrEx>
          <w:tblCellMar>
            <w:left w:w="108" w:type="dxa"/>
            <w:right w:w="108" w:type="dxa"/>
          </w:tblCellMar>
          <w:tblLook w:val="04A0" w:firstRow="1" w:lastRow="0" w:firstColumn="1" w:lastColumn="0" w:noHBand="0" w:noVBand="1"/>
        </w:tblPrEx>
        <w:trPr>
          <w:trHeight w:val="4858"/>
        </w:trPr>
        <w:tc>
          <w:tcPr>
            <w:tcW w:w="10489" w:type="dxa"/>
            <w:gridSpan w:val="8"/>
            <w:tcBorders>
              <w:top w:val="single" w:sz="12" w:space="0" w:color="auto"/>
              <w:left w:val="single" w:sz="12" w:space="0" w:color="auto"/>
              <w:right w:val="single" w:sz="12" w:space="0" w:color="auto"/>
            </w:tcBorders>
            <w:shd w:val="clear" w:color="auto" w:fill="auto"/>
            <w:vAlign w:val="center"/>
            <w:hideMark/>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lastRenderedPageBreak/>
              <w:t xml:space="preserve">Experiments/ Practical: </w:t>
            </w:r>
          </w:p>
          <w:p w:rsidR="005F47D5" w:rsidRPr="00027B5E" w:rsidRDefault="005F47D5" w:rsidP="00E75084">
            <w:pPr>
              <w:pStyle w:val="ListParagraph"/>
              <w:widowControl/>
              <w:numPr>
                <w:ilvl w:val="0"/>
                <w:numId w:val="62"/>
              </w:numPr>
              <w:autoSpaceDE/>
              <w:autoSpaceDN/>
              <w:ind w:left="447" w:hanging="270"/>
              <w:contextualSpacing w:val="0"/>
              <w:rPr>
                <w:rFonts w:asciiTheme="minorHAnsi" w:hAnsiTheme="minorHAnsi"/>
                <w:color w:val="000000"/>
                <w:sz w:val="24"/>
                <w:szCs w:val="24"/>
                <w:lang w:bidi="hi-IN"/>
              </w:rPr>
            </w:pPr>
            <w:r w:rsidRPr="00027B5E">
              <w:rPr>
                <w:rFonts w:asciiTheme="minorHAnsi" w:hAnsiTheme="minorHAnsi"/>
                <w:color w:val="000000"/>
                <w:sz w:val="24"/>
                <w:szCs w:val="24"/>
                <w:lang w:bidi="hi-IN"/>
              </w:rPr>
              <w:t>Write a MATLAB script to plot common continuous time and discrete time signals.</w:t>
            </w:r>
          </w:p>
          <w:p w:rsidR="005F47D5" w:rsidRPr="00027B5E" w:rsidRDefault="005F47D5" w:rsidP="00E75084">
            <w:pPr>
              <w:pStyle w:val="ListParagraph"/>
              <w:widowControl/>
              <w:numPr>
                <w:ilvl w:val="0"/>
                <w:numId w:val="62"/>
              </w:numPr>
              <w:autoSpaceDE/>
              <w:autoSpaceDN/>
              <w:ind w:left="447" w:hanging="270"/>
              <w:contextualSpacing w:val="0"/>
              <w:rPr>
                <w:rFonts w:asciiTheme="minorHAnsi" w:hAnsiTheme="minorHAnsi"/>
                <w:color w:val="000000"/>
                <w:sz w:val="24"/>
                <w:szCs w:val="24"/>
                <w:lang w:bidi="hi-IN"/>
              </w:rPr>
            </w:pPr>
            <w:r w:rsidRPr="00027B5E">
              <w:rPr>
                <w:rFonts w:asciiTheme="minorHAnsi" w:hAnsiTheme="minorHAnsi"/>
                <w:color w:val="000000"/>
                <w:sz w:val="24"/>
                <w:szCs w:val="24"/>
                <w:lang w:bidi="hi-IN"/>
              </w:rPr>
              <w:t>Write a MATLAB program to demonstrate basic operations on signals.</w:t>
            </w:r>
          </w:p>
          <w:p w:rsidR="005F47D5" w:rsidRPr="00027B5E" w:rsidRDefault="005F47D5" w:rsidP="00E75084">
            <w:pPr>
              <w:pStyle w:val="ListParagraph"/>
              <w:widowControl/>
              <w:numPr>
                <w:ilvl w:val="0"/>
                <w:numId w:val="62"/>
              </w:numPr>
              <w:autoSpaceDE/>
              <w:autoSpaceDN/>
              <w:ind w:left="447" w:hanging="270"/>
              <w:contextualSpacing w:val="0"/>
              <w:rPr>
                <w:rFonts w:asciiTheme="minorHAnsi" w:hAnsiTheme="minorHAnsi"/>
                <w:color w:val="000000"/>
                <w:sz w:val="24"/>
                <w:szCs w:val="24"/>
                <w:lang w:bidi="hi-IN"/>
              </w:rPr>
            </w:pPr>
            <w:r w:rsidRPr="00027B5E">
              <w:rPr>
                <w:rFonts w:asciiTheme="minorHAnsi" w:hAnsiTheme="minorHAnsi"/>
                <w:color w:val="000000"/>
                <w:sz w:val="24"/>
                <w:szCs w:val="24"/>
                <w:lang w:bidi="hi-IN"/>
              </w:rPr>
              <w:t>Write a MATLAB script for finding the even and odd parts of signal and real and imaginary part of signal</w:t>
            </w:r>
          </w:p>
          <w:p w:rsidR="005F47D5" w:rsidRPr="00027B5E" w:rsidRDefault="005F47D5" w:rsidP="00E75084">
            <w:pPr>
              <w:pStyle w:val="ListParagraph"/>
              <w:widowControl/>
              <w:numPr>
                <w:ilvl w:val="0"/>
                <w:numId w:val="62"/>
              </w:numPr>
              <w:autoSpaceDE/>
              <w:autoSpaceDN/>
              <w:ind w:left="447" w:hanging="270"/>
              <w:contextualSpacing w:val="0"/>
              <w:rPr>
                <w:rFonts w:asciiTheme="minorHAnsi" w:hAnsiTheme="minorHAnsi"/>
                <w:color w:val="000000"/>
                <w:sz w:val="24"/>
                <w:szCs w:val="24"/>
                <w:lang w:bidi="hi-IN"/>
              </w:rPr>
            </w:pPr>
            <w:r w:rsidRPr="00027B5E">
              <w:rPr>
                <w:rFonts w:asciiTheme="minorHAnsi" w:hAnsiTheme="minorHAnsi"/>
                <w:color w:val="000000"/>
                <w:sz w:val="24"/>
                <w:szCs w:val="24"/>
                <w:lang w:bidi="hi-IN"/>
              </w:rPr>
              <w:t>Write MATLAB script to test to implement a digital system and test for following properties. a. Linearity   b. Time Invariance</w:t>
            </w:r>
          </w:p>
          <w:p w:rsidR="005F47D5" w:rsidRPr="00027B5E" w:rsidRDefault="005F47D5" w:rsidP="00E75084">
            <w:pPr>
              <w:pStyle w:val="ListParagraph"/>
              <w:widowControl/>
              <w:numPr>
                <w:ilvl w:val="0"/>
                <w:numId w:val="62"/>
              </w:numPr>
              <w:autoSpaceDE/>
              <w:autoSpaceDN/>
              <w:ind w:left="447" w:hanging="270"/>
              <w:contextualSpacing w:val="0"/>
              <w:rPr>
                <w:rFonts w:asciiTheme="minorHAnsi" w:hAnsiTheme="minorHAnsi"/>
                <w:color w:val="000000"/>
                <w:sz w:val="24"/>
                <w:szCs w:val="24"/>
                <w:lang w:bidi="hi-IN"/>
              </w:rPr>
            </w:pPr>
            <w:r w:rsidRPr="00027B5E">
              <w:rPr>
                <w:rFonts w:asciiTheme="minorHAnsi" w:hAnsiTheme="minorHAnsi"/>
                <w:color w:val="000000"/>
                <w:sz w:val="24"/>
                <w:szCs w:val="24"/>
                <w:lang w:bidi="hi-IN"/>
              </w:rPr>
              <w:t>Write MATLAB script to plot magnitude and phase response of a system and also plot its poles and zeros and test its stability.</w:t>
            </w:r>
          </w:p>
          <w:p w:rsidR="005F47D5" w:rsidRPr="00027B5E" w:rsidRDefault="005F47D5" w:rsidP="00E75084">
            <w:pPr>
              <w:pStyle w:val="ListParagraph"/>
              <w:widowControl/>
              <w:numPr>
                <w:ilvl w:val="0"/>
                <w:numId w:val="62"/>
              </w:numPr>
              <w:autoSpaceDE/>
              <w:autoSpaceDN/>
              <w:ind w:left="447" w:hanging="270"/>
              <w:contextualSpacing w:val="0"/>
              <w:rPr>
                <w:rFonts w:asciiTheme="minorHAnsi" w:hAnsiTheme="minorHAnsi"/>
                <w:color w:val="000000"/>
                <w:sz w:val="24"/>
                <w:szCs w:val="24"/>
                <w:lang w:bidi="hi-IN"/>
              </w:rPr>
            </w:pPr>
            <w:r w:rsidRPr="00027B5E">
              <w:rPr>
                <w:rFonts w:asciiTheme="minorHAnsi" w:hAnsiTheme="minorHAnsi"/>
                <w:color w:val="000000"/>
                <w:sz w:val="24"/>
                <w:szCs w:val="24"/>
                <w:lang w:bidi="hi-IN"/>
              </w:rPr>
              <w:t>Using MATLAB analyse a constant coefficient difference equation and plot following.                             a. Impulse Response  b. Step Response   c. Output of system for arbitrary input</w:t>
            </w:r>
          </w:p>
          <w:p w:rsidR="005F47D5" w:rsidRPr="00027B5E" w:rsidRDefault="005F47D5" w:rsidP="00E75084">
            <w:pPr>
              <w:pStyle w:val="ListParagraph"/>
              <w:widowControl/>
              <w:numPr>
                <w:ilvl w:val="0"/>
                <w:numId w:val="62"/>
              </w:numPr>
              <w:autoSpaceDE/>
              <w:autoSpaceDN/>
              <w:ind w:left="447" w:hanging="270"/>
              <w:contextualSpacing w:val="0"/>
              <w:rPr>
                <w:rFonts w:asciiTheme="minorHAnsi" w:hAnsiTheme="minorHAnsi"/>
                <w:color w:val="000000"/>
                <w:sz w:val="24"/>
                <w:szCs w:val="24"/>
                <w:lang w:bidi="hi-IN"/>
              </w:rPr>
            </w:pPr>
            <w:r w:rsidRPr="00027B5E">
              <w:rPr>
                <w:rFonts w:asciiTheme="minorHAnsi" w:hAnsiTheme="minorHAnsi"/>
                <w:color w:val="000000"/>
                <w:sz w:val="24"/>
                <w:szCs w:val="24"/>
                <w:lang w:bidi="hi-IN"/>
              </w:rPr>
              <w:t xml:space="preserve">Write a MATLAB function to compute N-point DFT and </w:t>
            </w:r>
            <w:proofErr w:type="gramStart"/>
            <w:r w:rsidRPr="00027B5E">
              <w:rPr>
                <w:rFonts w:asciiTheme="minorHAnsi" w:hAnsiTheme="minorHAnsi"/>
                <w:color w:val="000000"/>
                <w:sz w:val="24"/>
                <w:szCs w:val="24"/>
                <w:lang w:bidi="hi-IN"/>
              </w:rPr>
              <w:t>IDFT,</w:t>
            </w:r>
            <w:proofErr w:type="gramEnd"/>
            <w:r w:rsidRPr="00027B5E">
              <w:rPr>
                <w:rFonts w:asciiTheme="minorHAnsi" w:hAnsiTheme="minorHAnsi"/>
                <w:color w:val="000000"/>
                <w:sz w:val="24"/>
                <w:szCs w:val="24"/>
                <w:lang w:bidi="hi-IN"/>
              </w:rPr>
              <w:t xml:space="preserve"> validate the result using inbuilt MATLAB functions to compute DFT/IDFT. </w:t>
            </w:r>
          </w:p>
          <w:p w:rsidR="005F47D5" w:rsidRPr="00027B5E" w:rsidRDefault="005F47D5" w:rsidP="00E75084">
            <w:pPr>
              <w:pStyle w:val="ListParagraph"/>
              <w:widowControl/>
              <w:numPr>
                <w:ilvl w:val="0"/>
                <w:numId w:val="62"/>
              </w:numPr>
              <w:autoSpaceDE/>
              <w:autoSpaceDN/>
              <w:ind w:left="447" w:hanging="270"/>
              <w:contextualSpacing w:val="0"/>
              <w:rPr>
                <w:rFonts w:asciiTheme="minorHAnsi" w:hAnsiTheme="minorHAnsi"/>
                <w:color w:val="000000"/>
                <w:sz w:val="24"/>
                <w:szCs w:val="24"/>
                <w:lang w:bidi="hi-IN"/>
              </w:rPr>
            </w:pPr>
            <w:r w:rsidRPr="00027B5E">
              <w:rPr>
                <w:rFonts w:asciiTheme="minorHAnsi" w:hAnsiTheme="minorHAnsi"/>
                <w:color w:val="000000"/>
                <w:sz w:val="24"/>
                <w:szCs w:val="24"/>
                <w:lang w:bidi="hi-IN"/>
              </w:rPr>
              <w:t>Write MATLAB script to validate following DFT properties.  a. Linearity Property   b. Circular Shift  c. Circular Shift Property d. Time Reversal Property e. Convolution Property</w:t>
            </w:r>
          </w:p>
          <w:p w:rsidR="005F47D5" w:rsidRPr="00027B5E" w:rsidRDefault="005F47D5" w:rsidP="00E75084">
            <w:pPr>
              <w:pStyle w:val="ListParagraph"/>
              <w:widowControl/>
              <w:numPr>
                <w:ilvl w:val="0"/>
                <w:numId w:val="62"/>
              </w:numPr>
              <w:autoSpaceDE/>
              <w:autoSpaceDN/>
              <w:ind w:left="447" w:hanging="270"/>
              <w:contextualSpacing w:val="0"/>
              <w:rPr>
                <w:rFonts w:asciiTheme="minorHAnsi" w:hAnsiTheme="minorHAnsi"/>
                <w:color w:val="000000"/>
                <w:sz w:val="24"/>
                <w:szCs w:val="24"/>
                <w:lang w:bidi="hi-IN"/>
              </w:rPr>
            </w:pPr>
            <w:r w:rsidRPr="00027B5E">
              <w:rPr>
                <w:rFonts w:asciiTheme="minorHAnsi" w:hAnsiTheme="minorHAnsi"/>
                <w:color w:val="000000"/>
                <w:sz w:val="24"/>
                <w:szCs w:val="24"/>
                <w:lang w:bidi="hi-IN"/>
              </w:rPr>
              <w:t xml:space="preserve">Write MATLAB script to perform circular convolution. Validate the result using system function. </w:t>
            </w:r>
          </w:p>
          <w:p w:rsidR="005F47D5" w:rsidRPr="00027B5E" w:rsidRDefault="005F47D5" w:rsidP="00E75084">
            <w:pPr>
              <w:pStyle w:val="ListParagraph"/>
              <w:widowControl/>
              <w:numPr>
                <w:ilvl w:val="0"/>
                <w:numId w:val="62"/>
              </w:numPr>
              <w:tabs>
                <w:tab w:val="left" w:pos="462"/>
                <w:tab w:val="left" w:pos="627"/>
              </w:tabs>
              <w:autoSpaceDE/>
              <w:autoSpaceDN/>
              <w:ind w:left="357" w:hanging="270"/>
              <w:contextualSpacing w:val="0"/>
              <w:rPr>
                <w:rFonts w:asciiTheme="minorHAnsi" w:hAnsiTheme="minorHAnsi"/>
                <w:color w:val="000000"/>
                <w:sz w:val="24"/>
                <w:szCs w:val="24"/>
                <w:lang w:bidi="hi-IN"/>
              </w:rPr>
            </w:pPr>
            <w:r w:rsidRPr="00027B5E">
              <w:rPr>
                <w:rFonts w:asciiTheme="minorHAnsi" w:hAnsiTheme="minorHAnsi"/>
                <w:color w:val="000000"/>
                <w:sz w:val="24"/>
                <w:szCs w:val="24"/>
                <w:lang w:bidi="hi-IN"/>
              </w:rPr>
              <w:t>Write a MATLAB script to design different types of FIR filters explain with an application of filter.</w:t>
            </w:r>
          </w:p>
          <w:p w:rsidR="005F47D5" w:rsidRPr="00027B5E" w:rsidRDefault="005F47D5" w:rsidP="00E75084">
            <w:pPr>
              <w:pStyle w:val="ListParagraph"/>
              <w:widowControl/>
              <w:numPr>
                <w:ilvl w:val="0"/>
                <w:numId w:val="62"/>
              </w:numPr>
              <w:tabs>
                <w:tab w:val="left" w:pos="537"/>
              </w:tabs>
              <w:autoSpaceDE/>
              <w:autoSpaceDN/>
              <w:ind w:left="447"/>
              <w:contextualSpacing w:val="0"/>
              <w:rPr>
                <w:rFonts w:asciiTheme="minorHAnsi" w:hAnsiTheme="minorHAnsi"/>
                <w:color w:val="000000"/>
                <w:sz w:val="24"/>
                <w:szCs w:val="24"/>
                <w:lang w:bidi="hi-IN"/>
              </w:rPr>
            </w:pPr>
            <w:r w:rsidRPr="00027B5E">
              <w:rPr>
                <w:rFonts w:asciiTheme="minorHAnsi" w:hAnsiTheme="minorHAnsi"/>
                <w:color w:val="000000"/>
                <w:sz w:val="24"/>
                <w:szCs w:val="24"/>
                <w:lang w:bidi="hi-IN"/>
              </w:rPr>
              <w:t>Write a MATLAB script to design different types of IIR filters.</w:t>
            </w:r>
          </w:p>
          <w:p w:rsidR="005F47D5" w:rsidRPr="00027B5E" w:rsidRDefault="005F47D5" w:rsidP="00E75084">
            <w:pPr>
              <w:pStyle w:val="ListParagraph"/>
              <w:widowControl/>
              <w:numPr>
                <w:ilvl w:val="0"/>
                <w:numId w:val="62"/>
              </w:numPr>
              <w:autoSpaceDE/>
              <w:autoSpaceDN/>
              <w:ind w:left="447"/>
              <w:contextualSpacing w:val="0"/>
              <w:rPr>
                <w:rFonts w:asciiTheme="minorHAnsi" w:hAnsiTheme="minorHAnsi"/>
                <w:color w:val="000000"/>
                <w:sz w:val="24"/>
                <w:szCs w:val="24"/>
                <w:lang w:bidi="hi-IN"/>
              </w:rPr>
            </w:pPr>
            <w:r w:rsidRPr="00027B5E">
              <w:rPr>
                <w:rFonts w:asciiTheme="minorHAnsi" w:hAnsiTheme="minorHAnsi"/>
                <w:color w:val="000000"/>
                <w:sz w:val="24"/>
                <w:szCs w:val="24"/>
                <w:lang w:bidi="hi-IN"/>
              </w:rPr>
              <w:t>Write a MATLAB script to design different windowing techniques and its frequency response.</w:t>
            </w:r>
          </w:p>
        </w:tc>
      </w:tr>
      <w:tr w:rsidR="005F47D5" w:rsidRPr="00027B5E" w:rsidTr="005F47D5">
        <w:tblPrEx>
          <w:tblCellMar>
            <w:left w:w="108" w:type="dxa"/>
            <w:right w:w="108" w:type="dxa"/>
          </w:tblCellMar>
          <w:tblLook w:val="04A0" w:firstRow="1" w:lastRow="0" w:firstColumn="1" w:lastColumn="0" w:noHBand="0" w:noVBand="1"/>
        </w:tblPrEx>
        <w:trPr>
          <w:trHeight w:val="315"/>
        </w:trPr>
        <w:tc>
          <w:tcPr>
            <w:tcW w:w="4461" w:type="dxa"/>
            <w:gridSpan w:val="4"/>
            <w:tcBorders>
              <w:top w:val="single" w:sz="12" w:space="0" w:color="auto"/>
              <w:bottom w:val="nil"/>
            </w:tcBorders>
            <w:shd w:val="clear" w:color="auto" w:fill="auto"/>
            <w:vAlign w:val="center"/>
          </w:tcPr>
          <w:p w:rsidR="005F47D5" w:rsidRPr="00027B5E" w:rsidRDefault="005F47D5" w:rsidP="005F47D5">
            <w:pPr>
              <w:rPr>
                <w:rFonts w:asciiTheme="minorHAnsi" w:hAnsiTheme="minorHAnsi" w:cs="Calibri"/>
                <w:b/>
                <w:bCs/>
                <w:color w:val="000000"/>
                <w:sz w:val="24"/>
                <w:szCs w:val="24"/>
                <w:lang w:bidi="hi-IN"/>
              </w:rPr>
            </w:pPr>
          </w:p>
        </w:tc>
        <w:tc>
          <w:tcPr>
            <w:tcW w:w="6028" w:type="dxa"/>
            <w:gridSpan w:val="4"/>
            <w:tcBorders>
              <w:top w:val="single" w:sz="12" w:space="0" w:color="auto"/>
              <w:bottom w:val="nil"/>
            </w:tcBorders>
            <w:shd w:val="clear" w:color="auto" w:fill="auto"/>
            <w:vAlign w:val="center"/>
          </w:tcPr>
          <w:p w:rsidR="005F47D5" w:rsidRPr="00027B5E" w:rsidRDefault="005F47D5" w:rsidP="005F47D5">
            <w:pPr>
              <w:rPr>
                <w:rFonts w:asciiTheme="minorHAnsi" w:hAnsiTheme="minorHAnsi" w:cs="Calibri"/>
                <w:b/>
                <w:bCs/>
                <w:color w:val="000000"/>
                <w:sz w:val="24"/>
                <w:szCs w:val="24"/>
                <w:lang w:bidi="hi-IN"/>
              </w:rPr>
            </w:pPr>
          </w:p>
        </w:tc>
      </w:tr>
      <w:tr w:rsidR="005F47D5" w:rsidRPr="00027B5E" w:rsidTr="005F47D5">
        <w:tblPrEx>
          <w:tblCellMar>
            <w:left w:w="108" w:type="dxa"/>
            <w:right w:w="108" w:type="dxa"/>
          </w:tblCellMar>
          <w:tblLook w:val="04A0" w:firstRow="1" w:lastRow="0" w:firstColumn="1" w:lastColumn="0" w:noHBand="0" w:noVBand="1"/>
        </w:tblPrEx>
        <w:trPr>
          <w:trHeight w:val="315"/>
        </w:trPr>
        <w:tc>
          <w:tcPr>
            <w:tcW w:w="4461" w:type="dxa"/>
            <w:gridSpan w:val="4"/>
            <w:tcBorders>
              <w:top w:val="single" w:sz="12" w:space="0" w:color="auto"/>
              <w:left w:val="single" w:sz="12" w:space="0" w:color="auto"/>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b/>
                <w:bCs/>
                <w:sz w:val="24"/>
                <w:szCs w:val="24"/>
                <w:lang w:bidi="hi-IN"/>
              </w:rPr>
            </w:pPr>
            <w:r w:rsidRPr="00027B5E">
              <w:rPr>
                <w:rFonts w:asciiTheme="minorHAnsi" w:hAnsiTheme="minorHAnsi" w:cs="Calibri"/>
                <w:b/>
                <w:bCs/>
                <w:sz w:val="24"/>
                <w:szCs w:val="24"/>
                <w:lang w:bidi="hi-IN"/>
              </w:rPr>
              <w:t xml:space="preserve">Subject Code        </w:t>
            </w:r>
            <w:r w:rsidRPr="00027B5E">
              <w:rPr>
                <w:rFonts w:asciiTheme="minorHAnsi" w:hAnsiTheme="minorHAnsi" w:cs="Calibri"/>
                <w:bCs/>
                <w:sz w:val="24"/>
                <w:szCs w:val="24"/>
                <w:lang w:bidi="hi-IN"/>
              </w:rPr>
              <w:t>ME2005</w:t>
            </w:r>
            <w:r w:rsidRPr="00027B5E">
              <w:rPr>
                <w:rFonts w:asciiTheme="minorHAnsi" w:hAnsiTheme="minorHAnsi" w:cs="Calibri"/>
                <w:b/>
                <w:bCs/>
                <w:sz w:val="24"/>
                <w:szCs w:val="24"/>
                <w:lang w:bidi="hi-IN"/>
              </w:rPr>
              <w:t xml:space="preserve"> </w:t>
            </w:r>
          </w:p>
        </w:tc>
        <w:tc>
          <w:tcPr>
            <w:tcW w:w="6028" w:type="dxa"/>
            <w:gridSpan w:val="4"/>
            <w:tcBorders>
              <w:top w:val="single" w:sz="12" w:space="0" w:color="auto"/>
              <w:left w:val="single" w:sz="12" w:space="0" w:color="auto"/>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b/>
                <w:bCs/>
                <w:sz w:val="24"/>
                <w:szCs w:val="24"/>
                <w:lang w:bidi="hi-IN"/>
              </w:rPr>
            </w:pPr>
            <w:r w:rsidRPr="00027B5E">
              <w:rPr>
                <w:rFonts w:asciiTheme="minorHAnsi" w:hAnsiTheme="minorHAnsi" w:cs="Calibri"/>
                <w:b/>
                <w:bCs/>
                <w:sz w:val="24"/>
                <w:szCs w:val="24"/>
                <w:lang w:bidi="hi-IN"/>
              </w:rPr>
              <w:t xml:space="preserve">Course Title                </w:t>
            </w:r>
            <w:r w:rsidRPr="00027B5E">
              <w:rPr>
                <w:rFonts w:asciiTheme="minorHAnsi" w:hAnsiTheme="minorHAnsi" w:cs="Calibri"/>
                <w:bCs/>
                <w:sz w:val="24"/>
                <w:szCs w:val="24"/>
                <w:lang w:bidi="hi-IN"/>
              </w:rPr>
              <w:t>Engineering Materials and</w:t>
            </w:r>
          </w:p>
        </w:tc>
      </w:tr>
      <w:tr w:rsidR="005F47D5" w:rsidRPr="00027B5E" w:rsidTr="005F47D5">
        <w:tblPrEx>
          <w:tblCellMar>
            <w:left w:w="108" w:type="dxa"/>
            <w:right w:w="108" w:type="dxa"/>
          </w:tblCellMar>
          <w:tblLook w:val="04A0" w:firstRow="1" w:lastRow="0" w:firstColumn="1" w:lastColumn="0" w:noHBand="0" w:noVBand="1"/>
        </w:tblPrEx>
        <w:trPr>
          <w:trHeight w:val="315"/>
        </w:trPr>
        <w:tc>
          <w:tcPr>
            <w:tcW w:w="4461" w:type="dxa"/>
            <w:gridSpan w:val="4"/>
            <w:tcBorders>
              <w:top w:val="nil"/>
              <w:left w:val="single" w:sz="12" w:space="0" w:color="auto"/>
              <w:bottom w:val="nil"/>
              <w:right w:val="single" w:sz="12" w:space="0" w:color="auto"/>
            </w:tcBorders>
            <w:shd w:val="clear" w:color="auto" w:fill="auto"/>
            <w:vAlign w:val="center"/>
          </w:tcPr>
          <w:p w:rsidR="005F47D5" w:rsidRPr="00027B5E" w:rsidRDefault="005F47D5" w:rsidP="005F47D5">
            <w:pPr>
              <w:rPr>
                <w:rFonts w:asciiTheme="minorHAnsi" w:hAnsiTheme="minorHAnsi" w:cs="Calibri"/>
                <w:b/>
                <w:bCs/>
                <w:sz w:val="24"/>
                <w:szCs w:val="24"/>
                <w:lang w:bidi="hi-IN"/>
              </w:rPr>
            </w:pPr>
            <w:r w:rsidRPr="00027B5E">
              <w:rPr>
                <w:rFonts w:asciiTheme="minorHAnsi" w:hAnsiTheme="minorHAnsi" w:cs="Calibri"/>
                <w:b/>
                <w:bCs/>
                <w:sz w:val="24"/>
                <w:szCs w:val="24"/>
                <w:lang w:bidi="hi-IN"/>
              </w:rPr>
              <w:t xml:space="preserve">Contact Hours      </w:t>
            </w:r>
            <w:r w:rsidRPr="00027B5E">
              <w:rPr>
                <w:rFonts w:asciiTheme="minorHAnsi" w:hAnsiTheme="minorHAnsi" w:cs="Calibri"/>
                <w:sz w:val="24"/>
                <w:szCs w:val="24"/>
                <w:lang w:bidi="hi-IN"/>
              </w:rPr>
              <w:t>L- 3 , T- 0 ,P- 0</w:t>
            </w:r>
          </w:p>
        </w:tc>
        <w:tc>
          <w:tcPr>
            <w:tcW w:w="6028" w:type="dxa"/>
            <w:gridSpan w:val="4"/>
            <w:tcBorders>
              <w:top w:val="nil"/>
              <w:left w:val="single" w:sz="12" w:space="0" w:color="auto"/>
              <w:bottom w:val="nil"/>
              <w:right w:val="single" w:sz="12" w:space="0" w:color="auto"/>
            </w:tcBorders>
            <w:shd w:val="clear" w:color="auto" w:fill="auto"/>
            <w:vAlign w:val="center"/>
          </w:tcPr>
          <w:p w:rsidR="005F47D5" w:rsidRPr="00027B5E" w:rsidRDefault="005F47D5" w:rsidP="005F47D5">
            <w:pPr>
              <w:rPr>
                <w:rFonts w:asciiTheme="minorHAnsi" w:hAnsiTheme="minorHAnsi" w:cs="Calibri"/>
                <w:bCs/>
                <w:sz w:val="24"/>
                <w:szCs w:val="24"/>
                <w:lang w:bidi="hi-IN"/>
              </w:rPr>
            </w:pPr>
            <w:r w:rsidRPr="00027B5E">
              <w:rPr>
                <w:rFonts w:asciiTheme="minorHAnsi" w:hAnsiTheme="minorHAnsi" w:cs="Calibri"/>
                <w:b/>
                <w:bCs/>
                <w:sz w:val="24"/>
                <w:szCs w:val="24"/>
                <w:lang w:bidi="hi-IN"/>
              </w:rPr>
              <w:t xml:space="preserve">                                      </w:t>
            </w:r>
            <w:r w:rsidRPr="00027B5E">
              <w:rPr>
                <w:rFonts w:asciiTheme="minorHAnsi" w:hAnsiTheme="minorHAnsi" w:cs="Calibri"/>
                <w:bCs/>
                <w:sz w:val="24"/>
                <w:szCs w:val="24"/>
                <w:lang w:bidi="hi-IN"/>
              </w:rPr>
              <w:t>Characterization</w:t>
            </w:r>
          </w:p>
        </w:tc>
      </w:tr>
      <w:tr w:rsidR="005F47D5" w:rsidRPr="00027B5E" w:rsidTr="005F47D5">
        <w:tblPrEx>
          <w:tblCellMar>
            <w:left w:w="108" w:type="dxa"/>
            <w:right w:w="108" w:type="dxa"/>
          </w:tblCellMar>
          <w:tblLook w:val="04A0" w:firstRow="1" w:lastRow="0" w:firstColumn="1" w:lastColumn="0" w:noHBand="0" w:noVBand="1"/>
        </w:tblPrEx>
        <w:trPr>
          <w:trHeight w:val="315"/>
        </w:trPr>
        <w:tc>
          <w:tcPr>
            <w:tcW w:w="4461" w:type="dxa"/>
            <w:gridSpan w:val="4"/>
            <w:tcBorders>
              <w:top w:val="nil"/>
              <w:left w:val="single" w:sz="12" w:space="0" w:color="auto"/>
              <w:bottom w:val="nil"/>
              <w:right w:val="single" w:sz="12" w:space="0" w:color="auto"/>
            </w:tcBorders>
            <w:shd w:val="clear" w:color="auto" w:fill="auto"/>
            <w:vAlign w:val="center"/>
          </w:tcPr>
          <w:p w:rsidR="005F47D5" w:rsidRPr="00027B5E" w:rsidRDefault="005F47D5" w:rsidP="008C789B">
            <w:pPr>
              <w:rPr>
                <w:rFonts w:asciiTheme="minorHAnsi" w:hAnsiTheme="minorHAnsi" w:cs="Calibri"/>
                <w:b/>
                <w:bCs/>
                <w:sz w:val="24"/>
                <w:szCs w:val="24"/>
                <w:lang w:bidi="hi-IN"/>
              </w:rPr>
            </w:pPr>
            <w:r w:rsidRPr="00027B5E">
              <w:rPr>
                <w:rFonts w:asciiTheme="minorHAnsi" w:hAnsiTheme="minorHAnsi" w:cs="Calibri"/>
                <w:b/>
                <w:bCs/>
                <w:sz w:val="24"/>
                <w:szCs w:val="24"/>
                <w:lang w:bidi="hi-IN"/>
              </w:rPr>
              <w:t xml:space="preserve">Program                </w:t>
            </w:r>
            <w:r w:rsidR="008C789B" w:rsidRPr="00027B5E">
              <w:rPr>
                <w:rFonts w:asciiTheme="minorHAnsi" w:hAnsiTheme="minorHAnsi" w:cs="Calibri"/>
                <w:sz w:val="24"/>
                <w:szCs w:val="24"/>
                <w:lang w:bidi="hi-IN"/>
              </w:rPr>
              <w:t>B.Tech</w:t>
            </w:r>
          </w:p>
        </w:tc>
        <w:tc>
          <w:tcPr>
            <w:tcW w:w="6028" w:type="dxa"/>
            <w:gridSpan w:val="4"/>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b/>
                <w:bCs/>
                <w:sz w:val="24"/>
                <w:szCs w:val="24"/>
                <w:lang w:bidi="hi-IN"/>
              </w:rPr>
            </w:pPr>
            <w:r w:rsidRPr="00027B5E">
              <w:rPr>
                <w:rFonts w:asciiTheme="minorHAnsi" w:hAnsiTheme="minorHAnsi" w:cs="Calibri"/>
                <w:b/>
                <w:bCs/>
                <w:sz w:val="24"/>
                <w:szCs w:val="24"/>
                <w:lang w:bidi="hi-IN"/>
              </w:rPr>
              <w:t xml:space="preserve">Credit                           </w:t>
            </w:r>
            <w:r w:rsidRPr="00027B5E">
              <w:rPr>
                <w:rFonts w:asciiTheme="minorHAnsi" w:hAnsiTheme="minorHAnsi" w:cs="Calibri"/>
                <w:bCs/>
                <w:sz w:val="24"/>
                <w:szCs w:val="24"/>
                <w:lang w:bidi="hi-IN"/>
              </w:rPr>
              <w:t>3</w:t>
            </w:r>
          </w:p>
        </w:tc>
      </w:tr>
      <w:tr w:rsidR="005F47D5" w:rsidRPr="00027B5E" w:rsidTr="005F47D5">
        <w:tblPrEx>
          <w:tblCellMar>
            <w:left w:w="108" w:type="dxa"/>
            <w:right w:w="108" w:type="dxa"/>
          </w:tblCellMar>
          <w:tblLook w:val="04A0" w:firstRow="1" w:lastRow="0" w:firstColumn="1" w:lastColumn="0" w:noHBand="0" w:noVBand="1"/>
        </w:tblPrEx>
        <w:trPr>
          <w:trHeight w:val="80"/>
        </w:trPr>
        <w:tc>
          <w:tcPr>
            <w:tcW w:w="4461" w:type="dxa"/>
            <w:gridSpan w:val="4"/>
            <w:tcBorders>
              <w:top w:val="nil"/>
              <w:left w:val="single" w:sz="12" w:space="0" w:color="auto"/>
              <w:bottom w:val="nil"/>
              <w:right w:val="single" w:sz="12" w:space="0" w:color="auto"/>
            </w:tcBorders>
            <w:shd w:val="clear" w:color="auto" w:fill="auto"/>
            <w:vAlign w:val="center"/>
          </w:tcPr>
          <w:p w:rsidR="005F47D5" w:rsidRPr="00027B5E" w:rsidRDefault="005F47D5" w:rsidP="005F47D5">
            <w:pPr>
              <w:rPr>
                <w:rFonts w:asciiTheme="minorHAnsi" w:hAnsiTheme="minorHAnsi" w:cs="Calibri"/>
                <w:b/>
                <w:bCs/>
                <w:sz w:val="24"/>
                <w:szCs w:val="24"/>
                <w:lang w:bidi="hi-IN"/>
              </w:rPr>
            </w:pPr>
            <w:r w:rsidRPr="00027B5E">
              <w:rPr>
                <w:rFonts w:asciiTheme="minorHAnsi" w:hAnsiTheme="minorHAnsi" w:cs="Calibri"/>
                <w:b/>
                <w:bCs/>
                <w:sz w:val="24"/>
                <w:szCs w:val="24"/>
                <w:lang w:bidi="hi-IN"/>
              </w:rPr>
              <w:t xml:space="preserve">Pre-Requisites     </w:t>
            </w:r>
            <w:r w:rsidRPr="00027B5E">
              <w:rPr>
                <w:rFonts w:asciiTheme="minorHAnsi" w:hAnsiTheme="minorHAnsi" w:cs="Calibri"/>
                <w:sz w:val="24"/>
                <w:szCs w:val="24"/>
                <w:lang w:bidi="hi-IN"/>
              </w:rPr>
              <w:t>None</w:t>
            </w:r>
          </w:p>
        </w:tc>
        <w:tc>
          <w:tcPr>
            <w:tcW w:w="6028" w:type="dxa"/>
            <w:gridSpan w:val="4"/>
            <w:tcBorders>
              <w:top w:val="nil"/>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rPr>
                <w:rFonts w:asciiTheme="minorHAnsi" w:hAnsiTheme="minorHAnsi" w:cs="Calibri"/>
                <w:b/>
                <w:bCs/>
                <w:sz w:val="24"/>
                <w:szCs w:val="24"/>
                <w:lang w:bidi="hi-IN"/>
              </w:rPr>
            </w:pPr>
            <w:r w:rsidRPr="00027B5E">
              <w:rPr>
                <w:rFonts w:asciiTheme="minorHAnsi" w:hAnsiTheme="minorHAnsi" w:cs="Calibri"/>
                <w:b/>
                <w:bCs/>
                <w:sz w:val="24"/>
                <w:szCs w:val="24"/>
                <w:lang w:bidi="hi-IN"/>
              </w:rPr>
              <w:t xml:space="preserve">Semester                     </w:t>
            </w:r>
            <w:r w:rsidRPr="00027B5E">
              <w:rPr>
                <w:rFonts w:asciiTheme="minorHAnsi" w:hAnsiTheme="minorHAnsi" w:cs="Calibri"/>
                <w:sz w:val="24"/>
                <w:szCs w:val="24"/>
                <w:lang w:bidi="hi-IN"/>
              </w:rPr>
              <w:t>IV</w:t>
            </w:r>
          </w:p>
        </w:tc>
      </w:tr>
      <w:tr w:rsidR="005F47D5" w:rsidRPr="00027B5E" w:rsidTr="005F47D5">
        <w:tblPrEx>
          <w:tblCellMar>
            <w:left w:w="108" w:type="dxa"/>
            <w:right w:w="108" w:type="dxa"/>
          </w:tblCellMar>
          <w:tblLook w:val="04A0" w:firstRow="1" w:lastRow="0" w:firstColumn="1" w:lastColumn="0" w:noHBand="0" w:noVBand="1"/>
        </w:tblPrEx>
        <w:trPr>
          <w:trHeight w:val="330"/>
        </w:trPr>
        <w:tc>
          <w:tcPr>
            <w:tcW w:w="2268"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rPr>
                <w:rFonts w:asciiTheme="minorHAnsi" w:hAnsiTheme="minorHAnsi" w:cs="Calibri"/>
                <w:b/>
                <w:bCs/>
                <w:sz w:val="24"/>
                <w:szCs w:val="24"/>
                <w:lang w:bidi="hi-IN"/>
              </w:rPr>
            </w:pPr>
            <w:r w:rsidRPr="00027B5E">
              <w:rPr>
                <w:rFonts w:asciiTheme="minorHAnsi" w:hAnsiTheme="minorHAnsi" w:cs="Calibri"/>
                <w:b/>
                <w:bCs/>
                <w:sz w:val="24"/>
                <w:szCs w:val="24"/>
                <w:lang w:bidi="hi-IN"/>
              </w:rPr>
              <w:t>Evaluation scheme</w:t>
            </w:r>
          </w:p>
        </w:tc>
        <w:tc>
          <w:tcPr>
            <w:tcW w:w="8221" w:type="dxa"/>
            <w:gridSpan w:val="6"/>
            <w:tcBorders>
              <w:top w:val="single" w:sz="12" w:space="0" w:color="auto"/>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rPr>
                <w:rFonts w:asciiTheme="minorHAnsi" w:hAnsiTheme="minorHAnsi" w:cs="Calibri"/>
                <w:sz w:val="24"/>
                <w:szCs w:val="24"/>
                <w:lang w:bidi="hi-IN"/>
              </w:rPr>
            </w:pPr>
            <w:r w:rsidRPr="00027B5E">
              <w:rPr>
                <w:rFonts w:asciiTheme="minorHAnsi" w:hAnsiTheme="minorHAnsi"/>
                <w:b/>
                <w:sz w:val="24"/>
                <w:szCs w:val="24"/>
                <w:lang w:val="en-IN"/>
              </w:rPr>
              <w:t>Quiz I (10%), Midterm (30%), Quiz II (10%), End term (50%)</w:t>
            </w:r>
          </w:p>
        </w:tc>
      </w:tr>
      <w:tr w:rsidR="005F47D5" w:rsidRPr="00027B5E" w:rsidTr="005F47D5">
        <w:tblPrEx>
          <w:tblCellMar>
            <w:left w:w="108" w:type="dxa"/>
            <w:right w:w="108" w:type="dxa"/>
          </w:tblCellMar>
          <w:tblLook w:val="04A0" w:firstRow="1" w:lastRow="0" w:firstColumn="1" w:lastColumn="0" w:noHBand="0" w:noVBand="1"/>
        </w:tblPrEx>
        <w:trPr>
          <w:trHeight w:val="315"/>
        </w:trPr>
        <w:tc>
          <w:tcPr>
            <w:tcW w:w="10489" w:type="dxa"/>
            <w:gridSpan w:val="8"/>
            <w:tcBorders>
              <w:top w:val="single" w:sz="4" w:space="0" w:color="auto"/>
              <w:left w:val="single" w:sz="12" w:space="0" w:color="auto"/>
              <w:bottom w:val="single" w:sz="12" w:space="0" w:color="auto"/>
              <w:right w:val="single" w:sz="12" w:space="0" w:color="auto"/>
            </w:tcBorders>
            <w:shd w:val="clear" w:color="auto" w:fill="auto"/>
            <w:vAlign w:val="center"/>
          </w:tcPr>
          <w:p w:rsidR="005F47D5" w:rsidRPr="00027B5E" w:rsidRDefault="005F47D5" w:rsidP="005F47D5">
            <w:pPr>
              <w:rPr>
                <w:rFonts w:asciiTheme="minorHAnsi" w:hAnsiTheme="minorHAnsi" w:cs="Calibri"/>
                <w:b/>
                <w:bCs/>
                <w:sz w:val="24"/>
                <w:szCs w:val="24"/>
                <w:lang w:bidi="hi-IN"/>
              </w:rPr>
            </w:pPr>
            <w:r w:rsidRPr="00027B5E">
              <w:rPr>
                <w:rFonts w:asciiTheme="minorHAnsi" w:hAnsiTheme="minorHAnsi"/>
                <w:b/>
                <w:sz w:val="24"/>
                <w:szCs w:val="24"/>
              </w:rPr>
              <w:t>Learning Objective:</w:t>
            </w:r>
            <w:r w:rsidRPr="00027B5E">
              <w:rPr>
                <w:rFonts w:asciiTheme="minorHAnsi" w:hAnsiTheme="minorHAnsi"/>
                <w:sz w:val="24"/>
                <w:szCs w:val="24"/>
              </w:rPr>
              <w:t xml:space="preserve"> Teach students about materials used in engineering applications</w:t>
            </w:r>
          </w:p>
        </w:tc>
      </w:tr>
      <w:tr w:rsidR="005F47D5" w:rsidRPr="00027B5E" w:rsidTr="005F47D5">
        <w:tblPrEx>
          <w:tblCellMar>
            <w:left w:w="108" w:type="dxa"/>
            <w:right w:w="108" w:type="dxa"/>
          </w:tblCellMar>
          <w:tblLook w:val="04A0" w:firstRow="1" w:lastRow="0" w:firstColumn="1" w:lastColumn="0" w:noHBand="0" w:noVBand="1"/>
        </w:tblPrEx>
        <w:trPr>
          <w:trHeight w:val="315"/>
        </w:trPr>
        <w:tc>
          <w:tcPr>
            <w:tcW w:w="10489" w:type="dxa"/>
            <w:gridSpan w:val="8"/>
            <w:tcBorders>
              <w:top w:val="single" w:sz="12" w:space="0" w:color="auto"/>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pStyle w:val="TableParagraph"/>
              <w:spacing w:line="263" w:lineRule="exact"/>
              <w:ind w:left="0"/>
              <w:jc w:val="both"/>
              <w:rPr>
                <w:rFonts w:asciiTheme="minorHAnsi" w:hAnsiTheme="minorHAnsi" w:cstheme="minorHAnsi"/>
                <w:b/>
                <w:bCs/>
                <w:sz w:val="24"/>
                <w:szCs w:val="24"/>
              </w:rPr>
            </w:pPr>
            <w:r w:rsidRPr="00027B5E">
              <w:rPr>
                <w:rFonts w:asciiTheme="minorHAnsi" w:hAnsiTheme="minorHAnsi" w:cstheme="minorHAnsi"/>
                <w:b/>
                <w:bCs/>
                <w:sz w:val="24"/>
                <w:szCs w:val="24"/>
              </w:rPr>
              <w:t>Course Detail :</w:t>
            </w:r>
          </w:p>
          <w:p w:rsidR="005F47D5" w:rsidRPr="00027B5E" w:rsidRDefault="005F47D5" w:rsidP="00E75084">
            <w:pPr>
              <w:pStyle w:val="ListParagraph"/>
              <w:numPr>
                <w:ilvl w:val="0"/>
                <w:numId w:val="65"/>
              </w:numPr>
              <w:tabs>
                <w:tab w:val="left" w:pos="193"/>
                <w:tab w:val="left" w:pos="373"/>
              </w:tabs>
              <w:ind w:left="317" w:hanging="317"/>
              <w:jc w:val="both"/>
              <w:rPr>
                <w:rFonts w:asciiTheme="minorHAnsi" w:hAnsiTheme="minorHAnsi"/>
                <w:sz w:val="24"/>
                <w:szCs w:val="24"/>
              </w:rPr>
            </w:pPr>
            <w:r w:rsidRPr="00027B5E">
              <w:rPr>
                <w:rFonts w:asciiTheme="minorHAnsi" w:hAnsiTheme="minorHAnsi"/>
                <w:sz w:val="24"/>
                <w:szCs w:val="24"/>
              </w:rPr>
              <w:t xml:space="preserve"> Engineering Materials and Their Properties; The Price and Availability of Materials; The Elastic</w:t>
            </w:r>
          </w:p>
          <w:p w:rsidR="005F47D5" w:rsidRPr="00027B5E" w:rsidRDefault="005F47D5" w:rsidP="005F47D5">
            <w:pPr>
              <w:tabs>
                <w:tab w:val="left" w:pos="208"/>
                <w:tab w:val="left" w:pos="373"/>
              </w:tabs>
              <w:jc w:val="both"/>
              <w:rPr>
                <w:rFonts w:asciiTheme="minorHAnsi" w:hAnsiTheme="minorHAnsi"/>
                <w:sz w:val="24"/>
                <w:szCs w:val="24"/>
              </w:rPr>
            </w:pPr>
            <w:r w:rsidRPr="00027B5E">
              <w:rPr>
                <w:rFonts w:asciiTheme="minorHAnsi" w:hAnsiTheme="minorHAnsi"/>
                <w:sz w:val="24"/>
                <w:szCs w:val="24"/>
              </w:rPr>
              <w:t xml:space="preserve">Moduli; The Physical Basis of Young's Modulus; Yield Strength, Tensile Strength, and Ductility; Strengthening Methods and Plasticity of Polycrystals, Material Testing.                                                </w:t>
            </w:r>
            <w:r w:rsidRPr="00027B5E">
              <w:rPr>
                <w:rFonts w:asciiTheme="minorHAnsi" w:hAnsiTheme="minorHAnsi"/>
                <w:b/>
                <w:sz w:val="24"/>
                <w:szCs w:val="24"/>
              </w:rPr>
              <w:t>[05H]</w:t>
            </w:r>
          </w:p>
          <w:p w:rsidR="005F47D5" w:rsidRPr="00027B5E" w:rsidRDefault="005F47D5" w:rsidP="00E75084">
            <w:pPr>
              <w:pStyle w:val="ListParagraph"/>
              <w:numPr>
                <w:ilvl w:val="0"/>
                <w:numId w:val="65"/>
              </w:numPr>
              <w:tabs>
                <w:tab w:val="left" w:pos="208"/>
                <w:tab w:val="left" w:pos="373"/>
              </w:tabs>
              <w:jc w:val="both"/>
              <w:rPr>
                <w:rFonts w:asciiTheme="minorHAnsi" w:hAnsiTheme="minorHAnsi"/>
                <w:sz w:val="24"/>
                <w:szCs w:val="24"/>
              </w:rPr>
            </w:pPr>
            <w:r w:rsidRPr="00027B5E">
              <w:rPr>
                <w:rFonts w:asciiTheme="minorHAnsi" w:hAnsiTheme="minorHAnsi"/>
                <w:sz w:val="24"/>
                <w:szCs w:val="24"/>
              </w:rPr>
              <w:t xml:space="preserve">Fast Fracture and Toughness; Fatigue Failure; Creep, Material Testing.                                             </w:t>
            </w:r>
            <w:r w:rsidRPr="00027B5E">
              <w:rPr>
                <w:rFonts w:asciiTheme="minorHAnsi" w:hAnsiTheme="minorHAnsi"/>
                <w:b/>
                <w:sz w:val="24"/>
                <w:szCs w:val="24"/>
              </w:rPr>
              <w:t>[04H]</w:t>
            </w:r>
            <w:r w:rsidRPr="00027B5E">
              <w:rPr>
                <w:rFonts w:asciiTheme="minorHAnsi" w:hAnsiTheme="minorHAnsi"/>
                <w:sz w:val="24"/>
                <w:szCs w:val="24"/>
              </w:rPr>
              <w:t xml:space="preserve"> </w:t>
            </w:r>
          </w:p>
          <w:p w:rsidR="005F47D5" w:rsidRPr="00027B5E" w:rsidRDefault="005F47D5" w:rsidP="00E75084">
            <w:pPr>
              <w:pStyle w:val="ListParagraph"/>
              <w:numPr>
                <w:ilvl w:val="0"/>
                <w:numId w:val="65"/>
              </w:numPr>
              <w:tabs>
                <w:tab w:val="left" w:pos="193"/>
              </w:tabs>
              <w:ind w:left="0" w:hanging="43"/>
              <w:jc w:val="both"/>
              <w:rPr>
                <w:rFonts w:asciiTheme="minorHAnsi" w:hAnsiTheme="minorHAnsi"/>
                <w:sz w:val="24"/>
                <w:szCs w:val="24"/>
              </w:rPr>
            </w:pPr>
            <w:r w:rsidRPr="00027B5E">
              <w:rPr>
                <w:rFonts w:asciiTheme="minorHAnsi" w:hAnsiTheme="minorHAnsi"/>
                <w:sz w:val="24"/>
                <w:szCs w:val="24"/>
              </w:rPr>
              <w:t xml:space="preserve"> Metals; Time–Temperature–Transformation Diagram; Fine-Grained Castings; Single Crystals for Semiconductors; Amorphous Metals; Light Alloys; Processing Metals; Heat Treatment                         </w:t>
            </w:r>
            <w:r w:rsidRPr="00027B5E">
              <w:rPr>
                <w:rFonts w:asciiTheme="minorHAnsi" w:hAnsiTheme="minorHAnsi"/>
                <w:b/>
                <w:sz w:val="24"/>
                <w:szCs w:val="24"/>
              </w:rPr>
              <w:t>[07H]</w:t>
            </w:r>
          </w:p>
          <w:p w:rsidR="005F47D5" w:rsidRPr="00027B5E" w:rsidRDefault="005F47D5" w:rsidP="00E75084">
            <w:pPr>
              <w:pStyle w:val="ListParagraph"/>
              <w:numPr>
                <w:ilvl w:val="0"/>
                <w:numId w:val="65"/>
              </w:numPr>
              <w:tabs>
                <w:tab w:val="left" w:pos="193"/>
              </w:tabs>
              <w:ind w:left="0" w:hanging="43"/>
              <w:jc w:val="both"/>
              <w:rPr>
                <w:rFonts w:asciiTheme="minorHAnsi" w:hAnsiTheme="minorHAnsi"/>
                <w:sz w:val="24"/>
                <w:szCs w:val="24"/>
              </w:rPr>
            </w:pPr>
            <w:r w:rsidRPr="00027B5E">
              <w:rPr>
                <w:rFonts w:asciiTheme="minorHAnsi" w:hAnsiTheme="minorHAnsi"/>
                <w:sz w:val="24"/>
                <w:szCs w:val="24"/>
              </w:rPr>
              <w:t xml:space="preserve">Ceramics; Ceramic Composites; Mechanical Properties of Ceramics; Production of Engineering Ceramics; Material Testing and Applications.                                                                                          </w:t>
            </w:r>
            <w:r w:rsidRPr="00027B5E">
              <w:rPr>
                <w:rFonts w:asciiTheme="minorHAnsi" w:hAnsiTheme="minorHAnsi"/>
                <w:b/>
                <w:sz w:val="24"/>
                <w:szCs w:val="24"/>
              </w:rPr>
              <w:t>[04H]</w:t>
            </w:r>
          </w:p>
          <w:p w:rsidR="005F47D5" w:rsidRPr="00027B5E" w:rsidRDefault="005F47D5" w:rsidP="00E75084">
            <w:pPr>
              <w:pStyle w:val="ListParagraph"/>
              <w:numPr>
                <w:ilvl w:val="0"/>
                <w:numId w:val="65"/>
              </w:numPr>
              <w:tabs>
                <w:tab w:val="left" w:pos="193"/>
              </w:tabs>
              <w:ind w:left="0" w:hanging="43"/>
              <w:jc w:val="both"/>
              <w:rPr>
                <w:rFonts w:asciiTheme="minorHAnsi" w:hAnsiTheme="minorHAnsi"/>
                <w:sz w:val="24"/>
                <w:szCs w:val="24"/>
              </w:rPr>
            </w:pPr>
            <w:r w:rsidRPr="00027B5E">
              <w:rPr>
                <w:rFonts w:asciiTheme="minorHAnsi" w:hAnsiTheme="minorHAnsi"/>
                <w:sz w:val="24"/>
                <w:szCs w:val="24"/>
              </w:rPr>
              <w:t xml:space="preserve">Polymers; Mechanical Properties of Polymers; Processing Polymers; Material Testing and Applications.                                                                                                                                               </w:t>
            </w:r>
            <w:r w:rsidRPr="00027B5E">
              <w:rPr>
                <w:rFonts w:asciiTheme="minorHAnsi" w:hAnsiTheme="minorHAnsi"/>
                <w:sz w:val="24"/>
                <w:szCs w:val="24"/>
              </w:rPr>
              <w:br/>
              <w:t xml:space="preserve">                                                                                                                                                                       </w:t>
            </w:r>
            <w:r w:rsidRPr="00027B5E">
              <w:rPr>
                <w:rFonts w:asciiTheme="minorHAnsi" w:hAnsiTheme="minorHAnsi"/>
                <w:b/>
                <w:sz w:val="24"/>
                <w:szCs w:val="24"/>
              </w:rPr>
              <w:t>[05H]</w:t>
            </w:r>
          </w:p>
          <w:p w:rsidR="005F47D5" w:rsidRPr="00027B5E" w:rsidRDefault="005F47D5" w:rsidP="00E75084">
            <w:pPr>
              <w:pStyle w:val="ListParagraph"/>
              <w:numPr>
                <w:ilvl w:val="0"/>
                <w:numId w:val="65"/>
              </w:numPr>
              <w:tabs>
                <w:tab w:val="left" w:pos="193"/>
              </w:tabs>
              <w:ind w:left="0" w:hanging="43"/>
              <w:jc w:val="both"/>
              <w:rPr>
                <w:rFonts w:asciiTheme="minorHAnsi" w:hAnsiTheme="minorHAnsi"/>
                <w:sz w:val="24"/>
                <w:szCs w:val="24"/>
              </w:rPr>
            </w:pPr>
            <w:r w:rsidRPr="00027B5E">
              <w:rPr>
                <w:rFonts w:asciiTheme="minorHAnsi" w:hAnsiTheme="minorHAnsi"/>
                <w:sz w:val="24"/>
                <w:szCs w:val="24"/>
              </w:rPr>
              <w:t xml:space="preserve">Composites; Properties of Composites and Foams; Processing of composites; Basic Mechanics of Composites; Material Testing and Applications.                                                                                       </w:t>
            </w:r>
            <w:r w:rsidRPr="00027B5E">
              <w:rPr>
                <w:rFonts w:asciiTheme="minorHAnsi" w:hAnsiTheme="minorHAnsi"/>
                <w:b/>
                <w:sz w:val="24"/>
                <w:szCs w:val="24"/>
              </w:rPr>
              <w:t>[03H]</w:t>
            </w:r>
          </w:p>
        </w:tc>
      </w:tr>
      <w:tr w:rsidR="005F47D5" w:rsidRPr="00027B5E" w:rsidTr="005F47D5">
        <w:tblPrEx>
          <w:tblCellMar>
            <w:left w:w="108" w:type="dxa"/>
            <w:right w:w="108" w:type="dxa"/>
          </w:tblCellMar>
          <w:tblLook w:val="04A0" w:firstRow="1" w:lastRow="0" w:firstColumn="1" w:lastColumn="0" w:noHBand="0" w:noVBand="1"/>
        </w:tblPrEx>
        <w:trPr>
          <w:trHeight w:val="315"/>
        </w:trPr>
        <w:tc>
          <w:tcPr>
            <w:tcW w:w="10489"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5F47D5" w:rsidRPr="00027B5E" w:rsidRDefault="005F47D5" w:rsidP="005F47D5">
            <w:pPr>
              <w:pStyle w:val="TableParagraph"/>
              <w:spacing w:line="270" w:lineRule="exact"/>
              <w:ind w:left="0"/>
              <w:rPr>
                <w:rFonts w:asciiTheme="minorHAnsi" w:hAnsiTheme="minorHAnsi" w:cstheme="minorHAnsi"/>
                <w:b/>
                <w:sz w:val="24"/>
                <w:szCs w:val="24"/>
              </w:rPr>
            </w:pPr>
            <w:r w:rsidRPr="00027B5E">
              <w:rPr>
                <w:rFonts w:asciiTheme="minorHAnsi" w:hAnsiTheme="minorHAnsi" w:cstheme="minorHAnsi"/>
                <w:b/>
                <w:sz w:val="24"/>
                <w:szCs w:val="24"/>
              </w:rPr>
              <w:t>Text/Reference books:</w:t>
            </w:r>
          </w:p>
          <w:p w:rsidR="005F47D5" w:rsidRPr="00027B5E" w:rsidRDefault="005F47D5" w:rsidP="00E75084">
            <w:pPr>
              <w:widowControl/>
              <w:numPr>
                <w:ilvl w:val="0"/>
                <w:numId w:val="64"/>
              </w:numPr>
              <w:autoSpaceDE/>
              <w:ind w:left="317" w:hanging="241"/>
              <w:rPr>
                <w:rFonts w:asciiTheme="minorHAnsi" w:hAnsiTheme="minorHAnsi"/>
                <w:bCs/>
                <w:sz w:val="24"/>
                <w:szCs w:val="24"/>
                <w:lang w:val="en-IN" w:eastAsia="en-IN"/>
              </w:rPr>
            </w:pPr>
            <w:r w:rsidRPr="00027B5E">
              <w:rPr>
                <w:rFonts w:asciiTheme="minorHAnsi" w:hAnsiTheme="minorHAnsi"/>
                <w:bCs/>
                <w:sz w:val="24"/>
                <w:szCs w:val="24"/>
                <w:lang w:val="en-IN" w:eastAsia="en-IN"/>
              </w:rPr>
              <w:t>DRH Jones and M Ashby, Engineering Materials 1 4</w:t>
            </w:r>
            <w:r w:rsidRPr="00027B5E">
              <w:rPr>
                <w:rFonts w:asciiTheme="minorHAnsi" w:hAnsiTheme="minorHAnsi"/>
                <w:bCs/>
                <w:sz w:val="24"/>
                <w:szCs w:val="24"/>
                <w:vertAlign w:val="superscript"/>
                <w:lang w:val="en-IN" w:eastAsia="en-IN"/>
              </w:rPr>
              <w:t>th</w:t>
            </w:r>
            <w:r w:rsidRPr="00027B5E">
              <w:rPr>
                <w:rFonts w:asciiTheme="minorHAnsi" w:hAnsiTheme="minorHAnsi"/>
                <w:bCs/>
                <w:sz w:val="24"/>
                <w:szCs w:val="24"/>
                <w:lang w:val="en-IN" w:eastAsia="en-IN"/>
              </w:rPr>
              <w:t xml:space="preserve"> Ed., </w:t>
            </w:r>
            <w:r w:rsidRPr="00027B5E">
              <w:rPr>
                <w:rFonts w:asciiTheme="minorHAnsi" w:hAnsiTheme="minorHAnsi"/>
                <w:bCs/>
                <w:sz w:val="24"/>
                <w:szCs w:val="24"/>
                <w:lang w:eastAsia="en-IN"/>
              </w:rPr>
              <w:t>Butterworth-Heinemann</w:t>
            </w:r>
          </w:p>
          <w:p w:rsidR="005F47D5" w:rsidRPr="00027B5E" w:rsidRDefault="005F47D5" w:rsidP="00E75084">
            <w:pPr>
              <w:widowControl/>
              <w:numPr>
                <w:ilvl w:val="0"/>
                <w:numId w:val="64"/>
              </w:numPr>
              <w:autoSpaceDE/>
              <w:ind w:left="317" w:hanging="241"/>
              <w:rPr>
                <w:rFonts w:asciiTheme="minorHAnsi" w:hAnsiTheme="minorHAnsi"/>
                <w:bCs/>
                <w:sz w:val="24"/>
                <w:szCs w:val="24"/>
                <w:lang w:val="en-IN" w:eastAsia="en-IN"/>
              </w:rPr>
            </w:pPr>
            <w:r w:rsidRPr="00027B5E">
              <w:rPr>
                <w:rFonts w:asciiTheme="minorHAnsi" w:hAnsiTheme="minorHAnsi"/>
                <w:sz w:val="24"/>
                <w:szCs w:val="24"/>
                <w:lang w:val="en-IN" w:eastAsia="en-IN"/>
              </w:rPr>
              <w:t xml:space="preserve">DRH Jones and M Ashby, </w:t>
            </w:r>
            <w:r w:rsidRPr="00027B5E">
              <w:rPr>
                <w:rFonts w:asciiTheme="minorHAnsi" w:hAnsiTheme="minorHAnsi"/>
                <w:bCs/>
                <w:sz w:val="24"/>
                <w:szCs w:val="24"/>
                <w:lang w:val="en-IN" w:eastAsia="en-IN"/>
              </w:rPr>
              <w:t>Engineering Materials 2 4</w:t>
            </w:r>
            <w:r w:rsidRPr="00027B5E">
              <w:rPr>
                <w:rFonts w:asciiTheme="minorHAnsi" w:hAnsiTheme="minorHAnsi"/>
                <w:bCs/>
                <w:sz w:val="24"/>
                <w:szCs w:val="24"/>
                <w:vertAlign w:val="superscript"/>
                <w:lang w:val="en-IN" w:eastAsia="en-IN"/>
              </w:rPr>
              <w:t>th</w:t>
            </w:r>
            <w:r w:rsidRPr="00027B5E">
              <w:rPr>
                <w:rFonts w:asciiTheme="minorHAnsi" w:hAnsiTheme="minorHAnsi"/>
                <w:bCs/>
                <w:sz w:val="24"/>
                <w:szCs w:val="24"/>
                <w:lang w:val="en-IN" w:eastAsia="en-IN"/>
              </w:rPr>
              <w:t xml:space="preserve"> Ed., </w:t>
            </w:r>
            <w:r w:rsidRPr="00027B5E">
              <w:rPr>
                <w:rFonts w:asciiTheme="minorHAnsi" w:hAnsiTheme="minorHAnsi"/>
                <w:bCs/>
                <w:sz w:val="24"/>
                <w:szCs w:val="24"/>
                <w:lang w:eastAsia="en-IN"/>
              </w:rPr>
              <w:t>Butterworth-Heinemann</w:t>
            </w:r>
          </w:p>
          <w:p w:rsidR="005F47D5" w:rsidRPr="00027B5E" w:rsidRDefault="005F47D5" w:rsidP="00E75084">
            <w:pPr>
              <w:widowControl/>
              <w:numPr>
                <w:ilvl w:val="0"/>
                <w:numId w:val="64"/>
              </w:numPr>
              <w:autoSpaceDE/>
              <w:ind w:left="317" w:hanging="241"/>
              <w:rPr>
                <w:rFonts w:asciiTheme="minorHAnsi" w:hAnsiTheme="minorHAnsi"/>
                <w:bCs/>
                <w:sz w:val="24"/>
                <w:szCs w:val="24"/>
                <w:lang w:val="en-IN" w:eastAsia="en-IN"/>
              </w:rPr>
            </w:pPr>
            <w:r w:rsidRPr="00027B5E">
              <w:rPr>
                <w:rFonts w:asciiTheme="minorHAnsi" w:hAnsiTheme="minorHAnsi"/>
                <w:bCs/>
                <w:sz w:val="24"/>
                <w:szCs w:val="24"/>
                <w:lang w:val="en-IN" w:eastAsia="en-IN"/>
              </w:rPr>
              <w:t>NE Dowling, Mechanical Behavior of Materials: Engineering Methods for Deformation, Fracture, and Fatigue, 3</w:t>
            </w:r>
            <w:r w:rsidRPr="00027B5E">
              <w:rPr>
                <w:rFonts w:asciiTheme="minorHAnsi" w:hAnsiTheme="minorHAnsi"/>
                <w:bCs/>
                <w:sz w:val="24"/>
                <w:szCs w:val="24"/>
                <w:vertAlign w:val="superscript"/>
                <w:lang w:val="en-IN" w:eastAsia="en-IN"/>
              </w:rPr>
              <w:t>rd</w:t>
            </w:r>
            <w:r w:rsidRPr="00027B5E">
              <w:rPr>
                <w:rFonts w:asciiTheme="minorHAnsi" w:hAnsiTheme="minorHAnsi"/>
                <w:bCs/>
                <w:sz w:val="24"/>
                <w:szCs w:val="24"/>
                <w:lang w:val="en-IN" w:eastAsia="en-IN"/>
              </w:rPr>
              <w:t xml:space="preserve"> Ed., Pearson </w:t>
            </w:r>
          </w:p>
          <w:p w:rsidR="005F47D5" w:rsidRPr="00027B5E" w:rsidRDefault="005F47D5" w:rsidP="00E75084">
            <w:pPr>
              <w:widowControl/>
              <w:numPr>
                <w:ilvl w:val="0"/>
                <w:numId w:val="64"/>
              </w:numPr>
              <w:autoSpaceDE/>
              <w:ind w:left="317" w:hanging="241"/>
              <w:rPr>
                <w:rFonts w:asciiTheme="minorHAnsi" w:hAnsiTheme="minorHAnsi"/>
                <w:bCs/>
                <w:sz w:val="24"/>
                <w:szCs w:val="24"/>
                <w:lang w:val="en-IN" w:eastAsia="en-IN"/>
              </w:rPr>
            </w:pPr>
            <w:r w:rsidRPr="00027B5E">
              <w:rPr>
                <w:rFonts w:asciiTheme="minorHAnsi" w:hAnsiTheme="minorHAnsi"/>
                <w:bCs/>
                <w:sz w:val="24"/>
                <w:szCs w:val="24"/>
                <w:lang w:val="en-IN" w:eastAsia="en-IN"/>
              </w:rPr>
              <w:t>Callister, Materials Science and Engineering, 8</w:t>
            </w:r>
            <w:r w:rsidRPr="00027B5E">
              <w:rPr>
                <w:rFonts w:asciiTheme="minorHAnsi" w:hAnsiTheme="minorHAnsi"/>
                <w:bCs/>
                <w:sz w:val="24"/>
                <w:szCs w:val="24"/>
                <w:vertAlign w:val="superscript"/>
                <w:lang w:val="en-IN" w:eastAsia="en-IN"/>
              </w:rPr>
              <w:t>th</w:t>
            </w:r>
            <w:r w:rsidRPr="00027B5E">
              <w:rPr>
                <w:rFonts w:asciiTheme="minorHAnsi" w:hAnsiTheme="minorHAnsi"/>
                <w:bCs/>
                <w:sz w:val="24"/>
                <w:szCs w:val="24"/>
                <w:lang w:val="en-IN" w:eastAsia="en-IN"/>
              </w:rPr>
              <w:t xml:space="preserve"> Ed., John Wiley &amp; Sons Inc.</w:t>
            </w:r>
          </w:p>
        </w:tc>
      </w:tr>
      <w:tr w:rsidR="005F47D5" w:rsidRPr="00027B5E" w:rsidTr="005F47D5">
        <w:tblPrEx>
          <w:tblCellMar>
            <w:left w:w="108" w:type="dxa"/>
            <w:right w:w="108" w:type="dxa"/>
          </w:tblCellMar>
          <w:tblLook w:val="04A0" w:firstRow="1" w:lastRow="0" w:firstColumn="1" w:lastColumn="0" w:noHBand="0" w:noVBand="1"/>
        </w:tblPrEx>
        <w:trPr>
          <w:trHeight w:val="315"/>
        </w:trPr>
        <w:tc>
          <w:tcPr>
            <w:tcW w:w="4461" w:type="dxa"/>
            <w:gridSpan w:val="4"/>
            <w:tcBorders>
              <w:top w:val="single" w:sz="12" w:space="0" w:color="auto"/>
              <w:bottom w:val="nil"/>
            </w:tcBorders>
            <w:shd w:val="clear" w:color="auto" w:fill="auto"/>
            <w:vAlign w:val="center"/>
          </w:tcPr>
          <w:p w:rsidR="005F47D5" w:rsidRPr="00027B5E" w:rsidRDefault="005F47D5" w:rsidP="005F47D5">
            <w:pPr>
              <w:rPr>
                <w:rFonts w:asciiTheme="minorHAnsi" w:hAnsiTheme="minorHAnsi" w:cs="Calibri"/>
                <w:b/>
                <w:bCs/>
                <w:color w:val="000000"/>
                <w:sz w:val="24"/>
                <w:szCs w:val="24"/>
                <w:lang w:bidi="hi-IN"/>
              </w:rPr>
            </w:pPr>
          </w:p>
          <w:p w:rsidR="005F47D5" w:rsidRPr="00027B5E" w:rsidRDefault="005F47D5" w:rsidP="005F47D5">
            <w:pPr>
              <w:rPr>
                <w:rFonts w:asciiTheme="minorHAnsi" w:hAnsiTheme="minorHAnsi" w:cs="Calibri"/>
                <w:b/>
                <w:bCs/>
                <w:color w:val="000000"/>
                <w:sz w:val="24"/>
                <w:szCs w:val="24"/>
                <w:lang w:bidi="hi-IN"/>
              </w:rPr>
            </w:pPr>
          </w:p>
          <w:p w:rsidR="005F47D5" w:rsidRPr="00027B5E" w:rsidRDefault="005F47D5" w:rsidP="005F47D5">
            <w:pPr>
              <w:rPr>
                <w:rFonts w:asciiTheme="minorHAnsi" w:hAnsiTheme="minorHAnsi" w:cs="Calibri"/>
                <w:b/>
                <w:bCs/>
                <w:color w:val="000000"/>
                <w:sz w:val="24"/>
                <w:szCs w:val="24"/>
                <w:lang w:bidi="hi-IN"/>
              </w:rPr>
            </w:pPr>
          </w:p>
          <w:p w:rsidR="005F47D5" w:rsidRPr="00027B5E" w:rsidRDefault="005F47D5" w:rsidP="005F47D5">
            <w:pPr>
              <w:rPr>
                <w:rFonts w:asciiTheme="minorHAnsi" w:hAnsiTheme="minorHAnsi" w:cs="Calibri"/>
                <w:b/>
                <w:bCs/>
                <w:color w:val="000000"/>
                <w:sz w:val="24"/>
                <w:szCs w:val="24"/>
                <w:lang w:bidi="hi-IN"/>
              </w:rPr>
            </w:pPr>
          </w:p>
          <w:p w:rsidR="005F47D5" w:rsidRPr="00027B5E" w:rsidRDefault="005F47D5" w:rsidP="005F47D5">
            <w:pPr>
              <w:rPr>
                <w:rFonts w:asciiTheme="minorHAnsi" w:hAnsiTheme="minorHAnsi" w:cs="Calibri"/>
                <w:b/>
                <w:bCs/>
                <w:color w:val="000000"/>
                <w:sz w:val="24"/>
                <w:szCs w:val="24"/>
                <w:lang w:bidi="hi-IN"/>
              </w:rPr>
            </w:pPr>
          </w:p>
          <w:p w:rsidR="005F47D5" w:rsidRPr="00027B5E" w:rsidRDefault="005F47D5" w:rsidP="005F47D5">
            <w:pPr>
              <w:rPr>
                <w:rFonts w:asciiTheme="minorHAnsi" w:hAnsiTheme="minorHAnsi" w:cs="Calibri"/>
                <w:b/>
                <w:bCs/>
                <w:color w:val="000000"/>
                <w:sz w:val="24"/>
                <w:szCs w:val="24"/>
                <w:lang w:bidi="hi-IN"/>
              </w:rPr>
            </w:pPr>
          </w:p>
          <w:p w:rsidR="005F47D5" w:rsidRPr="00027B5E" w:rsidRDefault="005F47D5" w:rsidP="005F47D5">
            <w:pPr>
              <w:rPr>
                <w:rFonts w:asciiTheme="minorHAnsi" w:hAnsiTheme="minorHAnsi" w:cs="Calibri"/>
                <w:b/>
                <w:bCs/>
                <w:color w:val="000000"/>
                <w:sz w:val="24"/>
                <w:szCs w:val="24"/>
                <w:lang w:bidi="hi-IN"/>
              </w:rPr>
            </w:pPr>
          </w:p>
          <w:p w:rsidR="005F47D5" w:rsidRPr="00027B5E" w:rsidRDefault="005F47D5" w:rsidP="005F47D5">
            <w:pPr>
              <w:rPr>
                <w:rFonts w:asciiTheme="minorHAnsi" w:hAnsiTheme="minorHAnsi" w:cs="Calibri"/>
                <w:b/>
                <w:bCs/>
                <w:color w:val="000000"/>
                <w:sz w:val="24"/>
                <w:szCs w:val="24"/>
                <w:lang w:bidi="hi-IN"/>
              </w:rPr>
            </w:pPr>
          </w:p>
          <w:p w:rsidR="005F47D5" w:rsidRPr="00027B5E" w:rsidRDefault="005F47D5" w:rsidP="005F47D5">
            <w:pPr>
              <w:rPr>
                <w:rFonts w:asciiTheme="minorHAnsi" w:hAnsiTheme="minorHAnsi" w:cs="Calibri"/>
                <w:b/>
                <w:bCs/>
                <w:color w:val="000000"/>
                <w:sz w:val="24"/>
                <w:szCs w:val="24"/>
                <w:lang w:bidi="hi-IN"/>
              </w:rPr>
            </w:pPr>
          </w:p>
        </w:tc>
        <w:tc>
          <w:tcPr>
            <w:tcW w:w="6028" w:type="dxa"/>
            <w:gridSpan w:val="4"/>
            <w:tcBorders>
              <w:top w:val="single" w:sz="12" w:space="0" w:color="auto"/>
              <w:bottom w:val="nil"/>
            </w:tcBorders>
            <w:shd w:val="clear" w:color="auto" w:fill="auto"/>
            <w:vAlign w:val="center"/>
          </w:tcPr>
          <w:p w:rsidR="005F47D5" w:rsidRPr="00027B5E" w:rsidRDefault="005F47D5" w:rsidP="005F47D5">
            <w:pPr>
              <w:rPr>
                <w:rFonts w:asciiTheme="minorHAnsi" w:hAnsiTheme="minorHAnsi" w:cs="Calibri"/>
                <w:b/>
                <w:bCs/>
                <w:color w:val="000000"/>
                <w:sz w:val="24"/>
                <w:szCs w:val="24"/>
                <w:lang w:bidi="hi-IN"/>
              </w:rPr>
            </w:pPr>
          </w:p>
        </w:tc>
      </w:tr>
    </w:tbl>
    <w:p w:rsidR="005F47D5" w:rsidRPr="00027B5E" w:rsidRDefault="005F47D5" w:rsidP="005F47D5">
      <w:pPr>
        <w:pStyle w:val="Heading1"/>
        <w:spacing w:before="61"/>
        <w:ind w:left="0"/>
        <w:rPr>
          <w:rFonts w:asciiTheme="minorHAnsi" w:hAnsiTheme="minorHAnsi" w:cstheme="minorHAnsi"/>
          <w:u w:val="thick"/>
        </w:rPr>
      </w:pPr>
    </w:p>
    <w:tbl>
      <w:tblPr>
        <w:tblW w:w="10489" w:type="dxa"/>
        <w:tblInd w:w="299" w:type="dxa"/>
        <w:tblLayout w:type="fixed"/>
        <w:tblCellMar>
          <w:left w:w="0" w:type="dxa"/>
          <w:right w:w="0" w:type="dxa"/>
        </w:tblCellMar>
        <w:tblLook w:val="01E0" w:firstRow="1" w:lastRow="1" w:firstColumn="1" w:lastColumn="1" w:noHBand="0" w:noVBand="0"/>
      </w:tblPr>
      <w:tblGrid>
        <w:gridCol w:w="2628"/>
        <w:gridCol w:w="2595"/>
        <w:gridCol w:w="2051"/>
        <w:gridCol w:w="3215"/>
      </w:tblGrid>
      <w:tr w:rsidR="005F47D5" w:rsidRPr="00027B5E" w:rsidTr="005F47D5">
        <w:trPr>
          <w:trHeight w:val="278"/>
        </w:trPr>
        <w:tc>
          <w:tcPr>
            <w:tcW w:w="2628" w:type="dxa"/>
            <w:tcBorders>
              <w:top w:val="single" w:sz="12" w:space="0" w:color="000000"/>
              <w:left w:val="single" w:sz="12" w:space="0" w:color="000000"/>
            </w:tcBorders>
          </w:tcPr>
          <w:p w:rsidR="005F47D5" w:rsidRPr="00027B5E" w:rsidRDefault="005F47D5" w:rsidP="005F47D5">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Subject Code:</w:t>
            </w:r>
          </w:p>
        </w:tc>
        <w:tc>
          <w:tcPr>
            <w:tcW w:w="2595" w:type="dxa"/>
            <w:tcBorders>
              <w:top w:val="single" w:sz="12" w:space="0" w:color="000000"/>
              <w:right w:val="single" w:sz="12" w:space="0" w:color="000000"/>
            </w:tcBorders>
          </w:tcPr>
          <w:p w:rsidR="005F47D5" w:rsidRPr="00027B5E" w:rsidRDefault="005F47D5" w:rsidP="005F47D5">
            <w:pPr>
              <w:pStyle w:val="TableParagraph"/>
              <w:spacing w:line="258" w:lineRule="exact"/>
              <w:ind w:left="122"/>
              <w:jc w:val="both"/>
              <w:rPr>
                <w:rFonts w:asciiTheme="minorHAnsi" w:hAnsiTheme="minorHAnsi" w:cstheme="minorHAnsi"/>
                <w:sz w:val="24"/>
                <w:szCs w:val="24"/>
              </w:rPr>
            </w:pPr>
            <w:bookmarkStart w:id="15" w:name="CS2006"/>
            <w:r w:rsidRPr="00027B5E">
              <w:rPr>
                <w:rFonts w:asciiTheme="minorHAnsi" w:hAnsiTheme="minorHAnsi" w:cstheme="minorHAnsi"/>
                <w:sz w:val="24"/>
                <w:szCs w:val="24"/>
              </w:rPr>
              <w:t>CS2006</w:t>
            </w:r>
            <w:bookmarkEnd w:id="15"/>
          </w:p>
        </w:tc>
        <w:tc>
          <w:tcPr>
            <w:tcW w:w="2051" w:type="dxa"/>
            <w:tcBorders>
              <w:top w:val="single" w:sz="12" w:space="0" w:color="000000"/>
              <w:left w:val="single" w:sz="12" w:space="0" w:color="000000"/>
            </w:tcBorders>
          </w:tcPr>
          <w:p w:rsidR="005F47D5" w:rsidRPr="00027B5E" w:rsidRDefault="005F47D5" w:rsidP="005F47D5">
            <w:pPr>
              <w:pStyle w:val="TableParagraph"/>
              <w:spacing w:line="258" w:lineRule="exact"/>
              <w:ind w:left="110"/>
              <w:jc w:val="both"/>
              <w:rPr>
                <w:rFonts w:asciiTheme="minorHAnsi" w:hAnsiTheme="minorHAnsi" w:cstheme="minorHAnsi"/>
                <w:b/>
                <w:sz w:val="24"/>
                <w:szCs w:val="24"/>
              </w:rPr>
            </w:pPr>
            <w:r w:rsidRPr="00027B5E">
              <w:rPr>
                <w:rFonts w:asciiTheme="minorHAnsi" w:hAnsiTheme="minorHAnsi" w:cstheme="minorHAnsi"/>
                <w:b/>
                <w:sz w:val="24"/>
                <w:szCs w:val="24"/>
              </w:rPr>
              <w:t>Course Title</w:t>
            </w:r>
          </w:p>
        </w:tc>
        <w:tc>
          <w:tcPr>
            <w:tcW w:w="3215" w:type="dxa"/>
            <w:tcBorders>
              <w:top w:val="single" w:sz="12" w:space="0" w:color="000000"/>
              <w:right w:val="single" w:sz="12" w:space="0" w:color="000000"/>
            </w:tcBorders>
          </w:tcPr>
          <w:p w:rsidR="005F47D5" w:rsidRPr="00027B5E" w:rsidRDefault="005F47D5" w:rsidP="005F47D5">
            <w:pPr>
              <w:pStyle w:val="TableParagraph"/>
              <w:spacing w:line="258" w:lineRule="exact"/>
              <w:ind w:left="683"/>
              <w:jc w:val="both"/>
              <w:rPr>
                <w:rFonts w:asciiTheme="minorHAnsi" w:hAnsiTheme="minorHAnsi" w:cstheme="minorHAnsi"/>
                <w:b/>
                <w:sz w:val="24"/>
                <w:szCs w:val="24"/>
              </w:rPr>
            </w:pPr>
            <w:r w:rsidRPr="00027B5E">
              <w:rPr>
                <w:rFonts w:asciiTheme="minorHAnsi" w:hAnsiTheme="minorHAnsi" w:cstheme="minorHAnsi"/>
                <w:sz w:val="24"/>
                <w:szCs w:val="24"/>
              </w:rPr>
              <w:t>Operating System</w:t>
            </w:r>
          </w:p>
        </w:tc>
      </w:tr>
      <w:tr w:rsidR="005F47D5" w:rsidRPr="00027B5E" w:rsidTr="005F47D5">
        <w:trPr>
          <w:trHeight w:val="278"/>
        </w:trPr>
        <w:tc>
          <w:tcPr>
            <w:tcW w:w="2628" w:type="dxa"/>
            <w:tcBorders>
              <w:left w:val="single" w:sz="12" w:space="0" w:color="000000"/>
            </w:tcBorders>
          </w:tcPr>
          <w:p w:rsidR="005F47D5" w:rsidRPr="00027B5E" w:rsidRDefault="005F47D5" w:rsidP="005F47D5">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Contact Hours</w:t>
            </w:r>
          </w:p>
        </w:tc>
        <w:tc>
          <w:tcPr>
            <w:tcW w:w="2595" w:type="dxa"/>
            <w:tcBorders>
              <w:right w:val="single" w:sz="12" w:space="0" w:color="000000"/>
            </w:tcBorders>
          </w:tcPr>
          <w:p w:rsidR="005F47D5" w:rsidRPr="00027B5E" w:rsidRDefault="005F47D5" w:rsidP="005F47D5">
            <w:pPr>
              <w:pStyle w:val="TableParagraph"/>
              <w:spacing w:line="258"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L-3, T-0, P-0</w:t>
            </w:r>
          </w:p>
        </w:tc>
        <w:tc>
          <w:tcPr>
            <w:tcW w:w="2051" w:type="dxa"/>
            <w:tcBorders>
              <w:left w:val="single" w:sz="12" w:space="0" w:color="000000"/>
            </w:tcBorders>
          </w:tcPr>
          <w:p w:rsidR="005F47D5" w:rsidRPr="00027B5E" w:rsidRDefault="005F47D5" w:rsidP="005F47D5">
            <w:pPr>
              <w:pStyle w:val="TableParagraph"/>
              <w:spacing w:line="258" w:lineRule="exact"/>
              <w:ind w:left="110"/>
              <w:jc w:val="both"/>
              <w:rPr>
                <w:rFonts w:asciiTheme="minorHAnsi" w:hAnsiTheme="minorHAnsi" w:cstheme="minorHAnsi"/>
                <w:b/>
                <w:sz w:val="24"/>
                <w:szCs w:val="24"/>
              </w:rPr>
            </w:pPr>
            <w:r w:rsidRPr="00027B5E">
              <w:rPr>
                <w:rFonts w:asciiTheme="minorHAnsi" w:hAnsiTheme="minorHAnsi" w:cstheme="minorHAnsi"/>
                <w:b/>
                <w:sz w:val="24"/>
                <w:szCs w:val="24"/>
              </w:rPr>
              <w:t>Credit</w:t>
            </w:r>
          </w:p>
        </w:tc>
        <w:tc>
          <w:tcPr>
            <w:tcW w:w="3215" w:type="dxa"/>
            <w:tcBorders>
              <w:right w:val="single" w:sz="12" w:space="0" w:color="000000"/>
            </w:tcBorders>
          </w:tcPr>
          <w:p w:rsidR="005F47D5" w:rsidRPr="00027B5E" w:rsidRDefault="005F47D5" w:rsidP="005F47D5">
            <w:pPr>
              <w:pStyle w:val="TableParagraph"/>
              <w:spacing w:line="258" w:lineRule="exact"/>
              <w:ind w:left="683"/>
              <w:jc w:val="both"/>
              <w:rPr>
                <w:rFonts w:asciiTheme="minorHAnsi" w:hAnsiTheme="minorHAnsi" w:cstheme="minorHAnsi"/>
                <w:sz w:val="24"/>
                <w:szCs w:val="24"/>
              </w:rPr>
            </w:pPr>
            <w:r w:rsidRPr="00027B5E">
              <w:rPr>
                <w:rFonts w:asciiTheme="minorHAnsi" w:hAnsiTheme="minorHAnsi" w:cstheme="minorHAnsi"/>
                <w:sz w:val="24"/>
                <w:szCs w:val="24"/>
              </w:rPr>
              <w:t>3</w:t>
            </w:r>
          </w:p>
        </w:tc>
      </w:tr>
      <w:tr w:rsidR="005F47D5" w:rsidRPr="00027B5E" w:rsidTr="005F47D5">
        <w:trPr>
          <w:trHeight w:val="286"/>
        </w:trPr>
        <w:tc>
          <w:tcPr>
            <w:tcW w:w="2628" w:type="dxa"/>
            <w:tcBorders>
              <w:left w:val="single" w:sz="12" w:space="0" w:color="000000"/>
            </w:tcBorders>
          </w:tcPr>
          <w:p w:rsidR="005F47D5" w:rsidRPr="00027B5E" w:rsidRDefault="005F47D5" w:rsidP="005F47D5">
            <w:pPr>
              <w:pStyle w:val="TableParagraph"/>
              <w:spacing w:line="267" w:lineRule="exact"/>
              <w:jc w:val="both"/>
              <w:rPr>
                <w:rFonts w:asciiTheme="minorHAnsi" w:hAnsiTheme="minorHAnsi" w:cstheme="minorHAnsi"/>
                <w:b/>
                <w:sz w:val="24"/>
                <w:szCs w:val="24"/>
              </w:rPr>
            </w:pPr>
            <w:r w:rsidRPr="00027B5E">
              <w:rPr>
                <w:rFonts w:asciiTheme="minorHAnsi" w:hAnsiTheme="minorHAnsi" w:cstheme="minorHAnsi"/>
                <w:b/>
                <w:sz w:val="24"/>
                <w:szCs w:val="24"/>
              </w:rPr>
              <w:t>Programme</w:t>
            </w:r>
          </w:p>
        </w:tc>
        <w:tc>
          <w:tcPr>
            <w:tcW w:w="2595" w:type="dxa"/>
            <w:tcBorders>
              <w:right w:val="single" w:sz="12" w:space="0" w:color="000000"/>
            </w:tcBorders>
          </w:tcPr>
          <w:p w:rsidR="005F47D5" w:rsidRPr="00027B5E" w:rsidRDefault="005F47D5" w:rsidP="005F47D5">
            <w:pPr>
              <w:pStyle w:val="TableParagraph"/>
              <w:spacing w:line="267"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B.Tech</w:t>
            </w:r>
          </w:p>
        </w:tc>
        <w:tc>
          <w:tcPr>
            <w:tcW w:w="2051" w:type="dxa"/>
            <w:tcBorders>
              <w:left w:val="single" w:sz="12" w:space="0" w:color="000000"/>
            </w:tcBorders>
          </w:tcPr>
          <w:p w:rsidR="005F47D5" w:rsidRPr="00027B5E" w:rsidRDefault="005F47D5" w:rsidP="005F47D5">
            <w:pPr>
              <w:pStyle w:val="TableParagraph"/>
              <w:spacing w:line="267" w:lineRule="exact"/>
              <w:ind w:left="110"/>
              <w:jc w:val="both"/>
              <w:rPr>
                <w:rFonts w:asciiTheme="minorHAnsi" w:hAnsiTheme="minorHAnsi" w:cstheme="minorHAnsi"/>
                <w:b/>
                <w:sz w:val="24"/>
                <w:szCs w:val="24"/>
              </w:rPr>
            </w:pPr>
            <w:r w:rsidRPr="00027B5E">
              <w:rPr>
                <w:rFonts w:asciiTheme="minorHAnsi" w:hAnsiTheme="minorHAnsi" w:cstheme="minorHAnsi"/>
                <w:b/>
                <w:sz w:val="24"/>
                <w:szCs w:val="24"/>
              </w:rPr>
              <w:t>Semester</w:t>
            </w:r>
          </w:p>
        </w:tc>
        <w:tc>
          <w:tcPr>
            <w:tcW w:w="3215" w:type="dxa"/>
            <w:tcBorders>
              <w:right w:val="single" w:sz="12" w:space="0" w:color="000000"/>
            </w:tcBorders>
          </w:tcPr>
          <w:p w:rsidR="005F47D5" w:rsidRPr="00027B5E" w:rsidRDefault="005F47D5" w:rsidP="005F47D5">
            <w:pPr>
              <w:pStyle w:val="TableParagraph"/>
              <w:spacing w:line="267" w:lineRule="exact"/>
              <w:ind w:left="683"/>
              <w:jc w:val="both"/>
              <w:rPr>
                <w:rFonts w:asciiTheme="minorHAnsi" w:hAnsiTheme="minorHAnsi" w:cstheme="minorHAnsi"/>
                <w:sz w:val="24"/>
                <w:szCs w:val="24"/>
              </w:rPr>
            </w:pPr>
            <w:r w:rsidRPr="00027B5E">
              <w:rPr>
                <w:rFonts w:asciiTheme="minorHAnsi" w:hAnsiTheme="minorHAnsi" w:cstheme="minorHAnsi"/>
                <w:w w:val="99"/>
                <w:sz w:val="24"/>
                <w:szCs w:val="24"/>
              </w:rPr>
              <w:t>IV</w:t>
            </w:r>
          </w:p>
        </w:tc>
      </w:tr>
      <w:tr w:rsidR="005F47D5" w:rsidRPr="00027B5E" w:rsidTr="005F47D5">
        <w:trPr>
          <w:trHeight w:val="288"/>
        </w:trPr>
        <w:tc>
          <w:tcPr>
            <w:tcW w:w="2628" w:type="dxa"/>
            <w:tcBorders>
              <w:left w:val="single" w:sz="12" w:space="0" w:color="000000"/>
              <w:bottom w:val="single" w:sz="12" w:space="0" w:color="000000"/>
            </w:tcBorders>
          </w:tcPr>
          <w:p w:rsidR="005F47D5" w:rsidRPr="00027B5E" w:rsidRDefault="005F47D5" w:rsidP="005F47D5">
            <w:pPr>
              <w:pStyle w:val="TableParagraph"/>
              <w:spacing w:before="7" w:line="261" w:lineRule="exact"/>
              <w:jc w:val="both"/>
              <w:rPr>
                <w:rFonts w:asciiTheme="minorHAnsi" w:hAnsiTheme="minorHAnsi" w:cstheme="minorHAnsi"/>
                <w:b/>
                <w:sz w:val="24"/>
                <w:szCs w:val="24"/>
              </w:rPr>
            </w:pPr>
            <w:r w:rsidRPr="00027B5E">
              <w:rPr>
                <w:rFonts w:asciiTheme="minorHAnsi" w:hAnsiTheme="minorHAnsi" w:cstheme="minorHAnsi"/>
                <w:b/>
                <w:sz w:val="24"/>
                <w:szCs w:val="24"/>
              </w:rPr>
              <w:t>Pre-requisites</w:t>
            </w:r>
          </w:p>
        </w:tc>
        <w:tc>
          <w:tcPr>
            <w:tcW w:w="2595" w:type="dxa"/>
            <w:tcBorders>
              <w:bottom w:val="single" w:sz="12" w:space="0" w:color="000000"/>
              <w:right w:val="single" w:sz="12" w:space="0" w:color="000000"/>
            </w:tcBorders>
          </w:tcPr>
          <w:p w:rsidR="005F47D5" w:rsidRPr="00027B5E" w:rsidRDefault="005F47D5" w:rsidP="005F47D5">
            <w:pPr>
              <w:pStyle w:val="TableParagraph"/>
              <w:spacing w:before="2" w:line="266"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NIL</w:t>
            </w:r>
          </w:p>
        </w:tc>
        <w:tc>
          <w:tcPr>
            <w:tcW w:w="2051" w:type="dxa"/>
            <w:tcBorders>
              <w:left w:val="single" w:sz="12" w:space="0" w:color="000000"/>
              <w:bottom w:val="single" w:sz="12" w:space="0" w:color="000000"/>
            </w:tcBorders>
          </w:tcPr>
          <w:p w:rsidR="005F47D5" w:rsidRPr="00027B5E" w:rsidRDefault="005F47D5" w:rsidP="005F47D5">
            <w:pPr>
              <w:pStyle w:val="TableParagraph"/>
              <w:ind w:left="0"/>
              <w:jc w:val="both"/>
              <w:rPr>
                <w:rFonts w:asciiTheme="minorHAnsi" w:hAnsiTheme="minorHAnsi" w:cstheme="minorHAnsi"/>
                <w:sz w:val="24"/>
                <w:szCs w:val="24"/>
              </w:rPr>
            </w:pPr>
          </w:p>
        </w:tc>
        <w:tc>
          <w:tcPr>
            <w:tcW w:w="3215" w:type="dxa"/>
            <w:tcBorders>
              <w:bottom w:val="single" w:sz="12" w:space="0" w:color="000000"/>
              <w:right w:val="single" w:sz="12" w:space="0" w:color="000000"/>
            </w:tcBorders>
          </w:tcPr>
          <w:p w:rsidR="005F47D5" w:rsidRPr="00027B5E" w:rsidRDefault="005F47D5" w:rsidP="005F47D5">
            <w:pPr>
              <w:pStyle w:val="TableParagraph"/>
              <w:ind w:left="0"/>
              <w:jc w:val="both"/>
              <w:rPr>
                <w:rFonts w:asciiTheme="minorHAnsi" w:hAnsiTheme="minorHAnsi" w:cstheme="minorHAnsi"/>
                <w:sz w:val="24"/>
                <w:szCs w:val="24"/>
              </w:rPr>
            </w:pPr>
          </w:p>
        </w:tc>
      </w:tr>
      <w:tr w:rsidR="005F47D5" w:rsidRPr="00027B5E" w:rsidTr="005F47D5">
        <w:trPr>
          <w:trHeight w:val="267"/>
        </w:trPr>
        <w:tc>
          <w:tcPr>
            <w:tcW w:w="2628" w:type="dxa"/>
            <w:tcBorders>
              <w:top w:val="single" w:sz="12" w:space="0" w:color="000000"/>
              <w:left w:val="single" w:sz="12" w:space="0" w:color="000000"/>
              <w:bottom w:val="single" w:sz="12" w:space="0" w:color="000000"/>
              <w:right w:val="single" w:sz="4" w:space="0" w:color="000000"/>
            </w:tcBorders>
          </w:tcPr>
          <w:p w:rsidR="005F47D5" w:rsidRPr="00027B5E" w:rsidRDefault="005F47D5" w:rsidP="005F47D5">
            <w:pPr>
              <w:pStyle w:val="TableParagraph"/>
              <w:spacing w:line="275" w:lineRule="exact"/>
              <w:jc w:val="both"/>
              <w:rPr>
                <w:rFonts w:asciiTheme="minorHAnsi" w:hAnsiTheme="minorHAnsi" w:cstheme="minorHAnsi"/>
                <w:b/>
                <w:sz w:val="24"/>
                <w:szCs w:val="24"/>
              </w:rPr>
            </w:pPr>
            <w:r w:rsidRPr="00027B5E">
              <w:rPr>
                <w:rFonts w:asciiTheme="minorHAnsi" w:hAnsiTheme="minorHAnsi" w:cstheme="minorHAnsi"/>
                <w:b/>
                <w:sz w:val="24"/>
                <w:szCs w:val="24"/>
              </w:rPr>
              <w:t>Evaluation scheme</w:t>
            </w:r>
          </w:p>
        </w:tc>
        <w:tc>
          <w:tcPr>
            <w:tcW w:w="7861" w:type="dxa"/>
            <w:gridSpan w:val="3"/>
            <w:tcBorders>
              <w:top w:val="single" w:sz="12" w:space="0" w:color="000000"/>
              <w:left w:val="single" w:sz="4" w:space="0" w:color="000000"/>
              <w:bottom w:val="single" w:sz="12" w:space="0" w:color="000000"/>
              <w:right w:val="single" w:sz="12" w:space="0" w:color="000000"/>
            </w:tcBorders>
          </w:tcPr>
          <w:p w:rsidR="005F47D5" w:rsidRPr="00027B5E" w:rsidRDefault="005F47D5" w:rsidP="005F47D5">
            <w:pPr>
              <w:pStyle w:val="TableParagraph"/>
              <w:spacing w:line="272" w:lineRule="exact"/>
              <w:ind w:left="237"/>
              <w:jc w:val="both"/>
              <w:rPr>
                <w:rFonts w:asciiTheme="minorHAnsi" w:hAnsiTheme="minorHAnsi" w:cstheme="minorHAnsi"/>
                <w:sz w:val="24"/>
                <w:szCs w:val="24"/>
              </w:rPr>
            </w:pPr>
            <w:r w:rsidRPr="00027B5E">
              <w:rPr>
                <w:rFonts w:asciiTheme="minorHAnsi" w:hAnsiTheme="minorHAnsi" w:cstheme="minorHAnsi"/>
                <w:sz w:val="24"/>
                <w:szCs w:val="24"/>
              </w:rPr>
              <w:t>Quiz I (15%), Mid term (30%), Quiz II (15%), End term (40%)</w:t>
            </w:r>
          </w:p>
        </w:tc>
      </w:tr>
      <w:tr w:rsidR="005F47D5" w:rsidRPr="00027B5E" w:rsidTr="005F47D5">
        <w:trPr>
          <w:trHeight w:val="5487"/>
        </w:trPr>
        <w:tc>
          <w:tcPr>
            <w:tcW w:w="10489" w:type="dxa"/>
            <w:gridSpan w:val="4"/>
            <w:tcBorders>
              <w:top w:val="single" w:sz="12" w:space="0" w:color="000000"/>
              <w:left w:val="single" w:sz="12" w:space="0" w:color="000000"/>
              <w:bottom w:val="single" w:sz="12" w:space="0" w:color="000000"/>
              <w:right w:val="single" w:sz="12" w:space="0" w:color="000000"/>
            </w:tcBorders>
          </w:tcPr>
          <w:p w:rsidR="005F47D5" w:rsidRPr="00027B5E" w:rsidRDefault="005F47D5" w:rsidP="005F47D5">
            <w:pPr>
              <w:pStyle w:val="TableParagraph"/>
              <w:tabs>
                <w:tab w:val="left" w:pos="9536"/>
              </w:tabs>
              <w:ind w:right="87"/>
              <w:jc w:val="both"/>
              <w:rPr>
                <w:rFonts w:asciiTheme="minorHAnsi" w:hAnsiTheme="minorHAnsi" w:cstheme="minorHAnsi"/>
                <w:sz w:val="24"/>
                <w:szCs w:val="24"/>
              </w:rPr>
            </w:pPr>
            <w:r w:rsidRPr="00027B5E">
              <w:rPr>
                <w:rFonts w:asciiTheme="minorHAnsi" w:hAnsiTheme="minorHAnsi" w:cstheme="minorHAnsi"/>
                <w:b/>
                <w:bCs/>
                <w:sz w:val="24"/>
                <w:szCs w:val="24"/>
              </w:rPr>
              <w:t>Operating systems for mainframe and desktops</w:t>
            </w:r>
            <w:r w:rsidRPr="00027B5E">
              <w:rPr>
                <w:rFonts w:asciiTheme="minorHAnsi" w:hAnsiTheme="minorHAnsi" w:cstheme="minorHAnsi"/>
                <w:sz w:val="24"/>
                <w:szCs w:val="24"/>
              </w:rPr>
              <w:t xml:space="preserve">: A Historical Overview, Batch OS, Multiprogramming OS, Time sharing OS, Multiprocessor and Distributed systems, Clustered systems, Real Time Systems.           </w:t>
            </w:r>
            <w:r w:rsidRPr="00027B5E">
              <w:rPr>
                <w:rFonts w:asciiTheme="minorHAnsi" w:hAnsiTheme="minorHAnsi" w:cstheme="minorHAnsi"/>
                <w:sz w:val="24"/>
                <w:szCs w:val="24"/>
              </w:rPr>
              <w:br/>
              <w:t xml:space="preserve">                                                                                                                                                                                  </w:t>
            </w:r>
            <w:r w:rsidRPr="00027B5E">
              <w:rPr>
                <w:rFonts w:asciiTheme="minorHAnsi" w:hAnsiTheme="minorHAnsi" w:cstheme="minorHAnsi"/>
                <w:b/>
                <w:bCs/>
                <w:sz w:val="24"/>
                <w:szCs w:val="24"/>
              </w:rPr>
              <w:t>[02H]</w:t>
            </w:r>
            <w:r w:rsidRPr="00027B5E">
              <w:rPr>
                <w:rFonts w:asciiTheme="minorHAnsi" w:hAnsiTheme="minorHAnsi" w:cstheme="minorHAnsi"/>
                <w:sz w:val="24"/>
                <w:szCs w:val="24"/>
              </w:rPr>
              <w:t xml:space="preserve"> </w:t>
            </w:r>
          </w:p>
          <w:p w:rsidR="005F47D5" w:rsidRPr="00027B5E" w:rsidRDefault="005F47D5" w:rsidP="005F47D5">
            <w:pPr>
              <w:pStyle w:val="TableParagraph"/>
              <w:tabs>
                <w:tab w:val="left" w:pos="9536"/>
              </w:tabs>
              <w:ind w:right="87"/>
              <w:jc w:val="both"/>
              <w:rPr>
                <w:rFonts w:asciiTheme="minorHAnsi" w:hAnsiTheme="minorHAnsi" w:cstheme="minorHAnsi"/>
                <w:sz w:val="24"/>
                <w:szCs w:val="24"/>
              </w:rPr>
            </w:pPr>
            <w:r w:rsidRPr="00027B5E">
              <w:rPr>
                <w:rFonts w:asciiTheme="minorHAnsi" w:hAnsiTheme="minorHAnsi" w:cstheme="minorHAnsi"/>
                <w:b/>
                <w:bCs/>
                <w:sz w:val="24"/>
                <w:szCs w:val="24"/>
              </w:rPr>
              <w:t>Operating system structure:</w:t>
            </w:r>
            <w:r w:rsidRPr="00027B5E">
              <w:rPr>
                <w:rFonts w:asciiTheme="minorHAnsi" w:hAnsiTheme="minorHAnsi" w:cstheme="minorHAnsi"/>
                <w:sz w:val="24"/>
                <w:szCs w:val="24"/>
              </w:rPr>
              <w:t xml:space="preserve"> OS services, system calls, System programs, System structure, Virtual machines.</w:t>
            </w:r>
            <w:r w:rsidRPr="00027B5E">
              <w:rPr>
                <w:rFonts w:asciiTheme="minorHAnsi" w:hAnsiTheme="minorHAnsi" w:cstheme="minorHAnsi"/>
                <w:sz w:val="24"/>
                <w:szCs w:val="24"/>
              </w:rPr>
              <w:tab/>
              <w:t xml:space="preserve">     </w:t>
            </w:r>
            <w:r w:rsidRPr="00027B5E">
              <w:rPr>
                <w:rFonts w:asciiTheme="minorHAnsi" w:hAnsiTheme="minorHAnsi" w:cstheme="minorHAnsi"/>
                <w:b/>
                <w:bCs/>
                <w:sz w:val="24"/>
                <w:szCs w:val="24"/>
              </w:rPr>
              <w:t>[04H]</w:t>
            </w:r>
          </w:p>
          <w:p w:rsidR="005F47D5" w:rsidRPr="00027B5E" w:rsidRDefault="005F47D5" w:rsidP="005F47D5">
            <w:pPr>
              <w:pStyle w:val="TableParagraph"/>
              <w:jc w:val="both"/>
              <w:rPr>
                <w:rFonts w:asciiTheme="minorHAnsi" w:hAnsiTheme="minorHAnsi" w:cstheme="minorHAnsi"/>
                <w:sz w:val="24"/>
                <w:szCs w:val="24"/>
              </w:rPr>
            </w:pPr>
            <w:r w:rsidRPr="00027B5E">
              <w:rPr>
                <w:rFonts w:asciiTheme="minorHAnsi" w:hAnsiTheme="minorHAnsi" w:cstheme="minorHAnsi"/>
                <w:b/>
                <w:bCs/>
                <w:sz w:val="24"/>
                <w:szCs w:val="24"/>
              </w:rPr>
              <w:t>Process Management:</w:t>
            </w:r>
            <w:r w:rsidRPr="00027B5E">
              <w:rPr>
                <w:rFonts w:asciiTheme="minorHAnsi" w:hAnsiTheme="minorHAnsi" w:cstheme="minorHAnsi"/>
                <w:sz w:val="24"/>
                <w:szCs w:val="24"/>
              </w:rPr>
              <w:t xml:space="preserve"> Process concept, Process scheduling, Operations on processes, Threads.    </w:t>
            </w:r>
            <w:r w:rsidRPr="00027B5E">
              <w:rPr>
                <w:rFonts w:asciiTheme="minorHAnsi" w:hAnsiTheme="minorHAnsi" w:cstheme="minorHAnsi"/>
                <w:b/>
                <w:bCs/>
                <w:sz w:val="24"/>
                <w:szCs w:val="24"/>
              </w:rPr>
              <w:t>[03H]</w:t>
            </w:r>
          </w:p>
          <w:p w:rsidR="005F47D5" w:rsidRPr="00027B5E" w:rsidRDefault="005F47D5" w:rsidP="005F47D5">
            <w:pPr>
              <w:pStyle w:val="TableParagraph"/>
              <w:tabs>
                <w:tab w:val="left" w:pos="9589"/>
              </w:tabs>
              <w:ind w:right="123"/>
              <w:jc w:val="both"/>
              <w:rPr>
                <w:rFonts w:asciiTheme="minorHAnsi" w:hAnsiTheme="minorHAnsi" w:cstheme="minorHAnsi"/>
                <w:sz w:val="24"/>
                <w:szCs w:val="24"/>
              </w:rPr>
            </w:pPr>
            <w:r w:rsidRPr="00027B5E">
              <w:rPr>
                <w:rFonts w:asciiTheme="minorHAnsi" w:hAnsiTheme="minorHAnsi" w:cstheme="minorHAnsi"/>
                <w:b/>
                <w:bCs/>
                <w:sz w:val="24"/>
                <w:szCs w:val="24"/>
              </w:rPr>
              <w:t>CPU Scheduling:</w:t>
            </w:r>
            <w:r w:rsidRPr="00027B5E">
              <w:rPr>
                <w:rFonts w:asciiTheme="minorHAnsi" w:hAnsiTheme="minorHAnsi" w:cstheme="minorHAnsi"/>
                <w:sz w:val="24"/>
                <w:szCs w:val="24"/>
              </w:rPr>
              <w:t xml:space="preserve"> Scheduling Criteria, Scheduling algorithms, Multiprocessor scheduling, Real time scheduling,</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Thread</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 xml:space="preserve">scheduling.                                                                                                                           </w:t>
            </w:r>
            <w:r w:rsidRPr="00027B5E">
              <w:rPr>
                <w:rFonts w:asciiTheme="minorHAnsi" w:hAnsiTheme="minorHAnsi" w:cstheme="minorHAnsi"/>
                <w:b/>
                <w:bCs/>
                <w:sz w:val="24"/>
                <w:szCs w:val="24"/>
              </w:rPr>
              <w:t>[04H]</w:t>
            </w:r>
          </w:p>
          <w:p w:rsidR="005F47D5" w:rsidRPr="00027B5E" w:rsidRDefault="005F47D5" w:rsidP="005F47D5">
            <w:pPr>
              <w:pStyle w:val="TableParagraph"/>
              <w:tabs>
                <w:tab w:val="left" w:pos="9622"/>
                <w:tab w:val="left" w:pos="10227"/>
              </w:tabs>
              <w:ind w:right="123"/>
              <w:jc w:val="both"/>
              <w:rPr>
                <w:rFonts w:asciiTheme="minorHAnsi" w:hAnsiTheme="minorHAnsi" w:cstheme="minorHAnsi"/>
                <w:sz w:val="24"/>
                <w:szCs w:val="24"/>
              </w:rPr>
            </w:pPr>
            <w:r w:rsidRPr="00027B5E">
              <w:rPr>
                <w:rFonts w:asciiTheme="minorHAnsi" w:hAnsiTheme="minorHAnsi" w:cstheme="minorHAnsi"/>
                <w:b/>
                <w:bCs/>
                <w:sz w:val="24"/>
                <w:szCs w:val="24"/>
              </w:rPr>
              <w:t>Inter process communication:</w:t>
            </w:r>
            <w:r w:rsidRPr="00027B5E">
              <w:rPr>
                <w:rFonts w:asciiTheme="minorHAnsi" w:hAnsiTheme="minorHAnsi" w:cstheme="minorHAnsi"/>
                <w:sz w:val="24"/>
                <w:szCs w:val="24"/>
              </w:rPr>
              <w:t xml:space="preserve"> Cooperating processes, The Critical Section problem, Two tasks solutions, Semaphores,</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Classical</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 xml:space="preserve">synchronization.                                                                                                            </w:t>
            </w:r>
            <w:r w:rsidRPr="00027B5E">
              <w:rPr>
                <w:rFonts w:asciiTheme="minorHAnsi" w:hAnsiTheme="minorHAnsi" w:cstheme="minorHAnsi"/>
                <w:b/>
                <w:bCs/>
                <w:sz w:val="24"/>
                <w:szCs w:val="24"/>
              </w:rPr>
              <w:t>[04H]</w:t>
            </w:r>
          </w:p>
          <w:p w:rsidR="005F47D5" w:rsidRPr="00027B5E" w:rsidRDefault="005F47D5" w:rsidP="005F47D5">
            <w:pPr>
              <w:pStyle w:val="TableParagraph"/>
              <w:tabs>
                <w:tab w:val="left" w:pos="9608"/>
                <w:tab w:val="left" w:pos="10227"/>
              </w:tabs>
              <w:ind w:right="213"/>
              <w:jc w:val="both"/>
              <w:rPr>
                <w:rFonts w:asciiTheme="minorHAnsi" w:hAnsiTheme="minorHAnsi" w:cstheme="minorHAnsi"/>
                <w:sz w:val="24"/>
                <w:szCs w:val="24"/>
              </w:rPr>
            </w:pPr>
            <w:r w:rsidRPr="00027B5E">
              <w:rPr>
                <w:rFonts w:asciiTheme="minorHAnsi" w:hAnsiTheme="minorHAnsi" w:cstheme="minorHAnsi"/>
                <w:b/>
                <w:bCs/>
                <w:sz w:val="24"/>
                <w:szCs w:val="24"/>
              </w:rPr>
              <w:t>Deadlocks:</w:t>
            </w:r>
            <w:r w:rsidRPr="00027B5E">
              <w:rPr>
                <w:rFonts w:asciiTheme="minorHAnsi" w:hAnsiTheme="minorHAnsi" w:cstheme="minorHAnsi"/>
                <w:sz w:val="24"/>
                <w:szCs w:val="24"/>
              </w:rPr>
              <w:t xml:space="preserve"> Characterization, Methods for handling deadlocks, Prevention, avoidance and detection, Recovery.                                                                                                                                                               </w:t>
            </w:r>
            <w:r w:rsidRPr="00027B5E">
              <w:rPr>
                <w:rFonts w:asciiTheme="minorHAnsi" w:hAnsiTheme="minorHAnsi" w:cstheme="minorHAnsi"/>
                <w:b/>
                <w:bCs/>
                <w:sz w:val="24"/>
                <w:szCs w:val="24"/>
              </w:rPr>
              <w:t>[03H]</w:t>
            </w:r>
          </w:p>
          <w:p w:rsidR="005F47D5" w:rsidRPr="00027B5E" w:rsidRDefault="005F47D5" w:rsidP="005F47D5">
            <w:pPr>
              <w:pStyle w:val="TableParagraph"/>
              <w:tabs>
                <w:tab w:val="left" w:pos="9486"/>
              </w:tabs>
              <w:ind w:right="123"/>
              <w:jc w:val="both"/>
              <w:rPr>
                <w:rFonts w:asciiTheme="minorHAnsi" w:hAnsiTheme="minorHAnsi" w:cstheme="minorHAnsi"/>
                <w:sz w:val="24"/>
                <w:szCs w:val="24"/>
              </w:rPr>
            </w:pPr>
            <w:r w:rsidRPr="00027B5E">
              <w:rPr>
                <w:rFonts w:asciiTheme="minorHAnsi" w:hAnsiTheme="minorHAnsi" w:cstheme="minorHAnsi"/>
                <w:b/>
                <w:bCs/>
                <w:sz w:val="24"/>
                <w:szCs w:val="24"/>
              </w:rPr>
              <w:t>Memory management:</w:t>
            </w:r>
            <w:r w:rsidRPr="00027B5E">
              <w:rPr>
                <w:rFonts w:asciiTheme="minorHAnsi" w:hAnsiTheme="minorHAnsi" w:cstheme="minorHAnsi"/>
                <w:sz w:val="24"/>
                <w:szCs w:val="24"/>
              </w:rPr>
              <w:t xml:space="preserve"> Background, swapping, Contiguous memory allocation, Paging and segmentation, Virtual memory, Demand paging, Page</w:t>
            </w:r>
            <w:r w:rsidRPr="00027B5E">
              <w:rPr>
                <w:rFonts w:asciiTheme="minorHAnsi" w:hAnsiTheme="minorHAnsi" w:cstheme="minorHAnsi"/>
                <w:spacing w:val="-11"/>
                <w:sz w:val="24"/>
                <w:szCs w:val="24"/>
              </w:rPr>
              <w:t xml:space="preserve"> </w:t>
            </w:r>
            <w:r w:rsidRPr="00027B5E">
              <w:rPr>
                <w:rFonts w:asciiTheme="minorHAnsi" w:hAnsiTheme="minorHAnsi" w:cstheme="minorHAnsi"/>
                <w:sz w:val="24"/>
                <w:szCs w:val="24"/>
              </w:rPr>
              <w:t>replacement,</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thrashing.</w:t>
            </w:r>
            <w:r w:rsidRPr="00027B5E">
              <w:rPr>
                <w:rFonts w:asciiTheme="minorHAnsi" w:hAnsiTheme="minorHAnsi" w:cstheme="minorHAnsi"/>
                <w:sz w:val="24"/>
                <w:szCs w:val="24"/>
              </w:rPr>
              <w:tab/>
              <w:t xml:space="preserve">     </w:t>
            </w:r>
            <w:r w:rsidRPr="00027B5E">
              <w:rPr>
                <w:rFonts w:asciiTheme="minorHAnsi" w:hAnsiTheme="minorHAnsi" w:cstheme="minorHAnsi"/>
                <w:b/>
                <w:bCs/>
                <w:sz w:val="24"/>
                <w:szCs w:val="24"/>
              </w:rPr>
              <w:t>[10H]</w:t>
            </w:r>
          </w:p>
          <w:p w:rsidR="005F47D5" w:rsidRPr="00027B5E" w:rsidRDefault="005F47D5" w:rsidP="005F47D5">
            <w:pPr>
              <w:pStyle w:val="TableParagraph"/>
              <w:tabs>
                <w:tab w:val="left" w:pos="9690"/>
                <w:tab w:val="left" w:pos="10227"/>
              </w:tabs>
              <w:ind w:right="123"/>
              <w:jc w:val="both"/>
              <w:rPr>
                <w:rFonts w:asciiTheme="minorHAnsi" w:hAnsiTheme="minorHAnsi" w:cstheme="minorHAnsi"/>
                <w:sz w:val="24"/>
                <w:szCs w:val="24"/>
              </w:rPr>
            </w:pPr>
            <w:r w:rsidRPr="00027B5E">
              <w:rPr>
                <w:rFonts w:asciiTheme="minorHAnsi" w:hAnsiTheme="minorHAnsi" w:cstheme="minorHAnsi"/>
                <w:sz w:val="24"/>
                <w:szCs w:val="24"/>
              </w:rPr>
              <w:t>File system management: File concept, Access method, Directory structure, File System mounting, File sharing, Allocation</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methods,</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 xml:space="preserve">Protection.                                                                                                          </w:t>
            </w:r>
            <w:r w:rsidRPr="00027B5E">
              <w:rPr>
                <w:rFonts w:asciiTheme="minorHAnsi" w:hAnsiTheme="minorHAnsi" w:cstheme="minorHAnsi"/>
                <w:b/>
                <w:bCs/>
                <w:sz w:val="24"/>
                <w:szCs w:val="24"/>
              </w:rPr>
              <w:t>[04H]</w:t>
            </w:r>
          </w:p>
          <w:p w:rsidR="005F47D5" w:rsidRPr="00027B5E" w:rsidRDefault="005F47D5" w:rsidP="005F47D5">
            <w:pPr>
              <w:pStyle w:val="TableParagraph"/>
              <w:tabs>
                <w:tab w:val="left" w:pos="9721"/>
              </w:tabs>
              <w:ind w:right="123"/>
              <w:jc w:val="both"/>
              <w:rPr>
                <w:rFonts w:asciiTheme="minorHAnsi" w:hAnsiTheme="minorHAnsi" w:cstheme="minorHAnsi"/>
                <w:sz w:val="24"/>
                <w:szCs w:val="24"/>
              </w:rPr>
            </w:pPr>
            <w:r w:rsidRPr="00027B5E">
              <w:rPr>
                <w:rFonts w:asciiTheme="minorHAnsi" w:hAnsiTheme="minorHAnsi" w:cstheme="minorHAnsi"/>
                <w:b/>
                <w:bCs/>
                <w:sz w:val="24"/>
                <w:szCs w:val="24"/>
              </w:rPr>
              <w:t>Mass storage structure and management:</w:t>
            </w:r>
            <w:r w:rsidRPr="00027B5E">
              <w:rPr>
                <w:rFonts w:asciiTheme="minorHAnsi" w:hAnsiTheme="minorHAnsi" w:cstheme="minorHAnsi"/>
                <w:sz w:val="24"/>
                <w:szCs w:val="24"/>
              </w:rPr>
              <w:t xml:space="preserve"> Disk structure, Disk scheduling and Management, Swap space management,</w:t>
            </w:r>
            <w:r w:rsidRPr="00027B5E">
              <w:rPr>
                <w:rFonts w:asciiTheme="minorHAnsi" w:hAnsiTheme="minorHAnsi" w:cstheme="minorHAnsi"/>
                <w:spacing w:val="-3"/>
                <w:sz w:val="24"/>
                <w:szCs w:val="24"/>
              </w:rPr>
              <w:t xml:space="preserve"> </w:t>
            </w:r>
            <w:r w:rsidRPr="00027B5E">
              <w:rPr>
                <w:rFonts w:asciiTheme="minorHAnsi" w:hAnsiTheme="minorHAnsi" w:cstheme="minorHAnsi"/>
                <w:sz w:val="24"/>
                <w:szCs w:val="24"/>
              </w:rPr>
              <w:t>RAID</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 xml:space="preserve">structure.                                                                                                                             </w:t>
            </w:r>
            <w:r w:rsidRPr="00027B5E">
              <w:rPr>
                <w:rFonts w:asciiTheme="minorHAnsi" w:hAnsiTheme="minorHAnsi" w:cstheme="minorHAnsi"/>
                <w:b/>
                <w:bCs/>
                <w:sz w:val="24"/>
                <w:szCs w:val="24"/>
              </w:rPr>
              <w:t>[04H]</w:t>
            </w:r>
          </w:p>
          <w:p w:rsidR="005F47D5" w:rsidRPr="00027B5E" w:rsidRDefault="005F47D5" w:rsidP="005F47D5">
            <w:pPr>
              <w:pStyle w:val="TableParagraph"/>
              <w:tabs>
                <w:tab w:val="left" w:pos="9714"/>
                <w:tab w:val="left" w:pos="10227"/>
              </w:tabs>
              <w:spacing w:line="270" w:lineRule="atLeast"/>
              <w:ind w:right="123"/>
              <w:jc w:val="both"/>
              <w:rPr>
                <w:rFonts w:asciiTheme="minorHAnsi" w:hAnsiTheme="minorHAnsi" w:cstheme="minorHAnsi"/>
                <w:sz w:val="24"/>
                <w:szCs w:val="24"/>
              </w:rPr>
            </w:pPr>
            <w:r w:rsidRPr="00027B5E">
              <w:rPr>
                <w:rFonts w:asciiTheme="minorHAnsi" w:hAnsiTheme="minorHAnsi" w:cstheme="minorHAnsi"/>
                <w:b/>
                <w:bCs/>
                <w:sz w:val="24"/>
                <w:szCs w:val="24"/>
              </w:rPr>
              <w:t>Protection and Security</w:t>
            </w:r>
            <w:r w:rsidRPr="00027B5E">
              <w:rPr>
                <w:rFonts w:asciiTheme="minorHAnsi" w:hAnsiTheme="minorHAnsi" w:cstheme="minorHAnsi"/>
                <w:sz w:val="24"/>
                <w:szCs w:val="24"/>
              </w:rPr>
              <w:t>: Goals, Domain of protection, Access matrix, Capability based systems, Security problems, User authentication, Program threats and</w:t>
            </w:r>
            <w:r w:rsidRPr="00027B5E">
              <w:rPr>
                <w:rFonts w:asciiTheme="minorHAnsi" w:hAnsiTheme="minorHAnsi" w:cstheme="minorHAnsi"/>
                <w:spacing w:val="-9"/>
                <w:sz w:val="24"/>
                <w:szCs w:val="24"/>
              </w:rPr>
              <w:t xml:space="preserve"> </w:t>
            </w:r>
            <w:r w:rsidRPr="00027B5E">
              <w:rPr>
                <w:rFonts w:asciiTheme="minorHAnsi" w:hAnsiTheme="minorHAnsi" w:cstheme="minorHAnsi"/>
                <w:sz w:val="24"/>
                <w:szCs w:val="24"/>
              </w:rPr>
              <w:t>system</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 xml:space="preserve">threats                                                        </w:t>
            </w:r>
            <w:r w:rsidRPr="00027B5E">
              <w:rPr>
                <w:rFonts w:asciiTheme="minorHAnsi" w:hAnsiTheme="minorHAnsi" w:cstheme="minorHAnsi"/>
                <w:b/>
                <w:bCs/>
                <w:sz w:val="24"/>
                <w:szCs w:val="24"/>
              </w:rPr>
              <w:t>[04H]</w:t>
            </w:r>
          </w:p>
        </w:tc>
      </w:tr>
      <w:tr w:rsidR="005F47D5" w:rsidRPr="00027B5E" w:rsidTr="005F47D5">
        <w:trPr>
          <w:trHeight w:val="780"/>
        </w:trPr>
        <w:tc>
          <w:tcPr>
            <w:tcW w:w="10489" w:type="dxa"/>
            <w:gridSpan w:val="4"/>
            <w:tcBorders>
              <w:top w:val="single" w:sz="12" w:space="0" w:color="000000"/>
              <w:left w:val="single" w:sz="12" w:space="0" w:color="000000"/>
              <w:bottom w:val="single" w:sz="12" w:space="0" w:color="000000"/>
              <w:right w:val="single" w:sz="12" w:space="0" w:color="000000"/>
            </w:tcBorders>
          </w:tcPr>
          <w:p w:rsidR="005F47D5" w:rsidRPr="00027B5E" w:rsidRDefault="005F47D5" w:rsidP="005F47D5">
            <w:pPr>
              <w:pStyle w:val="TableParagraph"/>
              <w:spacing w:line="270" w:lineRule="exact"/>
              <w:jc w:val="both"/>
              <w:rPr>
                <w:rFonts w:asciiTheme="minorHAnsi" w:hAnsiTheme="minorHAnsi" w:cstheme="minorHAnsi"/>
                <w:b/>
                <w:sz w:val="24"/>
                <w:szCs w:val="24"/>
              </w:rPr>
            </w:pPr>
            <w:r w:rsidRPr="00027B5E">
              <w:rPr>
                <w:rFonts w:asciiTheme="minorHAnsi" w:hAnsiTheme="minorHAnsi" w:cstheme="minorHAnsi"/>
                <w:b/>
                <w:sz w:val="24"/>
                <w:szCs w:val="24"/>
              </w:rPr>
              <w:t>Text/Reference books:</w:t>
            </w:r>
          </w:p>
          <w:p w:rsidR="005F47D5" w:rsidRPr="00027B5E" w:rsidRDefault="005F47D5" w:rsidP="006139EC">
            <w:pPr>
              <w:pStyle w:val="TableParagraph"/>
              <w:numPr>
                <w:ilvl w:val="0"/>
                <w:numId w:val="28"/>
              </w:numPr>
              <w:tabs>
                <w:tab w:val="left" w:pos="468"/>
              </w:tabs>
              <w:spacing w:line="274" w:lineRule="exact"/>
              <w:ind w:hanging="361"/>
              <w:jc w:val="both"/>
              <w:rPr>
                <w:rFonts w:asciiTheme="minorHAnsi" w:hAnsiTheme="minorHAnsi" w:cstheme="minorHAnsi"/>
                <w:sz w:val="24"/>
                <w:szCs w:val="24"/>
              </w:rPr>
            </w:pPr>
            <w:r w:rsidRPr="00027B5E">
              <w:rPr>
                <w:rFonts w:asciiTheme="minorHAnsi" w:hAnsiTheme="minorHAnsi" w:cstheme="minorHAnsi"/>
                <w:sz w:val="24"/>
                <w:szCs w:val="24"/>
              </w:rPr>
              <w:t>A. Silberschatz, B. P. Galvin, G. Gagne, Operating System, 6</w:t>
            </w:r>
            <w:r w:rsidRPr="00027B5E">
              <w:rPr>
                <w:rFonts w:asciiTheme="minorHAnsi" w:hAnsiTheme="minorHAnsi" w:cstheme="minorHAnsi"/>
                <w:sz w:val="24"/>
                <w:szCs w:val="24"/>
                <w:vertAlign w:val="superscript"/>
              </w:rPr>
              <w:t>th</w:t>
            </w:r>
            <w:r w:rsidRPr="00027B5E">
              <w:rPr>
                <w:rFonts w:asciiTheme="minorHAnsi" w:hAnsiTheme="minorHAnsi" w:cstheme="minorHAnsi"/>
                <w:sz w:val="24"/>
                <w:szCs w:val="24"/>
              </w:rPr>
              <w:t xml:space="preserve"> Edition, John Wiley &amp; Sons Inc.,</w:t>
            </w:r>
            <w:r w:rsidRPr="00027B5E">
              <w:rPr>
                <w:rFonts w:asciiTheme="minorHAnsi" w:hAnsiTheme="minorHAnsi" w:cstheme="minorHAnsi"/>
                <w:spacing w:val="-19"/>
                <w:sz w:val="24"/>
                <w:szCs w:val="24"/>
              </w:rPr>
              <w:t xml:space="preserve"> </w:t>
            </w:r>
            <w:r w:rsidRPr="00027B5E">
              <w:rPr>
                <w:rFonts w:asciiTheme="minorHAnsi" w:hAnsiTheme="minorHAnsi" w:cstheme="minorHAnsi"/>
                <w:sz w:val="24"/>
                <w:szCs w:val="24"/>
              </w:rPr>
              <w:t>2004</w:t>
            </w:r>
          </w:p>
          <w:p w:rsidR="005F47D5" w:rsidRPr="00027B5E" w:rsidRDefault="005F47D5" w:rsidP="006139EC">
            <w:pPr>
              <w:pStyle w:val="TableParagraph"/>
              <w:numPr>
                <w:ilvl w:val="0"/>
                <w:numId w:val="28"/>
              </w:numPr>
              <w:tabs>
                <w:tab w:val="left" w:pos="468"/>
              </w:tabs>
              <w:ind w:hanging="361"/>
              <w:jc w:val="both"/>
              <w:rPr>
                <w:rFonts w:asciiTheme="minorHAnsi" w:hAnsiTheme="minorHAnsi" w:cstheme="minorHAnsi"/>
                <w:sz w:val="24"/>
                <w:szCs w:val="24"/>
              </w:rPr>
            </w:pPr>
            <w:r w:rsidRPr="00027B5E">
              <w:rPr>
                <w:rFonts w:asciiTheme="minorHAnsi" w:hAnsiTheme="minorHAnsi" w:cstheme="minorHAnsi"/>
                <w:sz w:val="24"/>
                <w:szCs w:val="24"/>
              </w:rPr>
              <w:t>W. Stalling, Operating System, 6</w:t>
            </w:r>
            <w:r w:rsidRPr="00027B5E">
              <w:rPr>
                <w:rFonts w:asciiTheme="minorHAnsi" w:hAnsiTheme="minorHAnsi" w:cstheme="minorHAnsi"/>
                <w:sz w:val="24"/>
                <w:szCs w:val="24"/>
                <w:vertAlign w:val="superscript"/>
              </w:rPr>
              <w:t>th</w:t>
            </w:r>
            <w:r w:rsidRPr="00027B5E">
              <w:rPr>
                <w:rFonts w:asciiTheme="minorHAnsi" w:hAnsiTheme="minorHAnsi" w:cstheme="minorHAnsi"/>
                <w:sz w:val="24"/>
                <w:szCs w:val="24"/>
              </w:rPr>
              <w:t xml:space="preserve"> edition, Pearson Education,</w:t>
            </w:r>
            <w:r w:rsidRPr="00027B5E">
              <w:rPr>
                <w:rFonts w:asciiTheme="minorHAnsi" w:hAnsiTheme="minorHAnsi" w:cstheme="minorHAnsi"/>
                <w:spacing w:val="-4"/>
                <w:sz w:val="24"/>
                <w:szCs w:val="24"/>
              </w:rPr>
              <w:t xml:space="preserve"> </w:t>
            </w:r>
            <w:r w:rsidRPr="00027B5E">
              <w:rPr>
                <w:rFonts w:asciiTheme="minorHAnsi" w:hAnsiTheme="minorHAnsi" w:cstheme="minorHAnsi"/>
                <w:sz w:val="24"/>
                <w:szCs w:val="24"/>
              </w:rPr>
              <w:t>2009</w:t>
            </w:r>
          </w:p>
        </w:tc>
      </w:tr>
    </w:tbl>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tbl>
      <w:tblPr>
        <w:tblW w:w="10489" w:type="dxa"/>
        <w:tblInd w:w="392" w:type="dxa"/>
        <w:tblLook w:val="04A0" w:firstRow="1" w:lastRow="0" w:firstColumn="1" w:lastColumn="0" w:noHBand="0" w:noVBand="1"/>
      </w:tblPr>
      <w:tblGrid>
        <w:gridCol w:w="2410"/>
        <w:gridCol w:w="2051"/>
        <w:gridCol w:w="2380"/>
        <w:gridCol w:w="3648"/>
      </w:tblGrid>
      <w:tr w:rsidR="005F47D5" w:rsidRPr="00027B5E" w:rsidTr="005F47D5">
        <w:trPr>
          <w:trHeight w:val="315"/>
        </w:trPr>
        <w:tc>
          <w:tcPr>
            <w:tcW w:w="2410" w:type="dxa"/>
            <w:tcBorders>
              <w:top w:val="single" w:sz="12" w:space="0" w:color="auto"/>
              <w:left w:val="single" w:sz="12" w:space="0" w:color="auto"/>
              <w:bottom w:val="nil"/>
              <w:right w:val="nil"/>
            </w:tcBorders>
            <w:shd w:val="clear" w:color="auto" w:fill="auto"/>
            <w:vAlign w:val="center"/>
            <w:hideMark/>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Subject Code</w:t>
            </w:r>
          </w:p>
        </w:tc>
        <w:tc>
          <w:tcPr>
            <w:tcW w:w="2051" w:type="dxa"/>
            <w:tcBorders>
              <w:top w:val="single" w:sz="12" w:space="0" w:color="auto"/>
              <w:left w:val="nil"/>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EC2006 </w:t>
            </w:r>
          </w:p>
        </w:tc>
        <w:tc>
          <w:tcPr>
            <w:tcW w:w="2380" w:type="dxa"/>
            <w:tcBorders>
              <w:top w:val="single" w:sz="12" w:space="0" w:color="auto"/>
              <w:left w:val="single" w:sz="12" w:space="0" w:color="auto"/>
              <w:bottom w:val="nil"/>
              <w:right w:val="nil"/>
            </w:tcBorders>
            <w:shd w:val="clear" w:color="auto" w:fill="auto"/>
            <w:vAlign w:val="center"/>
            <w:hideMark/>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Course Title</w:t>
            </w:r>
          </w:p>
        </w:tc>
        <w:tc>
          <w:tcPr>
            <w:tcW w:w="3648" w:type="dxa"/>
            <w:tcBorders>
              <w:top w:val="single" w:sz="12" w:space="0" w:color="auto"/>
              <w:left w:val="nil"/>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 xml:space="preserve">Control Systems </w:t>
            </w:r>
          </w:p>
        </w:tc>
      </w:tr>
      <w:tr w:rsidR="005F47D5" w:rsidRPr="00027B5E" w:rsidTr="005F47D5">
        <w:trPr>
          <w:trHeight w:val="315"/>
        </w:trPr>
        <w:tc>
          <w:tcPr>
            <w:tcW w:w="2410" w:type="dxa"/>
            <w:tcBorders>
              <w:top w:val="nil"/>
              <w:left w:val="single" w:sz="12" w:space="0" w:color="auto"/>
              <w:bottom w:val="nil"/>
              <w:right w:val="nil"/>
            </w:tcBorders>
            <w:shd w:val="clear" w:color="auto" w:fill="auto"/>
            <w:vAlign w:val="center"/>
            <w:hideMark/>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Contact Hours</w:t>
            </w:r>
          </w:p>
        </w:tc>
        <w:tc>
          <w:tcPr>
            <w:tcW w:w="2051" w:type="dxa"/>
            <w:tcBorders>
              <w:top w:val="nil"/>
              <w:left w:val="nil"/>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 xml:space="preserve">L- 3, T- 0 ,P-2 </w:t>
            </w:r>
          </w:p>
        </w:tc>
        <w:tc>
          <w:tcPr>
            <w:tcW w:w="2380" w:type="dxa"/>
            <w:tcBorders>
              <w:top w:val="nil"/>
              <w:left w:val="single" w:sz="12" w:space="0" w:color="auto"/>
              <w:bottom w:val="nil"/>
              <w:right w:val="nil"/>
            </w:tcBorders>
            <w:shd w:val="clear" w:color="auto" w:fill="auto"/>
            <w:vAlign w:val="center"/>
            <w:hideMark/>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Credit</w:t>
            </w:r>
          </w:p>
        </w:tc>
        <w:tc>
          <w:tcPr>
            <w:tcW w:w="3648" w:type="dxa"/>
            <w:tcBorders>
              <w:top w:val="nil"/>
              <w:left w:val="nil"/>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4</w:t>
            </w:r>
          </w:p>
        </w:tc>
      </w:tr>
      <w:tr w:rsidR="005F47D5" w:rsidRPr="00027B5E" w:rsidTr="005F47D5">
        <w:trPr>
          <w:trHeight w:val="315"/>
        </w:trPr>
        <w:tc>
          <w:tcPr>
            <w:tcW w:w="2410" w:type="dxa"/>
            <w:tcBorders>
              <w:top w:val="nil"/>
              <w:left w:val="single" w:sz="12" w:space="0" w:color="auto"/>
              <w:bottom w:val="nil"/>
              <w:right w:val="nil"/>
            </w:tcBorders>
            <w:shd w:val="clear" w:color="auto" w:fill="auto"/>
            <w:vAlign w:val="center"/>
            <w:hideMark/>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Programme</w:t>
            </w:r>
          </w:p>
        </w:tc>
        <w:tc>
          <w:tcPr>
            <w:tcW w:w="2051" w:type="dxa"/>
            <w:tcBorders>
              <w:top w:val="nil"/>
              <w:left w:val="nil"/>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BTech</w:t>
            </w:r>
          </w:p>
        </w:tc>
        <w:tc>
          <w:tcPr>
            <w:tcW w:w="2380" w:type="dxa"/>
            <w:tcBorders>
              <w:top w:val="nil"/>
              <w:left w:val="single" w:sz="12" w:space="0" w:color="auto"/>
              <w:bottom w:val="nil"/>
              <w:right w:val="nil"/>
            </w:tcBorders>
            <w:shd w:val="clear" w:color="auto" w:fill="auto"/>
            <w:vAlign w:val="center"/>
            <w:hideMark/>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Semester</w:t>
            </w:r>
          </w:p>
        </w:tc>
        <w:tc>
          <w:tcPr>
            <w:tcW w:w="3648" w:type="dxa"/>
            <w:tcBorders>
              <w:top w:val="nil"/>
              <w:left w:val="nil"/>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IV</w:t>
            </w:r>
          </w:p>
        </w:tc>
      </w:tr>
      <w:tr w:rsidR="005F47D5" w:rsidRPr="00027B5E" w:rsidTr="005F47D5">
        <w:trPr>
          <w:trHeight w:val="330"/>
        </w:trPr>
        <w:tc>
          <w:tcPr>
            <w:tcW w:w="2410" w:type="dxa"/>
            <w:tcBorders>
              <w:top w:val="nil"/>
              <w:left w:val="single" w:sz="12" w:space="0" w:color="auto"/>
              <w:bottom w:val="single" w:sz="12" w:space="0" w:color="auto"/>
              <w:right w:val="nil"/>
            </w:tcBorders>
            <w:shd w:val="clear" w:color="auto" w:fill="auto"/>
            <w:vAlign w:val="center"/>
            <w:hideMark/>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Pre-requisites</w:t>
            </w:r>
          </w:p>
        </w:tc>
        <w:tc>
          <w:tcPr>
            <w:tcW w:w="2051" w:type="dxa"/>
            <w:tcBorders>
              <w:top w:val="nil"/>
              <w:left w:val="nil"/>
              <w:bottom w:val="single" w:sz="12" w:space="0" w:color="auto"/>
              <w:right w:val="single" w:sz="12" w:space="0" w:color="auto"/>
            </w:tcBorders>
            <w:shd w:val="clear" w:color="auto" w:fill="auto"/>
            <w:vAlign w:val="center"/>
            <w:hideMark/>
          </w:tcPr>
          <w:p w:rsidR="005F47D5" w:rsidRPr="00027B5E" w:rsidRDefault="005F47D5" w:rsidP="005F47D5">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 xml:space="preserve">Basic Electronics </w:t>
            </w:r>
          </w:p>
        </w:tc>
        <w:tc>
          <w:tcPr>
            <w:tcW w:w="2380" w:type="dxa"/>
            <w:tcBorders>
              <w:top w:val="nil"/>
              <w:left w:val="single" w:sz="12" w:space="0" w:color="auto"/>
              <w:bottom w:val="single" w:sz="12" w:space="0" w:color="auto"/>
              <w:right w:val="nil"/>
            </w:tcBorders>
            <w:shd w:val="clear" w:color="auto" w:fill="auto"/>
            <w:hideMark/>
          </w:tcPr>
          <w:p w:rsidR="005F47D5" w:rsidRPr="00027B5E" w:rsidRDefault="005F47D5" w:rsidP="005F47D5">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 </w:t>
            </w:r>
          </w:p>
        </w:tc>
        <w:tc>
          <w:tcPr>
            <w:tcW w:w="3648" w:type="dxa"/>
            <w:tcBorders>
              <w:top w:val="nil"/>
              <w:left w:val="nil"/>
              <w:bottom w:val="single" w:sz="12" w:space="0" w:color="auto"/>
              <w:right w:val="single" w:sz="12" w:space="0" w:color="auto"/>
            </w:tcBorders>
            <w:shd w:val="clear" w:color="auto" w:fill="auto"/>
            <w:hideMark/>
          </w:tcPr>
          <w:p w:rsidR="005F47D5" w:rsidRPr="00027B5E" w:rsidRDefault="005F47D5" w:rsidP="005F47D5">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 </w:t>
            </w:r>
          </w:p>
        </w:tc>
      </w:tr>
      <w:tr w:rsidR="005F47D5" w:rsidRPr="00027B5E" w:rsidTr="005F47D5">
        <w:trPr>
          <w:trHeight w:val="330"/>
        </w:trPr>
        <w:tc>
          <w:tcPr>
            <w:tcW w:w="2410" w:type="dxa"/>
            <w:tcBorders>
              <w:top w:val="nil"/>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Evaluation scheme</w:t>
            </w:r>
          </w:p>
        </w:tc>
        <w:tc>
          <w:tcPr>
            <w:tcW w:w="8079"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 xml:space="preserve">Lab: (40%) Quiz I </w:t>
            </w:r>
            <w:proofErr w:type="gramStart"/>
            <w:r w:rsidRPr="00027B5E">
              <w:rPr>
                <w:rFonts w:asciiTheme="minorHAnsi" w:hAnsiTheme="minorHAnsi" w:cs="Calibri"/>
                <w:color w:val="000000"/>
                <w:sz w:val="24"/>
                <w:szCs w:val="24"/>
                <w:lang w:bidi="hi-IN"/>
              </w:rPr>
              <w:t>( 20</w:t>
            </w:r>
            <w:proofErr w:type="gramEnd"/>
            <w:r w:rsidRPr="00027B5E">
              <w:rPr>
                <w:rFonts w:asciiTheme="minorHAnsi" w:hAnsiTheme="minorHAnsi" w:cs="Calibri"/>
                <w:color w:val="000000"/>
                <w:sz w:val="24"/>
                <w:szCs w:val="24"/>
                <w:lang w:bidi="hi-IN"/>
              </w:rPr>
              <w:t xml:space="preserve"> %), Midterm ( 40 %), </w:t>
            </w:r>
          </w:p>
        </w:tc>
      </w:tr>
      <w:tr w:rsidR="005F47D5" w:rsidRPr="00027B5E" w:rsidTr="005F47D5">
        <w:trPr>
          <w:trHeight w:val="330"/>
        </w:trPr>
        <w:tc>
          <w:tcPr>
            <w:tcW w:w="10489" w:type="dxa"/>
            <w:gridSpan w:val="4"/>
            <w:tcBorders>
              <w:top w:val="single" w:sz="12" w:space="0" w:color="auto"/>
              <w:left w:val="single" w:sz="12" w:space="0" w:color="auto"/>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Module 1</w:t>
            </w:r>
          </w:p>
          <w:p w:rsidR="005F47D5" w:rsidRPr="00027B5E" w:rsidRDefault="005F47D5" w:rsidP="005F47D5">
            <w:pPr>
              <w:rPr>
                <w:rFonts w:asciiTheme="minorHAnsi" w:hAnsiTheme="minorHAnsi" w:cs="Calibri"/>
                <w:color w:val="000000"/>
                <w:sz w:val="24"/>
                <w:szCs w:val="24"/>
                <w:lang w:bidi="hi-IN"/>
              </w:rPr>
            </w:pPr>
            <w:r w:rsidRPr="00027B5E">
              <w:rPr>
                <w:rFonts w:asciiTheme="minorHAnsi" w:hAnsiTheme="minorHAnsi" w:cs="Calibri"/>
                <w:b/>
                <w:bCs/>
                <w:color w:val="000000"/>
                <w:sz w:val="24"/>
                <w:szCs w:val="24"/>
                <w:lang w:bidi="hi-IN"/>
              </w:rPr>
              <w:t>Introduction:</w:t>
            </w:r>
            <w:r w:rsidRPr="00027B5E">
              <w:rPr>
                <w:rFonts w:asciiTheme="minorHAnsi" w:hAnsiTheme="minorHAnsi" w:cs="Calibri"/>
                <w:color w:val="000000"/>
                <w:sz w:val="24"/>
                <w:szCs w:val="24"/>
                <w:lang w:bidi="hi-IN"/>
              </w:rPr>
              <w:t xml:space="preserve"> Terminology and basic structure, feedback control theory, multivariable systems </w:t>
            </w:r>
            <w:r w:rsidRPr="00027B5E">
              <w:rPr>
                <w:rFonts w:asciiTheme="minorHAnsi" w:hAnsiTheme="minorHAnsi" w:cs="Calibri"/>
                <w:b/>
                <w:bCs/>
                <w:color w:val="000000"/>
                <w:sz w:val="24"/>
                <w:szCs w:val="24"/>
                <w:lang w:bidi="hi-IN"/>
              </w:rPr>
              <w:t xml:space="preserve">    Modelling of physical systems:</w:t>
            </w:r>
            <w:r w:rsidRPr="00027B5E">
              <w:rPr>
                <w:rFonts w:asciiTheme="minorHAnsi" w:hAnsiTheme="minorHAnsi" w:cs="Calibri"/>
                <w:color w:val="000000"/>
                <w:sz w:val="24"/>
                <w:szCs w:val="24"/>
                <w:lang w:bidi="hi-IN"/>
              </w:rPr>
              <w:t xml:space="preserve"> Transfer function and state- variable models; block diagram reductions, signal flow graph and Masons gain formula.                 </w:t>
            </w:r>
          </w:p>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Time Domain Analysis:</w:t>
            </w:r>
            <w:r w:rsidRPr="00027B5E">
              <w:rPr>
                <w:rFonts w:asciiTheme="minorHAnsi" w:hAnsiTheme="minorHAnsi" w:cs="Calibri"/>
                <w:color w:val="000000"/>
                <w:sz w:val="24"/>
                <w:szCs w:val="24"/>
                <w:lang w:bidi="hi-IN"/>
              </w:rPr>
              <w:t xml:space="preserve"> Time response of first and second order systems, steady state errors.            </w:t>
            </w:r>
            <w:r w:rsidRPr="00027B5E">
              <w:rPr>
                <w:rFonts w:asciiTheme="minorHAnsi" w:hAnsiTheme="minorHAnsi" w:cs="Calibri"/>
                <w:b/>
                <w:bCs/>
                <w:color w:val="000000"/>
                <w:sz w:val="24"/>
                <w:szCs w:val="24"/>
                <w:lang w:bidi="hi-IN"/>
              </w:rPr>
              <w:t>[10H]</w:t>
            </w:r>
          </w:p>
        </w:tc>
      </w:tr>
      <w:tr w:rsidR="005F47D5" w:rsidRPr="00027B5E" w:rsidTr="005F47D5">
        <w:trPr>
          <w:trHeight w:val="330"/>
        </w:trPr>
        <w:tc>
          <w:tcPr>
            <w:tcW w:w="10489" w:type="dxa"/>
            <w:gridSpan w:val="4"/>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Module 2 </w:t>
            </w:r>
          </w:p>
          <w:p w:rsidR="005F47D5" w:rsidRPr="00027B5E" w:rsidRDefault="005F47D5" w:rsidP="005F47D5">
            <w:pPr>
              <w:rPr>
                <w:rFonts w:asciiTheme="minorHAnsi" w:hAnsiTheme="minorHAnsi" w:cs="Calibri"/>
                <w:color w:val="000000"/>
                <w:sz w:val="24"/>
                <w:szCs w:val="24"/>
                <w:lang w:bidi="hi-IN"/>
              </w:rPr>
            </w:pPr>
            <w:r w:rsidRPr="00027B5E">
              <w:rPr>
                <w:rFonts w:asciiTheme="minorHAnsi" w:hAnsiTheme="minorHAnsi" w:cs="Calibri"/>
                <w:b/>
                <w:bCs/>
                <w:color w:val="000000"/>
                <w:sz w:val="24"/>
                <w:szCs w:val="24"/>
                <w:lang w:bidi="hi-IN"/>
              </w:rPr>
              <w:t>Control System Characteristics</w:t>
            </w:r>
            <w:r w:rsidRPr="00027B5E">
              <w:rPr>
                <w:rFonts w:asciiTheme="minorHAnsi" w:hAnsiTheme="minorHAnsi" w:cs="Calibri"/>
                <w:color w:val="000000"/>
                <w:sz w:val="24"/>
                <w:szCs w:val="24"/>
                <w:lang w:bidi="hi-IN"/>
              </w:rPr>
              <w:t>: Stability, sensitivity, steady-state accuracy</w:t>
            </w:r>
          </w:p>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Stability Analysis:</w:t>
            </w:r>
            <w:r w:rsidRPr="00027B5E">
              <w:rPr>
                <w:rFonts w:asciiTheme="minorHAnsi" w:hAnsiTheme="minorHAnsi" w:cs="Calibri"/>
                <w:color w:val="000000"/>
                <w:sz w:val="24"/>
                <w:szCs w:val="24"/>
                <w:lang w:bidi="hi-IN"/>
              </w:rPr>
              <w:t xml:space="preserve"> Routh-Hurwitz test, relative stability, Root locus, Bode Plot Polar plot and Nyquist plots. </w:t>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t xml:space="preserve">                                 </w:t>
            </w:r>
            <w:r w:rsidRPr="00027B5E">
              <w:rPr>
                <w:rFonts w:asciiTheme="minorHAnsi" w:hAnsiTheme="minorHAnsi" w:cs="Calibri"/>
                <w:b/>
                <w:bCs/>
                <w:color w:val="000000"/>
                <w:sz w:val="24"/>
                <w:szCs w:val="24"/>
                <w:lang w:bidi="hi-IN"/>
              </w:rPr>
              <w:t>[10H]</w:t>
            </w:r>
          </w:p>
        </w:tc>
      </w:tr>
      <w:tr w:rsidR="005F47D5" w:rsidRPr="00027B5E" w:rsidTr="005F47D5">
        <w:trPr>
          <w:trHeight w:val="315"/>
        </w:trPr>
        <w:tc>
          <w:tcPr>
            <w:tcW w:w="10489" w:type="dxa"/>
            <w:gridSpan w:val="4"/>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Module 3  </w:t>
            </w:r>
          </w:p>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Controller Design: </w:t>
            </w:r>
            <w:r w:rsidRPr="00027B5E">
              <w:rPr>
                <w:rFonts w:asciiTheme="minorHAnsi" w:hAnsiTheme="minorHAnsi" w:cs="Calibri"/>
                <w:color w:val="000000"/>
                <w:sz w:val="24"/>
                <w:szCs w:val="24"/>
                <w:lang w:bidi="hi-IN"/>
              </w:rPr>
              <w:t xml:space="preserve">PID Controller, Lead Lag Compensator </w:t>
            </w:r>
            <w:r w:rsidRPr="00027B5E">
              <w:rPr>
                <w:rFonts w:asciiTheme="minorHAnsi" w:hAnsiTheme="minorHAnsi" w:cs="Calibri"/>
                <w:b/>
                <w:bCs/>
                <w:color w:val="000000"/>
                <w:sz w:val="24"/>
                <w:szCs w:val="24"/>
                <w:lang w:bidi="hi-IN"/>
              </w:rPr>
              <w:t xml:space="preserve">  </w:t>
            </w:r>
          </w:p>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Discreate Domain: </w:t>
            </w:r>
            <w:r w:rsidRPr="00027B5E">
              <w:rPr>
                <w:rFonts w:asciiTheme="minorHAnsi" w:hAnsiTheme="minorHAnsi" w:cs="Calibri"/>
                <w:color w:val="000000"/>
                <w:sz w:val="24"/>
                <w:szCs w:val="24"/>
                <w:lang w:bidi="hi-IN"/>
              </w:rPr>
              <w:t>The z-transform and Inverse z-transform, Pulse Transfer Function, z- and s-domain Relationship, Stability</w:t>
            </w:r>
            <w:r w:rsidRPr="00027B5E">
              <w:rPr>
                <w:rFonts w:asciiTheme="minorHAnsi" w:hAnsiTheme="minorHAnsi" w:cs="Calibri"/>
                <w:b/>
                <w:bCs/>
                <w:color w:val="000000"/>
                <w:sz w:val="24"/>
                <w:szCs w:val="24"/>
                <w:lang w:bidi="hi-IN"/>
              </w:rPr>
              <w:t xml:space="preserve">.  </w:t>
            </w:r>
            <w:r w:rsidRPr="00027B5E">
              <w:rPr>
                <w:rFonts w:asciiTheme="minorHAnsi" w:hAnsiTheme="minorHAnsi" w:cs="Calibri"/>
                <w:b/>
                <w:bCs/>
                <w:color w:val="000000"/>
                <w:sz w:val="24"/>
                <w:szCs w:val="24"/>
                <w:lang w:bidi="hi-IN"/>
              </w:rPr>
              <w:tab/>
            </w:r>
            <w:r w:rsidRPr="00027B5E">
              <w:rPr>
                <w:rFonts w:asciiTheme="minorHAnsi" w:hAnsiTheme="minorHAnsi" w:cs="Calibri"/>
                <w:b/>
                <w:bCs/>
                <w:color w:val="000000"/>
                <w:sz w:val="24"/>
                <w:szCs w:val="24"/>
                <w:lang w:bidi="hi-IN"/>
              </w:rPr>
              <w:tab/>
            </w:r>
            <w:r w:rsidRPr="00027B5E">
              <w:rPr>
                <w:rFonts w:asciiTheme="minorHAnsi" w:hAnsiTheme="minorHAnsi" w:cs="Calibri"/>
                <w:b/>
                <w:bCs/>
                <w:color w:val="000000"/>
                <w:sz w:val="24"/>
                <w:szCs w:val="24"/>
                <w:lang w:bidi="hi-IN"/>
              </w:rPr>
              <w:tab/>
            </w:r>
            <w:r w:rsidRPr="00027B5E">
              <w:rPr>
                <w:rFonts w:asciiTheme="minorHAnsi" w:hAnsiTheme="minorHAnsi" w:cs="Calibri"/>
                <w:b/>
                <w:bCs/>
                <w:color w:val="000000"/>
                <w:sz w:val="24"/>
                <w:szCs w:val="24"/>
                <w:lang w:bidi="hi-IN"/>
              </w:rPr>
              <w:tab/>
            </w:r>
            <w:r w:rsidRPr="00027B5E">
              <w:rPr>
                <w:rFonts w:asciiTheme="minorHAnsi" w:hAnsiTheme="minorHAnsi" w:cs="Calibri"/>
                <w:b/>
                <w:bCs/>
                <w:color w:val="000000"/>
                <w:sz w:val="24"/>
                <w:szCs w:val="24"/>
                <w:lang w:bidi="hi-IN"/>
              </w:rPr>
              <w:tab/>
            </w:r>
            <w:r w:rsidRPr="00027B5E">
              <w:rPr>
                <w:rFonts w:asciiTheme="minorHAnsi" w:hAnsiTheme="minorHAnsi" w:cs="Calibri"/>
                <w:b/>
                <w:bCs/>
                <w:color w:val="000000"/>
                <w:sz w:val="24"/>
                <w:szCs w:val="24"/>
                <w:lang w:bidi="hi-IN"/>
              </w:rPr>
              <w:tab/>
            </w:r>
            <w:r w:rsidRPr="00027B5E">
              <w:rPr>
                <w:rFonts w:asciiTheme="minorHAnsi" w:hAnsiTheme="minorHAnsi" w:cs="Calibri"/>
                <w:b/>
                <w:bCs/>
                <w:color w:val="000000"/>
                <w:sz w:val="24"/>
                <w:szCs w:val="24"/>
                <w:lang w:bidi="hi-IN"/>
              </w:rPr>
              <w:tab/>
            </w:r>
            <w:r w:rsidRPr="00027B5E">
              <w:rPr>
                <w:rFonts w:asciiTheme="minorHAnsi" w:hAnsiTheme="minorHAnsi" w:cs="Calibri"/>
                <w:b/>
                <w:bCs/>
                <w:color w:val="000000"/>
                <w:sz w:val="24"/>
                <w:szCs w:val="24"/>
                <w:lang w:bidi="hi-IN"/>
              </w:rPr>
              <w:tab/>
              <w:t xml:space="preserve">                                 [10H]</w:t>
            </w:r>
          </w:p>
        </w:tc>
      </w:tr>
      <w:tr w:rsidR="005F47D5" w:rsidRPr="00027B5E" w:rsidTr="005F47D5">
        <w:trPr>
          <w:trHeight w:val="198"/>
        </w:trPr>
        <w:tc>
          <w:tcPr>
            <w:tcW w:w="10489" w:type="dxa"/>
            <w:gridSpan w:val="4"/>
            <w:tcBorders>
              <w:top w:val="nil"/>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Module 4   </w:t>
            </w:r>
            <w:r w:rsidRPr="00027B5E">
              <w:rPr>
                <w:rFonts w:asciiTheme="minorHAnsi" w:hAnsiTheme="minorHAnsi" w:cs="Calibri"/>
                <w:color w:val="000000"/>
                <w:sz w:val="24"/>
                <w:szCs w:val="24"/>
                <w:lang w:bidi="hi-IN"/>
              </w:rPr>
              <w:t xml:space="preserve">State Variable Methods: Concepts of state variables and state model - state models for linear continuous-time and Discrete Systems, solution of state equations for continuous and discrete systems , concepts of controllability and observability, Pole placement by State Feedback.                                   </w:t>
            </w:r>
            <w:r w:rsidRPr="00027B5E">
              <w:rPr>
                <w:rFonts w:asciiTheme="minorHAnsi" w:hAnsiTheme="minorHAnsi" w:cs="Calibri"/>
                <w:b/>
                <w:bCs/>
                <w:color w:val="000000"/>
                <w:sz w:val="24"/>
                <w:szCs w:val="24"/>
                <w:lang w:bidi="hi-IN"/>
              </w:rPr>
              <w:t>[10H]</w:t>
            </w:r>
          </w:p>
        </w:tc>
      </w:tr>
      <w:tr w:rsidR="005F47D5" w:rsidRPr="00027B5E" w:rsidTr="005F47D5">
        <w:trPr>
          <w:trHeight w:val="315"/>
        </w:trPr>
        <w:tc>
          <w:tcPr>
            <w:tcW w:w="10489" w:type="dxa"/>
            <w:gridSpan w:val="4"/>
            <w:tcBorders>
              <w:top w:val="single" w:sz="12" w:space="0" w:color="auto"/>
              <w:left w:val="single" w:sz="12" w:space="0" w:color="auto"/>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Lab:</w:t>
            </w:r>
          </w:p>
        </w:tc>
      </w:tr>
      <w:tr w:rsidR="005F47D5" w:rsidRPr="00027B5E" w:rsidTr="005F47D5">
        <w:trPr>
          <w:trHeight w:val="315"/>
        </w:trPr>
        <w:tc>
          <w:tcPr>
            <w:tcW w:w="10489" w:type="dxa"/>
            <w:gridSpan w:val="4"/>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1.                  </w:t>
            </w:r>
            <w:r w:rsidRPr="00027B5E">
              <w:rPr>
                <w:rFonts w:asciiTheme="minorHAnsi" w:hAnsiTheme="minorHAnsi" w:cs="Calibri"/>
                <w:color w:val="000000"/>
                <w:sz w:val="24"/>
                <w:szCs w:val="24"/>
                <w:lang w:bidi="hi-IN"/>
              </w:rPr>
              <w:t>Matlab Fundamentals</w:t>
            </w:r>
          </w:p>
        </w:tc>
      </w:tr>
      <w:tr w:rsidR="005F47D5" w:rsidRPr="00027B5E" w:rsidTr="005F47D5">
        <w:trPr>
          <w:trHeight w:val="315"/>
        </w:trPr>
        <w:tc>
          <w:tcPr>
            <w:tcW w:w="10489" w:type="dxa"/>
            <w:gridSpan w:val="4"/>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2.                  </w:t>
            </w:r>
            <w:r w:rsidRPr="00027B5E">
              <w:rPr>
                <w:rFonts w:asciiTheme="minorHAnsi" w:hAnsiTheme="minorHAnsi" w:cs="Calibri"/>
                <w:color w:val="000000"/>
                <w:sz w:val="24"/>
                <w:szCs w:val="24"/>
                <w:lang w:bidi="hi-IN"/>
              </w:rPr>
              <w:t>Simulink Fundamentals</w:t>
            </w:r>
          </w:p>
        </w:tc>
      </w:tr>
      <w:tr w:rsidR="005F47D5" w:rsidRPr="00027B5E" w:rsidTr="005F47D5">
        <w:trPr>
          <w:trHeight w:val="315"/>
        </w:trPr>
        <w:tc>
          <w:tcPr>
            <w:tcW w:w="10489" w:type="dxa"/>
            <w:gridSpan w:val="4"/>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3.                  </w:t>
            </w:r>
            <w:r w:rsidRPr="00027B5E">
              <w:rPr>
                <w:rFonts w:asciiTheme="minorHAnsi" w:hAnsiTheme="minorHAnsi" w:cs="Calibri"/>
                <w:color w:val="000000"/>
                <w:sz w:val="24"/>
                <w:szCs w:val="24"/>
                <w:lang w:bidi="hi-IN"/>
              </w:rPr>
              <w:t>Control Toolbox</w:t>
            </w:r>
          </w:p>
        </w:tc>
      </w:tr>
      <w:tr w:rsidR="005F47D5" w:rsidRPr="00027B5E" w:rsidTr="005F47D5">
        <w:trPr>
          <w:trHeight w:val="315"/>
        </w:trPr>
        <w:tc>
          <w:tcPr>
            <w:tcW w:w="10489" w:type="dxa"/>
            <w:gridSpan w:val="4"/>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4.                  </w:t>
            </w:r>
            <w:r w:rsidRPr="00027B5E">
              <w:rPr>
                <w:rFonts w:asciiTheme="minorHAnsi" w:hAnsiTheme="minorHAnsi" w:cs="Calibri"/>
                <w:color w:val="000000"/>
                <w:sz w:val="24"/>
                <w:szCs w:val="24"/>
                <w:lang w:bidi="hi-IN"/>
              </w:rPr>
              <w:t>Process Control Simulator</w:t>
            </w:r>
          </w:p>
        </w:tc>
      </w:tr>
      <w:tr w:rsidR="005F47D5" w:rsidRPr="00027B5E" w:rsidTr="005F47D5">
        <w:trPr>
          <w:trHeight w:val="315"/>
        </w:trPr>
        <w:tc>
          <w:tcPr>
            <w:tcW w:w="10489" w:type="dxa"/>
            <w:gridSpan w:val="4"/>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5.                  </w:t>
            </w:r>
            <w:r w:rsidRPr="00027B5E">
              <w:rPr>
                <w:rFonts w:asciiTheme="minorHAnsi" w:hAnsiTheme="minorHAnsi" w:cs="Calibri"/>
                <w:color w:val="000000"/>
                <w:sz w:val="24"/>
                <w:szCs w:val="24"/>
                <w:lang w:bidi="hi-IN"/>
              </w:rPr>
              <w:t>Lead/Lag Compensator</w:t>
            </w:r>
          </w:p>
        </w:tc>
      </w:tr>
      <w:tr w:rsidR="005F47D5" w:rsidRPr="00027B5E" w:rsidTr="005F47D5">
        <w:trPr>
          <w:trHeight w:val="315"/>
        </w:trPr>
        <w:tc>
          <w:tcPr>
            <w:tcW w:w="10489" w:type="dxa"/>
            <w:gridSpan w:val="4"/>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6.                  </w:t>
            </w:r>
            <w:r w:rsidRPr="00027B5E">
              <w:rPr>
                <w:rFonts w:asciiTheme="minorHAnsi" w:hAnsiTheme="minorHAnsi" w:cs="Calibri"/>
                <w:color w:val="000000"/>
                <w:sz w:val="24"/>
                <w:szCs w:val="24"/>
                <w:lang w:bidi="hi-IN"/>
              </w:rPr>
              <w:t>Relay Control System</w:t>
            </w:r>
          </w:p>
        </w:tc>
      </w:tr>
      <w:tr w:rsidR="005F47D5" w:rsidRPr="00027B5E" w:rsidTr="005F47D5">
        <w:trPr>
          <w:trHeight w:val="315"/>
        </w:trPr>
        <w:tc>
          <w:tcPr>
            <w:tcW w:w="10489" w:type="dxa"/>
            <w:gridSpan w:val="4"/>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7.                  </w:t>
            </w:r>
            <w:r w:rsidRPr="00027B5E">
              <w:rPr>
                <w:rFonts w:asciiTheme="minorHAnsi" w:hAnsiTheme="minorHAnsi" w:cs="Calibri"/>
                <w:color w:val="000000"/>
                <w:sz w:val="24"/>
                <w:szCs w:val="24"/>
                <w:lang w:bidi="hi-IN"/>
              </w:rPr>
              <w:t>AC servo Control</w:t>
            </w:r>
          </w:p>
        </w:tc>
      </w:tr>
      <w:tr w:rsidR="005F47D5" w:rsidRPr="00027B5E" w:rsidTr="005F47D5">
        <w:trPr>
          <w:trHeight w:val="315"/>
        </w:trPr>
        <w:tc>
          <w:tcPr>
            <w:tcW w:w="10489" w:type="dxa"/>
            <w:gridSpan w:val="4"/>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8.                  </w:t>
            </w:r>
            <w:r w:rsidRPr="00027B5E">
              <w:rPr>
                <w:rFonts w:asciiTheme="minorHAnsi" w:hAnsiTheme="minorHAnsi" w:cs="Calibri"/>
                <w:color w:val="000000"/>
                <w:sz w:val="24"/>
                <w:szCs w:val="24"/>
                <w:lang w:bidi="hi-IN"/>
              </w:rPr>
              <w:t>DC servo Control</w:t>
            </w:r>
          </w:p>
        </w:tc>
      </w:tr>
      <w:tr w:rsidR="005F47D5" w:rsidRPr="00027B5E" w:rsidTr="005F47D5">
        <w:trPr>
          <w:trHeight w:val="315"/>
        </w:trPr>
        <w:tc>
          <w:tcPr>
            <w:tcW w:w="10489" w:type="dxa"/>
            <w:gridSpan w:val="4"/>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9.                  </w:t>
            </w:r>
            <w:r w:rsidRPr="00027B5E">
              <w:rPr>
                <w:rFonts w:asciiTheme="minorHAnsi" w:hAnsiTheme="minorHAnsi" w:cs="Calibri"/>
                <w:color w:val="000000"/>
                <w:sz w:val="24"/>
                <w:szCs w:val="24"/>
                <w:lang w:bidi="hi-IN"/>
              </w:rPr>
              <w:t>Frequency Response Analysis</w:t>
            </w:r>
          </w:p>
        </w:tc>
      </w:tr>
      <w:tr w:rsidR="005F47D5" w:rsidRPr="00027B5E" w:rsidTr="005F47D5">
        <w:trPr>
          <w:trHeight w:val="315"/>
        </w:trPr>
        <w:tc>
          <w:tcPr>
            <w:tcW w:w="10489" w:type="dxa"/>
            <w:gridSpan w:val="4"/>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10.              </w:t>
            </w:r>
            <w:r w:rsidRPr="00027B5E">
              <w:rPr>
                <w:rFonts w:asciiTheme="minorHAnsi" w:hAnsiTheme="minorHAnsi" w:cs="Calibri"/>
                <w:color w:val="000000"/>
                <w:sz w:val="24"/>
                <w:szCs w:val="24"/>
                <w:lang w:bidi="hi-IN"/>
              </w:rPr>
              <w:t>Case study</w:t>
            </w:r>
          </w:p>
        </w:tc>
      </w:tr>
      <w:tr w:rsidR="005F47D5" w:rsidRPr="00027B5E" w:rsidTr="005F47D5">
        <w:trPr>
          <w:trHeight w:val="80"/>
        </w:trPr>
        <w:tc>
          <w:tcPr>
            <w:tcW w:w="10489" w:type="dxa"/>
            <w:gridSpan w:val="4"/>
            <w:tcBorders>
              <w:top w:val="nil"/>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rPr>
                <w:rFonts w:asciiTheme="minorHAnsi" w:hAnsiTheme="minorHAnsi" w:cs="Calibri"/>
                <w:b/>
                <w:bCs/>
                <w:color w:val="000000"/>
                <w:sz w:val="24"/>
                <w:szCs w:val="24"/>
                <w:lang w:bidi="hi-IN"/>
              </w:rPr>
            </w:pPr>
          </w:p>
        </w:tc>
      </w:tr>
      <w:tr w:rsidR="005F47D5" w:rsidRPr="00027B5E" w:rsidTr="005F47D5">
        <w:trPr>
          <w:trHeight w:val="315"/>
        </w:trPr>
        <w:tc>
          <w:tcPr>
            <w:tcW w:w="10489" w:type="dxa"/>
            <w:gridSpan w:val="4"/>
            <w:tcBorders>
              <w:top w:val="single" w:sz="12" w:space="0" w:color="auto"/>
              <w:left w:val="single" w:sz="12" w:space="0" w:color="auto"/>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Text Books:</w:t>
            </w:r>
          </w:p>
        </w:tc>
      </w:tr>
      <w:tr w:rsidR="005F47D5" w:rsidRPr="00027B5E" w:rsidTr="005F47D5">
        <w:trPr>
          <w:trHeight w:val="330"/>
        </w:trPr>
        <w:tc>
          <w:tcPr>
            <w:tcW w:w="10489" w:type="dxa"/>
            <w:gridSpan w:val="4"/>
            <w:tcBorders>
              <w:top w:val="nil"/>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1. K. Ogata, Modern Control Engineering, Prentice Hall India, 2006.</w:t>
            </w:r>
          </w:p>
        </w:tc>
      </w:tr>
      <w:tr w:rsidR="005F47D5" w:rsidRPr="00027B5E" w:rsidTr="005F47D5">
        <w:trPr>
          <w:trHeight w:val="315"/>
        </w:trPr>
        <w:tc>
          <w:tcPr>
            <w:tcW w:w="10489" w:type="dxa"/>
            <w:gridSpan w:val="4"/>
            <w:tcBorders>
              <w:top w:val="single" w:sz="12" w:space="0" w:color="auto"/>
              <w:left w:val="single" w:sz="12" w:space="0" w:color="auto"/>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Reference books:</w:t>
            </w:r>
          </w:p>
        </w:tc>
      </w:tr>
      <w:tr w:rsidR="005F47D5" w:rsidRPr="00027B5E" w:rsidTr="005F47D5">
        <w:trPr>
          <w:trHeight w:val="315"/>
        </w:trPr>
        <w:tc>
          <w:tcPr>
            <w:tcW w:w="10489" w:type="dxa"/>
            <w:gridSpan w:val="4"/>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1.       I. J. Nagrath and M. Gopal, Control System Engineering, New age International, 5th edition, 2008.</w:t>
            </w:r>
          </w:p>
        </w:tc>
      </w:tr>
      <w:tr w:rsidR="005F47D5" w:rsidRPr="00027B5E" w:rsidTr="005F47D5">
        <w:trPr>
          <w:trHeight w:val="315"/>
        </w:trPr>
        <w:tc>
          <w:tcPr>
            <w:tcW w:w="10489" w:type="dxa"/>
            <w:gridSpan w:val="4"/>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2.       B. C. Kuo, Automatic Control Systems, Prentice-hall of India, 7th edition, 2000.</w:t>
            </w:r>
          </w:p>
        </w:tc>
      </w:tr>
      <w:tr w:rsidR="005F47D5" w:rsidRPr="00027B5E" w:rsidTr="005F47D5">
        <w:trPr>
          <w:trHeight w:val="330"/>
        </w:trPr>
        <w:tc>
          <w:tcPr>
            <w:tcW w:w="10489" w:type="dxa"/>
            <w:gridSpan w:val="4"/>
            <w:tcBorders>
              <w:top w:val="nil"/>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color w:val="000000"/>
                <w:sz w:val="24"/>
                <w:szCs w:val="24"/>
                <w:lang w:bidi="hi-IN"/>
              </w:rPr>
              <w:t>3</w:t>
            </w:r>
            <w:r w:rsidRPr="00027B5E">
              <w:rPr>
                <w:rFonts w:asciiTheme="minorHAnsi" w:hAnsiTheme="minorHAnsi" w:cs="Calibri"/>
                <w:b/>
                <w:bCs/>
                <w:color w:val="000000"/>
                <w:sz w:val="24"/>
                <w:szCs w:val="24"/>
                <w:lang w:bidi="hi-IN"/>
              </w:rPr>
              <w:t xml:space="preserve">.       </w:t>
            </w:r>
            <w:r w:rsidRPr="00027B5E">
              <w:rPr>
                <w:rFonts w:asciiTheme="minorHAnsi" w:hAnsiTheme="minorHAnsi" w:cs="Calibri"/>
                <w:color w:val="000000"/>
                <w:sz w:val="24"/>
                <w:szCs w:val="24"/>
                <w:lang w:bidi="hi-IN"/>
              </w:rPr>
              <w:t>M Gopal, Digital Control and state variable methods, Tata MacGraw-Hill, 2nd edition, 2003</w:t>
            </w:r>
          </w:p>
        </w:tc>
      </w:tr>
    </w:tbl>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tbl>
      <w:tblPr>
        <w:tblW w:w="0" w:type="auto"/>
        <w:tblInd w:w="285" w:type="dxa"/>
        <w:tblLayout w:type="fixed"/>
        <w:tblCellMar>
          <w:left w:w="0" w:type="dxa"/>
          <w:right w:w="0" w:type="dxa"/>
        </w:tblCellMar>
        <w:tblLook w:val="01E0" w:firstRow="1" w:lastRow="1" w:firstColumn="1" w:lastColumn="1" w:noHBand="0" w:noVBand="0"/>
      </w:tblPr>
      <w:tblGrid>
        <w:gridCol w:w="2614"/>
        <w:gridCol w:w="2751"/>
        <w:gridCol w:w="1530"/>
        <w:gridCol w:w="3561"/>
      </w:tblGrid>
      <w:tr w:rsidR="005F47D5" w:rsidRPr="00027B5E" w:rsidTr="005F47D5">
        <w:trPr>
          <w:trHeight w:val="304"/>
        </w:trPr>
        <w:tc>
          <w:tcPr>
            <w:tcW w:w="2614" w:type="dxa"/>
            <w:tcBorders>
              <w:top w:val="single" w:sz="12" w:space="0" w:color="000000"/>
              <w:left w:val="single" w:sz="12" w:space="0" w:color="000000"/>
              <w:bottom w:val="nil"/>
              <w:right w:val="nil"/>
            </w:tcBorders>
            <w:hideMark/>
          </w:tcPr>
          <w:p w:rsidR="005F47D5" w:rsidRPr="00027B5E" w:rsidRDefault="005F47D5" w:rsidP="005F47D5">
            <w:pPr>
              <w:pStyle w:val="TableParagraph"/>
              <w:spacing w:line="275"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Subject Code:</w:t>
            </w:r>
          </w:p>
        </w:tc>
        <w:tc>
          <w:tcPr>
            <w:tcW w:w="2751" w:type="dxa"/>
            <w:tcBorders>
              <w:top w:val="single" w:sz="12" w:space="0" w:color="000000"/>
              <w:left w:val="nil"/>
              <w:bottom w:val="nil"/>
              <w:right w:val="single" w:sz="12" w:space="0" w:color="000000"/>
            </w:tcBorders>
            <w:hideMark/>
          </w:tcPr>
          <w:p w:rsidR="005F47D5" w:rsidRPr="00027B5E" w:rsidRDefault="005F47D5" w:rsidP="005F47D5">
            <w:pPr>
              <w:pStyle w:val="TableParagraph"/>
              <w:spacing w:line="270" w:lineRule="exact"/>
              <w:ind w:left="124"/>
              <w:rPr>
                <w:rFonts w:asciiTheme="minorHAnsi" w:hAnsiTheme="minorHAnsi" w:cstheme="minorHAnsi"/>
                <w:sz w:val="24"/>
                <w:szCs w:val="24"/>
                <w:lang w:bidi="hi-IN"/>
              </w:rPr>
            </w:pPr>
            <w:bookmarkStart w:id="16" w:name="ME2006"/>
            <w:r w:rsidRPr="00027B5E">
              <w:rPr>
                <w:rFonts w:asciiTheme="minorHAnsi" w:hAnsiTheme="minorHAnsi" w:cstheme="minorHAnsi"/>
                <w:sz w:val="24"/>
                <w:szCs w:val="24"/>
                <w:lang w:bidi="hi-IN"/>
              </w:rPr>
              <w:t>ME2006</w:t>
            </w:r>
            <w:bookmarkEnd w:id="16"/>
          </w:p>
        </w:tc>
        <w:tc>
          <w:tcPr>
            <w:tcW w:w="1530" w:type="dxa"/>
            <w:tcBorders>
              <w:top w:val="single" w:sz="12" w:space="0" w:color="000000"/>
              <w:left w:val="single" w:sz="12" w:space="0" w:color="000000"/>
              <w:bottom w:val="nil"/>
              <w:right w:val="nil"/>
            </w:tcBorders>
            <w:hideMark/>
          </w:tcPr>
          <w:p w:rsidR="005F47D5" w:rsidRPr="00027B5E" w:rsidRDefault="005F47D5" w:rsidP="005F47D5">
            <w:pPr>
              <w:pStyle w:val="TableParagraph"/>
              <w:spacing w:line="275"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Course Title</w:t>
            </w:r>
          </w:p>
        </w:tc>
        <w:tc>
          <w:tcPr>
            <w:tcW w:w="3561" w:type="dxa"/>
            <w:tcBorders>
              <w:top w:val="single" w:sz="12" w:space="0" w:color="000000"/>
              <w:left w:val="nil"/>
              <w:bottom w:val="nil"/>
              <w:right w:val="single" w:sz="12" w:space="0" w:color="000000"/>
            </w:tcBorders>
            <w:hideMark/>
          </w:tcPr>
          <w:p w:rsidR="005F47D5" w:rsidRPr="00027B5E" w:rsidRDefault="005F47D5" w:rsidP="005F47D5">
            <w:pPr>
              <w:pStyle w:val="TableParagraph"/>
              <w:spacing w:line="270" w:lineRule="exact"/>
              <w:rPr>
                <w:rFonts w:asciiTheme="minorHAnsi" w:hAnsiTheme="minorHAnsi" w:cstheme="minorHAnsi"/>
                <w:bCs/>
                <w:sz w:val="24"/>
                <w:szCs w:val="24"/>
                <w:lang w:bidi="hi-IN"/>
              </w:rPr>
            </w:pPr>
            <w:r w:rsidRPr="00027B5E">
              <w:rPr>
                <w:rFonts w:asciiTheme="minorHAnsi" w:hAnsiTheme="minorHAnsi" w:cstheme="minorHAnsi"/>
                <w:bCs/>
                <w:sz w:val="24"/>
                <w:szCs w:val="24"/>
                <w:lang w:bidi="hi-IN"/>
              </w:rPr>
              <w:t>Kinematics and Dynamics of</w:t>
            </w:r>
          </w:p>
        </w:tc>
      </w:tr>
      <w:tr w:rsidR="005F47D5" w:rsidRPr="00027B5E" w:rsidTr="005F47D5">
        <w:trPr>
          <w:trHeight w:val="278"/>
        </w:trPr>
        <w:tc>
          <w:tcPr>
            <w:tcW w:w="2614" w:type="dxa"/>
            <w:tcBorders>
              <w:top w:val="nil"/>
              <w:left w:val="single" w:sz="12" w:space="0" w:color="000000"/>
              <w:bottom w:val="nil"/>
              <w:right w:val="nil"/>
            </w:tcBorders>
            <w:hideMark/>
          </w:tcPr>
          <w:p w:rsidR="005F47D5" w:rsidRPr="00027B5E" w:rsidRDefault="005F47D5" w:rsidP="005F47D5">
            <w:pPr>
              <w:pStyle w:val="TableParagraph"/>
              <w:spacing w:line="258"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Contact Hours</w:t>
            </w:r>
          </w:p>
        </w:tc>
        <w:tc>
          <w:tcPr>
            <w:tcW w:w="2751" w:type="dxa"/>
            <w:tcBorders>
              <w:top w:val="nil"/>
              <w:left w:val="nil"/>
              <w:bottom w:val="nil"/>
              <w:right w:val="single" w:sz="12" w:space="0" w:color="000000"/>
            </w:tcBorders>
            <w:hideMark/>
          </w:tcPr>
          <w:p w:rsidR="005F47D5" w:rsidRPr="00027B5E" w:rsidRDefault="005F47D5" w:rsidP="005F47D5">
            <w:pPr>
              <w:pStyle w:val="TableParagraph"/>
              <w:spacing w:line="258" w:lineRule="exact"/>
              <w:ind w:left="124"/>
              <w:rPr>
                <w:rFonts w:asciiTheme="minorHAnsi" w:hAnsiTheme="minorHAnsi" w:cstheme="minorHAnsi"/>
                <w:sz w:val="24"/>
                <w:szCs w:val="24"/>
                <w:lang w:bidi="hi-IN"/>
              </w:rPr>
            </w:pPr>
            <w:r w:rsidRPr="00027B5E">
              <w:rPr>
                <w:rFonts w:asciiTheme="minorHAnsi" w:hAnsiTheme="minorHAnsi" w:cstheme="minorHAnsi"/>
                <w:sz w:val="24"/>
                <w:szCs w:val="24"/>
                <w:lang w:bidi="hi-IN"/>
              </w:rPr>
              <w:t>L-3, T-1, L-2,</w:t>
            </w:r>
          </w:p>
        </w:tc>
        <w:tc>
          <w:tcPr>
            <w:tcW w:w="1530" w:type="dxa"/>
            <w:tcBorders>
              <w:top w:val="nil"/>
              <w:left w:val="single" w:sz="12" w:space="0" w:color="000000"/>
              <w:bottom w:val="nil"/>
              <w:right w:val="nil"/>
            </w:tcBorders>
          </w:tcPr>
          <w:p w:rsidR="005F47D5" w:rsidRPr="00027B5E" w:rsidRDefault="005F47D5" w:rsidP="005F47D5">
            <w:pPr>
              <w:pStyle w:val="TableParagraph"/>
              <w:spacing w:line="258" w:lineRule="exact"/>
              <w:rPr>
                <w:rFonts w:asciiTheme="minorHAnsi" w:hAnsiTheme="minorHAnsi" w:cstheme="minorHAnsi"/>
                <w:b/>
                <w:sz w:val="24"/>
                <w:szCs w:val="24"/>
                <w:lang w:bidi="hi-IN"/>
              </w:rPr>
            </w:pPr>
          </w:p>
        </w:tc>
        <w:tc>
          <w:tcPr>
            <w:tcW w:w="3561" w:type="dxa"/>
            <w:tcBorders>
              <w:top w:val="nil"/>
              <w:left w:val="nil"/>
              <w:bottom w:val="nil"/>
              <w:right w:val="single" w:sz="12" w:space="0" w:color="000000"/>
            </w:tcBorders>
            <w:hideMark/>
          </w:tcPr>
          <w:p w:rsidR="005F47D5" w:rsidRPr="00027B5E" w:rsidRDefault="005F47D5" w:rsidP="005F47D5">
            <w:pPr>
              <w:pStyle w:val="TableParagraph"/>
              <w:spacing w:line="258" w:lineRule="exact"/>
              <w:rPr>
                <w:rFonts w:asciiTheme="minorHAnsi" w:hAnsiTheme="minorHAnsi" w:cstheme="minorHAnsi"/>
                <w:sz w:val="24"/>
                <w:szCs w:val="24"/>
                <w:lang w:bidi="hi-IN"/>
              </w:rPr>
            </w:pPr>
            <w:r w:rsidRPr="00027B5E">
              <w:rPr>
                <w:rFonts w:asciiTheme="minorHAnsi" w:hAnsiTheme="minorHAnsi" w:cstheme="minorHAnsi"/>
                <w:sz w:val="24"/>
                <w:szCs w:val="24"/>
                <w:lang w:bidi="hi-IN"/>
              </w:rPr>
              <w:t>Machine</w:t>
            </w:r>
          </w:p>
        </w:tc>
      </w:tr>
      <w:tr w:rsidR="005F47D5" w:rsidRPr="00027B5E" w:rsidTr="005F47D5">
        <w:trPr>
          <w:trHeight w:val="278"/>
        </w:trPr>
        <w:tc>
          <w:tcPr>
            <w:tcW w:w="2614" w:type="dxa"/>
            <w:tcBorders>
              <w:top w:val="nil"/>
              <w:left w:val="single" w:sz="12" w:space="0" w:color="000000"/>
              <w:bottom w:val="nil"/>
              <w:right w:val="nil"/>
            </w:tcBorders>
            <w:hideMark/>
          </w:tcPr>
          <w:p w:rsidR="005F47D5" w:rsidRPr="00027B5E" w:rsidRDefault="005F47D5" w:rsidP="005F47D5">
            <w:pPr>
              <w:pStyle w:val="TableParagraph"/>
              <w:spacing w:line="258"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Programme</w:t>
            </w:r>
          </w:p>
        </w:tc>
        <w:tc>
          <w:tcPr>
            <w:tcW w:w="2751" w:type="dxa"/>
            <w:tcBorders>
              <w:top w:val="nil"/>
              <w:left w:val="nil"/>
              <w:bottom w:val="nil"/>
              <w:right w:val="single" w:sz="12" w:space="0" w:color="000000"/>
            </w:tcBorders>
            <w:hideMark/>
          </w:tcPr>
          <w:p w:rsidR="005F47D5" w:rsidRPr="00027B5E" w:rsidRDefault="005F47D5" w:rsidP="005F47D5">
            <w:pPr>
              <w:pStyle w:val="TableParagraph"/>
              <w:spacing w:line="258" w:lineRule="exact"/>
              <w:ind w:left="124"/>
              <w:rPr>
                <w:rFonts w:asciiTheme="minorHAnsi" w:hAnsiTheme="minorHAnsi" w:cstheme="minorHAnsi"/>
                <w:sz w:val="24"/>
                <w:szCs w:val="24"/>
                <w:lang w:bidi="hi-IN"/>
              </w:rPr>
            </w:pPr>
            <w:r w:rsidRPr="00027B5E">
              <w:rPr>
                <w:rFonts w:asciiTheme="minorHAnsi" w:hAnsiTheme="minorHAnsi" w:cstheme="minorHAnsi"/>
                <w:sz w:val="24"/>
                <w:szCs w:val="24"/>
                <w:lang w:bidi="hi-IN"/>
              </w:rPr>
              <w:t>B.Tech</w:t>
            </w:r>
          </w:p>
        </w:tc>
        <w:tc>
          <w:tcPr>
            <w:tcW w:w="1530" w:type="dxa"/>
            <w:tcBorders>
              <w:top w:val="nil"/>
              <w:left w:val="single" w:sz="12" w:space="0" w:color="000000"/>
              <w:bottom w:val="nil"/>
              <w:right w:val="nil"/>
            </w:tcBorders>
            <w:hideMark/>
          </w:tcPr>
          <w:p w:rsidR="005F47D5" w:rsidRPr="00027B5E" w:rsidRDefault="005F47D5" w:rsidP="005F47D5">
            <w:pPr>
              <w:pStyle w:val="TableParagraph"/>
              <w:spacing w:line="258"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Credit</w:t>
            </w:r>
          </w:p>
        </w:tc>
        <w:tc>
          <w:tcPr>
            <w:tcW w:w="3561" w:type="dxa"/>
            <w:tcBorders>
              <w:top w:val="nil"/>
              <w:left w:val="nil"/>
              <w:bottom w:val="nil"/>
              <w:right w:val="single" w:sz="12" w:space="0" w:color="000000"/>
            </w:tcBorders>
            <w:hideMark/>
          </w:tcPr>
          <w:p w:rsidR="005F47D5" w:rsidRPr="00027B5E" w:rsidRDefault="005F47D5" w:rsidP="005F47D5">
            <w:pPr>
              <w:pStyle w:val="TableParagraph"/>
              <w:spacing w:line="258" w:lineRule="exact"/>
              <w:rPr>
                <w:rFonts w:asciiTheme="minorHAnsi" w:hAnsiTheme="minorHAnsi" w:cstheme="minorHAnsi"/>
                <w:sz w:val="24"/>
                <w:szCs w:val="24"/>
                <w:lang w:bidi="hi-IN"/>
              </w:rPr>
            </w:pPr>
            <w:r w:rsidRPr="00027B5E">
              <w:rPr>
                <w:rFonts w:asciiTheme="minorHAnsi" w:hAnsiTheme="minorHAnsi" w:cstheme="minorHAnsi"/>
                <w:sz w:val="24"/>
                <w:szCs w:val="24"/>
                <w:lang w:bidi="hi-IN"/>
              </w:rPr>
              <w:t>4</w:t>
            </w:r>
          </w:p>
        </w:tc>
      </w:tr>
      <w:tr w:rsidR="005F47D5" w:rsidRPr="00027B5E" w:rsidTr="005F47D5">
        <w:trPr>
          <w:trHeight w:val="278"/>
        </w:trPr>
        <w:tc>
          <w:tcPr>
            <w:tcW w:w="2614" w:type="dxa"/>
            <w:tcBorders>
              <w:top w:val="nil"/>
              <w:left w:val="single" w:sz="12" w:space="0" w:color="000000"/>
              <w:bottom w:val="single" w:sz="12" w:space="0" w:color="auto"/>
              <w:right w:val="nil"/>
            </w:tcBorders>
            <w:hideMark/>
          </w:tcPr>
          <w:p w:rsidR="005F47D5" w:rsidRPr="00027B5E" w:rsidRDefault="005F47D5" w:rsidP="005F47D5">
            <w:pPr>
              <w:pStyle w:val="TableParagraph"/>
              <w:spacing w:line="259"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Pre-requisites</w:t>
            </w:r>
          </w:p>
        </w:tc>
        <w:tc>
          <w:tcPr>
            <w:tcW w:w="2751" w:type="dxa"/>
            <w:tcBorders>
              <w:top w:val="nil"/>
              <w:left w:val="nil"/>
              <w:bottom w:val="single" w:sz="12" w:space="0" w:color="000000"/>
              <w:right w:val="single" w:sz="12" w:space="0" w:color="000000"/>
            </w:tcBorders>
            <w:hideMark/>
          </w:tcPr>
          <w:p w:rsidR="005F47D5" w:rsidRPr="00027B5E" w:rsidRDefault="005F47D5" w:rsidP="005F47D5">
            <w:pPr>
              <w:pStyle w:val="TableParagraph"/>
              <w:spacing w:line="259" w:lineRule="exact"/>
              <w:ind w:left="124"/>
              <w:rPr>
                <w:rFonts w:asciiTheme="minorHAnsi" w:hAnsiTheme="minorHAnsi" w:cstheme="minorHAnsi"/>
                <w:sz w:val="24"/>
                <w:szCs w:val="24"/>
                <w:lang w:bidi="hi-IN"/>
              </w:rPr>
            </w:pPr>
            <w:r w:rsidRPr="00027B5E">
              <w:rPr>
                <w:rFonts w:asciiTheme="minorHAnsi" w:hAnsiTheme="minorHAnsi" w:cstheme="minorHAnsi"/>
                <w:sz w:val="24"/>
                <w:szCs w:val="24"/>
                <w:lang w:bidi="hi-IN"/>
              </w:rPr>
              <w:t>NIL</w:t>
            </w:r>
          </w:p>
        </w:tc>
        <w:tc>
          <w:tcPr>
            <w:tcW w:w="1530" w:type="dxa"/>
            <w:tcBorders>
              <w:top w:val="nil"/>
              <w:left w:val="single" w:sz="12" w:space="0" w:color="000000"/>
              <w:bottom w:val="single" w:sz="12" w:space="0" w:color="000000"/>
              <w:right w:val="nil"/>
            </w:tcBorders>
            <w:hideMark/>
          </w:tcPr>
          <w:p w:rsidR="005F47D5" w:rsidRPr="00027B5E" w:rsidRDefault="005F47D5" w:rsidP="005F47D5">
            <w:pPr>
              <w:pStyle w:val="TableParagraph"/>
              <w:spacing w:line="258"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Semester</w:t>
            </w:r>
          </w:p>
        </w:tc>
        <w:tc>
          <w:tcPr>
            <w:tcW w:w="3561" w:type="dxa"/>
            <w:tcBorders>
              <w:top w:val="nil"/>
              <w:left w:val="nil"/>
              <w:bottom w:val="single" w:sz="12" w:space="0" w:color="000000"/>
              <w:right w:val="single" w:sz="12" w:space="0" w:color="000000"/>
            </w:tcBorders>
            <w:hideMark/>
          </w:tcPr>
          <w:p w:rsidR="005F47D5" w:rsidRPr="00027B5E" w:rsidRDefault="005F47D5" w:rsidP="005F47D5">
            <w:pPr>
              <w:pStyle w:val="TableParagraph"/>
              <w:spacing w:line="258" w:lineRule="exact"/>
              <w:rPr>
                <w:rFonts w:asciiTheme="minorHAnsi" w:hAnsiTheme="minorHAnsi" w:cstheme="minorHAnsi"/>
                <w:sz w:val="24"/>
                <w:szCs w:val="24"/>
                <w:lang w:bidi="hi-IN"/>
              </w:rPr>
            </w:pPr>
            <w:r w:rsidRPr="00027B5E">
              <w:rPr>
                <w:rFonts w:asciiTheme="minorHAnsi" w:hAnsiTheme="minorHAnsi" w:cstheme="minorHAnsi"/>
                <w:w w:val="99"/>
                <w:sz w:val="24"/>
                <w:szCs w:val="24"/>
                <w:lang w:bidi="hi-IN"/>
              </w:rPr>
              <w:t>IV</w:t>
            </w:r>
          </w:p>
        </w:tc>
      </w:tr>
      <w:tr w:rsidR="005F47D5" w:rsidRPr="00027B5E" w:rsidTr="005F47D5">
        <w:trPr>
          <w:trHeight w:val="282"/>
        </w:trPr>
        <w:tc>
          <w:tcPr>
            <w:tcW w:w="2614" w:type="dxa"/>
            <w:tcBorders>
              <w:top w:val="single" w:sz="12" w:space="0" w:color="auto"/>
              <w:left w:val="single" w:sz="12" w:space="0" w:color="auto"/>
              <w:bottom w:val="single" w:sz="12" w:space="0" w:color="auto"/>
              <w:right w:val="single" w:sz="12" w:space="0" w:color="auto"/>
            </w:tcBorders>
            <w:hideMark/>
          </w:tcPr>
          <w:p w:rsidR="005F47D5" w:rsidRPr="00027B5E" w:rsidRDefault="005F47D5" w:rsidP="005F47D5">
            <w:pPr>
              <w:pStyle w:val="TableParagraph"/>
              <w:spacing w:line="262"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Evaluation scheme</w:t>
            </w:r>
          </w:p>
        </w:tc>
        <w:tc>
          <w:tcPr>
            <w:tcW w:w="7842" w:type="dxa"/>
            <w:gridSpan w:val="3"/>
            <w:tcBorders>
              <w:top w:val="single" w:sz="12" w:space="0" w:color="000000"/>
              <w:left w:val="single" w:sz="12" w:space="0" w:color="auto"/>
              <w:bottom w:val="single" w:sz="12" w:space="0" w:color="000000"/>
              <w:right w:val="single" w:sz="12" w:space="0" w:color="000000"/>
            </w:tcBorders>
            <w:hideMark/>
          </w:tcPr>
          <w:p w:rsidR="005F47D5" w:rsidRPr="00027B5E" w:rsidRDefault="005F47D5" w:rsidP="005F47D5">
            <w:pPr>
              <w:pStyle w:val="TableParagraph"/>
              <w:spacing w:line="262" w:lineRule="exact"/>
              <w:rPr>
                <w:rFonts w:asciiTheme="minorHAnsi" w:hAnsiTheme="minorHAnsi" w:cstheme="minorHAnsi"/>
                <w:sz w:val="24"/>
                <w:szCs w:val="24"/>
                <w:lang w:bidi="hi-IN"/>
              </w:rPr>
            </w:pPr>
            <w:r w:rsidRPr="00027B5E">
              <w:rPr>
                <w:rStyle w:val="markedcontent"/>
                <w:rFonts w:asciiTheme="minorHAnsi" w:hAnsiTheme="minorHAnsi" w:cs="Arial"/>
                <w:sz w:val="24"/>
                <w:szCs w:val="24"/>
                <w:lang w:bidi="hi-IN"/>
              </w:rPr>
              <w:t>Quiz I (10%), Mid term (20%), Quiz II (10%), End term (40%), lab (20%)</w:t>
            </w:r>
          </w:p>
        </w:tc>
      </w:tr>
      <w:tr w:rsidR="005F47D5" w:rsidRPr="00027B5E" w:rsidTr="005F47D5">
        <w:trPr>
          <w:trHeight w:val="330"/>
        </w:trPr>
        <w:tc>
          <w:tcPr>
            <w:tcW w:w="10456" w:type="dxa"/>
            <w:gridSpan w:val="4"/>
            <w:tcBorders>
              <w:top w:val="single" w:sz="12" w:space="0" w:color="000000"/>
              <w:left w:val="single" w:sz="12" w:space="0" w:color="000000"/>
              <w:bottom w:val="single" w:sz="12" w:space="0" w:color="000000"/>
              <w:right w:val="single" w:sz="12" w:space="0" w:color="000000"/>
            </w:tcBorders>
            <w:hideMark/>
          </w:tcPr>
          <w:p w:rsidR="005F47D5" w:rsidRPr="00027B5E" w:rsidRDefault="005F47D5" w:rsidP="005F47D5">
            <w:pPr>
              <w:pStyle w:val="TableParagraph"/>
              <w:spacing w:line="263" w:lineRule="exact"/>
              <w:ind w:left="0"/>
              <w:rPr>
                <w:rFonts w:asciiTheme="minorHAnsi" w:hAnsiTheme="minorHAnsi" w:cstheme="minorHAnsi"/>
                <w:b/>
                <w:bCs/>
                <w:sz w:val="24"/>
                <w:szCs w:val="24"/>
                <w:lang w:bidi="hi-IN"/>
              </w:rPr>
            </w:pPr>
            <w:r w:rsidRPr="00027B5E">
              <w:rPr>
                <w:rFonts w:asciiTheme="minorHAnsi" w:hAnsiTheme="minorHAnsi" w:cstheme="minorHAnsi"/>
                <w:b/>
                <w:bCs/>
                <w:sz w:val="24"/>
                <w:szCs w:val="24"/>
                <w:lang w:bidi="hi-IN"/>
              </w:rPr>
              <w:t xml:space="preserve">  Course Detail :</w:t>
            </w:r>
          </w:p>
          <w:p w:rsidR="005F47D5" w:rsidRPr="00027B5E" w:rsidRDefault="005F47D5" w:rsidP="00E75084">
            <w:pPr>
              <w:pStyle w:val="TableParagraph"/>
              <w:numPr>
                <w:ilvl w:val="0"/>
                <w:numId w:val="66"/>
              </w:numPr>
              <w:tabs>
                <w:tab w:val="left" w:pos="156"/>
                <w:tab w:val="left" w:pos="297"/>
                <w:tab w:val="left" w:pos="465"/>
              </w:tabs>
              <w:spacing w:line="276" w:lineRule="auto"/>
              <w:ind w:left="297" w:right="94" w:hanging="141"/>
              <w:jc w:val="both"/>
              <w:rPr>
                <w:rStyle w:val="markedcontent"/>
                <w:rFonts w:asciiTheme="minorHAnsi" w:hAnsiTheme="minorHAnsi" w:cs="Arial"/>
                <w:sz w:val="24"/>
                <w:szCs w:val="24"/>
              </w:rPr>
            </w:pPr>
            <w:r w:rsidRPr="00027B5E">
              <w:rPr>
                <w:rStyle w:val="markedcontent"/>
                <w:rFonts w:asciiTheme="minorHAnsi" w:hAnsiTheme="minorHAnsi" w:cs="Arial"/>
                <w:b/>
                <w:sz w:val="24"/>
                <w:szCs w:val="24"/>
                <w:lang w:bidi="hi-IN"/>
              </w:rPr>
              <w:t>KINEMATICS</w:t>
            </w:r>
            <w:r w:rsidRPr="00027B5E">
              <w:rPr>
                <w:rStyle w:val="markedcontent"/>
                <w:rFonts w:asciiTheme="minorHAnsi" w:hAnsiTheme="minorHAnsi" w:cs="Arial"/>
                <w:sz w:val="24"/>
                <w:szCs w:val="24"/>
                <w:lang w:bidi="hi-IN"/>
              </w:rPr>
              <w:t xml:space="preserve"> : Plain motion, kinematic concepts of links; basic terminology and definitions; inversion of kinematic chains, absolute and relative motion, kinematics and structure diagrams, equivalent linkages, vector diagram, displacement, velocity and acceleration polygons, analysis, instantaneous centres, special graphical methods for slider crank mechanism.                                                             </w:t>
            </w:r>
            <w:r w:rsidRPr="00027B5E">
              <w:rPr>
                <w:rStyle w:val="markedcontent"/>
                <w:rFonts w:asciiTheme="minorHAnsi" w:hAnsiTheme="minorHAnsi" w:cs="Arial"/>
                <w:b/>
                <w:sz w:val="24"/>
                <w:szCs w:val="24"/>
                <w:lang w:bidi="hi-IN"/>
              </w:rPr>
              <w:t>[08H]</w:t>
            </w:r>
          </w:p>
          <w:p w:rsidR="005F47D5" w:rsidRPr="00027B5E" w:rsidRDefault="005F47D5" w:rsidP="00E75084">
            <w:pPr>
              <w:pStyle w:val="TableParagraph"/>
              <w:numPr>
                <w:ilvl w:val="0"/>
                <w:numId w:val="66"/>
              </w:numPr>
              <w:tabs>
                <w:tab w:val="left" w:pos="156"/>
                <w:tab w:val="left" w:pos="297"/>
                <w:tab w:val="left" w:pos="465"/>
              </w:tabs>
              <w:spacing w:line="276" w:lineRule="auto"/>
              <w:ind w:left="297" w:right="94" w:hanging="141"/>
              <w:jc w:val="both"/>
              <w:rPr>
                <w:rStyle w:val="markedcontent"/>
                <w:rFonts w:asciiTheme="minorHAnsi" w:hAnsiTheme="minorHAnsi" w:cs="Arial"/>
                <w:sz w:val="24"/>
                <w:szCs w:val="24"/>
                <w:lang w:bidi="hi-IN"/>
              </w:rPr>
            </w:pPr>
            <w:r w:rsidRPr="00027B5E">
              <w:rPr>
                <w:rStyle w:val="markedcontent"/>
                <w:rFonts w:asciiTheme="minorHAnsi" w:hAnsiTheme="minorHAnsi" w:cs="Arial"/>
                <w:b/>
                <w:sz w:val="24"/>
                <w:szCs w:val="24"/>
                <w:lang w:bidi="hi-IN"/>
              </w:rPr>
              <w:t xml:space="preserve">KINEMATIC SYNTHESIS OF MECHANISMS </w:t>
            </w:r>
            <w:r w:rsidRPr="00027B5E">
              <w:rPr>
                <w:rStyle w:val="markedcontent"/>
                <w:rFonts w:asciiTheme="minorHAnsi" w:hAnsiTheme="minorHAnsi" w:cs="Arial"/>
                <w:sz w:val="24"/>
                <w:szCs w:val="24"/>
                <w:lang w:bidi="hi-IN"/>
              </w:rPr>
              <w:t xml:space="preserve">: Introduction, Movability of four bar linkage, Function Generation, path generation, motion generation, Errors in synthesis problems, Chebyshev spacing of precision points.                                                                                                                                                </w:t>
            </w:r>
            <w:r w:rsidRPr="00027B5E">
              <w:rPr>
                <w:rStyle w:val="markedcontent"/>
                <w:rFonts w:asciiTheme="minorHAnsi" w:hAnsiTheme="minorHAnsi" w:cs="Arial"/>
                <w:b/>
                <w:sz w:val="24"/>
                <w:szCs w:val="24"/>
                <w:lang w:bidi="hi-IN"/>
              </w:rPr>
              <w:t>[06H]</w:t>
            </w:r>
          </w:p>
          <w:p w:rsidR="005F47D5" w:rsidRPr="00027B5E" w:rsidRDefault="005F47D5" w:rsidP="00E75084">
            <w:pPr>
              <w:pStyle w:val="TableParagraph"/>
              <w:numPr>
                <w:ilvl w:val="0"/>
                <w:numId w:val="66"/>
              </w:numPr>
              <w:tabs>
                <w:tab w:val="left" w:pos="156"/>
                <w:tab w:val="left" w:pos="297"/>
                <w:tab w:val="left" w:pos="465"/>
              </w:tabs>
              <w:spacing w:line="276" w:lineRule="auto"/>
              <w:ind w:left="297" w:right="94" w:hanging="141"/>
              <w:jc w:val="both"/>
              <w:rPr>
                <w:rStyle w:val="markedcontent"/>
                <w:rFonts w:asciiTheme="minorHAnsi" w:hAnsiTheme="minorHAnsi" w:cs="Arial"/>
                <w:sz w:val="24"/>
                <w:szCs w:val="24"/>
                <w:lang w:bidi="hi-IN"/>
              </w:rPr>
            </w:pPr>
            <w:r w:rsidRPr="00027B5E">
              <w:rPr>
                <w:rStyle w:val="markedcontent"/>
                <w:rFonts w:asciiTheme="minorHAnsi" w:hAnsiTheme="minorHAnsi" w:cs="Arial"/>
                <w:b/>
                <w:sz w:val="24"/>
                <w:szCs w:val="24"/>
                <w:lang w:bidi="hi-IN"/>
              </w:rPr>
              <w:t>GEARS :</w:t>
            </w:r>
            <w:r w:rsidRPr="00027B5E">
              <w:rPr>
                <w:rStyle w:val="markedcontent"/>
                <w:rFonts w:asciiTheme="minorHAnsi" w:hAnsiTheme="minorHAnsi" w:cs="Arial"/>
                <w:sz w:val="24"/>
                <w:szCs w:val="24"/>
                <w:lang w:bidi="hi-IN"/>
              </w:rPr>
              <w:t xml:space="preserve"> Fundamental law of gearing, classification and basic terminology, involute tooth profile and its kinematic considerations, type of gears, standards in tooth forms, gear trains, simple, compound, reverted and epicyclic gear trains.                                                                                                                 </w:t>
            </w:r>
            <w:r w:rsidRPr="00027B5E">
              <w:rPr>
                <w:rStyle w:val="markedcontent"/>
                <w:rFonts w:asciiTheme="minorHAnsi" w:hAnsiTheme="minorHAnsi" w:cs="Arial"/>
                <w:b/>
                <w:sz w:val="24"/>
                <w:szCs w:val="24"/>
                <w:lang w:bidi="hi-IN"/>
              </w:rPr>
              <w:t>[08H]</w:t>
            </w:r>
          </w:p>
          <w:p w:rsidR="005F47D5" w:rsidRPr="00027B5E" w:rsidRDefault="005F47D5" w:rsidP="00E75084">
            <w:pPr>
              <w:pStyle w:val="TableParagraph"/>
              <w:numPr>
                <w:ilvl w:val="0"/>
                <w:numId w:val="66"/>
              </w:numPr>
              <w:tabs>
                <w:tab w:val="left" w:pos="156"/>
                <w:tab w:val="left" w:pos="297"/>
                <w:tab w:val="left" w:pos="465"/>
              </w:tabs>
              <w:spacing w:line="276" w:lineRule="auto"/>
              <w:ind w:left="297" w:right="94" w:hanging="141"/>
              <w:jc w:val="both"/>
              <w:rPr>
                <w:rStyle w:val="markedcontent"/>
                <w:rFonts w:asciiTheme="minorHAnsi" w:hAnsiTheme="minorHAnsi" w:cs="Arial"/>
                <w:sz w:val="24"/>
                <w:szCs w:val="24"/>
                <w:lang w:bidi="hi-IN"/>
              </w:rPr>
            </w:pPr>
            <w:r w:rsidRPr="00027B5E">
              <w:rPr>
                <w:rStyle w:val="markedcontent"/>
                <w:rFonts w:asciiTheme="minorHAnsi" w:hAnsiTheme="minorHAnsi" w:cs="Arial"/>
                <w:b/>
                <w:sz w:val="24"/>
                <w:szCs w:val="24"/>
                <w:lang w:bidi="hi-IN"/>
              </w:rPr>
              <w:t>CAMS :</w:t>
            </w:r>
            <w:r w:rsidRPr="00027B5E">
              <w:rPr>
                <w:rStyle w:val="markedcontent"/>
                <w:rFonts w:asciiTheme="minorHAnsi" w:hAnsiTheme="minorHAnsi" w:cs="Arial"/>
                <w:sz w:val="24"/>
                <w:szCs w:val="24"/>
                <w:lang w:bidi="hi-IN"/>
              </w:rPr>
              <w:t xml:space="preserve"> Classification of Followers and Cams, Terms used in Radial Cams, Cam Mechanism and its Uses, Displacement,Velocity and Acceleration Diagrams, When the Follower Moves With Uniform Velocity, Simple Harmonic Motion, Uniform Acceleration and Retardation and Cycloid Motion, Construction of Cam Profile for a Radial Cam, Operating a Knife Edge, Roller and Flat Faced Follower.                   </w:t>
            </w:r>
            <w:r w:rsidRPr="00027B5E">
              <w:rPr>
                <w:rStyle w:val="markedcontent"/>
                <w:rFonts w:asciiTheme="minorHAnsi" w:hAnsiTheme="minorHAnsi" w:cs="Arial"/>
                <w:sz w:val="24"/>
                <w:szCs w:val="24"/>
                <w:lang w:bidi="hi-IN"/>
              </w:rPr>
              <w:br/>
              <w:t xml:space="preserve">                                                                                                                                                                             </w:t>
            </w:r>
            <w:r w:rsidRPr="00027B5E">
              <w:rPr>
                <w:rStyle w:val="markedcontent"/>
                <w:rFonts w:asciiTheme="minorHAnsi" w:hAnsiTheme="minorHAnsi" w:cs="Arial"/>
                <w:b/>
                <w:sz w:val="24"/>
                <w:szCs w:val="24"/>
                <w:lang w:bidi="hi-IN"/>
              </w:rPr>
              <w:t>[05H]</w:t>
            </w:r>
          </w:p>
          <w:p w:rsidR="005F47D5" w:rsidRPr="00027B5E" w:rsidRDefault="005F47D5" w:rsidP="00E75084">
            <w:pPr>
              <w:pStyle w:val="TableParagraph"/>
              <w:numPr>
                <w:ilvl w:val="0"/>
                <w:numId w:val="66"/>
              </w:numPr>
              <w:tabs>
                <w:tab w:val="left" w:pos="156"/>
                <w:tab w:val="left" w:pos="297"/>
                <w:tab w:val="left" w:pos="465"/>
              </w:tabs>
              <w:spacing w:line="276" w:lineRule="auto"/>
              <w:ind w:left="297" w:right="94" w:hanging="141"/>
              <w:jc w:val="both"/>
              <w:rPr>
                <w:rStyle w:val="markedcontent"/>
                <w:rFonts w:asciiTheme="minorHAnsi" w:hAnsiTheme="minorHAnsi" w:cs="Arial"/>
                <w:sz w:val="24"/>
                <w:szCs w:val="24"/>
                <w:lang w:bidi="hi-IN"/>
              </w:rPr>
            </w:pPr>
            <w:r w:rsidRPr="00027B5E">
              <w:rPr>
                <w:rStyle w:val="markedcontent"/>
                <w:rFonts w:asciiTheme="minorHAnsi" w:hAnsiTheme="minorHAnsi" w:cs="Arial"/>
                <w:b/>
                <w:sz w:val="24"/>
                <w:szCs w:val="24"/>
                <w:lang w:bidi="hi-IN"/>
              </w:rPr>
              <w:t>GOVERNORS :</w:t>
            </w:r>
            <w:r w:rsidRPr="00027B5E">
              <w:rPr>
                <w:rStyle w:val="markedcontent"/>
                <w:rFonts w:asciiTheme="minorHAnsi" w:hAnsiTheme="minorHAnsi" w:cs="Arial"/>
                <w:sz w:val="24"/>
                <w:szCs w:val="24"/>
                <w:lang w:bidi="hi-IN"/>
              </w:rPr>
              <w:t xml:space="preserve"> Functions, Difference between Governor and Flywheel, Various Terms Used, Types of Governor-Watt, Porter,Proell &amp; Hartnell; Inertia Governor, Sensitiveness and Stability of Governor; Isochronous Governor, Hunting, Effort and Power ofa Porter Governor, Controlling Force Diagrams For Porter and Spring Controlled Governor, Coefficient of Insensitiveness.                                                </w:t>
            </w:r>
            <w:r w:rsidRPr="00027B5E">
              <w:rPr>
                <w:rStyle w:val="markedcontent"/>
                <w:rFonts w:asciiTheme="minorHAnsi" w:hAnsiTheme="minorHAnsi" w:cs="Arial"/>
                <w:b/>
                <w:sz w:val="24"/>
                <w:szCs w:val="24"/>
                <w:lang w:bidi="hi-IN"/>
              </w:rPr>
              <w:t>[04H]</w:t>
            </w:r>
          </w:p>
          <w:p w:rsidR="005F47D5" w:rsidRPr="00027B5E" w:rsidRDefault="005F47D5" w:rsidP="00E75084">
            <w:pPr>
              <w:pStyle w:val="TableParagraph"/>
              <w:numPr>
                <w:ilvl w:val="0"/>
                <w:numId w:val="66"/>
              </w:numPr>
              <w:tabs>
                <w:tab w:val="left" w:pos="156"/>
                <w:tab w:val="left" w:pos="297"/>
                <w:tab w:val="left" w:pos="465"/>
              </w:tabs>
              <w:spacing w:line="276" w:lineRule="auto"/>
              <w:ind w:left="297" w:right="94" w:hanging="141"/>
              <w:jc w:val="both"/>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 xml:space="preserve"> </w:t>
            </w:r>
            <w:r w:rsidRPr="00027B5E">
              <w:rPr>
                <w:rStyle w:val="markedcontent"/>
                <w:rFonts w:asciiTheme="minorHAnsi" w:hAnsiTheme="minorHAnsi" w:cs="Arial"/>
                <w:b/>
                <w:sz w:val="24"/>
                <w:szCs w:val="24"/>
                <w:lang w:bidi="hi-IN"/>
              </w:rPr>
              <w:t>TURNING MOMENT AND FLYWHEEL :</w:t>
            </w:r>
            <w:r w:rsidRPr="00027B5E">
              <w:rPr>
                <w:rStyle w:val="markedcontent"/>
                <w:rFonts w:asciiTheme="minorHAnsi" w:hAnsiTheme="minorHAnsi" w:cs="Arial"/>
                <w:sz w:val="24"/>
                <w:szCs w:val="24"/>
                <w:lang w:bidi="hi-IN"/>
              </w:rPr>
              <w:t xml:space="preserve"> Turning Moment Diagram for a Four Stroke Cycle I.C. Engine and Multi Cylinder Engine, Fluctuation of Energy and Production of Energy and Co-Efficient of Fluctuation of Energy, Co-Efficient of Fluctuation of Speed, Energy Stored in a Flywheel, Dimensions of the Flywheel Rim, Fly Wheel in Punching Press.                                                                                         </w:t>
            </w:r>
            <w:r w:rsidRPr="00027B5E">
              <w:rPr>
                <w:rStyle w:val="markedcontent"/>
                <w:rFonts w:asciiTheme="minorHAnsi" w:hAnsiTheme="minorHAnsi" w:cs="Arial"/>
                <w:b/>
                <w:sz w:val="24"/>
                <w:szCs w:val="24"/>
                <w:lang w:bidi="hi-IN"/>
              </w:rPr>
              <w:t>[05H]</w:t>
            </w:r>
          </w:p>
          <w:p w:rsidR="005F47D5" w:rsidRPr="00027B5E" w:rsidRDefault="005F47D5" w:rsidP="00E75084">
            <w:pPr>
              <w:pStyle w:val="TableParagraph"/>
              <w:numPr>
                <w:ilvl w:val="0"/>
                <w:numId w:val="66"/>
              </w:numPr>
              <w:tabs>
                <w:tab w:val="left" w:pos="156"/>
                <w:tab w:val="left" w:pos="297"/>
                <w:tab w:val="left" w:pos="465"/>
              </w:tabs>
              <w:spacing w:line="276" w:lineRule="auto"/>
              <w:ind w:left="297" w:right="94" w:hanging="141"/>
              <w:jc w:val="both"/>
              <w:rPr>
                <w:rStyle w:val="markedcontent"/>
                <w:rFonts w:asciiTheme="minorHAnsi" w:hAnsiTheme="minorHAnsi" w:cs="Arial"/>
                <w:sz w:val="24"/>
                <w:szCs w:val="24"/>
                <w:lang w:bidi="hi-IN"/>
              </w:rPr>
            </w:pPr>
            <w:r w:rsidRPr="00027B5E">
              <w:rPr>
                <w:rStyle w:val="markedcontent"/>
                <w:rFonts w:asciiTheme="minorHAnsi" w:hAnsiTheme="minorHAnsi" w:cs="Arial"/>
                <w:b/>
                <w:sz w:val="24"/>
                <w:szCs w:val="24"/>
                <w:lang w:bidi="hi-IN"/>
              </w:rPr>
              <w:t xml:space="preserve">BALANCING OF </w:t>
            </w:r>
            <w:proofErr w:type="gramStart"/>
            <w:r w:rsidRPr="00027B5E">
              <w:rPr>
                <w:rStyle w:val="markedcontent"/>
                <w:rFonts w:asciiTheme="minorHAnsi" w:hAnsiTheme="minorHAnsi" w:cs="Arial"/>
                <w:b/>
                <w:sz w:val="24"/>
                <w:szCs w:val="24"/>
                <w:lang w:bidi="hi-IN"/>
              </w:rPr>
              <w:t>MACHINERY :</w:t>
            </w:r>
            <w:proofErr w:type="gramEnd"/>
            <w:r w:rsidRPr="00027B5E">
              <w:rPr>
                <w:rStyle w:val="markedcontent"/>
                <w:rFonts w:asciiTheme="minorHAnsi" w:hAnsiTheme="minorHAnsi" w:cs="Arial"/>
                <w:sz w:val="24"/>
                <w:szCs w:val="24"/>
                <w:lang w:bidi="hi-IN"/>
              </w:rPr>
              <w:t xml:space="preserve"> Necessity of Balancing, Static and Dynamic Balancing, Balancing of Rotating Masses in one Plane, In Different Planes -Analytical and Graphical Methods, Partial Unbalanced Primary Force in an Engine, Balancing of Reciprocating Masses, Condition of Balance in Multi Cylinder in Line Engines. Balancing of V Engine.                                                                        </w:t>
            </w:r>
            <w:r w:rsidRPr="00027B5E">
              <w:rPr>
                <w:rStyle w:val="markedcontent"/>
                <w:rFonts w:asciiTheme="minorHAnsi" w:hAnsiTheme="minorHAnsi" w:cs="Arial"/>
                <w:b/>
                <w:sz w:val="24"/>
                <w:szCs w:val="24"/>
                <w:lang w:bidi="hi-IN"/>
              </w:rPr>
              <w:t>[06H]</w:t>
            </w:r>
          </w:p>
          <w:p w:rsidR="005F47D5" w:rsidRPr="00027B5E" w:rsidRDefault="005F47D5" w:rsidP="00E75084">
            <w:pPr>
              <w:pStyle w:val="TableParagraph"/>
              <w:numPr>
                <w:ilvl w:val="0"/>
                <w:numId w:val="66"/>
              </w:numPr>
              <w:tabs>
                <w:tab w:val="left" w:pos="156"/>
                <w:tab w:val="left" w:pos="297"/>
                <w:tab w:val="left" w:pos="465"/>
              </w:tabs>
              <w:spacing w:line="276" w:lineRule="auto"/>
              <w:ind w:left="297" w:right="94" w:hanging="141"/>
              <w:jc w:val="both"/>
              <w:rPr>
                <w:rStyle w:val="markedcontent"/>
                <w:rFonts w:asciiTheme="minorHAnsi" w:hAnsiTheme="minorHAnsi" w:cs="Arial"/>
                <w:sz w:val="24"/>
                <w:szCs w:val="24"/>
                <w:lang w:bidi="hi-IN"/>
              </w:rPr>
            </w:pPr>
            <w:r w:rsidRPr="00027B5E">
              <w:rPr>
                <w:rStyle w:val="markedcontent"/>
                <w:rFonts w:asciiTheme="minorHAnsi" w:hAnsiTheme="minorHAnsi" w:cs="Arial"/>
                <w:b/>
                <w:sz w:val="24"/>
                <w:szCs w:val="24"/>
                <w:lang w:bidi="hi-IN"/>
              </w:rPr>
              <w:t xml:space="preserve">STAIC AND DYNAMIC FORCE </w:t>
            </w:r>
            <w:proofErr w:type="gramStart"/>
            <w:r w:rsidRPr="00027B5E">
              <w:rPr>
                <w:rStyle w:val="markedcontent"/>
                <w:rFonts w:asciiTheme="minorHAnsi" w:hAnsiTheme="minorHAnsi" w:cs="Arial"/>
                <w:b/>
                <w:sz w:val="24"/>
                <w:szCs w:val="24"/>
                <w:lang w:bidi="hi-IN"/>
              </w:rPr>
              <w:t>ANALYSIS</w:t>
            </w:r>
            <w:r w:rsidRPr="00027B5E">
              <w:rPr>
                <w:rStyle w:val="markedcontent"/>
                <w:rFonts w:asciiTheme="minorHAnsi" w:hAnsiTheme="minorHAnsi" w:cs="Arial"/>
                <w:sz w:val="24"/>
                <w:szCs w:val="24"/>
                <w:lang w:bidi="hi-IN"/>
              </w:rPr>
              <w:t xml:space="preserve"> :</w:t>
            </w:r>
            <w:proofErr w:type="gramEnd"/>
            <w:r w:rsidRPr="00027B5E">
              <w:rPr>
                <w:rStyle w:val="markedcontent"/>
                <w:rFonts w:asciiTheme="minorHAnsi" w:hAnsiTheme="minorHAnsi" w:cs="Arial"/>
                <w:sz w:val="24"/>
                <w:szCs w:val="24"/>
                <w:lang w:bidi="hi-IN"/>
              </w:rPr>
              <w:t xml:space="preserve"> 2 and 3 force members, torque addition, free body diagram, Inertia forces, D’alembert’s Principle, offset inertia forces, equivalent force analysis for various mechanisms, matrix method.                                                                                                  </w:t>
            </w:r>
            <w:r w:rsidRPr="00027B5E">
              <w:rPr>
                <w:rStyle w:val="markedcontent"/>
                <w:rFonts w:asciiTheme="minorHAnsi" w:hAnsiTheme="minorHAnsi" w:cs="Arial"/>
                <w:b/>
                <w:sz w:val="24"/>
                <w:szCs w:val="24"/>
                <w:lang w:bidi="hi-IN"/>
              </w:rPr>
              <w:t>[06H]</w:t>
            </w:r>
          </w:p>
          <w:p w:rsidR="005F47D5" w:rsidRPr="00027B5E" w:rsidRDefault="005F47D5" w:rsidP="005F47D5">
            <w:pPr>
              <w:pStyle w:val="TableParagraph"/>
              <w:tabs>
                <w:tab w:val="left" w:pos="156"/>
              </w:tabs>
              <w:spacing w:line="276" w:lineRule="auto"/>
              <w:ind w:left="439" w:right="94"/>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Experiments:</w:t>
            </w:r>
          </w:p>
          <w:p w:rsidR="005F47D5" w:rsidRPr="00027B5E" w:rsidRDefault="005F47D5" w:rsidP="005F47D5">
            <w:pPr>
              <w:pStyle w:val="TableParagraph"/>
              <w:tabs>
                <w:tab w:val="left" w:pos="156"/>
              </w:tabs>
              <w:spacing w:line="276" w:lineRule="auto"/>
              <w:ind w:left="439" w:right="94"/>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Experiment No. 1</w:t>
            </w:r>
          </w:p>
          <w:p w:rsidR="005F47D5" w:rsidRPr="00027B5E" w:rsidRDefault="005F47D5" w:rsidP="005F47D5">
            <w:pPr>
              <w:pStyle w:val="TableParagraph"/>
              <w:tabs>
                <w:tab w:val="left" w:pos="156"/>
              </w:tabs>
              <w:spacing w:line="276" w:lineRule="auto"/>
              <w:ind w:left="439" w:right="94"/>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1. To study inversions of 4-bar mechanisms, single and double slider crank mechanisms.</w:t>
            </w:r>
          </w:p>
          <w:p w:rsidR="005F47D5" w:rsidRPr="00027B5E" w:rsidRDefault="005F47D5" w:rsidP="005F47D5">
            <w:pPr>
              <w:pStyle w:val="TableParagraph"/>
              <w:tabs>
                <w:tab w:val="left" w:pos="156"/>
              </w:tabs>
              <w:spacing w:line="276" w:lineRule="auto"/>
              <w:ind w:left="439" w:right="94"/>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2. To study various types of gears and gear trains.</w:t>
            </w:r>
          </w:p>
          <w:p w:rsidR="005F47D5" w:rsidRPr="00027B5E" w:rsidRDefault="005F47D5" w:rsidP="005F47D5">
            <w:pPr>
              <w:pStyle w:val="TableParagraph"/>
              <w:tabs>
                <w:tab w:val="left" w:pos="156"/>
              </w:tabs>
              <w:spacing w:line="276" w:lineRule="auto"/>
              <w:ind w:left="439"/>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3. To study various types of steering mechanisms.</w:t>
            </w:r>
          </w:p>
          <w:p w:rsidR="005F47D5" w:rsidRPr="00027B5E" w:rsidRDefault="005F47D5" w:rsidP="005F47D5">
            <w:pPr>
              <w:pStyle w:val="TableParagraph"/>
              <w:tabs>
                <w:tab w:val="left" w:pos="156"/>
              </w:tabs>
              <w:spacing w:line="276" w:lineRule="auto"/>
              <w:ind w:left="439"/>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4. Study jump phenomenon in the cam-follower system.</w:t>
            </w:r>
          </w:p>
          <w:p w:rsidR="005F47D5" w:rsidRPr="00027B5E" w:rsidRDefault="005F47D5" w:rsidP="005F47D5">
            <w:pPr>
              <w:pStyle w:val="TableParagraph"/>
              <w:tabs>
                <w:tab w:val="left" w:pos="156"/>
              </w:tabs>
              <w:spacing w:line="276" w:lineRule="auto"/>
              <w:ind w:left="439"/>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5. Study of Gyroscopic effect and determination of gyroscopic couple on motorized gyroscope.</w:t>
            </w:r>
          </w:p>
          <w:p w:rsidR="005F47D5" w:rsidRPr="00027B5E" w:rsidRDefault="005F47D5" w:rsidP="005F47D5">
            <w:pPr>
              <w:pStyle w:val="TableParagraph"/>
              <w:tabs>
                <w:tab w:val="left" w:pos="156"/>
              </w:tabs>
              <w:spacing w:line="276" w:lineRule="auto"/>
              <w:ind w:left="439"/>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6. To perform the experiment for static balancing on static balancing machine.</w:t>
            </w:r>
          </w:p>
          <w:p w:rsidR="005F47D5" w:rsidRPr="00027B5E" w:rsidRDefault="005F47D5" w:rsidP="005F47D5">
            <w:pPr>
              <w:pStyle w:val="TableParagraph"/>
              <w:tabs>
                <w:tab w:val="left" w:pos="156"/>
              </w:tabs>
              <w:spacing w:line="276" w:lineRule="auto"/>
              <w:ind w:left="439"/>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7. To perform the experiment for dynamic balancing on dynamic balancing machine.</w:t>
            </w:r>
          </w:p>
          <w:p w:rsidR="005F47D5" w:rsidRPr="00027B5E" w:rsidRDefault="005F47D5" w:rsidP="005F47D5">
            <w:pPr>
              <w:pStyle w:val="TableParagraph"/>
              <w:tabs>
                <w:tab w:val="left" w:pos="156"/>
              </w:tabs>
              <w:spacing w:line="276" w:lineRule="auto"/>
              <w:ind w:left="439"/>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8. To understand the balancing of reciprocating masses.</w:t>
            </w:r>
          </w:p>
          <w:p w:rsidR="005F47D5" w:rsidRPr="00027B5E" w:rsidRDefault="005F47D5" w:rsidP="005F47D5">
            <w:pPr>
              <w:pStyle w:val="TableParagraph"/>
              <w:tabs>
                <w:tab w:val="left" w:pos="156"/>
              </w:tabs>
              <w:spacing w:line="276" w:lineRule="auto"/>
              <w:ind w:left="439"/>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9. Determine the moment of inertia of connecting rod by compound pendulum method and tri-flair suspension pendulum.</w:t>
            </w:r>
          </w:p>
          <w:p w:rsidR="005F47D5" w:rsidRPr="00027B5E" w:rsidRDefault="005F47D5" w:rsidP="005F47D5">
            <w:pPr>
              <w:pStyle w:val="TableParagraph"/>
              <w:tabs>
                <w:tab w:val="left" w:pos="156"/>
              </w:tabs>
              <w:spacing w:line="276" w:lineRule="auto"/>
              <w:ind w:left="439"/>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lastRenderedPageBreak/>
              <w:t>10.</w:t>
            </w:r>
            <w:r w:rsidR="008C789B" w:rsidRPr="00027B5E">
              <w:rPr>
                <w:rStyle w:val="markedcontent"/>
                <w:rFonts w:asciiTheme="minorHAnsi" w:hAnsiTheme="minorHAnsi" w:cs="Arial"/>
                <w:sz w:val="24"/>
                <w:szCs w:val="24"/>
                <w:lang w:bidi="hi-IN"/>
              </w:rPr>
              <w:t xml:space="preserve"> </w:t>
            </w:r>
            <w:r w:rsidRPr="00027B5E">
              <w:rPr>
                <w:rStyle w:val="markedcontent"/>
                <w:rFonts w:asciiTheme="minorHAnsi" w:hAnsiTheme="minorHAnsi" w:cs="Arial"/>
                <w:sz w:val="24"/>
                <w:szCs w:val="24"/>
                <w:lang w:bidi="hi-IN"/>
              </w:rPr>
              <w:t xml:space="preserve">To verify the relation </w:t>
            </w:r>
            <w:r w:rsidRPr="00027B5E">
              <w:rPr>
                <w:rStyle w:val="markedcontent"/>
                <w:rFonts w:ascii="Cambria Math" w:hAnsi="Cambria Math" w:cs="Cambria Math"/>
                <w:sz w:val="24"/>
                <w:szCs w:val="24"/>
                <w:lang w:bidi="hi-IN"/>
              </w:rPr>
              <w:t>𝑇</w:t>
            </w:r>
            <w:r w:rsidRPr="00027B5E">
              <w:rPr>
                <w:rStyle w:val="markedcontent"/>
                <w:rFonts w:asciiTheme="minorHAnsi" w:hAnsiTheme="minorHAnsi" w:cs="Arial"/>
                <w:sz w:val="24"/>
                <w:szCs w:val="24"/>
                <w:lang w:bidi="hi-IN"/>
              </w:rPr>
              <w:t>=2</w:t>
            </w:r>
            <w:r w:rsidRPr="00027B5E">
              <w:rPr>
                <w:rStyle w:val="markedcontent"/>
                <w:rFonts w:ascii="Cambria Math" w:hAnsi="Cambria Math" w:cs="Cambria Math"/>
                <w:sz w:val="24"/>
                <w:szCs w:val="24"/>
                <w:lang w:bidi="hi-IN"/>
              </w:rPr>
              <w:t>𝜋</w:t>
            </w:r>
            <w:r w:rsidRPr="00027B5E">
              <w:rPr>
                <w:rStyle w:val="markedcontent"/>
                <w:rFonts w:asciiTheme="minorHAnsi" w:hAnsiTheme="minorHAnsi" w:cs="Arial"/>
                <w:sz w:val="24"/>
                <w:szCs w:val="24"/>
                <w:lang w:bidi="hi-IN"/>
              </w:rPr>
              <w:t>√</w:t>
            </w:r>
            <w:r w:rsidRPr="00027B5E">
              <w:rPr>
                <w:rStyle w:val="markedcontent"/>
                <w:rFonts w:ascii="Cambria Math" w:hAnsi="Cambria Math" w:cs="Cambria Math"/>
                <w:sz w:val="24"/>
                <w:szCs w:val="24"/>
                <w:lang w:bidi="hi-IN"/>
              </w:rPr>
              <w:t>𝑙𝑔</w:t>
            </w:r>
            <w:r w:rsidRPr="00027B5E">
              <w:rPr>
                <w:rStyle w:val="markedcontent"/>
                <w:rFonts w:asciiTheme="minorHAnsi" w:hAnsiTheme="minorHAnsi" w:cs="Arial"/>
                <w:sz w:val="24"/>
                <w:szCs w:val="24"/>
                <w:lang w:bidi="hi-IN"/>
              </w:rPr>
              <w:t>for a simple pendulum.</w:t>
            </w:r>
          </w:p>
          <w:p w:rsidR="005F47D5" w:rsidRPr="00027B5E" w:rsidRDefault="005F47D5" w:rsidP="005F47D5">
            <w:pPr>
              <w:pStyle w:val="TableParagraph"/>
              <w:tabs>
                <w:tab w:val="left" w:pos="156"/>
              </w:tabs>
              <w:spacing w:line="276" w:lineRule="auto"/>
              <w:ind w:left="439"/>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11.</w:t>
            </w:r>
            <w:r w:rsidR="008C789B" w:rsidRPr="00027B5E">
              <w:rPr>
                <w:rStyle w:val="markedcontent"/>
                <w:rFonts w:asciiTheme="minorHAnsi" w:hAnsiTheme="minorHAnsi" w:cs="Arial"/>
                <w:sz w:val="24"/>
                <w:szCs w:val="24"/>
                <w:lang w:bidi="hi-IN"/>
              </w:rPr>
              <w:t xml:space="preserve"> </w:t>
            </w:r>
            <w:r w:rsidRPr="00027B5E">
              <w:rPr>
                <w:rStyle w:val="markedcontent"/>
                <w:rFonts w:asciiTheme="minorHAnsi" w:hAnsiTheme="minorHAnsi" w:cs="Arial"/>
                <w:sz w:val="24"/>
                <w:szCs w:val="24"/>
                <w:lang w:bidi="hi-IN"/>
              </w:rPr>
              <w:t>To determine whirling speed of the shaft and study effect of shaft diameter and end conditions on the same.</w:t>
            </w:r>
          </w:p>
          <w:p w:rsidR="005F47D5" w:rsidRPr="00027B5E" w:rsidRDefault="005F47D5" w:rsidP="005F47D5">
            <w:pPr>
              <w:pStyle w:val="TableParagraph"/>
              <w:tabs>
                <w:tab w:val="left" w:pos="156"/>
              </w:tabs>
              <w:spacing w:line="276" w:lineRule="auto"/>
              <w:ind w:left="439"/>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12.</w:t>
            </w:r>
            <w:r w:rsidR="008C789B" w:rsidRPr="00027B5E">
              <w:rPr>
                <w:rStyle w:val="markedcontent"/>
                <w:rFonts w:asciiTheme="minorHAnsi" w:hAnsiTheme="minorHAnsi" w:cs="Arial"/>
                <w:sz w:val="24"/>
                <w:szCs w:val="24"/>
                <w:lang w:bidi="hi-IN"/>
              </w:rPr>
              <w:t xml:space="preserve"> </w:t>
            </w:r>
            <w:r w:rsidRPr="00027B5E">
              <w:rPr>
                <w:rStyle w:val="markedcontent"/>
                <w:rFonts w:asciiTheme="minorHAnsi" w:hAnsiTheme="minorHAnsi" w:cs="Arial"/>
                <w:sz w:val="24"/>
                <w:szCs w:val="24"/>
                <w:lang w:bidi="hi-IN"/>
              </w:rPr>
              <w:t>To study the performance characteristics curves, stability and sensitivity of the Governors: Porter, Proell and Hartnell.</w:t>
            </w:r>
          </w:p>
          <w:p w:rsidR="005F47D5" w:rsidRPr="00027B5E" w:rsidRDefault="005F47D5" w:rsidP="005F47D5">
            <w:pPr>
              <w:pStyle w:val="TableParagraph"/>
              <w:tabs>
                <w:tab w:val="left" w:pos="156"/>
              </w:tabs>
              <w:spacing w:line="276" w:lineRule="auto"/>
              <w:ind w:left="439"/>
              <w:rPr>
                <w:rFonts w:asciiTheme="minorHAnsi" w:hAnsiTheme="minorHAnsi"/>
                <w:sz w:val="24"/>
                <w:szCs w:val="24"/>
              </w:rPr>
            </w:pPr>
            <w:r w:rsidRPr="00027B5E">
              <w:rPr>
                <w:rStyle w:val="markedcontent"/>
                <w:rFonts w:asciiTheme="minorHAnsi" w:hAnsiTheme="minorHAnsi" w:cs="Arial"/>
                <w:sz w:val="24"/>
                <w:szCs w:val="24"/>
                <w:lang w:bidi="hi-IN"/>
              </w:rPr>
              <w:t>13.</w:t>
            </w:r>
            <w:r w:rsidR="008C789B" w:rsidRPr="00027B5E">
              <w:rPr>
                <w:rStyle w:val="markedcontent"/>
                <w:rFonts w:asciiTheme="minorHAnsi" w:hAnsiTheme="minorHAnsi" w:cs="Arial"/>
                <w:sz w:val="24"/>
                <w:szCs w:val="24"/>
                <w:lang w:bidi="hi-IN"/>
              </w:rPr>
              <w:t xml:space="preserve"> </w:t>
            </w:r>
            <w:r w:rsidRPr="00027B5E">
              <w:rPr>
                <w:rStyle w:val="markedcontent"/>
                <w:rFonts w:asciiTheme="minorHAnsi" w:hAnsiTheme="minorHAnsi" w:cs="Arial"/>
                <w:sz w:val="24"/>
                <w:szCs w:val="24"/>
                <w:lang w:bidi="hi-IN"/>
              </w:rPr>
              <w:t>To study various types of dynamometers.</w:t>
            </w:r>
          </w:p>
        </w:tc>
      </w:tr>
      <w:tr w:rsidR="005F47D5" w:rsidRPr="00027B5E" w:rsidTr="005F47D5">
        <w:trPr>
          <w:trHeight w:val="240"/>
        </w:trPr>
        <w:tc>
          <w:tcPr>
            <w:tcW w:w="10456" w:type="dxa"/>
            <w:gridSpan w:val="4"/>
            <w:tcBorders>
              <w:top w:val="single" w:sz="12" w:space="0" w:color="000000"/>
              <w:left w:val="single" w:sz="12" w:space="0" w:color="000000"/>
              <w:bottom w:val="single" w:sz="12" w:space="0" w:color="000000"/>
              <w:right w:val="single" w:sz="12" w:space="0" w:color="000000"/>
            </w:tcBorders>
            <w:hideMark/>
          </w:tcPr>
          <w:p w:rsidR="005F47D5" w:rsidRPr="00027B5E" w:rsidRDefault="005F47D5" w:rsidP="005F47D5">
            <w:pPr>
              <w:pStyle w:val="TableParagraph"/>
              <w:spacing w:line="270"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lastRenderedPageBreak/>
              <w:t>Text/Reference books:</w:t>
            </w:r>
          </w:p>
          <w:p w:rsidR="005F47D5" w:rsidRPr="00027B5E" w:rsidRDefault="005F47D5" w:rsidP="00E75084">
            <w:pPr>
              <w:pStyle w:val="TableParagraph"/>
              <w:numPr>
                <w:ilvl w:val="0"/>
                <w:numId w:val="67"/>
              </w:numPr>
              <w:spacing w:line="270" w:lineRule="exact"/>
              <w:rPr>
                <w:rStyle w:val="markedcontent"/>
                <w:rFonts w:asciiTheme="minorHAnsi" w:hAnsiTheme="minorHAnsi" w:cstheme="minorHAnsi"/>
                <w:b/>
                <w:sz w:val="24"/>
                <w:szCs w:val="24"/>
                <w:lang w:bidi="hi-IN"/>
              </w:rPr>
            </w:pPr>
            <w:r w:rsidRPr="00027B5E">
              <w:rPr>
                <w:rStyle w:val="markedcontent"/>
                <w:rFonts w:asciiTheme="minorHAnsi" w:hAnsiTheme="minorHAnsi" w:cs="Arial"/>
                <w:sz w:val="24"/>
                <w:szCs w:val="24"/>
                <w:lang w:bidi="hi-IN"/>
              </w:rPr>
              <w:t>Rattan S.S., .Theory of Machines., TMH</w:t>
            </w:r>
          </w:p>
          <w:p w:rsidR="005F47D5" w:rsidRPr="00027B5E" w:rsidRDefault="005F47D5" w:rsidP="00E75084">
            <w:pPr>
              <w:pStyle w:val="TableParagraph"/>
              <w:numPr>
                <w:ilvl w:val="0"/>
                <w:numId w:val="67"/>
              </w:numPr>
              <w:spacing w:line="270" w:lineRule="exact"/>
              <w:rPr>
                <w:rStyle w:val="markedcontent"/>
                <w:rFonts w:asciiTheme="minorHAnsi" w:hAnsiTheme="minorHAnsi" w:cstheme="minorHAnsi"/>
                <w:b/>
                <w:sz w:val="24"/>
                <w:szCs w:val="24"/>
                <w:lang w:bidi="hi-IN"/>
              </w:rPr>
            </w:pPr>
            <w:r w:rsidRPr="00027B5E">
              <w:rPr>
                <w:rStyle w:val="markedcontent"/>
                <w:rFonts w:asciiTheme="minorHAnsi" w:hAnsiTheme="minorHAnsi" w:cs="Arial"/>
                <w:sz w:val="24"/>
                <w:szCs w:val="24"/>
                <w:lang w:bidi="hi-IN"/>
              </w:rPr>
              <w:t>Thomas Bevan, .Theory of Machines., CBS</w:t>
            </w:r>
          </w:p>
          <w:p w:rsidR="005F47D5" w:rsidRPr="00027B5E" w:rsidRDefault="005F47D5" w:rsidP="00E75084">
            <w:pPr>
              <w:pStyle w:val="TableParagraph"/>
              <w:numPr>
                <w:ilvl w:val="0"/>
                <w:numId w:val="67"/>
              </w:numPr>
              <w:spacing w:line="270" w:lineRule="exact"/>
              <w:rPr>
                <w:rStyle w:val="markedcontent"/>
                <w:rFonts w:asciiTheme="minorHAnsi" w:hAnsiTheme="minorHAnsi" w:cstheme="minorHAnsi"/>
                <w:b/>
                <w:sz w:val="24"/>
                <w:szCs w:val="24"/>
                <w:lang w:bidi="hi-IN"/>
              </w:rPr>
            </w:pPr>
            <w:r w:rsidRPr="00027B5E">
              <w:rPr>
                <w:rStyle w:val="markedcontent"/>
                <w:rFonts w:asciiTheme="minorHAnsi" w:hAnsiTheme="minorHAnsi" w:cs="Arial"/>
                <w:sz w:val="24"/>
                <w:szCs w:val="24"/>
                <w:lang w:bidi="hi-IN"/>
              </w:rPr>
              <w:t>Theory of Mechanisms &amp; Machinesby Ghosh &amp; Mallick, EWP</w:t>
            </w:r>
          </w:p>
          <w:p w:rsidR="005F47D5" w:rsidRPr="00027B5E" w:rsidRDefault="005F47D5" w:rsidP="00E75084">
            <w:pPr>
              <w:pStyle w:val="TableParagraph"/>
              <w:numPr>
                <w:ilvl w:val="0"/>
                <w:numId w:val="67"/>
              </w:numPr>
              <w:spacing w:line="270" w:lineRule="exact"/>
              <w:rPr>
                <w:rStyle w:val="markedcontent"/>
                <w:rFonts w:asciiTheme="minorHAnsi" w:hAnsiTheme="minorHAnsi" w:cstheme="minorHAnsi"/>
                <w:b/>
                <w:sz w:val="24"/>
                <w:szCs w:val="24"/>
                <w:lang w:bidi="hi-IN"/>
              </w:rPr>
            </w:pPr>
            <w:r w:rsidRPr="00027B5E">
              <w:rPr>
                <w:rStyle w:val="markedcontent"/>
                <w:rFonts w:asciiTheme="minorHAnsi" w:hAnsiTheme="minorHAnsi" w:cs="Arial"/>
                <w:sz w:val="24"/>
                <w:szCs w:val="24"/>
                <w:lang w:bidi="hi-IN"/>
              </w:rPr>
              <w:t>John J. Uicker, Jr., Gordon R. Pennock and Joseph E. Sigley (2005), “Theory of Machines and Mechanisms (3rdEd),” Oxford University Press, Indian Edition.</w:t>
            </w:r>
          </w:p>
          <w:p w:rsidR="005F47D5" w:rsidRPr="00027B5E" w:rsidRDefault="005F47D5" w:rsidP="00E75084">
            <w:pPr>
              <w:pStyle w:val="TableParagraph"/>
              <w:numPr>
                <w:ilvl w:val="0"/>
                <w:numId w:val="67"/>
              </w:numPr>
              <w:spacing w:line="270" w:lineRule="exact"/>
              <w:rPr>
                <w:rFonts w:asciiTheme="minorHAnsi" w:hAnsiTheme="minorHAnsi" w:cstheme="minorHAnsi"/>
                <w:b/>
                <w:sz w:val="24"/>
                <w:szCs w:val="24"/>
                <w:lang w:bidi="hi-IN"/>
              </w:rPr>
            </w:pPr>
            <w:r w:rsidRPr="00027B5E">
              <w:rPr>
                <w:rStyle w:val="markedcontent"/>
                <w:rFonts w:asciiTheme="minorHAnsi" w:hAnsiTheme="minorHAnsi" w:cs="Arial"/>
                <w:sz w:val="24"/>
                <w:szCs w:val="24"/>
                <w:lang w:bidi="hi-IN"/>
              </w:rPr>
              <w:t>K J Waldron and G L Kinzel (2004), “Kinematics, Dynamics and Design of Machinery (2</w:t>
            </w:r>
            <w:r w:rsidRPr="00027B5E">
              <w:rPr>
                <w:rStyle w:val="markedcontent"/>
                <w:rFonts w:asciiTheme="minorHAnsi" w:hAnsiTheme="minorHAnsi" w:cs="Arial"/>
                <w:sz w:val="24"/>
                <w:szCs w:val="24"/>
                <w:vertAlign w:val="superscript"/>
                <w:lang w:bidi="hi-IN"/>
              </w:rPr>
              <w:t>nd</w:t>
            </w:r>
            <w:r w:rsidRPr="00027B5E">
              <w:rPr>
                <w:rStyle w:val="markedcontent"/>
                <w:rFonts w:asciiTheme="minorHAnsi" w:hAnsiTheme="minorHAnsi" w:cs="Arial"/>
                <w:sz w:val="24"/>
                <w:szCs w:val="24"/>
                <w:lang w:bidi="hi-IN"/>
              </w:rPr>
              <w:t xml:space="preserve"> Ed),” Wiley</w:t>
            </w:r>
          </w:p>
        </w:tc>
      </w:tr>
    </w:tbl>
    <w:p w:rsidR="005F47D5" w:rsidRPr="00027B5E" w:rsidRDefault="005F47D5" w:rsidP="005F47D5">
      <w:pPr>
        <w:pStyle w:val="Heading1"/>
        <w:spacing w:before="61"/>
        <w:ind w:left="0"/>
        <w:jc w:val="center"/>
        <w:rPr>
          <w:rFonts w:asciiTheme="minorHAnsi" w:hAnsiTheme="minorHAnsi" w:cstheme="minorHAnsi"/>
          <w:u w:val="thick"/>
        </w:rPr>
      </w:pPr>
    </w:p>
    <w:tbl>
      <w:tblPr>
        <w:tblW w:w="10489" w:type="dxa"/>
        <w:tblInd w:w="299" w:type="dxa"/>
        <w:tblLayout w:type="fixed"/>
        <w:tblCellMar>
          <w:left w:w="0" w:type="dxa"/>
          <w:right w:w="0" w:type="dxa"/>
        </w:tblCellMar>
        <w:tblLook w:val="01E0" w:firstRow="1" w:lastRow="1" w:firstColumn="1" w:lastColumn="1" w:noHBand="0" w:noVBand="0"/>
      </w:tblPr>
      <w:tblGrid>
        <w:gridCol w:w="2628"/>
        <w:gridCol w:w="2595"/>
        <w:gridCol w:w="2051"/>
        <w:gridCol w:w="3215"/>
      </w:tblGrid>
      <w:tr w:rsidR="005F47D5" w:rsidRPr="00027B5E" w:rsidTr="005F47D5">
        <w:trPr>
          <w:trHeight w:val="278"/>
        </w:trPr>
        <w:tc>
          <w:tcPr>
            <w:tcW w:w="2628" w:type="dxa"/>
            <w:tcBorders>
              <w:top w:val="single" w:sz="12" w:space="0" w:color="000000"/>
              <w:left w:val="single" w:sz="12" w:space="0" w:color="000000"/>
            </w:tcBorders>
          </w:tcPr>
          <w:p w:rsidR="005F47D5" w:rsidRPr="00027B5E" w:rsidRDefault="005F47D5" w:rsidP="005F47D5">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Subject Code:</w:t>
            </w:r>
          </w:p>
        </w:tc>
        <w:tc>
          <w:tcPr>
            <w:tcW w:w="2595" w:type="dxa"/>
            <w:tcBorders>
              <w:top w:val="single" w:sz="12" w:space="0" w:color="000000"/>
              <w:right w:val="single" w:sz="12" w:space="0" w:color="000000"/>
            </w:tcBorders>
          </w:tcPr>
          <w:p w:rsidR="005F47D5" w:rsidRPr="00027B5E" w:rsidRDefault="005F47D5" w:rsidP="005F47D5">
            <w:pPr>
              <w:pStyle w:val="TableParagraph"/>
              <w:spacing w:line="258" w:lineRule="exact"/>
              <w:ind w:left="122"/>
              <w:jc w:val="both"/>
              <w:rPr>
                <w:rFonts w:asciiTheme="minorHAnsi" w:hAnsiTheme="minorHAnsi" w:cstheme="minorHAnsi"/>
                <w:sz w:val="24"/>
                <w:szCs w:val="24"/>
              </w:rPr>
            </w:pPr>
            <w:bookmarkStart w:id="17" w:name="CS2007"/>
            <w:r w:rsidRPr="00027B5E">
              <w:rPr>
                <w:rFonts w:asciiTheme="minorHAnsi" w:hAnsiTheme="minorHAnsi" w:cstheme="minorHAnsi"/>
                <w:sz w:val="24"/>
                <w:szCs w:val="24"/>
              </w:rPr>
              <w:t>CS2007</w:t>
            </w:r>
            <w:bookmarkEnd w:id="17"/>
          </w:p>
        </w:tc>
        <w:tc>
          <w:tcPr>
            <w:tcW w:w="2051" w:type="dxa"/>
            <w:tcBorders>
              <w:top w:val="single" w:sz="12" w:space="0" w:color="000000"/>
              <w:left w:val="single" w:sz="12" w:space="0" w:color="000000"/>
            </w:tcBorders>
          </w:tcPr>
          <w:p w:rsidR="005F47D5" w:rsidRPr="00027B5E" w:rsidRDefault="005F47D5" w:rsidP="005F47D5">
            <w:pPr>
              <w:pStyle w:val="TableParagraph"/>
              <w:spacing w:line="258" w:lineRule="exact"/>
              <w:ind w:left="110"/>
              <w:jc w:val="both"/>
              <w:rPr>
                <w:rFonts w:asciiTheme="minorHAnsi" w:hAnsiTheme="minorHAnsi" w:cstheme="minorHAnsi"/>
                <w:b/>
                <w:sz w:val="24"/>
                <w:szCs w:val="24"/>
              </w:rPr>
            </w:pPr>
            <w:r w:rsidRPr="00027B5E">
              <w:rPr>
                <w:rFonts w:asciiTheme="minorHAnsi" w:hAnsiTheme="minorHAnsi" w:cstheme="minorHAnsi"/>
                <w:b/>
                <w:sz w:val="24"/>
                <w:szCs w:val="24"/>
              </w:rPr>
              <w:t>Course Title</w:t>
            </w:r>
          </w:p>
        </w:tc>
        <w:tc>
          <w:tcPr>
            <w:tcW w:w="3215" w:type="dxa"/>
            <w:tcBorders>
              <w:top w:val="single" w:sz="12" w:space="0" w:color="000000"/>
              <w:right w:val="single" w:sz="12" w:space="0" w:color="000000"/>
            </w:tcBorders>
          </w:tcPr>
          <w:p w:rsidR="005F47D5" w:rsidRPr="00027B5E" w:rsidRDefault="005F47D5" w:rsidP="005F47D5">
            <w:pPr>
              <w:pStyle w:val="TableParagraph"/>
              <w:spacing w:line="258" w:lineRule="exact"/>
              <w:jc w:val="both"/>
              <w:rPr>
                <w:rFonts w:asciiTheme="minorHAnsi" w:hAnsiTheme="minorHAnsi" w:cstheme="minorHAnsi"/>
                <w:sz w:val="24"/>
                <w:szCs w:val="24"/>
              </w:rPr>
            </w:pPr>
            <w:r w:rsidRPr="00027B5E">
              <w:rPr>
                <w:rFonts w:asciiTheme="minorHAnsi" w:hAnsiTheme="minorHAnsi" w:cstheme="minorHAnsi"/>
                <w:sz w:val="24"/>
                <w:szCs w:val="24"/>
              </w:rPr>
              <w:t>Design &amp; Analysis of Algorithm</w:t>
            </w:r>
          </w:p>
        </w:tc>
      </w:tr>
      <w:tr w:rsidR="005F47D5" w:rsidRPr="00027B5E" w:rsidTr="005F47D5">
        <w:trPr>
          <w:trHeight w:val="278"/>
        </w:trPr>
        <w:tc>
          <w:tcPr>
            <w:tcW w:w="2628" w:type="dxa"/>
            <w:tcBorders>
              <w:left w:val="single" w:sz="12" w:space="0" w:color="000000"/>
            </w:tcBorders>
          </w:tcPr>
          <w:p w:rsidR="005F47D5" w:rsidRPr="00027B5E" w:rsidRDefault="005F47D5" w:rsidP="005F47D5">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Contact Hours</w:t>
            </w:r>
          </w:p>
        </w:tc>
        <w:tc>
          <w:tcPr>
            <w:tcW w:w="2595" w:type="dxa"/>
            <w:tcBorders>
              <w:right w:val="single" w:sz="12" w:space="0" w:color="000000"/>
            </w:tcBorders>
          </w:tcPr>
          <w:p w:rsidR="005F47D5" w:rsidRPr="00027B5E" w:rsidRDefault="005F47D5" w:rsidP="005F47D5">
            <w:pPr>
              <w:pStyle w:val="TableParagraph"/>
              <w:spacing w:line="258"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L-3, T-0, P-0</w:t>
            </w:r>
          </w:p>
        </w:tc>
        <w:tc>
          <w:tcPr>
            <w:tcW w:w="2051" w:type="dxa"/>
            <w:tcBorders>
              <w:left w:val="single" w:sz="12" w:space="0" w:color="000000"/>
            </w:tcBorders>
          </w:tcPr>
          <w:p w:rsidR="005F47D5" w:rsidRPr="00027B5E" w:rsidRDefault="005F47D5" w:rsidP="005F47D5">
            <w:pPr>
              <w:pStyle w:val="TableParagraph"/>
              <w:spacing w:line="258" w:lineRule="exact"/>
              <w:ind w:left="110"/>
              <w:jc w:val="both"/>
              <w:rPr>
                <w:rFonts w:asciiTheme="minorHAnsi" w:hAnsiTheme="minorHAnsi" w:cstheme="minorHAnsi"/>
                <w:b/>
                <w:sz w:val="24"/>
                <w:szCs w:val="24"/>
              </w:rPr>
            </w:pPr>
            <w:r w:rsidRPr="00027B5E">
              <w:rPr>
                <w:rFonts w:asciiTheme="minorHAnsi" w:hAnsiTheme="minorHAnsi" w:cstheme="minorHAnsi"/>
                <w:b/>
                <w:sz w:val="24"/>
                <w:szCs w:val="24"/>
              </w:rPr>
              <w:t>Credit</w:t>
            </w:r>
          </w:p>
        </w:tc>
        <w:tc>
          <w:tcPr>
            <w:tcW w:w="3215" w:type="dxa"/>
            <w:tcBorders>
              <w:right w:val="single" w:sz="12" w:space="0" w:color="000000"/>
            </w:tcBorders>
          </w:tcPr>
          <w:p w:rsidR="005F47D5" w:rsidRPr="00027B5E" w:rsidRDefault="005F47D5" w:rsidP="005F47D5">
            <w:pPr>
              <w:pStyle w:val="TableParagraph"/>
              <w:spacing w:line="258" w:lineRule="exact"/>
              <w:jc w:val="both"/>
              <w:rPr>
                <w:rFonts w:asciiTheme="minorHAnsi" w:hAnsiTheme="minorHAnsi" w:cstheme="minorHAnsi"/>
                <w:sz w:val="24"/>
                <w:szCs w:val="24"/>
              </w:rPr>
            </w:pPr>
            <w:r w:rsidRPr="00027B5E">
              <w:rPr>
                <w:rFonts w:asciiTheme="minorHAnsi" w:hAnsiTheme="minorHAnsi" w:cstheme="minorHAnsi"/>
                <w:sz w:val="24"/>
                <w:szCs w:val="24"/>
              </w:rPr>
              <w:t>3</w:t>
            </w:r>
          </w:p>
        </w:tc>
      </w:tr>
      <w:tr w:rsidR="005F47D5" w:rsidRPr="00027B5E" w:rsidTr="005F47D5">
        <w:trPr>
          <w:trHeight w:val="286"/>
        </w:trPr>
        <w:tc>
          <w:tcPr>
            <w:tcW w:w="2628" w:type="dxa"/>
            <w:tcBorders>
              <w:left w:val="single" w:sz="12" w:space="0" w:color="000000"/>
            </w:tcBorders>
          </w:tcPr>
          <w:p w:rsidR="005F47D5" w:rsidRPr="00027B5E" w:rsidRDefault="005F47D5" w:rsidP="005F47D5">
            <w:pPr>
              <w:pStyle w:val="TableParagraph"/>
              <w:spacing w:line="267" w:lineRule="exact"/>
              <w:jc w:val="both"/>
              <w:rPr>
                <w:rFonts w:asciiTheme="minorHAnsi" w:hAnsiTheme="minorHAnsi" w:cstheme="minorHAnsi"/>
                <w:b/>
                <w:sz w:val="24"/>
                <w:szCs w:val="24"/>
              </w:rPr>
            </w:pPr>
            <w:r w:rsidRPr="00027B5E">
              <w:rPr>
                <w:rFonts w:asciiTheme="minorHAnsi" w:hAnsiTheme="minorHAnsi" w:cstheme="minorHAnsi"/>
                <w:b/>
                <w:sz w:val="24"/>
                <w:szCs w:val="24"/>
              </w:rPr>
              <w:t>Programme</w:t>
            </w:r>
          </w:p>
        </w:tc>
        <w:tc>
          <w:tcPr>
            <w:tcW w:w="2595" w:type="dxa"/>
            <w:tcBorders>
              <w:right w:val="single" w:sz="12" w:space="0" w:color="000000"/>
            </w:tcBorders>
          </w:tcPr>
          <w:p w:rsidR="005F47D5" w:rsidRPr="00027B5E" w:rsidRDefault="005F47D5" w:rsidP="005F47D5">
            <w:pPr>
              <w:pStyle w:val="TableParagraph"/>
              <w:spacing w:line="267"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B.Tech</w:t>
            </w:r>
          </w:p>
        </w:tc>
        <w:tc>
          <w:tcPr>
            <w:tcW w:w="2051" w:type="dxa"/>
            <w:tcBorders>
              <w:left w:val="single" w:sz="12" w:space="0" w:color="000000"/>
            </w:tcBorders>
          </w:tcPr>
          <w:p w:rsidR="005F47D5" w:rsidRPr="00027B5E" w:rsidRDefault="005F47D5" w:rsidP="005F47D5">
            <w:pPr>
              <w:pStyle w:val="TableParagraph"/>
              <w:spacing w:line="267" w:lineRule="exact"/>
              <w:ind w:left="110"/>
              <w:jc w:val="both"/>
              <w:rPr>
                <w:rFonts w:asciiTheme="minorHAnsi" w:hAnsiTheme="minorHAnsi" w:cstheme="minorHAnsi"/>
                <w:b/>
                <w:sz w:val="24"/>
                <w:szCs w:val="24"/>
              </w:rPr>
            </w:pPr>
            <w:r w:rsidRPr="00027B5E">
              <w:rPr>
                <w:rFonts w:asciiTheme="minorHAnsi" w:hAnsiTheme="minorHAnsi" w:cstheme="minorHAnsi"/>
                <w:b/>
                <w:sz w:val="24"/>
                <w:szCs w:val="24"/>
              </w:rPr>
              <w:t>Semester</w:t>
            </w:r>
          </w:p>
        </w:tc>
        <w:tc>
          <w:tcPr>
            <w:tcW w:w="3215" w:type="dxa"/>
            <w:tcBorders>
              <w:right w:val="single" w:sz="12" w:space="0" w:color="000000"/>
            </w:tcBorders>
          </w:tcPr>
          <w:p w:rsidR="005F47D5" w:rsidRPr="00027B5E" w:rsidRDefault="005F47D5" w:rsidP="005F47D5">
            <w:pPr>
              <w:pStyle w:val="TableParagraph"/>
              <w:spacing w:line="267" w:lineRule="exact"/>
              <w:jc w:val="both"/>
              <w:rPr>
                <w:rFonts w:asciiTheme="minorHAnsi" w:hAnsiTheme="minorHAnsi" w:cstheme="minorHAnsi"/>
                <w:sz w:val="24"/>
                <w:szCs w:val="24"/>
              </w:rPr>
            </w:pPr>
            <w:r w:rsidRPr="00027B5E">
              <w:rPr>
                <w:rFonts w:asciiTheme="minorHAnsi" w:hAnsiTheme="minorHAnsi" w:cstheme="minorHAnsi"/>
                <w:w w:val="99"/>
                <w:sz w:val="24"/>
                <w:szCs w:val="24"/>
              </w:rPr>
              <w:t>IV</w:t>
            </w:r>
          </w:p>
        </w:tc>
      </w:tr>
      <w:tr w:rsidR="005F47D5" w:rsidRPr="00027B5E" w:rsidTr="005F47D5">
        <w:trPr>
          <w:trHeight w:val="288"/>
        </w:trPr>
        <w:tc>
          <w:tcPr>
            <w:tcW w:w="2628" w:type="dxa"/>
            <w:tcBorders>
              <w:left w:val="single" w:sz="12" w:space="0" w:color="000000"/>
              <w:bottom w:val="single" w:sz="12" w:space="0" w:color="000000"/>
            </w:tcBorders>
          </w:tcPr>
          <w:p w:rsidR="005F47D5" w:rsidRPr="00027B5E" w:rsidRDefault="005F47D5" w:rsidP="005F47D5">
            <w:pPr>
              <w:pStyle w:val="TableParagraph"/>
              <w:spacing w:before="7" w:line="261" w:lineRule="exact"/>
              <w:jc w:val="both"/>
              <w:rPr>
                <w:rFonts w:asciiTheme="minorHAnsi" w:hAnsiTheme="minorHAnsi" w:cstheme="minorHAnsi"/>
                <w:b/>
                <w:sz w:val="24"/>
                <w:szCs w:val="24"/>
              </w:rPr>
            </w:pPr>
            <w:r w:rsidRPr="00027B5E">
              <w:rPr>
                <w:rFonts w:asciiTheme="minorHAnsi" w:hAnsiTheme="minorHAnsi" w:cstheme="minorHAnsi"/>
                <w:b/>
                <w:sz w:val="24"/>
                <w:szCs w:val="24"/>
              </w:rPr>
              <w:t>Pre-requisites</w:t>
            </w:r>
          </w:p>
        </w:tc>
        <w:tc>
          <w:tcPr>
            <w:tcW w:w="2595" w:type="dxa"/>
            <w:tcBorders>
              <w:bottom w:val="single" w:sz="12" w:space="0" w:color="000000"/>
              <w:right w:val="single" w:sz="12" w:space="0" w:color="000000"/>
            </w:tcBorders>
          </w:tcPr>
          <w:p w:rsidR="005F47D5" w:rsidRPr="00027B5E" w:rsidRDefault="005F47D5" w:rsidP="005F47D5">
            <w:pPr>
              <w:pStyle w:val="TableParagraph"/>
              <w:spacing w:before="2" w:line="266"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NIL</w:t>
            </w:r>
          </w:p>
        </w:tc>
        <w:tc>
          <w:tcPr>
            <w:tcW w:w="2051" w:type="dxa"/>
            <w:tcBorders>
              <w:left w:val="single" w:sz="12" w:space="0" w:color="000000"/>
              <w:bottom w:val="single" w:sz="12" w:space="0" w:color="000000"/>
            </w:tcBorders>
          </w:tcPr>
          <w:p w:rsidR="005F47D5" w:rsidRPr="00027B5E" w:rsidRDefault="005F47D5" w:rsidP="005F47D5">
            <w:pPr>
              <w:pStyle w:val="TableParagraph"/>
              <w:ind w:left="0"/>
              <w:jc w:val="both"/>
              <w:rPr>
                <w:rFonts w:asciiTheme="minorHAnsi" w:hAnsiTheme="minorHAnsi" w:cstheme="minorHAnsi"/>
                <w:sz w:val="24"/>
                <w:szCs w:val="24"/>
              </w:rPr>
            </w:pPr>
          </w:p>
        </w:tc>
        <w:tc>
          <w:tcPr>
            <w:tcW w:w="3215" w:type="dxa"/>
            <w:tcBorders>
              <w:bottom w:val="single" w:sz="12" w:space="0" w:color="000000"/>
              <w:right w:val="single" w:sz="12" w:space="0" w:color="000000"/>
            </w:tcBorders>
          </w:tcPr>
          <w:p w:rsidR="005F47D5" w:rsidRPr="00027B5E" w:rsidRDefault="005F47D5" w:rsidP="005F47D5">
            <w:pPr>
              <w:pStyle w:val="TableParagraph"/>
              <w:ind w:left="0"/>
              <w:jc w:val="both"/>
              <w:rPr>
                <w:rFonts w:asciiTheme="minorHAnsi" w:hAnsiTheme="minorHAnsi" w:cstheme="minorHAnsi"/>
                <w:sz w:val="24"/>
                <w:szCs w:val="24"/>
              </w:rPr>
            </w:pPr>
          </w:p>
        </w:tc>
      </w:tr>
      <w:tr w:rsidR="005F47D5" w:rsidRPr="00027B5E" w:rsidTr="005F47D5">
        <w:trPr>
          <w:trHeight w:val="267"/>
        </w:trPr>
        <w:tc>
          <w:tcPr>
            <w:tcW w:w="2628" w:type="dxa"/>
            <w:tcBorders>
              <w:top w:val="single" w:sz="12" w:space="0" w:color="000000"/>
              <w:left w:val="single" w:sz="12" w:space="0" w:color="000000"/>
              <w:bottom w:val="single" w:sz="12" w:space="0" w:color="000000"/>
              <w:right w:val="single" w:sz="4" w:space="0" w:color="000000"/>
            </w:tcBorders>
          </w:tcPr>
          <w:p w:rsidR="005F47D5" w:rsidRPr="00027B5E" w:rsidRDefault="005F47D5" w:rsidP="005F47D5">
            <w:pPr>
              <w:pStyle w:val="TableParagraph"/>
              <w:spacing w:line="275" w:lineRule="exact"/>
              <w:jc w:val="both"/>
              <w:rPr>
                <w:rFonts w:asciiTheme="minorHAnsi" w:hAnsiTheme="minorHAnsi" w:cstheme="minorHAnsi"/>
                <w:b/>
                <w:sz w:val="24"/>
                <w:szCs w:val="24"/>
              </w:rPr>
            </w:pPr>
            <w:r w:rsidRPr="00027B5E">
              <w:rPr>
                <w:rFonts w:asciiTheme="minorHAnsi" w:hAnsiTheme="minorHAnsi" w:cstheme="minorHAnsi"/>
                <w:b/>
                <w:sz w:val="24"/>
                <w:szCs w:val="24"/>
              </w:rPr>
              <w:t>Evaluation scheme</w:t>
            </w:r>
          </w:p>
        </w:tc>
        <w:tc>
          <w:tcPr>
            <w:tcW w:w="7861" w:type="dxa"/>
            <w:gridSpan w:val="3"/>
            <w:tcBorders>
              <w:top w:val="single" w:sz="12" w:space="0" w:color="000000"/>
              <w:left w:val="single" w:sz="4" w:space="0" w:color="000000"/>
              <w:bottom w:val="single" w:sz="12" w:space="0" w:color="000000"/>
              <w:right w:val="single" w:sz="12" w:space="0" w:color="000000"/>
            </w:tcBorders>
          </w:tcPr>
          <w:p w:rsidR="005F47D5" w:rsidRPr="00027B5E" w:rsidRDefault="005F47D5" w:rsidP="005F47D5">
            <w:pPr>
              <w:pStyle w:val="TableParagraph"/>
              <w:spacing w:line="272" w:lineRule="exact"/>
              <w:ind w:left="237"/>
              <w:jc w:val="both"/>
              <w:rPr>
                <w:rFonts w:asciiTheme="minorHAnsi" w:hAnsiTheme="minorHAnsi" w:cstheme="minorHAnsi"/>
                <w:sz w:val="24"/>
                <w:szCs w:val="24"/>
              </w:rPr>
            </w:pPr>
            <w:r w:rsidRPr="00027B5E">
              <w:rPr>
                <w:rFonts w:asciiTheme="minorHAnsi" w:hAnsiTheme="minorHAnsi" w:cstheme="minorHAnsi"/>
                <w:sz w:val="24"/>
                <w:szCs w:val="24"/>
              </w:rPr>
              <w:t>Quiz I (15%), Mid term (30%), Quiz II (15%), End term (40%)</w:t>
            </w:r>
          </w:p>
        </w:tc>
      </w:tr>
      <w:tr w:rsidR="005F47D5" w:rsidRPr="00027B5E" w:rsidTr="005F47D5">
        <w:trPr>
          <w:trHeight w:val="648"/>
        </w:trPr>
        <w:tc>
          <w:tcPr>
            <w:tcW w:w="10489" w:type="dxa"/>
            <w:gridSpan w:val="4"/>
            <w:tcBorders>
              <w:top w:val="single" w:sz="12" w:space="0" w:color="000000"/>
              <w:left w:val="single" w:sz="12" w:space="0" w:color="000000"/>
              <w:bottom w:val="single" w:sz="12" w:space="0" w:color="000000"/>
              <w:right w:val="single" w:sz="12" w:space="0" w:color="000000"/>
            </w:tcBorders>
          </w:tcPr>
          <w:p w:rsidR="005F47D5" w:rsidRPr="00027B5E" w:rsidRDefault="005F47D5" w:rsidP="005F47D5">
            <w:pPr>
              <w:rPr>
                <w:rFonts w:asciiTheme="minorHAnsi" w:hAnsiTheme="minorHAnsi" w:cstheme="minorHAnsi"/>
                <w:b/>
                <w:sz w:val="24"/>
                <w:szCs w:val="24"/>
              </w:rPr>
            </w:pPr>
            <w:r w:rsidRPr="00027B5E">
              <w:rPr>
                <w:rFonts w:asciiTheme="minorHAnsi" w:hAnsiTheme="minorHAnsi" w:cstheme="minorHAnsi"/>
                <w:b/>
                <w:sz w:val="24"/>
                <w:szCs w:val="24"/>
              </w:rPr>
              <w:t xml:space="preserve">Course Detail : </w:t>
            </w:r>
          </w:p>
          <w:p w:rsidR="005F47D5" w:rsidRPr="00027B5E" w:rsidRDefault="005F47D5" w:rsidP="005F47D5">
            <w:pPr>
              <w:rPr>
                <w:rFonts w:asciiTheme="minorHAnsi" w:hAnsiTheme="minorHAnsi" w:cs="Arial"/>
                <w:sz w:val="24"/>
                <w:szCs w:val="24"/>
                <w:lang w:val="en-IN" w:eastAsia="en-IN"/>
              </w:rPr>
            </w:pPr>
            <w:r w:rsidRPr="00027B5E">
              <w:rPr>
                <w:rFonts w:asciiTheme="minorHAnsi" w:hAnsiTheme="minorHAnsi" w:cs="Arial"/>
                <w:sz w:val="24"/>
                <w:szCs w:val="24"/>
                <w:lang w:val="en-IN" w:eastAsia="en-IN"/>
              </w:rPr>
              <w:t xml:space="preserve">Models of Computation: space and time complexity measures, lower and upper bounds; Search Trees: TRIE; B+ Trees, Binomial Trees.                                                                                                                               </w:t>
            </w:r>
            <w:r w:rsidRPr="00027B5E">
              <w:rPr>
                <w:rFonts w:asciiTheme="minorHAnsi" w:hAnsiTheme="minorHAnsi" w:cs="Arial"/>
                <w:b/>
                <w:sz w:val="24"/>
                <w:szCs w:val="24"/>
                <w:lang w:val="en-IN" w:eastAsia="en-IN"/>
              </w:rPr>
              <w:t>[10H]</w:t>
            </w:r>
          </w:p>
          <w:p w:rsidR="005F47D5" w:rsidRPr="00027B5E" w:rsidRDefault="005F47D5" w:rsidP="005F47D5">
            <w:pPr>
              <w:rPr>
                <w:rFonts w:asciiTheme="minorHAnsi" w:hAnsiTheme="minorHAnsi" w:cs="Arial"/>
                <w:sz w:val="24"/>
                <w:szCs w:val="24"/>
                <w:lang w:val="en-IN" w:eastAsia="en-IN"/>
              </w:rPr>
            </w:pPr>
            <w:r w:rsidRPr="00027B5E">
              <w:rPr>
                <w:rFonts w:asciiTheme="minorHAnsi" w:hAnsiTheme="minorHAnsi" w:cs="Arial"/>
                <w:sz w:val="24"/>
                <w:szCs w:val="24"/>
                <w:lang w:val="en-IN" w:eastAsia="en-IN"/>
              </w:rPr>
              <w:t xml:space="preserve">Design techniques: the greedy method, divide-and-conquer, dynamic programming, backtracking, branch and bound; examples                                                                                                                                                </w:t>
            </w:r>
            <w:r w:rsidRPr="00027B5E">
              <w:rPr>
                <w:rFonts w:asciiTheme="minorHAnsi" w:hAnsiTheme="minorHAnsi" w:cs="Arial"/>
                <w:b/>
                <w:sz w:val="24"/>
                <w:szCs w:val="24"/>
                <w:lang w:val="en-IN" w:eastAsia="en-IN"/>
              </w:rPr>
              <w:t>[10H]</w:t>
            </w:r>
          </w:p>
          <w:p w:rsidR="005F47D5" w:rsidRPr="00027B5E" w:rsidRDefault="005F47D5" w:rsidP="005F47D5">
            <w:pPr>
              <w:rPr>
                <w:rFonts w:asciiTheme="minorHAnsi" w:hAnsiTheme="minorHAnsi" w:cs="Arial"/>
                <w:sz w:val="24"/>
                <w:szCs w:val="24"/>
                <w:lang w:val="en-IN" w:eastAsia="en-IN"/>
              </w:rPr>
            </w:pPr>
            <w:r w:rsidRPr="00027B5E">
              <w:rPr>
                <w:rFonts w:asciiTheme="minorHAnsi" w:hAnsiTheme="minorHAnsi" w:cs="Arial"/>
                <w:sz w:val="24"/>
                <w:szCs w:val="24"/>
                <w:lang w:val="en-IN" w:eastAsia="en-IN"/>
              </w:rPr>
              <w:t xml:space="preserve">Lower bound for sorting; Selection.                                                                                                                       </w:t>
            </w:r>
            <w:r w:rsidRPr="00027B5E">
              <w:rPr>
                <w:rFonts w:asciiTheme="minorHAnsi" w:hAnsiTheme="minorHAnsi" w:cs="Arial"/>
                <w:b/>
                <w:sz w:val="24"/>
                <w:szCs w:val="24"/>
                <w:lang w:val="en-IN" w:eastAsia="en-IN"/>
              </w:rPr>
              <w:t>[02H]</w:t>
            </w:r>
          </w:p>
          <w:p w:rsidR="005F47D5" w:rsidRPr="00027B5E" w:rsidRDefault="005F47D5" w:rsidP="005F47D5">
            <w:pPr>
              <w:rPr>
                <w:rFonts w:asciiTheme="minorHAnsi" w:hAnsiTheme="minorHAnsi" w:cs="Arial"/>
                <w:sz w:val="24"/>
                <w:szCs w:val="24"/>
                <w:lang w:val="en-IN" w:eastAsia="en-IN"/>
              </w:rPr>
            </w:pPr>
            <w:r w:rsidRPr="00027B5E">
              <w:rPr>
                <w:rFonts w:asciiTheme="minorHAnsi" w:hAnsiTheme="minorHAnsi" w:cs="Arial"/>
                <w:sz w:val="24"/>
                <w:szCs w:val="24"/>
                <w:lang w:val="en-IN" w:eastAsia="en-IN"/>
              </w:rPr>
              <w:t xml:space="preserve">Graph Algorithms: connectivity, strong connectivity, bi-connectivity, topological sort, shortest paths, minimum spanning trees, The disjoint set union problem;                                                                               </w:t>
            </w:r>
            <w:r w:rsidRPr="00027B5E">
              <w:rPr>
                <w:rFonts w:asciiTheme="minorHAnsi" w:hAnsiTheme="minorHAnsi" w:cs="Arial"/>
                <w:b/>
                <w:sz w:val="24"/>
                <w:szCs w:val="24"/>
                <w:lang w:val="en-IN" w:eastAsia="en-IN"/>
              </w:rPr>
              <w:t>[10H]</w:t>
            </w:r>
          </w:p>
          <w:p w:rsidR="005F47D5" w:rsidRPr="00027B5E" w:rsidRDefault="005F47D5" w:rsidP="005F47D5">
            <w:pPr>
              <w:rPr>
                <w:rFonts w:asciiTheme="minorHAnsi" w:hAnsiTheme="minorHAnsi" w:cs="Arial"/>
                <w:sz w:val="24"/>
                <w:szCs w:val="24"/>
                <w:lang w:val="en-IN" w:eastAsia="en-IN"/>
              </w:rPr>
            </w:pPr>
            <w:r w:rsidRPr="00027B5E">
              <w:rPr>
                <w:rFonts w:asciiTheme="minorHAnsi" w:hAnsiTheme="minorHAnsi" w:cs="Arial"/>
                <w:sz w:val="24"/>
                <w:szCs w:val="24"/>
                <w:lang w:val="en-IN" w:eastAsia="en-IN"/>
              </w:rPr>
              <w:t xml:space="preserve">String matching;                                                                                                                                                         </w:t>
            </w:r>
            <w:r w:rsidRPr="00027B5E">
              <w:rPr>
                <w:rFonts w:asciiTheme="minorHAnsi" w:hAnsiTheme="minorHAnsi" w:cs="Arial"/>
                <w:b/>
                <w:sz w:val="24"/>
                <w:szCs w:val="24"/>
                <w:lang w:val="en-IN" w:eastAsia="en-IN"/>
              </w:rPr>
              <w:t>[02H]</w:t>
            </w:r>
          </w:p>
          <w:p w:rsidR="005F47D5" w:rsidRPr="00027B5E" w:rsidRDefault="005F47D5" w:rsidP="005F47D5">
            <w:pPr>
              <w:rPr>
                <w:rFonts w:asciiTheme="minorHAnsi" w:hAnsiTheme="minorHAnsi" w:cs="Arial"/>
                <w:sz w:val="24"/>
                <w:szCs w:val="24"/>
                <w:lang w:val="en-IN" w:eastAsia="en-IN"/>
              </w:rPr>
            </w:pPr>
            <w:r w:rsidRPr="00027B5E">
              <w:rPr>
                <w:rFonts w:asciiTheme="minorHAnsi" w:hAnsiTheme="minorHAnsi" w:cs="Arial"/>
                <w:sz w:val="24"/>
                <w:szCs w:val="24"/>
                <w:lang w:val="en-IN" w:eastAsia="en-IN"/>
              </w:rPr>
              <w:t xml:space="preserve">NP-completeness; Introduction to approximate algorithms and Randomized algorithms.                         </w:t>
            </w:r>
            <w:r w:rsidRPr="00027B5E">
              <w:rPr>
                <w:rFonts w:asciiTheme="minorHAnsi" w:hAnsiTheme="minorHAnsi" w:cs="Arial"/>
                <w:b/>
                <w:sz w:val="24"/>
                <w:szCs w:val="24"/>
                <w:lang w:val="en-IN" w:eastAsia="en-IN"/>
              </w:rPr>
              <w:t>[08H]</w:t>
            </w:r>
          </w:p>
        </w:tc>
      </w:tr>
      <w:tr w:rsidR="005F47D5" w:rsidRPr="00027B5E" w:rsidTr="005F47D5">
        <w:trPr>
          <w:trHeight w:val="260"/>
        </w:trPr>
        <w:tc>
          <w:tcPr>
            <w:tcW w:w="10489" w:type="dxa"/>
            <w:gridSpan w:val="4"/>
            <w:tcBorders>
              <w:top w:val="single" w:sz="12" w:space="0" w:color="000000"/>
              <w:left w:val="single" w:sz="12" w:space="0" w:color="000000"/>
              <w:bottom w:val="single" w:sz="12" w:space="0" w:color="000000"/>
              <w:right w:val="single" w:sz="12" w:space="0" w:color="000000"/>
            </w:tcBorders>
          </w:tcPr>
          <w:p w:rsidR="005F47D5" w:rsidRPr="00027B5E" w:rsidRDefault="005F47D5" w:rsidP="005F47D5">
            <w:pPr>
              <w:pStyle w:val="TableParagraph"/>
              <w:spacing w:line="270" w:lineRule="exact"/>
              <w:jc w:val="both"/>
              <w:rPr>
                <w:rFonts w:asciiTheme="minorHAnsi" w:hAnsiTheme="minorHAnsi" w:cstheme="minorHAnsi"/>
                <w:b/>
                <w:sz w:val="24"/>
                <w:szCs w:val="24"/>
              </w:rPr>
            </w:pPr>
            <w:r w:rsidRPr="00027B5E">
              <w:rPr>
                <w:rFonts w:asciiTheme="minorHAnsi" w:hAnsiTheme="minorHAnsi" w:cstheme="minorHAnsi"/>
                <w:b/>
                <w:sz w:val="24"/>
                <w:szCs w:val="24"/>
              </w:rPr>
              <w:t>Text/Reference books:</w:t>
            </w:r>
          </w:p>
          <w:p w:rsidR="005F47D5" w:rsidRPr="00027B5E" w:rsidRDefault="005F47D5" w:rsidP="005F47D5">
            <w:pPr>
              <w:rPr>
                <w:rFonts w:asciiTheme="minorHAnsi" w:hAnsiTheme="minorHAnsi" w:cs="Arial"/>
                <w:sz w:val="24"/>
                <w:szCs w:val="24"/>
                <w:lang w:val="en-IN" w:eastAsia="en-IN"/>
              </w:rPr>
            </w:pPr>
            <w:r w:rsidRPr="00027B5E">
              <w:rPr>
                <w:rFonts w:asciiTheme="minorHAnsi" w:hAnsiTheme="minorHAnsi" w:cs="Arial"/>
                <w:sz w:val="24"/>
                <w:szCs w:val="24"/>
                <w:lang w:val="en-IN" w:eastAsia="en-IN"/>
              </w:rPr>
              <w:t xml:space="preserve">   1. T.H.Cormen, C ELeiserson, R LRivestand C Stein</w:t>
            </w:r>
            <w:proofErr w:type="gramStart"/>
            <w:r w:rsidRPr="00027B5E">
              <w:rPr>
                <w:rFonts w:asciiTheme="minorHAnsi" w:hAnsiTheme="minorHAnsi" w:cs="Arial"/>
                <w:sz w:val="24"/>
                <w:szCs w:val="24"/>
                <w:lang w:val="en-IN" w:eastAsia="en-IN"/>
              </w:rPr>
              <w:t>,Introduction</w:t>
            </w:r>
            <w:proofErr w:type="gramEnd"/>
            <w:r w:rsidRPr="00027B5E">
              <w:rPr>
                <w:rFonts w:asciiTheme="minorHAnsi" w:hAnsiTheme="minorHAnsi" w:cs="Arial"/>
                <w:sz w:val="24"/>
                <w:szCs w:val="24"/>
                <w:lang w:val="en-IN" w:eastAsia="en-IN"/>
              </w:rPr>
              <w:t xml:space="preserve"> to Algorithms, MIT Press.</w:t>
            </w:r>
          </w:p>
          <w:p w:rsidR="005F47D5" w:rsidRPr="00027B5E" w:rsidRDefault="005F47D5" w:rsidP="005F47D5">
            <w:pPr>
              <w:rPr>
                <w:rFonts w:asciiTheme="minorHAnsi" w:hAnsiTheme="minorHAnsi"/>
                <w:sz w:val="24"/>
                <w:szCs w:val="24"/>
                <w:lang w:val="en-IN" w:eastAsia="en-IN"/>
              </w:rPr>
            </w:pPr>
            <w:r w:rsidRPr="00027B5E">
              <w:rPr>
                <w:rFonts w:asciiTheme="minorHAnsi" w:hAnsiTheme="minorHAnsi" w:cs="Arial"/>
                <w:sz w:val="24"/>
                <w:szCs w:val="24"/>
                <w:lang w:val="en-IN" w:eastAsia="en-IN"/>
              </w:rPr>
              <w:t xml:space="preserve">   2.J. Kleinberg and E.Tardos,Algorithm Design, Addison Wesley</w:t>
            </w:r>
          </w:p>
          <w:p w:rsidR="005F47D5" w:rsidRPr="00027B5E" w:rsidRDefault="005F47D5" w:rsidP="005F47D5">
            <w:pPr>
              <w:pStyle w:val="TableParagraph"/>
              <w:tabs>
                <w:tab w:val="left" w:pos="468"/>
              </w:tabs>
              <w:jc w:val="both"/>
              <w:rPr>
                <w:rFonts w:asciiTheme="minorHAnsi" w:hAnsiTheme="minorHAnsi" w:cs="Arial"/>
                <w:sz w:val="24"/>
                <w:szCs w:val="24"/>
                <w:lang w:val="en-IN" w:eastAsia="en-IN"/>
              </w:rPr>
            </w:pPr>
            <w:r w:rsidRPr="00027B5E">
              <w:rPr>
                <w:rFonts w:asciiTheme="minorHAnsi" w:hAnsiTheme="minorHAnsi" w:cs="Arial"/>
                <w:sz w:val="24"/>
                <w:szCs w:val="24"/>
                <w:lang w:val="en-IN" w:eastAsia="en-IN"/>
              </w:rPr>
              <w:t xml:space="preserve"> 3. A.Aho, J. E.Hopcroftand J. D.Ullman</w:t>
            </w:r>
            <w:proofErr w:type="gramStart"/>
            <w:r w:rsidRPr="00027B5E">
              <w:rPr>
                <w:rFonts w:asciiTheme="minorHAnsi" w:hAnsiTheme="minorHAnsi" w:cs="Arial"/>
                <w:sz w:val="24"/>
                <w:szCs w:val="24"/>
                <w:lang w:val="en-IN" w:eastAsia="en-IN"/>
              </w:rPr>
              <w:t>,TheDesign</w:t>
            </w:r>
            <w:proofErr w:type="gramEnd"/>
            <w:r w:rsidRPr="00027B5E">
              <w:rPr>
                <w:rFonts w:asciiTheme="minorHAnsi" w:hAnsiTheme="minorHAnsi" w:cs="Arial"/>
                <w:sz w:val="24"/>
                <w:szCs w:val="24"/>
                <w:lang w:val="en-IN" w:eastAsia="en-IN"/>
              </w:rPr>
              <w:t xml:space="preserve"> and Analysis of Computer Algorithms, Addison-Wesley.</w:t>
            </w:r>
          </w:p>
          <w:p w:rsidR="005F47D5" w:rsidRPr="00027B5E" w:rsidRDefault="005F47D5" w:rsidP="005F47D5">
            <w:pPr>
              <w:pStyle w:val="TableParagraph"/>
              <w:tabs>
                <w:tab w:val="left" w:pos="468"/>
              </w:tabs>
              <w:jc w:val="both"/>
              <w:rPr>
                <w:rFonts w:asciiTheme="minorHAnsi" w:hAnsiTheme="minorHAnsi" w:cs="Arial"/>
                <w:sz w:val="24"/>
                <w:szCs w:val="24"/>
                <w:lang w:val="en-IN" w:eastAsia="en-IN"/>
              </w:rPr>
            </w:pPr>
            <w:r w:rsidRPr="00027B5E">
              <w:rPr>
                <w:rFonts w:asciiTheme="minorHAnsi" w:hAnsiTheme="minorHAnsi" w:cs="Arial"/>
                <w:sz w:val="24"/>
                <w:szCs w:val="24"/>
                <w:lang w:val="en-IN" w:eastAsia="en-IN"/>
              </w:rPr>
              <w:t xml:space="preserve"> 4. S.Sahni</w:t>
            </w:r>
            <w:proofErr w:type="gramStart"/>
            <w:r w:rsidRPr="00027B5E">
              <w:rPr>
                <w:rFonts w:asciiTheme="minorHAnsi" w:hAnsiTheme="minorHAnsi" w:cs="Arial"/>
                <w:sz w:val="24"/>
                <w:szCs w:val="24"/>
                <w:lang w:val="en-IN" w:eastAsia="en-IN"/>
              </w:rPr>
              <w:t>,Data</w:t>
            </w:r>
            <w:proofErr w:type="gramEnd"/>
            <w:r w:rsidRPr="00027B5E">
              <w:rPr>
                <w:rFonts w:asciiTheme="minorHAnsi" w:hAnsiTheme="minorHAnsi" w:cs="Arial"/>
                <w:sz w:val="24"/>
                <w:szCs w:val="24"/>
                <w:lang w:val="en-IN" w:eastAsia="en-IN"/>
              </w:rPr>
              <w:t xml:space="preserve"> Structures, Algorithms and Applicationsin C++, McGraw-Hill. </w:t>
            </w:r>
          </w:p>
          <w:p w:rsidR="005F47D5" w:rsidRPr="00027B5E" w:rsidRDefault="005F47D5" w:rsidP="005F47D5">
            <w:pPr>
              <w:pStyle w:val="TableParagraph"/>
              <w:tabs>
                <w:tab w:val="left" w:pos="468"/>
              </w:tabs>
              <w:jc w:val="both"/>
              <w:rPr>
                <w:rFonts w:asciiTheme="minorHAnsi" w:hAnsiTheme="minorHAnsi" w:cstheme="minorHAnsi"/>
                <w:sz w:val="24"/>
                <w:szCs w:val="24"/>
              </w:rPr>
            </w:pPr>
            <w:r w:rsidRPr="00027B5E">
              <w:rPr>
                <w:rFonts w:asciiTheme="minorHAnsi" w:hAnsiTheme="minorHAnsi" w:cs="Arial"/>
                <w:sz w:val="24"/>
                <w:szCs w:val="24"/>
                <w:lang w:val="en-IN" w:eastAsia="en-IN"/>
              </w:rPr>
              <w:t xml:space="preserve"> 5. M. T. Goodrich and R.Tamassia</w:t>
            </w:r>
            <w:proofErr w:type="gramStart"/>
            <w:r w:rsidRPr="00027B5E">
              <w:rPr>
                <w:rFonts w:asciiTheme="minorHAnsi" w:hAnsiTheme="minorHAnsi" w:cs="Arial"/>
                <w:sz w:val="24"/>
                <w:szCs w:val="24"/>
                <w:lang w:val="en-IN" w:eastAsia="en-IN"/>
              </w:rPr>
              <w:t>,Algorithm</w:t>
            </w:r>
            <w:proofErr w:type="gramEnd"/>
            <w:r w:rsidRPr="00027B5E">
              <w:rPr>
                <w:rFonts w:asciiTheme="minorHAnsi" w:hAnsiTheme="minorHAnsi" w:cs="Arial"/>
                <w:sz w:val="24"/>
                <w:szCs w:val="24"/>
                <w:lang w:val="en-IN" w:eastAsia="en-IN"/>
              </w:rPr>
              <w:t xml:space="preserve"> Design: Foundations, Analysis and Internet Examples, John  </w:t>
            </w:r>
            <w:r w:rsidRPr="00027B5E">
              <w:rPr>
                <w:rFonts w:asciiTheme="minorHAnsi" w:hAnsiTheme="minorHAnsi" w:cs="Arial"/>
                <w:sz w:val="24"/>
                <w:szCs w:val="24"/>
                <w:lang w:val="en-IN" w:eastAsia="en-IN"/>
              </w:rPr>
              <w:br/>
              <w:t xml:space="preserve">     Wiley &amp; Sons, 2001.</w:t>
            </w:r>
          </w:p>
        </w:tc>
      </w:tr>
    </w:tbl>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tbl>
      <w:tblPr>
        <w:tblW w:w="0" w:type="auto"/>
        <w:tblInd w:w="285" w:type="dxa"/>
        <w:tblLayout w:type="fixed"/>
        <w:tblCellMar>
          <w:left w:w="0" w:type="dxa"/>
          <w:right w:w="0" w:type="dxa"/>
        </w:tblCellMar>
        <w:tblLook w:val="01E0" w:firstRow="1" w:lastRow="1" w:firstColumn="1" w:lastColumn="1" w:noHBand="0" w:noVBand="0"/>
      </w:tblPr>
      <w:tblGrid>
        <w:gridCol w:w="2614"/>
        <w:gridCol w:w="2751"/>
        <w:gridCol w:w="1530"/>
        <w:gridCol w:w="3561"/>
      </w:tblGrid>
      <w:tr w:rsidR="005F47D5" w:rsidRPr="00027B5E" w:rsidTr="005F47D5">
        <w:trPr>
          <w:trHeight w:val="304"/>
        </w:trPr>
        <w:tc>
          <w:tcPr>
            <w:tcW w:w="2614" w:type="dxa"/>
            <w:tcBorders>
              <w:top w:val="single" w:sz="12" w:space="0" w:color="000000"/>
              <w:left w:val="single" w:sz="12" w:space="0" w:color="000000"/>
              <w:bottom w:val="nil"/>
              <w:right w:val="nil"/>
            </w:tcBorders>
            <w:hideMark/>
          </w:tcPr>
          <w:p w:rsidR="005F47D5" w:rsidRPr="00027B5E" w:rsidRDefault="005F47D5" w:rsidP="005F47D5">
            <w:pPr>
              <w:pStyle w:val="TableParagraph"/>
              <w:spacing w:line="275"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Subject Code:</w:t>
            </w:r>
          </w:p>
        </w:tc>
        <w:tc>
          <w:tcPr>
            <w:tcW w:w="2751" w:type="dxa"/>
            <w:tcBorders>
              <w:top w:val="single" w:sz="12" w:space="0" w:color="000000"/>
              <w:left w:val="nil"/>
              <w:bottom w:val="nil"/>
              <w:right w:val="single" w:sz="12" w:space="0" w:color="000000"/>
            </w:tcBorders>
            <w:hideMark/>
          </w:tcPr>
          <w:p w:rsidR="005F47D5" w:rsidRPr="00027B5E" w:rsidRDefault="005F47D5" w:rsidP="005F47D5">
            <w:pPr>
              <w:pStyle w:val="TableParagraph"/>
              <w:spacing w:line="270" w:lineRule="exact"/>
              <w:ind w:left="124"/>
              <w:rPr>
                <w:rFonts w:asciiTheme="minorHAnsi" w:hAnsiTheme="minorHAnsi" w:cstheme="minorHAnsi"/>
                <w:sz w:val="24"/>
                <w:szCs w:val="24"/>
                <w:lang w:bidi="hi-IN"/>
              </w:rPr>
            </w:pPr>
            <w:bookmarkStart w:id="18" w:name="EC207a"/>
            <w:r w:rsidRPr="00027B5E">
              <w:rPr>
                <w:rFonts w:asciiTheme="minorHAnsi" w:hAnsiTheme="minorHAnsi" w:cstheme="minorHAnsi"/>
                <w:sz w:val="24"/>
                <w:szCs w:val="24"/>
                <w:lang w:bidi="hi-IN"/>
              </w:rPr>
              <w:t>EC207a</w:t>
            </w:r>
            <w:bookmarkEnd w:id="18"/>
          </w:p>
        </w:tc>
        <w:tc>
          <w:tcPr>
            <w:tcW w:w="1530" w:type="dxa"/>
            <w:tcBorders>
              <w:top w:val="single" w:sz="12" w:space="0" w:color="000000"/>
              <w:left w:val="single" w:sz="12" w:space="0" w:color="000000"/>
              <w:bottom w:val="nil"/>
              <w:right w:val="nil"/>
            </w:tcBorders>
            <w:hideMark/>
          </w:tcPr>
          <w:p w:rsidR="005F47D5" w:rsidRPr="00027B5E" w:rsidRDefault="005F47D5" w:rsidP="005F47D5">
            <w:pPr>
              <w:pStyle w:val="TableParagraph"/>
              <w:spacing w:line="275"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Course Title</w:t>
            </w:r>
          </w:p>
        </w:tc>
        <w:tc>
          <w:tcPr>
            <w:tcW w:w="3561" w:type="dxa"/>
            <w:tcBorders>
              <w:top w:val="single" w:sz="12" w:space="0" w:color="000000"/>
              <w:left w:val="nil"/>
              <w:bottom w:val="nil"/>
              <w:right w:val="single" w:sz="12" w:space="0" w:color="000000"/>
            </w:tcBorders>
            <w:hideMark/>
          </w:tcPr>
          <w:p w:rsidR="005F47D5" w:rsidRPr="00027B5E" w:rsidRDefault="005F47D5" w:rsidP="005F47D5">
            <w:pPr>
              <w:pStyle w:val="TableParagraph"/>
              <w:spacing w:line="270" w:lineRule="exact"/>
              <w:rPr>
                <w:rFonts w:asciiTheme="minorHAnsi" w:hAnsiTheme="minorHAnsi" w:cstheme="minorHAnsi"/>
                <w:bCs/>
                <w:sz w:val="24"/>
                <w:szCs w:val="24"/>
                <w:lang w:bidi="hi-IN"/>
              </w:rPr>
            </w:pPr>
            <w:r w:rsidRPr="00027B5E">
              <w:rPr>
                <w:rFonts w:asciiTheme="minorHAnsi" w:hAnsiTheme="minorHAnsi" w:cstheme="minorHAnsi"/>
                <w:bCs/>
                <w:sz w:val="24"/>
                <w:szCs w:val="24"/>
                <w:lang w:bidi="hi-IN"/>
              </w:rPr>
              <w:t>AI and its Application</w:t>
            </w:r>
          </w:p>
        </w:tc>
      </w:tr>
      <w:tr w:rsidR="005F47D5" w:rsidRPr="00027B5E" w:rsidTr="005F47D5">
        <w:trPr>
          <w:trHeight w:val="278"/>
        </w:trPr>
        <w:tc>
          <w:tcPr>
            <w:tcW w:w="2614" w:type="dxa"/>
            <w:tcBorders>
              <w:top w:val="nil"/>
              <w:left w:val="single" w:sz="12" w:space="0" w:color="000000"/>
              <w:bottom w:val="nil"/>
              <w:right w:val="nil"/>
            </w:tcBorders>
            <w:hideMark/>
          </w:tcPr>
          <w:p w:rsidR="005F47D5" w:rsidRPr="00027B5E" w:rsidRDefault="005F47D5" w:rsidP="005F47D5">
            <w:pPr>
              <w:pStyle w:val="TableParagraph"/>
              <w:spacing w:line="258"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Contact Hours</w:t>
            </w:r>
          </w:p>
        </w:tc>
        <w:tc>
          <w:tcPr>
            <w:tcW w:w="2751" w:type="dxa"/>
            <w:tcBorders>
              <w:top w:val="nil"/>
              <w:left w:val="nil"/>
              <w:bottom w:val="nil"/>
              <w:right w:val="single" w:sz="12" w:space="0" w:color="000000"/>
            </w:tcBorders>
            <w:hideMark/>
          </w:tcPr>
          <w:p w:rsidR="005F47D5" w:rsidRPr="00027B5E" w:rsidRDefault="005F47D5" w:rsidP="005F47D5">
            <w:pPr>
              <w:pStyle w:val="TableParagraph"/>
              <w:spacing w:line="258" w:lineRule="exact"/>
              <w:ind w:left="124"/>
              <w:rPr>
                <w:rFonts w:asciiTheme="minorHAnsi" w:hAnsiTheme="minorHAnsi" w:cstheme="minorHAnsi"/>
                <w:sz w:val="24"/>
                <w:szCs w:val="24"/>
                <w:lang w:bidi="hi-IN"/>
              </w:rPr>
            </w:pPr>
            <w:r w:rsidRPr="00027B5E">
              <w:rPr>
                <w:rFonts w:asciiTheme="minorHAnsi" w:hAnsiTheme="minorHAnsi" w:cstheme="minorHAnsi"/>
                <w:sz w:val="24"/>
                <w:szCs w:val="24"/>
                <w:lang w:bidi="hi-IN"/>
              </w:rPr>
              <w:t>L-2, T-0, L-0,</w:t>
            </w:r>
          </w:p>
        </w:tc>
        <w:tc>
          <w:tcPr>
            <w:tcW w:w="1530" w:type="dxa"/>
            <w:tcBorders>
              <w:top w:val="nil"/>
              <w:left w:val="single" w:sz="12" w:space="0" w:color="000000"/>
              <w:bottom w:val="nil"/>
              <w:right w:val="nil"/>
            </w:tcBorders>
            <w:hideMark/>
          </w:tcPr>
          <w:p w:rsidR="005F47D5" w:rsidRPr="00027B5E" w:rsidRDefault="005F47D5" w:rsidP="005F47D5">
            <w:pPr>
              <w:pStyle w:val="TableParagraph"/>
              <w:spacing w:line="258"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Credit</w:t>
            </w:r>
          </w:p>
        </w:tc>
        <w:tc>
          <w:tcPr>
            <w:tcW w:w="3561" w:type="dxa"/>
            <w:tcBorders>
              <w:top w:val="nil"/>
              <w:left w:val="nil"/>
              <w:bottom w:val="nil"/>
              <w:right w:val="single" w:sz="12" w:space="0" w:color="000000"/>
            </w:tcBorders>
            <w:hideMark/>
          </w:tcPr>
          <w:p w:rsidR="005F47D5" w:rsidRPr="00027B5E" w:rsidRDefault="005F47D5" w:rsidP="005F47D5">
            <w:pPr>
              <w:pStyle w:val="TableParagraph"/>
              <w:spacing w:line="258" w:lineRule="exact"/>
              <w:rPr>
                <w:rFonts w:asciiTheme="minorHAnsi" w:hAnsiTheme="minorHAnsi" w:cstheme="minorHAnsi"/>
                <w:sz w:val="24"/>
                <w:szCs w:val="24"/>
                <w:lang w:bidi="hi-IN"/>
              </w:rPr>
            </w:pPr>
            <w:r w:rsidRPr="00027B5E">
              <w:rPr>
                <w:rFonts w:asciiTheme="minorHAnsi" w:hAnsiTheme="minorHAnsi" w:cstheme="minorHAnsi"/>
                <w:sz w:val="24"/>
                <w:szCs w:val="24"/>
                <w:lang w:bidi="hi-IN"/>
              </w:rPr>
              <w:t>2</w:t>
            </w:r>
          </w:p>
        </w:tc>
      </w:tr>
      <w:tr w:rsidR="005F47D5" w:rsidRPr="00027B5E" w:rsidTr="005F47D5">
        <w:trPr>
          <w:trHeight w:val="278"/>
        </w:trPr>
        <w:tc>
          <w:tcPr>
            <w:tcW w:w="2614" w:type="dxa"/>
            <w:tcBorders>
              <w:top w:val="nil"/>
              <w:left w:val="single" w:sz="12" w:space="0" w:color="000000"/>
              <w:bottom w:val="nil"/>
              <w:right w:val="nil"/>
            </w:tcBorders>
            <w:hideMark/>
          </w:tcPr>
          <w:p w:rsidR="005F47D5" w:rsidRPr="00027B5E" w:rsidRDefault="005F47D5" w:rsidP="005F47D5">
            <w:pPr>
              <w:pStyle w:val="TableParagraph"/>
              <w:spacing w:line="258"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Programme</w:t>
            </w:r>
          </w:p>
        </w:tc>
        <w:tc>
          <w:tcPr>
            <w:tcW w:w="2751" w:type="dxa"/>
            <w:tcBorders>
              <w:top w:val="nil"/>
              <w:left w:val="nil"/>
              <w:bottom w:val="nil"/>
              <w:right w:val="single" w:sz="12" w:space="0" w:color="000000"/>
            </w:tcBorders>
            <w:hideMark/>
          </w:tcPr>
          <w:p w:rsidR="005F47D5" w:rsidRPr="00027B5E" w:rsidRDefault="005F47D5" w:rsidP="005F47D5">
            <w:pPr>
              <w:pStyle w:val="TableParagraph"/>
              <w:spacing w:line="258" w:lineRule="exact"/>
              <w:ind w:left="124"/>
              <w:rPr>
                <w:rFonts w:asciiTheme="minorHAnsi" w:hAnsiTheme="minorHAnsi" w:cstheme="minorHAnsi"/>
                <w:sz w:val="24"/>
                <w:szCs w:val="24"/>
                <w:lang w:bidi="hi-IN"/>
              </w:rPr>
            </w:pPr>
            <w:r w:rsidRPr="00027B5E">
              <w:rPr>
                <w:rFonts w:asciiTheme="minorHAnsi" w:hAnsiTheme="minorHAnsi" w:cstheme="minorHAnsi"/>
                <w:sz w:val="24"/>
                <w:szCs w:val="24"/>
                <w:lang w:bidi="hi-IN"/>
              </w:rPr>
              <w:t>B.Tech</w:t>
            </w:r>
          </w:p>
        </w:tc>
        <w:tc>
          <w:tcPr>
            <w:tcW w:w="1530" w:type="dxa"/>
            <w:tcBorders>
              <w:top w:val="nil"/>
              <w:left w:val="single" w:sz="12" w:space="0" w:color="000000"/>
              <w:bottom w:val="nil"/>
              <w:right w:val="nil"/>
            </w:tcBorders>
            <w:hideMark/>
          </w:tcPr>
          <w:p w:rsidR="005F47D5" w:rsidRPr="00027B5E" w:rsidRDefault="005F47D5" w:rsidP="005F47D5">
            <w:pPr>
              <w:pStyle w:val="TableParagraph"/>
              <w:spacing w:line="258"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Semester</w:t>
            </w:r>
          </w:p>
        </w:tc>
        <w:tc>
          <w:tcPr>
            <w:tcW w:w="3561" w:type="dxa"/>
            <w:tcBorders>
              <w:top w:val="nil"/>
              <w:left w:val="nil"/>
              <w:bottom w:val="nil"/>
              <w:right w:val="single" w:sz="12" w:space="0" w:color="000000"/>
            </w:tcBorders>
            <w:hideMark/>
          </w:tcPr>
          <w:p w:rsidR="005F47D5" w:rsidRPr="00027B5E" w:rsidRDefault="005F47D5" w:rsidP="005F47D5">
            <w:pPr>
              <w:pStyle w:val="TableParagraph"/>
              <w:spacing w:line="258" w:lineRule="exact"/>
              <w:rPr>
                <w:rFonts w:asciiTheme="minorHAnsi" w:hAnsiTheme="minorHAnsi" w:cstheme="minorHAnsi"/>
                <w:sz w:val="24"/>
                <w:szCs w:val="24"/>
                <w:lang w:bidi="hi-IN"/>
              </w:rPr>
            </w:pPr>
            <w:r w:rsidRPr="00027B5E">
              <w:rPr>
                <w:rFonts w:asciiTheme="minorHAnsi" w:hAnsiTheme="minorHAnsi" w:cstheme="minorHAnsi"/>
                <w:w w:val="99"/>
                <w:sz w:val="24"/>
                <w:szCs w:val="24"/>
                <w:lang w:bidi="hi-IN"/>
              </w:rPr>
              <w:t>IV</w:t>
            </w:r>
          </w:p>
        </w:tc>
      </w:tr>
      <w:tr w:rsidR="005F47D5" w:rsidRPr="00027B5E" w:rsidTr="005F47D5">
        <w:trPr>
          <w:trHeight w:val="278"/>
        </w:trPr>
        <w:tc>
          <w:tcPr>
            <w:tcW w:w="2614" w:type="dxa"/>
            <w:tcBorders>
              <w:top w:val="nil"/>
              <w:left w:val="single" w:sz="12" w:space="0" w:color="000000"/>
              <w:bottom w:val="single" w:sz="12" w:space="0" w:color="auto"/>
              <w:right w:val="nil"/>
            </w:tcBorders>
            <w:hideMark/>
          </w:tcPr>
          <w:p w:rsidR="005F47D5" w:rsidRPr="00027B5E" w:rsidRDefault="005F47D5" w:rsidP="005F47D5">
            <w:pPr>
              <w:pStyle w:val="TableParagraph"/>
              <w:spacing w:line="259"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Pre-requisites</w:t>
            </w:r>
          </w:p>
        </w:tc>
        <w:tc>
          <w:tcPr>
            <w:tcW w:w="2751" w:type="dxa"/>
            <w:tcBorders>
              <w:top w:val="nil"/>
              <w:left w:val="nil"/>
              <w:bottom w:val="single" w:sz="12" w:space="0" w:color="000000"/>
              <w:right w:val="single" w:sz="12" w:space="0" w:color="000000"/>
            </w:tcBorders>
            <w:hideMark/>
          </w:tcPr>
          <w:p w:rsidR="005F47D5" w:rsidRPr="00027B5E" w:rsidRDefault="005F47D5" w:rsidP="005F47D5">
            <w:pPr>
              <w:pStyle w:val="TableParagraph"/>
              <w:spacing w:line="259" w:lineRule="exact"/>
              <w:ind w:left="124"/>
              <w:rPr>
                <w:rFonts w:asciiTheme="minorHAnsi" w:hAnsiTheme="minorHAnsi" w:cstheme="minorHAnsi"/>
                <w:sz w:val="24"/>
                <w:szCs w:val="24"/>
                <w:lang w:bidi="hi-IN"/>
              </w:rPr>
            </w:pPr>
            <w:r w:rsidRPr="00027B5E">
              <w:rPr>
                <w:rFonts w:asciiTheme="minorHAnsi" w:hAnsiTheme="minorHAnsi" w:cstheme="minorHAnsi"/>
                <w:sz w:val="24"/>
                <w:szCs w:val="24"/>
                <w:lang w:bidi="hi-IN"/>
              </w:rPr>
              <w:t>NIL</w:t>
            </w:r>
          </w:p>
        </w:tc>
        <w:tc>
          <w:tcPr>
            <w:tcW w:w="1530" w:type="dxa"/>
            <w:tcBorders>
              <w:top w:val="nil"/>
              <w:left w:val="single" w:sz="12" w:space="0" w:color="000000"/>
              <w:bottom w:val="single" w:sz="12" w:space="0" w:color="000000"/>
              <w:right w:val="nil"/>
            </w:tcBorders>
          </w:tcPr>
          <w:p w:rsidR="005F47D5" w:rsidRPr="00027B5E" w:rsidRDefault="005F47D5" w:rsidP="005F47D5">
            <w:pPr>
              <w:pStyle w:val="TableParagraph"/>
              <w:spacing w:line="276" w:lineRule="auto"/>
              <w:ind w:left="0"/>
              <w:rPr>
                <w:rFonts w:asciiTheme="minorHAnsi" w:hAnsiTheme="minorHAnsi" w:cstheme="minorHAnsi"/>
                <w:sz w:val="24"/>
                <w:szCs w:val="24"/>
                <w:lang w:bidi="hi-IN"/>
              </w:rPr>
            </w:pPr>
          </w:p>
        </w:tc>
        <w:tc>
          <w:tcPr>
            <w:tcW w:w="3561" w:type="dxa"/>
            <w:tcBorders>
              <w:top w:val="nil"/>
              <w:left w:val="nil"/>
              <w:bottom w:val="single" w:sz="12" w:space="0" w:color="000000"/>
              <w:right w:val="single" w:sz="12" w:space="0" w:color="000000"/>
            </w:tcBorders>
          </w:tcPr>
          <w:p w:rsidR="005F47D5" w:rsidRPr="00027B5E" w:rsidRDefault="005F47D5" w:rsidP="005F47D5">
            <w:pPr>
              <w:pStyle w:val="TableParagraph"/>
              <w:spacing w:line="276" w:lineRule="auto"/>
              <w:ind w:left="0"/>
              <w:rPr>
                <w:rFonts w:asciiTheme="minorHAnsi" w:hAnsiTheme="minorHAnsi" w:cstheme="minorHAnsi"/>
                <w:sz w:val="24"/>
                <w:szCs w:val="24"/>
                <w:lang w:bidi="hi-IN"/>
              </w:rPr>
            </w:pPr>
          </w:p>
        </w:tc>
      </w:tr>
      <w:tr w:rsidR="005F47D5" w:rsidRPr="00027B5E" w:rsidTr="005F47D5">
        <w:trPr>
          <w:trHeight w:val="282"/>
        </w:trPr>
        <w:tc>
          <w:tcPr>
            <w:tcW w:w="2614" w:type="dxa"/>
            <w:tcBorders>
              <w:top w:val="single" w:sz="12" w:space="0" w:color="auto"/>
              <w:left w:val="single" w:sz="12" w:space="0" w:color="auto"/>
              <w:bottom w:val="single" w:sz="12" w:space="0" w:color="auto"/>
              <w:right w:val="single" w:sz="12" w:space="0" w:color="auto"/>
            </w:tcBorders>
            <w:hideMark/>
          </w:tcPr>
          <w:p w:rsidR="005F47D5" w:rsidRPr="00027B5E" w:rsidRDefault="005F47D5" w:rsidP="005F47D5">
            <w:pPr>
              <w:pStyle w:val="TableParagraph"/>
              <w:spacing w:line="262"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Evaluation scheme</w:t>
            </w:r>
          </w:p>
        </w:tc>
        <w:tc>
          <w:tcPr>
            <w:tcW w:w="7842" w:type="dxa"/>
            <w:gridSpan w:val="3"/>
            <w:tcBorders>
              <w:top w:val="single" w:sz="12" w:space="0" w:color="000000"/>
              <w:left w:val="single" w:sz="12" w:space="0" w:color="auto"/>
              <w:bottom w:val="single" w:sz="12" w:space="0" w:color="000000"/>
              <w:right w:val="single" w:sz="12" w:space="0" w:color="000000"/>
            </w:tcBorders>
          </w:tcPr>
          <w:p w:rsidR="005F47D5" w:rsidRPr="00027B5E" w:rsidRDefault="005F47D5" w:rsidP="005F47D5">
            <w:pPr>
              <w:pStyle w:val="TableParagraph"/>
              <w:spacing w:line="262" w:lineRule="exact"/>
              <w:rPr>
                <w:rFonts w:asciiTheme="minorHAnsi" w:hAnsiTheme="minorHAnsi" w:cstheme="minorHAnsi"/>
                <w:sz w:val="24"/>
                <w:szCs w:val="24"/>
                <w:lang w:bidi="hi-IN"/>
              </w:rPr>
            </w:pPr>
            <w:r w:rsidRPr="00027B5E">
              <w:rPr>
                <w:rFonts w:asciiTheme="minorHAnsi" w:hAnsiTheme="minorHAnsi"/>
                <w:sz w:val="24"/>
                <w:szCs w:val="24"/>
              </w:rPr>
              <w:t>Quiz I (15%), Midterm (30%), Quiz II (15%), End term (40%)</w:t>
            </w:r>
          </w:p>
        </w:tc>
      </w:tr>
      <w:tr w:rsidR="005F47D5" w:rsidRPr="00027B5E" w:rsidTr="005F47D5">
        <w:trPr>
          <w:trHeight w:val="330"/>
        </w:trPr>
        <w:tc>
          <w:tcPr>
            <w:tcW w:w="10456" w:type="dxa"/>
            <w:gridSpan w:val="4"/>
            <w:tcBorders>
              <w:top w:val="single" w:sz="12" w:space="0" w:color="000000"/>
              <w:left w:val="single" w:sz="12" w:space="0" w:color="000000"/>
              <w:bottom w:val="single" w:sz="12" w:space="0" w:color="000000"/>
              <w:right w:val="single" w:sz="12" w:space="0" w:color="000000"/>
            </w:tcBorders>
            <w:hideMark/>
          </w:tcPr>
          <w:p w:rsidR="005F47D5" w:rsidRPr="00027B5E" w:rsidRDefault="005F47D5" w:rsidP="005F47D5">
            <w:pPr>
              <w:pStyle w:val="TableParagraph"/>
              <w:spacing w:before="1" w:line="236" w:lineRule="exact"/>
              <w:jc w:val="both"/>
              <w:rPr>
                <w:rFonts w:asciiTheme="minorHAnsi" w:hAnsiTheme="minorHAnsi"/>
                <w:b/>
                <w:sz w:val="24"/>
                <w:szCs w:val="24"/>
              </w:rPr>
            </w:pPr>
            <w:r w:rsidRPr="00027B5E">
              <w:rPr>
                <w:rFonts w:asciiTheme="minorHAnsi" w:hAnsiTheme="minorHAnsi" w:cstheme="minorHAnsi"/>
                <w:b/>
                <w:bCs/>
                <w:sz w:val="24"/>
                <w:szCs w:val="24"/>
                <w:lang w:bidi="hi-IN"/>
              </w:rPr>
              <w:t>Course Detail :</w:t>
            </w:r>
            <w:r w:rsidRPr="00027B5E">
              <w:rPr>
                <w:rFonts w:asciiTheme="minorHAnsi" w:hAnsiTheme="minorHAnsi"/>
                <w:b/>
                <w:sz w:val="24"/>
                <w:szCs w:val="24"/>
              </w:rPr>
              <w:t xml:space="preserve"> </w:t>
            </w:r>
          </w:p>
          <w:p w:rsidR="005F47D5" w:rsidRPr="00027B5E" w:rsidRDefault="005F47D5" w:rsidP="005F47D5">
            <w:pPr>
              <w:pStyle w:val="TableParagraph"/>
              <w:spacing w:before="1" w:line="236" w:lineRule="exact"/>
              <w:jc w:val="both"/>
              <w:rPr>
                <w:rFonts w:asciiTheme="minorHAnsi" w:hAnsiTheme="minorHAnsi"/>
                <w:b/>
                <w:sz w:val="24"/>
                <w:szCs w:val="24"/>
              </w:rPr>
            </w:pPr>
            <w:r w:rsidRPr="00027B5E">
              <w:rPr>
                <w:rFonts w:asciiTheme="minorHAnsi" w:hAnsiTheme="minorHAnsi"/>
                <w:b/>
                <w:sz w:val="24"/>
                <w:szCs w:val="24"/>
              </w:rPr>
              <w:t>Module I</w:t>
            </w:r>
          </w:p>
          <w:p w:rsidR="005F47D5" w:rsidRPr="00027B5E" w:rsidRDefault="005F47D5" w:rsidP="005F47D5">
            <w:pPr>
              <w:pStyle w:val="TableParagraph"/>
              <w:spacing w:before="1" w:line="236" w:lineRule="exact"/>
              <w:jc w:val="both"/>
              <w:rPr>
                <w:rFonts w:asciiTheme="minorHAnsi" w:hAnsiTheme="minorHAnsi"/>
                <w:b/>
                <w:sz w:val="24"/>
                <w:szCs w:val="24"/>
              </w:rPr>
            </w:pPr>
            <w:r w:rsidRPr="00027B5E">
              <w:rPr>
                <w:rStyle w:val="fontstyle01"/>
                <w:rFonts w:asciiTheme="minorHAnsi" w:hAnsiTheme="minorHAnsi"/>
                <w:b w:val="0"/>
                <w:color w:val="auto"/>
              </w:rPr>
              <w:t xml:space="preserve">What is AI? AI Concepts, Terminology, and Application Areas, AI: Issues, Concerns and Ethical Considerations, The Future with AI, uninformed search, Heuristic search                                                </w:t>
            </w:r>
            <w:r w:rsidRPr="00027B5E">
              <w:rPr>
                <w:rFonts w:asciiTheme="minorHAnsi" w:hAnsiTheme="minorHAnsi"/>
                <w:b/>
                <w:sz w:val="24"/>
                <w:szCs w:val="24"/>
              </w:rPr>
              <w:t>[07H]</w:t>
            </w:r>
          </w:p>
          <w:p w:rsidR="005F47D5" w:rsidRPr="00027B5E" w:rsidRDefault="005F47D5" w:rsidP="005F47D5">
            <w:pPr>
              <w:pStyle w:val="TableParagraph"/>
              <w:spacing w:before="1" w:line="236" w:lineRule="exact"/>
              <w:jc w:val="both"/>
              <w:rPr>
                <w:rFonts w:asciiTheme="minorHAnsi" w:hAnsiTheme="minorHAnsi"/>
                <w:b/>
                <w:sz w:val="24"/>
                <w:szCs w:val="24"/>
              </w:rPr>
            </w:pPr>
            <w:r w:rsidRPr="00027B5E">
              <w:rPr>
                <w:rFonts w:asciiTheme="minorHAnsi" w:hAnsiTheme="minorHAnsi"/>
                <w:b/>
                <w:sz w:val="24"/>
                <w:szCs w:val="24"/>
              </w:rPr>
              <w:t>Module II</w:t>
            </w:r>
          </w:p>
          <w:p w:rsidR="005F47D5" w:rsidRPr="00027B5E" w:rsidRDefault="005F47D5" w:rsidP="005F47D5">
            <w:pPr>
              <w:pStyle w:val="TableParagraph"/>
              <w:spacing w:before="1" w:line="236" w:lineRule="exact"/>
              <w:jc w:val="both"/>
              <w:rPr>
                <w:rFonts w:asciiTheme="minorHAnsi" w:hAnsiTheme="minorHAnsi"/>
                <w:b/>
                <w:sz w:val="24"/>
                <w:szCs w:val="24"/>
              </w:rPr>
            </w:pPr>
            <w:r w:rsidRPr="00027B5E">
              <w:rPr>
                <w:rFonts w:asciiTheme="minorHAnsi" w:hAnsiTheme="minorHAnsi"/>
                <w:sz w:val="24"/>
                <w:szCs w:val="24"/>
              </w:rPr>
              <w:t xml:space="preserve">Uncertainty in AI, Uncertainty, Probability, Syntax and Semantics, Inference, Independence and Bayes' Rule, Bayesian Network, Neural Networks, Support Vector Machine                                                      </w:t>
            </w:r>
            <w:r w:rsidRPr="00027B5E">
              <w:rPr>
                <w:rFonts w:asciiTheme="minorHAnsi" w:hAnsiTheme="minorHAnsi"/>
                <w:b/>
                <w:sz w:val="24"/>
                <w:szCs w:val="24"/>
              </w:rPr>
              <w:t>[07H]</w:t>
            </w:r>
          </w:p>
          <w:p w:rsidR="005F47D5" w:rsidRPr="00027B5E" w:rsidRDefault="005F47D5" w:rsidP="005F47D5">
            <w:pPr>
              <w:pStyle w:val="TableParagraph"/>
              <w:spacing w:before="1" w:line="236" w:lineRule="exact"/>
              <w:jc w:val="both"/>
              <w:rPr>
                <w:rFonts w:asciiTheme="minorHAnsi" w:hAnsiTheme="minorHAnsi"/>
                <w:b/>
                <w:sz w:val="24"/>
                <w:szCs w:val="24"/>
              </w:rPr>
            </w:pPr>
            <w:r w:rsidRPr="00027B5E">
              <w:rPr>
                <w:rFonts w:asciiTheme="minorHAnsi" w:hAnsiTheme="minorHAnsi"/>
                <w:b/>
                <w:sz w:val="24"/>
                <w:szCs w:val="24"/>
              </w:rPr>
              <w:t>Module III</w:t>
            </w:r>
          </w:p>
          <w:p w:rsidR="005F47D5" w:rsidRPr="00027B5E" w:rsidRDefault="005F47D5" w:rsidP="005F47D5">
            <w:pPr>
              <w:pStyle w:val="TableParagraph"/>
              <w:spacing w:before="1" w:line="236" w:lineRule="exact"/>
              <w:jc w:val="both"/>
              <w:rPr>
                <w:rFonts w:asciiTheme="minorHAnsi" w:hAnsiTheme="minorHAnsi"/>
                <w:b/>
                <w:sz w:val="24"/>
                <w:szCs w:val="24"/>
              </w:rPr>
            </w:pPr>
            <w:r w:rsidRPr="00027B5E">
              <w:rPr>
                <w:rFonts w:asciiTheme="minorHAnsi" w:hAnsiTheme="minorHAnsi"/>
                <w:bCs/>
                <w:sz w:val="24"/>
                <w:szCs w:val="24"/>
              </w:rPr>
              <w:t xml:space="preserve">Classification &amp; Regression, Supervised, Unsupervised and Reinforcement Learning, Theory, concepts and applications                                                                                                                                               </w:t>
            </w:r>
            <w:r w:rsidRPr="00027B5E">
              <w:rPr>
                <w:rFonts w:asciiTheme="minorHAnsi" w:hAnsiTheme="minorHAnsi"/>
                <w:b/>
                <w:sz w:val="24"/>
                <w:szCs w:val="24"/>
              </w:rPr>
              <w:t xml:space="preserve"> [07H]</w:t>
            </w:r>
          </w:p>
          <w:p w:rsidR="005F47D5" w:rsidRPr="00027B5E" w:rsidRDefault="005F47D5" w:rsidP="005F47D5">
            <w:pPr>
              <w:pStyle w:val="TableParagraph"/>
              <w:spacing w:before="1" w:line="236" w:lineRule="exact"/>
              <w:jc w:val="both"/>
              <w:rPr>
                <w:rFonts w:asciiTheme="minorHAnsi" w:hAnsiTheme="minorHAnsi"/>
                <w:b/>
                <w:sz w:val="24"/>
                <w:szCs w:val="24"/>
              </w:rPr>
            </w:pPr>
            <w:r w:rsidRPr="00027B5E">
              <w:rPr>
                <w:rFonts w:asciiTheme="minorHAnsi" w:hAnsiTheme="minorHAnsi"/>
                <w:b/>
                <w:sz w:val="24"/>
                <w:szCs w:val="24"/>
              </w:rPr>
              <w:t>Module IV</w:t>
            </w:r>
          </w:p>
          <w:p w:rsidR="005F47D5" w:rsidRPr="00027B5E" w:rsidRDefault="005F47D5" w:rsidP="005F47D5">
            <w:pPr>
              <w:pStyle w:val="TableParagraph"/>
              <w:spacing w:before="1" w:line="236" w:lineRule="exact"/>
              <w:jc w:val="both"/>
              <w:rPr>
                <w:rFonts w:asciiTheme="minorHAnsi" w:hAnsiTheme="minorHAnsi" w:cstheme="minorHAnsi"/>
                <w:b/>
                <w:bCs/>
                <w:sz w:val="24"/>
                <w:szCs w:val="24"/>
                <w:lang w:bidi="hi-IN"/>
              </w:rPr>
            </w:pPr>
            <w:r w:rsidRPr="00027B5E">
              <w:rPr>
                <w:rFonts w:asciiTheme="minorHAnsi" w:hAnsiTheme="minorHAnsi"/>
                <w:bCs/>
                <w:sz w:val="24"/>
                <w:szCs w:val="24"/>
              </w:rPr>
              <w:t xml:space="preserve">Applications of AI: Speech processing, Image Processing, Data Classification                                        </w:t>
            </w:r>
            <w:r w:rsidRPr="00027B5E">
              <w:rPr>
                <w:rFonts w:asciiTheme="minorHAnsi" w:hAnsiTheme="minorHAnsi"/>
                <w:b/>
                <w:sz w:val="24"/>
                <w:szCs w:val="24"/>
              </w:rPr>
              <w:t xml:space="preserve"> [07H]</w:t>
            </w:r>
          </w:p>
        </w:tc>
      </w:tr>
      <w:tr w:rsidR="005F47D5" w:rsidRPr="00027B5E" w:rsidTr="005F47D5">
        <w:trPr>
          <w:trHeight w:val="240"/>
        </w:trPr>
        <w:tc>
          <w:tcPr>
            <w:tcW w:w="10456" w:type="dxa"/>
            <w:gridSpan w:val="4"/>
            <w:tcBorders>
              <w:top w:val="single" w:sz="12" w:space="0" w:color="000000"/>
              <w:left w:val="single" w:sz="12" w:space="0" w:color="000000"/>
              <w:bottom w:val="single" w:sz="12" w:space="0" w:color="000000"/>
              <w:right w:val="single" w:sz="12" w:space="0" w:color="000000"/>
            </w:tcBorders>
            <w:hideMark/>
          </w:tcPr>
          <w:p w:rsidR="005F47D5" w:rsidRPr="00027B5E" w:rsidRDefault="005F47D5" w:rsidP="005F47D5">
            <w:pPr>
              <w:pStyle w:val="TableParagraph"/>
              <w:spacing w:before="1" w:line="236" w:lineRule="exact"/>
              <w:jc w:val="both"/>
              <w:rPr>
                <w:rFonts w:asciiTheme="minorHAnsi" w:hAnsiTheme="minorHAnsi"/>
                <w:bCs/>
                <w:sz w:val="24"/>
                <w:szCs w:val="24"/>
              </w:rPr>
            </w:pPr>
            <w:r w:rsidRPr="00027B5E">
              <w:rPr>
                <w:rFonts w:asciiTheme="minorHAnsi" w:hAnsiTheme="minorHAnsi" w:cstheme="minorHAnsi"/>
                <w:b/>
                <w:sz w:val="24"/>
                <w:szCs w:val="24"/>
                <w:lang w:bidi="hi-IN"/>
              </w:rPr>
              <w:t>Text/Reference books:</w:t>
            </w:r>
            <w:r w:rsidRPr="00027B5E">
              <w:rPr>
                <w:rFonts w:asciiTheme="minorHAnsi" w:hAnsiTheme="minorHAnsi"/>
                <w:bCs/>
                <w:sz w:val="24"/>
                <w:szCs w:val="24"/>
              </w:rPr>
              <w:t xml:space="preserve"> </w:t>
            </w:r>
          </w:p>
          <w:p w:rsidR="005F47D5" w:rsidRPr="00027B5E" w:rsidRDefault="005F47D5" w:rsidP="005F47D5">
            <w:pPr>
              <w:pStyle w:val="TableParagraph"/>
              <w:spacing w:before="1" w:line="236" w:lineRule="exact"/>
              <w:jc w:val="both"/>
              <w:rPr>
                <w:rFonts w:asciiTheme="minorHAnsi" w:hAnsiTheme="minorHAnsi"/>
                <w:bCs/>
                <w:sz w:val="24"/>
                <w:szCs w:val="24"/>
              </w:rPr>
            </w:pPr>
            <w:r w:rsidRPr="00027B5E">
              <w:rPr>
                <w:rFonts w:asciiTheme="minorHAnsi" w:hAnsiTheme="minorHAnsi"/>
                <w:bCs/>
                <w:sz w:val="24"/>
                <w:szCs w:val="24"/>
              </w:rPr>
              <w:t xml:space="preserve">1. Nilsson, N. J., Principles of Artificial Intelligence. Palo Alto, CA: Tioga (1981). </w:t>
            </w:r>
          </w:p>
          <w:p w:rsidR="005F47D5" w:rsidRPr="00027B5E" w:rsidRDefault="005F47D5" w:rsidP="005F47D5">
            <w:pPr>
              <w:pStyle w:val="TableParagraph"/>
              <w:spacing w:before="1" w:line="236" w:lineRule="exact"/>
              <w:jc w:val="both"/>
              <w:rPr>
                <w:rFonts w:asciiTheme="minorHAnsi" w:hAnsiTheme="minorHAnsi"/>
                <w:bCs/>
                <w:sz w:val="24"/>
                <w:szCs w:val="24"/>
              </w:rPr>
            </w:pPr>
            <w:r w:rsidRPr="00027B5E">
              <w:rPr>
                <w:rFonts w:asciiTheme="minorHAnsi" w:hAnsiTheme="minorHAnsi"/>
                <w:bCs/>
                <w:sz w:val="24"/>
                <w:szCs w:val="24"/>
              </w:rPr>
              <w:t xml:space="preserve">2. S. Rajasekaran and G.A.Vijaylakshmi Pai, Neural Networks Fuzzy Logic, and Genetic Algorithms,  </w:t>
            </w:r>
            <w:r w:rsidRPr="00027B5E">
              <w:rPr>
                <w:rFonts w:asciiTheme="minorHAnsi" w:hAnsiTheme="minorHAnsi"/>
                <w:bCs/>
                <w:sz w:val="24"/>
                <w:szCs w:val="24"/>
              </w:rPr>
              <w:br/>
              <w:t xml:space="preserve">     Prentice Hall of India, 2003</w:t>
            </w:r>
          </w:p>
          <w:p w:rsidR="005F47D5" w:rsidRPr="00027B5E" w:rsidRDefault="005F47D5" w:rsidP="005F47D5">
            <w:pPr>
              <w:pStyle w:val="TableParagraph"/>
              <w:spacing w:before="1" w:line="236" w:lineRule="exact"/>
              <w:jc w:val="both"/>
              <w:rPr>
                <w:rFonts w:asciiTheme="minorHAnsi" w:hAnsiTheme="minorHAnsi"/>
                <w:bCs/>
                <w:sz w:val="24"/>
                <w:szCs w:val="24"/>
              </w:rPr>
            </w:pPr>
            <w:r w:rsidRPr="00027B5E">
              <w:rPr>
                <w:rFonts w:asciiTheme="minorHAnsi" w:hAnsiTheme="minorHAnsi"/>
                <w:bCs/>
                <w:sz w:val="24"/>
                <w:szCs w:val="24"/>
              </w:rPr>
              <w:t xml:space="preserve">3. Nilsson, N. J. Artificial Intelligence - A Modern Synthesis. Palo Alto: Morgan Kaufmann. (1998). </w:t>
            </w:r>
          </w:p>
        </w:tc>
      </w:tr>
    </w:tbl>
    <w:p w:rsidR="005F47D5" w:rsidRPr="00027B5E" w:rsidRDefault="005F47D5" w:rsidP="005F47D5">
      <w:pPr>
        <w:pStyle w:val="Heading1"/>
        <w:spacing w:before="61"/>
        <w:ind w:left="0"/>
        <w:jc w:val="center"/>
        <w:rPr>
          <w:rFonts w:asciiTheme="minorHAnsi" w:hAnsiTheme="minorHAnsi" w:cstheme="minorHAnsi"/>
          <w:u w:val="thick"/>
        </w:rPr>
      </w:pPr>
    </w:p>
    <w:tbl>
      <w:tblPr>
        <w:tblW w:w="0" w:type="auto"/>
        <w:tblInd w:w="285" w:type="dxa"/>
        <w:tblLayout w:type="fixed"/>
        <w:tblCellMar>
          <w:left w:w="0" w:type="dxa"/>
          <w:right w:w="0" w:type="dxa"/>
        </w:tblCellMar>
        <w:tblLook w:val="01E0" w:firstRow="1" w:lastRow="1" w:firstColumn="1" w:lastColumn="1" w:noHBand="0" w:noVBand="0"/>
      </w:tblPr>
      <w:tblGrid>
        <w:gridCol w:w="2614"/>
        <w:gridCol w:w="2751"/>
        <w:gridCol w:w="1530"/>
        <w:gridCol w:w="3561"/>
      </w:tblGrid>
      <w:tr w:rsidR="005F47D5" w:rsidRPr="00027B5E" w:rsidTr="005F47D5">
        <w:trPr>
          <w:trHeight w:val="304"/>
        </w:trPr>
        <w:tc>
          <w:tcPr>
            <w:tcW w:w="2614" w:type="dxa"/>
            <w:tcBorders>
              <w:top w:val="single" w:sz="12" w:space="0" w:color="000000"/>
              <w:left w:val="single" w:sz="12" w:space="0" w:color="000000"/>
              <w:bottom w:val="nil"/>
              <w:right w:val="nil"/>
            </w:tcBorders>
            <w:hideMark/>
          </w:tcPr>
          <w:p w:rsidR="005F47D5" w:rsidRPr="00027B5E" w:rsidRDefault="005F47D5" w:rsidP="005F47D5">
            <w:pPr>
              <w:pStyle w:val="TableParagraph"/>
              <w:spacing w:line="275"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Subject Code:</w:t>
            </w:r>
          </w:p>
        </w:tc>
        <w:tc>
          <w:tcPr>
            <w:tcW w:w="2751" w:type="dxa"/>
            <w:tcBorders>
              <w:top w:val="single" w:sz="12" w:space="0" w:color="000000"/>
              <w:left w:val="nil"/>
              <w:bottom w:val="nil"/>
              <w:right w:val="single" w:sz="12" w:space="0" w:color="000000"/>
            </w:tcBorders>
            <w:hideMark/>
          </w:tcPr>
          <w:p w:rsidR="005F47D5" w:rsidRPr="00027B5E" w:rsidRDefault="005F47D5" w:rsidP="005F47D5">
            <w:pPr>
              <w:pStyle w:val="TableParagraph"/>
              <w:spacing w:line="270" w:lineRule="exact"/>
              <w:ind w:left="124"/>
              <w:rPr>
                <w:rFonts w:asciiTheme="minorHAnsi" w:hAnsiTheme="minorHAnsi" w:cstheme="minorHAnsi"/>
                <w:sz w:val="24"/>
                <w:szCs w:val="24"/>
                <w:lang w:bidi="hi-IN"/>
              </w:rPr>
            </w:pPr>
            <w:bookmarkStart w:id="19" w:name="EC207b"/>
            <w:r w:rsidRPr="00027B5E">
              <w:rPr>
                <w:rFonts w:asciiTheme="minorHAnsi" w:hAnsiTheme="minorHAnsi" w:cstheme="minorHAnsi"/>
                <w:sz w:val="24"/>
                <w:szCs w:val="24"/>
                <w:lang w:bidi="hi-IN"/>
              </w:rPr>
              <w:t>EC207b</w:t>
            </w:r>
            <w:bookmarkEnd w:id="19"/>
          </w:p>
        </w:tc>
        <w:tc>
          <w:tcPr>
            <w:tcW w:w="1530" w:type="dxa"/>
            <w:tcBorders>
              <w:top w:val="single" w:sz="12" w:space="0" w:color="000000"/>
              <w:left w:val="single" w:sz="12" w:space="0" w:color="000000"/>
              <w:bottom w:val="nil"/>
              <w:right w:val="nil"/>
            </w:tcBorders>
            <w:hideMark/>
          </w:tcPr>
          <w:p w:rsidR="005F47D5" w:rsidRPr="00027B5E" w:rsidRDefault="005F47D5" w:rsidP="005F47D5">
            <w:pPr>
              <w:pStyle w:val="TableParagraph"/>
              <w:spacing w:line="275"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Course Title</w:t>
            </w:r>
          </w:p>
        </w:tc>
        <w:tc>
          <w:tcPr>
            <w:tcW w:w="3561" w:type="dxa"/>
            <w:tcBorders>
              <w:top w:val="single" w:sz="12" w:space="0" w:color="000000"/>
              <w:left w:val="nil"/>
              <w:bottom w:val="nil"/>
              <w:right w:val="single" w:sz="12" w:space="0" w:color="000000"/>
            </w:tcBorders>
            <w:hideMark/>
          </w:tcPr>
          <w:p w:rsidR="005F47D5" w:rsidRPr="00027B5E" w:rsidRDefault="005F47D5" w:rsidP="005F47D5">
            <w:pPr>
              <w:pStyle w:val="TableParagraph"/>
              <w:spacing w:line="270" w:lineRule="exact"/>
              <w:rPr>
                <w:rFonts w:asciiTheme="minorHAnsi" w:hAnsiTheme="minorHAnsi" w:cstheme="minorHAnsi"/>
                <w:bCs/>
                <w:sz w:val="24"/>
                <w:szCs w:val="24"/>
                <w:lang w:bidi="hi-IN"/>
              </w:rPr>
            </w:pPr>
            <w:r w:rsidRPr="00027B5E">
              <w:rPr>
                <w:rFonts w:asciiTheme="minorHAnsi" w:hAnsiTheme="minorHAnsi" w:cstheme="minorHAnsi"/>
                <w:bCs/>
                <w:sz w:val="24"/>
                <w:szCs w:val="24"/>
                <w:lang w:bidi="hi-IN"/>
              </w:rPr>
              <w:t>Architecture of Cellular Systems</w:t>
            </w:r>
          </w:p>
        </w:tc>
      </w:tr>
      <w:tr w:rsidR="005F47D5" w:rsidRPr="00027B5E" w:rsidTr="005F47D5">
        <w:trPr>
          <w:trHeight w:val="278"/>
        </w:trPr>
        <w:tc>
          <w:tcPr>
            <w:tcW w:w="2614" w:type="dxa"/>
            <w:tcBorders>
              <w:top w:val="nil"/>
              <w:left w:val="single" w:sz="12" w:space="0" w:color="000000"/>
              <w:bottom w:val="nil"/>
              <w:right w:val="nil"/>
            </w:tcBorders>
            <w:hideMark/>
          </w:tcPr>
          <w:p w:rsidR="005F47D5" w:rsidRPr="00027B5E" w:rsidRDefault="005F47D5" w:rsidP="005F47D5">
            <w:pPr>
              <w:pStyle w:val="TableParagraph"/>
              <w:spacing w:line="258"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Contact Hours</w:t>
            </w:r>
          </w:p>
        </w:tc>
        <w:tc>
          <w:tcPr>
            <w:tcW w:w="2751" w:type="dxa"/>
            <w:tcBorders>
              <w:top w:val="nil"/>
              <w:left w:val="nil"/>
              <w:bottom w:val="nil"/>
              <w:right w:val="single" w:sz="12" w:space="0" w:color="000000"/>
            </w:tcBorders>
            <w:hideMark/>
          </w:tcPr>
          <w:p w:rsidR="005F47D5" w:rsidRPr="00027B5E" w:rsidRDefault="005F47D5" w:rsidP="005F47D5">
            <w:pPr>
              <w:pStyle w:val="TableParagraph"/>
              <w:spacing w:line="258" w:lineRule="exact"/>
              <w:ind w:left="124"/>
              <w:rPr>
                <w:rFonts w:asciiTheme="minorHAnsi" w:hAnsiTheme="minorHAnsi" w:cstheme="minorHAnsi"/>
                <w:sz w:val="24"/>
                <w:szCs w:val="24"/>
                <w:lang w:bidi="hi-IN"/>
              </w:rPr>
            </w:pPr>
            <w:r w:rsidRPr="00027B5E">
              <w:rPr>
                <w:rFonts w:asciiTheme="minorHAnsi" w:hAnsiTheme="minorHAnsi" w:cstheme="minorHAnsi"/>
                <w:sz w:val="24"/>
                <w:szCs w:val="24"/>
                <w:lang w:bidi="hi-IN"/>
              </w:rPr>
              <w:t>L-2, T-0, L-0,</w:t>
            </w:r>
          </w:p>
        </w:tc>
        <w:tc>
          <w:tcPr>
            <w:tcW w:w="1530" w:type="dxa"/>
            <w:tcBorders>
              <w:top w:val="nil"/>
              <w:left w:val="single" w:sz="12" w:space="0" w:color="000000"/>
              <w:bottom w:val="nil"/>
              <w:right w:val="nil"/>
            </w:tcBorders>
            <w:hideMark/>
          </w:tcPr>
          <w:p w:rsidR="005F47D5" w:rsidRPr="00027B5E" w:rsidRDefault="005F47D5" w:rsidP="005F47D5">
            <w:pPr>
              <w:pStyle w:val="TableParagraph"/>
              <w:spacing w:line="258"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Credit</w:t>
            </w:r>
          </w:p>
        </w:tc>
        <w:tc>
          <w:tcPr>
            <w:tcW w:w="3561" w:type="dxa"/>
            <w:tcBorders>
              <w:top w:val="nil"/>
              <w:left w:val="nil"/>
              <w:bottom w:val="nil"/>
              <w:right w:val="single" w:sz="12" w:space="0" w:color="000000"/>
            </w:tcBorders>
            <w:hideMark/>
          </w:tcPr>
          <w:p w:rsidR="005F47D5" w:rsidRPr="00027B5E" w:rsidRDefault="005F47D5" w:rsidP="005F47D5">
            <w:pPr>
              <w:pStyle w:val="TableParagraph"/>
              <w:spacing w:line="258" w:lineRule="exact"/>
              <w:rPr>
                <w:rFonts w:asciiTheme="minorHAnsi" w:hAnsiTheme="minorHAnsi" w:cstheme="minorHAnsi"/>
                <w:sz w:val="24"/>
                <w:szCs w:val="24"/>
                <w:lang w:bidi="hi-IN"/>
              </w:rPr>
            </w:pPr>
            <w:r w:rsidRPr="00027B5E">
              <w:rPr>
                <w:rFonts w:asciiTheme="minorHAnsi" w:hAnsiTheme="minorHAnsi" w:cstheme="minorHAnsi"/>
                <w:sz w:val="24"/>
                <w:szCs w:val="24"/>
                <w:lang w:bidi="hi-IN"/>
              </w:rPr>
              <w:t>2</w:t>
            </w:r>
          </w:p>
        </w:tc>
      </w:tr>
      <w:tr w:rsidR="005F47D5" w:rsidRPr="00027B5E" w:rsidTr="005F47D5">
        <w:trPr>
          <w:trHeight w:val="278"/>
        </w:trPr>
        <w:tc>
          <w:tcPr>
            <w:tcW w:w="2614" w:type="dxa"/>
            <w:tcBorders>
              <w:top w:val="nil"/>
              <w:left w:val="single" w:sz="12" w:space="0" w:color="000000"/>
              <w:bottom w:val="nil"/>
              <w:right w:val="nil"/>
            </w:tcBorders>
            <w:hideMark/>
          </w:tcPr>
          <w:p w:rsidR="005F47D5" w:rsidRPr="00027B5E" w:rsidRDefault="005F47D5" w:rsidP="005F47D5">
            <w:pPr>
              <w:pStyle w:val="TableParagraph"/>
              <w:spacing w:line="258"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Programme</w:t>
            </w:r>
          </w:p>
        </w:tc>
        <w:tc>
          <w:tcPr>
            <w:tcW w:w="2751" w:type="dxa"/>
            <w:tcBorders>
              <w:top w:val="nil"/>
              <w:left w:val="nil"/>
              <w:bottom w:val="nil"/>
              <w:right w:val="single" w:sz="12" w:space="0" w:color="000000"/>
            </w:tcBorders>
            <w:hideMark/>
          </w:tcPr>
          <w:p w:rsidR="005F47D5" w:rsidRPr="00027B5E" w:rsidRDefault="005F47D5" w:rsidP="005F47D5">
            <w:pPr>
              <w:pStyle w:val="TableParagraph"/>
              <w:spacing w:line="258" w:lineRule="exact"/>
              <w:ind w:left="124"/>
              <w:rPr>
                <w:rFonts w:asciiTheme="minorHAnsi" w:hAnsiTheme="minorHAnsi" w:cstheme="minorHAnsi"/>
                <w:sz w:val="24"/>
                <w:szCs w:val="24"/>
                <w:lang w:bidi="hi-IN"/>
              </w:rPr>
            </w:pPr>
            <w:r w:rsidRPr="00027B5E">
              <w:rPr>
                <w:rFonts w:asciiTheme="minorHAnsi" w:hAnsiTheme="minorHAnsi" w:cstheme="minorHAnsi"/>
                <w:sz w:val="24"/>
                <w:szCs w:val="24"/>
                <w:lang w:bidi="hi-IN"/>
              </w:rPr>
              <w:t>B.Tech</w:t>
            </w:r>
          </w:p>
        </w:tc>
        <w:tc>
          <w:tcPr>
            <w:tcW w:w="1530" w:type="dxa"/>
            <w:tcBorders>
              <w:top w:val="nil"/>
              <w:left w:val="single" w:sz="12" w:space="0" w:color="000000"/>
              <w:bottom w:val="nil"/>
              <w:right w:val="nil"/>
            </w:tcBorders>
            <w:hideMark/>
          </w:tcPr>
          <w:p w:rsidR="005F47D5" w:rsidRPr="00027B5E" w:rsidRDefault="005F47D5" w:rsidP="005F47D5">
            <w:pPr>
              <w:pStyle w:val="TableParagraph"/>
              <w:spacing w:line="258"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Semester</w:t>
            </w:r>
          </w:p>
        </w:tc>
        <w:tc>
          <w:tcPr>
            <w:tcW w:w="3561" w:type="dxa"/>
            <w:tcBorders>
              <w:top w:val="nil"/>
              <w:left w:val="nil"/>
              <w:bottom w:val="nil"/>
              <w:right w:val="single" w:sz="12" w:space="0" w:color="000000"/>
            </w:tcBorders>
            <w:hideMark/>
          </w:tcPr>
          <w:p w:rsidR="005F47D5" w:rsidRPr="00027B5E" w:rsidRDefault="005F47D5" w:rsidP="005F47D5">
            <w:pPr>
              <w:pStyle w:val="TableParagraph"/>
              <w:spacing w:line="258" w:lineRule="exact"/>
              <w:rPr>
                <w:rFonts w:asciiTheme="minorHAnsi" w:hAnsiTheme="minorHAnsi" w:cstheme="minorHAnsi"/>
                <w:sz w:val="24"/>
                <w:szCs w:val="24"/>
                <w:lang w:bidi="hi-IN"/>
              </w:rPr>
            </w:pPr>
            <w:r w:rsidRPr="00027B5E">
              <w:rPr>
                <w:rFonts w:asciiTheme="minorHAnsi" w:hAnsiTheme="minorHAnsi" w:cstheme="minorHAnsi"/>
                <w:w w:val="99"/>
                <w:sz w:val="24"/>
                <w:szCs w:val="24"/>
                <w:lang w:bidi="hi-IN"/>
              </w:rPr>
              <w:t>IV</w:t>
            </w:r>
          </w:p>
        </w:tc>
      </w:tr>
      <w:tr w:rsidR="005F47D5" w:rsidRPr="00027B5E" w:rsidTr="005F47D5">
        <w:trPr>
          <w:trHeight w:val="278"/>
        </w:trPr>
        <w:tc>
          <w:tcPr>
            <w:tcW w:w="2614" w:type="dxa"/>
            <w:tcBorders>
              <w:top w:val="nil"/>
              <w:left w:val="single" w:sz="12" w:space="0" w:color="000000"/>
              <w:bottom w:val="single" w:sz="12" w:space="0" w:color="auto"/>
              <w:right w:val="nil"/>
            </w:tcBorders>
            <w:hideMark/>
          </w:tcPr>
          <w:p w:rsidR="005F47D5" w:rsidRPr="00027B5E" w:rsidRDefault="005F47D5" w:rsidP="005F47D5">
            <w:pPr>
              <w:pStyle w:val="TableParagraph"/>
              <w:spacing w:line="259"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Pre-requisites</w:t>
            </w:r>
          </w:p>
        </w:tc>
        <w:tc>
          <w:tcPr>
            <w:tcW w:w="2751" w:type="dxa"/>
            <w:tcBorders>
              <w:top w:val="nil"/>
              <w:left w:val="nil"/>
              <w:bottom w:val="single" w:sz="12" w:space="0" w:color="000000"/>
              <w:right w:val="single" w:sz="12" w:space="0" w:color="000000"/>
            </w:tcBorders>
            <w:hideMark/>
          </w:tcPr>
          <w:p w:rsidR="005F47D5" w:rsidRPr="00027B5E" w:rsidRDefault="005F47D5" w:rsidP="005F47D5">
            <w:pPr>
              <w:pStyle w:val="TableParagraph"/>
              <w:spacing w:line="259" w:lineRule="exact"/>
              <w:ind w:left="124"/>
              <w:rPr>
                <w:rFonts w:asciiTheme="minorHAnsi" w:hAnsiTheme="minorHAnsi" w:cstheme="minorHAnsi"/>
                <w:sz w:val="24"/>
                <w:szCs w:val="24"/>
                <w:lang w:bidi="hi-IN"/>
              </w:rPr>
            </w:pPr>
            <w:r w:rsidRPr="00027B5E">
              <w:rPr>
                <w:rFonts w:asciiTheme="minorHAnsi" w:hAnsiTheme="minorHAnsi" w:cstheme="minorHAnsi"/>
                <w:sz w:val="24"/>
                <w:szCs w:val="24"/>
                <w:lang w:bidi="hi-IN"/>
              </w:rPr>
              <w:t>NIL</w:t>
            </w:r>
          </w:p>
        </w:tc>
        <w:tc>
          <w:tcPr>
            <w:tcW w:w="1530" w:type="dxa"/>
            <w:tcBorders>
              <w:top w:val="nil"/>
              <w:left w:val="single" w:sz="12" w:space="0" w:color="000000"/>
              <w:bottom w:val="single" w:sz="12" w:space="0" w:color="000000"/>
              <w:right w:val="nil"/>
            </w:tcBorders>
          </w:tcPr>
          <w:p w:rsidR="005F47D5" w:rsidRPr="00027B5E" w:rsidRDefault="005F47D5" w:rsidP="005F47D5">
            <w:pPr>
              <w:pStyle w:val="TableParagraph"/>
              <w:spacing w:line="276" w:lineRule="auto"/>
              <w:ind w:left="0"/>
              <w:rPr>
                <w:rFonts w:asciiTheme="minorHAnsi" w:hAnsiTheme="minorHAnsi" w:cstheme="minorHAnsi"/>
                <w:sz w:val="24"/>
                <w:szCs w:val="24"/>
                <w:lang w:bidi="hi-IN"/>
              </w:rPr>
            </w:pPr>
          </w:p>
        </w:tc>
        <w:tc>
          <w:tcPr>
            <w:tcW w:w="3561" w:type="dxa"/>
            <w:tcBorders>
              <w:top w:val="nil"/>
              <w:left w:val="nil"/>
              <w:bottom w:val="single" w:sz="12" w:space="0" w:color="000000"/>
              <w:right w:val="single" w:sz="12" w:space="0" w:color="000000"/>
            </w:tcBorders>
          </w:tcPr>
          <w:p w:rsidR="005F47D5" w:rsidRPr="00027B5E" w:rsidRDefault="005F47D5" w:rsidP="005F47D5">
            <w:pPr>
              <w:pStyle w:val="TableParagraph"/>
              <w:spacing w:line="276" w:lineRule="auto"/>
              <w:ind w:left="0"/>
              <w:rPr>
                <w:rFonts w:asciiTheme="minorHAnsi" w:hAnsiTheme="minorHAnsi" w:cstheme="minorHAnsi"/>
                <w:sz w:val="24"/>
                <w:szCs w:val="24"/>
                <w:lang w:bidi="hi-IN"/>
              </w:rPr>
            </w:pPr>
          </w:p>
        </w:tc>
      </w:tr>
      <w:tr w:rsidR="005F47D5" w:rsidRPr="00027B5E" w:rsidTr="005F47D5">
        <w:trPr>
          <w:trHeight w:val="282"/>
        </w:trPr>
        <w:tc>
          <w:tcPr>
            <w:tcW w:w="2614" w:type="dxa"/>
            <w:tcBorders>
              <w:top w:val="single" w:sz="12" w:space="0" w:color="auto"/>
              <w:left w:val="single" w:sz="12" w:space="0" w:color="auto"/>
              <w:bottom w:val="single" w:sz="12" w:space="0" w:color="auto"/>
              <w:right w:val="single" w:sz="12" w:space="0" w:color="auto"/>
            </w:tcBorders>
            <w:hideMark/>
          </w:tcPr>
          <w:p w:rsidR="005F47D5" w:rsidRPr="00027B5E" w:rsidRDefault="005F47D5" w:rsidP="005F47D5">
            <w:pPr>
              <w:pStyle w:val="TableParagraph"/>
              <w:spacing w:line="262"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Evaluation scheme</w:t>
            </w:r>
          </w:p>
        </w:tc>
        <w:tc>
          <w:tcPr>
            <w:tcW w:w="7842" w:type="dxa"/>
            <w:gridSpan w:val="3"/>
            <w:tcBorders>
              <w:top w:val="single" w:sz="12" w:space="0" w:color="000000"/>
              <w:left w:val="single" w:sz="12" w:space="0" w:color="auto"/>
              <w:bottom w:val="single" w:sz="12" w:space="0" w:color="000000"/>
              <w:right w:val="single" w:sz="12" w:space="0" w:color="000000"/>
            </w:tcBorders>
          </w:tcPr>
          <w:p w:rsidR="005F47D5" w:rsidRPr="00027B5E" w:rsidRDefault="005F47D5" w:rsidP="005F47D5">
            <w:pPr>
              <w:pStyle w:val="TableParagraph"/>
              <w:spacing w:line="262" w:lineRule="exact"/>
              <w:rPr>
                <w:rFonts w:asciiTheme="minorHAnsi" w:hAnsiTheme="minorHAnsi" w:cstheme="minorHAnsi"/>
                <w:sz w:val="24"/>
                <w:szCs w:val="24"/>
                <w:lang w:bidi="hi-IN"/>
              </w:rPr>
            </w:pPr>
            <w:r w:rsidRPr="00027B5E">
              <w:rPr>
                <w:rFonts w:asciiTheme="minorHAnsi" w:hAnsiTheme="minorHAnsi"/>
                <w:sz w:val="24"/>
                <w:szCs w:val="24"/>
              </w:rPr>
              <w:t>Quiz I (15%), Midterm (30%), Quiz II (15%), End term (40%)</w:t>
            </w:r>
          </w:p>
        </w:tc>
      </w:tr>
      <w:tr w:rsidR="005F47D5" w:rsidRPr="00027B5E" w:rsidTr="005F47D5">
        <w:trPr>
          <w:trHeight w:val="330"/>
        </w:trPr>
        <w:tc>
          <w:tcPr>
            <w:tcW w:w="10456" w:type="dxa"/>
            <w:gridSpan w:val="4"/>
            <w:tcBorders>
              <w:top w:val="single" w:sz="12" w:space="0" w:color="000000"/>
              <w:left w:val="single" w:sz="12" w:space="0" w:color="000000"/>
              <w:bottom w:val="single" w:sz="12" w:space="0" w:color="000000"/>
              <w:right w:val="single" w:sz="12" w:space="0" w:color="000000"/>
            </w:tcBorders>
            <w:hideMark/>
          </w:tcPr>
          <w:p w:rsidR="005F47D5" w:rsidRPr="00027B5E" w:rsidRDefault="005F47D5" w:rsidP="005F47D5">
            <w:pPr>
              <w:pStyle w:val="TableParagraph"/>
              <w:spacing w:line="263" w:lineRule="exact"/>
              <w:ind w:left="0"/>
              <w:rPr>
                <w:rFonts w:asciiTheme="minorHAnsi" w:hAnsiTheme="minorHAnsi" w:cstheme="minorHAnsi"/>
                <w:b/>
                <w:bCs/>
                <w:sz w:val="24"/>
                <w:szCs w:val="24"/>
                <w:lang w:bidi="hi-IN"/>
              </w:rPr>
            </w:pPr>
            <w:r w:rsidRPr="00027B5E">
              <w:rPr>
                <w:rFonts w:asciiTheme="minorHAnsi" w:hAnsiTheme="minorHAnsi" w:cstheme="minorHAnsi"/>
                <w:b/>
                <w:bCs/>
                <w:sz w:val="24"/>
                <w:szCs w:val="24"/>
                <w:lang w:bidi="hi-IN"/>
              </w:rPr>
              <w:t>Course Detail :</w:t>
            </w:r>
          </w:p>
          <w:p w:rsidR="005F47D5" w:rsidRPr="00027B5E" w:rsidRDefault="005F47D5" w:rsidP="005F47D5">
            <w:pPr>
              <w:pStyle w:val="TableParagraph"/>
              <w:spacing w:line="229" w:lineRule="exact"/>
              <w:rPr>
                <w:rFonts w:asciiTheme="minorHAnsi" w:hAnsiTheme="minorHAnsi"/>
                <w:b/>
                <w:sz w:val="24"/>
                <w:szCs w:val="24"/>
              </w:rPr>
            </w:pPr>
            <w:r w:rsidRPr="00027B5E">
              <w:rPr>
                <w:rFonts w:asciiTheme="minorHAnsi" w:hAnsiTheme="minorHAnsi"/>
                <w:b/>
                <w:sz w:val="24"/>
                <w:szCs w:val="24"/>
              </w:rPr>
              <w:t>Module 1</w:t>
            </w:r>
          </w:p>
          <w:p w:rsidR="005F47D5" w:rsidRPr="00027B5E" w:rsidRDefault="005F47D5" w:rsidP="005F47D5">
            <w:pPr>
              <w:pStyle w:val="TableParagraph"/>
              <w:spacing w:line="237" w:lineRule="exact"/>
              <w:rPr>
                <w:rFonts w:asciiTheme="minorHAnsi" w:hAnsiTheme="minorHAnsi"/>
                <w:b/>
                <w:sz w:val="24"/>
                <w:szCs w:val="24"/>
              </w:rPr>
            </w:pPr>
            <w:r w:rsidRPr="00027B5E">
              <w:rPr>
                <w:rFonts w:asciiTheme="minorHAnsi" w:hAnsiTheme="minorHAnsi"/>
                <w:b/>
                <w:sz w:val="24"/>
                <w:szCs w:val="24"/>
              </w:rPr>
              <w:t>Fundamental of Cellular Systems</w:t>
            </w:r>
          </w:p>
          <w:p w:rsidR="005F47D5" w:rsidRPr="00027B5E" w:rsidRDefault="005F47D5" w:rsidP="005F47D5">
            <w:pPr>
              <w:pStyle w:val="TableParagraph"/>
              <w:spacing w:before="6"/>
              <w:rPr>
                <w:rFonts w:asciiTheme="minorHAnsi" w:hAnsiTheme="minorHAnsi"/>
                <w:b/>
                <w:sz w:val="24"/>
                <w:szCs w:val="24"/>
              </w:rPr>
            </w:pPr>
            <w:r w:rsidRPr="00027B5E">
              <w:rPr>
                <w:rFonts w:asciiTheme="minorHAnsi" w:hAnsiTheme="minorHAnsi"/>
                <w:sz w:val="24"/>
                <w:szCs w:val="24"/>
              </w:rPr>
              <w:t>Frequency reuse, Channel assignment strategies, Handoff strategies, Interference and system capacity, Trunking and grade of service, Coverage and capacity improvement in cellular</w:t>
            </w:r>
            <w:r w:rsidRPr="00027B5E">
              <w:rPr>
                <w:rFonts w:asciiTheme="minorHAnsi" w:hAnsiTheme="minorHAnsi"/>
                <w:spacing w:val="-25"/>
                <w:sz w:val="24"/>
                <w:szCs w:val="24"/>
              </w:rPr>
              <w:t xml:space="preserve"> </w:t>
            </w:r>
            <w:r w:rsidRPr="00027B5E">
              <w:rPr>
                <w:rFonts w:asciiTheme="minorHAnsi" w:hAnsiTheme="minorHAnsi"/>
                <w:sz w:val="24"/>
                <w:szCs w:val="24"/>
              </w:rPr>
              <w:t xml:space="preserve">systems.                        </w:t>
            </w:r>
            <w:r w:rsidRPr="00027B5E">
              <w:rPr>
                <w:rFonts w:asciiTheme="minorHAnsi" w:hAnsiTheme="minorHAnsi"/>
                <w:b/>
                <w:sz w:val="24"/>
                <w:szCs w:val="24"/>
              </w:rPr>
              <w:t>[07H]</w:t>
            </w:r>
          </w:p>
          <w:p w:rsidR="005F47D5" w:rsidRPr="00027B5E" w:rsidRDefault="005F47D5" w:rsidP="005F47D5">
            <w:pPr>
              <w:pStyle w:val="TableParagraph"/>
              <w:spacing w:line="228" w:lineRule="exact"/>
              <w:rPr>
                <w:rFonts w:asciiTheme="minorHAnsi" w:hAnsiTheme="minorHAnsi"/>
                <w:b/>
                <w:sz w:val="24"/>
                <w:szCs w:val="24"/>
              </w:rPr>
            </w:pPr>
            <w:r w:rsidRPr="00027B5E">
              <w:rPr>
                <w:rFonts w:asciiTheme="minorHAnsi" w:hAnsiTheme="minorHAnsi"/>
                <w:b/>
                <w:sz w:val="24"/>
                <w:szCs w:val="24"/>
              </w:rPr>
              <w:t>Module II</w:t>
            </w:r>
          </w:p>
          <w:p w:rsidR="005F47D5" w:rsidRPr="00027B5E" w:rsidRDefault="005F47D5" w:rsidP="005F47D5">
            <w:pPr>
              <w:pStyle w:val="TableParagraph"/>
              <w:spacing w:line="236" w:lineRule="exact"/>
              <w:rPr>
                <w:rFonts w:asciiTheme="minorHAnsi" w:hAnsiTheme="minorHAnsi"/>
                <w:b/>
                <w:sz w:val="24"/>
                <w:szCs w:val="24"/>
              </w:rPr>
            </w:pPr>
            <w:r w:rsidRPr="00027B5E">
              <w:rPr>
                <w:rFonts w:asciiTheme="minorHAnsi" w:hAnsiTheme="minorHAnsi"/>
                <w:b/>
                <w:sz w:val="24"/>
                <w:szCs w:val="24"/>
              </w:rPr>
              <w:t>Cellular Network Standards</w:t>
            </w:r>
          </w:p>
          <w:p w:rsidR="005F47D5" w:rsidRPr="00027B5E" w:rsidRDefault="005F47D5" w:rsidP="005F47D5">
            <w:pPr>
              <w:pStyle w:val="TableParagraph"/>
              <w:spacing w:before="7"/>
              <w:rPr>
                <w:rFonts w:asciiTheme="minorHAnsi" w:hAnsiTheme="minorHAnsi"/>
                <w:b/>
                <w:sz w:val="24"/>
                <w:szCs w:val="24"/>
              </w:rPr>
            </w:pPr>
            <w:r w:rsidRPr="00027B5E">
              <w:rPr>
                <w:rFonts w:asciiTheme="minorHAnsi" w:hAnsiTheme="minorHAnsi"/>
                <w:sz w:val="24"/>
                <w:szCs w:val="24"/>
              </w:rPr>
              <w:t>Second Generation (2G) and Third Generation (2G) cellular networks, Architecture and Technologies of 2G and 3G, TDMA,</w:t>
            </w:r>
            <w:r w:rsidRPr="00027B5E">
              <w:rPr>
                <w:rFonts w:asciiTheme="minorHAnsi" w:hAnsiTheme="minorHAnsi"/>
                <w:spacing w:val="-1"/>
                <w:sz w:val="24"/>
                <w:szCs w:val="24"/>
              </w:rPr>
              <w:t xml:space="preserve"> </w:t>
            </w:r>
            <w:r w:rsidRPr="00027B5E">
              <w:rPr>
                <w:rFonts w:asciiTheme="minorHAnsi" w:hAnsiTheme="minorHAnsi"/>
                <w:sz w:val="24"/>
                <w:szCs w:val="24"/>
              </w:rPr>
              <w:t xml:space="preserve">CDMA.                                                                                                                                     </w:t>
            </w:r>
            <w:r w:rsidRPr="00027B5E">
              <w:rPr>
                <w:rFonts w:asciiTheme="minorHAnsi" w:hAnsiTheme="minorHAnsi"/>
                <w:b/>
                <w:sz w:val="24"/>
                <w:szCs w:val="24"/>
              </w:rPr>
              <w:t>[07H]</w:t>
            </w:r>
          </w:p>
          <w:p w:rsidR="005F47D5" w:rsidRPr="00027B5E" w:rsidRDefault="005F47D5" w:rsidP="005F47D5">
            <w:pPr>
              <w:pStyle w:val="TableParagraph"/>
              <w:spacing w:line="227" w:lineRule="exact"/>
              <w:rPr>
                <w:rFonts w:asciiTheme="minorHAnsi" w:hAnsiTheme="minorHAnsi"/>
                <w:b/>
                <w:sz w:val="24"/>
                <w:szCs w:val="24"/>
              </w:rPr>
            </w:pPr>
            <w:r w:rsidRPr="00027B5E">
              <w:rPr>
                <w:rFonts w:asciiTheme="minorHAnsi" w:hAnsiTheme="minorHAnsi"/>
                <w:b/>
                <w:sz w:val="24"/>
                <w:szCs w:val="24"/>
              </w:rPr>
              <w:t>Module III</w:t>
            </w:r>
          </w:p>
          <w:p w:rsidR="005F47D5" w:rsidRPr="00027B5E" w:rsidRDefault="005F47D5" w:rsidP="005F47D5">
            <w:pPr>
              <w:pStyle w:val="TableParagraph"/>
              <w:rPr>
                <w:rFonts w:asciiTheme="minorHAnsi" w:hAnsiTheme="minorHAnsi"/>
                <w:b/>
                <w:sz w:val="24"/>
                <w:szCs w:val="24"/>
              </w:rPr>
            </w:pPr>
            <w:r w:rsidRPr="00027B5E">
              <w:rPr>
                <w:rFonts w:asciiTheme="minorHAnsi" w:hAnsiTheme="minorHAnsi"/>
                <w:b/>
                <w:sz w:val="24"/>
                <w:szCs w:val="24"/>
              </w:rPr>
              <w:t>4G and Introduction to 5G</w:t>
            </w:r>
          </w:p>
          <w:p w:rsidR="005F47D5" w:rsidRPr="00027B5E" w:rsidRDefault="005F47D5" w:rsidP="005F47D5">
            <w:pPr>
              <w:pStyle w:val="TableParagraph"/>
              <w:spacing w:before="7"/>
              <w:rPr>
                <w:rFonts w:asciiTheme="minorHAnsi" w:hAnsiTheme="minorHAnsi"/>
                <w:b/>
                <w:sz w:val="24"/>
                <w:szCs w:val="24"/>
              </w:rPr>
            </w:pPr>
            <w:r w:rsidRPr="00027B5E">
              <w:rPr>
                <w:rFonts w:asciiTheme="minorHAnsi" w:hAnsiTheme="minorHAnsi"/>
                <w:sz w:val="24"/>
                <w:szCs w:val="24"/>
              </w:rPr>
              <w:t xml:space="preserve">4G: Architecture, Technology, LTE. Introduction and system concepts to 5G                                             </w:t>
            </w:r>
            <w:r w:rsidRPr="00027B5E">
              <w:rPr>
                <w:rFonts w:asciiTheme="minorHAnsi" w:hAnsiTheme="minorHAnsi"/>
                <w:b/>
                <w:sz w:val="24"/>
                <w:szCs w:val="24"/>
              </w:rPr>
              <w:t>[07H]</w:t>
            </w:r>
          </w:p>
          <w:p w:rsidR="005F47D5" w:rsidRPr="00027B5E" w:rsidRDefault="005F47D5" w:rsidP="005F47D5">
            <w:pPr>
              <w:pStyle w:val="TableParagraph"/>
              <w:spacing w:line="223" w:lineRule="auto"/>
              <w:ind w:right="7799"/>
              <w:rPr>
                <w:rFonts w:asciiTheme="minorHAnsi" w:hAnsiTheme="minorHAnsi"/>
                <w:b/>
                <w:sz w:val="24"/>
                <w:szCs w:val="24"/>
              </w:rPr>
            </w:pPr>
            <w:r w:rsidRPr="00027B5E">
              <w:rPr>
                <w:rFonts w:asciiTheme="minorHAnsi" w:hAnsiTheme="minorHAnsi"/>
                <w:b/>
                <w:sz w:val="24"/>
                <w:szCs w:val="24"/>
              </w:rPr>
              <w:t xml:space="preserve">Module IV </w:t>
            </w:r>
          </w:p>
          <w:p w:rsidR="005F47D5" w:rsidRPr="00027B5E" w:rsidRDefault="005F47D5" w:rsidP="005F47D5">
            <w:pPr>
              <w:pStyle w:val="TableParagraph"/>
              <w:spacing w:line="223" w:lineRule="auto"/>
              <w:ind w:right="-47"/>
              <w:rPr>
                <w:rFonts w:asciiTheme="minorHAnsi" w:hAnsiTheme="minorHAnsi"/>
                <w:sz w:val="24"/>
                <w:szCs w:val="24"/>
              </w:rPr>
            </w:pPr>
            <w:r w:rsidRPr="00027B5E">
              <w:rPr>
                <w:rFonts w:asciiTheme="minorHAnsi" w:hAnsiTheme="minorHAnsi"/>
                <w:sz w:val="24"/>
                <w:szCs w:val="24"/>
              </w:rPr>
              <w:t>5G Architecture, 5G radio-access technologies, Interference management, mobility management, and dynamic</w:t>
            </w:r>
            <w:r w:rsidRPr="00027B5E">
              <w:rPr>
                <w:rFonts w:asciiTheme="minorHAnsi" w:hAnsiTheme="minorHAnsi"/>
                <w:spacing w:val="-1"/>
                <w:sz w:val="24"/>
                <w:szCs w:val="24"/>
              </w:rPr>
              <w:t xml:space="preserve"> </w:t>
            </w:r>
            <w:r w:rsidRPr="00027B5E">
              <w:rPr>
                <w:rFonts w:asciiTheme="minorHAnsi" w:hAnsiTheme="minorHAnsi"/>
                <w:sz w:val="24"/>
                <w:szCs w:val="24"/>
              </w:rPr>
              <w:t xml:space="preserve">reconfiguration.                                                                                                                                       </w:t>
            </w:r>
            <w:r w:rsidRPr="00027B5E">
              <w:rPr>
                <w:rFonts w:asciiTheme="minorHAnsi" w:hAnsiTheme="minorHAnsi"/>
                <w:b/>
                <w:sz w:val="24"/>
                <w:szCs w:val="24"/>
              </w:rPr>
              <w:t>[07H]</w:t>
            </w:r>
          </w:p>
        </w:tc>
      </w:tr>
      <w:tr w:rsidR="005F47D5" w:rsidRPr="00027B5E" w:rsidTr="005F47D5">
        <w:trPr>
          <w:trHeight w:val="240"/>
        </w:trPr>
        <w:tc>
          <w:tcPr>
            <w:tcW w:w="10456" w:type="dxa"/>
            <w:gridSpan w:val="4"/>
            <w:tcBorders>
              <w:top w:val="single" w:sz="12" w:space="0" w:color="000000"/>
              <w:left w:val="single" w:sz="12" w:space="0" w:color="000000"/>
              <w:bottom w:val="single" w:sz="12" w:space="0" w:color="000000"/>
              <w:right w:val="single" w:sz="12" w:space="0" w:color="000000"/>
            </w:tcBorders>
            <w:hideMark/>
          </w:tcPr>
          <w:p w:rsidR="005F47D5" w:rsidRPr="00027B5E" w:rsidRDefault="005F47D5" w:rsidP="005F47D5">
            <w:pPr>
              <w:pStyle w:val="TableParagraph"/>
              <w:spacing w:line="243" w:lineRule="exact"/>
              <w:rPr>
                <w:rFonts w:asciiTheme="minorHAnsi" w:hAnsiTheme="minorHAnsi"/>
                <w:b/>
                <w:sz w:val="24"/>
                <w:szCs w:val="24"/>
              </w:rPr>
            </w:pPr>
            <w:r w:rsidRPr="00027B5E">
              <w:rPr>
                <w:rFonts w:asciiTheme="minorHAnsi" w:hAnsiTheme="minorHAnsi"/>
                <w:b/>
                <w:sz w:val="24"/>
                <w:szCs w:val="24"/>
              </w:rPr>
              <w:t>Text Books:</w:t>
            </w:r>
          </w:p>
          <w:p w:rsidR="005F47D5" w:rsidRPr="00027B5E" w:rsidRDefault="005F47D5" w:rsidP="00E75084">
            <w:pPr>
              <w:pStyle w:val="TableParagraph"/>
              <w:numPr>
                <w:ilvl w:val="0"/>
                <w:numId w:val="85"/>
              </w:numPr>
              <w:tabs>
                <w:tab w:val="left" w:pos="473"/>
              </w:tabs>
              <w:spacing w:line="248" w:lineRule="exact"/>
              <w:ind w:hanging="361"/>
              <w:rPr>
                <w:rFonts w:asciiTheme="minorHAnsi" w:hAnsiTheme="minorHAnsi"/>
                <w:sz w:val="24"/>
                <w:szCs w:val="24"/>
              </w:rPr>
            </w:pPr>
            <w:r w:rsidRPr="00027B5E">
              <w:rPr>
                <w:rFonts w:asciiTheme="minorHAnsi" w:hAnsiTheme="minorHAnsi"/>
                <w:sz w:val="24"/>
                <w:szCs w:val="24"/>
              </w:rPr>
              <w:t>T. S. Rappaport, Wireless Communications: Principles and Practice, Pearson Education,</w:t>
            </w:r>
            <w:r w:rsidRPr="00027B5E">
              <w:rPr>
                <w:rFonts w:asciiTheme="minorHAnsi" w:hAnsiTheme="minorHAnsi"/>
                <w:spacing w:val="-12"/>
                <w:sz w:val="24"/>
                <w:szCs w:val="24"/>
              </w:rPr>
              <w:t xml:space="preserve"> </w:t>
            </w:r>
            <w:r w:rsidRPr="00027B5E">
              <w:rPr>
                <w:rFonts w:asciiTheme="minorHAnsi" w:hAnsiTheme="minorHAnsi"/>
                <w:sz w:val="24"/>
                <w:szCs w:val="24"/>
              </w:rPr>
              <w:t>2004.</w:t>
            </w:r>
          </w:p>
          <w:p w:rsidR="005F47D5" w:rsidRPr="00027B5E" w:rsidRDefault="005F47D5" w:rsidP="00E75084">
            <w:pPr>
              <w:pStyle w:val="TableParagraph"/>
              <w:numPr>
                <w:ilvl w:val="0"/>
                <w:numId w:val="85"/>
              </w:numPr>
              <w:spacing w:line="270" w:lineRule="exact"/>
              <w:rPr>
                <w:rFonts w:asciiTheme="minorHAnsi" w:hAnsiTheme="minorHAnsi" w:cstheme="minorHAnsi"/>
                <w:b/>
                <w:sz w:val="24"/>
                <w:szCs w:val="24"/>
                <w:lang w:bidi="hi-IN"/>
              </w:rPr>
            </w:pPr>
            <w:r w:rsidRPr="00027B5E">
              <w:rPr>
                <w:rFonts w:asciiTheme="minorHAnsi" w:hAnsiTheme="minorHAnsi"/>
                <w:sz w:val="24"/>
                <w:szCs w:val="24"/>
              </w:rPr>
              <w:t>A. Osseiran, J.F. Monserrat and P. Marsch, 5G Mobile and Wireless Communications Technology, Cambridge University Press,</w:t>
            </w:r>
            <w:r w:rsidRPr="00027B5E">
              <w:rPr>
                <w:rFonts w:asciiTheme="minorHAnsi" w:hAnsiTheme="minorHAnsi"/>
                <w:spacing w:val="-3"/>
                <w:sz w:val="24"/>
                <w:szCs w:val="24"/>
              </w:rPr>
              <w:t xml:space="preserve"> </w:t>
            </w:r>
            <w:r w:rsidRPr="00027B5E">
              <w:rPr>
                <w:rFonts w:asciiTheme="minorHAnsi" w:hAnsiTheme="minorHAnsi"/>
                <w:sz w:val="24"/>
                <w:szCs w:val="24"/>
              </w:rPr>
              <w:t>2016.</w:t>
            </w:r>
          </w:p>
          <w:p w:rsidR="005F47D5" w:rsidRPr="00027B5E" w:rsidRDefault="005F47D5" w:rsidP="005F47D5">
            <w:pPr>
              <w:pStyle w:val="TableParagraph"/>
              <w:spacing w:line="245" w:lineRule="exact"/>
              <w:rPr>
                <w:rFonts w:asciiTheme="minorHAnsi" w:hAnsiTheme="minorHAnsi"/>
                <w:b/>
                <w:sz w:val="24"/>
                <w:szCs w:val="24"/>
              </w:rPr>
            </w:pPr>
            <w:r w:rsidRPr="00027B5E">
              <w:rPr>
                <w:rFonts w:asciiTheme="minorHAnsi" w:hAnsiTheme="minorHAnsi"/>
                <w:b/>
                <w:sz w:val="24"/>
                <w:szCs w:val="24"/>
              </w:rPr>
              <w:t>Reference books:</w:t>
            </w:r>
          </w:p>
          <w:p w:rsidR="005F47D5" w:rsidRPr="00027B5E" w:rsidRDefault="005F47D5" w:rsidP="005F47D5">
            <w:pPr>
              <w:pStyle w:val="TableParagraph"/>
              <w:spacing w:line="270" w:lineRule="exact"/>
              <w:rPr>
                <w:rFonts w:asciiTheme="minorHAnsi" w:hAnsiTheme="minorHAnsi" w:cstheme="minorHAnsi"/>
                <w:b/>
                <w:sz w:val="24"/>
                <w:szCs w:val="24"/>
                <w:lang w:bidi="hi-IN"/>
              </w:rPr>
            </w:pPr>
            <w:r w:rsidRPr="00027B5E">
              <w:rPr>
                <w:rFonts w:asciiTheme="minorHAnsi" w:hAnsiTheme="minorHAnsi"/>
                <w:sz w:val="24"/>
                <w:szCs w:val="24"/>
              </w:rPr>
              <w:t>1. Saad Z. Asif, 5G Mobile Communications: Concepts and Technologies, CRC Press, 2019</w:t>
            </w:r>
          </w:p>
        </w:tc>
      </w:tr>
    </w:tbl>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tbl>
      <w:tblPr>
        <w:tblW w:w="0" w:type="auto"/>
        <w:tblInd w:w="285" w:type="dxa"/>
        <w:tblLayout w:type="fixed"/>
        <w:tblCellMar>
          <w:left w:w="0" w:type="dxa"/>
          <w:right w:w="0" w:type="dxa"/>
        </w:tblCellMar>
        <w:tblLook w:val="01E0" w:firstRow="1" w:lastRow="1" w:firstColumn="1" w:lastColumn="1" w:noHBand="0" w:noVBand="0"/>
      </w:tblPr>
      <w:tblGrid>
        <w:gridCol w:w="2614"/>
        <w:gridCol w:w="2751"/>
        <w:gridCol w:w="1530"/>
        <w:gridCol w:w="3561"/>
      </w:tblGrid>
      <w:tr w:rsidR="005F47D5" w:rsidRPr="00027B5E" w:rsidTr="005F47D5">
        <w:trPr>
          <w:trHeight w:val="304"/>
        </w:trPr>
        <w:tc>
          <w:tcPr>
            <w:tcW w:w="2614" w:type="dxa"/>
            <w:tcBorders>
              <w:top w:val="single" w:sz="12" w:space="0" w:color="000000"/>
              <w:left w:val="single" w:sz="12" w:space="0" w:color="000000"/>
              <w:bottom w:val="nil"/>
              <w:right w:val="nil"/>
            </w:tcBorders>
            <w:hideMark/>
          </w:tcPr>
          <w:p w:rsidR="005F47D5" w:rsidRPr="00027B5E" w:rsidRDefault="005F47D5" w:rsidP="005F47D5">
            <w:pPr>
              <w:pStyle w:val="TableParagraph"/>
              <w:spacing w:line="275"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Subject Code:</w:t>
            </w:r>
          </w:p>
        </w:tc>
        <w:tc>
          <w:tcPr>
            <w:tcW w:w="2751" w:type="dxa"/>
            <w:tcBorders>
              <w:top w:val="single" w:sz="12" w:space="0" w:color="000000"/>
              <w:left w:val="nil"/>
              <w:bottom w:val="nil"/>
              <w:right w:val="single" w:sz="12" w:space="0" w:color="000000"/>
            </w:tcBorders>
            <w:hideMark/>
          </w:tcPr>
          <w:p w:rsidR="005F47D5" w:rsidRPr="00027B5E" w:rsidRDefault="005F47D5" w:rsidP="005F47D5">
            <w:pPr>
              <w:pStyle w:val="TableParagraph"/>
              <w:spacing w:line="270" w:lineRule="exact"/>
              <w:ind w:left="124"/>
              <w:rPr>
                <w:rFonts w:asciiTheme="minorHAnsi" w:hAnsiTheme="minorHAnsi" w:cstheme="minorHAnsi"/>
                <w:sz w:val="24"/>
                <w:szCs w:val="24"/>
                <w:lang w:bidi="hi-IN"/>
              </w:rPr>
            </w:pPr>
            <w:bookmarkStart w:id="20" w:name="ME2007"/>
            <w:r w:rsidRPr="00027B5E">
              <w:rPr>
                <w:rFonts w:asciiTheme="minorHAnsi" w:hAnsiTheme="minorHAnsi" w:cstheme="minorHAnsi"/>
                <w:sz w:val="24"/>
                <w:szCs w:val="24"/>
                <w:lang w:bidi="hi-IN"/>
              </w:rPr>
              <w:t>ME2007</w:t>
            </w:r>
            <w:bookmarkEnd w:id="20"/>
          </w:p>
        </w:tc>
        <w:tc>
          <w:tcPr>
            <w:tcW w:w="1530" w:type="dxa"/>
            <w:tcBorders>
              <w:top w:val="single" w:sz="12" w:space="0" w:color="000000"/>
              <w:left w:val="single" w:sz="12" w:space="0" w:color="000000"/>
              <w:bottom w:val="nil"/>
              <w:right w:val="nil"/>
            </w:tcBorders>
            <w:hideMark/>
          </w:tcPr>
          <w:p w:rsidR="005F47D5" w:rsidRPr="00027B5E" w:rsidRDefault="005F47D5" w:rsidP="005F47D5">
            <w:pPr>
              <w:pStyle w:val="TableParagraph"/>
              <w:spacing w:line="275"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Course Title</w:t>
            </w:r>
          </w:p>
        </w:tc>
        <w:tc>
          <w:tcPr>
            <w:tcW w:w="3561" w:type="dxa"/>
            <w:tcBorders>
              <w:top w:val="single" w:sz="12" w:space="0" w:color="000000"/>
              <w:left w:val="nil"/>
              <w:bottom w:val="nil"/>
              <w:right w:val="single" w:sz="12" w:space="0" w:color="000000"/>
            </w:tcBorders>
            <w:hideMark/>
          </w:tcPr>
          <w:p w:rsidR="005F47D5" w:rsidRPr="00027B5E" w:rsidRDefault="005F47D5" w:rsidP="005F47D5">
            <w:pPr>
              <w:pStyle w:val="TableParagraph"/>
              <w:spacing w:line="270" w:lineRule="exact"/>
              <w:rPr>
                <w:rFonts w:asciiTheme="minorHAnsi" w:hAnsiTheme="minorHAnsi" w:cstheme="minorHAnsi"/>
                <w:bCs/>
                <w:sz w:val="24"/>
                <w:szCs w:val="24"/>
                <w:lang w:bidi="hi-IN"/>
              </w:rPr>
            </w:pPr>
            <w:r w:rsidRPr="00027B5E">
              <w:rPr>
                <w:rFonts w:asciiTheme="minorHAnsi" w:hAnsiTheme="minorHAnsi" w:cstheme="minorHAnsi"/>
                <w:bCs/>
                <w:sz w:val="24"/>
                <w:szCs w:val="24"/>
                <w:lang w:bidi="hi-IN"/>
              </w:rPr>
              <w:t>Manufacturing Technology</w:t>
            </w:r>
          </w:p>
        </w:tc>
      </w:tr>
      <w:tr w:rsidR="005F47D5" w:rsidRPr="00027B5E" w:rsidTr="005F47D5">
        <w:trPr>
          <w:trHeight w:val="278"/>
        </w:trPr>
        <w:tc>
          <w:tcPr>
            <w:tcW w:w="2614" w:type="dxa"/>
            <w:tcBorders>
              <w:top w:val="nil"/>
              <w:left w:val="single" w:sz="12" w:space="0" w:color="000000"/>
              <w:bottom w:val="nil"/>
              <w:right w:val="nil"/>
            </w:tcBorders>
            <w:hideMark/>
          </w:tcPr>
          <w:p w:rsidR="005F47D5" w:rsidRPr="00027B5E" w:rsidRDefault="005F47D5" w:rsidP="005F47D5">
            <w:pPr>
              <w:pStyle w:val="TableParagraph"/>
              <w:spacing w:line="258"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Contact Hours</w:t>
            </w:r>
          </w:p>
        </w:tc>
        <w:tc>
          <w:tcPr>
            <w:tcW w:w="2751" w:type="dxa"/>
            <w:tcBorders>
              <w:top w:val="nil"/>
              <w:left w:val="nil"/>
              <w:bottom w:val="nil"/>
              <w:right w:val="single" w:sz="12" w:space="0" w:color="000000"/>
            </w:tcBorders>
            <w:hideMark/>
          </w:tcPr>
          <w:p w:rsidR="005F47D5" w:rsidRPr="00027B5E" w:rsidRDefault="005F47D5" w:rsidP="005F47D5">
            <w:pPr>
              <w:pStyle w:val="TableParagraph"/>
              <w:spacing w:line="258" w:lineRule="exact"/>
              <w:ind w:left="124"/>
              <w:rPr>
                <w:rFonts w:asciiTheme="minorHAnsi" w:hAnsiTheme="minorHAnsi" w:cstheme="minorHAnsi"/>
                <w:sz w:val="24"/>
                <w:szCs w:val="24"/>
                <w:lang w:bidi="hi-IN"/>
              </w:rPr>
            </w:pPr>
            <w:r w:rsidRPr="00027B5E">
              <w:rPr>
                <w:rFonts w:asciiTheme="minorHAnsi" w:hAnsiTheme="minorHAnsi" w:cstheme="minorHAnsi"/>
                <w:sz w:val="24"/>
                <w:szCs w:val="24"/>
                <w:lang w:bidi="hi-IN"/>
              </w:rPr>
              <w:t>L-3, T-0, L-2,</w:t>
            </w:r>
          </w:p>
        </w:tc>
        <w:tc>
          <w:tcPr>
            <w:tcW w:w="1530" w:type="dxa"/>
            <w:tcBorders>
              <w:top w:val="nil"/>
              <w:left w:val="single" w:sz="12" w:space="0" w:color="000000"/>
              <w:bottom w:val="nil"/>
              <w:right w:val="nil"/>
            </w:tcBorders>
            <w:hideMark/>
          </w:tcPr>
          <w:p w:rsidR="005F47D5" w:rsidRPr="00027B5E" w:rsidRDefault="005F47D5" w:rsidP="005F47D5">
            <w:pPr>
              <w:pStyle w:val="TableParagraph"/>
              <w:spacing w:line="258"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Credit</w:t>
            </w:r>
          </w:p>
        </w:tc>
        <w:tc>
          <w:tcPr>
            <w:tcW w:w="3561" w:type="dxa"/>
            <w:tcBorders>
              <w:top w:val="nil"/>
              <w:left w:val="nil"/>
              <w:bottom w:val="nil"/>
              <w:right w:val="single" w:sz="12" w:space="0" w:color="000000"/>
            </w:tcBorders>
            <w:hideMark/>
          </w:tcPr>
          <w:p w:rsidR="005F47D5" w:rsidRPr="00027B5E" w:rsidRDefault="005F47D5" w:rsidP="005F47D5">
            <w:pPr>
              <w:pStyle w:val="TableParagraph"/>
              <w:spacing w:line="258" w:lineRule="exact"/>
              <w:rPr>
                <w:rFonts w:asciiTheme="minorHAnsi" w:hAnsiTheme="minorHAnsi" w:cstheme="minorHAnsi"/>
                <w:sz w:val="24"/>
                <w:szCs w:val="24"/>
                <w:lang w:bidi="hi-IN"/>
              </w:rPr>
            </w:pPr>
            <w:r w:rsidRPr="00027B5E">
              <w:rPr>
                <w:rFonts w:asciiTheme="minorHAnsi" w:hAnsiTheme="minorHAnsi" w:cstheme="minorHAnsi"/>
                <w:sz w:val="24"/>
                <w:szCs w:val="24"/>
                <w:lang w:bidi="hi-IN"/>
              </w:rPr>
              <w:t>4</w:t>
            </w:r>
          </w:p>
        </w:tc>
      </w:tr>
      <w:tr w:rsidR="005F47D5" w:rsidRPr="00027B5E" w:rsidTr="005F47D5">
        <w:trPr>
          <w:trHeight w:val="278"/>
        </w:trPr>
        <w:tc>
          <w:tcPr>
            <w:tcW w:w="2614" w:type="dxa"/>
            <w:tcBorders>
              <w:top w:val="nil"/>
              <w:left w:val="single" w:sz="12" w:space="0" w:color="000000"/>
              <w:bottom w:val="nil"/>
              <w:right w:val="nil"/>
            </w:tcBorders>
            <w:hideMark/>
          </w:tcPr>
          <w:p w:rsidR="005F47D5" w:rsidRPr="00027B5E" w:rsidRDefault="005F47D5" w:rsidP="005F47D5">
            <w:pPr>
              <w:pStyle w:val="TableParagraph"/>
              <w:spacing w:line="258"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Programme</w:t>
            </w:r>
          </w:p>
        </w:tc>
        <w:tc>
          <w:tcPr>
            <w:tcW w:w="2751" w:type="dxa"/>
            <w:tcBorders>
              <w:top w:val="nil"/>
              <w:left w:val="nil"/>
              <w:bottom w:val="nil"/>
              <w:right w:val="single" w:sz="12" w:space="0" w:color="000000"/>
            </w:tcBorders>
            <w:hideMark/>
          </w:tcPr>
          <w:p w:rsidR="005F47D5" w:rsidRPr="00027B5E" w:rsidRDefault="005F47D5" w:rsidP="005F47D5">
            <w:pPr>
              <w:pStyle w:val="TableParagraph"/>
              <w:spacing w:line="258" w:lineRule="exact"/>
              <w:ind w:left="124"/>
              <w:rPr>
                <w:rFonts w:asciiTheme="minorHAnsi" w:hAnsiTheme="minorHAnsi" w:cstheme="minorHAnsi"/>
                <w:sz w:val="24"/>
                <w:szCs w:val="24"/>
                <w:lang w:bidi="hi-IN"/>
              </w:rPr>
            </w:pPr>
            <w:r w:rsidRPr="00027B5E">
              <w:rPr>
                <w:rFonts w:asciiTheme="minorHAnsi" w:hAnsiTheme="minorHAnsi" w:cstheme="minorHAnsi"/>
                <w:sz w:val="24"/>
                <w:szCs w:val="24"/>
                <w:lang w:bidi="hi-IN"/>
              </w:rPr>
              <w:t>B.Tech</w:t>
            </w:r>
          </w:p>
        </w:tc>
        <w:tc>
          <w:tcPr>
            <w:tcW w:w="1530" w:type="dxa"/>
            <w:tcBorders>
              <w:top w:val="nil"/>
              <w:left w:val="single" w:sz="12" w:space="0" w:color="000000"/>
              <w:bottom w:val="nil"/>
              <w:right w:val="nil"/>
            </w:tcBorders>
            <w:hideMark/>
          </w:tcPr>
          <w:p w:rsidR="005F47D5" w:rsidRPr="00027B5E" w:rsidRDefault="005F47D5" w:rsidP="005F47D5">
            <w:pPr>
              <w:pStyle w:val="TableParagraph"/>
              <w:spacing w:line="258"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Semester</w:t>
            </w:r>
          </w:p>
        </w:tc>
        <w:tc>
          <w:tcPr>
            <w:tcW w:w="3561" w:type="dxa"/>
            <w:tcBorders>
              <w:top w:val="nil"/>
              <w:left w:val="nil"/>
              <w:bottom w:val="nil"/>
              <w:right w:val="single" w:sz="12" w:space="0" w:color="000000"/>
            </w:tcBorders>
            <w:hideMark/>
          </w:tcPr>
          <w:p w:rsidR="005F47D5" w:rsidRPr="00027B5E" w:rsidRDefault="005F47D5" w:rsidP="005F47D5">
            <w:pPr>
              <w:pStyle w:val="TableParagraph"/>
              <w:spacing w:line="258" w:lineRule="exact"/>
              <w:rPr>
                <w:rFonts w:asciiTheme="minorHAnsi" w:hAnsiTheme="minorHAnsi" w:cstheme="minorHAnsi"/>
                <w:sz w:val="24"/>
                <w:szCs w:val="24"/>
                <w:lang w:bidi="hi-IN"/>
              </w:rPr>
            </w:pPr>
            <w:r w:rsidRPr="00027B5E">
              <w:rPr>
                <w:rFonts w:asciiTheme="minorHAnsi" w:hAnsiTheme="minorHAnsi" w:cstheme="minorHAnsi"/>
                <w:w w:val="99"/>
                <w:sz w:val="24"/>
                <w:szCs w:val="24"/>
                <w:lang w:bidi="hi-IN"/>
              </w:rPr>
              <w:t>IV</w:t>
            </w:r>
          </w:p>
        </w:tc>
      </w:tr>
      <w:tr w:rsidR="005F47D5" w:rsidRPr="00027B5E" w:rsidTr="005F47D5">
        <w:trPr>
          <w:trHeight w:val="278"/>
        </w:trPr>
        <w:tc>
          <w:tcPr>
            <w:tcW w:w="2614" w:type="dxa"/>
            <w:tcBorders>
              <w:top w:val="nil"/>
              <w:left w:val="single" w:sz="12" w:space="0" w:color="000000"/>
              <w:bottom w:val="single" w:sz="12" w:space="0" w:color="000000"/>
              <w:right w:val="nil"/>
            </w:tcBorders>
            <w:hideMark/>
          </w:tcPr>
          <w:p w:rsidR="005F47D5" w:rsidRPr="00027B5E" w:rsidRDefault="005F47D5" w:rsidP="005F47D5">
            <w:pPr>
              <w:pStyle w:val="TableParagraph"/>
              <w:spacing w:line="259"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Pre-requisites</w:t>
            </w:r>
          </w:p>
        </w:tc>
        <w:tc>
          <w:tcPr>
            <w:tcW w:w="2751" w:type="dxa"/>
            <w:tcBorders>
              <w:top w:val="nil"/>
              <w:left w:val="nil"/>
              <w:bottom w:val="single" w:sz="12" w:space="0" w:color="000000"/>
              <w:right w:val="single" w:sz="12" w:space="0" w:color="000000"/>
            </w:tcBorders>
            <w:hideMark/>
          </w:tcPr>
          <w:p w:rsidR="005F47D5" w:rsidRPr="00027B5E" w:rsidRDefault="005F47D5" w:rsidP="005F47D5">
            <w:pPr>
              <w:pStyle w:val="TableParagraph"/>
              <w:spacing w:line="259" w:lineRule="exact"/>
              <w:ind w:left="124"/>
              <w:rPr>
                <w:rFonts w:asciiTheme="minorHAnsi" w:hAnsiTheme="minorHAnsi" w:cstheme="minorHAnsi"/>
                <w:sz w:val="24"/>
                <w:szCs w:val="24"/>
                <w:lang w:bidi="hi-IN"/>
              </w:rPr>
            </w:pPr>
            <w:r w:rsidRPr="00027B5E">
              <w:rPr>
                <w:rFonts w:asciiTheme="minorHAnsi" w:hAnsiTheme="minorHAnsi" w:cstheme="minorHAnsi"/>
                <w:sz w:val="24"/>
                <w:szCs w:val="24"/>
                <w:lang w:bidi="hi-IN"/>
              </w:rPr>
              <w:t>NIL</w:t>
            </w:r>
          </w:p>
        </w:tc>
        <w:tc>
          <w:tcPr>
            <w:tcW w:w="1530" w:type="dxa"/>
            <w:tcBorders>
              <w:top w:val="nil"/>
              <w:left w:val="single" w:sz="12" w:space="0" w:color="000000"/>
              <w:bottom w:val="single" w:sz="12" w:space="0" w:color="000000"/>
              <w:right w:val="nil"/>
            </w:tcBorders>
          </w:tcPr>
          <w:p w:rsidR="005F47D5" w:rsidRPr="00027B5E" w:rsidRDefault="005F47D5" w:rsidP="005F47D5">
            <w:pPr>
              <w:pStyle w:val="TableParagraph"/>
              <w:spacing w:line="258" w:lineRule="exact"/>
              <w:rPr>
                <w:rFonts w:asciiTheme="minorHAnsi" w:hAnsiTheme="minorHAnsi" w:cstheme="minorHAnsi"/>
                <w:b/>
                <w:sz w:val="24"/>
                <w:szCs w:val="24"/>
                <w:lang w:bidi="hi-IN"/>
              </w:rPr>
            </w:pPr>
          </w:p>
        </w:tc>
        <w:tc>
          <w:tcPr>
            <w:tcW w:w="3561" w:type="dxa"/>
            <w:tcBorders>
              <w:top w:val="nil"/>
              <w:left w:val="nil"/>
              <w:bottom w:val="single" w:sz="12" w:space="0" w:color="000000"/>
              <w:right w:val="single" w:sz="12" w:space="0" w:color="000000"/>
            </w:tcBorders>
          </w:tcPr>
          <w:p w:rsidR="005F47D5" w:rsidRPr="00027B5E" w:rsidRDefault="005F47D5" w:rsidP="005F47D5">
            <w:pPr>
              <w:pStyle w:val="TableParagraph"/>
              <w:spacing w:line="258" w:lineRule="exact"/>
              <w:rPr>
                <w:rFonts w:asciiTheme="minorHAnsi" w:hAnsiTheme="minorHAnsi" w:cstheme="minorHAnsi"/>
                <w:sz w:val="24"/>
                <w:szCs w:val="24"/>
                <w:lang w:bidi="hi-IN"/>
              </w:rPr>
            </w:pPr>
          </w:p>
        </w:tc>
      </w:tr>
      <w:tr w:rsidR="005F47D5" w:rsidRPr="00027B5E" w:rsidTr="005F47D5">
        <w:trPr>
          <w:trHeight w:val="282"/>
        </w:trPr>
        <w:tc>
          <w:tcPr>
            <w:tcW w:w="2614" w:type="dxa"/>
            <w:tcBorders>
              <w:top w:val="single" w:sz="12" w:space="0" w:color="000000"/>
              <w:left w:val="single" w:sz="12" w:space="0" w:color="000000"/>
              <w:bottom w:val="single" w:sz="12" w:space="0" w:color="000000"/>
              <w:right w:val="single" w:sz="4" w:space="0" w:color="000000"/>
            </w:tcBorders>
            <w:hideMark/>
          </w:tcPr>
          <w:p w:rsidR="005F47D5" w:rsidRPr="00027B5E" w:rsidRDefault="005F47D5" w:rsidP="005F47D5">
            <w:pPr>
              <w:pStyle w:val="TableParagraph"/>
              <w:spacing w:line="262"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Evaluation scheme</w:t>
            </w:r>
          </w:p>
        </w:tc>
        <w:tc>
          <w:tcPr>
            <w:tcW w:w="7842" w:type="dxa"/>
            <w:gridSpan w:val="3"/>
            <w:tcBorders>
              <w:top w:val="single" w:sz="12" w:space="0" w:color="000000"/>
              <w:left w:val="single" w:sz="4" w:space="0" w:color="000000"/>
              <w:bottom w:val="single" w:sz="12" w:space="0" w:color="000000"/>
              <w:right w:val="single" w:sz="12" w:space="0" w:color="000000"/>
            </w:tcBorders>
            <w:hideMark/>
          </w:tcPr>
          <w:p w:rsidR="005F47D5" w:rsidRPr="00027B5E" w:rsidRDefault="005F47D5" w:rsidP="005F47D5">
            <w:pPr>
              <w:pStyle w:val="TableParagraph"/>
              <w:spacing w:line="262" w:lineRule="exact"/>
              <w:rPr>
                <w:rFonts w:asciiTheme="minorHAnsi" w:hAnsiTheme="minorHAnsi" w:cstheme="minorHAnsi"/>
                <w:sz w:val="24"/>
                <w:szCs w:val="24"/>
                <w:lang w:bidi="hi-IN"/>
              </w:rPr>
            </w:pPr>
            <w:r w:rsidRPr="00027B5E">
              <w:rPr>
                <w:rStyle w:val="markedcontent"/>
                <w:rFonts w:asciiTheme="minorHAnsi" w:hAnsiTheme="minorHAnsi" w:cs="Arial"/>
                <w:sz w:val="24"/>
                <w:szCs w:val="24"/>
                <w:lang w:bidi="hi-IN"/>
              </w:rPr>
              <w:t>Quizzes (15%); Mid-sem (35%) and End-sem (45%)</w:t>
            </w:r>
          </w:p>
        </w:tc>
      </w:tr>
      <w:tr w:rsidR="005F47D5" w:rsidRPr="00027B5E" w:rsidTr="005F47D5">
        <w:trPr>
          <w:trHeight w:val="330"/>
        </w:trPr>
        <w:tc>
          <w:tcPr>
            <w:tcW w:w="10456" w:type="dxa"/>
            <w:gridSpan w:val="4"/>
            <w:tcBorders>
              <w:top w:val="single" w:sz="12" w:space="0" w:color="000000"/>
              <w:left w:val="single" w:sz="12" w:space="0" w:color="000000"/>
              <w:bottom w:val="single" w:sz="12" w:space="0" w:color="000000"/>
              <w:right w:val="single" w:sz="12" w:space="0" w:color="000000"/>
            </w:tcBorders>
            <w:hideMark/>
          </w:tcPr>
          <w:p w:rsidR="005F47D5" w:rsidRPr="00027B5E" w:rsidRDefault="005F47D5" w:rsidP="005F47D5">
            <w:pPr>
              <w:pStyle w:val="TableParagraph"/>
              <w:spacing w:line="276" w:lineRule="auto"/>
              <w:ind w:left="0"/>
              <w:rPr>
                <w:rFonts w:asciiTheme="minorHAnsi" w:hAnsiTheme="minorHAnsi" w:cstheme="minorHAnsi"/>
                <w:b/>
                <w:bCs/>
                <w:sz w:val="24"/>
                <w:szCs w:val="24"/>
                <w:lang w:bidi="hi-IN"/>
              </w:rPr>
            </w:pPr>
            <w:r w:rsidRPr="00027B5E">
              <w:rPr>
                <w:rFonts w:asciiTheme="minorHAnsi" w:hAnsiTheme="minorHAnsi" w:cstheme="minorHAnsi"/>
                <w:b/>
                <w:bCs/>
                <w:sz w:val="24"/>
                <w:szCs w:val="24"/>
                <w:lang w:bidi="hi-IN"/>
              </w:rPr>
              <w:t>Course Detail :</w:t>
            </w:r>
          </w:p>
          <w:p w:rsidR="005F47D5" w:rsidRPr="00027B5E" w:rsidRDefault="005F47D5" w:rsidP="005F47D5">
            <w:pPr>
              <w:pStyle w:val="TableParagraph"/>
              <w:spacing w:line="276" w:lineRule="auto"/>
              <w:ind w:left="14" w:right="94" w:hanging="14"/>
              <w:jc w:val="both"/>
              <w:rPr>
                <w:rStyle w:val="markedcontent"/>
                <w:rFonts w:asciiTheme="minorHAnsi" w:hAnsiTheme="minorHAnsi" w:cs="Arial"/>
                <w:sz w:val="24"/>
                <w:szCs w:val="24"/>
              </w:rPr>
            </w:pPr>
            <w:r w:rsidRPr="00027B5E">
              <w:rPr>
                <w:rStyle w:val="markedcontent"/>
                <w:rFonts w:asciiTheme="minorHAnsi" w:hAnsiTheme="minorHAnsi" w:cs="Arial"/>
                <w:sz w:val="24"/>
                <w:szCs w:val="24"/>
                <w:lang w:bidi="hi-IN"/>
              </w:rPr>
              <w:t xml:space="preserve">Machining and Mechanics of Metal Cutting:                                                                                                     </w:t>
            </w:r>
            <w:r w:rsidRPr="00027B5E">
              <w:rPr>
                <w:rStyle w:val="markedcontent"/>
                <w:rFonts w:asciiTheme="minorHAnsi" w:hAnsiTheme="minorHAnsi" w:cs="Arial"/>
                <w:b/>
                <w:sz w:val="24"/>
                <w:szCs w:val="24"/>
                <w:lang w:bidi="hi-IN"/>
              </w:rPr>
              <w:t>[14H]</w:t>
            </w:r>
          </w:p>
          <w:p w:rsidR="005F47D5" w:rsidRPr="00027B5E" w:rsidRDefault="005F47D5" w:rsidP="005F47D5">
            <w:pPr>
              <w:pStyle w:val="TableParagraph"/>
              <w:spacing w:line="276" w:lineRule="auto"/>
              <w:ind w:left="14" w:right="94" w:hanging="14"/>
              <w:jc w:val="both"/>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Introduction to orthogonal &amp; oblique cutting; Chip information mechanism; heat generation and cutting tool temperature, tool geometry –ASA, ORS, NRS and relationships, selection of tool angles. Cutting tool material; tool wear; tool life and machinability; surface finish; cutting fluids. Merchant’s circle diagram, coefficient of friction, stress, strain and strain rate, shear angle. Lee and Shaffer’s Relationship: Friction in Metal cutting-sticking &amp; sliding</w:t>
            </w:r>
          </w:p>
          <w:p w:rsidR="005F47D5" w:rsidRPr="00027B5E" w:rsidRDefault="005F47D5" w:rsidP="005F47D5">
            <w:pPr>
              <w:pStyle w:val="TableParagraph"/>
              <w:spacing w:line="276" w:lineRule="auto"/>
              <w:ind w:left="0" w:right="94"/>
              <w:jc w:val="both"/>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 xml:space="preserve">Material Removal Processes:                                                                                                                                </w:t>
            </w:r>
            <w:r w:rsidRPr="00027B5E">
              <w:rPr>
                <w:rStyle w:val="markedcontent"/>
                <w:rFonts w:asciiTheme="minorHAnsi" w:hAnsiTheme="minorHAnsi" w:cs="Arial"/>
                <w:b/>
                <w:sz w:val="24"/>
                <w:szCs w:val="24"/>
                <w:lang w:bidi="hi-IN"/>
              </w:rPr>
              <w:t>[08H]</w:t>
            </w:r>
          </w:p>
          <w:p w:rsidR="005F47D5" w:rsidRPr="00027B5E" w:rsidRDefault="005F47D5" w:rsidP="005F47D5">
            <w:pPr>
              <w:pStyle w:val="TableParagraph"/>
              <w:spacing w:line="276" w:lineRule="auto"/>
              <w:ind w:left="14" w:right="94" w:hanging="14"/>
              <w:jc w:val="both"/>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 xml:space="preserve">Basic operations of turning, shaping, slotting and planning, drilling and boring, </w:t>
            </w:r>
            <w:proofErr w:type="gramStart"/>
            <w:r w:rsidRPr="00027B5E">
              <w:rPr>
                <w:rStyle w:val="markedcontent"/>
                <w:rFonts w:asciiTheme="minorHAnsi" w:hAnsiTheme="minorHAnsi" w:cs="Arial"/>
                <w:sz w:val="24"/>
                <w:szCs w:val="24"/>
                <w:lang w:bidi="hi-IN"/>
              </w:rPr>
              <w:t>milling.</w:t>
            </w:r>
            <w:proofErr w:type="gramEnd"/>
            <w:r w:rsidRPr="00027B5E">
              <w:rPr>
                <w:rStyle w:val="markedcontent"/>
                <w:rFonts w:asciiTheme="minorHAnsi" w:hAnsiTheme="minorHAnsi" w:cs="Arial"/>
                <w:sz w:val="24"/>
                <w:szCs w:val="24"/>
                <w:lang w:bidi="hi-IN"/>
              </w:rPr>
              <w:t xml:space="preserve"> Introduction multi-point cutting tools; twist drill, helical milling cutter. Practical machining operations with machining parameters, force magnitudes, power consumption, material removal rate, time per pass.</w:t>
            </w:r>
          </w:p>
          <w:p w:rsidR="005F47D5" w:rsidRPr="00027B5E" w:rsidRDefault="005F47D5" w:rsidP="005F47D5">
            <w:pPr>
              <w:pStyle w:val="TableParagraph"/>
              <w:spacing w:line="276" w:lineRule="auto"/>
              <w:ind w:left="14" w:right="94" w:hanging="14"/>
              <w:jc w:val="both"/>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 xml:space="preserve">Cutting Force Measurement:                                                                                                                                </w:t>
            </w:r>
            <w:r w:rsidRPr="00027B5E">
              <w:rPr>
                <w:rStyle w:val="markedcontent"/>
                <w:rFonts w:asciiTheme="minorHAnsi" w:hAnsiTheme="minorHAnsi" w:cs="Arial"/>
                <w:b/>
                <w:sz w:val="24"/>
                <w:szCs w:val="24"/>
                <w:lang w:bidi="hi-IN"/>
              </w:rPr>
              <w:t>[02H]</w:t>
            </w:r>
          </w:p>
          <w:p w:rsidR="005F47D5" w:rsidRPr="00027B5E" w:rsidRDefault="005F47D5" w:rsidP="005F47D5">
            <w:pPr>
              <w:pStyle w:val="TableParagraph"/>
              <w:spacing w:line="276" w:lineRule="auto"/>
              <w:ind w:left="14" w:right="94" w:hanging="14"/>
              <w:jc w:val="both"/>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Basic methods of measurement, axially loaded members, cantilever beam, rings and octagon, dynamometer requirements machine tool dynamometers.</w:t>
            </w:r>
          </w:p>
          <w:p w:rsidR="005F47D5" w:rsidRPr="00027B5E" w:rsidRDefault="005F47D5" w:rsidP="005F47D5">
            <w:pPr>
              <w:pStyle w:val="TableParagraph"/>
              <w:spacing w:line="276" w:lineRule="auto"/>
              <w:ind w:left="14" w:right="94" w:hanging="14"/>
              <w:jc w:val="both"/>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 xml:space="preserve">Economics of Machining:                                                                                                                                       </w:t>
            </w:r>
            <w:r w:rsidRPr="00027B5E">
              <w:rPr>
                <w:rStyle w:val="markedcontent"/>
                <w:rFonts w:asciiTheme="minorHAnsi" w:hAnsiTheme="minorHAnsi" w:cs="Arial"/>
                <w:b/>
                <w:sz w:val="24"/>
                <w:szCs w:val="24"/>
                <w:lang w:bidi="hi-IN"/>
              </w:rPr>
              <w:t>[04H]</w:t>
            </w:r>
          </w:p>
          <w:p w:rsidR="005F47D5" w:rsidRPr="00027B5E" w:rsidRDefault="005F47D5" w:rsidP="005F47D5">
            <w:pPr>
              <w:pStyle w:val="TableParagraph"/>
              <w:spacing w:line="276" w:lineRule="auto"/>
              <w:ind w:left="14" w:right="94" w:hanging="14"/>
              <w:jc w:val="both"/>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Cutting parameters for minimum production cost criteria; maximum production and profit rate criterion. Restrictions on cutting conditions (power, speed, force and vibration, surface finish).</w:t>
            </w:r>
          </w:p>
          <w:p w:rsidR="005F47D5" w:rsidRPr="00027B5E" w:rsidRDefault="005F47D5" w:rsidP="005F47D5">
            <w:pPr>
              <w:pStyle w:val="TableParagraph"/>
              <w:spacing w:line="276" w:lineRule="auto"/>
              <w:ind w:left="14" w:right="94" w:hanging="14"/>
              <w:jc w:val="both"/>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 xml:space="preserve">Metal Forming:                                                                                                                                                        </w:t>
            </w:r>
            <w:r w:rsidRPr="00027B5E">
              <w:rPr>
                <w:rStyle w:val="markedcontent"/>
                <w:rFonts w:asciiTheme="minorHAnsi" w:hAnsiTheme="minorHAnsi" w:cs="Arial"/>
                <w:b/>
                <w:sz w:val="24"/>
                <w:szCs w:val="24"/>
                <w:lang w:bidi="hi-IN"/>
              </w:rPr>
              <w:t>[10H]</w:t>
            </w:r>
          </w:p>
          <w:p w:rsidR="005F47D5" w:rsidRPr="00027B5E" w:rsidRDefault="005F47D5" w:rsidP="005F47D5">
            <w:pPr>
              <w:pStyle w:val="TableParagraph"/>
              <w:spacing w:line="276" w:lineRule="auto"/>
              <w:ind w:left="14" w:right="94" w:hanging="14"/>
              <w:jc w:val="both"/>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Plasticity: Introduction to stress, strain, stress-strain relationships, Mechanics of Forming Processes: Rolling, Forging, Drawing, Deep Drawing Extrusion, Punching and Blanking.</w:t>
            </w:r>
          </w:p>
          <w:p w:rsidR="005F47D5" w:rsidRPr="00027B5E" w:rsidRDefault="005F47D5" w:rsidP="005F47D5">
            <w:pPr>
              <w:pStyle w:val="TableParagraph"/>
              <w:spacing w:line="276" w:lineRule="auto"/>
              <w:ind w:left="14" w:right="94" w:hanging="14"/>
              <w:jc w:val="both"/>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 xml:space="preserve">Casting:                                                                                                                                                                     </w:t>
            </w:r>
            <w:r w:rsidRPr="00027B5E">
              <w:rPr>
                <w:rStyle w:val="markedcontent"/>
                <w:rFonts w:asciiTheme="minorHAnsi" w:hAnsiTheme="minorHAnsi" w:cs="Arial"/>
                <w:b/>
                <w:sz w:val="24"/>
                <w:szCs w:val="24"/>
                <w:lang w:bidi="hi-IN"/>
              </w:rPr>
              <w:t>[04H]</w:t>
            </w:r>
          </w:p>
          <w:p w:rsidR="005F47D5" w:rsidRPr="00027B5E" w:rsidRDefault="005F47D5" w:rsidP="005F47D5">
            <w:pPr>
              <w:pStyle w:val="TableParagraph"/>
              <w:spacing w:line="276" w:lineRule="auto"/>
              <w:ind w:left="14" w:right="94" w:hanging="14"/>
              <w:jc w:val="both"/>
              <w:rPr>
                <w:rFonts w:asciiTheme="minorHAnsi" w:hAnsiTheme="minorHAnsi" w:cstheme="minorHAnsi"/>
                <w:b/>
                <w:bCs/>
                <w:sz w:val="24"/>
                <w:szCs w:val="24"/>
              </w:rPr>
            </w:pPr>
            <w:r w:rsidRPr="00027B5E">
              <w:rPr>
                <w:rStyle w:val="markedcontent"/>
                <w:rFonts w:asciiTheme="minorHAnsi" w:hAnsiTheme="minorHAnsi" w:cs="Arial"/>
                <w:sz w:val="24"/>
                <w:szCs w:val="24"/>
                <w:lang w:bidi="hi-IN"/>
              </w:rPr>
              <w:t>Design of riser, runner and gating system, mechanism and analysis of solidification</w:t>
            </w:r>
          </w:p>
        </w:tc>
      </w:tr>
      <w:tr w:rsidR="005F47D5" w:rsidRPr="00027B5E" w:rsidTr="005F47D5">
        <w:trPr>
          <w:trHeight w:val="240"/>
        </w:trPr>
        <w:tc>
          <w:tcPr>
            <w:tcW w:w="10456" w:type="dxa"/>
            <w:gridSpan w:val="4"/>
            <w:tcBorders>
              <w:top w:val="single" w:sz="12" w:space="0" w:color="000000"/>
              <w:left w:val="single" w:sz="12" w:space="0" w:color="000000"/>
              <w:bottom w:val="single" w:sz="12" w:space="0" w:color="000000"/>
              <w:right w:val="single" w:sz="12" w:space="0" w:color="000000"/>
            </w:tcBorders>
            <w:hideMark/>
          </w:tcPr>
          <w:p w:rsidR="005F47D5" w:rsidRPr="00027B5E" w:rsidRDefault="005F47D5" w:rsidP="005F47D5">
            <w:pPr>
              <w:pStyle w:val="TableParagraph"/>
              <w:spacing w:line="276" w:lineRule="auto"/>
              <w:rPr>
                <w:rFonts w:asciiTheme="minorHAnsi" w:hAnsiTheme="minorHAnsi" w:cstheme="minorHAnsi"/>
                <w:b/>
                <w:sz w:val="24"/>
                <w:szCs w:val="24"/>
                <w:lang w:bidi="hi-IN"/>
              </w:rPr>
            </w:pPr>
            <w:r w:rsidRPr="00027B5E">
              <w:rPr>
                <w:rFonts w:asciiTheme="minorHAnsi" w:hAnsiTheme="minorHAnsi" w:cstheme="minorHAnsi"/>
                <w:b/>
                <w:sz w:val="24"/>
                <w:szCs w:val="24"/>
                <w:lang w:bidi="hi-IN"/>
              </w:rPr>
              <w:t>Text/Reference books:</w:t>
            </w:r>
          </w:p>
          <w:p w:rsidR="005F47D5" w:rsidRPr="00027B5E" w:rsidRDefault="005F47D5" w:rsidP="005F47D5">
            <w:pPr>
              <w:pStyle w:val="TableParagraph"/>
              <w:spacing w:line="276" w:lineRule="auto"/>
              <w:rPr>
                <w:rStyle w:val="markedcontent"/>
                <w:rFonts w:asciiTheme="minorHAnsi" w:hAnsiTheme="minorHAnsi" w:cs="Arial"/>
                <w:sz w:val="24"/>
                <w:szCs w:val="24"/>
              </w:rPr>
            </w:pPr>
            <w:r w:rsidRPr="00027B5E">
              <w:rPr>
                <w:rStyle w:val="markedcontent"/>
                <w:rFonts w:asciiTheme="minorHAnsi" w:hAnsiTheme="minorHAnsi" w:cs="Arial"/>
                <w:sz w:val="24"/>
                <w:szCs w:val="24"/>
                <w:lang w:bidi="hi-IN"/>
              </w:rPr>
              <w:t>1. M.C. Shaw, Metal Cutting Principles, 2ndEdition Oxford University Press, England 2005.</w:t>
            </w:r>
          </w:p>
          <w:p w:rsidR="005F47D5" w:rsidRPr="00027B5E" w:rsidRDefault="005F47D5" w:rsidP="005F47D5">
            <w:pPr>
              <w:pStyle w:val="TableParagraph"/>
              <w:spacing w:line="276" w:lineRule="auto"/>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2. A. Ghosh and A.K. Malik, Manufacturing Science. Affilated East West press 1985.</w:t>
            </w:r>
          </w:p>
          <w:p w:rsidR="005F47D5" w:rsidRPr="00027B5E" w:rsidRDefault="005F47D5" w:rsidP="005F47D5">
            <w:pPr>
              <w:pStyle w:val="TableParagraph"/>
              <w:spacing w:line="276" w:lineRule="auto"/>
              <w:rPr>
                <w:rFonts w:asciiTheme="minorHAnsi" w:hAnsiTheme="minorHAnsi" w:cstheme="minorHAnsi"/>
                <w:b/>
                <w:sz w:val="24"/>
                <w:szCs w:val="24"/>
              </w:rPr>
            </w:pPr>
            <w:r w:rsidRPr="00027B5E">
              <w:rPr>
                <w:rStyle w:val="markedcontent"/>
                <w:rFonts w:asciiTheme="minorHAnsi" w:hAnsiTheme="minorHAnsi" w:cs="Arial"/>
                <w:sz w:val="24"/>
                <w:szCs w:val="24"/>
                <w:lang w:bidi="hi-IN"/>
              </w:rPr>
              <w:t>3.Mikel P. Groover, “Fundamentals of Modern Manufacturing”, John Wiley &amp; Sons inc</w:t>
            </w:r>
          </w:p>
        </w:tc>
      </w:tr>
    </w:tbl>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p w:rsidR="005F47D5" w:rsidRPr="00027B5E" w:rsidRDefault="005F47D5" w:rsidP="005F47D5">
      <w:pPr>
        <w:pStyle w:val="Heading1"/>
        <w:spacing w:before="61"/>
        <w:ind w:left="0"/>
        <w:rPr>
          <w:rFonts w:asciiTheme="minorHAnsi" w:hAnsiTheme="minorHAnsi" w:cstheme="minorHAnsi"/>
          <w:u w:val="thick"/>
        </w:rPr>
      </w:pPr>
    </w:p>
    <w:tbl>
      <w:tblPr>
        <w:tblW w:w="0" w:type="auto"/>
        <w:tblInd w:w="285" w:type="dxa"/>
        <w:tblLayout w:type="fixed"/>
        <w:tblCellMar>
          <w:left w:w="0" w:type="dxa"/>
          <w:right w:w="0" w:type="dxa"/>
        </w:tblCellMar>
        <w:tblLook w:val="01E0" w:firstRow="1" w:lastRow="1" w:firstColumn="1" w:lastColumn="1" w:noHBand="0" w:noVBand="0"/>
      </w:tblPr>
      <w:tblGrid>
        <w:gridCol w:w="2282"/>
        <w:gridCol w:w="3083"/>
        <w:gridCol w:w="1530"/>
        <w:gridCol w:w="3561"/>
      </w:tblGrid>
      <w:tr w:rsidR="006139EC" w:rsidRPr="00027B5E" w:rsidTr="006C1BC2">
        <w:trPr>
          <w:trHeight w:val="304"/>
        </w:trPr>
        <w:tc>
          <w:tcPr>
            <w:tcW w:w="2282" w:type="dxa"/>
            <w:tcBorders>
              <w:top w:val="single" w:sz="12" w:space="0" w:color="000000"/>
              <w:left w:val="single" w:sz="12" w:space="0" w:color="000000"/>
            </w:tcBorders>
          </w:tcPr>
          <w:p w:rsidR="005F47D5" w:rsidRPr="00027B5E" w:rsidRDefault="005F47D5" w:rsidP="005F47D5">
            <w:pPr>
              <w:pStyle w:val="TableParagraph"/>
              <w:spacing w:line="275" w:lineRule="exact"/>
              <w:rPr>
                <w:rFonts w:asciiTheme="minorHAnsi" w:hAnsiTheme="minorHAnsi" w:cstheme="minorHAnsi"/>
                <w:b/>
                <w:sz w:val="24"/>
                <w:szCs w:val="24"/>
              </w:rPr>
            </w:pPr>
            <w:r w:rsidRPr="00027B5E">
              <w:rPr>
                <w:rFonts w:asciiTheme="minorHAnsi" w:hAnsiTheme="minorHAnsi" w:cstheme="minorHAnsi"/>
                <w:b/>
                <w:sz w:val="24"/>
                <w:szCs w:val="24"/>
              </w:rPr>
              <w:t>Subject Code:</w:t>
            </w:r>
          </w:p>
        </w:tc>
        <w:tc>
          <w:tcPr>
            <w:tcW w:w="3083" w:type="dxa"/>
            <w:tcBorders>
              <w:top w:val="single" w:sz="12" w:space="0" w:color="000000"/>
              <w:right w:val="single" w:sz="12" w:space="0" w:color="000000"/>
            </w:tcBorders>
          </w:tcPr>
          <w:p w:rsidR="005F47D5" w:rsidRPr="00027B5E" w:rsidRDefault="005F47D5" w:rsidP="005F47D5">
            <w:pPr>
              <w:pStyle w:val="TableParagraph"/>
              <w:spacing w:line="270" w:lineRule="exact"/>
              <w:ind w:left="124"/>
              <w:rPr>
                <w:rFonts w:asciiTheme="minorHAnsi" w:hAnsiTheme="minorHAnsi" w:cstheme="minorHAnsi"/>
                <w:sz w:val="24"/>
                <w:szCs w:val="24"/>
              </w:rPr>
            </w:pPr>
            <w:r w:rsidRPr="00027B5E">
              <w:rPr>
                <w:rFonts w:asciiTheme="minorHAnsi" w:hAnsiTheme="minorHAnsi" w:cstheme="minorHAnsi"/>
                <w:sz w:val="24"/>
                <w:szCs w:val="24"/>
              </w:rPr>
              <w:t>SM2007</w:t>
            </w:r>
          </w:p>
        </w:tc>
        <w:tc>
          <w:tcPr>
            <w:tcW w:w="1530" w:type="dxa"/>
            <w:tcBorders>
              <w:top w:val="single" w:sz="12" w:space="0" w:color="000000"/>
              <w:left w:val="single" w:sz="12" w:space="0" w:color="000000"/>
            </w:tcBorders>
          </w:tcPr>
          <w:p w:rsidR="005F47D5" w:rsidRPr="00027B5E" w:rsidRDefault="005F47D5" w:rsidP="005F47D5">
            <w:pPr>
              <w:pStyle w:val="TableParagraph"/>
              <w:spacing w:line="275" w:lineRule="exact"/>
              <w:rPr>
                <w:rFonts w:asciiTheme="minorHAnsi" w:hAnsiTheme="minorHAnsi" w:cstheme="minorHAnsi"/>
                <w:b/>
                <w:sz w:val="24"/>
                <w:szCs w:val="24"/>
              </w:rPr>
            </w:pPr>
            <w:r w:rsidRPr="00027B5E">
              <w:rPr>
                <w:rFonts w:asciiTheme="minorHAnsi" w:hAnsiTheme="minorHAnsi" w:cstheme="minorHAnsi"/>
                <w:b/>
                <w:sz w:val="24"/>
                <w:szCs w:val="24"/>
              </w:rPr>
              <w:t>Course Title</w:t>
            </w:r>
          </w:p>
        </w:tc>
        <w:tc>
          <w:tcPr>
            <w:tcW w:w="3561" w:type="dxa"/>
            <w:tcBorders>
              <w:top w:val="single" w:sz="12" w:space="0" w:color="000000"/>
              <w:right w:val="single" w:sz="12" w:space="0" w:color="000000"/>
            </w:tcBorders>
          </w:tcPr>
          <w:p w:rsidR="005F47D5" w:rsidRPr="00027B5E" w:rsidRDefault="005F47D5" w:rsidP="005F47D5">
            <w:pPr>
              <w:pStyle w:val="TableParagraph"/>
              <w:spacing w:line="270" w:lineRule="exact"/>
              <w:rPr>
                <w:rFonts w:asciiTheme="minorHAnsi" w:hAnsiTheme="minorHAnsi" w:cstheme="minorHAnsi"/>
                <w:bCs/>
                <w:sz w:val="24"/>
                <w:szCs w:val="24"/>
              </w:rPr>
            </w:pPr>
            <w:r w:rsidRPr="00027B5E">
              <w:rPr>
                <w:rFonts w:asciiTheme="minorHAnsi" w:hAnsiTheme="minorHAnsi" w:cstheme="minorHAnsi"/>
                <w:bCs/>
                <w:sz w:val="24"/>
                <w:szCs w:val="24"/>
              </w:rPr>
              <w:t>Cyber Physical Production Systems</w:t>
            </w:r>
          </w:p>
        </w:tc>
      </w:tr>
      <w:tr w:rsidR="006139EC" w:rsidRPr="00027B5E" w:rsidTr="006C1BC2">
        <w:trPr>
          <w:trHeight w:val="278"/>
        </w:trPr>
        <w:tc>
          <w:tcPr>
            <w:tcW w:w="2282" w:type="dxa"/>
            <w:tcBorders>
              <w:left w:val="single" w:sz="12" w:space="0" w:color="000000"/>
            </w:tcBorders>
          </w:tcPr>
          <w:p w:rsidR="005F47D5" w:rsidRPr="00027B5E" w:rsidRDefault="005F47D5" w:rsidP="005F47D5">
            <w:pPr>
              <w:pStyle w:val="TableParagraph"/>
              <w:spacing w:line="258" w:lineRule="exact"/>
              <w:rPr>
                <w:rFonts w:asciiTheme="minorHAnsi" w:hAnsiTheme="minorHAnsi" w:cstheme="minorHAnsi"/>
                <w:b/>
                <w:sz w:val="24"/>
                <w:szCs w:val="24"/>
              </w:rPr>
            </w:pPr>
            <w:r w:rsidRPr="00027B5E">
              <w:rPr>
                <w:rFonts w:asciiTheme="minorHAnsi" w:hAnsiTheme="minorHAnsi" w:cstheme="minorHAnsi"/>
                <w:b/>
                <w:sz w:val="24"/>
                <w:szCs w:val="24"/>
              </w:rPr>
              <w:t>Contact Hours</w:t>
            </w:r>
          </w:p>
        </w:tc>
        <w:tc>
          <w:tcPr>
            <w:tcW w:w="3083" w:type="dxa"/>
            <w:tcBorders>
              <w:right w:val="single" w:sz="12" w:space="0" w:color="000000"/>
            </w:tcBorders>
          </w:tcPr>
          <w:p w:rsidR="005F47D5" w:rsidRPr="00027B5E" w:rsidRDefault="005F47D5" w:rsidP="005F47D5">
            <w:pPr>
              <w:pStyle w:val="TableParagraph"/>
              <w:spacing w:line="258" w:lineRule="exact"/>
              <w:ind w:left="124"/>
              <w:rPr>
                <w:rFonts w:asciiTheme="minorHAnsi" w:hAnsiTheme="minorHAnsi" w:cstheme="minorHAnsi"/>
                <w:sz w:val="24"/>
                <w:szCs w:val="24"/>
              </w:rPr>
            </w:pPr>
            <w:r w:rsidRPr="00027B5E">
              <w:rPr>
                <w:rFonts w:asciiTheme="minorHAnsi" w:hAnsiTheme="minorHAnsi" w:cstheme="minorHAnsi"/>
                <w:sz w:val="24"/>
                <w:szCs w:val="24"/>
              </w:rPr>
              <w:t>L-2, T-0, P-2,</w:t>
            </w:r>
          </w:p>
        </w:tc>
        <w:tc>
          <w:tcPr>
            <w:tcW w:w="1530" w:type="dxa"/>
            <w:tcBorders>
              <w:left w:val="single" w:sz="12" w:space="0" w:color="000000"/>
            </w:tcBorders>
          </w:tcPr>
          <w:p w:rsidR="005F47D5" w:rsidRPr="00027B5E" w:rsidRDefault="005F47D5" w:rsidP="005F47D5">
            <w:pPr>
              <w:pStyle w:val="TableParagraph"/>
              <w:spacing w:line="258" w:lineRule="exact"/>
              <w:rPr>
                <w:rFonts w:asciiTheme="minorHAnsi" w:hAnsiTheme="minorHAnsi" w:cstheme="minorHAnsi"/>
                <w:b/>
                <w:sz w:val="24"/>
                <w:szCs w:val="24"/>
              </w:rPr>
            </w:pPr>
            <w:r w:rsidRPr="00027B5E">
              <w:rPr>
                <w:rFonts w:asciiTheme="minorHAnsi" w:hAnsiTheme="minorHAnsi" w:cstheme="minorHAnsi"/>
                <w:b/>
                <w:sz w:val="24"/>
                <w:szCs w:val="24"/>
              </w:rPr>
              <w:t>Credit</w:t>
            </w:r>
          </w:p>
        </w:tc>
        <w:tc>
          <w:tcPr>
            <w:tcW w:w="3561" w:type="dxa"/>
            <w:tcBorders>
              <w:right w:val="single" w:sz="12" w:space="0" w:color="000000"/>
            </w:tcBorders>
          </w:tcPr>
          <w:p w:rsidR="005F47D5" w:rsidRPr="00027B5E" w:rsidRDefault="005F47D5" w:rsidP="005F47D5">
            <w:pPr>
              <w:pStyle w:val="TableParagraph"/>
              <w:spacing w:line="258" w:lineRule="exact"/>
              <w:rPr>
                <w:rFonts w:asciiTheme="minorHAnsi" w:hAnsiTheme="minorHAnsi" w:cstheme="minorHAnsi"/>
                <w:sz w:val="24"/>
                <w:szCs w:val="24"/>
              </w:rPr>
            </w:pPr>
            <w:r w:rsidRPr="00027B5E">
              <w:rPr>
                <w:rFonts w:asciiTheme="minorHAnsi" w:hAnsiTheme="minorHAnsi" w:cstheme="minorHAnsi"/>
                <w:sz w:val="24"/>
                <w:szCs w:val="24"/>
              </w:rPr>
              <w:t>3</w:t>
            </w:r>
          </w:p>
        </w:tc>
      </w:tr>
      <w:tr w:rsidR="006139EC" w:rsidRPr="00027B5E" w:rsidTr="006C1BC2">
        <w:trPr>
          <w:trHeight w:val="278"/>
        </w:trPr>
        <w:tc>
          <w:tcPr>
            <w:tcW w:w="2282" w:type="dxa"/>
            <w:tcBorders>
              <w:left w:val="single" w:sz="12" w:space="0" w:color="000000"/>
            </w:tcBorders>
          </w:tcPr>
          <w:p w:rsidR="005F47D5" w:rsidRPr="00027B5E" w:rsidRDefault="005F47D5" w:rsidP="005F47D5">
            <w:pPr>
              <w:pStyle w:val="TableParagraph"/>
              <w:spacing w:line="258" w:lineRule="exact"/>
              <w:rPr>
                <w:rFonts w:asciiTheme="minorHAnsi" w:hAnsiTheme="minorHAnsi" w:cstheme="minorHAnsi"/>
                <w:b/>
                <w:sz w:val="24"/>
                <w:szCs w:val="24"/>
              </w:rPr>
            </w:pPr>
            <w:r w:rsidRPr="00027B5E">
              <w:rPr>
                <w:rFonts w:asciiTheme="minorHAnsi" w:hAnsiTheme="minorHAnsi" w:cstheme="minorHAnsi"/>
                <w:b/>
                <w:sz w:val="24"/>
                <w:szCs w:val="24"/>
              </w:rPr>
              <w:t>Programme</w:t>
            </w:r>
          </w:p>
        </w:tc>
        <w:tc>
          <w:tcPr>
            <w:tcW w:w="3083" w:type="dxa"/>
            <w:tcBorders>
              <w:right w:val="single" w:sz="12" w:space="0" w:color="000000"/>
            </w:tcBorders>
          </w:tcPr>
          <w:p w:rsidR="005F47D5" w:rsidRPr="00027B5E" w:rsidRDefault="005F47D5" w:rsidP="005F47D5">
            <w:pPr>
              <w:pStyle w:val="TableParagraph"/>
              <w:spacing w:line="258" w:lineRule="exact"/>
              <w:ind w:left="124"/>
              <w:rPr>
                <w:rFonts w:asciiTheme="minorHAnsi" w:hAnsiTheme="minorHAnsi" w:cstheme="minorHAnsi"/>
                <w:sz w:val="24"/>
                <w:szCs w:val="24"/>
              </w:rPr>
            </w:pPr>
            <w:r w:rsidRPr="00027B5E">
              <w:rPr>
                <w:rFonts w:asciiTheme="minorHAnsi" w:hAnsiTheme="minorHAnsi" w:cstheme="minorHAnsi"/>
                <w:sz w:val="24"/>
                <w:szCs w:val="24"/>
              </w:rPr>
              <w:t>B.Tech</w:t>
            </w:r>
          </w:p>
        </w:tc>
        <w:tc>
          <w:tcPr>
            <w:tcW w:w="1530" w:type="dxa"/>
            <w:tcBorders>
              <w:left w:val="single" w:sz="12" w:space="0" w:color="000000"/>
            </w:tcBorders>
          </w:tcPr>
          <w:p w:rsidR="005F47D5" w:rsidRPr="00027B5E" w:rsidRDefault="005F47D5" w:rsidP="005F47D5">
            <w:pPr>
              <w:pStyle w:val="TableParagraph"/>
              <w:spacing w:line="258" w:lineRule="exact"/>
              <w:rPr>
                <w:rFonts w:asciiTheme="minorHAnsi" w:hAnsiTheme="minorHAnsi" w:cstheme="minorHAnsi"/>
                <w:b/>
                <w:sz w:val="24"/>
                <w:szCs w:val="24"/>
              </w:rPr>
            </w:pPr>
            <w:r w:rsidRPr="00027B5E">
              <w:rPr>
                <w:rFonts w:asciiTheme="minorHAnsi" w:hAnsiTheme="minorHAnsi" w:cstheme="minorHAnsi"/>
                <w:b/>
                <w:sz w:val="24"/>
                <w:szCs w:val="24"/>
              </w:rPr>
              <w:t>Semester</w:t>
            </w:r>
          </w:p>
        </w:tc>
        <w:tc>
          <w:tcPr>
            <w:tcW w:w="3561" w:type="dxa"/>
            <w:tcBorders>
              <w:right w:val="single" w:sz="12" w:space="0" w:color="000000"/>
            </w:tcBorders>
          </w:tcPr>
          <w:p w:rsidR="005F47D5" w:rsidRPr="00027B5E" w:rsidRDefault="005F47D5" w:rsidP="005F47D5">
            <w:pPr>
              <w:pStyle w:val="TableParagraph"/>
              <w:spacing w:line="258" w:lineRule="exact"/>
              <w:rPr>
                <w:rFonts w:asciiTheme="minorHAnsi" w:hAnsiTheme="minorHAnsi" w:cstheme="minorHAnsi"/>
                <w:sz w:val="24"/>
                <w:szCs w:val="24"/>
              </w:rPr>
            </w:pPr>
            <w:r w:rsidRPr="00027B5E">
              <w:rPr>
                <w:rFonts w:asciiTheme="minorHAnsi" w:hAnsiTheme="minorHAnsi" w:cstheme="minorHAnsi"/>
                <w:w w:val="99"/>
                <w:sz w:val="24"/>
                <w:szCs w:val="24"/>
              </w:rPr>
              <w:t>IV</w:t>
            </w:r>
          </w:p>
        </w:tc>
      </w:tr>
      <w:tr w:rsidR="006139EC" w:rsidRPr="00027B5E" w:rsidTr="006C1BC2">
        <w:trPr>
          <w:trHeight w:val="278"/>
        </w:trPr>
        <w:tc>
          <w:tcPr>
            <w:tcW w:w="2282" w:type="dxa"/>
            <w:tcBorders>
              <w:left w:val="single" w:sz="12" w:space="0" w:color="000000"/>
              <w:bottom w:val="single" w:sz="12" w:space="0" w:color="000000"/>
            </w:tcBorders>
          </w:tcPr>
          <w:p w:rsidR="005F47D5" w:rsidRPr="00027B5E" w:rsidRDefault="005F47D5" w:rsidP="005F47D5">
            <w:pPr>
              <w:pStyle w:val="TableParagraph"/>
              <w:spacing w:line="259" w:lineRule="exact"/>
              <w:rPr>
                <w:rFonts w:asciiTheme="minorHAnsi" w:hAnsiTheme="minorHAnsi" w:cstheme="minorHAnsi"/>
                <w:b/>
                <w:sz w:val="24"/>
                <w:szCs w:val="24"/>
              </w:rPr>
            </w:pPr>
            <w:r w:rsidRPr="00027B5E">
              <w:rPr>
                <w:rFonts w:asciiTheme="minorHAnsi" w:hAnsiTheme="minorHAnsi" w:cstheme="minorHAnsi"/>
                <w:b/>
                <w:sz w:val="24"/>
                <w:szCs w:val="24"/>
              </w:rPr>
              <w:t>Pre-requisites</w:t>
            </w:r>
          </w:p>
        </w:tc>
        <w:tc>
          <w:tcPr>
            <w:tcW w:w="3083" w:type="dxa"/>
            <w:tcBorders>
              <w:bottom w:val="single" w:sz="12" w:space="0" w:color="000000"/>
              <w:right w:val="single" w:sz="12" w:space="0" w:color="000000"/>
            </w:tcBorders>
          </w:tcPr>
          <w:p w:rsidR="005F47D5" w:rsidRPr="00027B5E" w:rsidRDefault="005F47D5" w:rsidP="005F47D5">
            <w:pPr>
              <w:pStyle w:val="TableParagraph"/>
              <w:spacing w:line="259" w:lineRule="exact"/>
              <w:ind w:left="124"/>
              <w:rPr>
                <w:rFonts w:asciiTheme="minorHAnsi" w:hAnsiTheme="minorHAnsi" w:cstheme="minorHAnsi"/>
                <w:sz w:val="24"/>
                <w:szCs w:val="24"/>
              </w:rPr>
            </w:pPr>
            <w:r w:rsidRPr="00027B5E">
              <w:rPr>
                <w:rFonts w:asciiTheme="minorHAnsi" w:hAnsiTheme="minorHAnsi" w:cstheme="minorHAnsi"/>
                <w:sz w:val="24"/>
                <w:szCs w:val="24"/>
              </w:rPr>
              <w:t>NIL</w:t>
            </w:r>
          </w:p>
        </w:tc>
        <w:tc>
          <w:tcPr>
            <w:tcW w:w="1530" w:type="dxa"/>
            <w:tcBorders>
              <w:left w:val="single" w:sz="12" w:space="0" w:color="000000"/>
              <w:bottom w:val="single" w:sz="12" w:space="0" w:color="000000"/>
            </w:tcBorders>
          </w:tcPr>
          <w:p w:rsidR="005F47D5" w:rsidRPr="00027B5E" w:rsidRDefault="005F47D5" w:rsidP="005F47D5">
            <w:pPr>
              <w:pStyle w:val="TableParagraph"/>
              <w:spacing w:line="258" w:lineRule="exact"/>
              <w:rPr>
                <w:rFonts w:asciiTheme="minorHAnsi" w:hAnsiTheme="minorHAnsi" w:cstheme="minorHAnsi"/>
                <w:b/>
                <w:sz w:val="24"/>
                <w:szCs w:val="24"/>
              </w:rPr>
            </w:pPr>
          </w:p>
        </w:tc>
        <w:tc>
          <w:tcPr>
            <w:tcW w:w="3561" w:type="dxa"/>
            <w:tcBorders>
              <w:bottom w:val="single" w:sz="12" w:space="0" w:color="000000"/>
              <w:right w:val="single" w:sz="12" w:space="0" w:color="000000"/>
            </w:tcBorders>
          </w:tcPr>
          <w:p w:rsidR="005F47D5" w:rsidRPr="00027B5E" w:rsidRDefault="005F47D5" w:rsidP="005F47D5">
            <w:pPr>
              <w:pStyle w:val="TableParagraph"/>
              <w:spacing w:line="258" w:lineRule="exact"/>
              <w:rPr>
                <w:rFonts w:asciiTheme="minorHAnsi" w:hAnsiTheme="minorHAnsi" w:cstheme="minorHAnsi"/>
                <w:sz w:val="24"/>
                <w:szCs w:val="24"/>
              </w:rPr>
            </w:pPr>
          </w:p>
        </w:tc>
      </w:tr>
      <w:tr w:rsidR="006139EC" w:rsidRPr="00027B5E" w:rsidTr="006C1BC2">
        <w:trPr>
          <w:trHeight w:val="282"/>
        </w:trPr>
        <w:tc>
          <w:tcPr>
            <w:tcW w:w="2282" w:type="dxa"/>
            <w:tcBorders>
              <w:top w:val="single" w:sz="12" w:space="0" w:color="000000"/>
              <w:left w:val="single" w:sz="12" w:space="0" w:color="000000"/>
              <w:bottom w:val="single" w:sz="12" w:space="0" w:color="000000"/>
              <w:right w:val="single" w:sz="4" w:space="0" w:color="000000"/>
            </w:tcBorders>
          </w:tcPr>
          <w:p w:rsidR="005F47D5" w:rsidRPr="00027B5E" w:rsidRDefault="005F47D5" w:rsidP="005F47D5">
            <w:pPr>
              <w:pStyle w:val="TableParagraph"/>
              <w:spacing w:line="262" w:lineRule="exact"/>
              <w:rPr>
                <w:rFonts w:asciiTheme="minorHAnsi" w:hAnsiTheme="minorHAnsi" w:cstheme="minorHAnsi"/>
                <w:b/>
                <w:sz w:val="24"/>
                <w:szCs w:val="24"/>
              </w:rPr>
            </w:pPr>
            <w:r w:rsidRPr="00027B5E">
              <w:rPr>
                <w:rFonts w:asciiTheme="minorHAnsi" w:hAnsiTheme="minorHAnsi" w:cstheme="minorHAnsi"/>
                <w:b/>
                <w:sz w:val="24"/>
                <w:szCs w:val="24"/>
              </w:rPr>
              <w:t>Evaluation scheme</w:t>
            </w:r>
          </w:p>
        </w:tc>
        <w:tc>
          <w:tcPr>
            <w:tcW w:w="8174" w:type="dxa"/>
            <w:gridSpan w:val="3"/>
            <w:tcBorders>
              <w:top w:val="single" w:sz="12" w:space="0" w:color="000000"/>
              <w:left w:val="single" w:sz="4" w:space="0" w:color="000000"/>
              <w:bottom w:val="single" w:sz="12" w:space="0" w:color="000000"/>
              <w:right w:val="single" w:sz="12" w:space="0" w:color="000000"/>
            </w:tcBorders>
          </w:tcPr>
          <w:p w:rsidR="006C1BC2" w:rsidRPr="00027B5E" w:rsidRDefault="006C1BC2" w:rsidP="006C1BC2">
            <w:pPr>
              <w:pStyle w:val="Heading1"/>
              <w:spacing w:before="61"/>
              <w:rPr>
                <w:rFonts w:asciiTheme="minorHAnsi" w:hAnsiTheme="minorHAnsi" w:cstheme="minorHAnsi"/>
                <w:b w:val="0"/>
              </w:rPr>
            </w:pPr>
            <w:r w:rsidRPr="00027B5E">
              <w:rPr>
                <w:rFonts w:asciiTheme="minorHAnsi" w:hAnsiTheme="minorHAnsi" w:cstheme="minorHAnsi"/>
                <w:b w:val="0"/>
              </w:rPr>
              <w:t>Quiz/ assignment/ attendance -20 , Mid Sem - 15, End Sem - 30, Lab -15,</w:t>
            </w:r>
            <w:r w:rsidRPr="00027B5E">
              <w:rPr>
                <w:rFonts w:asciiTheme="minorHAnsi" w:hAnsiTheme="minorHAnsi" w:cstheme="minorHAnsi"/>
                <w:b w:val="0"/>
              </w:rPr>
              <w:tab/>
            </w:r>
          </w:p>
          <w:p w:rsidR="005F47D5" w:rsidRPr="00027B5E" w:rsidRDefault="006C1BC2" w:rsidP="006C1BC2">
            <w:pPr>
              <w:pStyle w:val="TableParagraph"/>
              <w:spacing w:line="262" w:lineRule="exact"/>
              <w:rPr>
                <w:rFonts w:asciiTheme="minorHAnsi" w:hAnsiTheme="minorHAnsi" w:cstheme="minorHAnsi"/>
                <w:sz w:val="24"/>
                <w:szCs w:val="24"/>
              </w:rPr>
            </w:pPr>
            <w:r w:rsidRPr="00027B5E">
              <w:rPr>
                <w:rFonts w:asciiTheme="minorHAnsi" w:hAnsiTheme="minorHAnsi" w:cstheme="minorHAnsi"/>
                <w:sz w:val="24"/>
                <w:szCs w:val="24"/>
              </w:rPr>
              <w:t>Project - 20</w:t>
            </w:r>
          </w:p>
        </w:tc>
      </w:tr>
      <w:tr w:rsidR="006139EC" w:rsidRPr="00027B5E" w:rsidTr="005F47D5">
        <w:trPr>
          <w:trHeight w:val="330"/>
        </w:trPr>
        <w:tc>
          <w:tcPr>
            <w:tcW w:w="10456" w:type="dxa"/>
            <w:gridSpan w:val="4"/>
            <w:tcBorders>
              <w:top w:val="single" w:sz="12" w:space="0" w:color="000000"/>
              <w:left w:val="single" w:sz="12" w:space="0" w:color="000000"/>
              <w:bottom w:val="single" w:sz="12" w:space="0" w:color="000000"/>
              <w:right w:val="single" w:sz="12" w:space="0" w:color="000000"/>
            </w:tcBorders>
          </w:tcPr>
          <w:p w:rsidR="006C1BC2" w:rsidRPr="00027B5E" w:rsidRDefault="006C1BC2" w:rsidP="006C1BC2">
            <w:pPr>
              <w:pStyle w:val="TableParagraph"/>
              <w:ind w:left="0"/>
              <w:rPr>
                <w:rFonts w:asciiTheme="minorHAnsi" w:hAnsiTheme="minorHAnsi" w:cstheme="minorHAnsi"/>
                <w:b/>
                <w:bCs/>
                <w:sz w:val="24"/>
                <w:szCs w:val="24"/>
              </w:rPr>
            </w:pPr>
            <w:r w:rsidRPr="00027B5E">
              <w:rPr>
                <w:rFonts w:asciiTheme="minorHAnsi" w:hAnsiTheme="minorHAnsi" w:cstheme="minorHAnsi"/>
                <w:b/>
                <w:sz w:val="24"/>
                <w:szCs w:val="24"/>
              </w:rPr>
              <w:t>Learning Objective:</w:t>
            </w:r>
            <w:r w:rsidRPr="00027B5E">
              <w:rPr>
                <w:rFonts w:asciiTheme="minorHAnsi" w:hAnsiTheme="minorHAnsi" w:cstheme="minorHAnsi"/>
                <w:sz w:val="24"/>
                <w:szCs w:val="24"/>
              </w:rPr>
              <w:t xml:space="preserve"> The course aims to provide the students an exposure to the connection between the production systems and cyber world. Various elements of production system and cyber world and their integration will be covered in the course.</w:t>
            </w:r>
            <w:r w:rsidRPr="00027B5E">
              <w:rPr>
                <w:rFonts w:asciiTheme="minorHAnsi" w:hAnsiTheme="minorHAnsi" w:cstheme="minorHAnsi"/>
                <w:sz w:val="24"/>
                <w:szCs w:val="24"/>
              </w:rPr>
              <w:tab/>
            </w:r>
          </w:p>
        </w:tc>
      </w:tr>
      <w:tr w:rsidR="006139EC" w:rsidRPr="00027B5E" w:rsidTr="005F47D5">
        <w:trPr>
          <w:trHeight w:val="330"/>
        </w:trPr>
        <w:tc>
          <w:tcPr>
            <w:tcW w:w="10456" w:type="dxa"/>
            <w:gridSpan w:val="4"/>
            <w:tcBorders>
              <w:top w:val="single" w:sz="12" w:space="0" w:color="000000"/>
              <w:left w:val="single" w:sz="12" w:space="0" w:color="000000"/>
              <w:bottom w:val="single" w:sz="12" w:space="0" w:color="000000"/>
              <w:right w:val="single" w:sz="12" w:space="0" w:color="000000"/>
            </w:tcBorders>
          </w:tcPr>
          <w:p w:rsidR="005F47D5" w:rsidRPr="00027B5E" w:rsidRDefault="005F47D5" w:rsidP="005F47D5">
            <w:pPr>
              <w:pStyle w:val="TableParagraph"/>
              <w:ind w:left="0"/>
              <w:rPr>
                <w:rFonts w:asciiTheme="minorHAnsi" w:hAnsiTheme="minorHAnsi" w:cstheme="minorHAnsi"/>
                <w:b/>
                <w:bCs/>
                <w:sz w:val="24"/>
                <w:szCs w:val="24"/>
              </w:rPr>
            </w:pPr>
            <w:r w:rsidRPr="00027B5E">
              <w:rPr>
                <w:rFonts w:asciiTheme="minorHAnsi" w:hAnsiTheme="minorHAnsi" w:cstheme="minorHAnsi"/>
                <w:b/>
                <w:bCs/>
                <w:sz w:val="24"/>
                <w:szCs w:val="24"/>
              </w:rPr>
              <w:t>Course Detail :</w:t>
            </w:r>
          </w:p>
          <w:p w:rsidR="006C1BC2" w:rsidRPr="00027B5E" w:rsidRDefault="006C1BC2" w:rsidP="00E75084">
            <w:pPr>
              <w:pStyle w:val="Heading1"/>
              <w:numPr>
                <w:ilvl w:val="0"/>
                <w:numId w:val="104"/>
              </w:numPr>
              <w:spacing w:before="61"/>
              <w:rPr>
                <w:rFonts w:asciiTheme="minorHAnsi" w:hAnsiTheme="minorHAnsi" w:cstheme="minorHAnsi"/>
              </w:rPr>
            </w:pPr>
            <w:r w:rsidRPr="00027B5E">
              <w:rPr>
                <w:rFonts w:asciiTheme="minorHAnsi" w:hAnsiTheme="minorHAnsi" w:cstheme="minorHAnsi"/>
                <w:b w:val="0"/>
              </w:rPr>
              <w:t xml:space="preserve">An overview of the production system – </w:t>
            </w:r>
            <w:r w:rsidR="006139EC" w:rsidRPr="00027B5E">
              <w:rPr>
                <w:rFonts w:asciiTheme="minorHAnsi" w:hAnsiTheme="minorHAnsi" w:cstheme="minorHAnsi"/>
                <w:b w:val="0"/>
              </w:rPr>
              <w:t xml:space="preserve">                                                                                                    </w:t>
            </w:r>
            <w:r w:rsidRPr="00027B5E">
              <w:rPr>
                <w:rFonts w:asciiTheme="minorHAnsi" w:hAnsiTheme="minorHAnsi" w:cstheme="minorHAnsi"/>
              </w:rPr>
              <w:t>[02H]</w:t>
            </w:r>
          </w:p>
          <w:p w:rsidR="006C1BC2" w:rsidRPr="00027B5E" w:rsidRDefault="006C1BC2" w:rsidP="00E75084">
            <w:pPr>
              <w:pStyle w:val="Heading1"/>
              <w:numPr>
                <w:ilvl w:val="0"/>
                <w:numId w:val="104"/>
              </w:numPr>
              <w:spacing w:before="61"/>
              <w:rPr>
                <w:rFonts w:asciiTheme="minorHAnsi" w:hAnsiTheme="minorHAnsi" w:cstheme="minorHAnsi"/>
                <w:b w:val="0"/>
              </w:rPr>
            </w:pPr>
            <w:r w:rsidRPr="00027B5E">
              <w:rPr>
                <w:rFonts w:asciiTheme="minorHAnsi" w:hAnsiTheme="minorHAnsi" w:cstheme="minorHAnsi"/>
                <w:b w:val="0"/>
              </w:rPr>
              <w:t>Introduction to Cyber Physical System –</w:t>
            </w:r>
            <w:r w:rsidR="006139EC" w:rsidRPr="00027B5E">
              <w:rPr>
                <w:rFonts w:asciiTheme="minorHAnsi" w:hAnsiTheme="minorHAnsi" w:cstheme="minorHAnsi"/>
                <w:b w:val="0"/>
              </w:rPr>
              <w:t xml:space="preserve">                                                                                                     </w:t>
            </w:r>
            <w:r w:rsidRPr="00027B5E">
              <w:rPr>
                <w:rFonts w:asciiTheme="minorHAnsi" w:hAnsiTheme="minorHAnsi" w:cstheme="minorHAnsi"/>
              </w:rPr>
              <w:t>[01H]</w:t>
            </w:r>
          </w:p>
          <w:p w:rsidR="006C1BC2" w:rsidRPr="00027B5E" w:rsidRDefault="006C1BC2" w:rsidP="00E75084">
            <w:pPr>
              <w:pStyle w:val="Heading1"/>
              <w:numPr>
                <w:ilvl w:val="0"/>
                <w:numId w:val="104"/>
              </w:numPr>
              <w:spacing w:before="61"/>
              <w:rPr>
                <w:rFonts w:asciiTheme="minorHAnsi" w:hAnsiTheme="minorHAnsi" w:cstheme="minorHAnsi"/>
                <w:b w:val="0"/>
              </w:rPr>
            </w:pPr>
            <w:r w:rsidRPr="00027B5E">
              <w:rPr>
                <w:rFonts w:asciiTheme="minorHAnsi" w:hAnsiTheme="minorHAnsi" w:cstheme="minorHAnsi"/>
                <w:b w:val="0"/>
              </w:rPr>
              <w:t xml:space="preserve">Introduction to Cyber Physical Production System – </w:t>
            </w:r>
            <w:r w:rsidR="006139EC" w:rsidRPr="00027B5E">
              <w:rPr>
                <w:rFonts w:asciiTheme="minorHAnsi" w:hAnsiTheme="minorHAnsi" w:cstheme="minorHAnsi"/>
                <w:b w:val="0"/>
              </w:rPr>
              <w:t xml:space="preserve">                                                                                </w:t>
            </w:r>
            <w:r w:rsidRPr="00027B5E">
              <w:rPr>
                <w:rFonts w:asciiTheme="minorHAnsi" w:hAnsiTheme="minorHAnsi" w:cstheme="minorHAnsi"/>
              </w:rPr>
              <w:t>[03H]</w:t>
            </w:r>
            <w:r w:rsidRPr="00027B5E">
              <w:rPr>
                <w:rFonts w:asciiTheme="minorHAnsi" w:hAnsiTheme="minorHAnsi" w:cstheme="minorHAnsi"/>
                <w:b w:val="0"/>
              </w:rPr>
              <w:t xml:space="preserve"> </w:t>
            </w:r>
          </w:p>
          <w:p w:rsidR="006C1BC2" w:rsidRPr="00027B5E" w:rsidRDefault="006C1BC2" w:rsidP="00E75084">
            <w:pPr>
              <w:pStyle w:val="Heading1"/>
              <w:numPr>
                <w:ilvl w:val="0"/>
                <w:numId w:val="104"/>
              </w:numPr>
              <w:spacing w:before="61"/>
              <w:rPr>
                <w:rFonts w:asciiTheme="minorHAnsi" w:hAnsiTheme="minorHAnsi" w:cstheme="minorHAnsi"/>
                <w:b w:val="0"/>
              </w:rPr>
            </w:pPr>
            <w:r w:rsidRPr="00027B5E">
              <w:rPr>
                <w:rFonts w:asciiTheme="minorHAnsi" w:hAnsiTheme="minorHAnsi" w:cstheme="minorHAnsi"/>
                <w:b w:val="0"/>
              </w:rPr>
              <w:t>Different levels of Cyber Physical Production System</w:t>
            </w:r>
            <w:r w:rsidRPr="00027B5E">
              <w:rPr>
                <w:rFonts w:asciiTheme="minorHAnsi" w:hAnsiTheme="minorHAnsi" w:cstheme="minorHAnsi"/>
                <w:b w:val="0"/>
              </w:rPr>
              <w:tab/>
            </w:r>
            <w:r w:rsidRPr="00027B5E">
              <w:rPr>
                <w:rFonts w:asciiTheme="minorHAnsi" w:hAnsiTheme="minorHAnsi" w:cstheme="minorHAnsi"/>
                <w:b w:val="0"/>
              </w:rPr>
              <w:tab/>
            </w:r>
            <w:r w:rsidRPr="00027B5E">
              <w:rPr>
                <w:rFonts w:asciiTheme="minorHAnsi" w:hAnsiTheme="minorHAnsi" w:cstheme="minorHAnsi"/>
                <w:b w:val="0"/>
              </w:rPr>
              <w:tab/>
            </w:r>
          </w:p>
          <w:p w:rsidR="006C1BC2" w:rsidRPr="00027B5E" w:rsidRDefault="006C1BC2" w:rsidP="006C1BC2">
            <w:pPr>
              <w:pStyle w:val="Heading1"/>
              <w:spacing w:before="61"/>
              <w:rPr>
                <w:rFonts w:asciiTheme="minorHAnsi" w:hAnsiTheme="minorHAnsi" w:cstheme="minorHAnsi"/>
                <w:b w:val="0"/>
              </w:rPr>
            </w:pPr>
            <w:r w:rsidRPr="00027B5E">
              <w:rPr>
                <w:rFonts w:asciiTheme="minorHAnsi" w:hAnsiTheme="minorHAnsi" w:cstheme="minorHAnsi"/>
                <w:b w:val="0"/>
              </w:rPr>
              <w:t xml:space="preserve">a. "Level 1: Physical world (field level) - material, machines, tools, material handling and associated cyber </w:t>
            </w:r>
            <w:r w:rsidRPr="00027B5E">
              <w:rPr>
                <w:rFonts w:asciiTheme="minorHAnsi" w:hAnsiTheme="minorHAnsi" w:cstheme="minorHAnsi"/>
                <w:b w:val="0"/>
              </w:rPr>
              <w:br/>
              <w:t xml:space="preserve">      systems like sensors, actuators, computer integrated manufacturing system-</w:t>
            </w:r>
            <w:r w:rsidR="006139EC" w:rsidRPr="00027B5E">
              <w:rPr>
                <w:rFonts w:asciiTheme="minorHAnsi" w:hAnsiTheme="minorHAnsi" w:cstheme="minorHAnsi"/>
                <w:b w:val="0"/>
              </w:rPr>
              <w:t xml:space="preserve">                                     </w:t>
            </w:r>
            <w:r w:rsidR="006139EC" w:rsidRPr="00027B5E">
              <w:rPr>
                <w:rFonts w:asciiTheme="minorHAnsi" w:hAnsiTheme="minorHAnsi" w:cstheme="minorHAnsi"/>
              </w:rPr>
              <w:t>[</w:t>
            </w:r>
            <w:r w:rsidRPr="00027B5E">
              <w:rPr>
                <w:rFonts w:asciiTheme="minorHAnsi" w:hAnsiTheme="minorHAnsi" w:cstheme="minorHAnsi"/>
              </w:rPr>
              <w:t>10H</w:t>
            </w:r>
            <w:r w:rsidR="006139EC" w:rsidRPr="00027B5E">
              <w:rPr>
                <w:rFonts w:asciiTheme="minorHAnsi" w:hAnsiTheme="minorHAnsi" w:cstheme="minorHAnsi"/>
              </w:rPr>
              <w:t>]</w:t>
            </w:r>
          </w:p>
          <w:p w:rsidR="006C1BC2" w:rsidRPr="00027B5E" w:rsidRDefault="006C1BC2" w:rsidP="006C1BC2">
            <w:pPr>
              <w:pStyle w:val="Heading1"/>
              <w:spacing w:before="61"/>
              <w:rPr>
                <w:rFonts w:asciiTheme="minorHAnsi" w:hAnsiTheme="minorHAnsi" w:cstheme="minorHAnsi"/>
                <w:b w:val="0"/>
              </w:rPr>
            </w:pPr>
            <w:r w:rsidRPr="00027B5E">
              <w:rPr>
                <w:rFonts w:asciiTheme="minorHAnsi" w:hAnsiTheme="minorHAnsi" w:cstheme="minorHAnsi"/>
                <w:b w:val="0"/>
              </w:rPr>
              <w:t>b. Level 2: Control Level - edge computing,</w:t>
            </w:r>
            <w:r w:rsidR="006139EC" w:rsidRPr="00027B5E">
              <w:rPr>
                <w:rFonts w:asciiTheme="minorHAnsi" w:hAnsiTheme="minorHAnsi" w:cstheme="minorHAnsi"/>
                <w:b w:val="0"/>
              </w:rPr>
              <w:t xml:space="preserve"> </w:t>
            </w:r>
            <w:r w:rsidRPr="00027B5E">
              <w:rPr>
                <w:rFonts w:asciiTheme="minorHAnsi" w:hAnsiTheme="minorHAnsi" w:cstheme="minorHAnsi"/>
                <w:b w:val="0"/>
              </w:rPr>
              <w:t>an introduction to data flow protocols,</w:t>
            </w:r>
            <w:r w:rsidR="006139EC" w:rsidRPr="00027B5E">
              <w:rPr>
                <w:rFonts w:asciiTheme="minorHAnsi" w:hAnsiTheme="minorHAnsi" w:cstheme="minorHAnsi"/>
                <w:b w:val="0"/>
              </w:rPr>
              <w:t xml:space="preserve"> </w:t>
            </w:r>
            <w:r w:rsidRPr="00027B5E">
              <w:rPr>
                <w:rFonts w:asciiTheme="minorHAnsi" w:hAnsiTheme="minorHAnsi" w:cstheme="minorHAnsi"/>
                <w:b w:val="0"/>
              </w:rPr>
              <w:t xml:space="preserve">virtual" reality - </w:t>
            </w:r>
            <w:r w:rsidR="006139EC" w:rsidRPr="00027B5E">
              <w:rPr>
                <w:rFonts w:asciiTheme="minorHAnsi" w:hAnsiTheme="minorHAnsi" w:cstheme="minorHAnsi"/>
                <w:b w:val="0"/>
              </w:rPr>
              <w:t xml:space="preserve">   </w:t>
            </w:r>
            <w:r w:rsidR="006139EC" w:rsidRPr="00027B5E">
              <w:rPr>
                <w:rFonts w:asciiTheme="minorHAnsi" w:hAnsiTheme="minorHAnsi" w:cstheme="minorHAnsi"/>
              </w:rPr>
              <w:t>[0</w:t>
            </w:r>
            <w:r w:rsidRPr="00027B5E">
              <w:rPr>
                <w:rFonts w:asciiTheme="minorHAnsi" w:hAnsiTheme="minorHAnsi" w:cstheme="minorHAnsi"/>
              </w:rPr>
              <w:t>3H</w:t>
            </w:r>
            <w:r w:rsidR="006139EC" w:rsidRPr="00027B5E">
              <w:rPr>
                <w:rFonts w:asciiTheme="minorHAnsi" w:hAnsiTheme="minorHAnsi" w:cstheme="minorHAnsi"/>
              </w:rPr>
              <w:t>]</w:t>
            </w:r>
          </w:p>
          <w:p w:rsidR="006139EC" w:rsidRPr="00027B5E" w:rsidRDefault="006C1BC2" w:rsidP="006139EC">
            <w:pPr>
              <w:pStyle w:val="Heading1"/>
              <w:spacing w:before="61"/>
              <w:rPr>
                <w:rFonts w:asciiTheme="minorHAnsi" w:hAnsiTheme="minorHAnsi" w:cstheme="minorHAnsi"/>
                <w:b w:val="0"/>
              </w:rPr>
            </w:pPr>
            <w:r w:rsidRPr="00027B5E">
              <w:rPr>
                <w:rFonts w:asciiTheme="minorHAnsi" w:hAnsiTheme="minorHAnsi" w:cstheme="minorHAnsi"/>
                <w:b w:val="0"/>
              </w:rPr>
              <w:t>c. Level 3: Supervisory control- scheduling,</w:t>
            </w:r>
            <w:r w:rsidR="006139EC" w:rsidRPr="00027B5E">
              <w:rPr>
                <w:rFonts w:asciiTheme="minorHAnsi" w:hAnsiTheme="minorHAnsi" w:cstheme="minorHAnsi"/>
                <w:b w:val="0"/>
              </w:rPr>
              <w:t xml:space="preserve"> </w:t>
            </w:r>
            <w:r w:rsidRPr="00027B5E">
              <w:rPr>
                <w:rFonts w:asciiTheme="minorHAnsi" w:hAnsiTheme="minorHAnsi" w:cstheme="minorHAnsi"/>
                <w:b w:val="0"/>
              </w:rPr>
              <w:t>FMS,</w:t>
            </w:r>
            <w:r w:rsidR="006139EC" w:rsidRPr="00027B5E">
              <w:rPr>
                <w:rFonts w:asciiTheme="minorHAnsi" w:hAnsiTheme="minorHAnsi" w:cstheme="minorHAnsi"/>
                <w:b w:val="0"/>
              </w:rPr>
              <w:t xml:space="preserve"> </w:t>
            </w:r>
            <w:r w:rsidRPr="00027B5E">
              <w:rPr>
                <w:rFonts w:asciiTheme="minorHAnsi" w:hAnsiTheme="minorHAnsi" w:cstheme="minorHAnsi"/>
                <w:b w:val="0"/>
              </w:rPr>
              <w:t>quality control-</w:t>
            </w:r>
            <w:r w:rsidR="006139EC" w:rsidRPr="00027B5E">
              <w:rPr>
                <w:rFonts w:asciiTheme="minorHAnsi" w:hAnsiTheme="minorHAnsi" w:cstheme="minorHAnsi"/>
                <w:b w:val="0"/>
              </w:rPr>
              <w:t xml:space="preserve">                                                                 </w:t>
            </w:r>
            <w:r w:rsidR="006139EC" w:rsidRPr="00027B5E">
              <w:rPr>
                <w:rFonts w:asciiTheme="minorHAnsi" w:hAnsiTheme="minorHAnsi" w:cstheme="minorHAnsi"/>
              </w:rPr>
              <w:t>[02</w:t>
            </w:r>
            <w:r w:rsidRPr="00027B5E">
              <w:rPr>
                <w:rFonts w:asciiTheme="minorHAnsi" w:hAnsiTheme="minorHAnsi" w:cstheme="minorHAnsi"/>
              </w:rPr>
              <w:t>H</w:t>
            </w:r>
            <w:r w:rsidR="006139EC" w:rsidRPr="00027B5E">
              <w:rPr>
                <w:rFonts w:asciiTheme="minorHAnsi" w:hAnsiTheme="minorHAnsi" w:cstheme="minorHAnsi"/>
              </w:rPr>
              <w:t>]</w:t>
            </w:r>
          </w:p>
          <w:p w:rsidR="006139EC" w:rsidRPr="00027B5E" w:rsidRDefault="006C1BC2" w:rsidP="006139EC">
            <w:pPr>
              <w:pStyle w:val="Heading1"/>
              <w:spacing w:before="61"/>
              <w:rPr>
                <w:rFonts w:asciiTheme="minorHAnsi" w:hAnsiTheme="minorHAnsi" w:cstheme="minorHAnsi"/>
                <w:b w:val="0"/>
              </w:rPr>
            </w:pPr>
            <w:r w:rsidRPr="00027B5E">
              <w:rPr>
                <w:rFonts w:asciiTheme="minorHAnsi" w:hAnsiTheme="minorHAnsi" w:cstheme="minorHAnsi"/>
                <w:b w:val="0"/>
              </w:rPr>
              <w:t xml:space="preserve">d. Level 4: Planning level- Computer </w:t>
            </w:r>
            <w:r w:rsidR="006139EC" w:rsidRPr="00027B5E">
              <w:rPr>
                <w:rFonts w:asciiTheme="minorHAnsi" w:hAnsiTheme="minorHAnsi" w:cstheme="minorHAnsi"/>
                <w:b w:val="0"/>
              </w:rPr>
              <w:t>Aided Production Planning and Co</w:t>
            </w:r>
            <w:r w:rsidRPr="00027B5E">
              <w:rPr>
                <w:rFonts w:asciiTheme="minorHAnsi" w:hAnsiTheme="minorHAnsi" w:cstheme="minorHAnsi"/>
                <w:b w:val="0"/>
              </w:rPr>
              <w:t>ntrol,</w:t>
            </w:r>
            <w:r w:rsidR="006139EC" w:rsidRPr="00027B5E">
              <w:rPr>
                <w:rFonts w:asciiTheme="minorHAnsi" w:hAnsiTheme="minorHAnsi" w:cstheme="minorHAnsi"/>
                <w:b w:val="0"/>
              </w:rPr>
              <w:t xml:space="preserve"> Inventory </w:t>
            </w:r>
            <w:r w:rsidRPr="00027B5E">
              <w:rPr>
                <w:rFonts w:asciiTheme="minorHAnsi" w:hAnsiTheme="minorHAnsi" w:cstheme="minorHAnsi"/>
                <w:b w:val="0"/>
              </w:rPr>
              <w:t>control -</w:t>
            </w:r>
            <w:r w:rsidR="006139EC" w:rsidRPr="00027B5E">
              <w:rPr>
                <w:rFonts w:asciiTheme="minorHAnsi" w:hAnsiTheme="minorHAnsi" w:cstheme="minorHAnsi"/>
                <w:b w:val="0"/>
              </w:rPr>
              <w:t xml:space="preserve">        </w:t>
            </w:r>
            <w:r w:rsidR="006139EC" w:rsidRPr="00027B5E">
              <w:rPr>
                <w:rFonts w:asciiTheme="minorHAnsi" w:hAnsiTheme="minorHAnsi" w:cstheme="minorHAnsi"/>
              </w:rPr>
              <w:t>[02H]</w:t>
            </w:r>
          </w:p>
          <w:p w:rsidR="006139EC" w:rsidRPr="00027B5E" w:rsidRDefault="006139EC" w:rsidP="006C1BC2">
            <w:pPr>
              <w:pStyle w:val="Heading1"/>
              <w:spacing w:before="61"/>
              <w:rPr>
                <w:rFonts w:asciiTheme="minorHAnsi" w:hAnsiTheme="minorHAnsi" w:cstheme="minorHAnsi"/>
              </w:rPr>
            </w:pPr>
            <w:r w:rsidRPr="00027B5E">
              <w:rPr>
                <w:rFonts w:asciiTheme="minorHAnsi" w:hAnsiTheme="minorHAnsi" w:cstheme="minorHAnsi"/>
                <w:b w:val="0"/>
              </w:rPr>
              <w:t xml:space="preserve">e. </w:t>
            </w:r>
            <w:r w:rsidR="006C1BC2" w:rsidRPr="00027B5E">
              <w:rPr>
                <w:rFonts w:asciiTheme="minorHAnsi" w:hAnsiTheme="minorHAnsi" w:cstheme="minorHAnsi"/>
                <w:b w:val="0"/>
              </w:rPr>
              <w:t xml:space="preserve">Level 5: Management </w:t>
            </w:r>
            <w:r w:rsidRPr="00027B5E">
              <w:rPr>
                <w:rFonts w:asciiTheme="minorHAnsi" w:hAnsiTheme="minorHAnsi" w:cstheme="minorHAnsi"/>
                <w:b w:val="0"/>
              </w:rPr>
              <w:t>l</w:t>
            </w:r>
            <w:r w:rsidR="006C1BC2" w:rsidRPr="00027B5E">
              <w:rPr>
                <w:rFonts w:asciiTheme="minorHAnsi" w:hAnsiTheme="minorHAnsi" w:cstheme="minorHAnsi"/>
                <w:b w:val="0"/>
              </w:rPr>
              <w:t>evel -Sales and forecasting,</w:t>
            </w:r>
            <w:r w:rsidRPr="00027B5E">
              <w:rPr>
                <w:rFonts w:asciiTheme="minorHAnsi" w:hAnsiTheme="minorHAnsi" w:cstheme="minorHAnsi"/>
                <w:b w:val="0"/>
              </w:rPr>
              <w:t xml:space="preserve"> </w:t>
            </w:r>
            <w:r w:rsidR="006C1BC2" w:rsidRPr="00027B5E">
              <w:rPr>
                <w:rFonts w:asciiTheme="minorHAnsi" w:hAnsiTheme="minorHAnsi" w:cstheme="minorHAnsi"/>
                <w:b w:val="0"/>
              </w:rPr>
              <w:t>Distribution,</w:t>
            </w:r>
            <w:r w:rsidRPr="00027B5E">
              <w:rPr>
                <w:rFonts w:asciiTheme="minorHAnsi" w:hAnsiTheme="minorHAnsi" w:cstheme="minorHAnsi"/>
                <w:b w:val="0"/>
              </w:rPr>
              <w:t xml:space="preserve"> </w:t>
            </w:r>
            <w:r w:rsidR="006C1BC2" w:rsidRPr="00027B5E">
              <w:rPr>
                <w:rFonts w:asciiTheme="minorHAnsi" w:hAnsiTheme="minorHAnsi" w:cstheme="minorHAnsi"/>
                <w:b w:val="0"/>
              </w:rPr>
              <w:t>finance, design,</w:t>
            </w:r>
            <w:r w:rsidRPr="00027B5E">
              <w:rPr>
                <w:rFonts w:asciiTheme="minorHAnsi" w:hAnsiTheme="minorHAnsi" w:cstheme="minorHAnsi"/>
                <w:b w:val="0"/>
              </w:rPr>
              <w:t xml:space="preserve"> </w:t>
            </w:r>
            <w:r w:rsidR="006C1BC2" w:rsidRPr="00027B5E">
              <w:rPr>
                <w:rFonts w:asciiTheme="minorHAnsi" w:hAnsiTheme="minorHAnsi" w:cstheme="minorHAnsi"/>
                <w:b w:val="0"/>
              </w:rPr>
              <w:t>factory"</w:t>
            </w:r>
            <w:r w:rsidRPr="00027B5E">
              <w:rPr>
                <w:rFonts w:asciiTheme="minorHAnsi" w:hAnsiTheme="minorHAnsi" w:cstheme="minorHAnsi"/>
                <w:b w:val="0"/>
              </w:rPr>
              <w:t xml:space="preserve"> </w:t>
            </w:r>
            <w:r w:rsidR="006C1BC2" w:rsidRPr="00027B5E">
              <w:rPr>
                <w:rFonts w:asciiTheme="minorHAnsi" w:hAnsiTheme="minorHAnsi" w:cstheme="minorHAnsi"/>
                <w:b w:val="0"/>
              </w:rPr>
              <w:t xml:space="preserve">and plant layout </w:t>
            </w:r>
            <w:r w:rsidRPr="00027B5E">
              <w:rPr>
                <w:rFonts w:asciiTheme="minorHAnsi" w:hAnsiTheme="minorHAnsi" w:cstheme="minorHAnsi"/>
                <w:b w:val="0"/>
              </w:rPr>
              <w:t xml:space="preserve">                                                                                                                                                                        </w:t>
            </w:r>
            <w:r w:rsidRPr="00027B5E">
              <w:rPr>
                <w:rFonts w:asciiTheme="minorHAnsi" w:hAnsiTheme="minorHAnsi" w:cstheme="minorHAnsi"/>
              </w:rPr>
              <w:t>[02H</w:t>
            </w:r>
          </w:p>
          <w:p w:rsidR="006C1BC2" w:rsidRPr="00027B5E" w:rsidRDefault="006139EC" w:rsidP="006139EC">
            <w:pPr>
              <w:pStyle w:val="Heading1"/>
              <w:spacing w:before="61"/>
              <w:rPr>
                <w:rFonts w:asciiTheme="minorHAnsi" w:hAnsiTheme="minorHAnsi" w:cstheme="minorHAnsi"/>
                <w:b w:val="0"/>
              </w:rPr>
            </w:pPr>
            <w:r w:rsidRPr="00027B5E">
              <w:rPr>
                <w:rFonts w:asciiTheme="minorHAnsi" w:hAnsiTheme="minorHAnsi" w:cstheme="minorHAnsi"/>
                <w:b w:val="0"/>
              </w:rPr>
              <w:t xml:space="preserve">5. </w:t>
            </w:r>
            <w:r w:rsidR="006C1BC2" w:rsidRPr="00027B5E">
              <w:rPr>
                <w:rFonts w:asciiTheme="minorHAnsi" w:hAnsiTheme="minorHAnsi" w:cstheme="minorHAnsi"/>
                <w:b w:val="0"/>
              </w:rPr>
              <w:t xml:space="preserve"> Introduction to Smart Manufacturing - </w:t>
            </w:r>
            <w:r w:rsidRPr="00027B5E">
              <w:rPr>
                <w:rFonts w:asciiTheme="minorHAnsi" w:hAnsiTheme="minorHAnsi" w:cstheme="minorHAnsi"/>
                <w:b w:val="0"/>
              </w:rPr>
              <w:t xml:space="preserve">                                                                                                        </w:t>
            </w:r>
            <w:r w:rsidRPr="00027B5E">
              <w:rPr>
                <w:rFonts w:asciiTheme="minorHAnsi" w:hAnsiTheme="minorHAnsi" w:cstheme="minorHAnsi"/>
              </w:rPr>
              <w:t>[02H]</w:t>
            </w:r>
          </w:p>
          <w:p w:rsidR="005F47D5" w:rsidRPr="00027B5E" w:rsidRDefault="006139EC" w:rsidP="006139EC">
            <w:pPr>
              <w:pStyle w:val="TableParagraph"/>
              <w:ind w:left="14" w:right="94" w:hanging="14"/>
              <w:rPr>
                <w:rFonts w:asciiTheme="minorHAnsi" w:hAnsiTheme="minorHAnsi" w:cstheme="minorHAnsi"/>
                <w:b/>
                <w:bCs/>
                <w:sz w:val="24"/>
                <w:szCs w:val="24"/>
              </w:rPr>
            </w:pPr>
            <w:r w:rsidRPr="00027B5E">
              <w:rPr>
                <w:rFonts w:asciiTheme="minorHAnsi" w:hAnsiTheme="minorHAnsi" w:cstheme="minorHAnsi"/>
                <w:sz w:val="24"/>
                <w:szCs w:val="24"/>
              </w:rPr>
              <w:t xml:space="preserve">  6. Introduction to Blockchai</w:t>
            </w:r>
            <w:r w:rsidR="006C1BC2" w:rsidRPr="00027B5E">
              <w:rPr>
                <w:rFonts w:asciiTheme="minorHAnsi" w:hAnsiTheme="minorHAnsi" w:cstheme="minorHAnsi"/>
                <w:sz w:val="24"/>
                <w:szCs w:val="24"/>
              </w:rPr>
              <w:t xml:space="preserve">n Technology </w:t>
            </w:r>
            <w:r w:rsidRPr="00027B5E">
              <w:rPr>
                <w:rFonts w:asciiTheme="minorHAnsi" w:hAnsiTheme="minorHAnsi" w:cstheme="minorHAnsi"/>
                <w:sz w:val="24"/>
                <w:szCs w:val="24"/>
              </w:rPr>
              <w:t xml:space="preserve">–                                                                                                     </w:t>
            </w:r>
            <w:r w:rsidRPr="00027B5E">
              <w:rPr>
                <w:rFonts w:asciiTheme="minorHAnsi" w:hAnsiTheme="minorHAnsi" w:cstheme="minorHAnsi"/>
                <w:b/>
                <w:sz w:val="24"/>
                <w:szCs w:val="24"/>
              </w:rPr>
              <w:t>[01</w:t>
            </w:r>
            <w:r w:rsidR="006C1BC2" w:rsidRPr="00027B5E">
              <w:rPr>
                <w:rFonts w:asciiTheme="minorHAnsi" w:hAnsiTheme="minorHAnsi" w:cstheme="minorHAnsi"/>
                <w:b/>
                <w:sz w:val="24"/>
                <w:szCs w:val="24"/>
              </w:rPr>
              <w:t>H</w:t>
            </w:r>
            <w:r w:rsidRPr="00027B5E">
              <w:rPr>
                <w:rFonts w:asciiTheme="minorHAnsi" w:hAnsiTheme="minorHAnsi" w:cstheme="minorHAnsi"/>
                <w:b/>
                <w:sz w:val="24"/>
                <w:szCs w:val="24"/>
              </w:rPr>
              <w:t>]</w:t>
            </w:r>
          </w:p>
        </w:tc>
      </w:tr>
      <w:tr w:rsidR="006139EC" w:rsidRPr="00027B5E" w:rsidTr="005F47D5">
        <w:trPr>
          <w:trHeight w:val="240"/>
        </w:trPr>
        <w:tc>
          <w:tcPr>
            <w:tcW w:w="10456" w:type="dxa"/>
            <w:gridSpan w:val="4"/>
            <w:tcBorders>
              <w:top w:val="single" w:sz="12" w:space="0" w:color="000000"/>
              <w:left w:val="single" w:sz="12" w:space="0" w:color="000000"/>
              <w:bottom w:val="single" w:sz="12" w:space="0" w:color="000000"/>
              <w:right w:val="single" w:sz="12" w:space="0" w:color="000000"/>
            </w:tcBorders>
          </w:tcPr>
          <w:p w:rsidR="006139EC" w:rsidRPr="00027B5E" w:rsidRDefault="006139EC" w:rsidP="006139EC">
            <w:pPr>
              <w:pStyle w:val="Heading1"/>
              <w:spacing w:before="61"/>
              <w:rPr>
                <w:rFonts w:asciiTheme="minorHAnsi" w:hAnsiTheme="minorHAnsi" w:cstheme="minorHAnsi"/>
              </w:rPr>
            </w:pPr>
            <w:r w:rsidRPr="00027B5E">
              <w:rPr>
                <w:rFonts w:asciiTheme="minorHAnsi" w:hAnsiTheme="minorHAnsi" w:cstheme="minorHAnsi"/>
              </w:rPr>
              <w:t>Lab:</w:t>
            </w:r>
            <w:r w:rsidRPr="00027B5E">
              <w:rPr>
                <w:rFonts w:asciiTheme="minorHAnsi" w:hAnsiTheme="minorHAnsi" w:cstheme="minorHAnsi"/>
              </w:rPr>
              <w:tab/>
            </w:r>
            <w:r w:rsidRPr="00027B5E">
              <w:rPr>
                <w:rFonts w:asciiTheme="minorHAnsi" w:hAnsiTheme="minorHAnsi" w:cstheme="minorHAnsi"/>
              </w:rPr>
              <w:tab/>
            </w:r>
            <w:r w:rsidRPr="00027B5E">
              <w:rPr>
                <w:rFonts w:asciiTheme="minorHAnsi" w:hAnsiTheme="minorHAnsi" w:cstheme="minorHAnsi"/>
              </w:rPr>
              <w:tab/>
            </w:r>
          </w:p>
          <w:p w:rsidR="006139EC" w:rsidRPr="00027B5E" w:rsidRDefault="006139EC" w:rsidP="006139EC">
            <w:pPr>
              <w:pStyle w:val="Heading1"/>
              <w:spacing w:before="61"/>
              <w:rPr>
                <w:rFonts w:asciiTheme="minorHAnsi" w:hAnsiTheme="minorHAnsi" w:cstheme="minorHAnsi"/>
                <w:b w:val="0"/>
              </w:rPr>
            </w:pPr>
            <w:r w:rsidRPr="00027B5E">
              <w:rPr>
                <w:rFonts w:asciiTheme="minorHAnsi" w:hAnsiTheme="minorHAnsi" w:cstheme="minorHAnsi"/>
                <w:b w:val="0"/>
              </w:rPr>
              <w:t>Experiment 1: Introduction to AVR microcontrollers and electronic circuit</w:t>
            </w:r>
            <w:r w:rsidRPr="00027B5E">
              <w:rPr>
                <w:rFonts w:asciiTheme="minorHAnsi" w:hAnsiTheme="minorHAnsi" w:cstheme="minorHAnsi"/>
                <w:b w:val="0"/>
              </w:rPr>
              <w:tab/>
            </w:r>
            <w:r w:rsidRPr="00027B5E">
              <w:rPr>
                <w:rFonts w:asciiTheme="minorHAnsi" w:hAnsiTheme="minorHAnsi" w:cstheme="minorHAnsi"/>
                <w:b w:val="0"/>
              </w:rPr>
              <w:tab/>
            </w:r>
            <w:r w:rsidRPr="00027B5E">
              <w:rPr>
                <w:rFonts w:asciiTheme="minorHAnsi" w:hAnsiTheme="minorHAnsi" w:cstheme="minorHAnsi"/>
                <w:b w:val="0"/>
              </w:rPr>
              <w:tab/>
            </w:r>
          </w:p>
          <w:p w:rsidR="006139EC" w:rsidRPr="00027B5E" w:rsidRDefault="006139EC" w:rsidP="006139EC">
            <w:pPr>
              <w:pStyle w:val="Heading1"/>
              <w:spacing w:before="61"/>
              <w:rPr>
                <w:rFonts w:asciiTheme="minorHAnsi" w:hAnsiTheme="minorHAnsi" w:cstheme="minorHAnsi"/>
                <w:b w:val="0"/>
              </w:rPr>
            </w:pPr>
            <w:r w:rsidRPr="00027B5E">
              <w:rPr>
                <w:rFonts w:asciiTheme="minorHAnsi" w:hAnsiTheme="minorHAnsi" w:cstheme="minorHAnsi"/>
                <w:b w:val="0"/>
              </w:rPr>
              <w:t>Experiment 2: Introduction to sensors and actuators and building simple system for actuating an LED based on sensor signal using ATMEGA microcontroller.</w:t>
            </w:r>
            <w:r w:rsidRPr="00027B5E">
              <w:rPr>
                <w:rFonts w:asciiTheme="minorHAnsi" w:hAnsiTheme="minorHAnsi" w:cstheme="minorHAnsi"/>
                <w:b w:val="0"/>
              </w:rPr>
              <w:tab/>
            </w:r>
            <w:r w:rsidRPr="00027B5E">
              <w:rPr>
                <w:rFonts w:asciiTheme="minorHAnsi" w:hAnsiTheme="minorHAnsi" w:cstheme="minorHAnsi"/>
                <w:b w:val="0"/>
              </w:rPr>
              <w:tab/>
            </w:r>
            <w:r w:rsidRPr="00027B5E">
              <w:rPr>
                <w:rFonts w:asciiTheme="minorHAnsi" w:hAnsiTheme="minorHAnsi" w:cstheme="minorHAnsi"/>
                <w:b w:val="0"/>
              </w:rPr>
              <w:tab/>
            </w:r>
          </w:p>
          <w:p w:rsidR="006139EC" w:rsidRPr="00027B5E" w:rsidRDefault="006139EC" w:rsidP="006139EC">
            <w:pPr>
              <w:pStyle w:val="Heading1"/>
              <w:spacing w:before="61"/>
              <w:rPr>
                <w:rFonts w:asciiTheme="minorHAnsi" w:hAnsiTheme="minorHAnsi" w:cstheme="minorHAnsi"/>
                <w:b w:val="0"/>
              </w:rPr>
            </w:pPr>
            <w:r w:rsidRPr="00027B5E">
              <w:rPr>
                <w:rFonts w:asciiTheme="minorHAnsi" w:hAnsiTheme="minorHAnsi" w:cstheme="minorHAnsi"/>
                <w:b w:val="0"/>
              </w:rPr>
              <w:t>Experiment 3:  Controlling a motor using ATMEGA microcontroller.</w:t>
            </w:r>
            <w:r w:rsidRPr="00027B5E">
              <w:rPr>
                <w:rFonts w:asciiTheme="minorHAnsi" w:hAnsiTheme="minorHAnsi" w:cstheme="minorHAnsi"/>
                <w:b w:val="0"/>
              </w:rPr>
              <w:tab/>
            </w:r>
            <w:r w:rsidRPr="00027B5E">
              <w:rPr>
                <w:rFonts w:asciiTheme="minorHAnsi" w:hAnsiTheme="minorHAnsi" w:cstheme="minorHAnsi"/>
                <w:b w:val="0"/>
              </w:rPr>
              <w:tab/>
            </w:r>
            <w:r w:rsidRPr="00027B5E">
              <w:rPr>
                <w:rFonts w:asciiTheme="minorHAnsi" w:hAnsiTheme="minorHAnsi" w:cstheme="minorHAnsi"/>
                <w:b w:val="0"/>
              </w:rPr>
              <w:tab/>
            </w:r>
          </w:p>
          <w:p w:rsidR="006139EC" w:rsidRPr="00027B5E" w:rsidRDefault="006139EC" w:rsidP="006139EC">
            <w:pPr>
              <w:pStyle w:val="Heading1"/>
              <w:spacing w:before="61"/>
              <w:rPr>
                <w:rFonts w:asciiTheme="minorHAnsi" w:hAnsiTheme="minorHAnsi" w:cstheme="minorHAnsi"/>
                <w:b w:val="0"/>
              </w:rPr>
            </w:pPr>
            <w:r w:rsidRPr="00027B5E">
              <w:rPr>
                <w:rFonts w:asciiTheme="minorHAnsi" w:hAnsiTheme="minorHAnsi" w:cstheme="minorHAnsi"/>
                <w:b w:val="0"/>
              </w:rPr>
              <w:t>Experiment 4: Programming on CNC lathe machine - simple operation Experiment 5: Programming on CNC lathe machine - complex operation</w:t>
            </w:r>
            <w:r w:rsidRPr="00027B5E">
              <w:rPr>
                <w:rFonts w:asciiTheme="minorHAnsi" w:hAnsiTheme="minorHAnsi" w:cstheme="minorHAnsi"/>
                <w:b w:val="0"/>
              </w:rPr>
              <w:tab/>
            </w:r>
            <w:r w:rsidRPr="00027B5E">
              <w:rPr>
                <w:rFonts w:asciiTheme="minorHAnsi" w:hAnsiTheme="minorHAnsi" w:cstheme="minorHAnsi"/>
                <w:b w:val="0"/>
              </w:rPr>
              <w:tab/>
            </w:r>
            <w:r w:rsidRPr="00027B5E">
              <w:rPr>
                <w:rFonts w:asciiTheme="minorHAnsi" w:hAnsiTheme="minorHAnsi" w:cstheme="minorHAnsi"/>
                <w:b w:val="0"/>
              </w:rPr>
              <w:tab/>
            </w:r>
          </w:p>
          <w:p w:rsidR="006139EC" w:rsidRPr="00027B5E" w:rsidRDefault="006139EC" w:rsidP="006139EC">
            <w:pPr>
              <w:pStyle w:val="Heading1"/>
              <w:spacing w:before="61"/>
              <w:rPr>
                <w:rFonts w:asciiTheme="minorHAnsi" w:hAnsiTheme="minorHAnsi" w:cstheme="minorHAnsi"/>
                <w:b w:val="0"/>
              </w:rPr>
            </w:pPr>
            <w:r w:rsidRPr="00027B5E">
              <w:rPr>
                <w:rFonts w:asciiTheme="minorHAnsi" w:hAnsiTheme="minorHAnsi" w:cstheme="minorHAnsi"/>
                <w:b w:val="0"/>
              </w:rPr>
              <w:t>Experiment 6: Building a production system using machines and material handling device</w:t>
            </w:r>
          </w:p>
          <w:p w:rsidR="006139EC" w:rsidRPr="00027B5E" w:rsidRDefault="006139EC" w:rsidP="006139EC">
            <w:pPr>
              <w:pStyle w:val="Heading1"/>
              <w:spacing w:before="61"/>
              <w:rPr>
                <w:rFonts w:asciiTheme="minorHAnsi" w:hAnsiTheme="minorHAnsi" w:cstheme="minorHAnsi"/>
                <w:b w:val="0"/>
              </w:rPr>
            </w:pPr>
            <w:r w:rsidRPr="00027B5E">
              <w:rPr>
                <w:rFonts w:asciiTheme="minorHAnsi" w:hAnsiTheme="minorHAnsi" w:cstheme="minorHAnsi"/>
                <w:b w:val="0"/>
              </w:rPr>
              <w:t>Experiment 7: Connecting the sensors, actuators to the Internet through Node CMU microcontroller for the transfer of the simple information.</w:t>
            </w:r>
            <w:r w:rsidRPr="00027B5E">
              <w:rPr>
                <w:rFonts w:asciiTheme="minorHAnsi" w:hAnsiTheme="minorHAnsi" w:cstheme="minorHAnsi"/>
                <w:b w:val="0"/>
              </w:rPr>
              <w:tab/>
            </w:r>
            <w:r w:rsidRPr="00027B5E">
              <w:rPr>
                <w:rFonts w:asciiTheme="minorHAnsi" w:hAnsiTheme="minorHAnsi" w:cstheme="minorHAnsi"/>
                <w:b w:val="0"/>
              </w:rPr>
              <w:tab/>
            </w:r>
            <w:r w:rsidRPr="00027B5E">
              <w:rPr>
                <w:rFonts w:asciiTheme="minorHAnsi" w:hAnsiTheme="minorHAnsi" w:cstheme="minorHAnsi"/>
                <w:b w:val="0"/>
              </w:rPr>
              <w:tab/>
            </w:r>
          </w:p>
          <w:p w:rsidR="006139EC" w:rsidRPr="00027B5E" w:rsidRDefault="006139EC" w:rsidP="006139EC">
            <w:pPr>
              <w:pStyle w:val="TableParagraph"/>
              <w:rPr>
                <w:rFonts w:asciiTheme="minorHAnsi" w:hAnsiTheme="minorHAnsi" w:cstheme="minorHAnsi"/>
                <w:b/>
                <w:sz w:val="24"/>
                <w:szCs w:val="24"/>
              </w:rPr>
            </w:pPr>
            <w:r w:rsidRPr="00027B5E">
              <w:rPr>
                <w:rFonts w:asciiTheme="minorHAnsi" w:hAnsiTheme="minorHAnsi" w:cstheme="minorHAnsi"/>
                <w:sz w:val="24"/>
                <w:szCs w:val="24"/>
              </w:rPr>
              <w:t>Experiment 8 to 12: Developing a cyber physical producti0n system by combining different components</w:t>
            </w:r>
          </w:p>
        </w:tc>
      </w:tr>
      <w:tr w:rsidR="006139EC" w:rsidRPr="00027B5E" w:rsidTr="005F47D5">
        <w:trPr>
          <w:trHeight w:val="240"/>
        </w:trPr>
        <w:tc>
          <w:tcPr>
            <w:tcW w:w="10456" w:type="dxa"/>
            <w:gridSpan w:val="4"/>
            <w:tcBorders>
              <w:top w:val="single" w:sz="12" w:space="0" w:color="000000"/>
              <w:left w:val="single" w:sz="12" w:space="0" w:color="000000"/>
              <w:bottom w:val="single" w:sz="12" w:space="0" w:color="000000"/>
              <w:right w:val="single" w:sz="12" w:space="0" w:color="000000"/>
            </w:tcBorders>
          </w:tcPr>
          <w:p w:rsidR="005F47D5" w:rsidRPr="00027B5E" w:rsidRDefault="005F47D5" w:rsidP="005F47D5">
            <w:pPr>
              <w:pStyle w:val="TableParagraph"/>
              <w:rPr>
                <w:rFonts w:asciiTheme="minorHAnsi" w:hAnsiTheme="minorHAnsi" w:cstheme="minorHAnsi"/>
                <w:b/>
                <w:sz w:val="24"/>
                <w:szCs w:val="24"/>
              </w:rPr>
            </w:pPr>
            <w:r w:rsidRPr="00027B5E">
              <w:rPr>
                <w:rFonts w:asciiTheme="minorHAnsi" w:hAnsiTheme="minorHAnsi" w:cstheme="minorHAnsi"/>
                <w:b/>
                <w:sz w:val="24"/>
                <w:szCs w:val="24"/>
              </w:rPr>
              <w:t>Text/Reference books:</w:t>
            </w:r>
          </w:p>
          <w:p w:rsidR="006139EC" w:rsidRPr="00027B5E" w:rsidRDefault="006139EC" w:rsidP="00E75084">
            <w:pPr>
              <w:pStyle w:val="TableParagraph"/>
              <w:numPr>
                <w:ilvl w:val="0"/>
                <w:numId w:val="105"/>
              </w:numPr>
              <w:rPr>
                <w:rFonts w:asciiTheme="minorHAnsi" w:hAnsiTheme="minorHAnsi" w:cstheme="minorHAnsi"/>
                <w:b/>
                <w:sz w:val="24"/>
                <w:szCs w:val="24"/>
              </w:rPr>
            </w:pPr>
            <w:r w:rsidRPr="00027B5E">
              <w:rPr>
                <w:rFonts w:asciiTheme="minorHAnsi" w:hAnsiTheme="minorHAnsi" w:cstheme="minorHAnsi"/>
                <w:b/>
                <w:sz w:val="24"/>
                <w:szCs w:val="24"/>
              </w:rPr>
              <w:t>Groover, Automation, Production System, Computer Integrated Manufacturing, Pearson Publishing</w:t>
            </w:r>
          </w:p>
          <w:p w:rsidR="006139EC" w:rsidRPr="00027B5E" w:rsidRDefault="006139EC" w:rsidP="00E75084">
            <w:pPr>
              <w:pStyle w:val="TableParagraph"/>
              <w:numPr>
                <w:ilvl w:val="0"/>
                <w:numId w:val="105"/>
              </w:numPr>
              <w:rPr>
                <w:rFonts w:asciiTheme="minorHAnsi" w:hAnsiTheme="minorHAnsi" w:cstheme="minorHAnsi"/>
                <w:b/>
                <w:sz w:val="24"/>
                <w:szCs w:val="24"/>
              </w:rPr>
            </w:pPr>
            <w:r w:rsidRPr="00027B5E">
              <w:rPr>
                <w:rFonts w:asciiTheme="minorHAnsi" w:hAnsiTheme="minorHAnsi" w:cstheme="minorHAnsi"/>
                <w:b/>
                <w:sz w:val="24"/>
                <w:szCs w:val="24"/>
              </w:rPr>
              <w:t>Various research papers.</w:t>
            </w:r>
          </w:p>
        </w:tc>
      </w:tr>
    </w:tbl>
    <w:p w:rsidR="005F47D5" w:rsidRPr="00027B5E" w:rsidRDefault="005F47D5" w:rsidP="005F47D5">
      <w:pPr>
        <w:pStyle w:val="Heading1"/>
        <w:spacing w:before="61"/>
        <w:ind w:left="0"/>
        <w:rPr>
          <w:rFonts w:asciiTheme="minorHAnsi" w:hAnsiTheme="minorHAnsi" w:cstheme="minorHAnsi"/>
          <w:u w:val="thick"/>
        </w:rPr>
      </w:pPr>
    </w:p>
    <w:p w:rsidR="006C1BC2" w:rsidRPr="00027B5E" w:rsidRDefault="006C1BC2" w:rsidP="006C1BC2">
      <w:pPr>
        <w:pStyle w:val="Heading1"/>
        <w:spacing w:before="61"/>
        <w:rPr>
          <w:rFonts w:asciiTheme="minorHAnsi" w:hAnsiTheme="minorHAnsi" w:cstheme="minorHAnsi"/>
          <w:b w:val="0"/>
        </w:rPr>
      </w:pPr>
      <w:r w:rsidRPr="00027B5E">
        <w:rPr>
          <w:rFonts w:asciiTheme="minorHAnsi" w:hAnsiTheme="minorHAnsi" w:cstheme="minorHAnsi"/>
          <w:b w:val="0"/>
        </w:rPr>
        <w:tab/>
      </w:r>
      <w:r w:rsidRPr="00027B5E">
        <w:rPr>
          <w:rFonts w:asciiTheme="minorHAnsi" w:hAnsiTheme="minorHAnsi" w:cstheme="minorHAnsi"/>
          <w:b w:val="0"/>
        </w:rPr>
        <w:tab/>
      </w:r>
    </w:p>
    <w:p w:rsidR="006C1BC2" w:rsidRPr="00027B5E" w:rsidRDefault="006C1BC2" w:rsidP="006C1BC2">
      <w:pPr>
        <w:pStyle w:val="Heading1"/>
        <w:spacing w:before="61"/>
        <w:rPr>
          <w:rFonts w:asciiTheme="minorHAnsi" w:hAnsiTheme="minorHAnsi" w:cstheme="minorHAnsi"/>
          <w:b w:val="0"/>
        </w:rPr>
      </w:pPr>
      <w:r w:rsidRPr="00027B5E">
        <w:rPr>
          <w:rFonts w:asciiTheme="minorHAnsi" w:hAnsiTheme="minorHAnsi" w:cstheme="minorHAnsi"/>
          <w:b w:val="0"/>
        </w:rPr>
        <w:tab/>
      </w:r>
      <w:r w:rsidRPr="00027B5E">
        <w:rPr>
          <w:rFonts w:asciiTheme="minorHAnsi" w:hAnsiTheme="minorHAnsi" w:cstheme="minorHAnsi"/>
          <w:b w:val="0"/>
        </w:rPr>
        <w:tab/>
      </w:r>
      <w:r w:rsidRPr="00027B5E">
        <w:rPr>
          <w:rFonts w:asciiTheme="minorHAnsi" w:hAnsiTheme="minorHAnsi" w:cstheme="minorHAnsi"/>
          <w:b w:val="0"/>
        </w:rPr>
        <w:tab/>
      </w:r>
    </w:p>
    <w:p w:rsidR="006139EC" w:rsidRPr="00027B5E" w:rsidRDefault="006C1BC2" w:rsidP="006C1BC2">
      <w:pPr>
        <w:pStyle w:val="Heading1"/>
        <w:spacing w:before="61"/>
        <w:ind w:left="0"/>
        <w:rPr>
          <w:rFonts w:asciiTheme="minorHAnsi" w:hAnsiTheme="minorHAnsi" w:cstheme="minorHAnsi"/>
          <w:b w:val="0"/>
        </w:rPr>
      </w:pPr>
      <w:r w:rsidRPr="00027B5E">
        <w:rPr>
          <w:rFonts w:asciiTheme="minorHAnsi" w:hAnsiTheme="minorHAnsi" w:cstheme="minorHAnsi"/>
          <w:b w:val="0"/>
        </w:rPr>
        <w:tab/>
      </w:r>
      <w:r w:rsidRPr="00027B5E">
        <w:rPr>
          <w:rFonts w:asciiTheme="minorHAnsi" w:hAnsiTheme="minorHAnsi" w:cstheme="minorHAnsi"/>
          <w:b w:val="0"/>
        </w:rPr>
        <w:tab/>
      </w:r>
    </w:p>
    <w:p w:rsidR="006139EC" w:rsidRPr="00027B5E" w:rsidRDefault="006139EC" w:rsidP="006C1BC2">
      <w:pPr>
        <w:pStyle w:val="Heading1"/>
        <w:spacing w:before="61"/>
        <w:ind w:left="0"/>
        <w:rPr>
          <w:rFonts w:asciiTheme="minorHAnsi" w:hAnsiTheme="minorHAnsi" w:cstheme="minorHAnsi"/>
          <w:b w:val="0"/>
        </w:rPr>
      </w:pPr>
    </w:p>
    <w:p w:rsidR="006139EC" w:rsidRPr="00027B5E" w:rsidRDefault="006139EC" w:rsidP="006C1BC2">
      <w:pPr>
        <w:pStyle w:val="Heading1"/>
        <w:spacing w:before="61"/>
        <w:ind w:left="0"/>
        <w:rPr>
          <w:rFonts w:asciiTheme="minorHAnsi" w:hAnsiTheme="minorHAnsi" w:cstheme="minorHAnsi"/>
          <w:b w:val="0"/>
        </w:rPr>
      </w:pPr>
    </w:p>
    <w:p w:rsidR="006139EC" w:rsidRPr="00027B5E" w:rsidRDefault="006139EC" w:rsidP="006C1BC2">
      <w:pPr>
        <w:pStyle w:val="Heading1"/>
        <w:spacing w:before="61"/>
        <w:ind w:left="0"/>
        <w:rPr>
          <w:rFonts w:asciiTheme="minorHAnsi" w:hAnsiTheme="minorHAnsi" w:cstheme="minorHAnsi"/>
          <w:b w:val="0"/>
        </w:rPr>
      </w:pPr>
    </w:p>
    <w:p w:rsidR="006139EC" w:rsidRPr="00027B5E" w:rsidRDefault="006139EC" w:rsidP="006C1BC2">
      <w:pPr>
        <w:pStyle w:val="Heading1"/>
        <w:spacing w:before="61"/>
        <w:ind w:left="0"/>
        <w:rPr>
          <w:rFonts w:asciiTheme="minorHAnsi" w:hAnsiTheme="minorHAnsi" w:cstheme="minorHAnsi"/>
          <w:b w:val="0"/>
        </w:rPr>
      </w:pPr>
    </w:p>
    <w:p w:rsidR="006C1BC2" w:rsidRPr="00027B5E" w:rsidRDefault="006C1BC2" w:rsidP="006C1BC2">
      <w:pPr>
        <w:pStyle w:val="Heading1"/>
        <w:spacing w:before="61"/>
        <w:ind w:left="0"/>
        <w:rPr>
          <w:rFonts w:asciiTheme="minorHAnsi" w:hAnsiTheme="minorHAnsi" w:cstheme="minorHAnsi"/>
          <w:b w:val="0"/>
        </w:rPr>
      </w:pPr>
      <w:r w:rsidRPr="00027B5E">
        <w:rPr>
          <w:rFonts w:asciiTheme="minorHAnsi" w:hAnsiTheme="minorHAnsi" w:cstheme="minorHAnsi"/>
          <w:b w:val="0"/>
        </w:rPr>
        <w:tab/>
      </w:r>
    </w:p>
    <w:p w:rsidR="006C1BC2" w:rsidRPr="00027B5E" w:rsidRDefault="006C1BC2" w:rsidP="005F47D5">
      <w:pPr>
        <w:pStyle w:val="Heading1"/>
        <w:spacing w:before="61"/>
        <w:ind w:left="0"/>
        <w:rPr>
          <w:rFonts w:asciiTheme="minorHAnsi" w:hAnsiTheme="minorHAnsi" w:cstheme="minorHAnsi"/>
          <w:u w:val="thick"/>
        </w:rPr>
      </w:pPr>
    </w:p>
    <w:p w:rsidR="006C1BC2" w:rsidRPr="00027B5E" w:rsidRDefault="006C1BC2" w:rsidP="005F47D5">
      <w:pPr>
        <w:pStyle w:val="Heading1"/>
        <w:spacing w:before="61"/>
        <w:ind w:left="0"/>
        <w:rPr>
          <w:rFonts w:asciiTheme="minorHAnsi" w:hAnsiTheme="minorHAnsi" w:cstheme="minorHAnsi"/>
          <w:u w:val="thick"/>
        </w:rPr>
      </w:pPr>
    </w:p>
    <w:p w:rsidR="006C1BC2" w:rsidRPr="00027B5E" w:rsidRDefault="006C1BC2" w:rsidP="005F47D5">
      <w:pPr>
        <w:pStyle w:val="Heading1"/>
        <w:spacing w:before="61"/>
        <w:ind w:left="0"/>
        <w:rPr>
          <w:rFonts w:asciiTheme="minorHAnsi" w:hAnsiTheme="minorHAnsi" w:cstheme="minorHAnsi"/>
          <w:u w:val="thick"/>
        </w:rPr>
      </w:pPr>
    </w:p>
    <w:tbl>
      <w:tblPr>
        <w:tblW w:w="10489" w:type="dxa"/>
        <w:tblInd w:w="299" w:type="dxa"/>
        <w:tblLayout w:type="fixed"/>
        <w:tblCellMar>
          <w:left w:w="0" w:type="dxa"/>
          <w:right w:w="0" w:type="dxa"/>
        </w:tblCellMar>
        <w:tblLook w:val="01E0" w:firstRow="1" w:lastRow="1" w:firstColumn="1" w:lastColumn="1" w:noHBand="0" w:noVBand="0"/>
      </w:tblPr>
      <w:tblGrid>
        <w:gridCol w:w="2628"/>
        <w:gridCol w:w="2595"/>
        <w:gridCol w:w="2051"/>
        <w:gridCol w:w="3215"/>
      </w:tblGrid>
      <w:tr w:rsidR="005F47D5" w:rsidRPr="00027B5E" w:rsidTr="005F47D5">
        <w:trPr>
          <w:trHeight w:val="278"/>
        </w:trPr>
        <w:tc>
          <w:tcPr>
            <w:tcW w:w="2628" w:type="dxa"/>
            <w:tcBorders>
              <w:top w:val="single" w:sz="12" w:space="0" w:color="auto"/>
              <w:left w:val="single" w:sz="12" w:space="0" w:color="auto"/>
            </w:tcBorders>
          </w:tcPr>
          <w:p w:rsidR="005F47D5" w:rsidRPr="00027B5E" w:rsidRDefault="005F47D5" w:rsidP="005F47D5">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Subject Code:</w:t>
            </w:r>
          </w:p>
        </w:tc>
        <w:tc>
          <w:tcPr>
            <w:tcW w:w="2595" w:type="dxa"/>
            <w:tcBorders>
              <w:top w:val="single" w:sz="12" w:space="0" w:color="auto"/>
              <w:right w:val="single" w:sz="12" w:space="0" w:color="000000"/>
            </w:tcBorders>
          </w:tcPr>
          <w:p w:rsidR="005F47D5" w:rsidRPr="00027B5E" w:rsidRDefault="005F47D5" w:rsidP="005F47D5">
            <w:pPr>
              <w:pStyle w:val="TableParagraph"/>
              <w:spacing w:line="258" w:lineRule="exact"/>
              <w:ind w:left="122"/>
              <w:jc w:val="both"/>
              <w:rPr>
                <w:rFonts w:asciiTheme="minorHAnsi" w:hAnsiTheme="minorHAnsi" w:cstheme="minorHAnsi"/>
                <w:sz w:val="24"/>
                <w:szCs w:val="24"/>
              </w:rPr>
            </w:pPr>
            <w:bookmarkStart w:id="21" w:name="CS2008"/>
            <w:r w:rsidRPr="00027B5E">
              <w:rPr>
                <w:rFonts w:asciiTheme="minorHAnsi" w:hAnsiTheme="minorHAnsi" w:cstheme="minorHAnsi"/>
                <w:sz w:val="24"/>
                <w:szCs w:val="24"/>
              </w:rPr>
              <w:t>CS2008</w:t>
            </w:r>
            <w:bookmarkEnd w:id="21"/>
          </w:p>
        </w:tc>
        <w:tc>
          <w:tcPr>
            <w:tcW w:w="2051" w:type="dxa"/>
            <w:tcBorders>
              <w:top w:val="single" w:sz="12" w:space="0" w:color="auto"/>
              <w:left w:val="single" w:sz="12" w:space="0" w:color="000000"/>
            </w:tcBorders>
          </w:tcPr>
          <w:p w:rsidR="005F47D5" w:rsidRPr="00027B5E" w:rsidRDefault="005F47D5" w:rsidP="005F47D5">
            <w:pPr>
              <w:pStyle w:val="TableParagraph"/>
              <w:spacing w:line="258" w:lineRule="exact"/>
              <w:ind w:left="110"/>
              <w:jc w:val="both"/>
              <w:rPr>
                <w:rFonts w:asciiTheme="minorHAnsi" w:hAnsiTheme="minorHAnsi" w:cstheme="minorHAnsi"/>
                <w:b/>
                <w:sz w:val="24"/>
                <w:szCs w:val="24"/>
              </w:rPr>
            </w:pPr>
            <w:r w:rsidRPr="00027B5E">
              <w:rPr>
                <w:rFonts w:asciiTheme="minorHAnsi" w:hAnsiTheme="minorHAnsi" w:cstheme="minorHAnsi"/>
                <w:b/>
                <w:sz w:val="24"/>
                <w:szCs w:val="24"/>
              </w:rPr>
              <w:t>Course Title</w:t>
            </w:r>
          </w:p>
        </w:tc>
        <w:tc>
          <w:tcPr>
            <w:tcW w:w="3215" w:type="dxa"/>
            <w:tcBorders>
              <w:top w:val="single" w:sz="12" w:space="0" w:color="auto"/>
              <w:right w:val="single" w:sz="12" w:space="0" w:color="auto"/>
            </w:tcBorders>
          </w:tcPr>
          <w:p w:rsidR="005F47D5" w:rsidRPr="00027B5E" w:rsidRDefault="005F47D5" w:rsidP="005F47D5">
            <w:pPr>
              <w:pStyle w:val="TableParagraph"/>
              <w:spacing w:line="258" w:lineRule="exact"/>
              <w:ind w:left="683"/>
              <w:jc w:val="both"/>
              <w:rPr>
                <w:rFonts w:asciiTheme="minorHAnsi" w:hAnsiTheme="minorHAnsi" w:cstheme="minorHAnsi"/>
                <w:sz w:val="24"/>
                <w:szCs w:val="24"/>
              </w:rPr>
            </w:pPr>
            <w:r w:rsidRPr="00027B5E">
              <w:rPr>
                <w:rFonts w:asciiTheme="minorHAnsi" w:hAnsiTheme="minorHAnsi" w:cstheme="minorHAnsi"/>
                <w:sz w:val="24"/>
                <w:szCs w:val="24"/>
              </w:rPr>
              <w:t>Computer Networks</w:t>
            </w:r>
          </w:p>
        </w:tc>
      </w:tr>
      <w:tr w:rsidR="005F47D5" w:rsidRPr="00027B5E" w:rsidTr="005F47D5">
        <w:trPr>
          <w:trHeight w:val="278"/>
        </w:trPr>
        <w:tc>
          <w:tcPr>
            <w:tcW w:w="2628" w:type="dxa"/>
            <w:tcBorders>
              <w:left w:val="single" w:sz="12" w:space="0" w:color="auto"/>
            </w:tcBorders>
          </w:tcPr>
          <w:p w:rsidR="005F47D5" w:rsidRPr="00027B5E" w:rsidRDefault="005F47D5" w:rsidP="005F47D5">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Contact Hours</w:t>
            </w:r>
          </w:p>
        </w:tc>
        <w:tc>
          <w:tcPr>
            <w:tcW w:w="2595" w:type="dxa"/>
            <w:tcBorders>
              <w:right w:val="single" w:sz="12" w:space="0" w:color="000000"/>
            </w:tcBorders>
          </w:tcPr>
          <w:p w:rsidR="005F47D5" w:rsidRPr="00027B5E" w:rsidRDefault="005F47D5" w:rsidP="005F47D5">
            <w:pPr>
              <w:pStyle w:val="TableParagraph"/>
              <w:spacing w:line="258"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L-3, T-0, P-0</w:t>
            </w:r>
          </w:p>
        </w:tc>
        <w:tc>
          <w:tcPr>
            <w:tcW w:w="2051" w:type="dxa"/>
            <w:tcBorders>
              <w:left w:val="single" w:sz="12" w:space="0" w:color="000000"/>
            </w:tcBorders>
          </w:tcPr>
          <w:p w:rsidR="005F47D5" w:rsidRPr="00027B5E" w:rsidRDefault="005F47D5" w:rsidP="005F47D5">
            <w:pPr>
              <w:pStyle w:val="TableParagraph"/>
              <w:spacing w:line="258" w:lineRule="exact"/>
              <w:ind w:left="110"/>
              <w:jc w:val="both"/>
              <w:rPr>
                <w:rFonts w:asciiTheme="minorHAnsi" w:hAnsiTheme="minorHAnsi" w:cstheme="minorHAnsi"/>
                <w:b/>
                <w:sz w:val="24"/>
                <w:szCs w:val="24"/>
              </w:rPr>
            </w:pPr>
            <w:r w:rsidRPr="00027B5E">
              <w:rPr>
                <w:rFonts w:asciiTheme="minorHAnsi" w:hAnsiTheme="minorHAnsi" w:cstheme="minorHAnsi"/>
                <w:b/>
                <w:sz w:val="24"/>
                <w:szCs w:val="24"/>
              </w:rPr>
              <w:t>Credit</w:t>
            </w:r>
          </w:p>
        </w:tc>
        <w:tc>
          <w:tcPr>
            <w:tcW w:w="3215" w:type="dxa"/>
            <w:tcBorders>
              <w:right w:val="single" w:sz="12" w:space="0" w:color="auto"/>
            </w:tcBorders>
          </w:tcPr>
          <w:p w:rsidR="005F47D5" w:rsidRPr="00027B5E" w:rsidRDefault="005F47D5" w:rsidP="005F47D5">
            <w:pPr>
              <w:pStyle w:val="TableParagraph"/>
              <w:spacing w:line="258" w:lineRule="exact"/>
              <w:ind w:left="683"/>
              <w:jc w:val="both"/>
              <w:rPr>
                <w:rFonts w:asciiTheme="minorHAnsi" w:hAnsiTheme="minorHAnsi" w:cstheme="minorHAnsi"/>
                <w:sz w:val="24"/>
                <w:szCs w:val="24"/>
              </w:rPr>
            </w:pPr>
            <w:r w:rsidRPr="00027B5E">
              <w:rPr>
                <w:rFonts w:asciiTheme="minorHAnsi" w:hAnsiTheme="minorHAnsi" w:cstheme="minorHAnsi"/>
                <w:sz w:val="24"/>
                <w:szCs w:val="24"/>
              </w:rPr>
              <w:t>3</w:t>
            </w:r>
          </w:p>
        </w:tc>
      </w:tr>
      <w:tr w:rsidR="005F47D5" w:rsidRPr="00027B5E" w:rsidTr="005F47D5">
        <w:trPr>
          <w:trHeight w:val="286"/>
        </w:trPr>
        <w:tc>
          <w:tcPr>
            <w:tcW w:w="2628" w:type="dxa"/>
            <w:tcBorders>
              <w:left w:val="single" w:sz="12" w:space="0" w:color="auto"/>
            </w:tcBorders>
          </w:tcPr>
          <w:p w:rsidR="005F47D5" w:rsidRPr="00027B5E" w:rsidRDefault="005F47D5" w:rsidP="005F47D5">
            <w:pPr>
              <w:pStyle w:val="TableParagraph"/>
              <w:spacing w:line="267" w:lineRule="exact"/>
              <w:jc w:val="both"/>
              <w:rPr>
                <w:rFonts w:asciiTheme="minorHAnsi" w:hAnsiTheme="minorHAnsi" w:cstheme="minorHAnsi"/>
                <w:b/>
                <w:sz w:val="24"/>
                <w:szCs w:val="24"/>
              </w:rPr>
            </w:pPr>
            <w:r w:rsidRPr="00027B5E">
              <w:rPr>
                <w:rFonts w:asciiTheme="minorHAnsi" w:hAnsiTheme="minorHAnsi" w:cstheme="minorHAnsi"/>
                <w:b/>
                <w:sz w:val="24"/>
                <w:szCs w:val="24"/>
              </w:rPr>
              <w:t>Programme</w:t>
            </w:r>
          </w:p>
        </w:tc>
        <w:tc>
          <w:tcPr>
            <w:tcW w:w="2595" w:type="dxa"/>
            <w:tcBorders>
              <w:right w:val="single" w:sz="12" w:space="0" w:color="000000"/>
            </w:tcBorders>
          </w:tcPr>
          <w:p w:rsidR="005F47D5" w:rsidRPr="00027B5E" w:rsidRDefault="005F47D5" w:rsidP="005F47D5">
            <w:pPr>
              <w:pStyle w:val="TableParagraph"/>
              <w:spacing w:line="267"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B.Tech</w:t>
            </w:r>
          </w:p>
        </w:tc>
        <w:tc>
          <w:tcPr>
            <w:tcW w:w="2051" w:type="dxa"/>
            <w:tcBorders>
              <w:left w:val="single" w:sz="12" w:space="0" w:color="000000"/>
            </w:tcBorders>
          </w:tcPr>
          <w:p w:rsidR="005F47D5" w:rsidRPr="00027B5E" w:rsidRDefault="005F47D5" w:rsidP="005F47D5">
            <w:pPr>
              <w:pStyle w:val="TableParagraph"/>
              <w:spacing w:line="267" w:lineRule="exact"/>
              <w:ind w:left="110"/>
              <w:jc w:val="both"/>
              <w:rPr>
                <w:rFonts w:asciiTheme="minorHAnsi" w:hAnsiTheme="minorHAnsi" w:cstheme="minorHAnsi"/>
                <w:b/>
                <w:sz w:val="24"/>
                <w:szCs w:val="24"/>
              </w:rPr>
            </w:pPr>
            <w:r w:rsidRPr="00027B5E">
              <w:rPr>
                <w:rFonts w:asciiTheme="minorHAnsi" w:hAnsiTheme="minorHAnsi" w:cstheme="minorHAnsi"/>
                <w:b/>
                <w:sz w:val="24"/>
                <w:szCs w:val="24"/>
              </w:rPr>
              <w:t>Semester</w:t>
            </w:r>
          </w:p>
        </w:tc>
        <w:tc>
          <w:tcPr>
            <w:tcW w:w="3215" w:type="dxa"/>
            <w:tcBorders>
              <w:right w:val="single" w:sz="12" w:space="0" w:color="auto"/>
            </w:tcBorders>
          </w:tcPr>
          <w:p w:rsidR="005F47D5" w:rsidRPr="00027B5E" w:rsidRDefault="005F47D5" w:rsidP="005F47D5">
            <w:pPr>
              <w:pStyle w:val="TableParagraph"/>
              <w:spacing w:line="267" w:lineRule="exact"/>
              <w:ind w:left="683"/>
              <w:jc w:val="both"/>
              <w:rPr>
                <w:rFonts w:asciiTheme="minorHAnsi" w:hAnsiTheme="minorHAnsi" w:cstheme="minorHAnsi"/>
                <w:sz w:val="24"/>
                <w:szCs w:val="24"/>
              </w:rPr>
            </w:pPr>
            <w:r w:rsidRPr="00027B5E">
              <w:rPr>
                <w:rFonts w:asciiTheme="minorHAnsi" w:hAnsiTheme="minorHAnsi" w:cstheme="minorHAnsi"/>
                <w:w w:val="99"/>
                <w:sz w:val="24"/>
                <w:szCs w:val="24"/>
              </w:rPr>
              <w:t>IV</w:t>
            </w:r>
          </w:p>
        </w:tc>
      </w:tr>
      <w:tr w:rsidR="005F47D5" w:rsidRPr="00027B5E" w:rsidTr="005F47D5">
        <w:trPr>
          <w:trHeight w:val="287"/>
        </w:trPr>
        <w:tc>
          <w:tcPr>
            <w:tcW w:w="2628" w:type="dxa"/>
            <w:tcBorders>
              <w:left w:val="single" w:sz="12" w:space="0" w:color="auto"/>
              <w:bottom w:val="single" w:sz="12" w:space="0" w:color="000000"/>
            </w:tcBorders>
          </w:tcPr>
          <w:p w:rsidR="005F47D5" w:rsidRPr="00027B5E" w:rsidRDefault="005F47D5" w:rsidP="005F47D5">
            <w:pPr>
              <w:pStyle w:val="TableParagraph"/>
              <w:spacing w:before="7" w:line="261" w:lineRule="exact"/>
              <w:jc w:val="both"/>
              <w:rPr>
                <w:rFonts w:asciiTheme="minorHAnsi" w:hAnsiTheme="minorHAnsi" w:cstheme="minorHAnsi"/>
                <w:b/>
                <w:sz w:val="24"/>
                <w:szCs w:val="24"/>
              </w:rPr>
            </w:pPr>
            <w:r w:rsidRPr="00027B5E">
              <w:rPr>
                <w:rFonts w:asciiTheme="minorHAnsi" w:hAnsiTheme="minorHAnsi" w:cstheme="minorHAnsi"/>
                <w:b/>
                <w:sz w:val="24"/>
                <w:szCs w:val="24"/>
              </w:rPr>
              <w:t>Pre-requisites</w:t>
            </w:r>
          </w:p>
        </w:tc>
        <w:tc>
          <w:tcPr>
            <w:tcW w:w="2595" w:type="dxa"/>
            <w:tcBorders>
              <w:bottom w:val="single" w:sz="12" w:space="0" w:color="000000"/>
              <w:right w:val="single" w:sz="12" w:space="0" w:color="000000"/>
            </w:tcBorders>
          </w:tcPr>
          <w:p w:rsidR="005F47D5" w:rsidRPr="00027B5E" w:rsidRDefault="005F47D5" w:rsidP="005F47D5">
            <w:pPr>
              <w:pStyle w:val="TableParagraph"/>
              <w:spacing w:before="2" w:line="266"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NIL</w:t>
            </w:r>
          </w:p>
        </w:tc>
        <w:tc>
          <w:tcPr>
            <w:tcW w:w="2051" w:type="dxa"/>
            <w:tcBorders>
              <w:left w:val="single" w:sz="12" w:space="0" w:color="000000"/>
              <w:bottom w:val="single" w:sz="12" w:space="0" w:color="000000"/>
            </w:tcBorders>
          </w:tcPr>
          <w:p w:rsidR="005F47D5" w:rsidRPr="00027B5E" w:rsidRDefault="005F47D5" w:rsidP="005F47D5">
            <w:pPr>
              <w:pStyle w:val="TableParagraph"/>
              <w:ind w:left="0"/>
              <w:jc w:val="both"/>
              <w:rPr>
                <w:rFonts w:asciiTheme="minorHAnsi" w:hAnsiTheme="minorHAnsi" w:cstheme="minorHAnsi"/>
                <w:sz w:val="24"/>
                <w:szCs w:val="24"/>
              </w:rPr>
            </w:pPr>
          </w:p>
        </w:tc>
        <w:tc>
          <w:tcPr>
            <w:tcW w:w="3215" w:type="dxa"/>
            <w:tcBorders>
              <w:bottom w:val="single" w:sz="12" w:space="0" w:color="000000"/>
              <w:right w:val="single" w:sz="12" w:space="0" w:color="auto"/>
            </w:tcBorders>
          </w:tcPr>
          <w:p w:rsidR="005F47D5" w:rsidRPr="00027B5E" w:rsidRDefault="005F47D5" w:rsidP="005F47D5">
            <w:pPr>
              <w:pStyle w:val="TableParagraph"/>
              <w:ind w:left="0"/>
              <w:jc w:val="both"/>
              <w:rPr>
                <w:rFonts w:asciiTheme="minorHAnsi" w:hAnsiTheme="minorHAnsi" w:cstheme="minorHAnsi"/>
                <w:sz w:val="24"/>
                <w:szCs w:val="24"/>
              </w:rPr>
            </w:pPr>
          </w:p>
        </w:tc>
      </w:tr>
      <w:tr w:rsidR="005F47D5" w:rsidRPr="00027B5E" w:rsidTr="005F47D5">
        <w:trPr>
          <w:trHeight w:val="240"/>
        </w:trPr>
        <w:tc>
          <w:tcPr>
            <w:tcW w:w="2628" w:type="dxa"/>
            <w:tcBorders>
              <w:top w:val="single" w:sz="12" w:space="0" w:color="000000"/>
              <w:left w:val="single" w:sz="12" w:space="0" w:color="auto"/>
              <w:bottom w:val="single" w:sz="12" w:space="0" w:color="000000"/>
              <w:right w:val="single" w:sz="4" w:space="0" w:color="000000"/>
            </w:tcBorders>
          </w:tcPr>
          <w:p w:rsidR="005F47D5" w:rsidRPr="00027B5E" w:rsidRDefault="005F47D5" w:rsidP="005F47D5">
            <w:pPr>
              <w:pStyle w:val="TableParagraph"/>
              <w:spacing w:line="275" w:lineRule="exact"/>
              <w:jc w:val="both"/>
              <w:rPr>
                <w:rFonts w:asciiTheme="minorHAnsi" w:hAnsiTheme="minorHAnsi" w:cstheme="minorHAnsi"/>
                <w:b/>
                <w:sz w:val="24"/>
                <w:szCs w:val="24"/>
              </w:rPr>
            </w:pPr>
            <w:r w:rsidRPr="00027B5E">
              <w:rPr>
                <w:rFonts w:asciiTheme="minorHAnsi" w:hAnsiTheme="minorHAnsi" w:cstheme="minorHAnsi"/>
                <w:b/>
                <w:sz w:val="24"/>
                <w:szCs w:val="24"/>
              </w:rPr>
              <w:t>Evaluation scheme</w:t>
            </w:r>
          </w:p>
        </w:tc>
        <w:tc>
          <w:tcPr>
            <w:tcW w:w="7861" w:type="dxa"/>
            <w:gridSpan w:val="3"/>
            <w:tcBorders>
              <w:top w:val="single" w:sz="12" w:space="0" w:color="000000"/>
              <w:left w:val="single" w:sz="4" w:space="0" w:color="000000"/>
              <w:bottom w:val="single" w:sz="12" w:space="0" w:color="000000"/>
              <w:right w:val="single" w:sz="12" w:space="0" w:color="auto"/>
            </w:tcBorders>
          </w:tcPr>
          <w:p w:rsidR="005F47D5" w:rsidRPr="00027B5E" w:rsidRDefault="005F47D5" w:rsidP="005F47D5">
            <w:pPr>
              <w:pStyle w:val="TableParagraph"/>
              <w:spacing w:line="272" w:lineRule="exact"/>
              <w:ind w:left="237"/>
              <w:jc w:val="both"/>
              <w:rPr>
                <w:rFonts w:asciiTheme="minorHAnsi" w:hAnsiTheme="minorHAnsi" w:cstheme="minorHAnsi"/>
                <w:sz w:val="24"/>
                <w:szCs w:val="24"/>
              </w:rPr>
            </w:pPr>
            <w:r w:rsidRPr="00027B5E">
              <w:rPr>
                <w:rFonts w:asciiTheme="minorHAnsi" w:hAnsiTheme="minorHAnsi" w:cstheme="minorHAnsi"/>
                <w:sz w:val="24"/>
                <w:szCs w:val="24"/>
              </w:rPr>
              <w:t>Quiz I (15%), Mid term (30%), Quiz II (15%), End term (40%).</w:t>
            </w:r>
          </w:p>
        </w:tc>
      </w:tr>
      <w:tr w:rsidR="005F47D5" w:rsidRPr="00027B5E" w:rsidTr="005F47D5">
        <w:trPr>
          <w:trHeight w:val="3633"/>
        </w:trPr>
        <w:tc>
          <w:tcPr>
            <w:tcW w:w="10489" w:type="dxa"/>
            <w:gridSpan w:val="4"/>
            <w:tcBorders>
              <w:top w:val="single" w:sz="12" w:space="0" w:color="000000"/>
              <w:left w:val="single" w:sz="12" w:space="0" w:color="auto"/>
              <w:bottom w:val="single" w:sz="12" w:space="0" w:color="000000"/>
              <w:right w:val="single" w:sz="12" w:space="0" w:color="auto"/>
            </w:tcBorders>
          </w:tcPr>
          <w:p w:rsidR="005F47D5" w:rsidRPr="00027B5E" w:rsidRDefault="005F47D5" w:rsidP="005F47D5">
            <w:pPr>
              <w:pStyle w:val="TableParagraph"/>
              <w:tabs>
                <w:tab w:val="left" w:pos="453"/>
                <w:tab w:val="left" w:pos="9742"/>
              </w:tabs>
              <w:spacing w:before="5"/>
              <w:ind w:right="78"/>
              <w:jc w:val="both"/>
              <w:rPr>
                <w:rFonts w:asciiTheme="minorHAnsi" w:hAnsiTheme="minorHAnsi" w:cstheme="minorHAnsi"/>
                <w:b/>
                <w:sz w:val="24"/>
                <w:szCs w:val="24"/>
              </w:rPr>
            </w:pPr>
            <w:r w:rsidRPr="00027B5E">
              <w:rPr>
                <w:rFonts w:asciiTheme="minorHAnsi" w:hAnsiTheme="minorHAnsi" w:cstheme="minorHAnsi"/>
                <w:b/>
                <w:bCs/>
                <w:sz w:val="24"/>
                <w:szCs w:val="24"/>
              </w:rPr>
              <w:t>Introduction:</w:t>
            </w:r>
            <w:r w:rsidRPr="00027B5E">
              <w:rPr>
                <w:rFonts w:asciiTheme="minorHAnsi" w:hAnsiTheme="minorHAnsi" w:cstheme="minorHAnsi"/>
                <w:sz w:val="24"/>
                <w:szCs w:val="24"/>
              </w:rPr>
              <w:t xml:space="preserve"> History and Development of Computer Networks, Review of Data communication </w:t>
            </w:r>
            <w:r w:rsidRPr="00027B5E">
              <w:rPr>
                <w:rFonts w:asciiTheme="minorHAnsi" w:hAnsiTheme="minorHAnsi" w:cstheme="minorHAnsi"/>
                <w:spacing w:val="-4"/>
                <w:sz w:val="24"/>
                <w:szCs w:val="24"/>
              </w:rPr>
              <w:t>c</w:t>
            </w:r>
            <w:r w:rsidRPr="00027B5E">
              <w:rPr>
                <w:rFonts w:asciiTheme="minorHAnsi" w:hAnsiTheme="minorHAnsi" w:cstheme="minorHAnsi"/>
                <w:sz w:val="24"/>
                <w:szCs w:val="24"/>
              </w:rPr>
              <w:t>on</w:t>
            </w:r>
            <w:r w:rsidRPr="00027B5E">
              <w:rPr>
                <w:rFonts w:asciiTheme="minorHAnsi" w:hAnsiTheme="minorHAnsi" w:cstheme="minorHAnsi"/>
                <w:spacing w:val="1"/>
                <w:sz w:val="24"/>
                <w:szCs w:val="24"/>
              </w:rPr>
              <w:t>c</w:t>
            </w:r>
            <w:r w:rsidRPr="00027B5E">
              <w:rPr>
                <w:rFonts w:asciiTheme="minorHAnsi" w:hAnsiTheme="minorHAnsi" w:cstheme="minorHAnsi"/>
                <w:spacing w:val="-4"/>
                <w:sz w:val="24"/>
                <w:szCs w:val="24"/>
              </w:rPr>
              <w:t>e</w:t>
            </w:r>
            <w:r w:rsidRPr="00027B5E">
              <w:rPr>
                <w:rFonts w:asciiTheme="minorHAnsi" w:hAnsiTheme="minorHAnsi" w:cstheme="minorHAnsi"/>
                <w:sz w:val="24"/>
                <w:szCs w:val="24"/>
              </w:rPr>
              <w:t>p</w:t>
            </w:r>
            <w:r w:rsidRPr="00027B5E">
              <w:rPr>
                <w:rFonts w:asciiTheme="minorHAnsi" w:hAnsiTheme="minorHAnsi" w:cstheme="minorHAnsi"/>
                <w:w w:val="99"/>
                <w:sz w:val="24"/>
                <w:szCs w:val="24"/>
              </w:rPr>
              <w:t>ts</w:t>
            </w:r>
            <w:r w:rsidRPr="00027B5E">
              <w:rPr>
                <w:rFonts w:asciiTheme="minorHAnsi" w:hAnsiTheme="minorHAnsi" w:cstheme="minorHAnsi"/>
                <w:spacing w:val="21"/>
                <w:sz w:val="24"/>
                <w:szCs w:val="24"/>
              </w:rPr>
              <w:t xml:space="preserve"> </w:t>
            </w:r>
            <w:r w:rsidRPr="00027B5E">
              <w:rPr>
                <w:rFonts w:asciiTheme="minorHAnsi" w:hAnsiTheme="minorHAnsi" w:cstheme="minorHAnsi"/>
                <w:spacing w:val="-1"/>
                <w:sz w:val="24"/>
                <w:szCs w:val="24"/>
              </w:rPr>
              <w:t>a</w:t>
            </w:r>
            <w:r w:rsidRPr="00027B5E">
              <w:rPr>
                <w:rFonts w:asciiTheme="minorHAnsi" w:hAnsiTheme="minorHAnsi" w:cstheme="minorHAnsi"/>
                <w:sz w:val="24"/>
                <w:szCs w:val="24"/>
              </w:rPr>
              <w:t>nd</w:t>
            </w:r>
            <w:r w:rsidRPr="00027B5E">
              <w:rPr>
                <w:rFonts w:asciiTheme="minorHAnsi" w:hAnsiTheme="minorHAnsi" w:cstheme="minorHAnsi"/>
                <w:spacing w:val="21"/>
                <w:sz w:val="24"/>
                <w:szCs w:val="24"/>
              </w:rPr>
              <w:t xml:space="preserve"> </w:t>
            </w:r>
            <w:r w:rsidRPr="00027B5E">
              <w:rPr>
                <w:rFonts w:asciiTheme="minorHAnsi" w:hAnsiTheme="minorHAnsi" w:cstheme="minorHAnsi"/>
                <w:spacing w:val="-2"/>
                <w:sz w:val="24"/>
                <w:szCs w:val="24"/>
              </w:rPr>
              <w:t>t</w:t>
            </w:r>
            <w:r w:rsidRPr="00027B5E">
              <w:rPr>
                <w:rFonts w:asciiTheme="minorHAnsi" w:hAnsiTheme="minorHAnsi" w:cstheme="minorHAnsi"/>
                <w:spacing w:val="1"/>
                <w:sz w:val="24"/>
                <w:szCs w:val="24"/>
              </w:rPr>
              <w:t>e</w:t>
            </w:r>
            <w:r w:rsidRPr="00027B5E">
              <w:rPr>
                <w:rFonts w:asciiTheme="minorHAnsi" w:hAnsiTheme="minorHAnsi" w:cstheme="minorHAnsi"/>
                <w:spacing w:val="-1"/>
                <w:sz w:val="24"/>
                <w:szCs w:val="24"/>
              </w:rPr>
              <w:t>c</w:t>
            </w:r>
            <w:r w:rsidRPr="00027B5E">
              <w:rPr>
                <w:rFonts w:asciiTheme="minorHAnsi" w:hAnsiTheme="minorHAnsi" w:cstheme="minorHAnsi"/>
                <w:spacing w:val="-3"/>
                <w:sz w:val="24"/>
                <w:szCs w:val="24"/>
              </w:rPr>
              <w:t>h</w:t>
            </w:r>
            <w:r w:rsidRPr="00027B5E">
              <w:rPr>
                <w:rFonts w:asciiTheme="minorHAnsi" w:hAnsiTheme="minorHAnsi" w:cstheme="minorHAnsi"/>
                <w:sz w:val="24"/>
                <w:szCs w:val="24"/>
              </w:rPr>
              <w:t>ni</w:t>
            </w:r>
            <w:r w:rsidRPr="00027B5E">
              <w:rPr>
                <w:rFonts w:asciiTheme="minorHAnsi" w:hAnsiTheme="minorHAnsi" w:cstheme="minorHAnsi"/>
                <w:spacing w:val="-3"/>
                <w:sz w:val="24"/>
                <w:szCs w:val="24"/>
              </w:rPr>
              <w:t>q</w:t>
            </w:r>
            <w:r w:rsidRPr="00027B5E">
              <w:rPr>
                <w:rFonts w:asciiTheme="minorHAnsi" w:hAnsiTheme="minorHAnsi" w:cstheme="minorHAnsi"/>
                <w:spacing w:val="2"/>
                <w:sz w:val="24"/>
                <w:szCs w:val="24"/>
              </w:rPr>
              <w:t>u</w:t>
            </w:r>
            <w:r w:rsidRPr="00027B5E">
              <w:rPr>
                <w:rFonts w:asciiTheme="minorHAnsi" w:hAnsiTheme="minorHAnsi" w:cstheme="minorHAnsi"/>
                <w:spacing w:val="-1"/>
                <w:sz w:val="24"/>
                <w:szCs w:val="24"/>
              </w:rPr>
              <w:t>e</w:t>
            </w:r>
            <w:r w:rsidRPr="00027B5E">
              <w:rPr>
                <w:rFonts w:asciiTheme="minorHAnsi" w:hAnsiTheme="minorHAnsi" w:cstheme="minorHAnsi"/>
                <w:w w:val="99"/>
                <w:sz w:val="24"/>
                <w:szCs w:val="24"/>
              </w:rPr>
              <w:t>s,</w:t>
            </w:r>
            <w:r w:rsidRPr="00027B5E">
              <w:rPr>
                <w:rFonts w:asciiTheme="minorHAnsi" w:hAnsiTheme="minorHAnsi" w:cstheme="minorHAnsi"/>
                <w:sz w:val="24"/>
                <w:szCs w:val="24"/>
              </w:rPr>
              <w:t xml:space="preserve">  </w:t>
            </w:r>
            <w:r w:rsidRPr="00027B5E">
              <w:rPr>
                <w:rFonts w:asciiTheme="minorHAnsi" w:hAnsiTheme="minorHAnsi" w:cstheme="minorHAnsi"/>
                <w:spacing w:val="-11"/>
                <w:sz w:val="24"/>
                <w:szCs w:val="24"/>
              </w:rPr>
              <w:t xml:space="preserve"> </w:t>
            </w:r>
            <w:r w:rsidRPr="00027B5E">
              <w:rPr>
                <w:rFonts w:asciiTheme="minorHAnsi" w:hAnsiTheme="minorHAnsi" w:cstheme="minorHAnsi"/>
                <w:w w:val="99"/>
                <w:sz w:val="24"/>
                <w:szCs w:val="24"/>
              </w:rPr>
              <w:t>N</w:t>
            </w:r>
            <w:r w:rsidRPr="00027B5E">
              <w:rPr>
                <w:rFonts w:asciiTheme="minorHAnsi" w:hAnsiTheme="minorHAnsi" w:cstheme="minorHAnsi"/>
                <w:spacing w:val="-2"/>
                <w:w w:val="99"/>
                <w:sz w:val="24"/>
                <w:szCs w:val="24"/>
              </w:rPr>
              <w:t>e</w:t>
            </w:r>
            <w:r w:rsidRPr="00027B5E">
              <w:rPr>
                <w:rFonts w:asciiTheme="minorHAnsi" w:hAnsiTheme="minorHAnsi" w:cstheme="minorHAnsi"/>
                <w:w w:val="99"/>
                <w:sz w:val="24"/>
                <w:szCs w:val="24"/>
              </w:rPr>
              <w:t>twor</w:t>
            </w:r>
            <w:r w:rsidRPr="00027B5E">
              <w:rPr>
                <w:rFonts w:asciiTheme="minorHAnsi" w:hAnsiTheme="minorHAnsi" w:cstheme="minorHAnsi"/>
                <w:spacing w:val="-1"/>
                <w:w w:val="99"/>
                <w:sz w:val="24"/>
                <w:szCs w:val="24"/>
              </w:rPr>
              <w:t>k</w:t>
            </w:r>
            <w:r w:rsidRPr="00027B5E">
              <w:rPr>
                <w:rFonts w:asciiTheme="minorHAnsi" w:hAnsiTheme="minorHAnsi" w:cstheme="minorHAnsi"/>
                <w:w w:val="99"/>
                <w:sz w:val="24"/>
                <w:szCs w:val="24"/>
              </w:rPr>
              <w:t>s</w:t>
            </w:r>
            <w:r w:rsidRPr="00027B5E">
              <w:rPr>
                <w:rFonts w:asciiTheme="minorHAnsi" w:hAnsiTheme="minorHAnsi" w:cstheme="minorHAnsi"/>
                <w:spacing w:val="24"/>
                <w:sz w:val="24"/>
                <w:szCs w:val="24"/>
              </w:rPr>
              <w:t xml:space="preserve"> </w:t>
            </w:r>
            <w:r w:rsidRPr="00027B5E">
              <w:rPr>
                <w:rFonts w:asciiTheme="minorHAnsi" w:hAnsiTheme="minorHAnsi" w:cstheme="minorHAnsi"/>
                <w:sz w:val="24"/>
                <w:szCs w:val="24"/>
              </w:rPr>
              <w:t>Topolo</w:t>
            </w:r>
            <w:r w:rsidRPr="00027B5E">
              <w:rPr>
                <w:rFonts w:asciiTheme="minorHAnsi" w:hAnsiTheme="minorHAnsi" w:cstheme="minorHAnsi"/>
                <w:spacing w:val="-3"/>
                <w:sz w:val="24"/>
                <w:szCs w:val="24"/>
              </w:rPr>
              <w:t>g</w:t>
            </w:r>
            <w:r w:rsidRPr="00027B5E">
              <w:rPr>
                <w:rFonts w:asciiTheme="minorHAnsi" w:hAnsiTheme="minorHAnsi" w:cstheme="minorHAnsi"/>
                <w:w w:val="99"/>
                <w:sz w:val="24"/>
                <w:szCs w:val="24"/>
              </w:rPr>
              <w:t>ies,</w:t>
            </w:r>
            <w:r w:rsidRPr="00027B5E">
              <w:rPr>
                <w:rFonts w:asciiTheme="minorHAnsi" w:hAnsiTheme="minorHAnsi" w:cstheme="minorHAnsi"/>
                <w:spacing w:val="25"/>
                <w:sz w:val="24"/>
                <w:szCs w:val="24"/>
              </w:rPr>
              <w:t xml:space="preserve"> </w:t>
            </w:r>
            <w:r w:rsidRPr="00027B5E">
              <w:rPr>
                <w:rFonts w:asciiTheme="minorHAnsi" w:hAnsiTheme="minorHAnsi" w:cstheme="minorHAnsi"/>
                <w:spacing w:val="-1"/>
                <w:w w:val="99"/>
                <w:sz w:val="24"/>
                <w:szCs w:val="24"/>
              </w:rPr>
              <w:t>Ne</w:t>
            </w:r>
            <w:r w:rsidRPr="00027B5E">
              <w:rPr>
                <w:rFonts w:asciiTheme="minorHAnsi" w:hAnsiTheme="minorHAnsi" w:cstheme="minorHAnsi"/>
                <w:sz w:val="24"/>
                <w:szCs w:val="24"/>
              </w:rPr>
              <w:t>t</w:t>
            </w:r>
            <w:r w:rsidRPr="00027B5E">
              <w:rPr>
                <w:rFonts w:asciiTheme="minorHAnsi" w:hAnsiTheme="minorHAnsi" w:cstheme="minorHAnsi"/>
                <w:spacing w:val="-1"/>
                <w:w w:val="99"/>
                <w:sz w:val="24"/>
                <w:szCs w:val="24"/>
              </w:rPr>
              <w:t>w</w:t>
            </w:r>
            <w:r w:rsidRPr="00027B5E">
              <w:rPr>
                <w:rFonts w:asciiTheme="minorHAnsi" w:hAnsiTheme="minorHAnsi" w:cstheme="minorHAnsi"/>
                <w:sz w:val="24"/>
                <w:szCs w:val="24"/>
              </w:rPr>
              <w:t>o</w:t>
            </w:r>
            <w:r w:rsidRPr="00027B5E">
              <w:rPr>
                <w:rFonts w:asciiTheme="minorHAnsi" w:hAnsiTheme="minorHAnsi" w:cstheme="minorHAnsi"/>
                <w:spacing w:val="-1"/>
                <w:sz w:val="24"/>
                <w:szCs w:val="24"/>
              </w:rPr>
              <w:t>r</w:t>
            </w:r>
            <w:r w:rsidRPr="00027B5E">
              <w:rPr>
                <w:rFonts w:asciiTheme="minorHAnsi" w:hAnsiTheme="minorHAnsi" w:cstheme="minorHAnsi"/>
                <w:sz w:val="24"/>
                <w:szCs w:val="24"/>
              </w:rPr>
              <w:t xml:space="preserve">k </w:t>
            </w:r>
            <w:r w:rsidRPr="00027B5E">
              <w:rPr>
                <w:rFonts w:asciiTheme="minorHAnsi" w:hAnsiTheme="minorHAnsi" w:cstheme="minorHAnsi"/>
                <w:spacing w:val="-29"/>
                <w:sz w:val="24"/>
                <w:szCs w:val="24"/>
              </w:rPr>
              <w:t xml:space="preserve"> </w:t>
            </w:r>
            <w:r w:rsidRPr="00027B5E">
              <w:rPr>
                <w:rFonts w:asciiTheme="minorHAnsi" w:hAnsiTheme="minorHAnsi" w:cstheme="minorHAnsi"/>
                <w:spacing w:val="2"/>
                <w:sz w:val="24"/>
                <w:szCs w:val="24"/>
              </w:rPr>
              <w:t>m</w:t>
            </w:r>
            <w:r w:rsidRPr="00027B5E">
              <w:rPr>
                <w:rFonts w:asciiTheme="minorHAnsi" w:hAnsiTheme="minorHAnsi" w:cstheme="minorHAnsi"/>
                <w:sz w:val="24"/>
                <w:szCs w:val="24"/>
              </w:rPr>
              <w:t>o</w:t>
            </w:r>
            <w:r w:rsidRPr="00027B5E">
              <w:rPr>
                <w:rFonts w:asciiTheme="minorHAnsi" w:hAnsiTheme="minorHAnsi" w:cstheme="minorHAnsi"/>
                <w:spacing w:val="2"/>
                <w:sz w:val="24"/>
                <w:szCs w:val="24"/>
              </w:rPr>
              <w:t>d</w:t>
            </w:r>
            <w:r w:rsidRPr="00027B5E">
              <w:rPr>
                <w:rFonts w:asciiTheme="minorHAnsi" w:hAnsiTheme="minorHAnsi" w:cstheme="minorHAnsi"/>
                <w:spacing w:val="-1"/>
                <w:sz w:val="24"/>
                <w:szCs w:val="24"/>
              </w:rPr>
              <w:t>e</w:t>
            </w:r>
            <w:r w:rsidRPr="00027B5E">
              <w:rPr>
                <w:rFonts w:asciiTheme="minorHAnsi" w:hAnsiTheme="minorHAnsi" w:cstheme="minorHAnsi"/>
                <w:sz w:val="24"/>
                <w:szCs w:val="24"/>
              </w:rPr>
              <w:t>l</w:t>
            </w:r>
            <w:r w:rsidRPr="00027B5E">
              <w:rPr>
                <w:rFonts w:asciiTheme="minorHAnsi" w:hAnsiTheme="minorHAnsi" w:cstheme="minorHAnsi"/>
                <w:spacing w:val="29"/>
                <w:sz w:val="24"/>
                <w:szCs w:val="24"/>
              </w:rPr>
              <w:t xml:space="preserve"> </w:t>
            </w:r>
            <w:r w:rsidRPr="00027B5E">
              <w:rPr>
                <w:rFonts w:asciiTheme="minorHAnsi" w:hAnsiTheme="minorHAnsi" w:cstheme="minorHAnsi"/>
                <w:spacing w:val="1"/>
                <w:sz w:val="24"/>
                <w:szCs w:val="24"/>
              </w:rPr>
              <w:t>c</w:t>
            </w:r>
            <w:r w:rsidRPr="00027B5E">
              <w:rPr>
                <w:rFonts w:asciiTheme="minorHAnsi" w:hAnsiTheme="minorHAnsi" w:cstheme="minorHAnsi"/>
                <w:spacing w:val="-3"/>
                <w:sz w:val="24"/>
                <w:szCs w:val="24"/>
              </w:rPr>
              <w:t>o</w:t>
            </w:r>
            <w:r w:rsidRPr="00027B5E">
              <w:rPr>
                <w:rFonts w:asciiTheme="minorHAnsi" w:hAnsiTheme="minorHAnsi" w:cstheme="minorHAnsi"/>
                <w:spacing w:val="2"/>
                <w:sz w:val="24"/>
                <w:szCs w:val="24"/>
              </w:rPr>
              <w:t>m</w:t>
            </w:r>
            <w:r w:rsidRPr="00027B5E">
              <w:rPr>
                <w:rFonts w:asciiTheme="minorHAnsi" w:hAnsiTheme="minorHAnsi" w:cstheme="minorHAnsi"/>
                <w:spacing w:val="-3"/>
                <w:sz w:val="24"/>
                <w:szCs w:val="24"/>
              </w:rPr>
              <w:t>p</w:t>
            </w:r>
            <w:r w:rsidRPr="00027B5E">
              <w:rPr>
                <w:rFonts w:asciiTheme="minorHAnsi" w:hAnsiTheme="minorHAnsi" w:cstheme="minorHAnsi"/>
                <w:sz w:val="24"/>
                <w:szCs w:val="24"/>
              </w:rPr>
              <w:t>o</w:t>
            </w:r>
            <w:r w:rsidRPr="00027B5E">
              <w:rPr>
                <w:rFonts w:asciiTheme="minorHAnsi" w:hAnsiTheme="minorHAnsi" w:cstheme="minorHAnsi"/>
                <w:spacing w:val="2"/>
                <w:sz w:val="24"/>
                <w:szCs w:val="24"/>
              </w:rPr>
              <w:t>n</w:t>
            </w:r>
            <w:r w:rsidRPr="00027B5E">
              <w:rPr>
                <w:rFonts w:asciiTheme="minorHAnsi" w:hAnsiTheme="minorHAnsi" w:cstheme="minorHAnsi"/>
                <w:spacing w:val="-4"/>
                <w:sz w:val="24"/>
                <w:szCs w:val="24"/>
              </w:rPr>
              <w:t>e</w:t>
            </w:r>
            <w:r w:rsidRPr="00027B5E">
              <w:rPr>
                <w:rFonts w:asciiTheme="minorHAnsi" w:hAnsiTheme="minorHAnsi" w:cstheme="minorHAnsi"/>
                <w:sz w:val="24"/>
                <w:szCs w:val="24"/>
              </w:rPr>
              <w:t>n</w:t>
            </w:r>
            <w:r w:rsidRPr="00027B5E">
              <w:rPr>
                <w:rFonts w:asciiTheme="minorHAnsi" w:hAnsiTheme="minorHAnsi" w:cstheme="minorHAnsi"/>
                <w:w w:val="99"/>
                <w:sz w:val="24"/>
                <w:szCs w:val="24"/>
              </w:rPr>
              <w:t>ts,</w:t>
            </w:r>
            <w:r w:rsidRPr="00027B5E">
              <w:rPr>
                <w:rFonts w:asciiTheme="minorHAnsi" w:hAnsiTheme="minorHAnsi" w:cstheme="minorHAnsi"/>
                <w:sz w:val="24"/>
                <w:szCs w:val="24"/>
              </w:rPr>
              <w:t xml:space="preserve"> </w:t>
            </w:r>
            <w:r w:rsidRPr="00027B5E">
              <w:rPr>
                <w:rFonts w:asciiTheme="minorHAnsi" w:hAnsiTheme="minorHAnsi" w:cstheme="minorHAnsi"/>
                <w:spacing w:val="-28"/>
                <w:sz w:val="24"/>
                <w:szCs w:val="24"/>
              </w:rPr>
              <w:t xml:space="preserve"> </w:t>
            </w:r>
            <w:r w:rsidRPr="00027B5E">
              <w:rPr>
                <w:rFonts w:asciiTheme="minorHAnsi" w:hAnsiTheme="minorHAnsi" w:cstheme="minorHAnsi"/>
                <w:sz w:val="24"/>
                <w:szCs w:val="24"/>
              </w:rPr>
              <w:t>l</w:t>
            </w:r>
            <w:r w:rsidRPr="00027B5E">
              <w:rPr>
                <w:rFonts w:asciiTheme="minorHAnsi" w:hAnsiTheme="minorHAnsi" w:cstheme="minorHAnsi"/>
                <w:spacing w:val="3"/>
                <w:sz w:val="24"/>
                <w:szCs w:val="24"/>
              </w:rPr>
              <w:t>a</w:t>
            </w:r>
            <w:r w:rsidRPr="00027B5E">
              <w:rPr>
                <w:rFonts w:asciiTheme="minorHAnsi" w:hAnsiTheme="minorHAnsi" w:cstheme="minorHAnsi"/>
                <w:spacing w:val="-8"/>
                <w:sz w:val="24"/>
                <w:szCs w:val="24"/>
              </w:rPr>
              <w:t>y</w:t>
            </w:r>
            <w:r w:rsidRPr="00027B5E">
              <w:rPr>
                <w:rFonts w:asciiTheme="minorHAnsi" w:hAnsiTheme="minorHAnsi" w:cstheme="minorHAnsi"/>
                <w:spacing w:val="-1"/>
                <w:sz w:val="24"/>
                <w:szCs w:val="24"/>
              </w:rPr>
              <w:t>e</w:t>
            </w:r>
            <w:r w:rsidRPr="00027B5E">
              <w:rPr>
                <w:rFonts w:asciiTheme="minorHAnsi" w:hAnsiTheme="minorHAnsi" w:cstheme="minorHAnsi"/>
                <w:spacing w:val="1"/>
                <w:sz w:val="24"/>
                <w:szCs w:val="24"/>
              </w:rPr>
              <w:t>r</w:t>
            </w:r>
            <w:r w:rsidRPr="00027B5E">
              <w:rPr>
                <w:rFonts w:asciiTheme="minorHAnsi" w:hAnsiTheme="minorHAnsi" w:cstheme="minorHAnsi"/>
                <w:spacing w:val="-1"/>
                <w:sz w:val="24"/>
                <w:szCs w:val="24"/>
              </w:rPr>
              <w:t>e</w:t>
            </w:r>
            <w:r w:rsidRPr="00027B5E">
              <w:rPr>
                <w:rFonts w:asciiTheme="minorHAnsi" w:hAnsiTheme="minorHAnsi" w:cstheme="minorHAnsi"/>
                <w:sz w:val="24"/>
                <w:szCs w:val="24"/>
              </w:rPr>
              <w:t xml:space="preserve">d </w:t>
            </w:r>
            <w:r w:rsidRPr="00027B5E">
              <w:rPr>
                <w:rFonts w:asciiTheme="minorHAnsi" w:hAnsiTheme="minorHAnsi" w:cstheme="minorHAnsi"/>
                <w:spacing w:val="-29"/>
                <w:sz w:val="24"/>
                <w:szCs w:val="24"/>
              </w:rPr>
              <w:t xml:space="preserve"> </w:t>
            </w:r>
            <w:r w:rsidRPr="00027B5E">
              <w:rPr>
                <w:rFonts w:asciiTheme="minorHAnsi" w:hAnsiTheme="minorHAnsi" w:cstheme="minorHAnsi"/>
                <w:spacing w:val="2"/>
                <w:sz w:val="24"/>
                <w:szCs w:val="24"/>
              </w:rPr>
              <w:t>n</w:t>
            </w:r>
            <w:r w:rsidRPr="00027B5E">
              <w:rPr>
                <w:rFonts w:asciiTheme="minorHAnsi" w:hAnsiTheme="minorHAnsi" w:cstheme="minorHAnsi"/>
                <w:spacing w:val="-1"/>
                <w:sz w:val="24"/>
                <w:szCs w:val="24"/>
              </w:rPr>
              <w:t>e</w:t>
            </w:r>
            <w:r w:rsidRPr="00027B5E">
              <w:rPr>
                <w:rFonts w:asciiTheme="minorHAnsi" w:hAnsiTheme="minorHAnsi" w:cstheme="minorHAnsi"/>
                <w:sz w:val="24"/>
                <w:szCs w:val="24"/>
              </w:rPr>
              <w:t>t</w:t>
            </w:r>
            <w:r w:rsidRPr="00027B5E">
              <w:rPr>
                <w:rFonts w:asciiTheme="minorHAnsi" w:hAnsiTheme="minorHAnsi" w:cstheme="minorHAnsi"/>
                <w:spacing w:val="-3"/>
                <w:w w:val="99"/>
                <w:sz w:val="24"/>
                <w:szCs w:val="24"/>
              </w:rPr>
              <w:t>w</w:t>
            </w:r>
            <w:r w:rsidRPr="00027B5E">
              <w:rPr>
                <w:rFonts w:asciiTheme="minorHAnsi" w:hAnsiTheme="minorHAnsi" w:cstheme="minorHAnsi"/>
                <w:sz w:val="24"/>
                <w:szCs w:val="24"/>
              </w:rPr>
              <w:t>o</w:t>
            </w:r>
            <w:r w:rsidRPr="00027B5E">
              <w:rPr>
                <w:rFonts w:asciiTheme="minorHAnsi" w:hAnsiTheme="minorHAnsi" w:cstheme="minorHAnsi"/>
                <w:spacing w:val="-1"/>
                <w:sz w:val="24"/>
                <w:szCs w:val="24"/>
              </w:rPr>
              <w:t>r</w:t>
            </w:r>
            <w:r w:rsidRPr="00027B5E">
              <w:rPr>
                <w:rFonts w:asciiTheme="minorHAnsi" w:hAnsiTheme="minorHAnsi" w:cstheme="minorHAnsi"/>
                <w:sz w:val="24"/>
                <w:szCs w:val="24"/>
              </w:rPr>
              <w:t>k</w:t>
            </w:r>
            <w:r w:rsidRPr="00027B5E">
              <w:rPr>
                <w:rFonts w:asciiTheme="minorHAnsi" w:hAnsiTheme="minorHAnsi" w:cstheme="minorHAnsi"/>
                <w:spacing w:val="24"/>
                <w:sz w:val="24"/>
                <w:szCs w:val="24"/>
              </w:rPr>
              <w:t xml:space="preserve"> </w:t>
            </w:r>
            <w:r w:rsidRPr="00027B5E">
              <w:rPr>
                <w:rFonts w:asciiTheme="minorHAnsi" w:hAnsiTheme="minorHAnsi" w:cstheme="minorHAnsi"/>
                <w:spacing w:val="2"/>
                <w:sz w:val="24"/>
                <w:szCs w:val="24"/>
              </w:rPr>
              <w:t>m</w:t>
            </w:r>
            <w:r w:rsidRPr="00027B5E">
              <w:rPr>
                <w:rFonts w:asciiTheme="minorHAnsi" w:hAnsiTheme="minorHAnsi" w:cstheme="minorHAnsi"/>
                <w:sz w:val="24"/>
                <w:szCs w:val="24"/>
              </w:rPr>
              <w:t>o</w:t>
            </w:r>
            <w:r w:rsidRPr="00027B5E">
              <w:rPr>
                <w:rFonts w:asciiTheme="minorHAnsi" w:hAnsiTheme="minorHAnsi" w:cstheme="minorHAnsi"/>
                <w:spacing w:val="-3"/>
                <w:sz w:val="24"/>
                <w:szCs w:val="24"/>
              </w:rPr>
              <w:t>d</w:t>
            </w:r>
            <w:r w:rsidRPr="00027B5E">
              <w:rPr>
                <w:rFonts w:asciiTheme="minorHAnsi" w:hAnsiTheme="minorHAnsi" w:cstheme="minorHAnsi"/>
                <w:spacing w:val="-1"/>
                <w:sz w:val="24"/>
                <w:szCs w:val="24"/>
              </w:rPr>
              <w:t>e</w:t>
            </w:r>
            <w:r w:rsidRPr="00027B5E">
              <w:rPr>
                <w:rFonts w:asciiTheme="minorHAnsi" w:hAnsiTheme="minorHAnsi" w:cstheme="minorHAnsi"/>
                <w:sz w:val="24"/>
                <w:szCs w:val="24"/>
              </w:rPr>
              <w:t>l</w:t>
            </w:r>
            <w:r w:rsidRPr="00027B5E">
              <w:rPr>
                <w:rFonts w:asciiTheme="minorHAnsi" w:hAnsiTheme="minorHAnsi" w:cstheme="minorHAnsi"/>
                <w:w w:val="99"/>
                <w:sz w:val="24"/>
                <w:szCs w:val="24"/>
              </w:rPr>
              <w:t xml:space="preserve">s </w:t>
            </w:r>
            <w:r w:rsidRPr="00027B5E">
              <w:rPr>
                <w:rFonts w:asciiTheme="minorHAnsi" w:hAnsiTheme="minorHAnsi" w:cstheme="minorHAnsi"/>
                <w:spacing w:val="-1"/>
                <w:w w:val="99"/>
                <w:sz w:val="24"/>
                <w:szCs w:val="24"/>
              </w:rPr>
              <w:t>(O</w:t>
            </w:r>
            <w:r w:rsidRPr="00027B5E">
              <w:rPr>
                <w:rFonts w:asciiTheme="minorHAnsi" w:hAnsiTheme="minorHAnsi" w:cstheme="minorHAnsi"/>
                <w:spacing w:val="3"/>
                <w:w w:val="99"/>
                <w:sz w:val="24"/>
                <w:szCs w:val="24"/>
              </w:rPr>
              <w:t>S</w:t>
            </w:r>
            <w:r w:rsidRPr="00027B5E">
              <w:rPr>
                <w:rFonts w:asciiTheme="minorHAnsi" w:hAnsiTheme="minorHAnsi" w:cstheme="minorHAnsi"/>
                <w:w w:val="99"/>
                <w:sz w:val="24"/>
                <w:szCs w:val="24"/>
              </w:rPr>
              <w:t>I</w:t>
            </w:r>
            <w:r w:rsidRPr="00027B5E">
              <w:rPr>
                <w:rFonts w:asciiTheme="minorHAnsi" w:hAnsiTheme="minorHAnsi" w:cstheme="minorHAnsi"/>
                <w:spacing w:val="4"/>
                <w:w w:val="99"/>
                <w:sz w:val="24"/>
                <w:szCs w:val="24"/>
              </w:rPr>
              <w:t xml:space="preserve"> </w:t>
            </w:r>
            <w:r w:rsidRPr="00027B5E">
              <w:rPr>
                <w:rFonts w:asciiTheme="minorHAnsi" w:hAnsiTheme="minorHAnsi" w:cstheme="minorHAnsi"/>
                <w:spacing w:val="1"/>
                <w:w w:val="99"/>
                <w:sz w:val="24"/>
                <w:szCs w:val="24"/>
              </w:rPr>
              <w:t>r</w:t>
            </w:r>
            <w:r w:rsidRPr="00027B5E">
              <w:rPr>
                <w:rFonts w:asciiTheme="minorHAnsi" w:hAnsiTheme="minorHAnsi" w:cstheme="minorHAnsi"/>
                <w:spacing w:val="-4"/>
                <w:w w:val="99"/>
                <w:sz w:val="24"/>
                <w:szCs w:val="24"/>
              </w:rPr>
              <w:t>e</w:t>
            </w:r>
            <w:r w:rsidRPr="00027B5E">
              <w:rPr>
                <w:rFonts w:asciiTheme="minorHAnsi" w:hAnsiTheme="minorHAnsi" w:cstheme="minorHAnsi"/>
                <w:spacing w:val="1"/>
                <w:w w:val="99"/>
                <w:sz w:val="24"/>
                <w:szCs w:val="24"/>
              </w:rPr>
              <w:t>f</w:t>
            </w:r>
            <w:r w:rsidRPr="00027B5E">
              <w:rPr>
                <w:rFonts w:asciiTheme="minorHAnsi" w:hAnsiTheme="minorHAnsi" w:cstheme="minorHAnsi"/>
                <w:spacing w:val="-1"/>
                <w:w w:val="99"/>
                <w:sz w:val="24"/>
                <w:szCs w:val="24"/>
              </w:rPr>
              <w:t>er</w:t>
            </w:r>
            <w:r w:rsidRPr="00027B5E">
              <w:rPr>
                <w:rFonts w:asciiTheme="minorHAnsi" w:hAnsiTheme="minorHAnsi" w:cstheme="minorHAnsi"/>
                <w:spacing w:val="1"/>
                <w:w w:val="99"/>
                <w:sz w:val="24"/>
                <w:szCs w:val="24"/>
              </w:rPr>
              <w:t>e</w:t>
            </w:r>
            <w:r w:rsidRPr="00027B5E">
              <w:rPr>
                <w:rFonts w:asciiTheme="minorHAnsi" w:hAnsiTheme="minorHAnsi" w:cstheme="minorHAnsi"/>
                <w:spacing w:val="-1"/>
                <w:w w:val="99"/>
                <w:sz w:val="24"/>
                <w:szCs w:val="24"/>
              </w:rPr>
              <w:t>n</w:t>
            </w:r>
            <w:r w:rsidRPr="00027B5E">
              <w:rPr>
                <w:rFonts w:asciiTheme="minorHAnsi" w:hAnsiTheme="minorHAnsi" w:cstheme="minorHAnsi"/>
                <w:spacing w:val="1"/>
                <w:w w:val="99"/>
                <w:sz w:val="24"/>
                <w:szCs w:val="24"/>
              </w:rPr>
              <w:t>c</w:t>
            </w:r>
            <w:r w:rsidRPr="00027B5E">
              <w:rPr>
                <w:rFonts w:asciiTheme="minorHAnsi" w:hAnsiTheme="minorHAnsi" w:cstheme="minorHAnsi"/>
                <w:w w:val="99"/>
                <w:sz w:val="24"/>
                <w:szCs w:val="24"/>
              </w:rPr>
              <w:t>e</w:t>
            </w:r>
            <w:r w:rsidRPr="00027B5E">
              <w:rPr>
                <w:rFonts w:asciiTheme="minorHAnsi" w:hAnsiTheme="minorHAnsi" w:cstheme="minorHAnsi"/>
                <w:spacing w:val="8"/>
                <w:w w:val="99"/>
                <w:sz w:val="24"/>
                <w:szCs w:val="24"/>
              </w:rPr>
              <w:t xml:space="preserve"> </w:t>
            </w:r>
            <w:r w:rsidRPr="00027B5E">
              <w:rPr>
                <w:rFonts w:asciiTheme="minorHAnsi" w:hAnsiTheme="minorHAnsi" w:cstheme="minorHAnsi"/>
                <w:spacing w:val="2"/>
                <w:w w:val="99"/>
                <w:sz w:val="24"/>
                <w:szCs w:val="24"/>
              </w:rPr>
              <w:t>m</w:t>
            </w:r>
            <w:r w:rsidRPr="00027B5E">
              <w:rPr>
                <w:rFonts w:asciiTheme="minorHAnsi" w:hAnsiTheme="minorHAnsi" w:cstheme="minorHAnsi"/>
                <w:w w:val="99"/>
                <w:sz w:val="24"/>
                <w:szCs w:val="24"/>
              </w:rPr>
              <w:t>o</w:t>
            </w:r>
            <w:r w:rsidRPr="00027B5E">
              <w:rPr>
                <w:rFonts w:asciiTheme="minorHAnsi" w:hAnsiTheme="minorHAnsi" w:cstheme="minorHAnsi"/>
                <w:spacing w:val="-3"/>
                <w:w w:val="99"/>
                <w:sz w:val="24"/>
                <w:szCs w:val="24"/>
              </w:rPr>
              <w:t>d</w:t>
            </w:r>
            <w:r w:rsidRPr="00027B5E">
              <w:rPr>
                <w:rFonts w:asciiTheme="minorHAnsi" w:hAnsiTheme="minorHAnsi" w:cstheme="minorHAnsi"/>
                <w:spacing w:val="-1"/>
                <w:w w:val="99"/>
                <w:sz w:val="24"/>
                <w:szCs w:val="24"/>
              </w:rPr>
              <w:t>e</w:t>
            </w:r>
            <w:r w:rsidRPr="00027B5E">
              <w:rPr>
                <w:rFonts w:asciiTheme="minorHAnsi" w:hAnsiTheme="minorHAnsi" w:cstheme="minorHAnsi"/>
                <w:w w:val="99"/>
                <w:sz w:val="24"/>
                <w:szCs w:val="24"/>
              </w:rPr>
              <w:t>l,</w:t>
            </w:r>
            <w:r w:rsidRPr="00027B5E">
              <w:rPr>
                <w:rFonts w:asciiTheme="minorHAnsi" w:hAnsiTheme="minorHAnsi" w:cstheme="minorHAnsi"/>
                <w:spacing w:val="7"/>
                <w:w w:val="99"/>
                <w:sz w:val="24"/>
                <w:szCs w:val="24"/>
              </w:rPr>
              <w:t xml:space="preserve"> </w:t>
            </w:r>
            <w:r w:rsidRPr="00027B5E">
              <w:rPr>
                <w:rFonts w:asciiTheme="minorHAnsi" w:hAnsiTheme="minorHAnsi" w:cstheme="minorHAnsi"/>
                <w:spacing w:val="4"/>
                <w:w w:val="99"/>
                <w:sz w:val="24"/>
                <w:szCs w:val="24"/>
              </w:rPr>
              <w:t>T</w:t>
            </w:r>
            <w:r w:rsidRPr="00027B5E">
              <w:rPr>
                <w:rFonts w:asciiTheme="minorHAnsi" w:hAnsiTheme="minorHAnsi" w:cstheme="minorHAnsi"/>
                <w:w w:val="99"/>
                <w:sz w:val="24"/>
                <w:szCs w:val="24"/>
              </w:rPr>
              <w:t>CP/</w:t>
            </w:r>
            <w:r w:rsidRPr="00027B5E">
              <w:rPr>
                <w:rFonts w:asciiTheme="minorHAnsi" w:hAnsiTheme="minorHAnsi" w:cstheme="minorHAnsi"/>
                <w:spacing w:val="-6"/>
                <w:w w:val="99"/>
                <w:sz w:val="24"/>
                <w:szCs w:val="24"/>
              </w:rPr>
              <w:t>I</w:t>
            </w:r>
            <w:r w:rsidRPr="00027B5E">
              <w:rPr>
                <w:rFonts w:asciiTheme="minorHAnsi" w:hAnsiTheme="minorHAnsi" w:cstheme="minorHAnsi"/>
                <w:w w:val="99"/>
                <w:sz w:val="24"/>
                <w:szCs w:val="24"/>
              </w:rPr>
              <w:t>P</w:t>
            </w:r>
            <w:r w:rsidRPr="00027B5E">
              <w:rPr>
                <w:rFonts w:asciiTheme="minorHAnsi" w:hAnsiTheme="minorHAnsi" w:cstheme="minorHAnsi"/>
                <w:spacing w:val="8"/>
                <w:sz w:val="24"/>
                <w:szCs w:val="24"/>
              </w:rPr>
              <w:t xml:space="preserve"> </w:t>
            </w:r>
            <w:r w:rsidRPr="00027B5E">
              <w:rPr>
                <w:rFonts w:asciiTheme="minorHAnsi" w:hAnsiTheme="minorHAnsi" w:cstheme="minorHAnsi"/>
                <w:spacing w:val="2"/>
                <w:sz w:val="24"/>
                <w:szCs w:val="24"/>
              </w:rPr>
              <w:t>n</w:t>
            </w:r>
            <w:r w:rsidRPr="00027B5E">
              <w:rPr>
                <w:rFonts w:asciiTheme="minorHAnsi" w:hAnsiTheme="minorHAnsi" w:cstheme="minorHAnsi"/>
                <w:spacing w:val="-1"/>
                <w:sz w:val="24"/>
                <w:szCs w:val="24"/>
              </w:rPr>
              <w:t>e</w:t>
            </w:r>
            <w:r w:rsidRPr="00027B5E">
              <w:rPr>
                <w:rFonts w:asciiTheme="minorHAnsi" w:hAnsiTheme="minorHAnsi" w:cstheme="minorHAnsi"/>
                <w:sz w:val="24"/>
                <w:szCs w:val="24"/>
              </w:rPr>
              <w:t>t</w:t>
            </w:r>
            <w:r w:rsidRPr="00027B5E">
              <w:rPr>
                <w:rFonts w:asciiTheme="minorHAnsi" w:hAnsiTheme="minorHAnsi" w:cstheme="minorHAnsi"/>
                <w:spacing w:val="-3"/>
                <w:w w:val="99"/>
                <w:sz w:val="24"/>
                <w:szCs w:val="24"/>
              </w:rPr>
              <w:t>w</w:t>
            </w:r>
            <w:r w:rsidRPr="00027B5E">
              <w:rPr>
                <w:rFonts w:asciiTheme="minorHAnsi" w:hAnsiTheme="minorHAnsi" w:cstheme="minorHAnsi"/>
                <w:sz w:val="24"/>
                <w:szCs w:val="24"/>
              </w:rPr>
              <w:t>o</w:t>
            </w:r>
            <w:r w:rsidRPr="00027B5E">
              <w:rPr>
                <w:rFonts w:asciiTheme="minorHAnsi" w:hAnsiTheme="minorHAnsi" w:cstheme="minorHAnsi"/>
                <w:spacing w:val="-1"/>
                <w:sz w:val="24"/>
                <w:szCs w:val="24"/>
              </w:rPr>
              <w:t>r</w:t>
            </w:r>
            <w:r w:rsidRPr="00027B5E">
              <w:rPr>
                <w:rFonts w:asciiTheme="minorHAnsi" w:hAnsiTheme="minorHAnsi" w:cstheme="minorHAnsi"/>
                <w:sz w:val="24"/>
                <w:szCs w:val="24"/>
              </w:rPr>
              <w:t>ki</w:t>
            </w:r>
            <w:r w:rsidRPr="00027B5E">
              <w:rPr>
                <w:rFonts w:asciiTheme="minorHAnsi" w:hAnsiTheme="minorHAnsi" w:cstheme="minorHAnsi"/>
                <w:spacing w:val="2"/>
                <w:sz w:val="24"/>
                <w:szCs w:val="24"/>
              </w:rPr>
              <w:t>n</w:t>
            </w:r>
            <w:r w:rsidRPr="00027B5E">
              <w:rPr>
                <w:rFonts w:asciiTheme="minorHAnsi" w:hAnsiTheme="minorHAnsi" w:cstheme="minorHAnsi"/>
                <w:sz w:val="24"/>
                <w:szCs w:val="24"/>
              </w:rPr>
              <w:t>g</w:t>
            </w:r>
            <w:r w:rsidRPr="00027B5E">
              <w:rPr>
                <w:rFonts w:asciiTheme="minorHAnsi" w:hAnsiTheme="minorHAnsi" w:cstheme="minorHAnsi"/>
                <w:spacing w:val="7"/>
                <w:sz w:val="24"/>
                <w:szCs w:val="24"/>
              </w:rPr>
              <w:t xml:space="preserve"> </w:t>
            </w:r>
            <w:r w:rsidRPr="00027B5E">
              <w:rPr>
                <w:rFonts w:asciiTheme="minorHAnsi" w:hAnsiTheme="minorHAnsi" w:cstheme="minorHAnsi"/>
                <w:spacing w:val="-1"/>
                <w:sz w:val="24"/>
                <w:szCs w:val="24"/>
              </w:rPr>
              <w:t>ar</w:t>
            </w:r>
            <w:r w:rsidRPr="00027B5E">
              <w:rPr>
                <w:rFonts w:asciiTheme="minorHAnsi" w:hAnsiTheme="minorHAnsi" w:cstheme="minorHAnsi"/>
                <w:spacing w:val="1"/>
                <w:sz w:val="24"/>
                <w:szCs w:val="24"/>
              </w:rPr>
              <w:t>c</w:t>
            </w:r>
            <w:r w:rsidRPr="00027B5E">
              <w:rPr>
                <w:rFonts w:asciiTheme="minorHAnsi" w:hAnsiTheme="minorHAnsi" w:cstheme="minorHAnsi"/>
                <w:sz w:val="24"/>
                <w:szCs w:val="24"/>
              </w:rPr>
              <w:t>hit</w:t>
            </w:r>
            <w:r w:rsidRPr="00027B5E">
              <w:rPr>
                <w:rFonts w:asciiTheme="minorHAnsi" w:hAnsiTheme="minorHAnsi" w:cstheme="minorHAnsi"/>
                <w:spacing w:val="1"/>
                <w:sz w:val="24"/>
                <w:szCs w:val="24"/>
              </w:rPr>
              <w:t>e</w:t>
            </w:r>
            <w:r w:rsidRPr="00027B5E">
              <w:rPr>
                <w:rFonts w:asciiTheme="minorHAnsi" w:hAnsiTheme="minorHAnsi" w:cstheme="minorHAnsi"/>
                <w:spacing w:val="-1"/>
                <w:sz w:val="24"/>
                <w:szCs w:val="24"/>
              </w:rPr>
              <w:t>c</w:t>
            </w:r>
            <w:r w:rsidRPr="00027B5E">
              <w:rPr>
                <w:rFonts w:asciiTheme="minorHAnsi" w:hAnsiTheme="minorHAnsi" w:cstheme="minorHAnsi"/>
                <w:sz w:val="24"/>
                <w:szCs w:val="24"/>
              </w:rPr>
              <w:t>tu</w:t>
            </w:r>
            <w:r w:rsidRPr="00027B5E">
              <w:rPr>
                <w:rFonts w:asciiTheme="minorHAnsi" w:hAnsiTheme="minorHAnsi" w:cstheme="minorHAnsi"/>
                <w:spacing w:val="-1"/>
                <w:sz w:val="24"/>
                <w:szCs w:val="24"/>
              </w:rPr>
              <w:t>r</w:t>
            </w:r>
            <w:r w:rsidRPr="00027B5E">
              <w:rPr>
                <w:rFonts w:asciiTheme="minorHAnsi" w:hAnsiTheme="minorHAnsi" w:cstheme="minorHAnsi"/>
                <w:spacing w:val="1"/>
                <w:sz w:val="24"/>
                <w:szCs w:val="24"/>
              </w:rPr>
              <w:t>e</w:t>
            </w:r>
            <w:r w:rsidRPr="00027B5E">
              <w:rPr>
                <w:rFonts w:asciiTheme="minorHAnsi" w:hAnsiTheme="minorHAnsi" w:cstheme="minorHAnsi"/>
                <w:sz w:val="24"/>
                <w:szCs w:val="24"/>
              </w:rPr>
              <w:t xml:space="preserve">                                                                                          </w:t>
            </w:r>
            <w:r w:rsidRPr="00027B5E">
              <w:rPr>
                <w:rFonts w:asciiTheme="minorHAnsi" w:hAnsiTheme="minorHAnsi" w:cstheme="minorHAnsi"/>
                <w:b/>
                <w:sz w:val="24"/>
                <w:szCs w:val="24"/>
              </w:rPr>
              <w:t>[10H]</w:t>
            </w:r>
          </w:p>
          <w:p w:rsidR="005F47D5" w:rsidRPr="00027B5E" w:rsidRDefault="005F47D5" w:rsidP="005F47D5">
            <w:pPr>
              <w:pStyle w:val="TableParagraph"/>
              <w:tabs>
                <w:tab w:val="left" w:pos="391"/>
                <w:tab w:val="left" w:pos="9733"/>
              </w:tabs>
              <w:spacing w:before="15"/>
              <w:jc w:val="both"/>
              <w:rPr>
                <w:rFonts w:asciiTheme="minorHAnsi" w:hAnsiTheme="minorHAnsi" w:cstheme="minorHAnsi"/>
                <w:b/>
                <w:sz w:val="24"/>
                <w:szCs w:val="24"/>
              </w:rPr>
            </w:pPr>
            <w:r w:rsidRPr="00027B5E">
              <w:rPr>
                <w:rFonts w:asciiTheme="minorHAnsi" w:hAnsiTheme="minorHAnsi" w:cstheme="minorHAnsi"/>
                <w:b/>
                <w:bCs/>
                <w:sz w:val="24"/>
                <w:szCs w:val="24"/>
              </w:rPr>
              <w:t>Data Link and</w:t>
            </w:r>
            <w:r w:rsidRPr="00027B5E">
              <w:rPr>
                <w:rFonts w:asciiTheme="minorHAnsi" w:hAnsiTheme="minorHAnsi" w:cstheme="minorHAnsi"/>
                <w:b/>
                <w:bCs/>
                <w:spacing w:val="-3"/>
                <w:sz w:val="24"/>
                <w:szCs w:val="24"/>
              </w:rPr>
              <w:t xml:space="preserve"> </w:t>
            </w:r>
            <w:r w:rsidRPr="00027B5E">
              <w:rPr>
                <w:rFonts w:asciiTheme="minorHAnsi" w:hAnsiTheme="minorHAnsi" w:cstheme="minorHAnsi"/>
                <w:b/>
                <w:bCs/>
                <w:sz w:val="24"/>
                <w:szCs w:val="24"/>
              </w:rPr>
              <w:t>MAC</w:t>
            </w:r>
            <w:r w:rsidRPr="00027B5E">
              <w:rPr>
                <w:rFonts w:asciiTheme="minorHAnsi" w:hAnsiTheme="minorHAnsi" w:cstheme="minorHAnsi"/>
                <w:b/>
                <w:bCs/>
                <w:spacing w:val="-1"/>
                <w:sz w:val="24"/>
                <w:szCs w:val="24"/>
              </w:rPr>
              <w:t xml:space="preserve"> </w:t>
            </w:r>
            <w:r w:rsidRPr="00027B5E">
              <w:rPr>
                <w:rFonts w:asciiTheme="minorHAnsi" w:hAnsiTheme="minorHAnsi" w:cstheme="minorHAnsi"/>
                <w:b/>
                <w:bCs/>
                <w:sz w:val="24"/>
                <w:szCs w:val="24"/>
              </w:rPr>
              <w:t>sublayer:</w:t>
            </w:r>
            <w:r w:rsidRPr="00027B5E">
              <w:rPr>
                <w:rFonts w:asciiTheme="minorHAnsi" w:hAnsiTheme="minorHAnsi" w:cstheme="minorHAnsi"/>
                <w:sz w:val="24"/>
                <w:szCs w:val="24"/>
              </w:rPr>
              <w:tab/>
            </w:r>
          </w:p>
          <w:p w:rsidR="005F47D5" w:rsidRPr="00027B5E" w:rsidRDefault="005F47D5" w:rsidP="006139EC">
            <w:pPr>
              <w:pStyle w:val="TableParagraph"/>
              <w:numPr>
                <w:ilvl w:val="1"/>
                <w:numId w:val="26"/>
              </w:numPr>
              <w:tabs>
                <w:tab w:val="left" w:pos="674"/>
              </w:tabs>
              <w:spacing w:before="47"/>
              <w:jc w:val="both"/>
              <w:rPr>
                <w:rFonts w:asciiTheme="minorHAnsi" w:hAnsiTheme="minorHAnsi" w:cstheme="minorHAnsi"/>
                <w:sz w:val="24"/>
                <w:szCs w:val="24"/>
              </w:rPr>
            </w:pPr>
            <w:r w:rsidRPr="00027B5E">
              <w:rPr>
                <w:rFonts w:asciiTheme="minorHAnsi" w:hAnsiTheme="minorHAnsi" w:cstheme="minorHAnsi"/>
                <w:sz w:val="24"/>
                <w:szCs w:val="24"/>
              </w:rPr>
              <w:t>Preliminaries of Error Control, Flow Control and Sliding Window</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Protocols.</w:t>
            </w:r>
          </w:p>
          <w:p w:rsidR="005F47D5" w:rsidRPr="00027B5E" w:rsidRDefault="005F47D5" w:rsidP="006139EC">
            <w:pPr>
              <w:pStyle w:val="TableParagraph"/>
              <w:numPr>
                <w:ilvl w:val="1"/>
                <w:numId w:val="26"/>
              </w:numPr>
              <w:tabs>
                <w:tab w:val="left" w:pos="674"/>
              </w:tabs>
              <w:spacing w:before="50"/>
              <w:ind w:right="76"/>
              <w:jc w:val="both"/>
              <w:rPr>
                <w:rFonts w:asciiTheme="minorHAnsi" w:hAnsiTheme="minorHAnsi" w:cstheme="minorHAnsi"/>
                <w:sz w:val="24"/>
                <w:szCs w:val="24"/>
              </w:rPr>
            </w:pPr>
            <w:r w:rsidRPr="00027B5E">
              <w:rPr>
                <w:rFonts w:asciiTheme="minorHAnsi" w:hAnsiTheme="minorHAnsi" w:cstheme="minorHAnsi"/>
                <w:sz w:val="24"/>
                <w:szCs w:val="24"/>
              </w:rPr>
              <w:t xml:space="preserve">Aloha Protocols, CSMA Protocols, Collision Free Protocols, Local Area Networks -- Ethernet, Wireless LAN, </w:t>
            </w:r>
            <w:proofErr w:type="gramStart"/>
            <w:r w:rsidRPr="00027B5E">
              <w:rPr>
                <w:rFonts w:asciiTheme="minorHAnsi" w:hAnsiTheme="minorHAnsi" w:cstheme="minorHAnsi"/>
                <w:sz w:val="24"/>
                <w:szCs w:val="24"/>
              </w:rPr>
              <w:t>Broadband</w:t>
            </w:r>
            <w:proofErr w:type="gramEnd"/>
            <w:r w:rsidRPr="00027B5E">
              <w:rPr>
                <w:rFonts w:asciiTheme="minorHAnsi" w:hAnsiTheme="minorHAnsi" w:cstheme="minorHAnsi"/>
                <w:spacing w:val="3"/>
                <w:sz w:val="24"/>
                <w:szCs w:val="24"/>
              </w:rPr>
              <w:t xml:space="preserve"> </w:t>
            </w:r>
            <w:r w:rsidRPr="00027B5E">
              <w:rPr>
                <w:rFonts w:asciiTheme="minorHAnsi" w:hAnsiTheme="minorHAnsi" w:cstheme="minorHAnsi"/>
                <w:sz w:val="24"/>
                <w:szCs w:val="24"/>
              </w:rPr>
              <w:t xml:space="preserve">Wireless.                                                                                                        </w:t>
            </w:r>
            <w:r w:rsidRPr="00027B5E">
              <w:rPr>
                <w:rFonts w:asciiTheme="minorHAnsi" w:hAnsiTheme="minorHAnsi" w:cstheme="minorHAnsi"/>
                <w:b/>
                <w:sz w:val="24"/>
                <w:szCs w:val="24"/>
              </w:rPr>
              <w:t>[10H]</w:t>
            </w:r>
          </w:p>
          <w:p w:rsidR="005F47D5" w:rsidRPr="00027B5E" w:rsidRDefault="005F47D5" w:rsidP="005F47D5">
            <w:pPr>
              <w:pStyle w:val="TableParagraph"/>
              <w:tabs>
                <w:tab w:val="left" w:pos="391"/>
                <w:tab w:val="left" w:pos="9733"/>
              </w:tabs>
              <w:spacing w:before="5"/>
              <w:ind w:right="78"/>
              <w:jc w:val="both"/>
              <w:rPr>
                <w:rFonts w:asciiTheme="minorHAnsi" w:hAnsiTheme="minorHAnsi" w:cstheme="minorHAnsi"/>
                <w:b/>
                <w:sz w:val="24"/>
                <w:szCs w:val="24"/>
              </w:rPr>
            </w:pPr>
            <w:r w:rsidRPr="00027B5E">
              <w:rPr>
                <w:rFonts w:asciiTheme="minorHAnsi" w:hAnsiTheme="minorHAnsi" w:cstheme="minorHAnsi"/>
                <w:b/>
                <w:bCs/>
                <w:sz w:val="24"/>
                <w:szCs w:val="24"/>
              </w:rPr>
              <w:t>Network Layer:</w:t>
            </w:r>
            <w:r w:rsidRPr="00027B5E">
              <w:rPr>
                <w:rFonts w:asciiTheme="minorHAnsi" w:hAnsiTheme="minorHAnsi" w:cstheme="minorHAnsi"/>
                <w:sz w:val="24"/>
                <w:szCs w:val="24"/>
              </w:rPr>
              <w:t xml:space="preserve"> Routing Algorithms, Subnets, Congestion Control Algorithms, Internetworking – Bridges and Routers                                                                                                                                                             </w:t>
            </w:r>
            <w:r w:rsidRPr="00027B5E">
              <w:rPr>
                <w:rFonts w:asciiTheme="minorHAnsi" w:hAnsiTheme="minorHAnsi" w:cstheme="minorHAnsi"/>
                <w:b/>
                <w:sz w:val="24"/>
                <w:szCs w:val="24"/>
              </w:rPr>
              <w:t>[10H]</w:t>
            </w:r>
          </w:p>
          <w:p w:rsidR="005F47D5" w:rsidRPr="00027B5E" w:rsidRDefault="005F47D5" w:rsidP="005F47D5">
            <w:pPr>
              <w:pStyle w:val="TableParagraph"/>
              <w:tabs>
                <w:tab w:val="left" w:pos="391"/>
                <w:tab w:val="left" w:pos="9759"/>
              </w:tabs>
              <w:spacing w:before="11"/>
              <w:ind w:right="85"/>
              <w:jc w:val="both"/>
              <w:rPr>
                <w:rFonts w:asciiTheme="minorHAnsi" w:hAnsiTheme="minorHAnsi" w:cstheme="minorHAnsi"/>
                <w:b/>
                <w:sz w:val="24"/>
                <w:szCs w:val="24"/>
              </w:rPr>
            </w:pPr>
            <w:r w:rsidRPr="00027B5E">
              <w:rPr>
                <w:rFonts w:asciiTheme="minorHAnsi" w:hAnsiTheme="minorHAnsi" w:cstheme="minorHAnsi"/>
                <w:b/>
                <w:bCs/>
                <w:sz w:val="24"/>
                <w:szCs w:val="24"/>
              </w:rPr>
              <w:t>Transport Layer:</w:t>
            </w:r>
            <w:r w:rsidRPr="00027B5E">
              <w:rPr>
                <w:rFonts w:asciiTheme="minorHAnsi" w:hAnsiTheme="minorHAnsi" w:cstheme="minorHAnsi"/>
                <w:sz w:val="24"/>
                <w:szCs w:val="24"/>
              </w:rPr>
              <w:t xml:space="preserve"> Connection Establishment, and release, TCP, UDP, Flow Control and Congestion Control, Quality</w:t>
            </w:r>
            <w:r w:rsidRPr="00027B5E">
              <w:rPr>
                <w:rFonts w:asciiTheme="minorHAnsi" w:hAnsiTheme="minorHAnsi" w:cstheme="minorHAnsi"/>
                <w:spacing w:val="-6"/>
                <w:sz w:val="24"/>
                <w:szCs w:val="24"/>
              </w:rPr>
              <w:t xml:space="preserve"> </w:t>
            </w:r>
            <w:r w:rsidRPr="00027B5E">
              <w:rPr>
                <w:rFonts w:asciiTheme="minorHAnsi" w:hAnsiTheme="minorHAnsi" w:cstheme="minorHAnsi"/>
                <w:sz w:val="24"/>
                <w:szCs w:val="24"/>
              </w:rPr>
              <w:t>of</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 xml:space="preserve">Services.                                                                                                                                </w:t>
            </w:r>
            <w:r w:rsidRPr="00027B5E">
              <w:rPr>
                <w:rFonts w:asciiTheme="minorHAnsi" w:hAnsiTheme="minorHAnsi" w:cstheme="minorHAnsi"/>
                <w:b/>
                <w:sz w:val="24"/>
                <w:szCs w:val="24"/>
              </w:rPr>
              <w:t>[10H]</w:t>
            </w:r>
          </w:p>
          <w:p w:rsidR="005F47D5" w:rsidRPr="00027B5E" w:rsidRDefault="005F47D5" w:rsidP="005F47D5">
            <w:pPr>
              <w:pStyle w:val="TableParagraph"/>
              <w:tabs>
                <w:tab w:val="left" w:pos="9766"/>
              </w:tabs>
              <w:jc w:val="both"/>
              <w:rPr>
                <w:rFonts w:asciiTheme="minorHAnsi" w:hAnsiTheme="minorHAnsi" w:cstheme="minorHAnsi"/>
                <w:b/>
                <w:sz w:val="24"/>
                <w:szCs w:val="24"/>
              </w:rPr>
            </w:pPr>
            <w:r w:rsidRPr="00027B5E">
              <w:rPr>
                <w:rFonts w:asciiTheme="minorHAnsi" w:hAnsiTheme="minorHAnsi" w:cstheme="minorHAnsi"/>
                <w:sz w:val="24"/>
                <w:szCs w:val="24"/>
              </w:rPr>
              <w:t>Application Layer Potocols and Introduction to</w:t>
            </w:r>
            <w:r w:rsidRPr="00027B5E">
              <w:rPr>
                <w:rFonts w:asciiTheme="minorHAnsi" w:hAnsiTheme="minorHAnsi" w:cstheme="minorHAnsi"/>
                <w:spacing w:val="-9"/>
                <w:sz w:val="24"/>
                <w:szCs w:val="24"/>
              </w:rPr>
              <w:t xml:space="preserve"> </w:t>
            </w:r>
            <w:r w:rsidRPr="00027B5E">
              <w:rPr>
                <w:rFonts w:asciiTheme="minorHAnsi" w:hAnsiTheme="minorHAnsi" w:cstheme="minorHAnsi"/>
                <w:sz w:val="24"/>
                <w:szCs w:val="24"/>
              </w:rPr>
              <w:t>Network</w:t>
            </w:r>
            <w:r w:rsidRPr="00027B5E">
              <w:rPr>
                <w:rFonts w:asciiTheme="minorHAnsi" w:hAnsiTheme="minorHAnsi" w:cstheme="minorHAnsi"/>
                <w:spacing w:val="-3"/>
                <w:sz w:val="24"/>
                <w:szCs w:val="24"/>
              </w:rPr>
              <w:t xml:space="preserve"> </w:t>
            </w:r>
            <w:r w:rsidRPr="00027B5E">
              <w:rPr>
                <w:rFonts w:asciiTheme="minorHAnsi" w:hAnsiTheme="minorHAnsi" w:cstheme="minorHAnsi"/>
                <w:sz w:val="24"/>
                <w:szCs w:val="24"/>
              </w:rPr>
              <w:t>Security.</w:t>
            </w:r>
            <w:r w:rsidRPr="00027B5E">
              <w:rPr>
                <w:rFonts w:asciiTheme="minorHAnsi" w:hAnsiTheme="minorHAnsi" w:cstheme="minorHAnsi"/>
                <w:sz w:val="24"/>
                <w:szCs w:val="24"/>
              </w:rPr>
              <w:tab/>
              <w:t xml:space="preserve"> </w:t>
            </w:r>
            <w:r w:rsidRPr="00027B5E">
              <w:rPr>
                <w:rFonts w:asciiTheme="minorHAnsi" w:hAnsiTheme="minorHAnsi" w:cstheme="minorHAnsi"/>
                <w:b/>
                <w:sz w:val="24"/>
                <w:szCs w:val="24"/>
              </w:rPr>
              <w:t>[02H]</w:t>
            </w:r>
          </w:p>
        </w:tc>
      </w:tr>
      <w:tr w:rsidR="005F47D5" w:rsidRPr="00027B5E" w:rsidTr="005F47D5">
        <w:trPr>
          <w:trHeight w:val="1490"/>
        </w:trPr>
        <w:tc>
          <w:tcPr>
            <w:tcW w:w="10489" w:type="dxa"/>
            <w:gridSpan w:val="4"/>
            <w:tcBorders>
              <w:top w:val="single" w:sz="12" w:space="0" w:color="000000"/>
              <w:left w:val="single" w:sz="12" w:space="0" w:color="auto"/>
              <w:bottom w:val="single" w:sz="12" w:space="0" w:color="auto"/>
              <w:right w:val="single" w:sz="12" w:space="0" w:color="auto"/>
            </w:tcBorders>
          </w:tcPr>
          <w:p w:rsidR="005F47D5" w:rsidRPr="00027B5E" w:rsidRDefault="005F47D5" w:rsidP="005F47D5">
            <w:pPr>
              <w:pStyle w:val="TableParagraph"/>
              <w:spacing w:line="272" w:lineRule="exact"/>
              <w:jc w:val="both"/>
              <w:rPr>
                <w:rFonts w:asciiTheme="minorHAnsi" w:hAnsiTheme="minorHAnsi" w:cstheme="minorHAnsi"/>
                <w:b/>
                <w:sz w:val="24"/>
                <w:szCs w:val="24"/>
              </w:rPr>
            </w:pPr>
            <w:r w:rsidRPr="00027B5E">
              <w:rPr>
                <w:rFonts w:asciiTheme="minorHAnsi" w:hAnsiTheme="minorHAnsi" w:cstheme="minorHAnsi"/>
                <w:b/>
                <w:sz w:val="24"/>
                <w:szCs w:val="24"/>
              </w:rPr>
              <w:t>Text/Reference books:</w:t>
            </w:r>
          </w:p>
          <w:p w:rsidR="005F47D5" w:rsidRPr="00027B5E" w:rsidRDefault="005F47D5" w:rsidP="006139EC">
            <w:pPr>
              <w:pStyle w:val="TableParagraph"/>
              <w:numPr>
                <w:ilvl w:val="0"/>
                <w:numId w:val="25"/>
              </w:numPr>
              <w:tabs>
                <w:tab w:val="left" w:pos="468"/>
              </w:tabs>
              <w:spacing w:line="228" w:lineRule="auto"/>
              <w:ind w:right="78"/>
              <w:jc w:val="both"/>
              <w:rPr>
                <w:rFonts w:asciiTheme="minorHAnsi" w:hAnsiTheme="minorHAnsi" w:cstheme="minorHAnsi"/>
                <w:sz w:val="24"/>
                <w:szCs w:val="24"/>
              </w:rPr>
            </w:pPr>
            <w:r w:rsidRPr="00027B5E">
              <w:rPr>
                <w:rFonts w:asciiTheme="minorHAnsi" w:hAnsiTheme="minorHAnsi" w:cstheme="minorHAnsi"/>
                <w:sz w:val="24"/>
                <w:szCs w:val="24"/>
              </w:rPr>
              <w:t xml:space="preserve">Andrew S. Tanenbaum, David J. </w:t>
            </w:r>
            <w:proofErr w:type="gramStart"/>
            <w:r w:rsidRPr="00027B5E">
              <w:rPr>
                <w:rFonts w:asciiTheme="minorHAnsi" w:hAnsiTheme="minorHAnsi" w:cstheme="minorHAnsi"/>
                <w:sz w:val="24"/>
                <w:szCs w:val="24"/>
              </w:rPr>
              <w:t>Wetherall ,</w:t>
            </w:r>
            <w:proofErr w:type="gramEnd"/>
            <w:r w:rsidRPr="00027B5E">
              <w:rPr>
                <w:rFonts w:asciiTheme="minorHAnsi" w:hAnsiTheme="minorHAnsi" w:cstheme="minorHAnsi"/>
                <w:sz w:val="24"/>
                <w:szCs w:val="24"/>
              </w:rPr>
              <w:t xml:space="preserve"> Computer Networks, 5</w:t>
            </w:r>
            <w:r w:rsidRPr="00027B5E">
              <w:rPr>
                <w:rFonts w:asciiTheme="minorHAnsi" w:hAnsiTheme="minorHAnsi" w:cstheme="minorHAnsi"/>
                <w:sz w:val="24"/>
                <w:szCs w:val="24"/>
                <w:vertAlign w:val="superscript"/>
              </w:rPr>
              <w:t>th</w:t>
            </w:r>
            <w:r w:rsidRPr="00027B5E">
              <w:rPr>
                <w:rFonts w:asciiTheme="minorHAnsi" w:hAnsiTheme="minorHAnsi" w:cstheme="minorHAnsi"/>
                <w:sz w:val="24"/>
                <w:szCs w:val="24"/>
              </w:rPr>
              <w:t xml:space="preserve"> Edition, Pearson Publications, 2010.</w:t>
            </w:r>
          </w:p>
          <w:p w:rsidR="005F47D5" w:rsidRPr="00027B5E" w:rsidRDefault="005F47D5" w:rsidP="006139EC">
            <w:pPr>
              <w:pStyle w:val="TableParagraph"/>
              <w:numPr>
                <w:ilvl w:val="0"/>
                <w:numId w:val="25"/>
              </w:numPr>
              <w:tabs>
                <w:tab w:val="left" w:pos="468"/>
              </w:tabs>
              <w:spacing w:line="261" w:lineRule="exact"/>
              <w:ind w:hanging="361"/>
              <w:jc w:val="both"/>
              <w:rPr>
                <w:rFonts w:asciiTheme="minorHAnsi" w:hAnsiTheme="minorHAnsi" w:cstheme="minorHAnsi"/>
                <w:sz w:val="24"/>
                <w:szCs w:val="24"/>
              </w:rPr>
            </w:pPr>
            <w:r w:rsidRPr="00027B5E">
              <w:rPr>
                <w:rFonts w:asciiTheme="minorHAnsi" w:hAnsiTheme="minorHAnsi" w:cstheme="minorHAnsi"/>
                <w:sz w:val="24"/>
                <w:szCs w:val="24"/>
              </w:rPr>
              <w:t>W. Stallings, Data and Computer Communication, 10</w:t>
            </w:r>
            <w:r w:rsidRPr="00027B5E">
              <w:rPr>
                <w:rFonts w:asciiTheme="minorHAnsi" w:hAnsiTheme="minorHAnsi" w:cstheme="minorHAnsi"/>
                <w:sz w:val="24"/>
                <w:szCs w:val="24"/>
                <w:vertAlign w:val="superscript"/>
              </w:rPr>
              <w:t>th</w:t>
            </w:r>
            <w:r w:rsidRPr="00027B5E">
              <w:rPr>
                <w:rFonts w:asciiTheme="minorHAnsi" w:hAnsiTheme="minorHAnsi" w:cstheme="minorHAnsi"/>
                <w:sz w:val="24"/>
                <w:szCs w:val="24"/>
              </w:rPr>
              <w:t xml:space="preserve"> Edition, Pearson Publication,</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2013.</w:t>
            </w:r>
          </w:p>
          <w:p w:rsidR="005F47D5" w:rsidRPr="00027B5E" w:rsidRDefault="005F47D5" w:rsidP="006139EC">
            <w:pPr>
              <w:pStyle w:val="TableParagraph"/>
              <w:numPr>
                <w:ilvl w:val="0"/>
                <w:numId w:val="25"/>
              </w:numPr>
              <w:tabs>
                <w:tab w:val="left" w:pos="468"/>
              </w:tabs>
              <w:spacing w:line="261" w:lineRule="exact"/>
              <w:ind w:hanging="361"/>
              <w:jc w:val="both"/>
              <w:rPr>
                <w:rFonts w:asciiTheme="minorHAnsi" w:hAnsiTheme="minorHAnsi" w:cstheme="minorHAnsi"/>
                <w:sz w:val="24"/>
                <w:szCs w:val="24"/>
              </w:rPr>
            </w:pPr>
            <w:r w:rsidRPr="00027B5E">
              <w:rPr>
                <w:rFonts w:asciiTheme="minorHAnsi" w:hAnsiTheme="minorHAnsi" w:cstheme="minorHAnsi"/>
                <w:spacing w:val="-3"/>
                <w:sz w:val="24"/>
                <w:szCs w:val="24"/>
              </w:rPr>
              <w:t>B.</w:t>
            </w:r>
            <w:r w:rsidRPr="00027B5E">
              <w:rPr>
                <w:rFonts w:asciiTheme="minorHAnsi" w:hAnsiTheme="minorHAnsi" w:cstheme="minorHAnsi"/>
                <w:spacing w:val="-13"/>
                <w:sz w:val="24"/>
                <w:szCs w:val="24"/>
              </w:rPr>
              <w:t xml:space="preserve"> </w:t>
            </w:r>
            <w:r w:rsidRPr="00027B5E">
              <w:rPr>
                <w:rFonts w:asciiTheme="minorHAnsi" w:hAnsiTheme="minorHAnsi" w:cstheme="minorHAnsi"/>
                <w:sz w:val="24"/>
                <w:szCs w:val="24"/>
              </w:rPr>
              <w:t>A.</w:t>
            </w:r>
            <w:r w:rsidRPr="00027B5E">
              <w:rPr>
                <w:rFonts w:asciiTheme="minorHAnsi" w:hAnsiTheme="minorHAnsi" w:cstheme="minorHAnsi"/>
                <w:spacing w:val="-9"/>
                <w:sz w:val="24"/>
                <w:szCs w:val="24"/>
              </w:rPr>
              <w:t xml:space="preserve"> </w:t>
            </w:r>
            <w:r w:rsidRPr="00027B5E">
              <w:rPr>
                <w:rFonts w:asciiTheme="minorHAnsi" w:hAnsiTheme="minorHAnsi" w:cstheme="minorHAnsi"/>
                <w:sz w:val="24"/>
                <w:szCs w:val="24"/>
              </w:rPr>
              <w:t>Forouzan,</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Data</w:t>
            </w:r>
            <w:r w:rsidRPr="00027B5E">
              <w:rPr>
                <w:rFonts w:asciiTheme="minorHAnsi" w:hAnsiTheme="minorHAnsi" w:cstheme="minorHAnsi"/>
                <w:spacing w:val="-12"/>
                <w:sz w:val="24"/>
                <w:szCs w:val="24"/>
              </w:rPr>
              <w:t xml:space="preserve"> </w:t>
            </w:r>
            <w:r w:rsidRPr="00027B5E">
              <w:rPr>
                <w:rFonts w:asciiTheme="minorHAnsi" w:hAnsiTheme="minorHAnsi" w:cstheme="minorHAnsi"/>
                <w:sz w:val="24"/>
                <w:szCs w:val="24"/>
              </w:rPr>
              <w:t>Communications</w:t>
            </w:r>
            <w:r w:rsidRPr="00027B5E">
              <w:rPr>
                <w:rFonts w:asciiTheme="minorHAnsi" w:hAnsiTheme="minorHAnsi" w:cstheme="minorHAnsi"/>
                <w:spacing w:val="-13"/>
                <w:sz w:val="24"/>
                <w:szCs w:val="24"/>
              </w:rPr>
              <w:t xml:space="preserve"> </w:t>
            </w:r>
            <w:r w:rsidRPr="00027B5E">
              <w:rPr>
                <w:rFonts w:asciiTheme="minorHAnsi" w:hAnsiTheme="minorHAnsi" w:cstheme="minorHAnsi"/>
                <w:sz w:val="24"/>
                <w:szCs w:val="24"/>
              </w:rPr>
              <w:t>and</w:t>
            </w:r>
            <w:r w:rsidRPr="00027B5E">
              <w:rPr>
                <w:rFonts w:asciiTheme="minorHAnsi" w:hAnsiTheme="minorHAnsi" w:cstheme="minorHAnsi"/>
                <w:spacing w:val="-9"/>
                <w:sz w:val="24"/>
                <w:szCs w:val="24"/>
              </w:rPr>
              <w:t xml:space="preserve"> </w:t>
            </w:r>
            <w:r w:rsidRPr="00027B5E">
              <w:rPr>
                <w:rFonts w:asciiTheme="minorHAnsi" w:hAnsiTheme="minorHAnsi" w:cstheme="minorHAnsi"/>
                <w:sz w:val="24"/>
                <w:szCs w:val="24"/>
              </w:rPr>
              <w:t>Networking,</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5th</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Edition,</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McGraw</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Hill</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Publication,</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2012.</w:t>
            </w:r>
          </w:p>
          <w:p w:rsidR="005F47D5" w:rsidRPr="00027B5E" w:rsidRDefault="005F47D5" w:rsidP="006139EC">
            <w:pPr>
              <w:pStyle w:val="TableParagraph"/>
              <w:numPr>
                <w:ilvl w:val="0"/>
                <w:numId w:val="25"/>
              </w:numPr>
              <w:tabs>
                <w:tab w:val="left" w:pos="468"/>
              </w:tabs>
              <w:spacing w:line="270" w:lineRule="atLeast"/>
              <w:ind w:right="73"/>
              <w:jc w:val="both"/>
              <w:rPr>
                <w:rFonts w:asciiTheme="minorHAnsi" w:hAnsiTheme="minorHAnsi" w:cstheme="minorHAnsi"/>
                <w:sz w:val="24"/>
                <w:szCs w:val="24"/>
              </w:rPr>
            </w:pPr>
            <w:r w:rsidRPr="00027B5E">
              <w:rPr>
                <w:rFonts w:asciiTheme="minorHAnsi" w:hAnsiTheme="minorHAnsi" w:cstheme="minorHAnsi"/>
                <w:sz w:val="24"/>
                <w:szCs w:val="24"/>
              </w:rPr>
              <w:t xml:space="preserve">B. S. Davie and L. L. Peterson, Computer Networks: A Systems Approach, </w:t>
            </w:r>
            <w:r w:rsidRPr="00027B5E">
              <w:rPr>
                <w:rFonts w:asciiTheme="minorHAnsi" w:hAnsiTheme="minorHAnsi" w:cstheme="minorHAnsi"/>
                <w:spacing w:val="2"/>
                <w:sz w:val="24"/>
                <w:szCs w:val="24"/>
              </w:rPr>
              <w:t>5</w:t>
            </w:r>
            <w:r w:rsidRPr="00027B5E">
              <w:rPr>
                <w:rFonts w:asciiTheme="minorHAnsi" w:hAnsiTheme="minorHAnsi" w:cstheme="minorHAnsi"/>
                <w:spacing w:val="2"/>
                <w:sz w:val="24"/>
                <w:szCs w:val="24"/>
                <w:vertAlign w:val="superscript"/>
              </w:rPr>
              <w:t>th</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Edition, Morgan Kaufmann Publication,</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2011.</w:t>
            </w:r>
          </w:p>
        </w:tc>
      </w:tr>
    </w:tbl>
    <w:p w:rsidR="005F47D5" w:rsidRPr="00027B5E" w:rsidRDefault="005F47D5" w:rsidP="005F47D5">
      <w:pPr>
        <w:widowControl/>
        <w:autoSpaceDE/>
        <w:spacing w:line="276" w:lineRule="auto"/>
        <w:jc w:val="center"/>
        <w:rPr>
          <w:rFonts w:asciiTheme="minorHAnsi" w:hAnsiTheme="minorHAnsi" w:cstheme="minorHAnsi"/>
          <w:b/>
          <w:bCs/>
          <w:sz w:val="24"/>
          <w:szCs w:val="24"/>
          <w:u w:val="thick"/>
        </w:rPr>
      </w:pPr>
    </w:p>
    <w:p w:rsidR="00027B5E" w:rsidRPr="00027B5E" w:rsidRDefault="00027B5E" w:rsidP="005F47D5">
      <w:pPr>
        <w:widowControl/>
        <w:autoSpaceDE/>
        <w:spacing w:line="276" w:lineRule="auto"/>
        <w:jc w:val="center"/>
        <w:rPr>
          <w:rFonts w:asciiTheme="minorHAnsi" w:hAnsiTheme="minorHAnsi" w:cstheme="minorHAnsi"/>
          <w:b/>
          <w:bCs/>
          <w:sz w:val="24"/>
          <w:szCs w:val="24"/>
          <w:u w:val="thick"/>
        </w:rPr>
      </w:pPr>
    </w:p>
    <w:p w:rsidR="00027B5E" w:rsidRPr="00027B5E" w:rsidRDefault="00027B5E" w:rsidP="005F47D5">
      <w:pPr>
        <w:widowControl/>
        <w:autoSpaceDE/>
        <w:spacing w:line="276" w:lineRule="auto"/>
        <w:jc w:val="center"/>
        <w:rPr>
          <w:rFonts w:asciiTheme="minorHAnsi" w:hAnsiTheme="minorHAnsi" w:cstheme="minorHAnsi"/>
          <w:b/>
          <w:bCs/>
          <w:sz w:val="24"/>
          <w:szCs w:val="24"/>
          <w:u w:val="thick"/>
        </w:rPr>
      </w:pPr>
    </w:p>
    <w:p w:rsidR="00027B5E" w:rsidRPr="00027B5E" w:rsidRDefault="00027B5E" w:rsidP="005F47D5">
      <w:pPr>
        <w:widowControl/>
        <w:autoSpaceDE/>
        <w:spacing w:line="276" w:lineRule="auto"/>
        <w:jc w:val="center"/>
        <w:rPr>
          <w:rFonts w:asciiTheme="minorHAnsi" w:hAnsiTheme="minorHAnsi" w:cstheme="minorHAnsi"/>
          <w:b/>
          <w:bCs/>
          <w:sz w:val="24"/>
          <w:szCs w:val="24"/>
          <w:u w:val="thick"/>
        </w:rPr>
      </w:pPr>
    </w:p>
    <w:p w:rsidR="00027B5E" w:rsidRPr="00027B5E" w:rsidRDefault="00027B5E" w:rsidP="005F47D5">
      <w:pPr>
        <w:widowControl/>
        <w:autoSpaceDE/>
        <w:spacing w:line="276" w:lineRule="auto"/>
        <w:jc w:val="center"/>
        <w:rPr>
          <w:rFonts w:asciiTheme="minorHAnsi" w:hAnsiTheme="minorHAnsi" w:cstheme="minorHAnsi"/>
          <w:b/>
          <w:bCs/>
          <w:sz w:val="24"/>
          <w:szCs w:val="24"/>
          <w:u w:val="thick"/>
        </w:rPr>
      </w:pPr>
    </w:p>
    <w:p w:rsidR="00027B5E" w:rsidRPr="00027B5E" w:rsidRDefault="00027B5E" w:rsidP="005F47D5">
      <w:pPr>
        <w:widowControl/>
        <w:autoSpaceDE/>
        <w:spacing w:line="276" w:lineRule="auto"/>
        <w:jc w:val="center"/>
        <w:rPr>
          <w:rFonts w:asciiTheme="minorHAnsi" w:hAnsiTheme="minorHAnsi" w:cstheme="minorHAnsi"/>
          <w:b/>
          <w:bCs/>
          <w:sz w:val="24"/>
          <w:szCs w:val="24"/>
          <w:u w:val="thick"/>
        </w:rPr>
      </w:pPr>
    </w:p>
    <w:p w:rsidR="00027B5E" w:rsidRPr="00027B5E" w:rsidRDefault="00027B5E" w:rsidP="005F47D5">
      <w:pPr>
        <w:widowControl/>
        <w:autoSpaceDE/>
        <w:spacing w:line="276" w:lineRule="auto"/>
        <w:jc w:val="center"/>
        <w:rPr>
          <w:rFonts w:asciiTheme="minorHAnsi" w:hAnsiTheme="minorHAnsi" w:cstheme="minorHAnsi"/>
          <w:b/>
          <w:bCs/>
          <w:sz w:val="24"/>
          <w:szCs w:val="24"/>
          <w:u w:val="thick"/>
        </w:rPr>
      </w:pPr>
    </w:p>
    <w:p w:rsidR="00027B5E" w:rsidRPr="00027B5E" w:rsidRDefault="00027B5E" w:rsidP="005F47D5">
      <w:pPr>
        <w:widowControl/>
        <w:autoSpaceDE/>
        <w:spacing w:line="276" w:lineRule="auto"/>
        <w:jc w:val="center"/>
        <w:rPr>
          <w:rFonts w:asciiTheme="minorHAnsi" w:hAnsiTheme="minorHAnsi" w:cstheme="minorHAnsi"/>
          <w:b/>
          <w:bCs/>
          <w:sz w:val="24"/>
          <w:szCs w:val="24"/>
          <w:u w:val="thick"/>
        </w:rPr>
      </w:pPr>
    </w:p>
    <w:p w:rsidR="00027B5E" w:rsidRPr="00027B5E" w:rsidRDefault="00027B5E" w:rsidP="005F47D5">
      <w:pPr>
        <w:widowControl/>
        <w:autoSpaceDE/>
        <w:spacing w:line="276" w:lineRule="auto"/>
        <w:jc w:val="center"/>
        <w:rPr>
          <w:rFonts w:asciiTheme="minorHAnsi" w:hAnsiTheme="minorHAnsi" w:cstheme="minorHAnsi"/>
          <w:b/>
          <w:bCs/>
          <w:sz w:val="24"/>
          <w:szCs w:val="24"/>
          <w:u w:val="thick"/>
        </w:rPr>
      </w:pPr>
    </w:p>
    <w:p w:rsidR="00027B5E" w:rsidRPr="00027B5E" w:rsidRDefault="00027B5E" w:rsidP="005F47D5">
      <w:pPr>
        <w:widowControl/>
        <w:autoSpaceDE/>
        <w:spacing w:line="276" w:lineRule="auto"/>
        <w:jc w:val="center"/>
        <w:rPr>
          <w:rFonts w:asciiTheme="minorHAnsi" w:hAnsiTheme="minorHAnsi" w:cstheme="minorHAnsi"/>
          <w:b/>
          <w:bCs/>
          <w:sz w:val="24"/>
          <w:szCs w:val="24"/>
          <w:u w:val="thick"/>
        </w:rPr>
      </w:pPr>
    </w:p>
    <w:p w:rsidR="00027B5E" w:rsidRPr="00027B5E" w:rsidRDefault="00027B5E" w:rsidP="005F47D5">
      <w:pPr>
        <w:widowControl/>
        <w:autoSpaceDE/>
        <w:spacing w:line="276" w:lineRule="auto"/>
        <w:jc w:val="center"/>
        <w:rPr>
          <w:rFonts w:asciiTheme="minorHAnsi" w:hAnsiTheme="minorHAnsi" w:cstheme="minorHAnsi"/>
          <w:b/>
          <w:bCs/>
          <w:sz w:val="24"/>
          <w:szCs w:val="24"/>
          <w:u w:val="thick"/>
        </w:rPr>
      </w:pPr>
    </w:p>
    <w:p w:rsidR="00027B5E" w:rsidRPr="00027B5E" w:rsidRDefault="00027B5E" w:rsidP="005F47D5">
      <w:pPr>
        <w:widowControl/>
        <w:autoSpaceDE/>
        <w:spacing w:line="276" w:lineRule="auto"/>
        <w:jc w:val="center"/>
        <w:rPr>
          <w:rFonts w:asciiTheme="minorHAnsi" w:hAnsiTheme="minorHAnsi" w:cstheme="minorHAnsi"/>
          <w:b/>
          <w:bCs/>
          <w:sz w:val="24"/>
          <w:szCs w:val="24"/>
          <w:u w:val="thick"/>
        </w:rPr>
      </w:pPr>
    </w:p>
    <w:p w:rsidR="00027B5E" w:rsidRPr="00027B5E" w:rsidRDefault="00027B5E" w:rsidP="005F47D5">
      <w:pPr>
        <w:widowControl/>
        <w:autoSpaceDE/>
        <w:spacing w:line="276" w:lineRule="auto"/>
        <w:jc w:val="center"/>
        <w:rPr>
          <w:rFonts w:asciiTheme="minorHAnsi" w:hAnsiTheme="minorHAnsi" w:cstheme="minorHAnsi"/>
          <w:b/>
          <w:bCs/>
          <w:sz w:val="24"/>
          <w:szCs w:val="24"/>
          <w:u w:val="thick"/>
        </w:rPr>
      </w:pPr>
    </w:p>
    <w:p w:rsidR="00027B5E" w:rsidRPr="00027B5E" w:rsidRDefault="00027B5E" w:rsidP="005F47D5">
      <w:pPr>
        <w:widowControl/>
        <w:autoSpaceDE/>
        <w:spacing w:line="276" w:lineRule="auto"/>
        <w:jc w:val="center"/>
        <w:rPr>
          <w:rFonts w:asciiTheme="minorHAnsi" w:hAnsiTheme="minorHAnsi" w:cstheme="minorHAnsi"/>
          <w:b/>
          <w:bCs/>
          <w:sz w:val="24"/>
          <w:szCs w:val="24"/>
          <w:u w:val="thick"/>
        </w:rPr>
      </w:pPr>
    </w:p>
    <w:p w:rsidR="00027B5E" w:rsidRPr="00027B5E" w:rsidRDefault="00027B5E" w:rsidP="005F47D5">
      <w:pPr>
        <w:widowControl/>
        <w:autoSpaceDE/>
        <w:spacing w:line="276" w:lineRule="auto"/>
        <w:jc w:val="center"/>
        <w:rPr>
          <w:rFonts w:asciiTheme="minorHAnsi" w:hAnsiTheme="minorHAnsi" w:cstheme="minorHAnsi"/>
          <w:b/>
          <w:bCs/>
          <w:sz w:val="24"/>
          <w:szCs w:val="24"/>
          <w:u w:val="thick"/>
        </w:rPr>
      </w:pPr>
    </w:p>
    <w:p w:rsidR="00027B5E" w:rsidRPr="00027B5E" w:rsidRDefault="00027B5E" w:rsidP="005F47D5">
      <w:pPr>
        <w:widowControl/>
        <w:autoSpaceDE/>
        <w:spacing w:line="276" w:lineRule="auto"/>
        <w:jc w:val="center"/>
        <w:rPr>
          <w:rFonts w:asciiTheme="minorHAnsi" w:hAnsiTheme="minorHAnsi" w:cstheme="minorHAnsi"/>
          <w:b/>
          <w:bCs/>
          <w:sz w:val="24"/>
          <w:szCs w:val="24"/>
          <w:u w:val="thick"/>
        </w:rPr>
      </w:pPr>
    </w:p>
    <w:p w:rsidR="00027B5E" w:rsidRPr="00027B5E" w:rsidRDefault="00027B5E" w:rsidP="005F47D5">
      <w:pPr>
        <w:widowControl/>
        <w:autoSpaceDE/>
        <w:spacing w:line="276" w:lineRule="auto"/>
        <w:jc w:val="center"/>
        <w:rPr>
          <w:rFonts w:asciiTheme="minorHAnsi" w:hAnsiTheme="minorHAnsi" w:cstheme="minorHAnsi"/>
          <w:b/>
          <w:bCs/>
          <w:sz w:val="24"/>
          <w:szCs w:val="24"/>
          <w:u w:val="thick"/>
        </w:rPr>
      </w:pPr>
    </w:p>
    <w:p w:rsidR="00027B5E" w:rsidRPr="00027B5E" w:rsidRDefault="00027B5E" w:rsidP="005F47D5">
      <w:pPr>
        <w:widowControl/>
        <w:autoSpaceDE/>
        <w:spacing w:line="276" w:lineRule="auto"/>
        <w:jc w:val="center"/>
        <w:rPr>
          <w:rFonts w:asciiTheme="minorHAnsi" w:hAnsiTheme="minorHAnsi" w:cstheme="minorHAnsi"/>
          <w:b/>
          <w:bCs/>
          <w:sz w:val="24"/>
          <w:szCs w:val="24"/>
          <w:u w:val="thick"/>
        </w:rPr>
      </w:pPr>
    </w:p>
    <w:p w:rsidR="00027B5E" w:rsidRPr="00027B5E" w:rsidRDefault="00027B5E" w:rsidP="005F47D5">
      <w:pPr>
        <w:widowControl/>
        <w:autoSpaceDE/>
        <w:spacing w:line="276" w:lineRule="auto"/>
        <w:jc w:val="center"/>
        <w:rPr>
          <w:rFonts w:asciiTheme="minorHAnsi" w:hAnsiTheme="minorHAnsi" w:cstheme="minorHAnsi"/>
          <w:b/>
          <w:bCs/>
          <w:sz w:val="24"/>
          <w:szCs w:val="24"/>
          <w:u w:val="thick"/>
        </w:rPr>
      </w:pPr>
    </w:p>
    <w:p w:rsidR="00027B5E" w:rsidRPr="00027B5E" w:rsidRDefault="00027B5E" w:rsidP="005F47D5">
      <w:pPr>
        <w:widowControl/>
        <w:autoSpaceDE/>
        <w:spacing w:line="276" w:lineRule="auto"/>
        <w:jc w:val="center"/>
        <w:rPr>
          <w:rFonts w:asciiTheme="minorHAnsi" w:hAnsiTheme="minorHAnsi" w:cstheme="minorHAnsi"/>
          <w:b/>
          <w:bCs/>
          <w:sz w:val="24"/>
          <w:szCs w:val="24"/>
          <w:u w:val="thick"/>
        </w:rPr>
      </w:pPr>
    </w:p>
    <w:p w:rsidR="00027B5E" w:rsidRPr="00027B5E" w:rsidRDefault="00027B5E" w:rsidP="005F47D5">
      <w:pPr>
        <w:widowControl/>
        <w:autoSpaceDE/>
        <w:spacing w:line="276" w:lineRule="auto"/>
        <w:jc w:val="center"/>
        <w:rPr>
          <w:rFonts w:asciiTheme="minorHAnsi" w:hAnsiTheme="minorHAnsi" w:cstheme="minorHAnsi"/>
          <w:b/>
          <w:bCs/>
          <w:sz w:val="24"/>
          <w:szCs w:val="24"/>
          <w:u w:val="thick"/>
        </w:rPr>
      </w:pPr>
    </w:p>
    <w:p w:rsidR="00027B5E" w:rsidRPr="00027B5E" w:rsidRDefault="00027B5E" w:rsidP="005F47D5">
      <w:pPr>
        <w:widowControl/>
        <w:autoSpaceDE/>
        <w:spacing w:line="276" w:lineRule="auto"/>
        <w:jc w:val="center"/>
        <w:rPr>
          <w:rFonts w:asciiTheme="minorHAnsi" w:hAnsiTheme="minorHAnsi" w:cstheme="minorHAnsi"/>
          <w:b/>
          <w:bCs/>
          <w:sz w:val="24"/>
          <w:szCs w:val="24"/>
          <w:u w:val="thick"/>
        </w:rPr>
      </w:pPr>
    </w:p>
    <w:p w:rsidR="00027B5E" w:rsidRPr="00027B5E" w:rsidRDefault="00027B5E" w:rsidP="005F47D5">
      <w:pPr>
        <w:widowControl/>
        <w:autoSpaceDE/>
        <w:spacing w:line="276" w:lineRule="auto"/>
        <w:jc w:val="center"/>
        <w:rPr>
          <w:rFonts w:asciiTheme="minorHAnsi" w:hAnsiTheme="minorHAnsi" w:cstheme="minorHAnsi"/>
          <w:b/>
          <w:bCs/>
          <w:sz w:val="24"/>
          <w:szCs w:val="24"/>
          <w:u w:val="thick"/>
        </w:rPr>
      </w:pPr>
    </w:p>
    <w:p w:rsidR="00027B5E" w:rsidRPr="00027B5E" w:rsidRDefault="00027B5E" w:rsidP="005F47D5">
      <w:pPr>
        <w:widowControl/>
        <w:autoSpaceDE/>
        <w:spacing w:line="276" w:lineRule="auto"/>
        <w:jc w:val="center"/>
        <w:rPr>
          <w:rFonts w:asciiTheme="minorHAnsi" w:hAnsiTheme="minorHAnsi" w:cstheme="minorHAnsi"/>
          <w:b/>
          <w:bCs/>
          <w:sz w:val="24"/>
          <w:szCs w:val="24"/>
          <w:u w:val="thick"/>
        </w:rPr>
      </w:pPr>
    </w:p>
    <w:p w:rsidR="00027B5E" w:rsidRPr="00027B5E" w:rsidRDefault="00027B5E" w:rsidP="005F47D5">
      <w:pPr>
        <w:widowControl/>
        <w:autoSpaceDE/>
        <w:spacing w:line="276" w:lineRule="auto"/>
        <w:jc w:val="center"/>
        <w:rPr>
          <w:rFonts w:asciiTheme="minorHAnsi" w:hAnsiTheme="minorHAnsi" w:cstheme="minorHAnsi"/>
          <w:b/>
          <w:bCs/>
          <w:sz w:val="24"/>
          <w:szCs w:val="24"/>
          <w:u w:val="thick"/>
        </w:rPr>
      </w:pPr>
    </w:p>
    <w:p w:rsidR="00027B5E" w:rsidRPr="00027B5E" w:rsidRDefault="00027B5E" w:rsidP="005F47D5">
      <w:pPr>
        <w:widowControl/>
        <w:autoSpaceDE/>
        <w:spacing w:line="276" w:lineRule="auto"/>
        <w:jc w:val="center"/>
        <w:rPr>
          <w:rFonts w:asciiTheme="minorHAnsi" w:hAnsiTheme="minorHAnsi" w:cstheme="minorHAnsi"/>
          <w:b/>
          <w:bCs/>
          <w:sz w:val="24"/>
          <w:szCs w:val="24"/>
          <w:u w:val="thick"/>
        </w:rPr>
      </w:pPr>
    </w:p>
    <w:p w:rsidR="005F47D5" w:rsidRPr="00027B5E" w:rsidRDefault="005F47D5" w:rsidP="005F47D5">
      <w:pPr>
        <w:widowControl/>
        <w:autoSpaceDE/>
        <w:spacing w:line="276" w:lineRule="auto"/>
        <w:jc w:val="center"/>
        <w:rPr>
          <w:rFonts w:asciiTheme="minorHAnsi" w:hAnsiTheme="minorHAnsi" w:cstheme="minorHAnsi"/>
          <w:b/>
          <w:bCs/>
          <w:sz w:val="24"/>
          <w:szCs w:val="24"/>
          <w:u w:val="thick"/>
        </w:rPr>
      </w:pPr>
    </w:p>
    <w:p w:rsidR="005F47D5" w:rsidRPr="00027B5E" w:rsidRDefault="005F47D5" w:rsidP="005F47D5">
      <w:pPr>
        <w:widowControl/>
        <w:autoSpaceDE/>
        <w:spacing w:line="276" w:lineRule="auto"/>
        <w:jc w:val="center"/>
        <w:rPr>
          <w:rFonts w:asciiTheme="minorHAnsi" w:hAnsiTheme="minorHAnsi" w:cstheme="minorHAnsi"/>
          <w:b/>
          <w:bCs/>
          <w:sz w:val="24"/>
          <w:szCs w:val="24"/>
          <w:u w:val="thick"/>
        </w:rPr>
      </w:pPr>
    </w:p>
    <w:tbl>
      <w:tblPr>
        <w:tblW w:w="10503" w:type="dxa"/>
        <w:tblInd w:w="378" w:type="dxa"/>
        <w:tblLayout w:type="fixed"/>
        <w:tblLook w:val="04A0" w:firstRow="1" w:lastRow="0" w:firstColumn="1" w:lastColumn="0" w:noHBand="0" w:noVBand="1"/>
      </w:tblPr>
      <w:tblGrid>
        <w:gridCol w:w="14"/>
        <w:gridCol w:w="2126"/>
        <w:gridCol w:w="165"/>
        <w:gridCol w:w="2306"/>
        <w:gridCol w:w="754"/>
        <w:gridCol w:w="1530"/>
        <w:gridCol w:w="3608"/>
      </w:tblGrid>
      <w:tr w:rsidR="005F47D5" w:rsidRPr="00027B5E" w:rsidTr="005F47D5">
        <w:trPr>
          <w:gridBefore w:val="1"/>
          <w:wBefore w:w="14" w:type="dxa"/>
          <w:trHeight w:val="315"/>
        </w:trPr>
        <w:tc>
          <w:tcPr>
            <w:tcW w:w="4597" w:type="dxa"/>
            <w:gridSpan w:val="3"/>
            <w:tcBorders>
              <w:top w:val="single" w:sz="12" w:space="0" w:color="auto"/>
              <w:left w:val="single" w:sz="12" w:space="0" w:color="auto"/>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Subject Code        </w:t>
            </w:r>
            <w:r w:rsidRPr="00027B5E">
              <w:rPr>
                <w:rFonts w:asciiTheme="minorHAnsi" w:hAnsiTheme="minorHAnsi" w:cs="Calibri"/>
                <w:color w:val="000000"/>
                <w:sz w:val="24"/>
                <w:szCs w:val="24"/>
                <w:lang w:bidi="hi-IN"/>
              </w:rPr>
              <w:t>EC2008</w:t>
            </w:r>
          </w:p>
        </w:tc>
        <w:tc>
          <w:tcPr>
            <w:tcW w:w="5892" w:type="dxa"/>
            <w:gridSpan w:val="3"/>
            <w:tcBorders>
              <w:top w:val="single" w:sz="12" w:space="0" w:color="auto"/>
              <w:left w:val="single" w:sz="12" w:space="0" w:color="auto"/>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Course Title                </w:t>
            </w:r>
            <w:r w:rsidRPr="00027B5E">
              <w:rPr>
                <w:rFonts w:asciiTheme="minorHAnsi" w:hAnsiTheme="minorHAnsi" w:cs="Calibri"/>
                <w:color w:val="000000"/>
                <w:sz w:val="24"/>
                <w:szCs w:val="24"/>
                <w:lang w:bidi="hi-IN"/>
              </w:rPr>
              <w:t>Analog Integrated Circuit Design</w:t>
            </w:r>
            <w:r w:rsidRPr="00027B5E">
              <w:rPr>
                <w:rFonts w:asciiTheme="minorHAnsi" w:hAnsiTheme="minorHAnsi" w:cs="Calibri"/>
                <w:b/>
                <w:bCs/>
                <w:color w:val="000000"/>
                <w:sz w:val="24"/>
                <w:szCs w:val="24"/>
                <w:lang w:bidi="hi-IN"/>
              </w:rPr>
              <w:t xml:space="preserve"> </w:t>
            </w:r>
          </w:p>
        </w:tc>
      </w:tr>
      <w:tr w:rsidR="005F47D5" w:rsidRPr="00027B5E" w:rsidTr="005F47D5">
        <w:trPr>
          <w:gridBefore w:val="1"/>
          <w:wBefore w:w="14" w:type="dxa"/>
          <w:trHeight w:val="315"/>
        </w:trPr>
        <w:tc>
          <w:tcPr>
            <w:tcW w:w="4597" w:type="dxa"/>
            <w:gridSpan w:val="3"/>
            <w:tcBorders>
              <w:top w:val="nil"/>
              <w:left w:val="single" w:sz="12" w:space="0" w:color="auto"/>
              <w:bottom w:val="nil"/>
              <w:right w:val="single" w:sz="12" w:space="0" w:color="auto"/>
            </w:tcBorders>
            <w:shd w:val="clear" w:color="auto" w:fill="auto"/>
            <w:vAlign w:val="center"/>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Contact Hours      </w:t>
            </w:r>
            <w:r w:rsidRPr="00027B5E">
              <w:rPr>
                <w:rFonts w:asciiTheme="minorHAnsi" w:hAnsiTheme="minorHAnsi" w:cs="Calibri"/>
                <w:color w:val="000000"/>
                <w:sz w:val="24"/>
                <w:szCs w:val="24"/>
                <w:lang w:bidi="hi-IN"/>
              </w:rPr>
              <w:t>L- 3 , T- 0 ,P- 2</w:t>
            </w:r>
          </w:p>
        </w:tc>
        <w:tc>
          <w:tcPr>
            <w:tcW w:w="5892" w:type="dxa"/>
            <w:gridSpan w:val="3"/>
            <w:tcBorders>
              <w:top w:val="nil"/>
              <w:left w:val="single" w:sz="12" w:space="0" w:color="auto"/>
              <w:bottom w:val="nil"/>
              <w:right w:val="single" w:sz="12" w:space="0" w:color="auto"/>
            </w:tcBorders>
            <w:shd w:val="clear" w:color="auto" w:fill="auto"/>
            <w:vAlign w:val="center"/>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Credit                           </w:t>
            </w:r>
            <w:r w:rsidRPr="00027B5E">
              <w:rPr>
                <w:rFonts w:asciiTheme="minorHAnsi" w:hAnsiTheme="minorHAnsi" w:cs="Calibri"/>
                <w:color w:val="000000"/>
                <w:sz w:val="24"/>
                <w:szCs w:val="24"/>
                <w:lang w:bidi="hi-IN"/>
              </w:rPr>
              <w:t>4</w:t>
            </w:r>
          </w:p>
        </w:tc>
      </w:tr>
      <w:tr w:rsidR="005F47D5" w:rsidRPr="00027B5E" w:rsidTr="005F47D5">
        <w:trPr>
          <w:gridBefore w:val="1"/>
          <w:wBefore w:w="14" w:type="dxa"/>
          <w:trHeight w:val="315"/>
        </w:trPr>
        <w:tc>
          <w:tcPr>
            <w:tcW w:w="4597" w:type="dxa"/>
            <w:gridSpan w:val="3"/>
            <w:tcBorders>
              <w:top w:val="nil"/>
              <w:left w:val="single" w:sz="12" w:space="0" w:color="auto"/>
              <w:bottom w:val="nil"/>
              <w:right w:val="single" w:sz="12" w:space="0" w:color="auto"/>
            </w:tcBorders>
            <w:shd w:val="clear" w:color="auto" w:fill="auto"/>
            <w:vAlign w:val="center"/>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Program                </w:t>
            </w:r>
            <w:r w:rsidRPr="00027B5E">
              <w:rPr>
                <w:rFonts w:asciiTheme="minorHAnsi" w:hAnsiTheme="minorHAnsi" w:cs="Calibri"/>
                <w:color w:val="000000"/>
                <w:sz w:val="24"/>
                <w:szCs w:val="24"/>
                <w:lang w:bidi="hi-IN"/>
              </w:rPr>
              <w:t>B.Tech</w:t>
            </w:r>
          </w:p>
        </w:tc>
        <w:tc>
          <w:tcPr>
            <w:tcW w:w="5892" w:type="dxa"/>
            <w:gridSpan w:val="3"/>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Semester                    </w:t>
            </w:r>
            <w:r w:rsidRPr="00027B5E">
              <w:rPr>
                <w:rFonts w:asciiTheme="minorHAnsi" w:hAnsiTheme="minorHAnsi" w:cs="Calibri"/>
                <w:color w:val="000000"/>
                <w:sz w:val="24"/>
                <w:szCs w:val="24"/>
                <w:lang w:bidi="hi-IN"/>
              </w:rPr>
              <w:t>IV</w:t>
            </w:r>
          </w:p>
        </w:tc>
      </w:tr>
      <w:tr w:rsidR="005F47D5" w:rsidRPr="00027B5E" w:rsidTr="005F47D5">
        <w:trPr>
          <w:gridBefore w:val="1"/>
          <w:wBefore w:w="14" w:type="dxa"/>
          <w:trHeight w:val="80"/>
        </w:trPr>
        <w:tc>
          <w:tcPr>
            <w:tcW w:w="4597" w:type="dxa"/>
            <w:gridSpan w:val="3"/>
            <w:tcBorders>
              <w:top w:val="nil"/>
              <w:left w:val="single" w:sz="12" w:space="0" w:color="auto"/>
              <w:bottom w:val="nil"/>
              <w:right w:val="single" w:sz="12" w:space="0" w:color="auto"/>
            </w:tcBorders>
            <w:shd w:val="clear" w:color="auto" w:fill="auto"/>
            <w:vAlign w:val="center"/>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Pre-Requisites     </w:t>
            </w:r>
            <w:r w:rsidRPr="00027B5E">
              <w:rPr>
                <w:rFonts w:asciiTheme="minorHAnsi" w:hAnsiTheme="minorHAnsi" w:cs="Calibri"/>
                <w:color w:val="000000"/>
                <w:sz w:val="24"/>
                <w:szCs w:val="24"/>
                <w:lang w:bidi="hi-IN"/>
              </w:rPr>
              <w:t>None</w:t>
            </w:r>
          </w:p>
        </w:tc>
        <w:tc>
          <w:tcPr>
            <w:tcW w:w="5892" w:type="dxa"/>
            <w:gridSpan w:val="3"/>
            <w:tcBorders>
              <w:top w:val="nil"/>
              <w:left w:val="single" w:sz="12" w:space="0" w:color="auto"/>
              <w:bottom w:val="single" w:sz="12" w:space="0" w:color="auto"/>
              <w:right w:val="single" w:sz="12" w:space="0" w:color="auto"/>
            </w:tcBorders>
            <w:shd w:val="clear" w:color="auto" w:fill="auto"/>
            <w:hideMark/>
          </w:tcPr>
          <w:p w:rsidR="005F47D5" w:rsidRPr="00027B5E" w:rsidRDefault="005F47D5" w:rsidP="005F47D5">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 </w:t>
            </w:r>
          </w:p>
        </w:tc>
      </w:tr>
      <w:tr w:rsidR="005F47D5" w:rsidRPr="00027B5E" w:rsidTr="005F47D5">
        <w:trPr>
          <w:gridBefore w:val="1"/>
          <w:wBefore w:w="14" w:type="dxa"/>
          <w:trHeight w:val="330"/>
        </w:trPr>
        <w:tc>
          <w:tcPr>
            <w:tcW w:w="2291"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Evaluation scheme</w:t>
            </w:r>
          </w:p>
        </w:tc>
        <w:tc>
          <w:tcPr>
            <w:tcW w:w="8198"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Quiz I (10%), Midterm (30%), Quiz II (10%), End term (40%) Practical (10%)</w:t>
            </w:r>
          </w:p>
        </w:tc>
      </w:tr>
      <w:tr w:rsidR="005F47D5" w:rsidRPr="00027B5E" w:rsidTr="005F47D5">
        <w:trPr>
          <w:gridBefore w:val="1"/>
          <w:wBefore w:w="14" w:type="dxa"/>
          <w:trHeight w:val="7041"/>
        </w:trPr>
        <w:tc>
          <w:tcPr>
            <w:tcW w:w="10489" w:type="dxa"/>
            <w:gridSpan w:val="6"/>
            <w:tcBorders>
              <w:top w:val="single" w:sz="4" w:space="0" w:color="auto"/>
              <w:left w:val="single" w:sz="12" w:space="0" w:color="auto"/>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Module 1</w:t>
            </w:r>
          </w:p>
          <w:p w:rsidR="005F47D5" w:rsidRPr="00027B5E" w:rsidRDefault="005F47D5" w:rsidP="005F47D5">
            <w:pPr>
              <w:jc w:val="both"/>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Introduction to Analog Design &amp; Basics CMOS Device Physics </w:t>
            </w:r>
            <w:r w:rsidRPr="00027B5E">
              <w:rPr>
                <w:rFonts w:asciiTheme="minorHAnsi" w:hAnsiTheme="minorHAnsi" w:cs="Calibri"/>
                <w:color w:val="000000"/>
                <w:sz w:val="24"/>
                <w:szCs w:val="24"/>
                <w:lang w:bidi="hi-IN"/>
              </w:rPr>
              <w:t xml:space="preserve">Why analog, Why Integrated, Why CMOS, general concepts levels of abstraction, robust analog deign, General considerations- MOSFET as a switch, MOSFET structure, MOS symbols. MOS I/V characteristics: threshold voltage, derivation of I/V characteristics, second order effects. MOS device models- MOS device layouts, MOS device capacitances, MOS small signal models, MOS spice models, nMOS v/s pMOS devices, long channel v/s short channel devices. </w:t>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t xml:space="preserve">                                </w:t>
            </w:r>
            <w:r w:rsidRPr="00027B5E">
              <w:rPr>
                <w:rFonts w:asciiTheme="minorHAnsi" w:hAnsiTheme="minorHAnsi" w:cs="Calibri"/>
                <w:b/>
                <w:bCs/>
                <w:color w:val="000000"/>
                <w:sz w:val="24"/>
                <w:szCs w:val="24"/>
                <w:lang w:bidi="hi-IN"/>
              </w:rPr>
              <w:t>[07H]</w:t>
            </w:r>
          </w:p>
          <w:p w:rsidR="005F47D5" w:rsidRPr="00027B5E" w:rsidRDefault="005F47D5" w:rsidP="005F47D5">
            <w:pPr>
              <w:jc w:val="both"/>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Module 2 </w:t>
            </w:r>
          </w:p>
          <w:p w:rsidR="005F47D5" w:rsidRPr="00027B5E" w:rsidRDefault="005F47D5" w:rsidP="005F47D5">
            <w:pPr>
              <w:jc w:val="both"/>
              <w:rPr>
                <w:rFonts w:asciiTheme="minorHAnsi" w:hAnsiTheme="minorHAnsi" w:cs="Calibri"/>
                <w:color w:val="000000"/>
                <w:sz w:val="24"/>
                <w:szCs w:val="24"/>
                <w:lang w:bidi="hi-IN"/>
              </w:rPr>
            </w:pPr>
            <w:r w:rsidRPr="00027B5E">
              <w:rPr>
                <w:rFonts w:asciiTheme="minorHAnsi" w:hAnsiTheme="minorHAnsi" w:cs="Calibri"/>
                <w:b/>
                <w:bCs/>
                <w:color w:val="000000"/>
                <w:sz w:val="24"/>
                <w:szCs w:val="24"/>
                <w:lang w:bidi="hi-IN"/>
              </w:rPr>
              <w:t>Basic concepts of amplifiers, Common Source Stage</w:t>
            </w:r>
            <w:r w:rsidRPr="00027B5E">
              <w:rPr>
                <w:rFonts w:asciiTheme="minorHAnsi" w:hAnsiTheme="minorHAnsi" w:cs="Calibri"/>
                <w:color w:val="000000"/>
                <w:sz w:val="24"/>
                <w:szCs w:val="24"/>
                <w:lang w:bidi="hi-IN"/>
              </w:rPr>
              <w:t xml:space="preserve"> : common source with resistive loads, CS stage with diode-connected load, CS stage with current-source load, CS stage with triode load, CS stage with source degeneration, source follower, common gate stage, cascode stage, folded cascade stage, choice of device models.  </w:t>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t xml:space="preserve">      </w:t>
            </w:r>
            <w:r w:rsidRPr="00027B5E">
              <w:rPr>
                <w:rFonts w:asciiTheme="minorHAnsi" w:hAnsiTheme="minorHAnsi" w:cs="Calibri"/>
                <w:b/>
                <w:bCs/>
                <w:color w:val="000000"/>
                <w:sz w:val="24"/>
                <w:szCs w:val="24"/>
                <w:lang w:bidi="hi-IN"/>
              </w:rPr>
              <w:t>[07H]</w:t>
            </w:r>
          </w:p>
          <w:p w:rsidR="005F47D5" w:rsidRPr="00027B5E" w:rsidRDefault="005F47D5" w:rsidP="005F47D5">
            <w:pPr>
              <w:jc w:val="both"/>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Module 3 </w:t>
            </w:r>
          </w:p>
          <w:p w:rsidR="005F47D5" w:rsidRPr="00027B5E" w:rsidRDefault="005F47D5" w:rsidP="005F47D5">
            <w:pPr>
              <w:jc w:val="both"/>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Differential Amplifiers Current Sources and </w:t>
            </w:r>
            <w:proofErr w:type="gramStart"/>
            <w:r w:rsidRPr="00027B5E">
              <w:rPr>
                <w:rFonts w:asciiTheme="minorHAnsi" w:hAnsiTheme="minorHAnsi" w:cs="Calibri"/>
                <w:b/>
                <w:bCs/>
                <w:color w:val="000000"/>
                <w:sz w:val="24"/>
                <w:szCs w:val="24"/>
                <w:lang w:bidi="hi-IN"/>
              </w:rPr>
              <w:t>Mirrors :</w:t>
            </w:r>
            <w:proofErr w:type="gramEnd"/>
            <w:r w:rsidRPr="00027B5E">
              <w:rPr>
                <w:rFonts w:asciiTheme="minorHAnsi" w:hAnsiTheme="minorHAnsi" w:cs="Calibri"/>
                <w:b/>
                <w:bCs/>
                <w:color w:val="000000"/>
                <w:sz w:val="24"/>
                <w:szCs w:val="24"/>
                <w:lang w:bidi="hi-IN"/>
              </w:rPr>
              <w:t xml:space="preserve"> </w:t>
            </w:r>
            <w:r w:rsidRPr="00027B5E">
              <w:rPr>
                <w:rFonts w:asciiTheme="minorHAnsi" w:hAnsiTheme="minorHAnsi" w:cs="Calibri"/>
                <w:color w:val="000000"/>
                <w:sz w:val="24"/>
                <w:szCs w:val="24"/>
                <w:lang w:bidi="hi-IN"/>
              </w:rPr>
              <w:t xml:space="preserve">Single ended and differential operation, basic differential pair- qualitative analysis, quantitative analysis, common mode response, differential pair with MOS loads, Gilbert cells. Current sources, basic current mirrors, cascade current mirrors, wilson current mirror, large signal and small-signal analysis. </w:t>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t xml:space="preserve">      </w:t>
            </w:r>
            <w:r w:rsidRPr="00027B5E">
              <w:rPr>
                <w:rFonts w:asciiTheme="minorHAnsi" w:hAnsiTheme="minorHAnsi" w:cs="Calibri"/>
                <w:color w:val="000000"/>
                <w:sz w:val="24"/>
                <w:szCs w:val="24"/>
                <w:lang w:bidi="hi-IN"/>
              </w:rPr>
              <w:tab/>
              <w:t xml:space="preserve">                   </w:t>
            </w:r>
            <w:r w:rsidRPr="00027B5E">
              <w:rPr>
                <w:rFonts w:asciiTheme="minorHAnsi" w:hAnsiTheme="minorHAnsi" w:cs="Calibri"/>
                <w:b/>
                <w:bCs/>
                <w:color w:val="000000"/>
                <w:sz w:val="24"/>
                <w:szCs w:val="24"/>
                <w:lang w:bidi="hi-IN"/>
              </w:rPr>
              <w:t>[07H]</w:t>
            </w:r>
          </w:p>
          <w:p w:rsidR="005F47D5" w:rsidRPr="00027B5E" w:rsidRDefault="005F47D5" w:rsidP="005F47D5">
            <w:pPr>
              <w:jc w:val="both"/>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Module 4 </w:t>
            </w:r>
          </w:p>
          <w:p w:rsidR="005F47D5" w:rsidRPr="00027B5E" w:rsidRDefault="005F47D5" w:rsidP="005F47D5">
            <w:pPr>
              <w:jc w:val="both"/>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Frequency Response of Amplifiers and Noise</w:t>
            </w:r>
            <w:r w:rsidRPr="00027B5E">
              <w:rPr>
                <w:rFonts w:asciiTheme="minorHAnsi" w:hAnsiTheme="minorHAnsi" w:cs="Calibri"/>
                <w:color w:val="000000"/>
                <w:sz w:val="24"/>
                <w:szCs w:val="24"/>
                <w:lang w:bidi="hi-IN"/>
              </w:rPr>
              <w:t xml:space="preserve"> : Miller effect, association of poles with nodes, frequency response of all single stage amplifiers, comparators, charge-pump circuits and multipliers, data converters, analog interconnects, analog testing and layout issues, low voltage and low power circuits. Introduction to RF electronics, basic concepts in RF design. Noise Spectrum, Amplitude Distribution, Correlated and Uncorrelated Sources, Thermal Noise, Flicker Noise, Noise in all Single Stage Amplifiers, Noise in Differential Pairs, Noise Bandwidth.    </w:t>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r>
            <w:r w:rsidRPr="00027B5E">
              <w:rPr>
                <w:rFonts w:asciiTheme="minorHAnsi" w:hAnsiTheme="minorHAnsi" w:cs="Calibri"/>
                <w:color w:val="000000"/>
                <w:sz w:val="24"/>
                <w:szCs w:val="24"/>
                <w:lang w:bidi="hi-IN"/>
              </w:rPr>
              <w:tab/>
              <w:t xml:space="preserve">                                           </w:t>
            </w:r>
            <w:r w:rsidRPr="00027B5E">
              <w:rPr>
                <w:rFonts w:asciiTheme="minorHAnsi" w:hAnsiTheme="minorHAnsi" w:cs="Calibri"/>
                <w:b/>
                <w:bCs/>
                <w:color w:val="000000"/>
                <w:sz w:val="24"/>
                <w:szCs w:val="24"/>
                <w:lang w:bidi="hi-IN"/>
              </w:rPr>
              <w:t>[07H]</w:t>
            </w:r>
          </w:p>
        </w:tc>
      </w:tr>
      <w:tr w:rsidR="005F47D5" w:rsidRPr="00027B5E" w:rsidTr="005F47D5">
        <w:trPr>
          <w:gridBefore w:val="1"/>
          <w:wBefore w:w="14" w:type="dxa"/>
          <w:trHeight w:val="2411"/>
        </w:trPr>
        <w:tc>
          <w:tcPr>
            <w:tcW w:w="10489" w:type="dxa"/>
            <w:gridSpan w:val="6"/>
            <w:tcBorders>
              <w:top w:val="single" w:sz="12" w:space="0" w:color="auto"/>
              <w:left w:val="single" w:sz="12" w:space="0" w:color="auto"/>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Practical </w:t>
            </w:r>
          </w:p>
          <w:p w:rsidR="005F47D5" w:rsidRPr="00027B5E" w:rsidRDefault="005F47D5" w:rsidP="005F47D5">
            <w:pPr>
              <w:jc w:val="both"/>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Lab 1 Introduction to EDA tools (Cadence) and Overview on Analog Circuit Design</w:t>
            </w:r>
            <w:r w:rsidRPr="00027B5E">
              <w:rPr>
                <w:rFonts w:asciiTheme="minorHAnsi" w:hAnsiTheme="minorHAnsi" w:cs="Calibri"/>
                <w:color w:val="000000"/>
                <w:sz w:val="24"/>
                <w:szCs w:val="24"/>
                <w:lang w:bidi="hi-IN"/>
              </w:rPr>
              <w:t xml:space="preserve"> Custom IC Design Flow, Analog IC Design Flow, Procedure for analog IC design with CMOS inverter as an example(Schematic entry to GDS-II file generation)                                                                                    </w:t>
            </w:r>
            <w:r w:rsidRPr="00027B5E">
              <w:rPr>
                <w:rFonts w:asciiTheme="minorHAnsi" w:hAnsiTheme="minorHAnsi" w:cs="Calibri"/>
                <w:b/>
                <w:bCs/>
                <w:color w:val="000000"/>
                <w:sz w:val="24"/>
                <w:szCs w:val="24"/>
                <w:lang w:bidi="hi-IN"/>
              </w:rPr>
              <w:t>[07H]</w:t>
            </w:r>
          </w:p>
          <w:p w:rsidR="005F47D5" w:rsidRPr="00027B5E" w:rsidRDefault="005F47D5" w:rsidP="005F47D5">
            <w:pPr>
              <w:jc w:val="both"/>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Lab 2 Design and Simulation of basic analog circuit with given specification  </w:t>
            </w:r>
            <w:r w:rsidRPr="00027B5E">
              <w:rPr>
                <w:rFonts w:asciiTheme="minorHAnsi" w:hAnsiTheme="minorHAnsi" w:cs="Calibri"/>
                <w:color w:val="000000"/>
                <w:sz w:val="24"/>
                <w:szCs w:val="24"/>
                <w:lang w:bidi="hi-IN"/>
              </w:rPr>
              <w:t xml:space="preserve">Common Source Stage- common source with resistive loads, CS stage with diode-connected load, CS stage with current-source load, CS stage with triode load, CS stage with source degeneration, cascade stage Differential amplifier design with given specifications, Basic Current mirror design and simulation                                       </w:t>
            </w:r>
            <w:r w:rsidRPr="00027B5E">
              <w:rPr>
                <w:rFonts w:asciiTheme="minorHAnsi" w:hAnsiTheme="minorHAnsi" w:cs="Calibri"/>
                <w:b/>
                <w:bCs/>
                <w:color w:val="000000"/>
                <w:sz w:val="24"/>
                <w:szCs w:val="24"/>
                <w:lang w:bidi="hi-IN"/>
              </w:rPr>
              <w:t>[07H]</w:t>
            </w:r>
          </w:p>
        </w:tc>
      </w:tr>
      <w:tr w:rsidR="005F47D5" w:rsidRPr="00027B5E" w:rsidTr="005F47D5">
        <w:trPr>
          <w:gridBefore w:val="1"/>
          <w:wBefore w:w="14" w:type="dxa"/>
          <w:trHeight w:val="323"/>
        </w:trPr>
        <w:tc>
          <w:tcPr>
            <w:tcW w:w="10489" w:type="dxa"/>
            <w:gridSpan w:val="6"/>
            <w:tcBorders>
              <w:top w:val="single" w:sz="12" w:space="0" w:color="auto"/>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Text Books: </w:t>
            </w:r>
          </w:p>
          <w:p w:rsidR="005F47D5" w:rsidRPr="00027B5E" w:rsidRDefault="005F47D5" w:rsidP="00E75084">
            <w:pPr>
              <w:pStyle w:val="ListParagraph"/>
              <w:widowControl/>
              <w:numPr>
                <w:ilvl w:val="0"/>
                <w:numId w:val="63"/>
              </w:numPr>
              <w:tabs>
                <w:tab w:val="left" w:pos="267"/>
              </w:tabs>
              <w:autoSpaceDE/>
              <w:autoSpaceDN/>
              <w:ind w:hanging="723"/>
              <w:contextualSpacing w:val="0"/>
              <w:rPr>
                <w:rFonts w:asciiTheme="minorHAnsi" w:hAnsiTheme="minorHAnsi"/>
                <w:b/>
                <w:bCs/>
                <w:color w:val="000000"/>
                <w:sz w:val="24"/>
                <w:szCs w:val="24"/>
                <w:lang w:bidi="hi-IN"/>
              </w:rPr>
            </w:pPr>
            <w:r w:rsidRPr="00027B5E">
              <w:rPr>
                <w:rFonts w:asciiTheme="minorHAnsi" w:hAnsiTheme="minorHAnsi"/>
                <w:color w:val="000000"/>
                <w:sz w:val="24"/>
                <w:szCs w:val="24"/>
                <w:lang w:bidi="hi-IN"/>
              </w:rPr>
              <w:t>Design of Analog CMOS Integrated Circuits. Razavi, McGraw-Hill, 2001.</w:t>
            </w:r>
          </w:p>
        </w:tc>
      </w:tr>
      <w:tr w:rsidR="005F47D5" w:rsidRPr="00027B5E" w:rsidTr="005F47D5">
        <w:trPr>
          <w:gridBefore w:val="1"/>
          <w:wBefore w:w="14" w:type="dxa"/>
          <w:trHeight w:val="315"/>
        </w:trPr>
        <w:tc>
          <w:tcPr>
            <w:tcW w:w="10489" w:type="dxa"/>
            <w:gridSpan w:val="6"/>
            <w:tcBorders>
              <w:top w:val="single" w:sz="12" w:space="0" w:color="auto"/>
              <w:left w:val="single" w:sz="12" w:space="0" w:color="auto"/>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Reference books:</w:t>
            </w:r>
          </w:p>
        </w:tc>
      </w:tr>
      <w:tr w:rsidR="005F47D5" w:rsidRPr="00027B5E" w:rsidTr="005F47D5">
        <w:trPr>
          <w:gridBefore w:val="1"/>
          <w:wBefore w:w="14" w:type="dxa"/>
          <w:trHeight w:val="315"/>
        </w:trPr>
        <w:tc>
          <w:tcPr>
            <w:tcW w:w="10489" w:type="dxa"/>
            <w:gridSpan w:val="6"/>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color w:val="000000"/>
                <w:sz w:val="24"/>
                <w:szCs w:val="24"/>
                <w:lang w:bidi="hi-IN"/>
              </w:rPr>
              <w:t>1.</w:t>
            </w:r>
            <w:r w:rsidRPr="00027B5E">
              <w:rPr>
                <w:rFonts w:asciiTheme="minorHAnsi" w:hAnsiTheme="minorHAnsi" w:cs="Calibri"/>
                <w:b/>
                <w:bCs/>
                <w:color w:val="000000"/>
                <w:sz w:val="24"/>
                <w:szCs w:val="24"/>
                <w:lang w:bidi="hi-IN"/>
              </w:rPr>
              <w:t>  </w:t>
            </w:r>
            <w:r w:rsidRPr="00027B5E">
              <w:rPr>
                <w:rFonts w:asciiTheme="minorHAnsi" w:hAnsiTheme="minorHAnsi" w:cs="Calibri"/>
                <w:color w:val="000000"/>
                <w:sz w:val="24"/>
                <w:szCs w:val="24"/>
                <w:lang w:bidi="hi-IN"/>
              </w:rPr>
              <w:t>CMOS Circuit Design, Layout and Simulation, R.Jacob Baker</w:t>
            </w:r>
            <w:proofErr w:type="gramStart"/>
            <w:r w:rsidRPr="00027B5E">
              <w:rPr>
                <w:rFonts w:asciiTheme="minorHAnsi" w:hAnsiTheme="minorHAnsi" w:cs="Calibri"/>
                <w:color w:val="000000"/>
                <w:sz w:val="24"/>
                <w:szCs w:val="24"/>
                <w:lang w:bidi="hi-IN"/>
              </w:rPr>
              <w:t>,H.W.Li</w:t>
            </w:r>
            <w:proofErr w:type="gramEnd"/>
            <w:r w:rsidRPr="00027B5E">
              <w:rPr>
                <w:rFonts w:asciiTheme="minorHAnsi" w:hAnsiTheme="minorHAnsi" w:cs="Calibri"/>
                <w:color w:val="000000"/>
                <w:sz w:val="24"/>
                <w:szCs w:val="24"/>
                <w:lang w:bidi="hi-IN"/>
              </w:rPr>
              <w:t>, and D.E. Boyce, Prentice-Hall of India,1998.</w:t>
            </w:r>
          </w:p>
        </w:tc>
      </w:tr>
      <w:tr w:rsidR="005F47D5" w:rsidRPr="00027B5E" w:rsidTr="005F47D5">
        <w:trPr>
          <w:gridBefore w:val="1"/>
          <w:wBefore w:w="14" w:type="dxa"/>
          <w:trHeight w:val="315"/>
        </w:trPr>
        <w:tc>
          <w:tcPr>
            <w:tcW w:w="10489" w:type="dxa"/>
            <w:gridSpan w:val="6"/>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color w:val="000000"/>
                <w:sz w:val="24"/>
                <w:szCs w:val="24"/>
                <w:lang w:bidi="hi-IN"/>
              </w:rPr>
              <w:t>2.</w:t>
            </w:r>
            <w:r w:rsidRPr="00027B5E">
              <w:rPr>
                <w:rFonts w:asciiTheme="minorHAnsi" w:hAnsiTheme="minorHAnsi" w:cs="Calibri"/>
                <w:b/>
                <w:bCs/>
                <w:color w:val="000000"/>
                <w:sz w:val="24"/>
                <w:szCs w:val="24"/>
                <w:lang w:bidi="hi-IN"/>
              </w:rPr>
              <w:t xml:space="preserve">   </w:t>
            </w:r>
            <w:r w:rsidRPr="00027B5E">
              <w:rPr>
                <w:rFonts w:asciiTheme="minorHAnsi" w:hAnsiTheme="minorHAnsi" w:cs="Calibri"/>
                <w:color w:val="000000"/>
                <w:sz w:val="24"/>
                <w:szCs w:val="24"/>
                <w:lang w:bidi="hi-IN"/>
              </w:rPr>
              <w:t>Analog VLSI Signal and Information Process, Mohammed Ismail and Terri Faiz, Mc Graw Hill book company 1994.</w:t>
            </w:r>
          </w:p>
        </w:tc>
      </w:tr>
      <w:tr w:rsidR="005F47D5" w:rsidRPr="00027B5E" w:rsidTr="005F47D5">
        <w:trPr>
          <w:gridBefore w:val="1"/>
          <w:wBefore w:w="14" w:type="dxa"/>
          <w:trHeight w:val="315"/>
        </w:trPr>
        <w:tc>
          <w:tcPr>
            <w:tcW w:w="10489" w:type="dxa"/>
            <w:gridSpan w:val="6"/>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color w:val="000000"/>
                <w:sz w:val="24"/>
                <w:szCs w:val="24"/>
                <w:lang w:bidi="hi-IN"/>
              </w:rPr>
              <w:t>3.</w:t>
            </w:r>
            <w:r w:rsidRPr="00027B5E">
              <w:rPr>
                <w:rFonts w:asciiTheme="minorHAnsi" w:hAnsiTheme="minorHAnsi" w:cs="Calibri"/>
                <w:b/>
                <w:bCs/>
                <w:color w:val="000000"/>
                <w:sz w:val="24"/>
                <w:szCs w:val="24"/>
                <w:lang w:bidi="hi-IN"/>
              </w:rPr>
              <w:t xml:space="preserve">   </w:t>
            </w:r>
            <w:r w:rsidRPr="00027B5E">
              <w:rPr>
                <w:rFonts w:asciiTheme="minorHAnsi" w:hAnsiTheme="minorHAnsi" w:cs="Calibri"/>
                <w:color w:val="000000"/>
                <w:sz w:val="24"/>
                <w:szCs w:val="24"/>
                <w:lang w:bidi="hi-IN"/>
              </w:rPr>
              <w:t>Analysis and design of Analog Integrated circuits, Paul R. Gray and R.G.Meyer, "John Wiley and sons, USA"", (3rd Edition), 1993.</w:t>
            </w:r>
          </w:p>
        </w:tc>
      </w:tr>
      <w:tr w:rsidR="005F47D5" w:rsidRPr="00027B5E" w:rsidTr="005F47D5">
        <w:trPr>
          <w:gridBefore w:val="1"/>
          <w:wBefore w:w="14" w:type="dxa"/>
          <w:trHeight w:val="315"/>
        </w:trPr>
        <w:tc>
          <w:tcPr>
            <w:tcW w:w="10489" w:type="dxa"/>
            <w:gridSpan w:val="6"/>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color w:val="000000"/>
                <w:sz w:val="24"/>
                <w:szCs w:val="24"/>
                <w:lang w:bidi="hi-IN"/>
              </w:rPr>
              <w:t>4.</w:t>
            </w:r>
            <w:r w:rsidRPr="00027B5E">
              <w:rPr>
                <w:rFonts w:asciiTheme="minorHAnsi" w:hAnsiTheme="minorHAnsi" w:cs="Calibri"/>
                <w:b/>
                <w:bCs/>
                <w:color w:val="000000"/>
                <w:sz w:val="24"/>
                <w:szCs w:val="24"/>
                <w:lang w:bidi="hi-IN"/>
              </w:rPr>
              <w:t xml:space="preserve">   </w:t>
            </w:r>
            <w:r w:rsidRPr="00027B5E">
              <w:rPr>
                <w:rFonts w:asciiTheme="minorHAnsi" w:hAnsiTheme="minorHAnsi" w:cs="Calibri"/>
                <w:color w:val="000000"/>
                <w:sz w:val="24"/>
                <w:szCs w:val="24"/>
                <w:lang w:bidi="hi-IN"/>
              </w:rPr>
              <w:t>RF Microelectronics, Prentice-Hall PTR,1998",</w:t>
            </w:r>
          </w:p>
        </w:tc>
      </w:tr>
      <w:tr w:rsidR="005F47D5" w:rsidRPr="00027B5E" w:rsidTr="005F47D5">
        <w:trPr>
          <w:gridBefore w:val="1"/>
          <w:wBefore w:w="14" w:type="dxa"/>
          <w:trHeight w:val="288"/>
        </w:trPr>
        <w:tc>
          <w:tcPr>
            <w:tcW w:w="10489" w:type="dxa"/>
            <w:gridSpan w:val="6"/>
            <w:tcBorders>
              <w:top w:val="nil"/>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5. Journals: (i) IEEE Journal of Solid state Circuits    (ii) IEEE Trans. on Communications, B. Razavi, Prentice-</w:t>
            </w:r>
            <w:proofErr w:type="gramStart"/>
            <w:r w:rsidRPr="00027B5E">
              <w:rPr>
                <w:rFonts w:asciiTheme="minorHAnsi" w:hAnsiTheme="minorHAnsi" w:cs="Calibri"/>
                <w:color w:val="000000"/>
                <w:sz w:val="24"/>
                <w:szCs w:val="24"/>
                <w:lang w:bidi="hi-IN"/>
              </w:rPr>
              <w:t>Hall ,1998</w:t>
            </w:r>
            <w:proofErr w:type="gramEnd"/>
            <w:r w:rsidRPr="00027B5E">
              <w:rPr>
                <w:rFonts w:asciiTheme="minorHAnsi" w:hAnsiTheme="minorHAnsi" w:cs="Calibri"/>
                <w:color w:val="000000"/>
                <w:sz w:val="24"/>
                <w:szCs w:val="24"/>
                <w:lang w:bidi="hi-IN"/>
              </w:rPr>
              <w:t>.</w:t>
            </w:r>
          </w:p>
        </w:tc>
      </w:tr>
      <w:tr w:rsidR="005F47D5" w:rsidRPr="00027B5E" w:rsidTr="005F47D5">
        <w:tblPrEx>
          <w:tblCellMar>
            <w:left w:w="0" w:type="dxa"/>
            <w:right w:w="0" w:type="dxa"/>
          </w:tblCellMar>
          <w:tblLook w:val="01E0" w:firstRow="1" w:lastRow="1" w:firstColumn="1" w:lastColumn="1" w:noHBand="0" w:noVBand="0"/>
        </w:tblPrEx>
        <w:trPr>
          <w:trHeight w:val="304"/>
        </w:trPr>
        <w:tc>
          <w:tcPr>
            <w:tcW w:w="2140" w:type="dxa"/>
            <w:gridSpan w:val="2"/>
            <w:tcBorders>
              <w:bottom w:val="nil"/>
            </w:tcBorders>
          </w:tcPr>
          <w:p w:rsidR="005F47D5" w:rsidRPr="00027B5E" w:rsidRDefault="005F47D5" w:rsidP="005F47D5">
            <w:pPr>
              <w:pStyle w:val="TableParagraph"/>
              <w:spacing w:line="275" w:lineRule="exact"/>
              <w:jc w:val="both"/>
              <w:rPr>
                <w:rFonts w:asciiTheme="minorHAnsi" w:hAnsiTheme="minorHAnsi" w:cstheme="minorHAnsi"/>
                <w:b/>
                <w:sz w:val="24"/>
                <w:szCs w:val="24"/>
                <w:lang w:bidi="hi-IN"/>
              </w:rPr>
            </w:pPr>
          </w:p>
          <w:p w:rsidR="005F47D5" w:rsidRPr="00027B5E" w:rsidRDefault="005F47D5" w:rsidP="005F47D5">
            <w:pPr>
              <w:pStyle w:val="TableParagraph"/>
              <w:spacing w:line="275" w:lineRule="exact"/>
              <w:jc w:val="both"/>
              <w:rPr>
                <w:rFonts w:asciiTheme="minorHAnsi" w:hAnsiTheme="minorHAnsi" w:cstheme="minorHAnsi"/>
                <w:b/>
                <w:sz w:val="24"/>
                <w:szCs w:val="24"/>
                <w:lang w:bidi="hi-IN"/>
              </w:rPr>
            </w:pPr>
          </w:p>
          <w:p w:rsidR="005F47D5" w:rsidRPr="00027B5E" w:rsidRDefault="005F47D5" w:rsidP="005F47D5">
            <w:pPr>
              <w:pStyle w:val="TableParagraph"/>
              <w:spacing w:line="275" w:lineRule="exact"/>
              <w:jc w:val="both"/>
              <w:rPr>
                <w:rFonts w:asciiTheme="minorHAnsi" w:hAnsiTheme="minorHAnsi" w:cstheme="minorHAnsi"/>
                <w:b/>
                <w:sz w:val="24"/>
                <w:szCs w:val="24"/>
                <w:lang w:bidi="hi-IN"/>
              </w:rPr>
            </w:pPr>
          </w:p>
          <w:p w:rsidR="005F47D5" w:rsidRPr="00027B5E" w:rsidRDefault="005F47D5" w:rsidP="005F47D5">
            <w:pPr>
              <w:pStyle w:val="TableParagraph"/>
              <w:spacing w:line="275" w:lineRule="exact"/>
              <w:ind w:left="0"/>
              <w:jc w:val="both"/>
              <w:rPr>
                <w:rFonts w:asciiTheme="minorHAnsi" w:hAnsiTheme="minorHAnsi" w:cstheme="minorHAnsi"/>
                <w:b/>
                <w:sz w:val="24"/>
                <w:szCs w:val="24"/>
                <w:lang w:bidi="hi-IN"/>
              </w:rPr>
            </w:pPr>
          </w:p>
          <w:p w:rsidR="005F47D5" w:rsidRPr="00027B5E" w:rsidRDefault="005F47D5" w:rsidP="005F47D5">
            <w:pPr>
              <w:pStyle w:val="TableParagraph"/>
              <w:spacing w:line="275" w:lineRule="exact"/>
              <w:ind w:left="0"/>
              <w:jc w:val="both"/>
              <w:rPr>
                <w:rFonts w:asciiTheme="minorHAnsi" w:hAnsiTheme="minorHAnsi" w:cstheme="minorHAnsi"/>
                <w:b/>
                <w:sz w:val="24"/>
                <w:szCs w:val="24"/>
                <w:lang w:bidi="hi-IN"/>
              </w:rPr>
            </w:pPr>
          </w:p>
        </w:tc>
        <w:tc>
          <w:tcPr>
            <w:tcW w:w="3225" w:type="dxa"/>
            <w:gridSpan w:val="3"/>
            <w:tcBorders>
              <w:bottom w:val="nil"/>
            </w:tcBorders>
          </w:tcPr>
          <w:p w:rsidR="005F47D5" w:rsidRPr="00027B5E" w:rsidRDefault="005F47D5" w:rsidP="005F47D5">
            <w:pPr>
              <w:pStyle w:val="TableParagraph"/>
              <w:spacing w:line="270" w:lineRule="exact"/>
              <w:ind w:left="124"/>
              <w:jc w:val="both"/>
              <w:rPr>
                <w:rFonts w:asciiTheme="minorHAnsi" w:hAnsiTheme="minorHAnsi" w:cstheme="minorHAnsi"/>
                <w:sz w:val="24"/>
                <w:szCs w:val="24"/>
                <w:lang w:bidi="hi-IN"/>
              </w:rPr>
            </w:pPr>
          </w:p>
        </w:tc>
        <w:tc>
          <w:tcPr>
            <w:tcW w:w="1530" w:type="dxa"/>
            <w:tcBorders>
              <w:bottom w:val="nil"/>
            </w:tcBorders>
          </w:tcPr>
          <w:p w:rsidR="005F47D5" w:rsidRPr="00027B5E" w:rsidRDefault="005F47D5" w:rsidP="005F47D5">
            <w:pPr>
              <w:pStyle w:val="TableParagraph"/>
              <w:spacing w:line="275" w:lineRule="exact"/>
              <w:jc w:val="both"/>
              <w:rPr>
                <w:rFonts w:asciiTheme="minorHAnsi" w:hAnsiTheme="minorHAnsi" w:cstheme="minorHAnsi"/>
                <w:b/>
                <w:sz w:val="24"/>
                <w:szCs w:val="24"/>
                <w:lang w:bidi="hi-IN"/>
              </w:rPr>
            </w:pPr>
          </w:p>
        </w:tc>
        <w:tc>
          <w:tcPr>
            <w:tcW w:w="3608" w:type="dxa"/>
            <w:tcBorders>
              <w:bottom w:val="nil"/>
            </w:tcBorders>
          </w:tcPr>
          <w:p w:rsidR="005F47D5" w:rsidRPr="00027B5E" w:rsidRDefault="005F47D5" w:rsidP="005F47D5">
            <w:pPr>
              <w:pStyle w:val="TableParagraph"/>
              <w:spacing w:line="270" w:lineRule="exact"/>
              <w:jc w:val="both"/>
              <w:rPr>
                <w:rFonts w:asciiTheme="minorHAnsi" w:hAnsiTheme="minorHAnsi" w:cstheme="minorHAnsi"/>
                <w:bCs/>
                <w:sz w:val="24"/>
                <w:szCs w:val="24"/>
                <w:lang w:bidi="hi-IN"/>
              </w:rPr>
            </w:pPr>
          </w:p>
        </w:tc>
      </w:tr>
      <w:tr w:rsidR="005F47D5" w:rsidRPr="00027B5E" w:rsidTr="005F47D5">
        <w:tblPrEx>
          <w:tblCellMar>
            <w:left w:w="0" w:type="dxa"/>
            <w:right w:w="0" w:type="dxa"/>
          </w:tblCellMar>
          <w:tblLook w:val="01E0" w:firstRow="1" w:lastRow="1" w:firstColumn="1" w:lastColumn="1" w:noHBand="0" w:noVBand="0"/>
        </w:tblPrEx>
        <w:trPr>
          <w:trHeight w:val="304"/>
        </w:trPr>
        <w:tc>
          <w:tcPr>
            <w:tcW w:w="2140" w:type="dxa"/>
            <w:gridSpan w:val="2"/>
            <w:tcBorders>
              <w:top w:val="single" w:sz="12" w:space="0" w:color="000000"/>
              <w:left w:val="single" w:sz="12" w:space="0" w:color="000000"/>
              <w:bottom w:val="nil"/>
              <w:right w:val="nil"/>
            </w:tcBorders>
            <w:hideMark/>
          </w:tcPr>
          <w:p w:rsidR="005F47D5" w:rsidRPr="00027B5E" w:rsidRDefault="005F47D5" w:rsidP="005F47D5">
            <w:pPr>
              <w:pStyle w:val="TableParagraph"/>
              <w:spacing w:line="275" w:lineRule="exact"/>
              <w:jc w:val="both"/>
              <w:rPr>
                <w:rFonts w:asciiTheme="minorHAnsi" w:hAnsiTheme="minorHAnsi" w:cstheme="minorHAnsi"/>
                <w:b/>
                <w:sz w:val="24"/>
                <w:szCs w:val="24"/>
                <w:lang w:bidi="hi-IN"/>
              </w:rPr>
            </w:pPr>
            <w:r w:rsidRPr="00027B5E">
              <w:rPr>
                <w:rFonts w:asciiTheme="minorHAnsi" w:hAnsiTheme="minorHAnsi" w:cstheme="minorHAnsi"/>
                <w:b/>
                <w:sz w:val="24"/>
                <w:szCs w:val="24"/>
                <w:lang w:bidi="hi-IN"/>
              </w:rPr>
              <w:lastRenderedPageBreak/>
              <w:t>Subject Code:</w:t>
            </w:r>
          </w:p>
        </w:tc>
        <w:tc>
          <w:tcPr>
            <w:tcW w:w="3225" w:type="dxa"/>
            <w:gridSpan w:val="3"/>
            <w:tcBorders>
              <w:top w:val="single" w:sz="12" w:space="0" w:color="000000"/>
              <w:left w:val="nil"/>
              <w:bottom w:val="nil"/>
              <w:right w:val="single" w:sz="12" w:space="0" w:color="000000"/>
            </w:tcBorders>
            <w:hideMark/>
          </w:tcPr>
          <w:p w:rsidR="005F47D5" w:rsidRPr="00027B5E" w:rsidRDefault="005F47D5" w:rsidP="005F47D5">
            <w:pPr>
              <w:pStyle w:val="TableParagraph"/>
              <w:spacing w:line="270" w:lineRule="exact"/>
              <w:ind w:left="124"/>
              <w:jc w:val="both"/>
              <w:rPr>
                <w:rFonts w:asciiTheme="minorHAnsi" w:hAnsiTheme="minorHAnsi" w:cstheme="minorHAnsi"/>
                <w:sz w:val="24"/>
                <w:szCs w:val="24"/>
                <w:lang w:bidi="hi-IN"/>
              </w:rPr>
            </w:pPr>
            <w:bookmarkStart w:id="22" w:name="ME2008"/>
            <w:r w:rsidRPr="00027B5E">
              <w:rPr>
                <w:rFonts w:asciiTheme="minorHAnsi" w:hAnsiTheme="minorHAnsi" w:cstheme="minorHAnsi"/>
                <w:sz w:val="24"/>
                <w:szCs w:val="24"/>
                <w:lang w:bidi="hi-IN"/>
              </w:rPr>
              <w:t>ME2008</w:t>
            </w:r>
            <w:bookmarkEnd w:id="22"/>
          </w:p>
        </w:tc>
        <w:tc>
          <w:tcPr>
            <w:tcW w:w="1530" w:type="dxa"/>
            <w:tcBorders>
              <w:top w:val="single" w:sz="12" w:space="0" w:color="000000"/>
              <w:left w:val="single" w:sz="12" w:space="0" w:color="000000"/>
              <w:bottom w:val="nil"/>
              <w:right w:val="nil"/>
            </w:tcBorders>
            <w:hideMark/>
          </w:tcPr>
          <w:p w:rsidR="005F47D5" w:rsidRPr="00027B5E" w:rsidRDefault="005F47D5" w:rsidP="005F47D5">
            <w:pPr>
              <w:pStyle w:val="TableParagraph"/>
              <w:spacing w:line="275" w:lineRule="exact"/>
              <w:jc w:val="both"/>
              <w:rPr>
                <w:rFonts w:asciiTheme="minorHAnsi" w:hAnsiTheme="minorHAnsi" w:cstheme="minorHAnsi"/>
                <w:b/>
                <w:sz w:val="24"/>
                <w:szCs w:val="24"/>
                <w:lang w:bidi="hi-IN"/>
              </w:rPr>
            </w:pPr>
            <w:r w:rsidRPr="00027B5E">
              <w:rPr>
                <w:rFonts w:asciiTheme="minorHAnsi" w:hAnsiTheme="minorHAnsi" w:cstheme="minorHAnsi"/>
                <w:b/>
                <w:sz w:val="24"/>
                <w:szCs w:val="24"/>
                <w:lang w:bidi="hi-IN"/>
              </w:rPr>
              <w:t>Course Title</w:t>
            </w:r>
          </w:p>
        </w:tc>
        <w:tc>
          <w:tcPr>
            <w:tcW w:w="3608" w:type="dxa"/>
            <w:tcBorders>
              <w:top w:val="single" w:sz="12" w:space="0" w:color="000000"/>
              <w:left w:val="nil"/>
              <w:bottom w:val="nil"/>
              <w:right w:val="single" w:sz="12" w:space="0" w:color="000000"/>
            </w:tcBorders>
            <w:hideMark/>
          </w:tcPr>
          <w:p w:rsidR="005F47D5" w:rsidRPr="00027B5E" w:rsidRDefault="005F47D5" w:rsidP="005F47D5">
            <w:pPr>
              <w:pStyle w:val="TableParagraph"/>
              <w:spacing w:line="270" w:lineRule="exact"/>
              <w:jc w:val="both"/>
              <w:rPr>
                <w:rFonts w:asciiTheme="minorHAnsi" w:hAnsiTheme="minorHAnsi" w:cstheme="minorHAnsi"/>
                <w:bCs/>
                <w:sz w:val="24"/>
                <w:szCs w:val="24"/>
                <w:lang w:bidi="hi-IN"/>
              </w:rPr>
            </w:pPr>
            <w:r w:rsidRPr="00027B5E">
              <w:rPr>
                <w:rFonts w:asciiTheme="minorHAnsi" w:hAnsiTheme="minorHAnsi" w:cstheme="minorHAnsi"/>
                <w:bCs/>
                <w:sz w:val="24"/>
                <w:szCs w:val="24"/>
                <w:lang w:bidi="hi-IN"/>
              </w:rPr>
              <w:t>Fluid Mechanics and Machines</w:t>
            </w:r>
          </w:p>
        </w:tc>
      </w:tr>
      <w:tr w:rsidR="005F47D5" w:rsidRPr="00027B5E" w:rsidTr="005F47D5">
        <w:tblPrEx>
          <w:tblCellMar>
            <w:left w:w="0" w:type="dxa"/>
            <w:right w:w="0" w:type="dxa"/>
          </w:tblCellMar>
          <w:tblLook w:val="01E0" w:firstRow="1" w:lastRow="1" w:firstColumn="1" w:lastColumn="1" w:noHBand="0" w:noVBand="0"/>
        </w:tblPrEx>
        <w:trPr>
          <w:trHeight w:val="278"/>
        </w:trPr>
        <w:tc>
          <w:tcPr>
            <w:tcW w:w="2140" w:type="dxa"/>
            <w:gridSpan w:val="2"/>
            <w:tcBorders>
              <w:top w:val="nil"/>
              <w:left w:val="single" w:sz="12" w:space="0" w:color="000000"/>
              <w:bottom w:val="nil"/>
              <w:right w:val="nil"/>
            </w:tcBorders>
            <w:hideMark/>
          </w:tcPr>
          <w:p w:rsidR="005F47D5" w:rsidRPr="00027B5E" w:rsidRDefault="005F47D5" w:rsidP="005F47D5">
            <w:pPr>
              <w:pStyle w:val="TableParagraph"/>
              <w:spacing w:line="258" w:lineRule="exact"/>
              <w:jc w:val="both"/>
              <w:rPr>
                <w:rFonts w:asciiTheme="minorHAnsi" w:hAnsiTheme="minorHAnsi" w:cstheme="minorHAnsi"/>
                <w:b/>
                <w:sz w:val="24"/>
                <w:szCs w:val="24"/>
                <w:lang w:bidi="hi-IN"/>
              </w:rPr>
            </w:pPr>
            <w:r w:rsidRPr="00027B5E">
              <w:rPr>
                <w:rFonts w:asciiTheme="minorHAnsi" w:hAnsiTheme="minorHAnsi" w:cstheme="minorHAnsi"/>
                <w:b/>
                <w:sz w:val="24"/>
                <w:szCs w:val="24"/>
                <w:lang w:bidi="hi-IN"/>
              </w:rPr>
              <w:t>Contact Hours</w:t>
            </w:r>
          </w:p>
        </w:tc>
        <w:tc>
          <w:tcPr>
            <w:tcW w:w="3225" w:type="dxa"/>
            <w:gridSpan w:val="3"/>
            <w:tcBorders>
              <w:top w:val="nil"/>
              <w:left w:val="nil"/>
              <w:bottom w:val="nil"/>
              <w:right w:val="single" w:sz="12" w:space="0" w:color="000000"/>
            </w:tcBorders>
            <w:hideMark/>
          </w:tcPr>
          <w:p w:rsidR="005F47D5" w:rsidRPr="00027B5E" w:rsidRDefault="005F47D5" w:rsidP="005F47D5">
            <w:pPr>
              <w:pStyle w:val="TableParagraph"/>
              <w:spacing w:line="258" w:lineRule="exact"/>
              <w:ind w:left="124"/>
              <w:jc w:val="both"/>
              <w:rPr>
                <w:rFonts w:asciiTheme="minorHAnsi" w:hAnsiTheme="minorHAnsi" w:cstheme="minorHAnsi"/>
                <w:sz w:val="24"/>
                <w:szCs w:val="24"/>
                <w:lang w:bidi="hi-IN"/>
              </w:rPr>
            </w:pPr>
            <w:r w:rsidRPr="00027B5E">
              <w:rPr>
                <w:rFonts w:asciiTheme="minorHAnsi" w:hAnsiTheme="minorHAnsi" w:cstheme="minorHAnsi"/>
                <w:sz w:val="24"/>
                <w:szCs w:val="24"/>
                <w:lang w:bidi="hi-IN"/>
              </w:rPr>
              <w:t>L-3, T-1, L-2,</w:t>
            </w:r>
          </w:p>
        </w:tc>
        <w:tc>
          <w:tcPr>
            <w:tcW w:w="1530" w:type="dxa"/>
            <w:tcBorders>
              <w:top w:val="nil"/>
              <w:left w:val="single" w:sz="12" w:space="0" w:color="000000"/>
              <w:bottom w:val="nil"/>
              <w:right w:val="nil"/>
            </w:tcBorders>
            <w:hideMark/>
          </w:tcPr>
          <w:p w:rsidR="005F47D5" w:rsidRPr="00027B5E" w:rsidRDefault="005F47D5" w:rsidP="005F47D5">
            <w:pPr>
              <w:pStyle w:val="TableParagraph"/>
              <w:spacing w:line="258" w:lineRule="exact"/>
              <w:jc w:val="both"/>
              <w:rPr>
                <w:rFonts w:asciiTheme="minorHAnsi" w:hAnsiTheme="minorHAnsi" w:cstheme="minorHAnsi"/>
                <w:b/>
                <w:sz w:val="24"/>
                <w:szCs w:val="24"/>
                <w:lang w:bidi="hi-IN"/>
              </w:rPr>
            </w:pPr>
            <w:r w:rsidRPr="00027B5E">
              <w:rPr>
                <w:rFonts w:asciiTheme="minorHAnsi" w:hAnsiTheme="minorHAnsi" w:cstheme="minorHAnsi"/>
                <w:b/>
                <w:sz w:val="24"/>
                <w:szCs w:val="24"/>
                <w:lang w:bidi="hi-IN"/>
              </w:rPr>
              <w:t>Credit</w:t>
            </w:r>
          </w:p>
        </w:tc>
        <w:tc>
          <w:tcPr>
            <w:tcW w:w="3608" w:type="dxa"/>
            <w:tcBorders>
              <w:top w:val="nil"/>
              <w:left w:val="nil"/>
              <w:bottom w:val="nil"/>
              <w:right w:val="single" w:sz="12" w:space="0" w:color="000000"/>
            </w:tcBorders>
            <w:hideMark/>
          </w:tcPr>
          <w:p w:rsidR="005F47D5" w:rsidRPr="00027B5E" w:rsidRDefault="005F47D5" w:rsidP="005F47D5">
            <w:pPr>
              <w:pStyle w:val="TableParagraph"/>
              <w:spacing w:line="258" w:lineRule="exact"/>
              <w:jc w:val="both"/>
              <w:rPr>
                <w:rFonts w:asciiTheme="minorHAnsi" w:hAnsiTheme="minorHAnsi" w:cstheme="minorHAnsi"/>
                <w:sz w:val="24"/>
                <w:szCs w:val="24"/>
                <w:lang w:bidi="hi-IN"/>
              </w:rPr>
            </w:pPr>
            <w:r w:rsidRPr="00027B5E">
              <w:rPr>
                <w:rFonts w:asciiTheme="minorHAnsi" w:hAnsiTheme="minorHAnsi" w:cstheme="minorHAnsi"/>
                <w:sz w:val="24"/>
                <w:szCs w:val="24"/>
                <w:lang w:bidi="hi-IN"/>
              </w:rPr>
              <w:t>4</w:t>
            </w:r>
          </w:p>
        </w:tc>
      </w:tr>
      <w:tr w:rsidR="005F47D5" w:rsidRPr="00027B5E" w:rsidTr="005F47D5">
        <w:tblPrEx>
          <w:tblCellMar>
            <w:left w:w="0" w:type="dxa"/>
            <w:right w:w="0" w:type="dxa"/>
          </w:tblCellMar>
          <w:tblLook w:val="01E0" w:firstRow="1" w:lastRow="1" w:firstColumn="1" w:lastColumn="1" w:noHBand="0" w:noVBand="0"/>
        </w:tblPrEx>
        <w:trPr>
          <w:trHeight w:val="278"/>
        </w:trPr>
        <w:tc>
          <w:tcPr>
            <w:tcW w:w="2140" w:type="dxa"/>
            <w:gridSpan w:val="2"/>
            <w:tcBorders>
              <w:top w:val="nil"/>
              <w:left w:val="single" w:sz="12" w:space="0" w:color="000000"/>
              <w:bottom w:val="nil"/>
              <w:right w:val="nil"/>
            </w:tcBorders>
            <w:hideMark/>
          </w:tcPr>
          <w:p w:rsidR="005F47D5" w:rsidRPr="00027B5E" w:rsidRDefault="005F47D5" w:rsidP="005F47D5">
            <w:pPr>
              <w:pStyle w:val="TableParagraph"/>
              <w:spacing w:line="258" w:lineRule="exact"/>
              <w:jc w:val="both"/>
              <w:rPr>
                <w:rFonts w:asciiTheme="minorHAnsi" w:hAnsiTheme="minorHAnsi" w:cstheme="minorHAnsi"/>
                <w:b/>
                <w:sz w:val="24"/>
                <w:szCs w:val="24"/>
                <w:lang w:bidi="hi-IN"/>
              </w:rPr>
            </w:pPr>
            <w:r w:rsidRPr="00027B5E">
              <w:rPr>
                <w:rFonts w:asciiTheme="minorHAnsi" w:hAnsiTheme="minorHAnsi" w:cstheme="minorHAnsi"/>
                <w:b/>
                <w:sz w:val="24"/>
                <w:szCs w:val="24"/>
                <w:lang w:bidi="hi-IN"/>
              </w:rPr>
              <w:t>Programme</w:t>
            </w:r>
          </w:p>
        </w:tc>
        <w:tc>
          <w:tcPr>
            <w:tcW w:w="3225" w:type="dxa"/>
            <w:gridSpan w:val="3"/>
            <w:tcBorders>
              <w:top w:val="nil"/>
              <w:left w:val="nil"/>
              <w:bottom w:val="nil"/>
              <w:right w:val="single" w:sz="12" w:space="0" w:color="000000"/>
            </w:tcBorders>
            <w:hideMark/>
          </w:tcPr>
          <w:p w:rsidR="005F47D5" w:rsidRPr="00027B5E" w:rsidRDefault="005F47D5" w:rsidP="005F47D5">
            <w:pPr>
              <w:pStyle w:val="TableParagraph"/>
              <w:spacing w:line="258" w:lineRule="exact"/>
              <w:ind w:left="124"/>
              <w:jc w:val="both"/>
              <w:rPr>
                <w:rFonts w:asciiTheme="minorHAnsi" w:hAnsiTheme="minorHAnsi" w:cstheme="minorHAnsi"/>
                <w:sz w:val="24"/>
                <w:szCs w:val="24"/>
                <w:lang w:bidi="hi-IN"/>
              </w:rPr>
            </w:pPr>
            <w:r w:rsidRPr="00027B5E">
              <w:rPr>
                <w:rFonts w:asciiTheme="minorHAnsi" w:hAnsiTheme="minorHAnsi" w:cstheme="minorHAnsi"/>
                <w:sz w:val="24"/>
                <w:szCs w:val="24"/>
                <w:lang w:bidi="hi-IN"/>
              </w:rPr>
              <w:t>B.Tech</w:t>
            </w:r>
          </w:p>
        </w:tc>
        <w:tc>
          <w:tcPr>
            <w:tcW w:w="1530" w:type="dxa"/>
            <w:tcBorders>
              <w:top w:val="nil"/>
              <w:left w:val="single" w:sz="12" w:space="0" w:color="000000"/>
              <w:bottom w:val="nil"/>
              <w:right w:val="nil"/>
            </w:tcBorders>
            <w:hideMark/>
          </w:tcPr>
          <w:p w:rsidR="005F47D5" w:rsidRPr="00027B5E" w:rsidRDefault="005F47D5" w:rsidP="005F47D5">
            <w:pPr>
              <w:pStyle w:val="TableParagraph"/>
              <w:spacing w:line="258" w:lineRule="exact"/>
              <w:jc w:val="both"/>
              <w:rPr>
                <w:rFonts w:asciiTheme="minorHAnsi" w:hAnsiTheme="minorHAnsi" w:cstheme="minorHAnsi"/>
                <w:b/>
                <w:sz w:val="24"/>
                <w:szCs w:val="24"/>
                <w:lang w:bidi="hi-IN"/>
              </w:rPr>
            </w:pPr>
            <w:r w:rsidRPr="00027B5E">
              <w:rPr>
                <w:rFonts w:asciiTheme="minorHAnsi" w:hAnsiTheme="minorHAnsi" w:cstheme="minorHAnsi"/>
                <w:b/>
                <w:sz w:val="24"/>
                <w:szCs w:val="24"/>
                <w:lang w:bidi="hi-IN"/>
              </w:rPr>
              <w:t>Semester</w:t>
            </w:r>
          </w:p>
        </w:tc>
        <w:tc>
          <w:tcPr>
            <w:tcW w:w="3608" w:type="dxa"/>
            <w:tcBorders>
              <w:top w:val="nil"/>
              <w:left w:val="nil"/>
              <w:bottom w:val="nil"/>
              <w:right w:val="single" w:sz="12" w:space="0" w:color="000000"/>
            </w:tcBorders>
            <w:hideMark/>
          </w:tcPr>
          <w:p w:rsidR="005F47D5" w:rsidRPr="00027B5E" w:rsidRDefault="005F47D5" w:rsidP="005F47D5">
            <w:pPr>
              <w:pStyle w:val="TableParagraph"/>
              <w:spacing w:line="258" w:lineRule="exact"/>
              <w:jc w:val="both"/>
              <w:rPr>
                <w:rFonts w:asciiTheme="minorHAnsi" w:hAnsiTheme="minorHAnsi" w:cstheme="minorHAnsi"/>
                <w:sz w:val="24"/>
                <w:szCs w:val="24"/>
                <w:lang w:bidi="hi-IN"/>
              </w:rPr>
            </w:pPr>
            <w:r w:rsidRPr="00027B5E">
              <w:rPr>
                <w:rFonts w:asciiTheme="minorHAnsi" w:hAnsiTheme="minorHAnsi" w:cstheme="minorHAnsi"/>
                <w:w w:val="99"/>
                <w:sz w:val="24"/>
                <w:szCs w:val="24"/>
                <w:lang w:bidi="hi-IN"/>
              </w:rPr>
              <w:t>IV</w:t>
            </w:r>
          </w:p>
        </w:tc>
      </w:tr>
      <w:tr w:rsidR="005F47D5" w:rsidRPr="00027B5E" w:rsidTr="005F47D5">
        <w:tblPrEx>
          <w:tblCellMar>
            <w:left w:w="0" w:type="dxa"/>
            <w:right w:w="0" w:type="dxa"/>
          </w:tblCellMar>
          <w:tblLook w:val="01E0" w:firstRow="1" w:lastRow="1" w:firstColumn="1" w:lastColumn="1" w:noHBand="0" w:noVBand="0"/>
        </w:tblPrEx>
        <w:trPr>
          <w:trHeight w:val="278"/>
        </w:trPr>
        <w:tc>
          <w:tcPr>
            <w:tcW w:w="2140" w:type="dxa"/>
            <w:gridSpan w:val="2"/>
            <w:tcBorders>
              <w:top w:val="nil"/>
              <w:left w:val="single" w:sz="12" w:space="0" w:color="000000"/>
              <w:bottom w:val="single" w:sz="12" w:space="0" w:color="auto"/>
              <w:right w:val="nil"/>
            </w:tcBorders>
            <w:hideMark/>
          </w:tcPr>
          <w:p w:rsidR="005F47D5" w:rsidRPr="00027B5E" w:rsidRDefault="005F47D5" w:rsidP="005F47D5">
            <w:pPr>
              <w:pStyle w:val="TableParagraph"/>
              <w:spacing w:line="259" w:lineRule="exact"/>
              <w:jc w:val="both"/>
              <w:rPr>
                <w:rFonts w:asciiTheme="minorHAnsi" w:hAnsiTheme="minorHAnsi" w:cstheme="minorHAnsi"/>
                <w:b/>
                <w:sz w:val="24"/>
                <w:szCs w:val="24"/>
                <w:lang w:bidi="hi-IN"/>
              </w:rPr>
            </w:pPr>
            <w:r w:rsidRPr="00027B5E">
              <w:rPr>
                <w:rFonts w:asciiTheme="minorHAnsi" w:hAnsiTheme="minorHAnsi" w:cstheme="minorHAnsi"/>
                <w:b/>
                <w:sz w:val="24"/>
                <w:szCs w:val="24"/>
                <w:lang w:bidi="hi-IN"/>
              </w:rPr>
              <w:t>Pre-requisites</w:t>
            </w:r>
          </w:p>
        </w:tc>
        <w:tc>
          <w:tcPr>
            <w:tcW w:w="3225" w:type="dxa"/>
            <w:gridSpan w:val="3"/>
            <w:tcBorders>
              <w:top w:val="nil"/>
              <w:left w:val="nil"/>
              <w:bottom w:val="single" w:sz="12" w:space="0" w:color="000000"/>
              <w:right w:val="single" w:sz="12" w:space="0" w:color="000000"/>
            </w:tcBorders>
            <w:hideMark/>
          </w:tcPr>
          <w:p w:rsidR="005F47D5" w:rsidRPr="00027B5E" w:rsidRDefault="005F47D5" w:rsidP="005F47D5">
            <w:pPr>
              <w:pStyle w:val="TableParagraph"/>
              <w:spacing w:line="259" w:lineRule="exact"/>
              <w:ind w:left="124"/>
              <w:jc w:val="both"/>
              <w:rPr>
                <w:rFonts w:asciiTheme="minorHAnsi" w:hAnsiTheme="minorHAnsi" w:cstheme="minorHAnsi"/>
                <w:sz w:val="24"/>
                <w:szCs w:val="24"/>
                <w:lang w:bidi="hi-IN"/>
              </w:rPr>
            </w:pPr>
            <w:r w:rsidRPr="00027B5E">
              <w:rPr>
                <w:rFonts w:asciiTheme="minorHAnsi" w:hAnsiTheme="minorHAnsi" w:cstheme="minorHAnsi"/>
                <w:sz w:val="24"/>
                <w:szCs w:val="24"/>
                <w:lang w:bidi="hi-IN"/>
              </w:rPr>
              <w:t>NIL</w:t>
            </w:r>
          </w:p>
        </w:tc>
        <w:tc>
          <w:tcPr>
            <w:tcW w:w="1530" w:type="dxa"/>
            <w:tcBorders>
              <w:top w:val="nil"/>
              <w:left w:val="single" w:sz="12" w:space="0" w:color="000000"/>
              <w:bottom w:val="single" w:sz="12" w:space="0" w:color="000000"/>
              <w:right w:val="nil"/>
            </w:tcBorders>
          </w:tcPr>
          <w:p w:rsidR="005F47D5" w:rsidRPr="00027B5E" w:rsidRDefault="005F47D5" w:rsidP="005F47D5">
            <w:pPr>
              <w:pStyle w:val="TableParagraph"/>
              <w:spacing w:line="258" w:lineRule="exact"/>
              <w:jc w:val="both"/>
              <w:rPr>
                <w:rFonts w:asciiTheme="minorHAnsi" w:hAnsiTheme="minorHAnsi" w:cstheme="minorHAnsi"/>
                <w:b/>
                <w:sz w:val="24"/>
                <w:szCs w:val="24"/>
                <w:lang w:bidi="hi-IN"/>
              </w:rPr>
            </w:pPr>
          </w:p>
        </w:tc>
        <w:tc>
          <w:tcPr>
            <w:tcW w:w="3608" w:type="dxa"/>
            <w:tcBorders>
              <w:top w:val="nil"/>
              <w:left w:val="nil"/>
              <w:bottom w:val="single" w:sz="12" w:space="0" w:color="000000"/>
              <w:right w:val="single" w:sz="12" w:space="0" w:color="000000"/>
            </w:tcBorders>
          </w:tcPr>
          <w:p w:rsidR="005F47D5" w:rsidRPr="00027B5E" w:rsidRDefault="005F47D5" w:rsidP="005F47D5">
            <w:pPr>
              <w:pStyle w:val="TableParagraph"/>
              <w:spacing w:line="258" w:lineRule="exact"/>
              <w:jc w:val="both"/>
              <w:rPr>
                <w:rFonts w:asciiTheme="minorHAnsi" w:hAnsiTheme="minorHAnsi" w:cstheme="minorHAnsi"/>
                <w:sz w:val="24"/>
                <w:szCs w:val="24"/>
                <w:lang w:bidi="hi-IN"/>
              </w:rPr>
            </w:pPr>
          </w:p>
        </w:tc>
      </w:tr>
      <w:tr w:rsidR="005F47D5" w:rsidRPr="00027B5E" w:rsidTr="005F47D5">
        <w:tblPrEx>
          <w:tblCellMar>
            <w:left w:w="0" w:type="dxa"/>
            <w:right w:w="0" w:type="dxa"/>
          </w:tblCellMar>
          <w:tblLook w:val="01E0" w:firstRow="1" w:lastRow="1" w:firstColumn="1" w:lastColumn="1" w:noHBand="0" w:noVBand="0"/>
        </w:tblPrEx>
        <w:trPr>
          <w:trHeight w:val="282"/>
        </w:trPr>
        <w:tc>
          <w:tcPr>
            <w:tcW w:w="2140" w:type="dxa"/>
            <w:gridSpan w:val="2"/>
            <w:tcBorders>
              <w:top w:val="single" w:sz="12" w:space="0" w:color="auto"/>
              <w:left w:val="single" w:sz="12" w:space="0" w:color="auto"/>
              <w:bottom w:val="single" w:sz="12" w:space="0" w:color="auto"/>
              <w:right w:val="single" w:sz="12" w:space="0" w:color="auto"/>
            </w:tcBorders>
            <w:hideMark/>
          </w:tcPr>
          <w:p w:rsidR="005F47D5" w:rsidRPr="00027B5E" w:rsidRDefault="005F47D5" w:rsidP="005F47D5">
            <w:pPr>
              <w:pStyle w:val="TableParagraph"/>
              <w:spacing w:line="262" w:lineRule="exact"/>
              <w:jc w:val="both"/>
              <w:rPr>
                <w:rFonts w:asciiTheme="minorHAnsi" w:hAnsiTheme="minorHAnsi" w:cstheme="minorHAnsi"/>
                <w:b/>
                <w:sz w:val="24"/>
                <w:szCs w:val="24"/>
                <w:lang w:bidi="hi-IN"/>
              </w:rPr>
            </w:pPr>
            <w:r w:rsidRPr="00027B5E">
              <w:rPr>
                <w:rFonts w:asciiTheme="minorHAnsi" w:hAnsiTheme="minorHAnsi" w:cstheme="minorHAnsi"/>
                <w:b/>
                <w:sz w:val="24"/>
                <w:szCs w:val="24"/>
                <w:lang w:bidi="hi-IN"/>
              </w:rPr>
              <w:t>Evaluation scheme</w:t>
            </w:r>
          </w:p>
        </w:tc>
        <w:tc>
          <w:tcPr>
            <w:tcW w:w="8363" w:type="dxa"/>
            <w:gridSpan w:val="5"/>
            <w:tcBorders>
              <w:top w:val="single" w:sz="12" w:space="0" w:color="000000"/>
              <w:left w:val="single" w:sz="12" w:space="0" w:color="auto"/>
              <w:bottom w:val="single" w:sz="12" w:space="0" w:color="000000"/>
              <w:right w:val="single" w:sz="12" w:space="0" w:color="000000"/>
            </w:tcBorders>
            <w:hideMark/>
          </w:tcPr>
          <w:p w:rsidR="005F47D5" w:rsidRPr="00027B5E" w:rsidRDefault="005F47D5" w:rsidP="005F47D5">
            <w:pPr>
              <w:pStyle w:val="TableParagraph"/>
              <w:spacing w:line="262" w:lineRule="exact"/>
              <w:jc w:val="both"/>
              <w:rPr>
                <w:rFonts w:asciiTheme="minorHAnsi" w:hAnsiTheme="minorHAnsi" w:cstheme="minorHAnsi"/>
                <w:sz w:val="24"/>
                <w:szCs w:val="24"/>
                <w:lang w:bidi="hi-IN"/>
              </w:rPr>
            </w:pPr>
            <w:r w:rsidRPr="00027B5E">
              <w:rPr>
                <w:rFonts w:asciiTheme="minorHAnsi" w:hAnsiTheme="minorHAnsi"/>
                <w:sz w:val="24"/>
                <w:szCs w:val="24"/>
                <w:lang w:bidi="hi-IN"/>
              </w:rPr>
              <w:t>Lab Work (20%) Quiz I-II (10%), Mid-Term (25%), Assignment (10%), End-</w:t>
            </w:r>
            <w:proofErr w:type="gramStart"/>
            <w:r w:rsidRPr="00027B5E">
              <w:rPr>
                <w:rFonts w:asciiTheme="minorHAnsi" w:hAnsiTheme="minorHAnsi"/>
                <w:sz w:val="24"/>
                <w:szCs w:val="24"/>
                <w:lang w:bidi="hi-IN"/>
              </w:rPr>
              <w:t>Term(</w:t>
            </w:r>
            <w:proofErr w:type="gramEnd"/>
            <w:r w:rsidRPr="00027B5E">
              <w:rPr>
                <w:rFonts w:asciiTheme="minorHAnsi" w:hAnsiTheme="minorHAnsi"/>
                <w:sz w:val="24"/>
                <w:szCs w:val="24"/>
                <w:lang w:bidi="hi-IN"/>
              </w:rPr>
              <w:t>35%)</w:t>
            </w:r>
          </w:p>
        </w:tc>
      </w:tr>
      <w:tr w:rsidR="005F47D5" w:rsidRPr="00027B5E" w:rsidTr="005F47D5">
        <w:tblPrEx>
          <w:tblCellMar>
            <w:left w:w="0" w:type="dxa"/>
            <w:right w:w="0" w:type="dxa"/>
          </w:tblCellMar>
          <w:tblLook w:val="01E0" w:firstRow="1" w:lastRow="1" w:firstColumn="1" w:lastColumn="1" w:noHBand="0" w:noVBand="0"/>
        </w:tblPrEx>
        <w:trPr>
          <w:trHeight w:val="2732"/>
        </w:trPr>
        <w:tc>
          <w:tcPr>
            <w:tcW w:w="10503" w:type="dxa"/>
            <w:gridSpan w:val="7"/>
            <w:tcBorders>
              <w:top w:val="single" w:sz="12" w:space="0" w:color="000000"/>
              <w:left w:val="single" w:sz="12" w:space="0" w:color="000000"/>
              <w:bottom w:val="single" w:sz="12" w:space="0" w:color="000000"/>
              <w:right w:val="single" w:sz="12" w:space="0" w:color="000000"/>
            </w:tcBorders>
            <w:hideMark/>
          </w:tcPr>
          <w:p w:rsidR="005F47D5" w:rsidRPr="00027B5E" w:rsidRDefault="005F47D5" w:rsidP="005F47D5">
            <w:pPr>
              <w:widowControl/>
              <w:autoSpaceDE/>
              <w:jc w:val="both"/>
              <w:rPr>
                <w:rFonts w:asciiTheme="minorHAnsi" w:hAnsiTheme="minorHAnsi"/>
                <w:b/>
                <w:sz w:val="24"/>
                <w:szCs w:val="24"/>
                <w:lang w:bidi="hi-IN"/>
              </w:rPr>
            </w:pPr>
            <w:r w:rsidRPr="00027B5E">
              <w:rPr>
                <w:rFonts w:asciiTheme="minorHAnsi" w:hAnsiTheme="minorHAnsi"/>
                <w:b/>
                <w:sz w:val="24"/>
                <w:szCs w:val="24"/>
                <w:lang w:bidi="hi-IN"/>
              </w:rPr>
              <w:t>Learning Objective:</w:t>
            </w:r>
          </w:p>
          <w:p w:rsidR="005F47D5" w:rsidRPr="00027B5E" w:rsidRDefault="005F47D5" w:rsidP="00E75084">
            <w:pPr>
              <w:pStyle w:val="ListParagraph"/>
              <w:numPr>
                <w:ilvl w:val="0"/>
                <w:numId w:val="68"/>
              </w:numPr>
              <w:jc w:val="both"/>
              <w:rPr>
                <w:rFonts w:asciiTheme="minorHAnsi" w:hAnsiTheme="minorHAnsi"/>
                <w:sz w:val="24"/>
                <w:szCs w:val="24"/>
                <w:lang w:bidi="hi-IN"/>
              </w:rPr>
            </w:pPr>
            <w:r w:rsidRPr="00027B5E">
              <w:rPr>
                <w:rFonts w:asciiTheme="minorHAnsi" w:hAnsiTheme="minorHAnsi"/>
                <w:sz w:val="24"/>
                <w:szCs w:val="24"/>
                <w:lang w:bidi="hi-IN"/>
              </w:rPr>
              <w:t xml:space="preserve">Understand the basics of fluid statics, kinematics and dynamics, used in the applications of Aerodynamics, Hydraulics, Marine Engineering, Gas dynamics etc. </w:t>
            </w:r>
          </w:p>
          <w:p w:rsidR="005F47D5" w:rsidRPr="00027B5E" w:rsidRDefault="005F47D5" w:rsidP="00E75084">
            <w:pPr>
              <w:pStyle w:val="ListParagraph"/>
              <w:numPr>
                <w:ilvl w:val="0"/>
                <w:numId w:val="68"/>
              </w:numPr>
              <w:jc w:val="both"/>
              <w:rPr>
                <w:rFonts w:asciiTheme="minorHAnsi" w:hAnsiTheme="minorHAnsi"/>
                <w:sz w:val="24"/>
                <w:szCs w:val="24"/>
                <w:lang w:bidi="hi-IN"/>
              </w:rPr>
            </w:pPr>
            <w:r w:rsidRPr="00027B5E">
              <w:rPr>
                <w:rFonts w:asciiTheme="minorHAnsi" w:hAnsiTheme="minorHAnsi"/>
                <w:sz w:val="24"/>
                <w:szCs w:val="24"/>
                <w:lang w:bidi="hi-IN"/>
              </w:rPr>
              <w:t xml:space="preserve">Understand the importance of flow and pressure measurements and its applications in Industries </w:t>
            </w:r>
          </w:p>
          <w:p w:rsidR="005F47D5" w:rsidRPr="00027B5E" w:rsidRDefault="005F47D5" w:rsidP="00E75084">
            <w:pPr>
              <w:pStyle w:val="ListParagraph"/>
              <w:numPr>
                <w:ilvl w:val="0"/>
                <w:numId w:val="68"/>
              </w:numPr>
              <w:jc w:val="both"/>
              <w:rPr>
                <w:rFonts w:asciiTheme="minorHAnsi" w:hAnsiTheme="minorHAnsi"/>
                <w:sz w:val="24"/>
                <w:szCs w:val="24"/>
                <w:lang w:bidi="hi-IN"/>
              </w:rPr>
            </w:pPr>
            <w:r w:rsidRPr="00027B5E">
              <w:rPr>
                <w:rFonts w:asciiTheme="minorHAnsi" w:hAnsiTheme="minorHAnsi"/>
                <w:sz w:val="24"/>
                <w:szCs w:val="24"/>
                <w:lang w:bidi="hi-IN"/>
              </w:rPr>
              <w:t>Recognize the basic design concepts of a pipe flow and understand the various losses in a flow system.</w:t>
            </w:r>
          </w:p>
          <w:p w:rsidR="005F47D5" w:rsidRPr="00027B5E" w:rsidRDefault="005F47D5" w:rsidP="00E75084">
            <w:pPr>
              <w:pStyle w:val="ListParagraph"/>
              <w:numPr>
                <w:ilvl w:val="0"/>
                <w:numId w:val="68"/>
              </w:numPr>
              <w:jc w:val="both"/>
              <w:rPr>
                <w:rFonts w:asciiTheme="minorHAnsi" w:hAnsiTheme="minorHAnsi"/>
                <w:sz w:val="24"/>
                <w:szCs w:val="24"/>
                <w:lang w:bidi="hi-IN"/>
              </w:rPr>
            </w:pPr>
            <w:r w:rsidRPr="00027B5E">
              <w:rPr>
                <w:rFonts w:asciiTheme="minorHAnsi" w:hAnsiTheme="minorHAnsi"/>
                <w:sz w:val="24"/>
                <w:szCs w:val="24"/>
                <w:lang w:bidi="hi-IN"/>
              </w:rPr>
              <w:t>Realize the significance of non-dimensional parameters.</w:t>
            </w:r>
          </w:p>
          <w:p w:rsidR="005F47D5" w:rsidRPr="00027B5E" w:rsidRDefault="005F47D5" w:rsidP="00E75084">
            <w:pPr>
              <w:pStyle w:val="ListParagraph"/>
              <w:numPr>
                <w:ilvl w:val="0"/>
                <w:numId w:val="68"/>
              </w:numPr>
              <w:jc w:val="both"/>
              <w:rPr>
                <w:rFonts w:asciiTheme="minorHAnsi" w:hAnsiTheme="minorHAnsi"/>
                <w:sz w:val="24"/>
                <w:szCs w:val="24"/>
                <w:lang w:bidi="hi-IN"/>
              </w:rPr>
            </w:pPr>
            <w:r w:rsidRPr="00027B5E">
              <w:rPr>
                <w:rFonts w:asciiTheme="minorHAnsi" w:hAnsiTheme="minorHAnsi"/>
                <w:sz w:val="24"/>
                <w:szCs w:val="24"/>
                <w:lang w:bidi="hi-IN"/>
              </w:rPr>
              <w:t>Carry out dimensional analysis and establish relationship between the dependent and independent variables</w:t>
            </w:r>
          </w:p>
          <w:p w:rsidR="005F47D5" w:rsidRPr="00027B5E" w:rsidRDefault="005F47D5" w:rsidP="00E75084">
            <w:pPr>
              <w:pStyle w:val="ListParagraph"/>
              <w:numPr>
                <w:ilvl w:val="0"/>
                <w:numId w:val="68"/>
              </w:numPr>
              <w:jc w:val="both"/>
              <w:rPr>
                <w:rFonts w:asciiTheme="minorHAnsi" w:hAnsiTheme="minorHAnsi"/>
                <w:sz w:val="24"/>
                <w:szCs w:val="24"/>
                <w:lang w:bidi="hi-IN"/>
              </w:rPr>
            </w:pPr>
            <w:r w:rsidRPr="00027B5E">
              <w:rPr>
                <w:rFonts w:asciiTheme="minorHAnsi" w:hAnsiTheme="minorHAnsi"/>
                <w:sz w:val="24"/>
                <w:szCs w:val="24"/>
                <w:lang w:bidi="hi-IN"/>
              </w:rPr>
              <w:t>Understand boundary layer formation and concepts related to flow separation</w:t>
            </w:r>
          </w:p>
          <w:p w:rsidR="005F47D5" w:rsidRPr="00027B5E" w:rsidRDefault="005F47D5" w:rsidP="00E75084">
            <w:pPr>
              <w:pStyle w:val="ListParagraph"/>
              <w:numPr>
                <w:ilvl w:val="0"/>
                <w:numId w:val="68"/>
              </w:numPr>
              <w:jc w:val="both"/>
              <w:rPr>
                <w:rFonts w:asciiTheme="minorHAnsi" w:hAnsiTheme="minorHAnsi"/>
                <w:sz w:val="24"/>
                <w:szCs w:val="24"/>
                <w:lang w:bidi="hi-IN"/>
              </w:rPr>
            </w:pPr>
            <w:r w:rsidRPr="00027B5E">
              <w:rPr>
                <w:rFonts w:asciiTheme="minorHAnsi" w:hAnsiTheme="minorHAnsi"/>
                <w:sz w:val="24"/>
                <w:szCs w:val="24"/>
                <w:lang w:bidi="hi-IN"/>
              </w:rPr>
              <w:t>Accquire knowledge about the testing of fluid machineries for its performance characteristics</w:t>
            </w:r>
          </w:p>
        </w:tc>
      </w:tr>
      <w:tr w:rsidR="005F47D5" w:rsidRPr="00027B5E" w:rsidTr="005F47D5">
        <w:tblPrEx>
          <w:tblCellMar>
            <w:left w:w="0" w:type="dxa"/>
            <w:right w:w="0" w:type="dxa"/>
          </w:tblCellMar>
          <w:tblLook w:val="01E0" w:firstRow="1" w:lastRow="1" w:firstColumn="1" w:lastColumn="1" w:noHBand="0" w:noVBand="0"/>
        </w:tblPrEx>
        <w:trPr>
          <w:trHeight w:val="240"/>
        </w:trPr>
        <w:tc>
          <w:tcPr>
            <w:tcW w:w="10503" w:type="dxa"/>
            <w:gridSpan w:val="7"/>
            <w:tcBorders>
              <w:top w:val="single" w:sz="12" w:space="0" w:color="000000"/>
              <w:left w:val="single" w:sz="12" w:space="0" w:color="000000"/>
              <w:bottom w:val="single" w:sz="12" w:space="0" w:color="000000"/>
              <w:right w:val="single" w:sz="12" w:space="0" w:color="000000"/>
            </w:tcBorders>
            <w:hideMark/>
          </w:tcPr>
          <w:p w:rsidR="005F47D5" w:rsidRPr="00027B5E" w:rsidRDefault="005F47D5" w:rsidP="005F47D5">
            <w:pPr>
              <w:pStyle w:val="TableParagraph"/>
              <w:spacing w:line="263" w:lineRule="exact"/>
              <w:ind w:left="0"/>
              <w:jc w:val="both"/>
              <w:rPr>
                <w:rFonts w:asciiTheme="minorHAnsi" w:hAnsiTheme="minorHAnsi" w:cstheme="minorHAnsi"/>
                <w:b/>
                <w:bCs/>
                <w:sz w:val="24"/>
                <w:szCs w:val="24"/>
                <w:lang w:bidi="hi-IN"/>
              </w:rPr>
            </w:pPr>
            <w:r w:rsidRPr="00027B5E">
              <w:rPr>
                <w:rFonts w:asciiTheme="minorHAnsi" w:hAnsiTheme="minorHAnsi" w:cstheme="minorHAnsi"/>
                <w:b/>
                <w:bCs/>
                <w:sz w:val="24"/>
                <w:szCs w:val="24"/>
                <w:lang w:bidi="hi-IN"/>
              </w:rPr>
              <w:t xml:space="preserve">  Course Detail :</w:t>
            </w:r>
          </w:p>
          <w:p w:rsidR="005F47D5" w:rsidRPr="00027B5E" w:rsidRDefault="005F47D5" w:rsidP="005F47D5">
            <w:pPr>
              <w:pStyle w:val="TableParagraph"/>
              <w:spacing w:line="270" w:lineRule="exact"/>
              <w:jc w:val="both"/>
              <w:rPr>
                <w:rFonts w:asciiTheme="minorHAnsi" w:hAnsiTheme="minorHAnsi" w:cstheme="minorHAnsi"/>
                <w:b/>
                <w:sz w:val="24"/>
                <w:szCs w:val="24"/>
                <w:lang w:bidi="hi-IN"/>
              </w:rPr>
            </w:pPr>
            <w:r w:rsidRPr="00027B5E">
              <w:rPr>
                <w:rFonts w:asciiTheme="minorHAnsi" w:hAnsiTheme="minorHAnsi" w:cstheme="minorHAnsi"/>
                <w:b/>
                <w:sz w:val="24"/>
                <w:szCs w:val="24"/>
                <w:lang w:bidi="hi-IN"/>
              </w:rPr>
              <w:t xml:space="preserve">Module I </w:t>
            </w:r>
          </w:p>
          <w:p w:rsidR="005F47D5" w:rsidRPr="00027B5E" w:rsidRDefault="005F47D5" w:rsidP="005F47D5">
            <w:pPr>
              <w:pStyle w:val="TableParagraph"/>
              <w:spacing w:line="270" w:lineRule="exact"/>
              <w:jc w:val="both"/>
              <w:rPr>
                <w:rFonts w:asciiTheme="minorHAnsi" w:hAnsiTheme="minorHAnsi" w:cstheme="minorHAnsi"/>
                <w:sz w:val="24"/>
                <w:szCs w:val="24"/>
                <w:lang w:bidi="hi-IN"/>
              </w:rPr>
            </w:pPr>
            <w:r w:rsidRPr="00027B5E">
              <w:rPr>
                <w:rFonts w:asciiTheme="minorHAnsi" w:hAnsiTheme="minorHAnsi" w:cstheme="minorHAnsi"/>
                <w:sz w:val="24"/>
                <w:szCs w:val="24"/>
                <w:lang w:bidi="hi-IN"/>
              </w:rPr>
              <w:t xml:space="preserve">Fluid Statics: Definition of Fluid &amp; Characteristics – Concept of Continuum - Properties of fluids- Classification of Fluids – Pascal’s and Hydrostatic Law- Hydrostatic Forces on Different Surfaces – Determination of Total Pressure and Centre of Pressure – Buoyancy – Centre of Buoyancy – Metacentre – Conditions of Equilibrium for Submerged and Floating Bodies.                                                                     </w:t>
            </w:r>
            <w:r w:rsidRPr="00027B5E">
              <w:rPr>
                <w:rFonts w:asciiTheme="minorHAnsi" w:hAnsiTheme="minorHAnsi" w:cstheme="minorHAnsi"/>
                <w:b/>
                <w:sz w:val="24"/>
                <w:szCs w:val="24"/>
                <w:lang w:bidi="hi-IN"/>
              </w:rPr>
              <w:t>[08H]</w:t>
            </w:r>
          </w:p>
          <w:p w:rsidR="005F47D5" w:rsidRPr="00027B5E" w:rsidRDefault="005F47D5" w:rsidP="005F47D5">
            <w:pPr>
              <w:pStyle w:val="TableParagraph"/>
              <w:pBdr>
                <w:bottom w:val="single" w:sz="12" w:space="1" w:color="auto"/>
              </w:pBdr>
              <w:spacing w:line="270" w:lineRule="exact"/>
              <w:jc w:val="both"/>
              <w:rPr>
                <w:rFonts w:asciiTheme="minorHAnsi" w:hAnsiTheme="minorHAnsi" w:cstheme="minorHAnsi"/>
                <w:b/>
                <w:sz w:val="24"/>
                <w:szCs w:val="24"/>
                <w:lang w:bidi="hi-IN"/>
              </w:rPr>
            </w:pPr>
            <w:r w:rsidRPr="00027B5E">
              <w:rPr>
                <w:rFonts w:asciiTheme="minorHAnsi" w:hAnsiTheme="minorHAnsi" w:cstheme="minorHAnsi"/>
                <w:b/>
                <w:sz w:val="24"/>
                <w:szCs w:val="24"/>
                <w:lang w:bidi="hi-IN"/>
              </w:rPr>
              <w:t xml:space="preserve">Module 2 </w:t>
            </w:r>
          </w:p>
          <w:p w:rsidR="005F47D5" w:rsidRPr="00027B5E" w:rsidRDefault="005F47D5" w:rsidP="005F47D5">
            <w:pPr>
              <w:pStyle w:val="TableParagraph"/>
              <w:pBdr>
                <w:bottom w:val="single" w:sz="12" w:space="1" w:color="auto"/>
              </w:pBdr>
              <w:spacing w:line="270" w:lineRule="exact"/>
              <w:jc w:val="both"/>
              <w:rPr>
                <w:rFonts w:asciiTheme="minorHAnsi" w:hAnsiTheme="minorHAnsi" w:cstheme="minorHAnsi"/>
                <w:sz w:val="24"/>
                <w:szCs w:val="24"/>
                <w:lang w:bidi="hi-IN"/>
              </w:rPr>
            </w:pPr>
            <w:r w:rsidRPr="00027B5E">
              <w:rPr>
                <w:rFonts w:asciiTheme="minorHAnsi" w:hAnsiTheme="minorHAnsi" w:cstheme="minorHAnsi"/>
                <w:sz w:val="24"/>
                <w:szCs w:val="24"/>
                <w:lang w:bidi="hi-IN"/>
              </w:rPr>
              <w:t xml:space="preserve">Fluid Kinetics, Dynamics &amp; Flow Through Pipes: Description of Fluid Motion – Lagrangian and Eulerian Methods – Types of Fluid Flow – Stream Function and Velocity Potential – Rotation – Vorticity – Flow Lines, Reynolds Transport Theorem – Continuity Equation – Euler’s Equation – Bernoulli’s Equation and its Practical Applications </w:t>
            </w:r>
          </w:p>
          <w:p w:rsidR="005F47D5" w:rsidRPr="00027B5E" w:rsidRDefault="005F47D5" w:rsidP="005F47D5">
            <w:pPr>
              <w:pStyle w:val="TableParagraph"/>
              <w:pBdr>
                <w:bottom w:val="single" w:sz="12" w:space="1" w:color="auto"/>
              </w:pBdr>
              <w:spacing w:line="270" w:lineRule="exact"/>
              <w:jc w:val="both"/>
              <w:rPr>
                <w:rFonts w:asciiTheme="minorHAnsi" w:hAnsiTheme="minorHAnsi" w:cstheme="minorHAnsi"/>
                <w:sz w:val="24"/>
                <w:szCs w:val="24"/>
                <w:lang w:bidi="hi-IN"/>
              </w:rPr>
            </w:pPr>
            <w:r w:rsidRPr="00027B5E">
              <w:rPr>
                <w:rFonts w:asciiTheme="minorHAnsi" w:hAnsiTheme="minorHAnsi" w:cstheme="minorHAnsi"/>
                <w:sz w:val="24"/>
                <w:szCs w:val="24"/>
                <w:lang w:bidi="hi-IN"/>
              </w:rPr>
              <w:t xml:space="preserve">Hydraulic and energy gradient – Laminar flow through circular conduits and circular annuli-Boundary layer concepts – types of boundary layer thickness – Darcy Weisbach equation –friction factor- Moody diagram- commercial pipes- minor losses.                                                                                                                          </w:t>
            </w:r>
            <w:r w:rsidRPr="00027B5E">
              <w:rPr>
                <w:rFonts w:asciiTheme="minorHAnsi" w:hAnsiTheme="minorHAnsi" w:cstheme="minorHAnsi"/>
                <w:b/>
                <w:sz w:val="24"/>
                <w:szCs w:val="24"/>
                <w:lang w:bidi="hi-IN"/>
              </w:rPr>
              <w:t>[22H]</w:t>
            </w:r>
          </w:p>
          <w:p w:rsidR="005F47D5" w:rsidRPr="00027B5E" w:rsidRDefault="005F47D5" w:rsidP="005F47D5">
            <w:pPr>
              <w:pStyle w:val="TableParagraph"/>
              <w:pBdr>
                <w:bottom w:val="single" w:sz="12" w:space="1" w:color="auto"/>
              </w:pBdr>
              <w:spacing w:line="270" w:lineRule="exact"/>
              <w:jc w:val="both"/>
              <w:rPr>
                <w:rFonts w:asciiTheme="minorHAnsi" w:hAnsiTheme="minorHAnsi" w:cstheme="minorHAnsi"/>
                <w:b/>
                <w:sz w:val="24"/>
                <w:szCs w:val="24"/>
                <w:lang w:bidi="hi-IN"/>
              </w:rPr>
            </w:pPr>
            <w:r w:rsidRPr="00027B5E">
              <w:rPr>
                <w:rFonts w:asciiTheme="minorHAnsi" w:hAnsiTheme="minorHAnsi" w:cstheme="minorHAnsi"/>
                <w:b/>
                <w:sz w:val="24"/>
                <w:szCs w:val="24"/>
                <w:lang w:bidi="hi-IN"/>
              </w:rPr>
              <w:t xml:space="preserve">Module 3                </w:t>
            </w:r>
          </w:p>
          <w:p w:rsidR="005F47D5" w:rsidRPr="00027B5E" w:rsidRDefault="005F47D5" w:rsidP="005F47D5">
            <w:pPr>
              <w:pStyle w:val="TableParagraph"/>
              <w:pBdr>
                <w:bottom w:val="single" w:sz="12" w:space="1" w:color="auto"/>
              </w:pBdr>
              <w:spacing w:line="270" w:lineRule="exact"/>
              <w:jc w:val="both"/>
              <w:rPr>
                <w:rFonts w:asciiTheme="minorHAnsi" w:hAnsiTheme="minorHAnsi" w:cstheme="minorHAnsi"/>
                <w:sz w:val="24"/>
                <w:szCs w:val="24"/>
                <w:lang w:bidi="hi-IN"/>
              </w:rPr>
            </w:pPr>
            <w:r w:rsidRPr="00027B5E">
              <w:rPr>
                <w:rFonts w:asciiTheme="minorHAnsi" w:hAnsiTheme="minorHAnsi" w:cstheme="minorHAnsi"/>
                <w:sz w:val="24"/>
                <w:szCs w:val="24"/>
                <w:lang w:bidi="hi-IN"/>
              </w:rPr>
              <w:t>Dimensional Analysis: Dimensional analysis and similitude, dimensionless parameters, kinematic and dynamic similarity</w:t>
            </w:r>
            <w:r w:rsidRPr="00027B5E">
              <w:rPr>
                <w:rFonts w:asciiTheme="minorHAnsi" w:hAnsiTheme="minorHAnsi" w:cstheme="minorHAnsi"/>
                <w:b/>
                <w:sz w:val="24"/>
                <w:szCs w:val="24"/>
                <w:lang w:bidi="hi-IN"/>
              </w:rPr>
              <w:t>.                                                                                                                                                  [05H]</w:t>
            </w:r>
          </w:p>
          <w:p w:rsidR="005F47D5" w:rsidRPr="00027B5E" w:rsidRDefault="005F47D5" w:rsidP="005F47D5">
            <w:pPr>
              <w:pStyle w:val="TableParagraph"/>
              <w:pBdr>
                <w:bottom w:val="single" w:sz="12" w:space="1" w:color="auto"/>
              </w:pBdr>
              <w:spacing w:line="270" w:lineRule="exact"/>
              <w:jc w:val="both"/>
              <w:rPr>
                <w:rFonts w:asciiTheme="minorHAnsi" w:hAnsiTheme="minorHAnsi" w:cstheme="minorHAnsi"/>
                <w:sz w:val="24"/>
                <w:szCs w:val="24"/>
                <w:lang w:bidi="hi-IN"/>
              </w:rPr>
            </w:pPr>
            <w:r w:rsidRPr="00027B5E">
              <w:rPr>
                <w:rFonts w:asciiTheme="minorHAnsi" w:hAnsiTheme="minorHAnsi" w:cstheme="minorHAnsi"/>
                <w:b/>
                <w:sz w:val="24"/>
                <w:szCs w:val="24"/>
                <w:lang w:bidi="hi-IN"/>
              </w:rPr>
              <w:t>Module 4</w:t>
            </w:r>
            <w:r w:rsidRPr="00027B5E">
              <w:rPr>
                <w:rFonts w:asciiTheme="minorHAnsi" w:hAnsiTheme="minorHAnsi" w:cstheme="minorHAnsi"/>
                <w:sz w:val="24"/>
                <w:szCs w:val="24"/>
                <w:lang w:bidi="hi-IN"/>
              </w:rPr>
              <w:t xml:space="preserve"> </w:t>
            </w:r>
          </w:p>
          <w:p w:rsidR="005F47D5" w:rsidRPr="00027B5E" w:rsidRDefault="005F47D5" w:rsidP="005F47D5">
            <w:pPr>
              <w:pStyle w:val="TableParagraph"/>
              <w:pBdr>
                <w:bottom w:val="single" w:sz="12" w:space="1" w:color="auto"/>
              </w:pBdr>
              <w:spacing w:line="270" w:lineRule="exact"/>
              <w:jc w:val="both"/>
              <w:rPr>
                <w:rFonts w:asciiTheme="minorHAnsi" w:hAnsiTheme="minorHAnsi" w:cstheme="minorHAnsi"/>
                <w:sz w:val="24"/>
                <w:szCs w:val="24"/>
                <w:lang w:bidi="hi-IN"/>
              </w:rPr>
            </w:pPr>
            <w:r w:rsidRPr="00027B5E">
              <w:rPr>
                <w:rFonts w:asciiTheme="minorHAnsi" w:hAnsiTheme="minorHAnsi" w:cstheme="minorHAnsi"/>
                <w:sz w:val="24"/>
                <w:szCs w:val="24"/>
                <w:lang w:bidi="hi-IN"/>
              </w:rPr>
              <w:t xml:space="preserve">Pumps: Impact of jets – Euler’s equation – Theory of roto-dynamic machines – various efficiencies– velocity components at entry and exit of the rotor- velocity triangles – Centrifugal pumps– working principle – work done by the impeller – performance curves – Reciprocating pump- working principle – Rotary pumps –classification.                                                                                                                               </w:t>
            </w:r>
            <w:r w:rsidRPr="00027B5E">
              <w:rPr>
                <w:rFonts w:asciiTheme="minorHAnsi" w:hAnsiTheme="minorHAnsi" w:cstheme="minorHAnsi"/>
                <w:b/>
                <w:sz w:val="24"/>
                <w:szCs w:val="24"/>
                <w:lang w:bidi="hi-IN"/>
              </w:rPr>
              <w:t>[10H]</w:t>
            </w:r>
          </w:p>
          <w:p w:rsidR="005F47D5" w:rsidRPr="00027B5E" w:rsidRDefault="005F47D5" w:rsidP="005F47D5">
            <w:pPr>
              <w:pStyle w:val="TableParagraph"/>
              <w:pBdr>
                <w:bottom w:val="single" w:sz="12" w:space="1" w:color="auto"/>
              </w:pBdr>
              <w:spacing w:line="270" w:lineRule="exact"/>
              <w:jc w:val="both"/>
              <w:rPr>
                <w:rFonts w:asciiTheme="minorHAnsi" w:hAnsiTheme="minorHAnsi" w:cstheme="minorHAnsi"/>
                <w:sz w:val="24"/>
                <w:szCs w:val="24"/>
                <w:lang w:bidi="hi-IN"/>
              </w:rPr>
            </w:pPr>
            <w:r w:rsidRPr="00027B5E">
              <w:rPr>
                <w:rFonts w:asciiTheme="minorHAnsi" w:hAnsiTheme="minorHAnsi" w:cstheme="minorHAnsi"/>
                <w:b/>
                <w:sz w:val="24"/>
                <w:szCs w:val="24"/>
                <w:lang w:bidi="hi-IN"/>
              </w:rPr>
              <w:t>Module 5</w:t>
            </w:r>
            <w:r w:rsidRPr="00027B5E">
              <w:rPr>
                <w:rFonts w:asciiTheme="minorHAnsi" w:hAnsiTheme="minorHAnsi" w:cstheme="minorHAnsi"/>
                <w:sz w:val="24"/>
                <w:szCs w:val="24"/>
                <w:lang w:bidi="hi-IN"/>
              </w:rPr>
              <w:t xml:space="preserve"> </w:t>
            </w:r>
          </w:p>
          <w:p w:rsidR="005F47D5" w:rsidRPr="00027B5E" w:rsidRDefault="005F47D5" w:rsidP="005F47D5">
            <w:pPr>
              <w:pStyle w:val="TableParagraph"/>
              <w:pBdr>
                <w:bottom w:val="single" w:sz="12" w:space="1" w:color="auto"/>
              </w:pBdr>
              <w:spacing w:line="270" w:lineRule="exact"/>
              <w:jc w:val="both"/>
              <w:rPr>
                <w:rFonts w:asciiTheme="minorHAnsi" w:hAnsiTheme="minorHAnsi" w:cstheme="minorHAnsi"/>
                <w:sz w:val="24"/>
                <w:szCs w:val="24"/>
                <w:lang w:bidi="hi-IN"/>
              </w:rPr>
            </w:pPr>
            <w:r w:rsidRPr="00027B5E">
              <w:rPr>
                <w:rFonts w:asciiTheme="minorHAnsi" w:hAnsiTheme="minorHAnsi" w:cstheme="minorHAnsi"/>
                <w:sz w:val="24"/>
                <w:szCs w:val="24"/>
                <w:lang w:bidi="hi-IN"/>
              </w:rPr>
              <w:t xml:space="preserve">Turbines: Classification of turbines – heads and efficiencies – velocity triangles. Axial, radial and mixed flow turbines. Pelton wheel, Francis turbine and Kaplan turbines- working principles – work done by water on the runner – draft tube. Specific speed – unit quantities – performance curves for turbines – governing of turbines                                                                                                                                                                </w:t>
            </w:r>
            <w:r w:rsidRPr="00027B5E">
              <w:rPr>
                <w:rFonts w:asciiTheme="minorHAnsi" w:hAnsiTheme="minorHAnsi" w:cstheme="minorHAnsi"/>
                <w:b/>
                <w:sz w:val="24"/>
                <w:szCs w:val="24"/>
                <w:lang w:bidi="hi-IN"/>
              </w:rPr>
              <w:t>[10H]</w:t>
            </w:r>
          </w:p>
          <w:p w:rsidR="005F47D5" w:rsidRPr="00027B5E" w:rsidRDefault="005F47D5" w:rsidP="005F47D5">
            <w:pPr>
              <w:pStyle w:val="TableParagraph"/>
              <w:spacing w:line="270" w:lineRule="exact"/>
              <w:jc w:val="both"/>
              <w:rPr>
                <w:rFonts w:asciiTheme="minorHAnsi" w:hAnsiTheme="minorHAnsi" w:cstheme="minorHAnsi"/>
                <w:b/>
                <w:sz w:val="24"/>
                <w:szCs w:val="24"/>
                <w:lang w:bidi="hi-IN"/>
              </w:rPr>
            </w:pPr>
            <w:r w:rsidRPr="00027B5E">
              <w:rPr>
                <w:rFonts w:asciiTheme="minorHAnsi" w:hAnsiTheme="minorHAnsi" w:cstheme="minorHAnsi"/>
                <w:b/>
                <w:sz w:val="24"/>
                <w:szCs w:val="24"/>
                <w:lang w:bidi="hi-IN"/>
              </w:rPr>
              <w:t>List of Practical</w:t>
            </w:r>
          </w:p>
          <w:p w:rsidR="005F47D5" w:rsidRPr="00027B5E" w:rsidRDefault="005F47D5" w:rsidP="00E75084">
            <w:pPr>
              <w:pStyle w:val="TableParagraph"/>
              <w:numPr>
                <w:ilvl w:val="0"/>
                <w:numId w:val="69"/>
              </w:numPr>
              <w:spacing w:line="270" w:lineRule="exact"/>
              <w:jc w:val="both"/>
              <w:rPr>
                <w:rFonts w:asciiTheme="minorHAnsi" w:hAnsiTheme="minorHAnsi" w:cstheme="minorHAnsi"/>
                <w:sz w:val="24"/>
                <w:szCs w:val="24"/>
                <w:lang w:bidi="hi-IN"/>
              </w:rPr>
            </w:pPr>
            <w:r w:rsidRPr="00027B5E">
              <w:rPr>
                <w:rFonts w:asciiTheme="minorHAnsi" w:hAnsiTheme="minorHAnsi" w:cstheme="minorHAnsi"/>
                <w:sz w:val="24"/>
                <w:szCs w:val="24"/>
                <w:lang w:bidi="hi-IN"/>
              </w:rPr>
              <w:t>To Determine Bernoulli’s Theorem.</w:t>
            </w:r>
          </w:p>
          <w:p w:rsidR="005F47D5" w:rsidRPr="00027B5E" w:rsidRDefault="005F47D5" w:rsidP="00E75084">
            <w:pPr>
              <w:pStyle w:val="TableParagraph"/>
              <w:numPr>
                <w:ilvl w:val="0"/>
                <w:numId w:val="69"/>
              </w:numPr>
              <w:spacing w:line="270" w:lineRule="exact"/>
              <w:jc w:val="both"/>
              <w:rPr>
                <w:rFonts w:asciiTheme="minorHAnsi" w:hAnsiTheme="minorHAnsi" w:cstheme="minorHAnsi"/>
                <w:sz w:val="24"/>
                <w:szCs w:val="24"/>
                <w:lang w:bidi="hi-IN"/>
              </w:rPr>
            </w:pPr>
            <w:r w:rsidRPr="00027B5E">
              <w:rPr>
                <w:rFonts w:asciiTheme="minorHAnsi" w:hAnsiTheme="minorHAnsi" w:cstheme="minorHAnsi"/>
                <w:sz w:val="24"/>
                <w:szCs w:val="24"/>
                <w:lang w:bidi="hi-IN"/>
              </w:rPr>
              <w:t>To determine friction factor for the given pipes and also plot friction factor vs Reynold’s number for all the pipes and compare it with the Moody’s chart.</w:t>
            </w:r>
          </w:p>
          <w:p w:rsidR="005F47D5" w:rsidRPr="00027B5E" w:rsidRDefault="005F47D5" w:rsidP="00E75084">
            <w:pPr>
              <w:pStyle w:val="TableParagraph"/>
              <w:numPr>
                <w:ilvl w:val="0"/>
                <w:numId w:val="69"/>
              </w:numPr>
              <w:spacing w:line="270" w:lineRule="exact"/>
              <w:jc w:val="both"/>
              <w:rPr>
                <w:rFonts w:asciiTheme="minorHAnsi" w:hAnsiTheme="minorHAnsi" w:cstheme="minorHAnsi"/>
                <w:sz w:val="24"/>
                <w:szCs w:val="24"/>
                <w:lang w:bidi="hi-IN"/>
              </w:rPr>
            </w:pPr>
            <w:r w:rsidRPr="00027B5E">
              <w:rPr>
                <w:rFonts w:asciiTheme="minorHAnsi" w:hAnsiTheme="minorHAnsi" w:cstheme="minorHAnsi"/>
                <w:sz w:val="24"/>
                <w:szCs w:val="24"/>
                <w:lang w:bidi="hi-IN"/>
              </w:rPr>
              <w:t>To calculate the Coefficient of Discharge Cd, Coefficient of Velocity Cv, and Coefficient of Contraction Cc for various heads over orifice fitted in the side of a tank. And to draw a relationship between these coefficients and the size of the orifice</w:t>
            </w:r>
          </w:p>
          <w:p w:rsidR="005F47D5" w:rsidRPr="00027B5E" w:rsidRDefault="005F47D5" w:rsidP="00E75084">
            <w:pPr>
              <w:pStyle w:val="TableParagraph"/>
              <w:numPr>
                <w:ilvl w:val="0"/>
                <w:numId w:val="69"/>
              </w:numPr>
              <w:spacing w:line="270" w:lineRule="exact"/>
              <w:jc w:val="both"/>
              <w:rPr>
                <w:rFonts w:asciiTheme="minorHAnsi" w:hAnsiTheme="minorHAnsi" w:cstheme="minorHAnsi"/>
                <w:sz w:val="24"/>
                <w:szCs w:val="24"/>
                <w:lang w:bidi="hi-IN"/>
              </w:rPr>
            </w:pPr>
            <w:r w:rsidRPr="00027B5E">
              <w:rPr>
                <w:rFonts w:asciiTheme="minorHAnsi" w:hAnsiTheme="minorHAnsi" w:cstheme="minorHAnsi"/>
                <w:sz w:val="24"/>
                <w:szCs w:val="24"/>
                <w:lang w:bidi="hi-IN"/>
              </w:rPr>
              <w:t>To compute Piezo-metric head and draw Hydraulic Gradient Line for the given flow passage</w:t>
            </w:r>
          </w:p>
          <w:p w:rsidR="005F47D5" w:rsidRPr="00027B5E" w:rsidRDefault="005F47D5" w:rsidP="00E75084">
            <w:pPr>
              <w:pStyle w:val="TableParagraph"/>
              <w:numPr>
                <w:ilvl w:val="0"/>
                <w:numId w:val="69"/>
              </w:numPr>
              <w:spacing w:line="270" w:lineRule="exact"/>
              <w:jc w:val="both"/>
              <w:rPr>
                <w:rFonts w:asciiTheme="minorHAnsi" w:hAnsiTheme="minorHAnsi" w:cstheme="minorHAnsi"/>
                <w:sz w:val="24"/>
                <w:szCs w:val="24"/>
                <w:lang w:bidi="hi-IN"/>
              </w:rPr>
            </w:pPr>
            <w:r w:rsidRPr="00027B5E">
              <w:rPr>
                <w:rFonts w:asciiTheme="minorHAnsi" w:hAnsiTheme="minorHAnsi" w:cstheme="minorHAnsi"/>
                <w:sz w:val="24"/>
                <w:szCs w:val="24"/>
                <w:lang w:bidi="hi-IN"/>
              </w:rPr>
              <w:t>To determine Experiments performance and operating characteristics of Francis turbines</w:t>
            </w:r>
          </w:p>
          <w:p w:rsidR="005F47D5" w:rsidRPr="00027B5E" w:rsidRDefault="005F47D5" w:rsidP="00E75084">
            <w:pPr>
              <w:pStyle w:val="TableParagraph"/>
              <w:numPr>
                <w:ilvl w:val="0"/>
                <w:numId w:val="69"/>
              </w:numPr>
              <w:spacing w:line="270" w:lineRule="exact"/>
              <w:jc w:val="both"/>
              <w:rPr>
                <w:rFonts w:asciiTheme="minorHAnsi" w:hAnsiTheme="minorHAnsi" w:cstheme="minorHAnsi"/>
                <w:sz w:val="24"/>
                <w:szCs w:val="24"/>
                <w:lang w:bidi="hi-IN"/>
              </w:rPr>
            </w:pPr>
            <w:r w:rsidRPr="00027B5E">
              <w:rPr>
                <w:rFonts w:asciiTheme="minorHAnsi" w:hAnsiTheme="minorHAnsi" w:cstheme="minorHAnsi"/>
                <w:sz w:val="24"/>
                <w:szCs w:val="24"/>
                <w:lang w:bidi="hi-IN"/>
              </w:rPr>
              <w:t xml:space="preserve">To determine Experiments performance and operating characteristics of centrifugal pumps </w:t>
            </w:r>
          </w:p>
          <w:p w:rsidR="005F47D5" w:rsidRPr="00027B5E" w:rsidRDefault="005F47D5" w:rsidP="00E75084">
            <w:pPr>
              <w:pStyle w:val="TableParagraph"/>
              <w:numPr>
                <w:ilvl w:val="0"/>
                <w:numId w:val="69"/>
              </w:numPr>
              <w:spacing w:line="270" w:lineRule="exact"/>
              <w:jc w:val="both"/>
              <w:rPr>
                <w:rFonts w:asciiTheme="minorHAnsi" w:hAnsiTheme="minorHAnsi" w:cstheme="minorHAnsi"/>
                <w:sz w:val="24"/>
                <w:szCs w:val="24"/>
                <w:lang w:bidi="hi-IN"/>
              </w:rPr>
            </w:pPr>
            <w:r w:rsidRPr="00027B5E">
              <w:rPr>
                <w:rFonts w:asciiTheme="minorHAnsi" w:hAnsiTheme="minorHAnsi" w:cstheme="minorHAnsi"/>
                <w:sz w:val="24"/>
                <w:szCs w:val="24"/>
                <w:lang w:bidi="hi-IN"/>
              </w:rPr>
              <w:t>To determine the Coefficient of Discharge of the given Venturimeter</w:t>
            </w:r>
          </w:p>
          <w:p w:rsidR="005F47D5" w:rsidRPr="00027B5E" w:rsidRDefault="005F47D5" w:rsidP="00E75084">
            <w:pPr>
              <w:pStyle w:val="TableParagraph"/>
              <w:numPr>
                <w:ilvl w:val="0"/>
                <w:numId w:val="69"/>
              </w:numPr>
              <w:spacing w:line="270" w:lineRule="exact"/>
              <w:jc w:val="both"/>
              <w:rPr>
                <w:rFonts w:asciiTheme="minorHAnsi" w:hAnsiTheme="minorHAnsi" w:cstheme="minorHAnsi"/>
                <w:sz w:val="24"/>
                <w:szCs w:val="24"/>
                <w:lang w:bidi="hi-IN"/>
              </w:rPr>
            </w:pPr>
            <w:r w:rsidRPr="00027B5E">
              <w:rPr>
                <w:rFonts w:asciiTheme="minorHAnsi" w:hAnsiTheme="minorHAnsi" w:cstheme="minorHAnsi"/>
                <w:sz w:val="24"/>
                <w:szCs w:val="24"/>
                <w:lang w:bidi="hi-IN"/>
              </w:rPr>
              <w:t>To determine the Coefficient of Discharge of the given Orifice meter.</w:t>
            </w:r>
          </w:p>
          <w:p w:rsidR="005F47D5" w:rsidRPr="00027B5E" w:rsidRDefault="005F47D5" w:rsidP="00E75084">
            <w:pPr>
              <w:pStyle w:val="TableParagraph"/>
              <w:numPr>
                <w:ilvl w:val="0"/>
                <w:numId w:val="69"/>
              </w:numPr>
              <w:spacing w:line="270" w:lineRule="exact"/>
              <w:jc w:val="both"/>
              <w:rPr>
                <w:rFonts w:asciiTheme="minorHAnsi" w:hAnsiTheme="minorHAnsi" w:cstheme="minorHAnsi"/>
                <w:sz w:val="24"/>
                <w:szCs w:val="24"/>
                <w:lang w:bidi="hi-IN"/>
              </w:rPr>
            </w:pPr>
            <w:r w:rsidRPr="00027B5E">
              <w:rPr>
                <w:rFonts w:asciiTheme="minorHAnsi" w:hAnsiTheme="minorHAnsi" w:cstheme="minorHAnsi"/>
                <w:sz w:val="24"/>
                <w:szCs w:val="24"/>
                <w:lang w:bidi="hi-IN"/>
              </w:rPr>
              <w:t>To determine Experiments performance and operating characteristics of pumps – reciprocating</w:t>
            </w:r>
          </w:p>
          <w:p w:rsidR="005F47D5" w:rsidRPr="00027B5E" w:rsidRDefault="005F47D5" w:rsidP="00E75084">
            <w:pPr>
              <w:pStyle w:val="TableParagraph"/>
              <w:numPr>
                <w:ilvl w:val="0"/>
                <w:numId w:val="69"/>
              </w:numPr>
              <w:spacing w:line="270" w:lineRule="exact"/>
              <w:jc w:val="both"/>
              <w:rPr>
                <w:rFonts w:asciiTheme="minorHAnsi" w:hAnsiTheme="minorHAnsi" w:cstheme="minorHAnsi"/>
                <w:sz w:val="24"/>
                <w:szCs w:val="24"/>
                <w:lang w:bidi="hi-IN"/>
              </w:rPr>
            </w:pPr>
            <w:r w:rsidRPr="00027B5E">
              <w:rPr>
                <w:rFonts w:asciiTheme="minorHAnsi" w:hAnsiTheme="minorHAnsi" w:cstheme="minorHAnsi"/>
                <w:sz w:val="24"/>
                <w:szCs w:val="24"/>
                <w:lang w:bidi="hi-IN"/>
              </w:rPr>
              <w:t>To determine Experiments performance and operating characteristics of Kalpan turbine-1KW</w:t>
            </w:r>
          </w:p>
          <w:p w:rsidR="005F47D5" w:rsidRPr="00027B5E" w:rsidRDefault="005F47D5" w:rsidP="00E75084">
            <w:pPr>
              <w:pStyle w:val="TableParagraph"/>
              <w:numPr>
                <w:ilvl w:val="0"/>
                <w:numId w:val="69"/>
              </w:numPr>
              <w:spacing w:line="270" w:lineRule="exact"/>
              <w:jc w:val="both"/>
              <w:rPr>
                <w:rFonts w:asciiTheme="minorHAnsi" w:hAnsiTheme="minorHAnsi" w:cstheme="minorHAnsi"/>
                <w:sz w:val="24"/>
                <w:szCs w:val="24"/>
                <w:lang w:bidi="hi-IN"/>
              </w:rPr>
            </w:pPr>
            <w:r w:rsidRPr="00027B5E">
              <w:rPr>
                <w:rFonts w:asciiTheme="minorHAnsi" w:hAnsiTheme="minorHAnsi" w:cstheme="minorHAnsi"/>
                <w:sz w:val="24"/>
                <w:szCs w:val="24"/>
                <w:lang w:bidi="hi-IN"/>
              </w:rPr>
              <w:lastRenderedPageBreak/>
              <w:t>To Determine Head loss Coefficient for the given bend in pipe     available</w:t>
            </w:r>
          </w:p>
          <w:p w:rsidR="005F47D5" w:rsidRPr="00027B5E" w:rsidRDefault="005F47D5" w:rsidP="00E75084">
            <w:pPr>
              <w:pStyle w:val="TableParagraph"/>
              <w:numPr>
                <w:ilvl w:val="0"/>
                <w:numId w:val="69"/>
              </w:numPr>
              <w:spacing w:line="270" w:lineRule="exact"/>
              <w:jc w:val="both"/>
              <w:rPr>
                <w:rFonts w:asciiTheme="minorHAnsi" w:hAnsiTheme="minorHAnsi" w:cstheme="minorHAnsi"/>
                <w:sz w:val="24"/>
                <w:szCs w:val="24"/>
                <w:lang w:bidi="hi-IN"/>
              </w:rPr>
            </w:pPr>
            <w:r w:rsidRPr="00027B5E">
              <w:rPr>
                <w:rFonts w:asciiTheme="minorHAnsi" w:hAnsiTheme="minorHAnsi" w:cstheme="minorHAnsi"/>
                <w:sz w:val="24"/>
                <w:szCs w:val="24"/>
                <w:lang w:bidi="hi-IN"/>
              </w:rPr>
              <w:t>Determination of the metacentric height and position of the metacentric height with angle of heel of ship model.</w:t>
            </w:r>
          </w:p>
        </w:tc>
      </w:tr>
      <w:tr w:rsidR="005F47D5" w:rsidRPr="00027B5E" w:rsidTr="005F47D5">
        <w:tblPrEx>
          <w:tblCellMar>
            <w:left w:w="0" w:type="dxa"/>
            <w:right w:w="0" w:type="dxa"/>
          </w:tblCellMar>
          <w:tblLook w:val="01E0" w:firstRow="1" w:lastRow="1" w:firstColumn="1" w:lastColumn="1" w:noHBand="0" w:noVBand="0"/>
        </w:tblPrEx>
        <w:trPr>
          <w:trHeight w:val="240"/>
        </w:trPr>
        <w:tc>
          <w:tcPr>
            <w:tcW w:w="10503" w:type="dxa"/>
            <w:gridSpan w:val="7"/>
            <w:tcBorders>
              <w:top w:val="single" w:sz="12" w:space="0" w:color="000000"/>
              <w:left w:val="single" w:sz="12" w:space="0" w:color="000000"/>
              <w:bottom w:val="single" w:sz="12" w:space="0" w:color="000000"/>
              <w:right w:val="single" w:sz="12" w:space="0" w:color="000000"/>
            </w:tcBorders>
          </w:tcPr>
          <w:p w:rsidR="005F47D5" w:rsidRPr="00027B5E" w:rsidRDefault="005F47D5" w:rsidP="005F47D5">
            <w:pPr>
              <w:spacing w:line="276" w:lineRule="auto"/>
              <w:jc w:val="both"/>
              <w:rPr>
                <w:rFonts w:asciiTheme="minorHAnsi" w:hAnsiTheme="minorHAnsi"/>
                <w:sz w:val="24"/>
                <w:szCs w:val="24"/>
                <w:lang w:bidi="hi-IN"/>
              </w:rPr>
            </w:pPr>
            <w:r w:rsidRPr="00027B5E">
              <w:rPr>
                <w:rFonts w:asciiTheme="minorHAnsi" w:hAnsiTheme="minorHAnsi"/>
                <w:b/>
                <w:sz w:val="24"/>
                <w:szCs w:val="24"/>
                <w:lang w:bidi="hi-IN"/>
              </w:rPr>
              <w:lastRenderedPageBreak/>
              <w:t>Text Books:</w:t>
            </w:r>
          </w:p>
          <w:p w:rsidR="005F47D5" w:rsidRPr="00027B5E" w:rsidRDefault="005F47D5" w:rsidP="005F47D5">
            <w:pPr>
              <w:pStyle w:val="NoSpacing"/>
              <w:spacing w:line="276" w:lineRule="auto"/>
              <w:jc w:val="both"/>
              <w:rPr>
                <w:rFonts w:asciiTheme="minorHAnsi" w:hAnsiTheme="minorHAnsi" w:cs="Times New Roman"/>
                <w:b/>
                <w:sz w:val="24"/>
                <w:szCs w:val="24"/>
                <w:lang w:bidi="hi-IN"/>
              </w:rPr>
            </w:pPr>
            <w:proofErr w:type="gramStart"/>
            <w:r w:rsidRPr="00027B5E">
              <w:rPr>
                <w:rFonts w:asciiTheme="minorHAnsi" w:hAnsiTheme="minorHAnsi" w:cs="Times New Roman"/>
                <w:sz w:val="24"/>
                <w:szCs w:val="24"/>
                <w:lang w:bidi="hi-IN"/>
              </w:rPr>
              <w:t>1.Yunus</w:t>
            </w:r>
            <w:proofErr w:type="gramEnd"/>
            <w:r w:rsidRPr="00027B5E">
              <w:rPr>
                <w:rFonts w:asciiTheme="minorHAnsi" w:hAnsiTheme="minorHAnsi" w:cs="Times New Roman"/>
                <w:sz w:val="24"/>
                <w:szCs w:val="24"/>
                <w:lang w:bidi="hi-IN"/>
              </w:rPr>
              <w:t xml:space="preserve"> A. Çengel, John M. Cimbala (2013) Fluid Mechanics: Fundamentals And Applications, McGraw-Hill, 3rd Edition. </w:t>
            </w:r>
          </w:p>
          <w:p w:rsidR="005F47D5" w:rsidRPr="00027B5E" w:rsidRDefault="005F47D5" w:rsidP="005F47D5">
            <w:pPr>
              <w:pStyle w:val="TableParagraph"/>
              <w:spacing w:line="263" w:lineRule="exact"/>
              <w:ind w:left="0"/>
              <w:jc w:val="both"/>
              <w:rPr>
                <w:rFonts w:asciiTheme="minorHAnsi" w:hAnsiTheme="minorHAnsi" w:cstheme="minorHAnsi"/>
                <w:b/>
                <w:bCs/>
                <w:sz w:val="24"/>
                <w:szCs w:val="24"/>
                <w:lang w:bidi="hi-IN"/>
              </w:rPr>
            </w:pPr>
            <w:proofErr w:type="gramStart"/>
            <w:r w:rsidRPr="00027B5E">
              <w:rPr>
                <w:rFonts w:asciiTheme="minorHAnsi" w:hAnsiTheme="minorHAnsi"/>
                <w:sz w:val="24"/>
                <w:szCs w:val="24"/>
                <w:lang w:bidi="hi-IN"/>
              </w:rPr>
              <w:t>2 Dr.R.K.Bansal, (2012), A Textbook of Fluid Mechanics and Hydraulic Machines, 5th Edition, Laxmi Publication.</w:t>
            </w:r>
            <w:proofErr w:type="gramEnd"/>
            <w:r w:rsidRPr="00027B5E">
              <w:rPr>
                <w:rFonts w:asciiTheme="minorHAnsi" w:hAnsiTheme="minorHAnsi"/>
                <w:sz w:val="24"/>
                <w:szCs w:val="24"/>
                <w:lang w:bidi="hi-IN"/>
              </w:rPr>
              <w:t xml:space="preserve">  Not allowed</w:t>
            </w:r>
          </w:p>
        </w:tc>
      </w:tr>
      <w:tr w:rsidR="005F47D5" w:rsidRPr="00027B5E" w:rsidTr="005F47D5">
        <w:tblPrEx>
          <w:tblCellMar>
            <w:left w:w="0" w:type="dxa"/>
            <w:right w:w="0" w:type="dxa"/>
          </w:tblCellMar>
          <w:tblLook w:val="01E0" w:firstRow="1" w:lastRow="1" w:firstColumn="1" w:lastColumn="1" w:noHBand="0" w:noVBand="0"/>
        </w:tblPrEx>
        <w:trPr>
          <w:trHeight w:val="240"/>
        </w:trPr>
        <w:tc>
          <w:tcPr>
            <w:tcW w:w="10503" w:type="dxa"/>
            <w:gridSpan w:val="7"/>
            <w:tcBorders>
              <w:top w:val="single" w:sz="12" w:space="0" w:color="000000"/>
              <w:left w:val="single" w:sz="12" w:space="0" w:color="000000"/>
              <w:bottom w:val="single" w:sz="12" w:space="0" w:color="000000"/>
              <w:right w:val="single" w:sz="12" w:space="0" w:color="000000"/>
            </w:tcBorders>
          </w:tcPr>
          <w:p w:rsidR="005F47D5" w:rsidRPr="00027B5E" w:rsidRDefault="005F47D5" w:rsidP="005F47D5">
            <w:pPr>
              <w:pStyle w:val="NoSpacing"/>
              <w:spacing w:line="276" w:lineRule="auto"/>
              <w:jc w:val="both"/>
              <w:rPr>
                <w:rFonts w:asciiTheme="minorHAnsi" w:eastAsia="Times New Roman" w:hAnsiTheme="minorHAnsi" w:cs="Times New Roman"/>
                <w:bCs/>
                <w:sz w:val="24"/>
                <w:szCs w:val="24"/>
                <w:lang w:eastAsia="en-IN" w:bidi="hi-IN"/>
              </w:rPr>
            </w:pPr>
            <w:r w:rsidRPr="00027B5E">
              <w:rPr>
                <w:rFonts w:asciiTheme="minorHAnsi" w:hAnsiTheme="minorHAnsi" w:cs="Times New Roman"/>
                <w:b/>
                <w:sz w:val="24"/>
                <w:szCs w:val="24"/>
                <w:lang w:bidi="hi-IN"/>
              </w:rPr>
              <w:t xml:space="preserve">Reference Books: </w:t>
            </w:r>
          </w:p>
          <w:p w:rsidR="005F47D5" w:rsidRPr="00027B5E" w:rsidRDefault="005F47D5" w:rsidP="005F47D5">
            <w:pPr>
              <w:pStyle w:val="NoSpacing"/>
              <w:spacing w:line="276" w:lineRule="auto"/>
              <w:jc w:val="both"/>
              <w:rPr>
                <w:rFonts w:asciiTheme="minorHAnsi" w:eastAsia="Times New Roman" w:hAnsiTheme="minorHAnsi" w:cs="Times New Roman"/>
                <w:bCs/>
                <w:sz w:val="24"/>
                <w:szCs w:val="24"/>
                <w:lang w:eastAsia="en-IN" w:bidi="hi-IN"/>
              </w:rPr>
            </w:pPr>
            <w:r w:rsidRPr="00027B5E">
              <w:rPr>
                <w:rFonts w:asciiTheme="minorHAnsi" w:hAnsiTheme="minorHAnsi" w:cs="Times New Roman"/>
                <w:sz w:val="24"/>
                <w:szCs w:val="24"/>
                <w:lang w:bidi="hi-IN"/>
              </w:rPr>
              <w:t>1. Robert W. Fox, Alan T. McDonald, Philip J. Pirtchard John W. Mitchell (2015), Introduction to Fluid Mechanics, 9th Edition, Wiley Publications.</w:t>
            </w:r>
          </w:p>
          <w:p w:rsidR="005F47D5" w:rsidRPr="00027B5E" w:rsidRDefault="005F47D5" w:rsidP="005F47D5">
            <w:pPr>
              <w:pStyle w:val="NoSpacing"/>
              <w:spacing w:line="276" w:lineRule="auto"/>
              <w:jc w:val="both"/>
              <w:rPr>
                <w:rFonts w:asciiTheme="minorHAnsi" w:eastAsia="Times New Roman" w:hAnsiTheme="minorHAnsi" w:cs="Times New Roman"/>
                <w:bCs/>
                <w:sz w:val="24"/>
                <w:szCs w:val="24"/>
                <w:lang w:eastAsia="en-IN" w:bidi="hi-IN"/>
              </w:rPr>
            </w:pPr>
            <w:r w:rsidRPr="00027B5E">
              <w:rPr>
                <w:rFonts w:asciiTheme="minorHAnsi" w:hAnsiTheme="minorHAnsi" w:cs="Times New Roman"/>
                <w:sz w:val="24"/>
                <w:szCs w:val="24"/>
                <w:lang w:bidi="hi-IN"/>
              </w:rPr>
              <w:t>2. P.N.Modi and S.M.Seth (2011), Hydraulics and Fluid Mechanics including Hydraulic Machines, 17th Edition.</w:t>
            </w:r>
          </w:p>
          <w:p w:rsidR="005F47D5" w:rsidRPr="00027B5E" w:rsidRDefault="005F47D5" w:rsidP="005F47D5">
            <w:pPr>
              <w:spacing w:line="276" w:lineRule="auto"/>
              <w:jc w:val="both"/>
              <w:rPr>
                <w:rFonts w:asciiTheme="minorHAnsi" w:hAnsiTheme="minorHAnsi"/>
                <w:b/>
                <w:sz w:val="24"/>
                <w:szCs w:val="24"/>
                <w:lang w:bidi="hi-IN"/>
              </w:rPr>
            </w:pPr>
            <w:r w:rsidRPr="00027B5E">
              <w:rPr>
                <w:rFonts w:asciiTheme="minorHAnsi" w:hAnsiTheme="minorHAnsi"/>
                <w:sz w:val="24"/>
                <w:szCs w:val="24"/>
                <w:lang w:bidi="hi-IN"/>
              </w:rPr>
              <w:t>3. Donald F. Elger, Barbara C. Williams, Clayton T. Crowe, John A. Roberson (2013) Engineering Fluid Mechanics, John Wiley &amp; Sons, 10th Edition.</w:t>
            </w:r>
          </w:p>
        </w:tc>
      </w:tr>
    </w:tbl>
    <w:p w:rsidR="005F47D5" w:rsidRPr="00027B5E" w:rsidRDefault="005F47D5" w:rsidP="005F47D5">
      <w:pPr>
        <w:widowControl/>
        <w:autoSpaceDE/>
        <w:spacing w:line="276" w:lineRule="auto"/>
        <w:jc w:val="center"/>
        <w:rPr>
          <w:rFonts w:asciiTheme="minorHAnsi" w:hAnsiTheme="minorHAnsi" w:cstheme="minorHAnsi"/>
          <w:b/>
          <w:bCs/>
          <w:sz w:val="24"/>
          <w:szCs w:val="24"/>
          <w:u w:val="thick"/>
        </w:rPr>
      </w:pPr>
    </w:p>
    <w:p w:rsidR="005F47D5" w:rsidRPr="00027B5E" w:rsidRDefault="005F47D5" w:rsidP="005F47D5">
      <w:pPr>
        <w:widowControl/>
        <w:autoSpaceDE/>
        <w:spacing w:line="276" w:lineRule="auto"/>
        <w:jc w:val="center"/>
        <w:rPr>
          <w:rFonts w:asciiTheme="minorHAnsi" w:hAnsiTheme="minorHAnsi" w:cstheme="minorHAnsi"/>
          <w:b/>
          <w:bCs/>
          <w:sz w:val="24"/>
          <w:szCs w:val="24"/>
          <w:u w:val="thick"/>
        </w:rPr>
      </w:pPr>
    </w:p>
    <w:p w:rsidR="005F47D5" w:rsidRPr="00027B5E" w:rsidRDefault="005F47D5" w:rsidP="005F47D5">
      <w:pPr>
        <w:pStyle w:val="Heading1"/>
        <w:spacing w:before="61"/>
        <w:ind w:left="0"/>
        <w:jc w:val="center"/>
        <w:rPr>
          <w:rFonts w:asciiTheme="minorHAnsi" w:hAnsiTheme="minorHAnsi" w:cstheme="minorHAnsi"/>
          <w:u w:val="thick"/>
        </w:rPr>
      </w:pPr>
    </w:p>
    <w:tbl>
      <w:tblPr>
        <w:tblW w:w="10530" w:type="dxa"/>
        <w:tblInd w:w="285" w:type="dxa"/>
        <w:tblLayout w:type="fixed"/>
        <w:tblCellMar>
          <w:left w:w="0" w:type="dxa"/>
          <w:right w:w="0" w:type="dxa"/>
        </w:tblCellMar>
        <w:tblLook w:val="01E0" w:firstRow="1" w:lastRow="1" w:firstColumn="1" w:lastColumn="1" w:noHBand="0" w:noVBand="0"/>
      </w:tblPr>
      <w:tblGrid>
        <w:gridCol w:w="2614"/>
        <w:gridCol w:w="2516"/>
        <w:gridCol w:w="1440"/>
        <w:gridCol w:w="3960"/>
      </w:tblGrid>
      <w:tr w:rsidR="005F47D5" w:rsidRPr="00027B5E" w:rsidTr="005F47D5">
        <w:trPr>
          <w:trHeight w:val="304"/>
        </w:trPr>
        <w:tc>
          <w:tcPr>
            <w:tcW w:w="2614" w:type="dxa"/>
            <w:tcBorders>
              <w:top w:val="single" w:sz="12" w:space="0" w:color="000000"/>
              <w:left w:val="single" w:sz="12" w:space="0" w:color="000000"/>
              <w:bottom w:val="nil"/>
              <w:right w:val="nil"/>
            </w:tcBorders>
            <w:hideMark/>
          </w:tcPr>
          <w:p w:rsidR="005F47D5" w:rsidRPr="00027B5E" w:rsidRDefault="005F47D5" w:rsidP="005F47D5">
            <w:pPr>
              <w:pStyle w:val="TableParagraph"/>
              <w:spacing w:line="275"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Subject Code:</w:t>
            </w:r>
          </w:p>
        </w:tc>
        <w:tc>
          <w:tcPr>
            <w:tcW w:w="2516" w:type="dxa"/>
            <w:tcBorders>
              <w:top w:val="single" w:sz="12" w:space="0" w:color="000000"/>
              <w:left w:val="nil"/>
              <w:bottom w:val="nil"/>
              <w:right w:val="single" w:sz="12" w:space="0" w:color="000000"/>
            </w:tcBorders>
            <w:hideMark/>
          </w:tcPr>
          <w:p w:rsidR="005F47D5" w:rsidRPr="00027B5E" w:rsidRDefault="005F47D5" w:rsidP="005F47D5">
            <w:pPr>
              <w:pStyle w:val="TableParagraph"/>
              <w:spacing w:line="270" w:lineRule="exact"/>
              <w:rPr>
                <w:rFonts w:asciiTheme="minorHAnsi" w:hAnsiTheme="minorHAnsi" w:cstheme="minorHAnsi"/>
                <w:sz w:val="24"/>
                <w:szCs w:val="24"/>
                <w:lang w:bidi="hi-IN"/>
              </w:rPr>
            </w:pPr>
            <w:bookmarkStart w:id="23" w:name="NS2001"/>
            <w:r w:rsidRPr="00027B5E">
              <w:rPr>
                <w:rFonts w:asciiTheme="minorHAnsi" w:hAnsiTheme="minorHAnsi" w:cstheme="minorHAnsi"/>
                <w:sz w:val="24"/>
                <w:szCs w:val="24"/>
                <w:lang w:bidi="hi-IN"/>
              </w:rPr>
              <w:t>NS2001</w:t>
            </w:r>
            <w:bookmarkEnd w:id="23"/>
          </w:p>
        </w:tc>
        <w:tc>
          <w:tcPr>
            <w:tcW w:w="1440" w:type="dxa"/>
            <w:tcBorders>
              <w:top w:val="single" w:sz="12" w:space="0" w:color="000000"/>
              <w:left w:val="single" w:sz="12" w:space="0" w:color="000000"/>
              <w:bottom w:val="nil"/>
              <w:right w:val="nil"/>
            </w:tcBorders>
            <w:hideMark/>
          </w:tcPr>
          <w:p w:rsidR="005F47D5" w:rsidRPr="00027B5E" w:rsidRDefault="005F47D5" w:rsidP="005F47D5">
            <w:pPr>
              <w:pStyle w:val="TableParagraph"/>
              <w:spacing w:line="275"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Course Title</w:t>
            </w:r>
          </w:p>
        </w:tc>
        <w:tc>
          <w:tcPr>
            <w:tcW w:w="3960" w:type="dxa"/>
            <w:tcBorders>
              <w:top w:val="single" w:sz="12" w:space="0" w:color="000000"/>
              <w:left w:val="nil"/>
              <w:bottom w:val="nil"/>
              <w:right w:val="single" w:sz="12" w:space="0" w:color="000000"/>
            </w:tcBorders>
            <w:hideMark/>
          </w:tcPr>
          <w:p w:rsidR="005F47D5" w:rsidRPr="00027B5E" w:rsidRDefault="005F47D5" w:rsidP="005F47D5">
            <w:pPr>
              <w:pStyle w:val="TableParagraph"/>
              <w:spacing w:line="270" w:lineRule="exact"/>
              <w:rPr>
                <w:rFonts w:asciiTheme="minorHAnsi" w:hAnsiTheme="minorHAnsi" w:cstheme="minorHAnsi"/>
                <w:bCs/>
                <w:sz w:val="24"/>
                <w:szCs w:val="24"/>
                <w:lang w:bidi="hi-IN"/>
              </w:rPr>
            </w:pPr>
            <w:r w:rsidRPr="00027B5E">
              <w:rPr>
                <w:rFonts w:asciiTheme="minorHAnsi" w:hAnsiTheme="minorHAnsi" w:cstheme="minorHAnsi"/>
                <w:bCs/>
                <w:sz w:val="24"/>
                <w:szCs w:val="24"/>
                <w:lang w:bidi="hi-IN"/>
              </w:rPr>
              <w:t>Biology for Engineers</w:t>
            </w:r>
          </w:p>
        </w:tc>
      </w:tr>
      <w:tr w:rsidR="005F47D5" w:rsidRPr="00027B5E" w:rsidTr="005F47D5">
        <w:trPr>
          <w:trHeight w:val="278"/>
        </w:trPr>
        <w:tc>
          <w:tcPr>
            <w:tcW w:w="2614" w:type="dxa"/>
            <w:tcBorders>
              <w:top w:val="nil"/>
              <w:left w:val="single" w:sz="12" w:space="0" w:color="000000"/>
              <w:bottom w:val="nil"/>
              <w:right w:val="nil"/>
            </w:tcBorders>
            <w:hideMark/>
          </w:tcPr>
          <w:p w:rsidR="005F47D5" w:rsidRPr="00027B5E" w:rsidRDefault="005F47D5" w:rsidP="005F47D5">
            <w:pPr>
              <w:pStyle w:val="TableParagraph"/>
              <w:spacing w:line="258"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Contact Hours</w:t>
            </w:r>
          </w:p>
        </w:tc>
        <w:tc>
          <w:tcPr>
            <w:tcW w:w="2516" w:type="dxa"/>
            <w:tcBorders>
              <w:top w:val="nil"/>
              <w:left w:val="nil"/>
              <w:bottom w:val="nil"/>
              <w:right w:val="single" w:sz="12" w:space="0" w:color="000000"/>
            </w:tcBorders>
            <w:hideMark/>
          </w:tcPr>
          <w:p w:rsidR="005F47D5" w:rsidRPr="00027B5E" w:rsidRDefault="005F47D5" w:rsidP="005F47D5">
            <w:pPr>
              <w:pStyle w:val="TableParagraph"/>
              <w:spacing w:line="258" w:lineRule="exact"/>
              <w:rPr>
                <w:rFonts w:asciiTheme="minorHAnsi" w:hAnsiTheme="minorHAnsi" w:cstheme="minorHAnsi"/>
                <w:sz w:val="24"/>
                <w:szCs w:val="24"/>
                <w:lang w:bidi="hi-IN"/>
              </w:rPr>
            </w:pPr>
            <w:r w:rsidRPr="00027B5E">
              <w:rPr>
                <w:rFonts w:asciiTheme="minorHAnsi" w:hAnsiTheme="minorHAnsi" w:cstheme="minorHAnsi"/>
                <w:sz w:val="24"/>
                <w:szCs w:val="24"/>
                <w:lang w:bidi="hi-IN"/>
              </w:rPr>
              <w:t>L-2, T-0, P-0</w:t>
            </w:r>
          </w:p>
        </w:tc>
        <w:tc>
          <w:tcPr>
            <w:tcW w:w="1440" w:type="dxa"/>
            <w:tcBorders>
              <w:top w:val="nil"/>
              <w:left w:val="single" w:sz="12" w:space="0" w:color="000000"/>
              <w:bottom w:val="nil"/>
              <w:right w:val="nil"/>
            </w:tcBorders>
            <w:hideMark/>
          </w:tcPr>
          <w:p w:rsidR="005F47D5" w:rsidRPr="00027B5E" w:rsidRDefault="005F47D5" w:rsidP="005F47D5">
            <w:pPr>
              <w:pStyle w:val="TableParagraph"/>
              <w:spacing w:line="258"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Credit</w:t>
            </w:r>
          </w:p>
        </w:tc>
        <w:tc>
          <w:tcPr>
            <w:tcW w:w="3960" w:type="dxa"/>
            <w:tcBorders>
              <w:top w:val="nil"/>
              <w:left w:val="nil"/>
              <w:bottom w:val="nil"/>
              <w:right w:val="single" w:sz="12" w:space="0" w:color="000000"/>
            </w:tcBorders>
            <w:hideMark/>
          </w:tcPr>
          <w:p w:rsidR="005F47D5" w:rsidRPr="00027B5E" w:rsidRDefault="005F47D5" w:rsidP="005F47D5">
            <w:pPr>
              <w:pStyle w:val="TableParagraph"/>
              <w:spacing w:line="258" w:lineRule="exact"/>
              <w:rPr>
                <w:rFonts w:asciiTheme="minorHAnsi" w:hAnsiTheme="minorHAnsi" w:cstheme="minorHAnsi"/>
                <w:sz w:val="24"/>
                <w:szCs w:val="24"/>
                <w:lang w:bidi="hi-IN"/>
              </w:rPr>
            </w:pPr>
            <w:r w:rsidRPr="00027B5E">
              <w:rPr>
                <w:rFonts w:asciiTheme="minorHAnsi" w:hAnsiTheme="minorHAnsi" w:cstheme="minorHAnsi"/>
                <w:sz w:val="24"/>
                <w:szCs w:val="24"/>
                <w:lang w:bidi="hi-IN"/>
              </w:rPr>
              <w:t>2</w:t>
            </w:r>
          </w:p>
        </w:tc>
      </w:tr>
      <w:tr w:rsidR="005F47D5" w:rsidRPr="00027B5E" w:rsidTr="005F47D5">
        <w:trPr>
          <w:trHeight w:val="278"/>
        </w:trPr>
        <w:tc>
          <w:tcPr>
            <w:tcW w:w="2614" w:type="dxa"/>
            <w:tcBorders>
              <w:top w:val="nil"/>
              <w:left w:val="single" w:sz="12" w:space="0" w:color="000000"/>
              <w:bottom w:val="nil"/>
              <w:right w:val="nil"/>
            </w:tcBorders>
            <w:hideMark/>
          </w:tcPr>
          <w:p w:rsidR="005F47D5" w:rsidRPr="00027B5E" w:rsidRDefault="005F47D5" w:rsidP="005F47D5">
            <w:pPr>
              <w:pStyle w:val="TableParagraph"/>
              <w:spacing w:line="258"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Programme</w:t>
            </w:r>
          </w:p>
        </w:tc>
        <w:tc>
          <w:tcPr>
            <w:tcW w:w="2516" w:type="dxa"/>
            <w:tcBorders>
              <w:top w:val="nil"/>
              <w:left w:val="nil"/>
              <w:bottom w:val="nil"/>
              <w:right w:val="single" w:sz="12" w:space="0" w:color="000000"/>
            </w:tcBorders>
            <w:hideMark/>
          </w:tcPr>
          <w:p w:rsidR="005F47D5" w:rsidRPr="00027B5E" w:rsidRDefault="005F47D5" w:rsidP="005F47D5">
            <w:pPr>
              <w:pStyle w:val="TableParagraph"/>
              <w:spacing w:line="258" w:lineRule="exact"/>
              <w:rPr>
                <w:rFonts w:asciiTheme="minorHAnsi" w:hAnsiTheme="minorHAnsi" w:cstheme="minorHAnsi"/>
                <w:sz w:val="24"/>
                <w:szCs w:val="24"/>
                <w:lang w:bidi="hi-IN"/>
              </w:rPr>
            </w:pPr>
            <w:r w:rsidRPr="00027B5E">
              <w:rPr>
                <w:rFonts w:asciiTheme="minorHAnsi" w:hAnsiTheme="minorHAnsi" w:cstheme="minorHAnsi"/>
                <w:sz w:val="24"/>
                <w:szCs w:val="24"/>
                <w:lang w:bidi="hi-IN"/>
              </w:rPr>
              <w:t>B.Tech</w:t>
            </w:r>
          </w:p>
        </w:tc>
        <w:tc>
          <w:tcPr>
            <w:tcW w:w="1440" w:type="dxa"/>
            <w:tcBorders>
              <w:top w:val="nil"/>
              <w:left w:val="single" w:sz="12" w:space="0" w:color="000000"/>
              <w:bottom w:val="nil"/>
              <w:right w:val="nil"/>
            </w:tcBorders>
            <w:hideMark/>
          </w:tcPr>
          <w:p w:rsidR="005F47D5" w:rsidRPr="00027B5E" w:rsidRDefault="005F47D5" w:rsidP="005F47D5">
            <w:pPr>
              <w:pStyle w:val="TableParagraph"/>
              <w:spacing w:line="258"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Semester</w:t>
            </w:r>
          </w:p>
        </w:tc>
        <w:tc>
          <w:tcPr>
            <w:tcW w:w="3960" w:type="dxa"/>
            <w:tcBorders>
              <w:top w:val="nil"/>
              <w:left w:val="nil"/>
              <w:bottom w:val="nil"/>
              <w:right w:val="single" w:sz="12" w:space="0" w:color="000000"/>
            </w:tcBorders>
            <w:hideMark/>
          </w:tcPr>
          <w:p w:rsidR="005F47D5" w:rsidRPr="00027B5E" w:rsidRDefault="005F47D5" w:rsidP="005F47D5">
            <w:pPr>
              <w:pStyle w:val="TableParagraph"/>
              <w:spacing w:line="258" w:lineRule="exact"/>
              <w:rPr>
                <w:rFonts w:asciiTheme="minorHAnsi" w:hAnsiTheme="minorHAnsi" w:cstheme="minorHAnsi"/>
                <w:sz w:val="24"/>
                <w:szCs w:val="24"/>
                <w:lang w:bidi="hi-IN"/>
              </w:rPr>
            </w:pPr>
            <w:r w:rsidRPr="00027B5E">
              <w:rPr>
                <w:rFonts w:asciiTheme="minorHAnsi" w:hAnsiTheme="minorHAnsi" w:cstheme="minorHAnsi"/>
                <w:w w:val="99"/>
                <w:sz w:val="24"/>
                <w:szCs w:val="24"/>
                <w:lang w:bidi="hi-IN"/>
              </w:rPr>
              <w:t>IV</w:t>
            </w:r>
          </w:p>
        </w:tc>
      </w:tr>
      <w:tr w:rsidR="005F47D5" w:rsidRPr="00027B5E" w:rsidTr="005F47D5">
        <w:trPr>
          <w:trHeight w:val="278"/>
        </w:trPr>
        <w:tc>
          <w:tcPr>
            <w:tcW w:w="2614" w:type="dxa"/>
            <w:tcBorders>
              <w:top w:val="nil"/>
              <w:left w:val="single" w:sz="12" w:space="0" w:color="000000"/>
              <w:bottom w:val="single" w:sz="12" w:space="0" w:color="000000"/>
              <w:right w:val="nil"/>
            </w:tcBorders>
            <w:hideMark/>
          </w:tcPr>
          <w:p w:rsidR="005F47D5" w:rsidRPr="00027B5E" w:rsidRDefault="005F47D5" w:rsidP="005F47D5">
            <w:pPr>
              <w:pStyle w:val="TableParagraph"/>
              <w:spacing w:line="259"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Pre-requisites</w:t>
            </w:r>
          </w:p>
        </w:tc>
        <w:tc>
          <w:tcPr>
            <w:tcW w:w="2516" w:type="dxa"/>
            <w:tcBorders>
              <w:top w:val="nil"/>
              <w:left w:val="nil"/>
              <w:bottom w:val="single" w:sz="12" w:space="0" w:color="000000"/>
              <w:right w:val="single" w:sz="12" w:space="0" w:color="000000"/>
            </w:tcBorders>
            <w:hideMark/>
          </w:tcPr>
          <w:p w:rsidR="005F47D5" w:rsidRPr="00027B5E" w:rsidRDefault="005F47D5" w:rsidP="005F47D5">
            <w:pPr>
              <w:pStyle w:val="TableParagraph"/>
              <w:spacing w:line="259" w:lineRule="exact"/>
              <w:rPr>
                <w:rFonts w:asciiTheme="minorHAnsi" w:hAnsiTheme="minorHAnsi" w:cstheme="minorHAnsi"/>
                <w:sz w:val="24"/>
                <w:szCs w:val="24"/>
                <w:lang w:bidi="hi-IN"/>
              </w:rPr>
            </w:pPr>
            <w:r w:rsidRPr="00027B5E">
              <w:rPr>
                <w:rFonts w:asciiTheme="minorHAnsi" w:hAnsiTheme="minorHAnsi" w:cstheme="minorHAnsi"/>
                <w:sz w:val="24"/>
                <w:szCs w:val="24"/>
                <w:lang w:bidi="hi-IN"/>
              </w:rPr>
              <w:t>NIL</w:t>
            </w:r>
          </w:p>
        </w:tc>
        <w:tc>
          <w:tcPr>
            <w:tcW w:w="1440" w:type="dxa"/>
            <w:tcBorders>
              <w:top w:val="nil"/>
              <w:left w:val="single" w:sz="12" w:space="0" w:color="000000"/>
              <w:bottom w:val="single" w:sz="12" w:space="0" w:color="000000"/>
              <w:right w:val="nil"/>
            </w:tcBorders>
          </w:tcPr>
          <w:p w:rsidR="005F47D5" w:rsidRPr="00027B5E" w:rsidRDefault="005F47D5" w:rsidP="005F47D5">
            <w:pPr>
              <w:pStyle w:val="TableParagraph"/>
              <w:spacing w:line="276" w:lineRule="auto"/>
              <w:rPr>
                <w:rFonts w:asciiTheme="minorHAnsi" w:hAnsiTheme="minorHAnsi" w:cstheme="minorHAnsi"/>
                <w:sz w:val="24"/>
                <w:szCs w:val="24"/>
                <w:lang w:bidi="hi-IN"/>
              </w:rPr>
            </w:pPr>
          </w:p>
        </w:tc>
        <w:tc>
          <w:tcPr>
            <w:tcW w:w="3960" w:type="dxa"/>
            <w:tcBorders>
              <w:top w:val="nil"/>
              <w:left w:val="nil"/>
              <w:bottom w:val="single" w:sz="12" w:space="0" w:color="000000"/>
              <w:right w:val="single" w:sz="12" w:space="0" w:color="000000"/>
            </w:tcBorders>
          </w:tcPr>
          <w:p w:rsidR="005F47D5" w:rsidRPr="00027B5E" w:rsidRDefault="005F47D5" w:rsidP="005F47D5">
            <w:pPr>
              <w:pStyle w:val="TableParagraph"/>
              <w:spacing w:line="276" w:lineRule="auto"/>
              <w:rPr>
                <w:rFonts w:asciiTheme="minorHAnsi" w:hAnsiTheme="minorHAnsi" w:cstheme="minorHAnsi"/>
                <w:sz w:val="24"/>
                <w:szCs w:val="24"/>
                <w:lang w:bidi="hi-IN"/>
              </w:rPr>
            </w:pPr>
          </w:p>
        </w:tc>
      </w:tr>
      <w:tr w:rsidR="005F47D5" w:rsidRPr="00027B5E" w:rsidTr="005F47D5">
        <w:trPr>
          <w:trHeight w:val="282"/>
        </w:trPr>
        <w:tc>
          <w:tcPr>
            <w:tcW w:w="2614" w:type="dxa"/>
            <w:tcBorders>
              <w:top w:val="single" w:sz="12" w:space="0" w:color="000000"/>
              <w:left w:val="single" w:sz="12" w:space="0" w:color="000000"/>
              <w:bottom w:val="single" w:sz="12" w:space="0" w:color="000000"/>
              <w:right w:val="single" w:sz="4" w:space="0" w:color="000000"/>
            </w:tcBorders>
            <w:hideMark/>
          </w:tcPr>
          <w:p w:rsidR="005F47D5" w:rsidRPr="00027B5E" w:rsidRDefault="005F47D5" w:rsidP="005F47D5">
            <w:pPr>
              <w:pStyle w:val="TableParagraph"/>
              <w:spacing w:line="262"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Evaluation scheme</w:t>
            </w:r>
          </w:p>
        </w:tc>
        <w:tc>
          <w:tcPr>
            <w:tcW w:w="7916" w:type="dxa"/>
            <w:gridSpan w:val="3"/>
            <w:tcBorders>
              <w:top w:val="single" w:sz="12" w:space="0" w:color="000000"/>
              <w:left w:val="single" w:sz="4" w:space="0" w:color="000000"/>
              <w:bottom w:val="single" w:sz="12" w:space="0" w:color="000000"/>
              <w:right w:val="single" w:sz="12" w:space="0" w:color="000000"/>
            </w:tcBorders>
          </w:tcPr>
          <w:p w:rsidR="005F47D5" w:rsidRPr="00027B5E" w:rsidRDefault="005F47D5" w:rsidP="005F47D5">
            <w:pPr>
              <w:pStyle w:val="TableParagraph"/>
              <w:spacing w:line="262" w:lineRule="exact"/>
              <w:rPr>
                <w:rFonts w:asciiTheme="minorHAnsi" w:hAnsiTheme="minorHAnsi" w:cstheme="minorHAnsi"/>
                <w:sz w:val="24"/>
                <w:szCs w:val="24"/>
                <w:lang w:bidi="hi-IN"/>
              </w:rPr>
            </w:pPr>
          </w:p>
        </w:tc>
      </w:tr>
      <w:tr w:rsidR="005F47D5" w:rsidRPr="00027B5E" w:rsidTr="005F47D5">
        <w:trPr>
          <w:trHeight w:val="330"/>
        </w:trPr>
        <w:tc>
          <w:tcPr>
            <w:tcW w:w="10530" w:type="dxa"/>
            <w:gridSpan w:val="4"/>
            <w:tcBorders>
              <w:top w:val="single" w:sz="12" w:space="0" w:color="000000"/>
              <w:left w:val="single" w:sz="12" w:space="0" w:color="000000"/>
              <w:bottom w:val="single" w:sz="12" w:space="0" w:color="000000"/>
              <w:right w:val="single" w:sz="12" w:space="0" w:color="000000"/>
            </w:tcBorders>
            <w:hideMark/>
          </w:tcPr>
          <w:p w:rsidR="005F47D5" w:rsidRPr="00027B5E" w:rsidRDefault="005F47D5" w:rsidP="005F47D5">
            <w:pPr>
              <w:pStyle w:val="TableParagraph"/>
              <w:spacing w:line="263" w:lineRule="exact"/>
              <w:rPr>
                <w:rFonts w:asciiTheme="minorHAnsi" w:hAnsiTheme="minorHAnsi" w:cstheme="minorHAnsi"/>
                <w:b/>
                <w:bCs/>
                <w:sz w:val="24"/>
                <w:szCs w:val="24"/>
                <w:lang w:bidi="hi-IN"/>
              </w:rPr>
            </w:pPr>
            <w:r w:rsidRPr="00027B5E">
              <w:rPr>
                <w:rFonts w:asciiTheme="minorHAnsi" w:hAnsiTheme="minorHAnsi" w:cstheme="minorHAnsi"/>
                <w:b/>
                <w:bCs/>
                <w:sz w:val="24"/>
                <w:szCs w:val="24"/>
                <w:lang w:bidi="hi-IN"/>
              </w:rPr>
              <w:t>Course Detail :</w:t>
            </w:r>
          </w:p>
          <w:p w:rsidR="005F47D5" w:rsidRPr="00027B5E" w:rsidRDefault="005F47D5" w:rsidP="005F47D5">
            <w:pPr>
              <w:widowControl/>
              <w:tabs>
                <w:tab w:val="left" w:pos="900"/>
              </w:tabs>
              <w:autoSpaceDE/>
              <w:spacing w:line="276" w:lineRule="auto"/>
              <w:ind w:left="107"/>
              <w:rPr>
                <w:rFonts w:asciiTheme="minorHAnsi" w:hAnsiTheme="minorHAnsi" w:cstheme="minorHAnsi"/>
                <w:sz w:val="24"/>
                <w:szCs w:val="24"/>
                <w:lang w:bidi="hi-IN"/>
              </w:rPr>
            </w:pPr>
            <w:r w:rsidRPr="00027B5E">
              <w:rPr>
                <w:rFonts w:asciiTheme="minorHAnsi" w:hAnsiTheme="minorHAnsi"/>
                <w:sz w:val="24"/>
                <w:szCs w:val="24"/>
                <w:lang w:bidi="hi-IN"/>
              </w:rPr>
              <w:t>Cells, Cellular Organelles, Nucleic Acids (DNA, RNA structure and function), Proteins- Different levels of structures, Folding and mis-folding, Protein Purification techniques; Enzymes, Carbohydrates, Lipids &amp;amp; Lipid membranes, Drug Discovery. Topics would emphasize importance of biomolecule vis-à-vis numerous every day applications.</w:t>
            </w:r>
          </w:p>
        </w:tc>
      </w:tr>
      <w:tr w:rsidR="005F47D5" w:rsidRPr="00027B5E" w:rsidTr="005F47D5">
        <w:trPr>
          <w:trHeight w:val="555"/>
        </w:trPr>
        <w:tc>
          <w:tcPr>
            <w:tcW w:w="10530" w:type="dxa"/>
            <w:gridSpan w:val="4"/>
            <w:tcBorders>
              <w:top w:val="single" w:sz="12" w:space="0" w:color="000000"/>
              <w:left w:val="single" w:sz="12" w:space="0" w:color="000000"/>
              <w:bottom w:val="single" w:sz="12" w:space="0" w:color="000000"/>
              <w:right w:val="single" w:sz="12" w:space="0" w:color="000000"/>
            </w:tcBorders>
            <w:hideMark/>
          </w:tcPr>
          <w:p w:rsidR="005F47D5" w:rsidRPr="00027B5E" w:rsidRDefault="005F47D5" w:rsidP="005F47D5">
            <w:pPr>
              <w:pStyle w:val="TableParagraph"/>
              <w:spacing w:line="270"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Text/Reference books:</w:t>
            </w:r>
          </w:p>
          <w:p w:rsidR="005F47D5" w:rsidRPr="00027B5E" w:rsidRDefault="005F47D5" w:rsidP="005F47D5">
            <w:pPr>
              <w:pStyle w:val="ListParagraph"/>
              <w:spacing w:line="276" w:lineRule="auto"/>
              <w:ind w:left="0"/>
              <w:rPr>
                <w:rFonts w:asciiTheme="minorHAnsi" w:hAnsiTheme="minorHAnsi"/>
                <w:sz w:val="24"/>
                <w:szCs w:val="24"/>
                <w:lang w:bidi="hi-IN"/>
              </w:rPr>
            </w:pPr>
            <w:r w:rsidRPr="00027B5E">
              <w:rPr>
                <w:rFonts w:asciiTheme="minorHAnsi" w:hAnsiTheme="minorHAnsi"/>
                <w:sz w:val="24"/>
                <w:szCs w:val="24"/>
                <w:lang w:bidi="hi-IN"/>
              </w:rPr>
              <w:t xml:space="preserve">1. Berg, J. M., Tymoczko, J.L., and Stryer, L., Biochemistry, W.H. Freeman &amp;amp; Company, 6th edition,    </w:t>
            </w:r>
            <w:r w:rsidRPr="00027B5E">
              <w:rPr>
                <w:rFonts w:asciiTheme="minorHAnsi" w:hAnsiTheme="minorHAnsi"/>
                <w:sz w:val="24"/>
                <w:szCs w:val="24"/>
                <w:lang w:bidi="hi-IN"/>
              </w:rPr>
              <w:br/>
              <w:t xml:space="preserve">    2006.</w:t>
            </w:r>
          </w:p>
          <w:p w:rsidR="005F47D5" w:rsidRPr="00027B5E" w:rsidRDefault="005F47D5" w:rsidP="005F47D5">
            <w:pPr>
              <w:pStyle w:val="ListParagraph"/>
              <w:spacing w:line="276" w:lineRule="auto"/>
              <w:ind w:left="0"/>
              <w:rPr>
                <w:rFonts w:asciiTheme="minorHAnsi" w:hAnsiTheme="minorHAnsi"/>
                <w:sz w:val="24"/>
                <w:szCs w:val="24"/>
                <w:lang w:bidi="hi-IN"/>
              </w:rPr>
            </w:pPr>
            <w:r w:rsidRPr="00027B5E">
              <w:rPr>
                <w:rFonts w:asciiTheme="minorHAnsi" w:hAnsiTheme="minorHAnsi"/>
                <w:sz w:val="24"/>
                <w:szCs w:val="24"/>
                <w:lang w:bidi="hi-IN"/>
              </w:rPr>
              <w:t>2. Alberts, B., Alexander, J., Lewis, J., Raff, M., Roberts, K., Walter, P., Molecular Biology of the Cell, 6th</w:t>
            </w:r>
          </w:p>
          <w:p w:rsidR="005F47D5" w:rsidRPr="00027B5E" w:rsidRDefault="005F47D5" w:rsidP="005F47D5">
            <w:pPr>
              <w:pStyle w:val="ListParagraph"/>
              <w:spacing w:line="276" w:lineRule="auto"/>
              <w:ind w:left="0"/>
              <w:rPr>
                <w:rFonts w:asciiTheme="minorHAnsi" w:hAnsiTheme="minorHAnsi"/>
                <w:sz w:val="24"/>
                <w:szCs w:val="24"/>
                <w:lang w:bidi="hi-IN"/>
              </w:rPr>
            </w:pPr>
            <w:r w:rsidRPr="00027B5E">
              <w:rPr>
                <w:rFonts w:asciiTheme="minorHAnsi" w:hAnsiTheme="minorHAnsi"/>
                <w:sz w:val="24"/>
                <w:szCs w:val="24"/>
                <w:lang w:bidi="hi-IN"/>
              </w:rPr>
              <w:t xml:space="preserve">    </w:t>
            </w:r>
            <w:proofErr w:type="gramStart"/>
            <w:r w:rsidRPr="00027B5E">
              <w:rPr>
                <w:rFonts w:asciiTheme="minorHAnsi" w:hAnsiTheme="minorHAnsi"/>
                <w:sz w:val="24"/>
                <w:szCs w:val="24"/>
                <w:lang w:bidi="hi-IN"/>
              </w:rPr>
              <w:t>edition</w:t>
            </w:r>
            <w:proofErr w:type="gramEnd"/>
            <w:r w:rsidRPr="00027B5E">
              <w:rPr>
                <w:rFonts w:asciiTheme="minorHAnsi" w:hAnsiTheme="minorHAnsi"/>
                <w:sz w:val="24"/>
                <w:szCs w:val="24"/>
                <w:lang w:bidi="hi-IN"/>
              </w:rPr>
              <w:t>, Garland Science Publishing, 2007.</w:t>
            </w:r>
          </w:p>
          <w:p w:rsidR="005F47D5" w:rsidRPr="00027B5E" w:rsidRDefault="005F47D5" w:rsidP="005F47D5">
            <w:pPr>
              <w:pStyle w:val="ListParagraph"/>
              <w:spacing w:line="276" w:lineRule="auto"/>
              <w:ind w:left="0"/>
              <w:rPr>
                <w:rFonts w:asciiTheme="minorHAnsi" w:hAnsiTheme="minorHAnsi"/>
                <w:sz w:val="24"/>
                <w:szCs w:val="24"/>
                <w:lang w:bidi="hi-IN"/>
              </w:rPr>
            </w:pPr>
            <w:r w:rsidRPr="00027B5E">
              <w:rPr>
                <w:rFonts w:asciiTheme="minorHAnsi" w:hAnsiTheme="minorHAnsi"/>
                <w:sz w:val="24"/>
                <w:szCs w:val="24"/>
                <w:lang w:bidi="hi-IN"/>
              </w:rPr>
              <w:t>3. Donald Voet, Judith G. Voet, Charlotte W. Pratt, Fundamentals of Biochemistry: Life at the Molecular</w:t>
            </w:r>
          </w:p>
          <w:p w:rsidR="005F47D5" w:rsidRPr="00027B5E" w:rsidRDefault="005F47D5" w:rsidP="005F47D5">
            <w:pPr>
              <w:pStyle w:val="TableParagraph"/>
              <w:tabs>
                <w:tab w:val="left" w:pos="468"/>
              </w:tabs>
              <w:spacing w:line="276" w:lineRule="auto"/>
              <w:rPr>
                <w:rFonts w:asciiTheme="minorHAnsi" w:hAnsiTheme="minorHAnsi" w:cstheme="minorHAnsi"/>
                <w:sz w:val="24"/>
                <w:szCs w:val="24"/>
                <w:lang w:bidi="hi-IN"/>
              </w:rPr>
            </w:pPr>
            <w:r w:rsidRPr="00027B5E">
              <w:rPr>
                <w:rFonts w:asciiTheme="minorHAnsi" w:hAnsiTheme="minorHAnsi"/>
                <w:sz w:val="24"/>
                <w:szCs w:val="24"/>
                <w:lang w:bidi="hi-IN"/>
              </w:rPr>
              <w:t xml:space="preserve">    Level, Publisher : Wiley; 5th edition (29 February 2016)</w:t>
            </w:r>
          </w:p>
        </w:tc>
      </w:tr>
    </w:tbl>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E24AA4" w:rsidRPr="00027B5E" w:rsidRDefault="00E24AA4" w:rsidP="00E24AA4">
      <w:pPr>
        <w:pStyle w:val="Heading1"/>
        <w:spacing w:before="61"/>
        <w:ind w:left="0"/>
        <w:rPr>
          <w:rFonts w:asciiTheme="minorHAnsi" w:hAnsiTheme="minorHAnsi" w:cstheme="minorHAnsi"/>
          <w:u w:val="thick"/>
        </w:rPr>
      </w:pPr>
    </w:p>
    <w:p w:rsidR="00E24AA4" w:rsidRPr="00027B5E" w:rsidRDefault="00E24AA4" w:rsidP="00E24AA4">
      <w:pPr>
        <w:pStyle w:val="Heading1"/>
        <w:spacing w:before="61"/>
        <w:ind w:left="0"/>
        <w:rPr>
          <w:rFonts w:asciiTheme="minorHAnsi" w:hAnsiTheme="minorHAnsi" w:cstheme="minorHAnsi"/>
          <w:u w:val="thick"/>
        </w:rPr>
      </w:pPr>
    </w:p>
    <w:p w:rsidR="00E24AA4" w:rsidRPr="00027B5E" w:rsidRDefault="00E24AA4" w:rsidP="00E24AA4">
      <w:pPr>
        <w:pStyle w:val="Heading1"/>
        <w:spacing w:before="61"/>
        <w:ind w:left="0"/>
        <w:rPr>
          <w:rFonts w:asciiTheme="minorHAnsi" w:hAnsiTheme="minorHAnsi" w:cstheme="minorHAnsi"/>
          <w:u w:val="thick"/>
        </w:rPr>
      </w:pPr>
    </w:p>
    <w:p w:rsidR="00027B5E" w:rsidRPr="00027B5E" w:rsidRDefault="00027B5E" w:rsidP="00E24AA4">
      <w:pPr>
        <w:pStyle w:val="Heading1"/>
        <w:spacing w:before="61"/>
        <w:ind w:left="0"/>
        <w:rPr>
          <w:rFonts w:asciiTheme="minorHAnsi" w:hAnsiTheme="minorHAnsi" w:cstheme="minorHAnsi"/>
          <w:u w:val="thick"/>
        </w:rPr>
      </w:pPr>
    </w:p>
    <w:p w:rsidR="00027B5E" w:rsidRPr="00027B5E" w:rsidRDefault="00027B5E" w:rsidP="00E24AA4">
      <w:pPr>
        <w:pStyle w:val="Heading1"/>
        <w:spacing w:before="61"/>
        <w:ind w:left="0"/>
        <w:rPr>
          <w:rFonts w:asciiTheme="minorHAnsi" w:hAnsiTheme="minorHAnsi" w:cstheme="minorHAnsi"/>
          <w:u w:val="thick"/>
        </w:rPr>
      </w:pPr>
    </w:p>
    <w:p w:rsidR="00027B5E" w:rsidRPr="00027B5E" w:rsidRDefault="00027B5E" w:rsidP="00E24AA4">
      <w:pPr>
        <w:pStyle w:val="Heading1"/>
        <w:spacing w:before="61"/>
        <w:ind w:left="0"/>
        <w:rPr>
          <w:rFonts w:asciiTheme="minorHAnsi" w:hAnsiTheme="minorHAnsi" w:cstheme="minorHAnsi"/>
          <w:u w:val="thick"/>
        </w:rPr>
      </w:pPr>
    </w:p>
    <w:p w:rsidR="00E24AA4" w:rsidRPr="00027B5E" w:rsidRDefault="00E24AA4" w:rsidP="00E24AA4">
      <w:pPr>
        <w:pStyle w:val="Heading1"/>
        <w:spacing w:before="61"/>
        <w:ind w:left="0"/>
        <w:rPr>
          <w:rFonts w:asciiTheme="minorHAnsi" w:hAnsiTheme="minorHAnsi" w:cstheme="minorHAnsi"/>
          <w:u w:val="thick"/>
        </w:rPr>
      </w:pPr>
    </w:p>
    <w:p w:rsidR="00E24AA4" w:rsidRPr="00027B5E" w:rsidRDefault="00E24AA4" w:rsidP="00E24AA4">
      <w:pPr>
        <w:pStyle w:val="Heading1"/>
        <w:spacing w:before="61"/>
        <w:ind w:left="0"/>
        <w:rPr>
          <w:rFonts w:asciiTheme="minorHAnsi" w:hAnsiTheme="minorHAnsi" w:cstheme="minorHAnsi"/>
          <w:u w:val="thick"/>
        </w:rPr>
      </w:pPr>
    </w:p>
    <w:p w:rsidR="00E24AA4" w:rsidRPr="00027B5E" w:rsidRDefault="00E24AA4" w:rsidP="00E24AA4">
      <w:pPr>
        <w:pStyle w:val="Heading1"/>
        <w:spacing w:before="61"/>
        <w:ind w:left="0"/>
        <w:rPr>
          <w:rFonts w:asciiTheme="minorHAnsi" w:hAnsiTheme="minorHAnsi" w:cstheme="minorHAnsi"/>
          <w:u w:val="thick"/>
        </w:rPr>
      </w:pPr>
    </w:p>
    <w:tbl>
      <w:tblPr>
        <w:tblW w:w="10489" w:type="dxa"/>
        <w:tblInd w:w="392" w:type="dxa"/>
        <w:tblLook w:val="04A0" w:firstRow="1" w:lastRow="0" w:firstColumn="1" w:lastColumn="0" w:noHBand="0" w:noVBand="1"/>
      </w:tblPr>
      <w:tblGrid>
        <w:gridCol w:w="2113"/>
        <w:gridCol w:w="155"/>
        <w:gridCol w:w="142"/>
        <w:gridCol w:w="2051"/>
        <w:gridCol w:w="25"/>
        <w:gridCol w:w="450"/>
        <w:gridCol w:w="1905"/>
        <w:gridCol w:w="19"/>
        <w:gridCol w:w="3629"/>
      </w:tblGrid>
      <w:tr w:rsidR="008C789B" w:rsidRPr="00027B5E" w:rsidTr="008C789B">
        <w:trPr>
          <w:trHeight w:val="300"/>
        </w:trPr>
        <w:tc>
          <w:tcPr>
            <w:tcW w:w="2113" w:type="dxa"/>
            <w:tcBorders>
              <w:top w:val="single" w:sz="12" w:space="0" w:color="auto"/>
              <w:left w:val="single" w:sz="12" w:space="0" w:color="auto"/>
              <w:bottom w:val="nil"/>
              <w:right w:val="nil"/>
            </w:tcBorders>
            <w:shd w:val="clear" w:color="auto" w:fill="auto"/>
            <w:vAlign w:val="center"/>
            <w:hideMark/>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lastRenderedPageBreak/>
              <w:t>Subject Code:</w:t>
            </w:r>
          </w:p>
        </w:tc>
        <w:tc>
          <w:tcPr>
            <w:tcW w:w="2373" w:type="dxa"/>
            <w:gridSpan w:val="4"/>
            <w:tcBorders>
              <w:top w:val="single" w:sz="12" w:space="0" w:color="auto"/>
              <w:left w:val="nil"/>
              <w:bottom w:val="nil"/>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DS2009</w:t>
            </w:r>
          </w:p>
        </w:tc>
        <w:tc>
          <w:tcPr>
            <w:tcW w:w="2374" w:type="dxa"/>
            <w:gridSpan w:val="3"/>
            <w:vMerge w:val="restart"/>
            <w:tcBorders>
              <w:top w:val="single" w:sz="12" w:space="0" w:color="auto"/>
              <w:left w:val="single" w:sz="12" w:space="0" w:color="auto"/>
              <w:bottom w:val="nil"/>
              <w:right w:val="nil"/>
            </w:tcBorders>
            <w:shd w:val="clear" w:color="auto" w:fill="auto"/>
            <w:vAlign w:val="center"/>
            <w:hideMark/>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Course Title:</w:t>
            </w:r>
          </w:p>
        </w:tc>
        <w:tc>
          <w:tcPr>
            <w:tcW w:w="3629" w:type="dxa"/>
            <w:vMerge w:val="restart"/>
            <w:tcBorders>
              <w:top w:val="single" w:sz="12" w:space="0" w:color="auto"/>
              <w:left w:val="nil"/>
              <w:bottom w:val="nil"/>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Design Research Including user Study</w:t>
            </w:r>
          </w:p>
        </w:tc>
      </w:tr>
      <w:tr w:rsidR="008C789B" w:rsidRPr="00027B5E" w:rsidTr="008C789B">
        <w:trPr>
          <w:trHeight w:val="300"/>
        </w:trPr>
        <w:tc>
          <w:tcPr>
            <w:tcW w:w="2113" w:type="dxa"/>
            <w:tcBorders>
              <w:top w:val="nil"/>
              <w:left w:val="single" w:sz="12" w:space="0" w:color="auto"/>
              <w:bottom w:val="nil"/>
              <w:right w:val="nil"/>
            </w:tcBorders>
            <w:shd w:val="clear" w:color="auto" w:fill="auto"/>
            <w:vAlign w:val="center"/>
            <w:hideMark/>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Contact Hours:</w:t>
            </w:r>
          </w:p>
        </w:tc>
        <w:tc>
          <w:tcPr>
            <w:tcW w:w="2373" w:type="dxa"/>
            <w:gridSpan w:val="4"/>
            <w:tcBorders>
              <w:top w:val="nil"/>
              <w:left w:val="nil"/>
              <w:bottom w:val="nil"/>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L-2, T-0, P-2</w:t>
            </w:r>
          </w:p>
        </w:tc>
        <w:tc>
          <w:tcPr>
            <w:tcW w:w="2374" w:type="dxa"/>
            <w:gridSpan w:val="3"/>
            <w:vMerge/>
            <w:tcBorders>
              <w:top w:val="single" w:sz="8" w:space="0" w:color="auto"/>
              <w:left w:val="single" w:sz="12" w:space="0" w:color="auto"/>
              <w:bottom w:val="nil"/>
              <w:right w:val="nil"/>
            </w:tcBorders>
            <w:vAlign w:val="center"/>
            <w:hideMark/>
          </w:tcPr>
          <w:p w:rsidR="008C789B" w:rsidRPr="00027B5E" w:rsidRDefault="008C789B" w:rsidP="008C789B">
            <w:pPr>
              <w:rPr>
                <w:rFonts w:asciiTheme="minorHAnsi" w:hAnsiTheme="minorHAnsi" w:cstheme="minorHAnsi"/>
                <w:b/>
                <w:bCs/>
                <w:color w:val="000000"/>
                <w:sz w:val="24"/>
                <w:szCs w:val="24"/>
              </w:rPr>
            </w:pPr>
          </w:p>
        </w:tc>
        <w:tc>
          <w:tcPr>
            <w:tcW w:w="3629" w:type="dxa"/>
            <w:vMerge/>
            <w:tcBorders>
              <w:top w:val="single" w:sz="8" w:space="0" w:color="auto"/>
              <w:left w:val="nil"/>
              <w:bottom w:val="nil"/>
              <w:right w:val="single" w:sz="12" w:space="0" w:color="auto"/>
            </w:tcBorders>
            <w:vAlign w:val="center"/>
            <w:hideMark/>
          </w:tcPr>
          <w:p w:rsidR="008C789B" w:rsidRPr="00027B5E" w:rsidRDefault="008C789B" w:rsidP="008C789B">
            <w:pPr>
              <w:rPr>
                <w:rFonts w:asciiTheme="minorHAnsi" w:hAnsiTheme="minorHAnsi" w:cstheme="minorHAnsi"/>
                <w:color w:val="000000"/>
                <w:sz w:val="24"/>
                <w:szCs w:val="24"/>
              </w:rPr>
            </w:pPr>
          </w:p>
        </w:tc>
      </w:tr>
      <w:tr w:rsidR="008C789B" w:rsidRPr="00027B5E" w:rsidTr="008C789B">
        <w:trPr>
          <w:trHeight w:val="300"/>
        </w:trPr>
        <w:tc>
          <w:tcPr>
            <w:tcW w:w="2113" w:type="dxa"/>
            <w:tcBorders>
              <w:top w:val="nil"/>
              <w:left w:val="single" w:sz="12" w:space="0" w:color="auto"/>
              <w:bottom w:val="nil"/>
              <w:right w:val="nil"/>
            </w:tcBorders>
            <w:shd w:val="clear" w:color="auto" w:fill="auto"/>
            <w:vAlign w:val="center"/>
            <w:hideMark/>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Programme :</w:t>
            </w:r>
          </w:p>
        </w:tc>
        <w:tc>
          <w:tcPr>
            <w:tcW w:w="2373" w:type="dxa"/>
            <w:gridSpan w:val="4"/>
            <w:tcBorders>
              <w:top w:val="nil"/>
              <w:left w:val="nil"/>
              <w:bottom w:val="nil"/>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B.Des</w:t>
            </w:r>
          </w:p>
        </w:tc>
        <w:tc>
          <w:tcPr>
            <w:tcW w:w="2374" w:type="dxa"/>
            <w:gridSpan w:val="3"/>
            <w:tcBorders>
              <w:top w:val="nil"/>
              <w:left w:val="single" w:sz="12" w:space="0" w:color="auto"/>
              <w:bottom w:val="nil"/>
              <w:right w:val="nil"/>
            </w:tcBorders>
            <w:shd w:val="clear" w:color="auto" w:fill="auto"/>
            <w:vAlign w:val="center"/>
            <w:hideMark/>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Credit:</w:t>
            </w:r>
          </w:p>
        </w:tc>
        <w:tc>
          <w:tcPr>
            <w:tcW w:w="3629" w:type="dxa"/>
            <w:tcBorders>
              <w:top w:val="nil"/>
              <w:left w:val="nil"/>
              <w:bottom w:val="nil"/>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3</w:t>
            </w:r>
          </w:p>
        </w:tc>
      </w:tr>
      <w:tr w:rsidR="008C789B" w:rsidRPr="00027B5E" w:rsidTr="008C789B">
        <w:trPr>
          <w:trHeight w:val="74"/>
        </w:trPr>
        <w:tc>
          <w:tcPr>
            <w:tcW w:w="2113" w:type="dxa"/>
            <w:tcBorders>
              <w:top w:val="nil"/>
              <w:left w:val="single" w:sz="12" w:space="0" w:color="auto"/>
              <w:bottom w:val="single" w:sz="12" w:space="0" w:color="auto"/>
              <w:right w:val="nil"/>
            </w:tcBorders>
            <w:shd w:val="clear" w:color="auto" w:fill="auto"/>
            <w:vAlign w:val="center"/>
            <w:hideMark/>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Pre-requisites:</w:t>
            </w:r>
          </w:p>
        </w:tc>
        <w:tc>
          <w:tcPr>
            <w:tcW w:w="2373" w:type="dxa"/>
            <w:gridSpan w:val="4"/>
            <w:tcBorders>
              <w:top w:val="nil"/>
              <w:left w:val="nil"/>
              <w:bottom w:val="single" w:sz="12" w:space="0" w:color="auto"/>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NIL</w:t>
            </w:r>
          </w:p>
        </w:tc>
        <w:tc>
          <w:tcPr>
            <w:tcW w:w="2374" w:type="dxa"/>
            <w:gridSpan w:val="3"/>
            <w:tcBorders>
              <w:top w:val="nil"/>
              <w:left w:val="single" w:sz="12" w:space="0" w:color="auto"/>
              <w:bottom w:val="single" w:sz="12" w:space="0" w:color="auto"/>
              <w:right w:val="nil"/>
            </w:tcBorders>
            <w:shd w:val="clear" w:color="auto" w:fill="auto"/>
            <w:vAlign w:val="center"/>
            <w:hideMark/>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Semester :</w:t>
            </w:r>
          </w:p>
        </w:tc>
        <w:tc>
          <w:tcPr>
            <w:tcW w:w="3629" w:type="dxa"/>
            <w:tcBorders>
              <w:top w:val="nil"/>
              <w:left w:val="nil"/>
              <w:bottom w:val="single" w:sz="12" w:space="0" w:color="auto"/>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IV</w:t>
            </w:r>
          </w:p>
        </w:tc>
      </w:tr>
      <w:tr w:rsidR="008C789B" w:rsidRPr="00027B5E" w:rsidTr="008C789B">
        <w:trPr>
          <w:trHeight w:val="315"/>
        </w:trPr>
        <w:tc>
          <w:tcPr>
            <w:tcW w:w="2113"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Evaluation scheme</w:t>
            </w:r>
          </w:p>
        </w:tc>
        <w:tc>
          <w:tcPr>
            <w:tcW w:w="8376" w:type="dxa"/>
            <w:gridSpan w:val="8"/>
            <w:tcBorders>
              <w:top w:val="single" w:sz="12" w:space="0" w:color="auto"/>
              <w:left w:val="single" w:sz="12" w:space="0" w:color="auto"/>
              <w:bottom w:val="single" w:sz="12" w:space="0" w:color="auto"/>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Quiz I (15%), Midterm (30%), Quiz II (15%), End term (40%)</w:t>
            </w:r>
          </w:p>
        </w:tc>
      </w:tr>
      <w:tr w:rsidR="008C789B" w:rsidRPr="00027B5E" w:rsidTr="008C789B">
        <w:trPr>
          <w:trHeight w:val="300"/>
        </w:trPr>
        <w:tc>
          <w:tcPr>
            <w:tcW w:w="10489" w:type="dxa"/>
            <w:gridSpan w:val="9"/>
            <w:tcBorders>
              <w:top w:val="single" w:sz="8" w:space="0" w:color="auto"/>
              <w:left w:val="single" w:sz="12" w:space="0" w:color="auto"/>
              <w:bottom w:val="nil"/>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b/>
                <w:color w:val="000000"/>
                <w:sz w:val="24"/>
                <w:szCs w:val="24"/>
              </w:rPr>
            </w:pPr>
            <w:r w:rsidRPr="00027B5E">
              <w:rPr>
                <w:rFonts w:asciiTheme="minorHAnsi" w:hAnsiTheme="minorHAnsi" w:cstheme="minorHAnsi"/>
                <w:b/>
                <w:color w:val="000000"/>
                <w:sz w:val="24"/>
                <w:szCs w:val="24"/>
              </w:rPr>
              <w:t>Course Detail</w:t>
            </w:r>
          </w:p>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 xml:space="preserve">Qualitative and qualitative research methodology,                                                          </w:t>
            </w:r>
            <w:r w:rsidRPr="00027B5E">
              <w:rPr>
                <w:rFonts w:asciiTheme="minorHAnsi" w:hAnsiTheme="minorHAnsi" w:cstheme="minorHAnsi"/>
                <w:b/>
                <w:bCs/>
                <w:color w:val="000000"/>
                <w:sz w:val="24"/>
                <w:szCs w:val="24"/>
              </w:rPr>
              <w:t>[07H Lecture,+3H Lab]</w:t>
            </w:r>
          </w:p>
        </w:tc>
      </w:tr>
      <w:tr w:rsidR="008C789B" w:rsidRPr="00027B5E" w:rsidTr="008C789B">
        <w:trPr>
          <w:trHeight w:val="300"/>
        </w:trPr>
        <w:tc>
          <w:tcPr>
            <w:tcW w:w="10489" w:type="dxa"/>
            <w:gridSpan w:val="9"/>
            <w:tcBorders>
              <w:top w:val="nil"/>
              <w:left w:val="single" w:sz="12" w:space="0" w:color="auto"/>
              <w:bottom w:val="nil"/>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Questionnaire design, validation, repeatability testing, psychophysical scales</w:t>
            </w:r>
            <w:r w:rsidRPr="00027B5E">
              <w:rPr>
                <w:rFonts w:asciiTheme="minorHAnsi" w:hAnsiTheme="minorHAnsi" w:cstheme="minorHAnsi"/>
                <w:b/>
                <w:bCs/>
                <w:color w:val="000000"/>
                <w:sz w:val="24"/>
                <w:szCs w:val="24"/>
              </w:rPr>
              <w:t>,          [07H Lecture,+3H Lab]</w:t>
            </w:r>
          </w:p>
        </w:tc>
      </w:tr>
      <w:tr w:rsidR="008C789B" w:rsidRPr="00027B5E" w:rsidTr="008C789B">
        <w:trPr>
          <w:trHeight w:val="300"/>
        </w:trPr>
        <w:tc>
          <w:tcPr>
            <w:tcW w:w="10489" w:type="dxa"/>
            <w:gridSpan w:val="9"/>
            <w:tcBorders>
              <w:top w:val="nil"/>
              <w:left w:val="single" w:sz="12" w:space="0" w:color="auto"/>
              <w:bottom w:val="nil"/>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Direct observation and activity analysis,photography as a tool in design research et</w:t>
            </w:r>
            <w:r w:rsidRPr="00027B5E">
              <w:rPr>
                <w:rFonts w:asciiTheme="minorHAnsi" w:hAnsiTheme="minorHAnsi" w:cstheme="minorHAnsi"/>
                <w:b/>
                <w:bCs/>
                <w:color w:val="000000"/>
                <w:sz w:val="24"/>
                <w:szCs w:val="24"/>
              </w:rPr>
              <w:t>[07H Lecture,+3H Lab]</w:t>
            </w:r>
          </w:p>
        </w:tc>
      </w:tr>
      <w:tr w:rsidR="008C789B" w:rsidRPr="00027B5E" w:rsidTr="008C789B">
        <w:trPr>
          <w:trHeight w:val="315"/>
        </w:trPr>
        <w:tc>
          <w:tcPr>
            <w:tcW w:w="10489" w:type="dxa"/>
            <w:gridSpan w:val="9"/>
            <w:tcBorders>
              <w:top w:val="nil"/>
              <w:left w:val="single" w:sz="12" w:space="0" w:color="auto"/>
              <w:bottom w:val="single" w:sz="12" w:space="0" w:color="auto"/>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 xml:space="preserve">Persona, scenario, story boarding.                                                                                       </w:t>
            </w:r>
            <w:r w:rsidRPr="00027B5E">
              <w:rPr>
                <w:rFonts w:asciiTheme="minorHAnsi" w:hAnsiTheme="minorHAnsi" w:cstheme="minorHAnsi"/>
                <w:b/>
                <w:bCs/>
                <w:color w:val="000000"/>
                <w:sz w:val="24"/>
                <w:szCs w:val="24"/>
              </w:rPr>
              <w:t>[07H Lecture,+3H Lab]</w:t>
            </w:r>
          </w:p>
        </w:tc>
      </w:tr>
      <w:tr w:rsidR="008C789B" w:rsidRPr="00027B5E" w:rsidTr="008C789B">
        <w:trPr>
          <w:trHeight w:val="300"/>
        </w:trPr>
        <w:tc>
          <w:tcPr>
            <w:tcW w:w="4486" w:type="dxa"/>
            <w:gridSpan w:val="5"/>
            <w:tcBorders>
              <w:top w:val="single" w:sz="12" w:space="0" w:color="auto"/>
              <w:left w:val="single" w:sz="12" w:space="0" w:color="auto"/>
              <w:bottom w:val="nil"/>
              <w:right w:val="nil"/>
            </w:tcBorders>
            <w:shd w:val="clear" w:color="auto" w:fill="auto"/>
            <w:vAlign w:val="center"/>
            <w:hideMark/>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Text/Reference books:</w:t>
            </w:r>
          </w:p>
        </w:tc>
        <w:tc>
          <w:tcPr>
            <w:tcW w:w="2374" w:type="dxa"/>
            <w:gridSpan w:val="3"/>
            <w:tcBorders>
              <w:top w:val="single" w:sz="12" w:space="0" w:color="auto"/>
              <w:left w:val="nil"/>
              <w:bottom w:val="nil"/>
              <w:right w:val="nil"/>
            </w:tcBorders>
            <w:shd w:val="clear" w:color="auto" w:fill="auto"/>
            <w:vAlign w:val="center"/>
            <w:hideMark/>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 </w:t>
            </w:r>
          </w:p>
        </w:tc>
        <w:tc>
          <w:tcPr>
            <w:tcW w:w="3629" w:type="dxa"/>
            <w:tcBorders>
              <w:top w:val="single" w:sz="12" w:space="0" w:color="auto"/>
              <w:left w:val="nil"/>
              <w:bottom w:val="nil"/>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 </w:t>
            </w:r>
          </w:p>
        </w:tc>
      </w:tr>
      <w:tr w:rsidR="008C789B" w:rsidRPr="00027B5E" w:rsidTr="008C789B">
        <w:trPr>
          <w:trHeight w:val="300"/>
        </w:trPr>
        <w:tc>
          <w:tcPr>
            <w:tcW w:w="10489" w:type="dxa"/>
            <w:gridSpan w:val="9"/>
            <w:tcBorders>
              <w:top w:val="nil"/>
              <w:left w:val="single" w:sz="12" w:space="0" w:color="auto"/>
              <w:bottom w:val="nil"/>
              <w:right w:val="single" w:sz="12" w:space="0" w:color="auto"/>
            </w:tcBorders>
            <w:shd w:val="clear" w:color="auto" w:fill="auto"/>
            <w:vAlign w:val="center"/>
            <w:hideMark/>
          </w:tcPr>
          <w:p w:rsidR="008C789B" w:rsidRPr="00027B5E" w:rsidRDefault="008C789B" w:rsidP="00E75084">
            <w:pPr>
              <w:widowControl/>
              <w:numPr>
                <w:ilvl w:val="0"/>
                <w:numId w:val="78"/>
              </w:numPr>
              <w:autoSpaceDE/>
              <w:autoSpaceDN/>
              <w:rPr>
                <w:rFonts w:asciiTheme="minorHAnsi" w:hAnsiTheme="minorHAnsi" w:cstheme="minorHAnsi"/>
                <w:color w:val="222222"/>
                <w:sz w:val="24"/>
                <w:szCs w:val="24"/>
              </w:rPr>
            </w:pPr>
            <w:r w:rsidRPr="00027B5E">
              <w:rPr>
                <w:rFonts w:asciiTheme="minorHAnsi" w:hAnsiTheme="minorHAnsi" w:cstheme="minorHAnsi"/>
                <w:color w:val="222222"/>
                <w:sz w:val="24"/>
                <w:szCs w:val="24"/>
              </w:rPr>
              <w:t>Laurel, B. (2003). Design research: Methods and perspectives. MIT press.</w:t>
            </w:r>
          </w:p>
        </w:tc>
      </w:tr>
      <w:tr w:rsidR="008C789B" w:rsidRPr="00027B5E" w:rsidTr="008C789B">
        <w:trPr>
          <w:trHeight w:val="300"/>
        </w:trPr>
        <w:tc>
          <w:tcPr>
            <w:tcW w:w="10489" w:type="dxa"/>
            <w:gridSpan w:val="9"/>
            <w:tcBorders>
              <w:top w:val="nil"/>
              <w:left w:val="single" w:sz="12" w:space="0" w:color="auto"/>
              <w:bottom w:val="nil"/>
              <w:right w:val="single" w:sz="12" w:space="0" w:color="auto"/>
            </w:tcBorders>
            <w:shd w:val="clear" w:color="auto" w:fill="auto"/>
            <w:vAlign w:val="center"/>
            <w:hideMark/>
          </w:tcPr>
          <w:p w:rsidR="008C789B" w:rsidRPr="00027B5E" w:rsidRDefault="008C789B" w:rsidP="00E75084">
            <w:pPr>
              <w:widowControl/>
              <w:numPr>
                <w:ilvl w:val="0"/>
                <w:numId w:val="78"/>
              </w:numPr>
              <w:autoSpaceDE/>
              <w:autoSpaceDN/>
              <w:rPr>
                <w:rFonts w:asciiTheme="minorHAnsi" w:hAnsiTheme="minorHAnsi" w:cstheme="minorHAnsi"/>
                <w:color w:val="222222"/>
                <w:sz w:val="24"/>
                <w:szCs w:val="24"/>
              </w:rPr>
            </w:pPr>
            <w:r w:rsidRPr="00027B5E">
              <w:rPr>
                <w:rFonts w:asciiTheme="minorHAnsi" w:hAnsiTheme="minorHAnsi" w:cstheme="minorHAnsi"/>
                <w:color w:val="222222"/>
                <w:sz w:val="24"/>
                <w:szCs w:val="24"/>
              </w:rPr>
              <w:t>Koskinen, I., Zimmerman, J., Binder, T., Redstrom, J., &amp;Wensveen, S. (2011). Design research</w:t>
            </w:r>
          </w:p>
        </w:tc>
      </w:tr>
      <w:tr w:rsidR="008C789B" w:rsidRPr="00027B5E" w:rsidTr="008C789B">
        <w:trPr>
          <w:trHeight w:val="300"/>
        </w:trPr>
        <w:tc>
          <w:tcPr>
            <w:tcW w:w="10489" w:type="dxa"/>
            <w:gridSpan w:val="9"/>
            <w:tcBorders>
              <w:top w:val="nil"/>
              <w:left w:val="single" w:sz="12" w:space="0" w:color="auto"/>
              <w:bottom w:val="nil"/>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222222"/>
                <w:sz w:val="24"/>
                <w:szCs w:val="24"/>
              </w:rPr>
            </w:pPr>
            <w:r w:rsidRPr="00027B5E">
              <w:rPr>
                <w:rFonts w:asciiTheme="minorHAnsi" w:hAnsiTheme="minorHAnsi" w:cstheme="minorHAnsi"/>
                <w:color w:val="222222"/>
                <w:sz w:val="24"/>
                <w:szCs w:val="24"/>
              </w:rPr>
              <w:t xml:space="preserve">         </w:t>
            </w:r>
            <w:proofErr w:type="gramStart"/>
            <w:r w:rsidRPr="00027B5E">
              <w:rPr>
                <w:rFonts w:asciiTheme="minorHAnsi" w:hAnsiTheme="minorHAnsi" w:cstheme="minorHAnsi"/>
                <w:color w:val="222222"/>
                <w:sz w:val="24"/>
                <w:szCs w:val="24"/>
              </w:rPr>
              <w:t>through</w:t>
            </w:r>
            <w:proofErr w:type="gramEnd"/>
            <w:r w:rsidRPr="00027B5E">
              <w:rPr>
                <w:rFonts w:asciiTheme="minorHAnsi" w:hAnsiTheme="minorHAnsi" w:cstheme="minorHAnsi"/>
                <w:color w:val="222222"/>
                <w:sz w:val="24"/>
                <w:szCs w:val="24"/>
              </w:rPr>
              <w:t xml:space="preserve"> practice: From the lab, field, and showroom. Elsevier.</w:t>
            </w:r>
          </w:p>
        </w:tc>
      </w:tr>
      <w:tr w:rsidR="008C789B" w:rsidRPr="00027B5E" w:rsidTr="008C789B">
        <w:trPr>
          <w:trHeight w:val="300"/>
        </w:trPr>
        <w:tc>
          <w:tcPr>
            <w:tcW w:w="10489" w:type="dxa"/>
            <w:gridSpan w:val="9"/>
            <w:tcBorders>
              <w:top w:val="nil"/>
              <w:left w:val="single" w:sz="12" w:space="0" w:color="auto"/>
              <w:bottom w:val="nil"/>
              <w:right w:val="single" w:sz="12" w:space="0" w:color="auto"/>
            </w:tcBorders>
            <w:shd w:val="clear" w:color="auto" w:fill="auto"/>
            <w:vAlign w:val="center"/>
            <w:hideMark/>
          </w:tcPr>
          <w:p w:rsidR="008C789B" w:rsidRPr="00027B5E" w:rsidRDefault="008C789B" w:rsidP="00E75084">
            <w:pPr>
              <w:widowControl/>
              <w:numPr>
                <w:ilvl w:val="0"/>
                <w:numId w:val="78"/>
              </w:numPr>
              <w:autoSpaceDE/>
              <w:autoSpaceDN/>
              <w:rPr>
                <w:rFonts w:asciiTheme="minorHAnsi" w:hAnsiTheme="minorHAnsi" w:cstheme="minorHAnsi"/>
                <w:color w:val="222222"/>
                <w:sz w:val="24"/>
                <w:szCs w:val="24"/>
              </w:rPr>
            </w:pPr>
            <w:r w:rsidRPr="00027B5E">
              <w:rPr>
                <w:rFonts w:asciiTheme="minorHAnsi" w:hAnsiTheme="minorHAnsi" w:cstheme="minorHAnsi"/>
                <w:color w:val="222222"/>
                <w:sz w:val="24"/>
                <w:szCs w:val="24"/>
              </w:rPr>
              <w:t>Creswell, J. W., &amp; Clark, V. L. P. (2007). Designing and conducting mixed methods research.</w:t>
            </w:r>
          </w:p>
        </w:tc>
      </w:tr>
      <w:tr w:rsidR="008C789B" w:rsidRPr="00027B5E" w:rsidTr="008C789B">
        <w:trPr>
          <w:trHeight w:val="315"/>
        </w:trPr>
        <w:tc>
          <w:tcPr>
            <w:tcW w:w="10489" w:type="dxa"/>
            <w:gridSpan w:val="9"/>
            <w:tcBorders>
              <w:top w:val="nil"/>
              <w:left w:val="single" w:sz="12" w:space="0" w:color="auto"/>
              <w:bottom w:val="single" w:sz="12" w:space="0" w:color="auto"/>
              <w:right w:val="single" w:sz="12" w:space="0" w:color="auto"/>
            </w:tcBorders>
            <w:shd w:val="clear" w:color="auto" w:fill="auto"/>
            <w:vAlign w:val="center"/>
            <w:hideMark/>
          </w:tcPr>
          <w:p w:rsidR="008C789B" w:rsidRPr="00027B5E" w:rsidRDefault="008C789B" w:rsidP="00E75084">
            <w:pPr>
              <w:widowControl/>
              <w:numPr>
                <w:ilvl w:val="0"/>
                <w:numId w:val="78"/>
              </w:numPr>
              <w:autoSpaceDE/>
              <w:autoSpaceDN/>
              <w:rPr>
                <w:rFonts w:asciiTheme="minorHAnsi" w:hAnsiTheme="minorHAnsi" w:cstheme="minorHAnsi"/>
                <w:color w:val="222222"/>
                <w:sz w:val="24"/>
                <w:szCs w:val="24"/>
              </w:rPr>
            </w:pPr>
            <w:r w:rsidRPr="00027B5E">
              <w:rPr>
                <w:rFonts w:asciiTheme="minorHAnsi" w:hAnsiTheme="minorHAnsi" w:cstheme="minorHAnsi"/>
                <w:color w:val="222222"/>
                <w:sz w:val="24"/>
                <w:szCs w:val="24"/>
              </w:rPr>
              <w:t xml:space="preserve">Creswell, J. W. (2013). Research design: </w:t>
            </w:r>
            <w:proofErr w:type="gramStart"/>
            <w:r w:rsidRPr="00027B5E">
              <w:rPr>
                <w:rFonts w:asciiTheme="minorHAnsi" w:hAnsiTheme="minorHAnsi" w:cstheme="minorHAnsi"/>
                <w:color w:val="222222"/>
                <w:sz w:val="24"/>
                <w:szCs w:val="24"/>
              </w:rPr>
              <w:t>Qualitative, quantitative, and mixed methods approaches</w:t>
            </w:r>
            <w:proofErr w:type="gramEnd"/>
            <w:r w:rsidRPr="00027B5E">
              <w:rPr>
                <w:rFonts w:asciiTheme="minorHAnsi" w:hAnsiTheme="minorHAnsi" w:cstheme="minorHAnsi"/>
                <w:color w:val="222222"/>
                <w:sz w:val="24"/>
                <w:szCs w:val="24"/>
              </w:rPr>
              <w:t>. Sage publications.</w:t>
            </w:r>
          </w:p>
        </w:tc>
      </w:tr>
      <w:tr w:rsidR="008C789B" w:rsidRPr="00027B5E" w:rsidTr="008C789B">
        <w:trPr>
          <w:trHeight w:val="117"/>
        </w:trPr>
        <w:tc>
          <w:tcPr>
            <w:tcW w:w="2113" w:type="dxa"/>
            <w:vMerge w:val="restart"/>
            <w:tcBorders>
              <w:top w:val="single" w:sz="12" w:space="0" w:color="auto"/>
              <w:right w:val="nil"/>
            </w:tcBorders>
            <w:shd w:val="clear" w:color="auto" w:fill="auto"/>
            <w:vAlign w:val="center"/>
          </w:tcPr>
          <w:p w:rsidR="008C789B" w:rsidRPr="00027B5E" w:rsidRDefault="008C789B" w:rsidP="008C789B">
            <w:pPr>
              <w:rPr>
                <w:rFonts w:asciiTheme="minorHAnsi" w:hAnsiTheme="minorHAnsi" w:cstheme="minorHAnsi"/>
                <w:b/>
                <w:bCs/>
                <w:color w:val="000000"/>
                <w:sz w:val="24"/>
                <w:szCs w:val="24"/>
              </w:rPr>
            </w:pPr>
          </w:p>
          <w:p w:rsidR="008C789B" w:rsidRPr="00027B5E" w:rsidRDefault="008C789B" w:rsidP="008C789B">
            <w:pPr>
              <w:rPr>
                <w:rFonts w:asciiTheme="minorHAnsi" w:hAnsiTheme="minorHAnsi" w:cstheme="minorHAnsi"/>
                <w:color w:val="000000"/>
                <w:sz w:val="24"/>
                <w:szCs w:val="24"/>
              </w:rPr>
            </w:pPr>
          </w:p>
        </w:tc>
        <w:tc>
          <w:tcPr>
            <w:tcW w:w="2823" w:type="dxa"/>
            <w:gridSpan w:val="5"/>
            <w:tcBorders>
              <w:top w:val="single" w:sz="12" w:space="0" w:color="auto"/>
              <w:left w:val="nil"/>
              <w:right w:val="nil"/>
            </w:tcBorders>
            <w:shd w:val="clear" w:color="auto" w:fill="auto"/>
            <w:vAlign w:val="center"/>
          </w:tcPr>
          <w:p w:rsidR="008C789B" w:rsidRPr="00027B5E" w:rsidRDefault="008C789B" w:rsidP="008C789B">
            <w:pPr>
              <w:rPr>
                <w:rFonts w:asciiTheme="minorHAnsi" w:hAnsiTheme="minorHAnsi" w:cstheme="minorHAnsi"/>
                <w:color w:val="000000"/>
                <w:sz w:val="24"/>
                <w:szCs w:val="24"/>
              </w:rPr>
            </w:pPr>
          </w:p>
        </w:tc>
        <w:tc>
          <w:tcPr>
            <w:tcW w:w="1924" w:type="dxa"/>
            <w:gridSpan w:val="2"/>
            <w:tcBorders>
              <w:top w:val="single" w:sz="12" w:space="0" w:color="auto"/>
              <w:left w:val="nil"/>
              <w:right w:val="nil"/>
            </w:tcBorders>
            <w:shd w:val="clear" w:color="auto" w:fill="auto"/>
            <w:vAlign w:val="center"/>
          </w:tcPr>
          <w:p w:rsidR="008C789B" w:rsidRPr="00027B5E" w:rsidRDefault="008C789B" w:rsidP="008C789B">
            <w:pPr>
              <w:rPr>
                <w:rFonts w:asciiTheme="minorHAnsi" w:hAnsiTheme="minorHAnsi" w:cstheme="minorHAnsi"/>
                <w:color w:val="000000"/>
                <w:sz w:val="24"/>
                <w:szCs w:val="24"/>
              </w:rPr>
            </w:pPr>
          </w:p>
        </w:tc>
        <w:tc>
          <w:tcPr>
            <w:tcW w:w="3629" w:type="dxa"/>
            <w:tcBorders>
              <w:top w:val="single" w:sz="12" w:space="0" w:color="auto"/>
              <w:left w:val="nil"/>
            </w:tcBorders>
            <w:shd w:val="clear" w:color="auto" w:fill="auto"/>
            <w:vAlign w:val="center"/>
          </w:tcPr>
          <w:p w:rsidR="008C789B" w:rsidRPr="00027B5E" w:rsidRDefault="008C789B" w:rsidP="008C789B">
            <w:pPr>
              <w:rPr>
                <w:rFonts w:asciiTheme="minorHAnsi" w:hAnsiTheme="minorHAnsi" w:cstheme="minorHAnsi"/>
                <w:color w:val="000000"/>
                <w:sz w:val="24"/>
                <w:szCs w:val="24"/>
              </w:rPr>
            </w:pPr>
          </w:p>
        </w:tc>
      </w:tr>
      <w:tr w:rsidR="008C789B" w:rsidRPr="00027B5E" w:rsidTr="008C789B">
        <w:trPr>
          <w:trHeight w:val="300"/>
        </w:trPr>
        <w:tc>
          <w:tcPr>
            <w:tcW w:w="2113" w:type="dxa"/>
            <w:vMerge/>
            <w:tcBorders>
              <w:bottom w:val="single" w:sz="12" w:space="0" w:color="auto"/>
            </w:tcBorders>
            <w:shd w:val="clear" w:color="auto" w:fill="auto"/>
            <w:vAlign w:val="center"/>
          </w:tcPr>
          <w:p w:rsidR="008C789B" w:rsidRPr="00027B5E" w:rsidRDefault="008C789B" w:rsidP="008C789B">
            <w:pPr>
              <w:rPr>
                <w:rFonts w:asciiTheme="minorHAnsi" w:hAnsiTheme="minorHAnsi" w:cstheme="minorHAnsi"/>
                <w:b/>
                <w:bCs/>
                <w:color w:val="000000"/>
                <w:sz w:val="24"/>
                <w:szCs w:val="24"/>
              </w:rPr>
            </w:pPr>
          </w:p>
        </w:tc>
        <w:tc>
          <w:tcPr>
            <w:tcW w:w="2373" w:type="dxa"/>
            <w:gridSpan w:val="4"/>
            <w:tcBorders>
              <w:bottom w:val="single" w:sz="12" w:space="0" w:color="auto"/>
            </w:tcBorders>
            <w:shd w:val="clear" w:color="auto" w:fill="auto"/>
            <w:vAlign w:val="center"/>
          </w:tcPr>
          <w:p w:rsidR="008C789B" w:rsidRPr="00027B5E" w:rsidRDefault="008C789B" w:rsidP="008C789B">
            <w:pPr>
              <w:rPr>
                <w:rFonts w:asciiTheme="minorHAnsi" w:hAnsiTheme="minorHAnsi" w:cstheme="minorHAnsi"/>
                <w:color w:val="000000"/>
                <w:sz w:val="24"/>
                <w:szCs w:val="24"/>
              </w:rPr>
            </w:pPr>
          </w:p>
        </w:tc>
        <w:tc>
          <w:tcPr>
            <w:tcW w:w="2374" w:type="dxa"/>
            <w:gridSpan w:val="3"/>
            <w:tcBorders>
              <w:bottom w:val="single" w:sz="12" w:space="0" w:color="auto"/>
            </w:tcBorders>
            <w:shd w:val="clear" w:color="auto" w:fill="auto"/>
            <w:vAlign w:val="center"/>
          </w:tcPr>
          <w:p w:rsidR="008C789B" w:rsidRPr="00027B5E" w:rsidRDefault="008C789B" w:rsidP="008C789B">
            <w:pPr>
              <w:rPr>
                <w:rFonts w:asciiTheme="minorHAnsi" w:hAnsiTheme="minorHAnsi" w:cstheme="minorHAnsi"/>
                <w:b/>
                <w:bCs/>
                <w:color w:val="000000"/>
                <w:sz w:val="24"/>
                <w:szCs w:val="24"/>
              </w:rPr>
            </w:pPr>
          </w:p>
        </w:tc>
        <w:tc>
          <w:tcPr>
            <w:tcW w:w="3629" w:type="dxa"/>
            <w:tcBorders>
              <w:bottom w:val="single" w:sz="12" w:space="0" w:color="auto"/>
            </w:tcBorders>
            <w:shd w:val="clear" w:color="auto" w:fill="auto"/>
            <w:vAlign w:val="center"/>
          </w:tcPr>
          <w:p w:rsidR="008C789B" w:rsidRPr="00027B5E" w:rsidRDefault="008C789B" w:rsidP="008C789B">
            <w:pPr>
              <w:rPr>
                <w:rFonts w:asciiTheme="minorHAnsi" w:hAnsiTheme="minorHAnsi" w:cstheme="minorHAnsi"/>
                <w:color w:val="000000"/>
                <w:sz w:val="24"/>
                <w:szCs w:val="24"/>
              </w:rPr>
            </w:pPr>
          </w:p>
        </w:tc>
      </w:tr>
      <w:tr w:rsidR="008C789B" w:rsidRPr="00027B5E" w:rsidTr="00E24AA4">
        <w:trPr>
          <w:trHeight w:val="300"/>
        </w:trPr>
        <w:tc>
          <w:tcPr>
            <w:tcW w:w="2113" w:type="dxa"/>
            <w:tcBorders>
              <w:top w:val="single" w:sz="12" w:space="0" w:color="auto"/>
              <w:left w:val="single" w:sz="12" w:space="0" w:color="auto"/>
              <w:bottom w:val="nil"/>
              <w:right w:val="nil"/>
            </w:tcBorders>
            <w:shd w:val="clear" w:color="auto" w:fill="auto"/>
            <w:vAlign w:val="center"/>
            <w:hideMark/>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Subject Code:</w:t>
            </w:r>
          </w:p>
        </w:tc>
        <w:tc>
          <w:tcPr>
            <w:tcW w:w="2373" w:type="dxa"/>
            <w:gridSpan w:val="4"/>
            <w:tcBorders>
              <w:top w:val="single" w:sz="12" w:space="0" w:color="auto"/>
              <w:left w:val="nil"/>
              <w:bottom w:val="nil"/>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DS2010</w:t>
            </w:r>
          </w:p>
        </w:tc>
        <w:tc>
          <w:tcPr>
            <w:tcW w:w="2374" w:type="dxa"/>
            <w:gridSpan w:val="3"/>
            <w:tcBorders>
              <w:top w:val="single" w:sz="12" w:space="0" w:color="auto"/>
              <w:left w:val="single" w:sz="12" w:space="0" w:color="auto"/>
              <w:bottom w:val="nil"/>
              <w:right w:val="nil"/>
            </w:tcBorders>
            <w:shd w:val="clear" w:color="auto" w:fill="auto"/>
            <w:vAlign w:val="center"/>
            <w:hideMark/>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Course Title:</w:t>
            </w:r>
          </w:p>
        </w:tc>
        <w:tc>
          <w:tcPr>
            <w:tcW w:w="3629" w:type="dxa"/>
            <w:tcBorders>
              <w:top w:val="single" w:sz="12" w:space="0" w:color="auto"/>
              <w:left w:val="nil"/>
              <w:bottom w:val="nil"/>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Materials and Processes</w:t>
            </w:r>
          </w:p>
        </w:tc>
      </w:tr>
      <w:tr w:rsidR="008C789B" w:rsidRPr="00027B5E" w:rsidTr="00E24AA4">
        <w:trPr>
          <w:trHeight w:val="300"/>
        </w:trPr>
        <w:tc>
          <w:tcPr>
            <w:tcW w:w="2113" w:type="dxa"/>
            <w:tcBorders>
              <w:top w:val="nil"/>
              <w:left w:val="single" w:sz="12" w:space="0" w:color="auto"/>
              <w:bottom w:val="nil"/>
              <w:right w:val="nil"/>
            </w:tcBorders>
            <w:shd w:val="clear" w:color="auto" w:fill="auto"/>
            <w:vAlign w:val="center"/>
            <w:hideMark/>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Contact Hours:</w:t>
            </w:r>
          </w:p>
        </w:tc>
        <w:tc>
          <w:tcPr>
            <w:tcW w:w="2373" w:type="dxa"/>
            <w:gridSpan w:val="4"/>
            <w:tcBorders>
              <w:top w:val="nil"/>
              <w:left w:val="nil"/>
              <w:bottom w:val="nil"/>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L-2, T-0, P-2</w:t>
            </w:r>
          </w:p>
        </w:tc>
        <w:tc>
          <w:tcPr>
            <w:tcW w:w="2374" w:type="dxa"/>
            <w:gridSpan w:val="3"/>
            <w:tcBorders>
              <w:top w:val="nil"/>
              <w:left w:val="single" w:sz="12" w:space="0" w:color="auto"/>
              <w:bottom w:val="nil"/>
              <w:right w:val="nil"/>
            </w:tcBorders>
            <w:shd w:val="clear" w:color="auto" w:fill="auto"/>
            <w:vAlign w:val="center"/>
            <w:hideMark/>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Credit:</w:t>
            </w:r>
          </w:p>
        </w:tc>
        <w:tc>
          <w:tcPr>
            <w:tcW w:w="3629" w:type="dxa"/>
            <w:tcBorders>
              <w:top w:val="nil"/>
              <w:left w:val="nil"/>
              <w:bottom w:val="nil"/>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3</w:t>
            </w:r>
          </w:p>
        </w:tc>
      </w:tr>
      <w:tr w:rsidR="008C789B" w:rsidRPr="00027B5E" w:rsidTr="00E24AA4">
        <w:trPr>
          <w:trHeight w:val="300"/>
        </w:trPr>
        <w:tc>
          <w:tcPr>
            <w:tcW w:w="2113" w:type="dxa"/>
            <w:tcBorders>
              <w:top w:val="nil"/>
              <w:left w:val="single" w:sz="12" w:space="0" w:color="auto"/>
              <w:bottom w:val="nil"/>
              <w:right w:val="nil"/>
            </w:tcBorders>
            <w:shd w:val="clear" w:color="auto" w:fill="auto"/>
            <w:vAlign w:val="center"/>
            <w:hideMark/>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Programme :</w:t>
            </w:r>
          </w:p>
        </w:tc>
        <w:tc>
          <w:tcPr>
            <w:tcW w:w="2373" w:type="dxa"/>
            <w:gridSpan w:val="4"/>
            <w:tcBorders>
              <w:top w:val="nil"/>
              <w:left w:val="nil"/>
              <w:bottom w:val="nil"/>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B.Des</w:t>
            </w:r>
          </w:p>
        </w:tc>
        <w:tc>
          <w:tcPr>
            <w:tcW w:w="2374" w:type="dxa"/>
            <w:gridSpan w:val="3"/>
            <w:tcBorders>
              <w:top w:val="nil"/>
              <w:left w:val="single" w:sz="12" w:space="0" w:color="auto"/>
              <w:bottom w:val="nil"/>
              <w:right w:val="nil"/>
            </w:tcBorders>
            <w:shd w:val="clear" w:color="auto" w:fill="auto"/>
            <w:vAlign w:val="center"/>
            <w:hideMark/>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Semester :</w:t>
            </w:r>
          </w:p>
        </w:tc>
        <w:tc>
          <w:tcPr>
            <w:tcW w:w="3629" w:type="dxa"/>
            <w:tcBorders>
              <w:top w:val="nil"/>
              <w:left w:val="nil"/>
              <w:bottom w:val="nil"/>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IV</w:t>
            </w:r>
          </w:p>
        </w:tc>
      </w:tr>
      <w:tr w:rsidR="008C789B" w:rsidRPr="00027B5E" w:rsidTr="00E24AA4">
        <w:trPr>
          <w:trHeight w:val="315"/>
        </w:trPr>
        <w:tc>
          <w:tcPr>
            <w:tcW w:w="2113" w:type="dxa"/>
            <w:tcBorders>
              <w:top w:val="nil"/>
              <w:left w:val="single" w:sz="12" w:space="0" w:color="auto"/>
              <w:bottom w:val="single" w:sz="12" w:space="0" w:color="auto"/>
              <w:right w:val="nil"/>
            </w:tcBorders>
            <w:shd w:val="clear" w:color="auto" w:fill="auto"/>
            <w:vAlign w:val="center"/>
            <w:hideMark/>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Pre-requisites:</w:t>
            </w:r>
          </w:p>
        </w:tc>
        <w:tc>
          <w:tcPr>
            <w:tcW w:w="2373" w:type="dxa"/>
            <w:gridSpan w:val="4"/>
            <w:tcBorders>
              <w:top w:val="nil"/>
              <w:left w:val="nil"/>
              <w:bottom w:val="single" w:sz="12" w:space="0" w:color="auto"/>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NIL</w:t>
            </w:r>
          </w:p>
        </w:tc>
        <w:tc>
          <w:tcPr>
            <w:tcW w:w="2374" w:type="dxa"/>
            <w:gridSpan w:val="3"/>
            <w:tcBorders>
              <w:top w:val="nil"/>
              <w:left w:val="single" w:sz="12" w:space="0" w:color="auto"/>
              <w:bottom w:val="single" w:sz="12" w:space="0" w:color="auto"/>
              <w:right w:val="nil"/>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 </w:t>
            </w:r>
          </w:p>
        </w:tc>
        <w:tc>
          <w:tcPr>
            <w:tcW w:w="3629" w:type="dxa"/>
            <w:tcBorders>
              <w:top w:val="nil"/>
              <w:left w:val="nil"/>
              <w:bottom w:val="single" w:sz="12" w:space="0" w:color="auto"/>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 </w:t>
            </w:r>
          </w:p>
        </w:tc>
      </w:tr>
      <w:tr w:rsidR="008C789B" w:rsidRPr="00027B5E" w:rsidTr="00E24AA4">
        <w:trPr>
          <w:trHeight w:val="315"/>
        </w:trPr>
        <w:tc>
          <w:tcPr>
            <w:tcW w:w="2113"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Evaluation scheme</w:t>
            </w:r>
          </w:p>
        </w:tc>
        <w:tc>
          <w:tcPr>
            <w:tcW w:w="8376" w:type="dxa"/>
            <w:gridSpan w:val="8"/>
            <w:tcBorders>
              <w:top w:val="single" w:sz="12" w:space="0" w:color="auto"/>
              <w:left w:val="single" w:sz="12" w:space="0" w:color="auto"/>
              <w:bottom w:val="single" w:sz="12" w:space="0" w:color="auto"/>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Quiz I (15%), Midterm (30%), Quiz II (15%), End term (40%)</w:t>
            </w:r>
          </w:p>
        </w:tc>
      </w:tr>
      <w:tr w:rsidR="008C789B" w:rsidRPr="00027B5E" w:rsidTr="00E24AA4">
        <w:trPr>
          <w:trHeight w:val="300"/>
        </w:trPr>
        <w:tc>
          <w:tcPr>
            <w:tcW w:w="10489" w:type="dxa"/>
            <w:gridSpan w:val="9"/>
            <w:tcBorders>
              <w:top w:val="single" w:sz="12" w:space="0" w:color="auto"/>
              <w:left w:val="single" w:sz="12" w:space="0" w:color="auto"/>
              <w:bottom w:val="nil"/>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b/>
                <w:color w:val="000000"/>
                <w:sz w:val="24"/>
                <w:szCs w:val="24"/>
              </w:rPr>
            </w:pPr>
            <w:r w:rsidRPr="00027B5E">
              <w:rPr>
                <w:rFonts w:asciiTheme="minorHAnsi" w:hAnsiTheme="minorHAnsi" w:cstheme="minorHAnsi"/>
                <w:b/>
                <w:color w:val="000000"/>
                <w:sz w:val="24"/>
                <w:szCs w:val="24"/>
              </w:rPr>
              <w:t>Course Detail-</w:t>
            </w:r>
          </w:p>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 xml:space="preserve">Importance of Material in Design, Conventional Materials in Design.                           </w:t>
            </w:r>
            <w:r w:rsidRPr="00027B5E">
              <w:rPr>
                <w:rFonts w:asciiTheme="minorHAnsi" w:hAnsiTheme="minorHAnsi" w:cstheme="minorHAnsi"/>
                <w:b/>
                <w:bCs/>
                <w:color w:val="000000"/>
                <w:sz w:val="24"/>
                <w:szCs w:val="24"/>
              </w:rPr>
              <w:t>[07H Lecture,+3H Lab]</w:t>
            </w:r>
          </w:p>
        </w:tc>
      </w:tr>
      <w:tr w:rsidR="008C789B" w:rsidRPr="00027B5E" w:rsidTr="008C789B">
        <w:trPr>
          <w:trHeight w:val="300"/>
        </w:trPr>
        <w:tc>
          <w:tcPr>
            <w:tcW w:w="10489" w:type="dxa"/>
            <w:gridSpan w:val="9"/>
            <w:tcBorders>
              <w:top w:val="nil"/>
              <w:left w:val="single" w:sz="12" w:space="0" w:color="auto"/>
              <w:bottom w:val="nil"/>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Material Science and Material Affordance in Product Design</w:t>
            </w:r>
            <w:r w:rsidRPr="00027B5E">
              <w:rPr>
                <w:rFonts w:asciiTheme="minorHAnsi" w:hAnsiTheme="minorHAnsi" w:cstheme="minorHAnsi"/>
                <w:b/>
                <w:bCs/>
                <w:color w:val="000000"/>
                <w:sz w:val="24"/>
                <w:szCs w:val="24"/>
              </w:rPr>
              <w:t>.                                        [07H Lecture,+3H Lab]</w:t>
            </w:r>
          </w:p>
        </w:tc>
      </w:tr>
      <w:tr w:rsidR="008C789B" w:rsidRPr="00027B5E" w:rsidTr="008C789B">
        <w:trPr>
          <w:trHeight w:val="300"/>
        </w:trPr>
        <w:tc>
          <w:tcPr>
            <w:tcW w:w="10489" w:type="dxa"/>
            <w:gridSpan w:val="9"/>
            <w:tcBorders>
              <w:top w:val="nil"/>
              <w:left w:val="single" w:sz="12" w:space="0" w:color="auto"/>
              <w:bottom w:val="nil"/>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Manufacturing of Materials; Material Formation; Shaping and Joining</w:t>
            </w:r>
            <w:r w:rsidRPr="00027B5E">
              <w:rPr>
                <w:rFonts w:asciiTheme="minorHAnsi" w:hAnsiTheme="minorHAnsi" w:cstheme="minorHAnsi"/>
                <w:b/>
                <w:bCs/>
                <w:color w:val="000000"/>
                <w:sz w:val="24"/>
                <w:szCs w:val="24"/>
              </w:rPr>
              <w:t>.                       [07H Lecture,+3H Lab]</w:t>
            </w:r>
          </w:p>
        </w:tc>
      </w:tr>
      <w:tr w:rsidR="008C789B" w:rsidRPr="00027B5E" w:rsidTr="008C789B">
        <w:trPr>
          <w:trHeight w:val="315"/>
        </w:trPr>
        <w:tc>
          <w:tcPr>
            <w:tcW w:w="10489" w:type="dxa"/>
            <w:gridSpan w:val="9"/>
            <w:tcBorders>
              <w:top w:val="nil"/>
              <w:left w:val="single" w:sz="12" w:space="0" w:color="auto"/>
              <w:bottom w:val="single" w:sz="12" w:space="0" w:color="auto"/>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 xml:space="preserve">Emerging Materials; Sustainable Materials and Processes; Material Experience in Design                                              </w:t>
            </w:r>
            <w:r w:rsidRPr="00027B5E">
              <w:rPr>
                <w:rFonts w:asciiTheme="minorHAnsi" w:hAnsiTheme="minorHAnsi" w:cstheme="minorHAnsi"/>
                <w:color w:val="000000"/>
                <w:sz w:val="24"/>
                <w:szCs w:val="24"/>
              </w:rPr>
              <w:br/>
              <w:t xml:space="preserve">                                                                                                                                                    </w:t>
            </w:r>
            <w:r w:rsidRPr="00027B5E">
              <w:rPr>
                <w:rFonts w:asciiTheme="minorHAnsi" w:hAnsiTheme="minorHAnsi" w:cstheme="minorHAnsi"/>
                <w:b/>
                <w:bCs/>
                <w:color w:val="000000"/>
                <w:sz w:val="24"/>
                <w:szCs w:val="24"/>
              </w:rPr>
              <w:t>[07H Lecture,+3H Lab]</w:t>
            </w:r>
          </w:p>
        </w:tc>
      </w:tr>
      <w:tr w:rsidR="008C789B" w:rsidRPr="00027B5E" w:rsidTr="008C789B">
        <w:trPr>
          <w:trHeight w:val="300"/>
        </w:trPr>
        <w:tc>
          <w:tcPr>
            <w:tcW w:w="4486" w:type="dxa"/>
            <w:gridSpan w:val="5"/>
            <w:tcBorders>
              <w:top w:val="single" w:sz="12" w:space="0" w:color="auto"/>
              <w:left w:val="single" w:sz="12" w:space="0" w:color="auto"/>
              <w:bottom w:val="nil"/>
              <w:right w:val="nil"/>
            </w:tcBorders>
            <w:shd w:val="clear" w:color="auto" w:fill="auto"/>
            <w:vAlign w:val="center"/>
            <w:hideMark/>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Text/Reference books:</w:t>
            </w:r>
          </w:p>
        </w:tc>
        <w:tc>
          <w:tcPr>
            <w:tcW w:w="2374" w:type="dxa"/>
            <w:gridSpan w:val="3"/>
            <w:tcBorders>
              <w:top w:val="single" w:sz="12" w:space="0" w:color="auto"/>
              <w:left w:val="nil"/>
              <w:bottom w:val="nil"/>
              <w:right w:val="nil"/>
            </w:tcBorders>
            <w:shd w:val="clear" w:color="auto" w:fill="auto"/>
            <w:vAlign w:val="center"/>
            <w:hideMark/>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 </w:t>
            </w:r>
          </w:p>
        </w:tc>
        <w:tc>
          <w:tcPr>
            <w:tcW w:w="3629" w:type="dxa"/>
            <w:tcBorders>
              <w:top w:val="single" w:sz="12" w:space="0" w:color="auto"/>
              <w:left w:val="nil"/>
              <w:bottom w:val="nil"/>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 </w:t>
            </w:r>
          </w:p>
        </w:tc>
      </w:tr>
      <w:tr w:rsidR="008C789B" w:rsidRPr="00027B5E" w:rsidTr="008C789B">
        <w:trPr>
          <w:trHeight w:val="405"/>
        </w:trPr>
        <w:tc>
          <w:tcPr>
            <w:tcW w:w="10489" w:type="dxa"/>
            <w:gridSpan w:val="9"/>
            <w:tcBorders>
              <w:top w:val="nil"/>
              <w:left w:val="single" w:sz="12" w:space="0" w:color="auto"/>
              <w:bottom w:val="nil"/>
              <w:right w:val="single" w:sz="12" w:space="0" w:color="auto"/>
            </w:tcBorders>
            <w:shd w:val="clear" w:color="auto" w:fill="auto"/>
            <w:vAlign w:val="center"/>
            <w:hideMark/>
          </w:tcPr>
          <w:p w:rsidR="008C789B" w:rsidRPr="00027B5E" w:rsidRDefault="008C789B" w:rsidP="00E75084">
            <w:pPr>
              <w:widowControl/>
              <w:numPr>
                <w:ilvl w:val="0"/>
                <w:numId w:val="79"/>
              </w:numPr>
              <w:autoSpaceDE/>
              <w:autoSpaceDN/>
              <w:rPr>
                <w:rFonts w:asciiTheme="minorHAnsi" w:hAnsiTheme="minorHAnsi" w:cstheme="minorHAnsi"/>
                <w:color w:val="222222"/>
                <w:sz w:val="24"/>
                <w:szCs w:val="24"/>
              </w:rPr>
            </w:pPr>
            <w:r w:rsidRPr="00027B5E">
              <w:rPr>
                <w:rFonts w:asciiTheme="minorHAnsi" w:hAnsiTheme="minorHAnsi" w:cstheme="minorHAnsi"/>
                <w:color w:val="222222"/>
                <w:sz w:val="24"/>
                <w:szCs w:val="24"/>
              </w:rPr>
              <w:t>Ashby, M. F., &amp; Johnson, K. (2013). Materials and design: the art and science of material selection in product design. Butterworth-Heinemann.</w:t>
            </w:r>
          </w:p>
        </w:tc>
      </w:tr>
      <w:tr w:rsidR="008C789B" w:rsidRPr="00027B5E" w:rsidTr="008C789B">
        <w:trPr>
          <w:trHeight w:val="300"/>
        </w:trPr>
        <w:tc>
          <w:tcPr>
            <w:tcW w:w="10489" w:type="dxa"/>
            <w:gridSpan w:val="9"/>
            <w:tcBorders>
              <w:top w:val="nil"/>
              <w:left w:val="single" w:sz="12" w:space="0" w:color="auto"/>
              <w:bottom w:val="nil"/>
              <w:right w:val="single" w:sz="12" w:space="0" w:color="auto"/>
            </w:tcBorders>
            <w:shd w:val="clear" w:color="auto" w:fill="auto"/>
            <w:vAlign w:val="center"/>
            <w:hideMark/>
          </w:tcPr>
          <w:p w:rsidR="008C789B" w:rsidRPr="00027B5E" w:rsidRDefault="008C789B" w:rsidP="00E75084">
            <w:pPr>
              <w:widowControl/>
              <w:numPr>
                <w:ilvl w:val="0"/>
                <w:numId w:val="79"/>
              </w:numPr>
              <w:autoSpaceDE/>
              <w:autoSpaceDN/>
              <w:rPr>
                <w:rFonts w:asciiTheme="minorHAnsi" w:hAnsiTheme="minorHAnsi" w:cstheme="minorHAnsi"/>
                <w:color w:val="222222"/>
                <w:sz w:val="24"/>
                <w:szCs w:val="24"/>
              </w:rPr>
            </w:pPr>
            <w:r w:rsidRPr="00027B5E">
              <w:rPr>
                <w:rFonts w:asciiTheme="minorHAnsi" w:hAnsiTheme="minorHAnsi" w:cstheme="minorHAnsi"/>
                <w:color w:val="222222"/>
                <w:sz w:val="24"/>
                <w:szCs w:val="24"/>
              </w:rPr>
              <w:t>Lefteri, C. (2007). Making it: Manufacturing techniques for product design. Laurence King.</w:t>
            </w:r>
          </w:p>
        </w:tc>
      </w:tr>
      <w:tr w:rsidR="008C789B" w:rsidRPr="00027B5E" w:rsidTr="008C789B">
        <w:trPr>
          <w:trHeight w:val="315"/>
        </w:trPr>
        <w:tc>
          <w:tcPr>
            <w:tcW w:w="10489" w:type="dxa"/>
            <w:gridSpan w:val="9"/>
            <w:tcBorders>
              <w:top w:val="nil"/>
              <w:left w:val="single" w:sz="12" w:space="0" w:color="auto"/>
              <w:bottom w:val="single" w:sz="12" w:space="0" w:color="auto"/>
              <w:right w:val="single" w:sz="12" w:space="0" w:color="auto"/>
            </w:tcBorders>
            <w:shd w:val="clear" w:color="auto" w:fill="auto"/>
            <w:vAlign w:val="center"/>
            <w:hideMark/>
          </w:tcPr>
          <w:p w:rsidR="008C789B" w:rsidRPr="00027B5E" w:rsidRDefault="008C789B" w:rsidP="00E75084">
            <w:pPr>
              <w:widowControl/>
              <w:numPr>
                <w:ilvl w:val="0"/>
                <w:numId w:val="79"/>
              </w:numPr>
              <w:autoSpaceDE/>
              <w:autoSpaceDN/>
              <w:rPr>
                <w:rFonts w:asciiTheme="minorHAnsi" w:hAnsiTheme="minorHAnsi" w:cstheme="minorHAnsi"/>
                <w:color w:val="222222"/>
                <w:sz w:val="24"/>
                <w:szCs w:val="24"/>
              </w:rPr>
            </w:pPr>
            <w:r w:rsidRPr="00027B5E">
              <w:rPr>
                <w:rFonts w:asciiTheme="minorHAnsi" w:hAnsiTheme="minorHAnsi" w:cstheme="minorHAnsi"/>
                <w:color w:val="222222"/>
                <w:sz w:val="24"/>
                <w:szCs w:val="24"/>
              </w:rPr>
              <w:t>Ulrich, K. T. (2003). Product design and development. Tata McGraw-Hill Education.</w:t>
            </w:r>
          </w:p>
        </w:tc>
      </w:tr>
      <w:tr w:rsidR="008C789B" w:rsidRPr="00027B5E" w:rsidTr="008C789B">
        <w:trPr>
          <w:trHeight w:val="300"/>
        </w:trPr>
        <w:tc>
          <w:tcPr>
            <w:tcW w:w="2268" w:type="dxa"/>
            <w:gridSpan w:val="2"/>
            <w:tcBorders>
              <w:top w:val="single" w:sz="12" w:space="0" w:color="auto"/>
              <w:bottom w:val="single" w:sz="12" w:space="0" w:color="auto"/>
            </w:tcBorders>
            <w:shd w:val="clear" w:color="auto" w:fill="auto"/>
            <w:vAlign w:val="center"/>
          </w:tcPr>
          <w:p w:rsidR="008C789B" w:rsidRPr="00027B5E" w:rsidRDefault="008C789B" w:rsidP="008C789B">
            <w:pPr>
              <w:rPr>
                <w:rFonts w:asciiTheme="minorHAnsi" w:hAnsiTheme="minorHAnsi" w:cstheme="minorHAnsi"/>
                <w:b/>
                <w:bCs/>
                <w:color w:val="000000"/>
                <w:sz w:val="24"/>
                <w:szCs w:val="24"/>
              </w:rPr>
            </w:pPr>
          </w:p>
          <w:p w:rsidR="003A36CA" w:rsidRPr="00027B5E" w:rsidRDefault="003A36CA" w:rsidP="008C789B">
            <w:pPr>
              <w:rPr>
                <w:rFonts w:asciiTheme="minorHAnsi" w:hAnsiTheme="minorHAnsi" w:cstheme="minorHAnsi"/>
                <w:b/>
                <w:bCs/>
                <w:color w:val="000000"/>
                <w:sz w:val="24"/>
                <w:szCs w:val="24"/>
              </w:rPr>
            </w:pPr>
          </w:p>
          <w:p w:rsidR="003A36CA" w:rsidRPr="00027B5E" w:rsidRDefault="003A36CA" w:rsidP="008C789B">
            <w:pPr>
              <w:rPr>
                <w:rFonts w:asciiTheme="minorHAnsi" w:hAnsiTheme="minorHAnsi" w:cstheme="minorHAnsi"/>
                <w:b/>
                <w:bCs/>
                <w:color w:val="000000"/>
                <w:sz w:val="24"/>
                <w:szCs w:val="24"/>
              </w:rPr>
            </w:pPr>
          </w:p>
          <w:p w:rsidR="003A36CA" w:rsidRPr="00027B5E" w:rsidRDefault="003A36CA" w:rsidP="008C789B">
            <w:pPr>
              <w:rPr>
                <w:rFonts w:asciiTheme="minorHAnsi" w:hAnsiTheme="minorHAnsi" w:cstheme="minorHAnsi"/>
                <w:b/>
                <w:bCs/>
                <w:color w:val="000000"/>
                <w:sz w:val="24"/>
                <w:szCs w:val="24"/>
              </w:rPr>
            </w:pPr>
          </w:p>
          <w:p w:rsidR="003A36CA" w:rsidRPr="00027B5E" w:rsidRDefault="003A36CA" w:rsidP="008C789B">
            <w:pPr>
              <w:rPr>
                <w:rFonts w:asciiTheme="minorHAnsi" w:hAnsiTheme="minorHAnsi" w:cstheme="minorHAnsi"/>
                <w:b/>
                <w:bCs/>
                <w:color w:val="000000"/>
                <w:sz w:val="24"/>
                <w:szCs w:val="24"/>
              </w:rPr>
            </w:pPr>
          </w:p>
          <w:p w:rsidR="003A36CA" w:rsidRPr="00027B5E" w:rsidRDefault="003A36CA" w:rsidP="008C789B">
            <w:pPr>
              <w:rPr>
                <w:rFonts w:asciiTheme="minorHAnsi" w:hAnsiTheme="minorHAnsi" w:cstheme="minorHAnsi"/>
                <w:b/>
                <w:bCs/>
                <w:color w:val="000000"/>
                <w:sz w:val="24"/>
                <w:szCs w:val="24"/>
              </w:rPr>
            </w:pPr>
          </w:p>
          <w:p w:rsidR="003A36CA" w:rsidRPr="00027B5E" w:rsidRDefault="003A36CA" w:rsidP="008C789B">
            <w:pPr>
              <w:rPr>
                <w:rFonts w:asciiTheme="minorHAnsi" w:hAnsiTheme="minorHAnsi" w:cstheme="minorHAnsi"/>
                <w:b/>
                <w:bCs/>
                <w:color w:val="000000"/>
                <w:sz w:val="24"/>
                <w:szCs w:val="24"/>
              </w:rPr>
            </w:pPr>
          </w:p>
          <w:p w:rsidR="003A36CA" w:rsidRPr="00027B5E" w:rsidRDefault="003A36CA" w:rsidP="008C789B">
            <w:pPr>
              <w:rPr>
                <w:rFonts w:asciiTheme="minorHAnsi" w:hAnsiTheme="minorHAnsi" w:cstheme="minorHAnsi"/>
                <w:b/>
                <w:bCs/>
                <w:color w:val="000000"/>
                <w:sz w:val="24"/>
                <w:szCs w:val="24"/>
              </w:rPr>
            </w:pPr>
          </w:p>
          <w:p w:rsidR="003A36CA" w:rsidRPr="00027B5E" w:rsidRDefault="003A36CA" w:rsidP="008C789B">
            <w:pPr>
              <w:rPr>
                <w:rFonts w:asciiTheme="minorHAnsi" w:hAnsiTheme="minorHAnsi" w:cstheme="minorHAnsi"/>
                <w:b/>
                <w:bCs/>
                <w:color w:val="000000"/>
                <w:sz w:val="24"/>
                <w:szCs w:val="24"/>
              </w:rPr>
            </w:pPr>
          </w:p>
          <w:p w:rsidR="003A36CA" w:rsidRPr="00027B5E" w:rsidRDefault="003A36CA" w:rsidP="008C789B">
            <w:pPr>
              <w:rPr>
                <w:rFonts w:asciiTheme="minorHAnsi" w:hAnsiTheme="minorHAnsi" w:cstheme="minorHAnsi"/>
                <w:b/>
                <w:bCs/>
                <w:color w:val="000000"/>
                <w:sz w:val="24"/>
                <w:szCs w:val="24"/>
              </w:rPr>
            </w:pPr>
          </w:p>
          <w:p w:rsidR="003A36CA" w:rsidRPr="00027B5E" w:rsidRDefault="003A36CA" w:rsidP="008C789B">
            <w:pPr>
              <w:rPr>
                <w:rFonts w:asciiTheme="minorHAnsi" w:hAnsiTheme="minorHAnsi" w:cstheme="minorHAnsi"/>
                <w:b/>
                <w:bCs/>
                <w:color w:val="000000"/>
                <w:sz w:val="24"/>
                <w:szCs w:val="24"/>
              </w:rPr>
            </w:pPr>
          </w:p>
          <w:p w:rsidR="003A36CA" w:rsidRPr="00027B5E" w:rsidRDefault="003A36CA" w:rsidP="008C789B">
            <w:pPr>
              <w:rPr>
                <w:rFonts w:asciiTheme="minorHAnsi" w:hAnsiTheme="minorHAnsi" w:cstheme="minorHAnsi"/>
                <w:b/>
                <w:bCs/>
                <w:color w:val="000000"/>
                <w:sz w:val="24"/>
                <w:szCs w:val="24"/>
              </w:rPr>
            </w:pPr>
          </w:p>
          <w:p w:rsidR="003A36CA" w:rsidRPr="00027B5E" w:rsidRDefault="003A36CA" w:rsidP="008C789B">
            <w:pPr>
              <w:rPr>
                <w:rFonts w:asciiTheme="minorHAnsi" w:hAnsiTheme="minorHAnsi" w:cstheme="minorHAnsi"/>
                <w:b/>
                <w:bCs/>
                <w:color w:val="000000"/>
                <w:sz w:val="24"/>
                <w:szCs w:val="24"/>
              </w:rPr>
            </w:pPr>
          </w:p>
          <w:p w:rsidR="003A36CA" w:rsidRPr="00027B5E" w:rsidRDefault="003A36CA" w:rsidP="008C789B">
            <w:pPr>
              <w:rPr>
                <w:rFonts w:asciiTheme="minorHAnsi" w:hAnsiTheme="minorHAnsi" w:cstheme="minorHAnsi"/>
                <w:b/>
                <w:bCs/>
                <w:color w:val="000000"/>
                <w:sz w:val="24"/>
                <w:szCs w:val="24"/>
              </w:rPr>
            </w:pPr>
          </w:p>
          <w:p w:rsidR="003A36CA" w:rsidRPr="00027B5E" w:rsidRDefault="003A36CA" w:rsidP="008C789B">
            <w:pPr>
              <w:rPr>
                <w:rFonts w:asciiTheme="minorHAnsi" w:hAnsiTheme="minorHAnsi" w:cstheme="minorHAnsi"/>
                <w:b/>
                <w:bCs/>
                <w:color w:val="000000"/>
                <w:sz w:val="24"/>
                <w:szCs w:val="24"/>
              </w:rPr>
            </w:pPr>
          </w:p>
          <w:p w:rsidR="003A36CA" w:rsidRPr="00027B5E" w:rsidRDefault="003A36CA" w:rsidP="008C789B">
            <w:pPr>
              <w:rPr>
                <w:rFonts w:asciiTheme="minorHAnsi" w:hAnsiTheme="minorHAnsi" w:cstheme="minorHAnsi"/>
                <w:b/>
                <w:bCs/>
                <w:color w:val="000000"/>
                <w:sz w:val="24"/>
                <w:szCs w:val="24"/>
              </w:rPr>
            </w:pPr>
          </w:p>
          <w:p w:rsidR="003A36CA" w:rsidRPr="00027B5E" w:rsidRDefault="003A36CA" w:rsidP="008C789B">
            <w:pPr>
              <w:rPr>
                <w:rFonts w:asciiTheme="minorHAnsi" w:hAnsiTheme="minorHAnsi" w:cstheme="minorHAnsi"/>
                <w:b/>
                <w:bCs/>
                <w:color w:val="000000"/>
                <w:sz w:val="24"/>
                <w:szCs w:val="24"/>
              </w:rPr>
            </w:pPr>
          </w:p>
        </w:tc>
        <w:tc>
          <w:tcPr>
            <w:tcW w:w="2193" w:type="dxa"/>
            <w:gridSpan w:val="2"/>
            <w:tcBorders>
              <w:top w:val="single" w:sz="12" w:space="0" w:color="auto"/>
              <w:bottom w:val="single" w:sz="12" w:space="0" w:color="auto"/>
            </w:tcBorders>
            <w:shd w:val="clear" w:color="auto" w:fill="auto"/>
            <w:vAlign w:val="center"/>
          </w:tcPr>
          <w:p w:rsidR="008C789B" w:rsidRPr="00027B5E" w:rsidRDefault="008C789B" w:rsidP="008C789B">
            <w:pPr>
              <w:rPr>
                <w:rFonts w:asciiTheme="minorHAnsi" w:hAnsiTheme="minorHAnsi" w:cstheme="minorHAnsi"/>
                <w:color w:val="000000"/>
                <w:sz w:val="24"/>
                <w:szCs w:val="24"/>
              </w:rPr>
            </w:pPr>
          </w:p>
        </w:tc>
        <w:tc>
          <w:tcPr>
            <w:tcW w:w="2380" w:type="dxa"/>
            <w:gridSpan w:val="3"/>
            <w:tcBorders>
              <w:top w:val="single" w:sz="12" w:space="0" w:color="auto"/>
              <w:bottom w:val="single" w:sz="12" w:space="0" w:color="auto"/>
            </w:tcBorders>
            <w:shd w:val="clear" w:color="auto" w:fill="auto"/>
            <w:vAlign w:val="center"/>
          </w:tcPr>
          <w:p w:rsidR="003A36CA" w:rsidRPr="00027B5E" w:rsidRDefault="003A36CA" w:rsidP="008C789B">
            <w:pPr>
              <w:rPr>
                <w:rFonts w:asciiTheme="minorHAnsi" w:hAnsiTheme="minorHAnsi" w:cstheme="minorHAnsi"/>
                <w:b/>
                <w:bCs/>
                <w:color w:val="000000"/>
                <w:sz w:val="24"/>
                <w:szCs w:val="24"/>
              </w:rPr>
            </w:pPr>
          </w:p>
        </w:tc>
        <w:tc>
          <w:tcPr>
            <w:tcW w:w="3648" w:type="dxa"/>
            <w:gridSpan w:val="2"/>
            <w:tcBorders>
              <w:top w:val="single" w:sz="12" w:space="0" w:color="auto"/>
              <w:bottom w:val="single" w:sz="12" w:space="0" w:color="auto"/>
            </w:tcBorders>
            <w:shd w:val="clear" w:color="auto" w:fill="auto"/>
            <w:vAlign w:val="center"/>
          </w:tcPr>
          <w:p w:rsidR="008C789B" w:rsidRPr="00027B5E" w:rsidRDefault="008C789B" w:rsidP="008C789B">
            <w:pPr>
              <w:rPr>
                <w:rFonts w:asciiTheme="minorHAnsi" w:hAnsiTheme="minorHAnsi" w:cstheme="minorHAnsi"/>
                <w:color w:val="000000"/>
                <w:sz w:val="24"/>
                <w:szCs w:val="24"/>
              </w:rPr>
            </w:pPr>
          </w:p>
        </w:tc>
      </w:tr>
      <w:tr w:rsidR="008C789B" w:rsidRPr="00027B5E" w:rsidTr="008C789B">
        <w:trPr>
          <w:trHeight w:val="300"/>
        </w:trPr>
        <w:tc>
          <w:tcPr>
            <w:tcW w:w="2268" w:type="dxa"/>
            <w:gridSpan w:val="2"/>
            <w:tcBorders>
              <w:top w:val="single" w:sz="12" w:space="0" w:color="auto"/>
              <w:left w:val="single" w:sz="12" w:space="0" w:color="auto"/>
              <w:bottom w:val="nil"/>
              <w:right w:val="nil"/>
            </w:tcBorders>
            <w:shd w:val="clear" w:color="auto" w:fill="auto"/>
            <w:vAlign w:val="center"/>
            <w:hideMark/>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Subject Code:</w:t>
            </w:r>
          </w:p>
        </w:tc>
        <w:tc>
          <w:tcPr>
            <w:tcW w:w="2193" w:type="dxa"/>
            <w:gridSpan w:val="2"/>
            <w:tcBorders>
              <w:top w:val="single" w:sz="12" w:space="0" w:color="auto"/>
              <w:left w:val="nil"/>
              <w:bottom w:val="nil"/>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DS2011</w:t>
            </w:r>
          </w:p>
        </w:tc>
        <w:tc>
          <w:tcPr>
            <w:tcW w:w="2380" w:type="dxa"/>
            <w:gridSpan w:val="3"/>
            <w:tcBorders>
              <w:top w:val="single" w:sz="12" w:space="0" w:color="auto"/>
              <w:left w:val="single" w:sz="12" w:space="0" w:color="auto"/>
              <w:bottom w:val="nil"/>
              <w:right w:val="nil"/>
            </w:tcBorders>
            <w:shd w:val="clear" w:color="auto" w:fill="auto"/>
            <w:vAlign w:val="center"/>
            <w:hideMark/>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Course Title:</w:t>
            </w:r>
          </w:p>
        </w:tc>
        <w:tc>
          <w:tcPr>
            <w:tcW w:w="3648" w:type="dxa"/>
            <w:gridSpan w:val="2"/>
            <w:tcBorders>
              <w:top w:val="single" w:sz="12" w:space="0" w:color="auto"/>
              <w:left w:val="nil"/>
              <w:bottom w:val="nil"/>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Industrial Design 2</w:t>
            </w:r>
          </w:p>
        </w:tc>
      </w:tr>
      <w:tr w:rsidR="008C789B" w:rsidRPr="00027B5E" w:rsidTr="008C789B">
        <w:trPr>
          <w:trHeight w:val="300"/>
        </w:trPr>
        <w:tc>
          <w:tcPr>
            <w:tcW w:w="2268" w:type="dxa"/>
            <w:gridSpan w:val="2"/>
            <w:tcBorders>
              <w:top w:val="nil"/>
              <w:left w:val="single" w:sz="12" w:space="0" w:color="auto"/>
              <w:bottom w:val="nil"/>
              <w:right w:val="nil"/>
            </w:tcBorders>
            <w:shd w:val="clear" w:color="auto" w:fill="auto"/>
            <w:vAlign w:val="center"/>
            <w:hideMark/>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lastRenderedPageBreak/>
              <w:t>Contact Hours:</w:t>
            </w:r>
          </w:p>
        </w:tc>
        <w:tc>
          <w:tcPr>
            <w:tcW w:w="2193" w:type="dxa"/>
            <w:gridSpan w:val="2"/>
            <w:tcBorders>
              <w:top w:val="nil"/>
              <w:left w:val="nil"/>
              <w:bottom w:val="nil"/>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L-2, T-0, P-2</w:t>
            </w:r>
          </w:p>
        </w:tc>
        <w:tc>
          <w:tcPr>
            <w:tcW w:w="2380" w:type="dxa"/>
            <w:gridSpan w:val="3"/>
            <w:tcBorders>
              <w:top w:val="nil"/>
              <w:left w:val="single" w:sz="12" w:space="0" w:color="auto"/>
              <w:bottom w:val="nil"/>
              <w:right w:val="nil"/>
            </w:tcBorders>
            <w:shd w:val="clear" w:color="auto" w:fill="auto"/>
            <w:vAlign w:val="center"/>
            <w:hideMark/>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Credit:</w:t>
            </w:r>
          </w:p>
        </w:tc>
        <w:tc>
          <w:tcPr>
            <w:tcW w:w="3648" w:type="dxa"/>
            <w:gridSpan w:val="2"/>
            <w:tcBorders>
              <w:top w:val="nil"/>
              <w:left w:val="nil"/>
              <w:bottom w:val="nil"/>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3</w:t>
            </w:r>
          </w:p>
        </w:tc>
      </w:tr>
      <w:tr w:rsidR="008C789B" w:rsidRPr="00027B5E" w:rsidTr="008C789B">
        <w:trPr>
          <w:trHeight w:val="300"/>
        </w:trPr>
        <w:tc>
          <w:tcPr>
            <w:tcW w:w="2268" w:type="dxa"/>
            <w:gridSpan w:val="2"/>
            <w:tcBorders>
              <w:top w:val="nil"/>
              <w:left w:val="single" w:sz="12" w:space="0" w:color="auto"/>
              <w:bottom w:val="nil"/>
              <w:right w:val="nil"/>
            </w:tcBorders>
            <w:shd w:val="clear" w:color="auto" w:fill="auto"/>
            <w:vAlign w:val="center"/>
            <w:hideMark/>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Programme :</w:t>
            </w:r>
          </w:p>
        </w:tc>
        <w:tc>
          <w:tcPr>
            <w:tcW w:w="2193" w:type="dxa"/>
            <w:gridSpan w:val="2"/>
            <w:tcBorders>
              <w:top w:val="nil"/>
              <w:left w:val="nil"/>
              <w:bottom w:val="nil"/>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B.Des</w:t>
            </w:r>
          </w:p>
        </w:tc>
        <w:tc>
          <w:tcPr>
            <w:tcW w:w="2380" w:type="dxa"/>
            <w:gridSpan w:val="3"/>
            <w:tcBorders>
              <w:top w:val="nil"/>
              <w:left w:val="single" w:sz="12" w:space="0" w:color="auto"/>
              <w:bottom w:val="nil"/>
              <w:right w:val="nil"/>
            </w:tcBorders>
            <w:shd w:val="clear" w:color="auto" w:fill="auto"/>
            <w:vAlign w:val="center"/>
            <w:hideMark/>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Semester :</w:t>
            </w:r>
          </w:p>
        </w:tc>
        <w:tc>
          <w:tcPr>
            <w:tcW w:w="3648" w:type="dxa"/>
            <w:gridSpan w:val="2"/>
            <w:tcBorders>
              <w:top w:val="nil"/>
              <w:left w:val="nil"/>
              <w:bottom w:val="nil"/>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IV</w:t>
            </w:r>
          </w:p>
        </w:tc>
      </w:tr>
      <w:tr w:rsidR="008C789B" w:rsidRPr="00027B5E" w:rsidTr="008C789B">
        <w:trPr>
          <w:trHeight w:val="315"/>
        </w:trPr>
        <w:tc>
          <w:tcPr>
            <w:tcW w:w="2268" w:type="dxa"/>
            <w:gridSpan w:val="2"/>
            <w:tcBorders>
              <w:top w:val="nil"/>
              <w:left w:val="single" w:sz="12" w:space="0" w:color="auto"/>
              <w:bottom w:val="single" w:sz="12" w:space="0" w:color="auto"/>
              <w:right w:val="nil"/>
            </w:tcBorders>
            <w:shd w:val="clear" w:color="auto" w:fill="auto"/>
            <w:vAlign w:val="center"/>
            <w:hideMark/>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Pre-requisites:</w:t>
            </w:r>
          </w:p>
        </w:tc>
        <w:tc>
          <w:tcPr>
            <w:tcW w:w="2193" w:type="dxa"/>
            <w:gridSpan w:val="2"/>
            <w:tcBorders>
              <w:top w:val="nil"/>
              <w:left w:val="nil"/>
              <w:bottom w:val="single" w:sz="12" w:space="0" w:color="auto"/>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NIL</w:t>
            </w:r>
          </w:p>
        </w:tc>
        <w:tc>
          <w:tcPr>
            <w:tcW w:w="2380" w:type="dxa"/>
            <w:gridSpan w:val="3"/>
            <w:tcBorders>
              <w:top w:val="nil"/>
              <w:left w:val="single" w:sz="12" w:space="0" w:color="auto"/>
              <w:bottom w:val="single" w:sz="12" w:space="0" w:color="auto"/>
              <w:right w:val="nil"/>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 </w:t>
            </w:r>
          </w:p>
        </w:tc>
        <w:tc>
          <w:tcPr>
            <w:tcW w:w="3648" w:type="dxa"/>
            <w:gridSpan w:val="2"/>
            <w:tcBorders>
              <w:top w:val="nil"/>
              <w:left w:val="nil"/>
              <w:bottom w:val="single" w:sz="12" w:space="0" w:color="auto"/>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 </w:t>
            </w:r>
          </w:p>
        </w:tc>
      </w:tr>
      <w:tr w:rsidR="008C789B" w:rsidRPr="00027B5E" w:rsidTr="008C789B">
        <w:trPr>
          <w:trHeight w:val="315"/>
        </w:trPr>
        <w:tc>
          <w:tcPr>
            <w:tcW w:w="2268"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Evaluation scheme</w:t>
            </w:r>
          </w:p>
        </w:tc>
        <w:tc>
          <w:tcPr>
            <w:tcW w:w="8221" w:type="dxa"/>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Quiz I (15%), Midterm (30%), Quiz II (15%), End term (40%)</w:t>
            </w:r>
          </w:p>
        </w:tc>
      </w:tr>
      <w:tr w:rsidR="008C789B" w:rsidRPr="00027B5E" w:rsidTr="008C789B">
        <w:trPr>
          <w:trHeight w:val="300"/>
        </w:trPr>
        <w:tc>
          <w:tcPr>
            <w:tcW w:w="10489" w:type="dxa"/>
            <w:gridSpan w:val="9"/>
            <w:tcBorders>
              <w:top w:val="single" w:sz="12" w:space="0" w:color="auto"/>
              <w:left w:val="single" w:sz="12" w:space="0" w:color="auto"/>
              <w:bottom w:val="nil"/>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b/>
                <w:color w:val="000000"/>
                <w:sz w:val="24"/>
                <w:szCs w:val="24"/>
              </w:rPr>
            </w:pPr>
            <w:r w:rsidRPr="00027B5E">
              <w:rPr>
                <w:rFonts w:asciiTheme="minorHAnsi" w:hAnsiTheme="minorHAnsi" w:cstheme="minorHAnsi"/>
                <w:b/>
                <w:color w:val="000000"/>
                <w:sz w:val="24"/>
                <w:szCs w:val="24"/>
              </w:rPr>
              <w:t>Course Detail-</w:t>
            </w:r>
          </w:p>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 xml:space="preserve">Complex products, design as a strategic tool, design and innovation, design process, user study, need identification.                                                                                                                           </w:t>
            </w:r>
            <w:r w:rsidRPr="00027B5E">
              <w:rPr>
                <w:rFonts w:asciiTheme="minorHAnsi" w:hAnsiTheme="minorHAnsi" w:cstheme="minorHAnsi"/>
                <w:b/>
                <w:bCs/>
                <w:color w:val="000000"/>
                <w:sz w:val="24"/>
                <w:szCs w:val="24"/>
              </w:rPr>
              <w:t>[07H Lecture,+3H Lab]</w:t>
            </w:r>
          </w:p>
        </w:tc>
      </w:tr>
      <w:tr w:rsidR="008C789B" w:rsidRPr="00027B5E" w:rsidTr="008C789B">
        <w:trPr>
          <w:trHeight w:val="300"/>
        </w:trPr>
        <w:tc>
          <w:tcPr>
            <w:tcW w:w="10489" w:type="dxa"/>
            <w:gridSpan w:val="9"/>
            <w:tcBorders>
              <w:top w:val="nil"/>
              <w:left w:val="single" w:sz="12" w:space="0" w:color="auto"/>
              <w:bottom w:val="nil"/>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 xml:space="preserve">Sigma analysis of user and product activity, usability, material analysis, visual analysis, factor analysis. </w:t>
            </w:r>
          </w:p>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 xml:space="preserve">                                                                                                                                                    </w:t>
            </w:r>
            <w:r w:rsidRPr="00027B5E">
              <w:rPr>
                <w:rFonts w:asciiTheme="minorHAnsi" w:hAnsiTheme="minorHAnsi" w:cstheme="minorHAnsi"/>
                <w:b/>
                <w:bCs/>
                <w:color w:val="000000"/>
                <w:sz w:val="24"/>
                <w:szCs w:val="24"/>
              </w:rPr>
              <w:t>[07H Lecture,+3H Lab]</w:t>
            </w:r>
          </w:p>
        </w:tc>
      </w:tr>
      <w:tr w:rsidR="008C789B" w:rsidRPr="00027B5E" w:rsidTr="008C789B">
        <w:trPr>
          <w:trHeight w:val="300"/>
        </w:trPr>
        <w:tc>
          <w:tcPr>
            <w:tcW w:w="10489" w:type="dxa"/>
            <w:gridSpan w:val="9"/>
            <w:tcBorders>
              <w:top w:val="nil"/>
              <w:left w:val="single" w:sz="12" w:space="0" w:color="auto"/>
              <w:bottom w:val="nil"/>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 xml:space="preserve">Physiology analysis, technical analysis, environmental analysis, economic analysis, ideation, analogies, selection of an idea, detail design,                                                                                       </w:t>
            </w:r>
            <w:r w:rsidRPr="00027B5E">
              <w:rPr>
                <w:rFonts w:asciiTheme="minorHAnsi" w:hAnsiTheme="minorHAnsi" w:cstheme="minorHAnsi"/>
                <w:b/>
                <w:bCs/>
                <w:color w:val="000000"/>
                <w:sz w:val="24"/>
                <w:szCs w:val="24"/>
              </w:rPr>
              <w:t xml:space="preserve">[07H Lecture,+3H Lab] </w:t>
            </w:r>
          </w:p>
        </w:tc>
      </w:tr>
      <w:tr w:rsidR="008C789B" w:rsidRPr="00027B5E" w:rsidTr="008C789B">
        <w:trPr>
          <w:trHeight w:val="315"/>
        </w:trPr>
        <w:tc>
          <w:tcPr>
            <w:tcW w:w="10489" w:type="dxa"/>
            <w:gridSpan w:val="9"/>
            <w:tcBorders>
              <w:top w:val="nil"/>
              <w:left w:val="single" w:sz="12" w:space="0" w:color="auto"/>
              <w:bottom w:val="single" w:sz="12" w:space="0" w:color="auto"/>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 xml:space="preserve">Design for culture, design for manufacture, design for assembly, product rendering, mock-up and prototype, final manufacture.                                                                                               </w:t>
            </w:r>
            <w:r w:rsidRPr="00027B5E">
              <w:rPr>
                <w:rFonts w:asciiTheme="minorHAnsi" w:hAnsiTheme="minorHAnsi" w:cstheme="minorHAnsi"/>
                <w:b/>
                <w:bCs/>
                <w:color w:val="000000"/>
                <w:sz w:val="24"/>
                <w:szCs w:val="24"/>
              </w:rPr>
              <w:t>[07H Lecture,+3H Lab]</w:t>
            </w:r>
          </w:p>
        </w:tc>
      </w:tr>
      <w:tr w:rsidR="008C789B" w:rsidRPr="00027B5E" w:rsidTr="008C789B">
        <w:trPr>
          <w:trHeight w:val="300"/>
        </w:trPr>
        <w:tc>
          <w:tcPr>
            <w:tcW w:w="4461" w:type="dxa"/>
            <w:gridSpan w:val="4"/>
            <w:tcBorders>
              <w:top w:val="single" w:sz="12" w:space="0" w:color="auto"/>
              <w:left w:val="single" w:sz="12" w:space="0" w:color="auto"/>
              <w:bottom w:val="nil"/>
              <w:right w:val="nil"/>
            </w:tcBorders>
            <w:shd w:val="clear" w:color="auto" w:fill="auto"/>
            <w:vAlign w:val="center"/>
            <w:hideMark/>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Text/Reference books:</w:t>
            </w:r>
          </w:p>
        </w:tc>
        <w:tc>
          <w:tcPr>
            <w:tcW w:w="2380" w:type="dxa"/>
            <w:gridSpan w:val="3"/>
            <w:tcBorders>
              <w:top w:val="single" w:sz="12" w:space="0" w:color="auto"/>
              <w:left w:val="nil"/>
              <w:bottom w:val="nil"/>
              <w:right w:val="nil"/>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 </w:t>
            </w:r>
          </w:p>
        </w:tc>
        <w:tc>
          <w:tcPr>
            <w:tcW w:w="3648" w:type="dxa"/>
            <w:gridSpan w:val="2"/>
            <w:tcBorders>
              <w:top w:val="single" w:sz="12" w:space="0" w:color="auto"/>
              <w:left w:val="nil"/>
              <w:bottom w:val="nil"/>
              <w:right w:val="single" w:sz="12" w:space="0" w:color="auto"/>
            </w:tcBorders>
            <w:shd w:val="clear" w:color="auto" w:fill="auto"/>
            <w:vAlign w:val="bottom"/>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 </w:t>
            </w:r>
          </w:p>
        </w:tc>
      </w:tr>
      <w:tr w:rsidR="008C789B" w:rsidRPr="00027B5E" w:rsidTr="008C789B">
        <w:trPr>
          <w:trHeight w:val="300"/>
        </w:trPr>
        <w:tc>
          <w:tcPr>
            <w:tcW w:w="10489" w:type="dxa"/>
            <w:gridSpan w:val="9"/>
            <w:tcBorders>
              <w:top w:val="nil"/>
              <w:left w:val="single" w:sz="12" w:space="0" w:color="auto"/>
              <w:bottom w:val="nil"/>
              <w:right w:val="single" w:sz="12" w:space="0" w:color="auto"/>
            </w:tcBorders>
            <w:shd w:val="clear" w:color="auto" w:fill="auto"/>
            <w:vAlign w:val="center"/>
            <w:hideMark/>
          </w:tcPr>
          <w:p w:rsidR="008C789B" w:rsidRPr="00027B5E" w:rsidRDefault="008C789B" w:rsidP="00E75084">
            <w:pPr>
              <w:widowControl/>
              <w:numPr>
                <w:ilvl w:val="0"/>
                <w:numId w:val="80"/>
              </w:numPr>
              <w:autoSpaceDE/>
              <w:autoSpaceDN/>
              <w:ind w:left="447" w:hanging="447"/>
              <w:rPr>
                <w:rFonts w:asciiTheme="minorHAnsi" w:hAnsiTheme="minorHAnsi" w:cstheme="minorHAnsi"/>
                <w:color w:val="222222"/>
                <w:sz w:val="24"/>
                <w:szCs w:val="24"/>
              </w:rPr>
            </w:pPr>
            <w:r w:rsidRPr="00027B5E">
              <w:rPr>
                <w:rFonts w:asciiTheme="minorHAnsi" w:hAnsiTheme="minorHAnsi" w:cstheme="minorHAnsi"/>
                <w:color w:val="222222"/>
                <w:sz w:val="24"/>
                <w:szCs w:val="24"/>
              </w:rPr>
              <w:t>Cross, N. (2008). Engineering design methods: strategies for product design. John Wiley &amp; Sons.</w:t>
            </w:r>
          </w:p>
        </w:tc>
      </w:tr>
      <w:tr w:rsidR="008C789B" w:rsidRPr="00027B5E" w:rsidTr="008C789B">
        <w:trPr>
          <w:trHeight w:val="300"/>
        </w:trPr>
        <w:tc>
          <w:tcPr>
            <w:tcW w:w="10489" w:type="dxa"/>
            <w:gridSpan w:val="9"/>
            <w:tcBorders>
              <w:top w:val="nil"/>
              <w:left w:val="single" w:sz="12" w:space="0" w:color="auto"/>
              <w:bottom w:val="nil"/>
              <w:right w:val="single" w:sz="12" w:space="0" w:color="auto"/>
            </w:tcBorders>
            <w:shd w:val="clear" w:color="auto" w:fill="auto"/>
            <w:vAlign w:val="center"/>
            <w:hideMark/>
          </w:tcPr>
          <w:p w:rsidR="008C789B" w:rsidRPr="00027B5E" w:rsidRDefault="008C789B" w:rsidP="00E75084">
            <w:pPr>
              <w:widowControl/>
              <w:numPr>
                <w:ilvl w:val="0"/>
                <w:numId w:val="80"/>
              </w:numPr>
              <w:autoSpaceDE/>
              <w:autoSpaceDN/>
              <w:ind w:left="447" w:hanging="447"/>
              <w:rPr>
                <w:rFonts w:asciiTheme="minorHAnsi" w:hAnsiTheme="minorHAnsi" w:cstheme="minorHAnsi"/>
                <w:color w:val="222222"/>
                <w:sz w:val="24"/>
                <w:szCs w:val="24"/>
              </w:rPr>
            </w:pPr>
            <w:r w:rsidRPr="00027B5E">
              <w:rPr>
                <w:rFonts w:asciiTheme="minorHAnsi" w:hAnsiTheme="minorHAnsi" w:cstheme="minorHAnsi"/>
                <w:color w:val="222222"/>
                <w:sz w:val="24"/>
                <w:szCs w:val="24"/>
              </w:rPr>
              <w:t>Whitten, J. L., Barlow, V. M., &amp; Bentley, L. (1997). Systems analysis and design methods. McGraw-Hill Professional.</w:t>
            </w:r>
          </w:p>
        </w:tc>
      </w:tr>
      <w:tr w:rsidR="008C789B" w:rsidRPr="00027B5E" w:rsidTr="008C789B">
        <w:trPr>
          <w:trHeight w:val="300"/>
        </w:trPr>
        <w:tc>
          <w:tcPr>
            <w:tcW w:w="10489" w:type="dxa"/>
            <w:gridSpan w:val="9"/>
            <w:tcBorders>
              <w:top w:val="nil"/>
              <w:left w:val="single" w:sz="12" w:space="0" w:color="auto"/>
              <w:bottom w:val="nil"/>
              <w:right w:val="single" w:sz="12" w:space="0" w:color="auto"/>
            </w:tcBorders>
            <w:shd w:val="clear" w:color="auto" w:fill="auto"/>
            <w:vAlign w:val="center"/>
            <w:hideMark/>
          </w:tcPr>
          <w:p w:rsidR="008C789B" w:rsidRPr="00027B5E" w:rsidRDefault="008C789B" w:rsidP="00E75084">
            <w:pPr>
              <w:widowControl/>
              <w:numPr>
                <w:ilvl w:val="0"/>
                <w:numId w:val="80"/>
              </w:numPr>
              <w:autoSpaceDE/>
              <w:autoSpaceDN/>
              <w:ind w:left="447" w:hanging="447"/>
              <w:rPr>
                <w:rFonts w:asciiTheme="minorHAnsi" w:hAnsiTheme="minorHAnsi" w:cstheme="minorHAnsi"/>
                <w:color w:val="222222"/>
                <w:sz w:val="24"/>
                <w:szCs w:val="24"/>
              </w:rPr>
            </w:pPr>
            <w:r w:rsidRPr="00027B5E">
              <w:rPr>
                <w:rFonts w:asciiTheme="minorHAnsi" w:hAnsiTheme="minorHAnsi" w:cstheme="minorHAnsi"/>
                <w:color w:val="222222"/>
                <w:sz w:val="24"/>
                <w:szCs w:val="24"/>
              </w:rPr>
              <w:t>Cuffaro, D., &amp;Zaksenberg, I. (2013). The Industrial Design Reference &amp; Specification Book: Everything Industrial Designers Need to Know Every Day. Rockport Publishers.</w:t>
            </w:r>
          </w:p>
        </w:tc>
      </w:tr>
      <w:tr w:rsidR="008C789B" w:rsidRPr="00027B5E" w:rsidTr="008C789B">
        <w:trPr>
          <w:trHeight w:val="315"/>
        </w:trPr>
        <w:tc>
          <w:tcPr>
            <w:tcW w:w="10489" w:type="dxa"/>
            <w:gridSpan w:val="9"/>
            <w:tcBorders>
              <w:top w:val="nil"/>
              <w:left w:val="single" w:sz="12" w:space="0" w:color="auto"/>
              <w:bottom w:val="single" w:sz="12" w:space="0" w:color="auto"/>
              <w:right w:val="single" w:sz="12" w:space="0" w:color="auto"/>
            </w:tcBorders>
            <w:shd w:val="clear" w:color="auto" w:fill="auto"/>
            <w:vAlign w:val="center"/>
            <w:hideMark/>
          </w:tcPr>
          <w:p w:rsidR="008C789B" w:rsidRPr="00027B5E" w:rsidRDefault="008C789B" w:rsidP="00E75084">
            <w:pPr>
              <w:widowControl/>
              <w:numPr>
                <w:ilvl w:val="0"/>
                <w:numId w:val="80"/>
              </w:numPr>
              <w:autoSpaceDE/>
              <w:autoSpaceDN/>
              <w:ind w:left="447" w:hanging="447"/>
              <w:rPr>
                <w:rFonts w:asciiTheme="minorHAnsi" w:hAnsiTheme="minorHAnsi" w:cstheme="minorHAnsi"/>
                <w:color w:val="222222"/>
                <w:sz w:val="24"/>
                <w:szCs w:val="24"/>
              </w:rPr>
            </w:pPr>
            <w:r w:rsidRPr="00027B5E">
              <w:rPr>
                <w:rFonts w:asciiTheme="minorHAnsi" w:hAnsiTheme="minorHAnsi" w:cstheme="minorHAnsi"/>
                <w:color w:val="222222"/>
                <w:sz w:val="24"/>
                <w:szCs w:val="24"/>
              </w:rPr>
              <w:t xml:space="preserve">Krippendorff, K. (2005). The semantic turn: A new foundation for design. </w:t>
            </w:r>
            <w:proofErr w:type="gramStart"/>
            <w:r w:rsidRPr="00027B5E">
              <w:rPr>
                <w:rFonts w:asciiTheme="minorHAnsi" w:hAnsiTheme="minorHAnsi" w:cstheme="minorHAnsi"/>
                <w:color w:val="222222"/>
                <w:sz w:val="24"/>
                <w:szCs w:val="24"/>
              </w:rPr>
              <w:t>crc</w:t>
            </w:r>
            <w:proofErr w:type="gramEnd"/>
            <w:r w:rsidRPr="00027B5E">
              <w:rPr>
                <w:rFonts w:asciiTheme="minorHAnsi" w:hAnsiTheme="minorHAnsi" w:cstheme="minorHAnsi"/>
                <w:color w:val="222222"/>
                <w:sz w:val="24"/>
                <w:szCs w:val="24"/>
              </w:rPr>
              <w:t xml:space="preserve"> Press.</w:t>
            </w:r>
          </w:p>
        </w:tc>
      </w:tr>
      <w:tr w:rsidR="008C789B" w:rsidRPr="00027B5E" w:rsidTr="008C789B">
        <w:trPr>
          <w:trHeight w:val="315"/>
        </w:trPr>
        <w:tc>
          <w:tcPr>
            <w:tcW w:w="2410" w:type="dxa"/>
            <w:gridSpan w:val="3"/>
            <w:tcBorders>
              <w:top w:val="nil"/>
              <w:bottom w:val="single" w:sz="12" w:space="0" w:color="auto"/>
              <w:right w:val="nil"/>
            </w:tcBorders>
            <w:shd w:val="clear" w:color="auto" w:fill="auto"/>
            <w:vAlign w:val="center"/>
          </w:tcPr>
          <w:p w:rsidR="008C789B" w:rsidRPr="00027B5E" w:rsidRDefault="008C789B" w:rsidP="008C789B">
            <w:pPr>
              <w:rPr>
                <w:rFonts w:asciiTheme="minorHAnsi" w:hAnsiTheme="minorHAnsi" w:cstheme="minorHAnsi"/>
                <w:color w:val="000000"/>
                <w:sz w:val="24"/>
                <w:szCs w:val="24"/>
              </w:rPr>
            </w:pPr>
          </w:p>
        </w:tc>
        <w:tc>
          <w:tcPr>
            <w:tcW w:w="2051" w:type="dxa"/>
            <w:tcBorders>
              <w:top w:val="nil"/>
              <w:left w:val="nil"/>
              <w:bottom w:val="single" w:sz="12" w:space="0" w:color="auto"/>
              <w:right w:val="nil"/>
            </w:tcBorders>
            <w:shd w:val="clear" w:color="auto" w:fill="auto"/>
            <w:vAlign w:val="bottom"/>
          </w:tcPr>
          <w:p w:rsidR="008C789B" w:rsidRPr="00027B5E" w:rsidRDefault="008C789B" w:rsidP="008C789B">
            <w:pPr>
              <w:rPr>
                <w:rFonts w:asciiTheme="minorHAnsi" w:hAnsiTheme="minorHAnsi" w:cstheme="minorHAnsi"/>
                <w:color w:val="000000"/>
                <w:sz w:val="24"/>
                <w:szCs w:val="24"/>
              </w:rPr>
            </w:pPr>
          </w:p>
        </w:tc>
        <w:tc>
          <w:tcPr>
            <w:tcW w:w="2380" w:type="dxa"/>
            <w:gridSpan w:val="3"/>
            <w:tcBorders>
              <w:top w:val="nil"/>
              <w:left w:val="nil"/>
              <w:bottom w:val="single" w:sz="12" w:space="0" w:color="auto"/>
              <w:right w:val="nil"/>
            </w:tcBorders>
            <w:shd w:val="clear" w:color="auto" w:fill="auto"/>
            <w:vAlign w:val="bottom"/>
          </w:tcPr>
          <w:p w:rsidR="008C789B" w:rsidRPr="00027B5E" w:rsidRDefault="008C789B" w:rsidP="008C789B">
            <w:pPr>
              <w:rPr>
                <w:rFonts w:asciiTheme="minorHAnsi" w:hAnsiTheme="minorHAnsi" w:cstheme="minorHAnsi"/>
                <w:color w:val="000000"/>
                <w:sz w:val="24"/>
                <w:szCs w:val="24"/>
              </w:rPr>
            </w:pPr>
          </w:p>
        </w:tc>
        <w:tc>
          <w:tcPr>
            <w:tcW w:w="3648" w:type="dxa"/>
            <w:gridSpan w:val="2"/>
            <w:tcBorders>
              <w:top w:val="nil"/>
              <w:left w:val="nil"/>
              <w:bottom w:val="single" w:sz="12" w:space="0" w:color="auto"/>
            </w:tcBorders>
            <w:shd w:val="clear" w:color="auto" w:fill="auto"/>
            <w:vAlign w:val="bottom"/>
          </w:tcPr>
          <w:p w:rsidR="008C789B" w:rsidRPr="00027B5E" w:rsidRDefault="008C789B" w:rsidP="008C789B">
            <w:pPr>
              <w:rPr>
                <w:rFonts w:asciiTheme="minorHAnsi" w:hAnsiTheme="minorHAnsi" w:cstheme="minorHAnsi"/>
                <w:color w:val="000000"/>
                <w:sz w:val="24"/>
                <w:szCs w:val="24"/>
              </w:rPr>
            </w:pPr>
          </w:p>
        </w:tc>
      </w:tr>
      <w:tr w:rsidR="008C789B" w:rsidRPr="00027B5E" w:rsidTr="008C789B">
        <w:trPr>
          <w:trHeight w:val="300"/>
        </w:trPr>
        <w:tc>
          <w:tcPr>
            <w:tcW w:w="2410" w:type="dxa"/>
            <w:gridSpan w:val="3"/>
            <w:tcBorders>
              <w:top w:val="single" w:sz="12" w:space="0" w:color="auto"/>
              <w:left w:val="single" w:sz="12" w:space="0" w:color="auto"/>
              <w:bottom w:val="nil"/>
              <w:right w:val="nil"/>
            </w:tcBorders>
            <w:shd w:val="clear" w:color="auto" w:fill="auto"/>
            <w:vAlign w:val="center"/>
            <w:hideMark/>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Subject Code:</w:t>
            </w:r>
          </w:p>
        </w:tc>
        <w:tc>
          <w:tcPr>
            <w:tcW w:w="2051" w:type="dxa"/>
            <w:tcBorders>
              <w:top w:val="single" w:sz="12" w:space="0" w:color="auto"/>
              <w:left w:val="nil"/>
              <w:bottom w:val="nil"/>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DS2012</w:t>
            </w:r>
          </w:p>
        </w:tc>
        <w:tc>
          <w:tcPr>
            <w:tcW w:w="2380" w:type="dxa"/>
            <w:gridSpan w:val="3"/>
            <w:tcBorders>
              <w:top w:val="single" w:sz="12" w:space="0" w:color="auto"/>
              <w:left w:val="single" w:sz="12" w:space="0" w:color="auto"/>
              <w:bottom w:val="nil"/>
              <w:right w:val="nil"/>
            </w:tcBorders>
            <w:shd w:val="clear" w:color="auto" w:fill="auto"/>
            <w:vAlign w:val="center"/>
            <w:hideMark/>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Course Title:</w:t>
            </w:r>
          </w:p>
        </w:tc>
        <w:tc>
          <w:tcPr>
            <w:tcW w:w="3648" w:type="dxa"/>
            <w:gridSpan w:val="2"/>
            <w:tcBorders>
              <w:top w:val="single" w:sz="12" w:space="0" w:color="auto"/>
              <w:left w:val="nil"/>
              <w:bottom w:val="nil"/>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Communication Design 2</w:t>
            </w:r>
          </w:p>
        </w:tc>
      </w:tr>
      <w:tr w:rsidR="008C789B" w:rsidRPr="00027B5E" w:rsidTr="008C789B">
        <w:trPr>
          <w:trHeight w:val="300"/>
        </w:trPr>
        <w:tc>
          <w:tcPr>
            <w:tcW w:w="2410" w:type="dxa"/>
            <w:gridSpan w:val="3"/>
            <w:tcBorders>
              <w:top w:val="nil"/>
              <w:left w:val="single" w:sz="12" w:space="0" w:color="auto"/>
              <w:bottom w:val="nil"/>
              <w:right w:val="nil"/>
            </w:tcBorders>
            <w:shd w:val="clear" w:color="auto" w:fill="auto"/>
            <w:vAlign w:val="center"/>
            <w:hideMark/>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Contact Hours:</w:t>
            </w:r>
          </w:p>
        </w:tc>
        <w:tc>
          <w:tcPr>
            <w:tcW w:w="2051" w:type="dxa"/>
            <w:tcBorders>
              <w:top w:val="nil"/>
              <w:left w:val="nil"/>
              <w:bottom w:val="nil"/>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L-0, T-0, P-6</w:t>
            </w:r>
          </w:p>
        </w:tc>
        <w:tc>
          <w:tcPr>
            <w:tcW w:w="2380" w:type="dxa"/>
            <w:gridSpan w:val="3"/>
            <w:tcBorders>
              <w:top w:val="nil"/>
              <w:left w:val="single" w:sz="12" w:space="0" w:color="auto"/>
              <w:bottom w:val="nil"/>
              <w:right w:val="nil"/>
            </w:tcBorders>
            <w:shd w:val="clear" w:color="auto" w:fill="auto"/>
            <w:vAlign w:val="center"/>
            <w:hideMark/>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Credit:</w:t>
            </w:r>
          </w:p>
        </w:tc>
        <w:tc>
          <w:tcPr>
            <w:tcW w:w="3648" w:type="dxa"/>
            <w:gridSpan w:val="2"/>
            <w:tcBorders>
              <w:top w:val="nil"/>
              <w:left w:val="nil"/>
              <w:bottom w:val="nil"/>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3</w:t>
            </w:r>
          </w:p>
        </w:tc>
      </w:tr>
      <w:tr w:rsidR="008C789B" w:rsidRPr="00027B5E" w:rsidTr="008C789B">
        <w:trPr>
          <w:trHeight w:val="300"/>
        </w:trPr>
        <w:tc>
          <w:tcPr>
            <w:tcW w:w="2410" w:type="dxa"/>
            <w:gridSpan w:val="3"/>
            <w:tcBorders>
              <w:top w:val="nil"/>
              <w:left w:val="single" w:sz="12" w:space="0" w:color="auto"/>
              <w:bottom w:val="nil"/>
              <w:right w:val="nil"/>
            </w:tcBorders>
            <w:shd w:val="clear" w:color="auto" w:fill="auto"/>
            <w:vAlign w:val="center"/>
            <w:hideMark/>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Programme :</w:t>
            </w:r>
          </w:p>
        </w:tc>
        <w:tc>
          <w:tcPr>
            <w:tcW w:w="2051" w:type="dxa"/>
            <w:tcBorders>
              <w:top w:val="nil"/>
              <w:left w:val="nil"/>
              <w:bottom w:val="nil"/>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B.Des</w:t>
            </w:r>
          </w:p>
        </w:tc>
        <w:tc>
          <w:tcPr>
            <w:tcW w:w="2380" w:type="dxa"/>
            <w:gridSpan w:val="3"/>
            <w:tcBorders>
              <w:top w:val="nil"/>
              <w:left w:val="single" w:sz="12" w:space="0" w:color="auto"/>
              <w:bottom w:val="nil"/>
              <w:right w:val="nil"/>
            </w:tcBorders>
            <w:shd w:val="clear" w:color="auto" w:fill="auto"/>
            <w:vAlign w:val="center"/>
            <w:hideMark/>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Semester :</w:t>
            </w:r>
          </w:p>
        </w:tc>
        <w:tc>
          <w:tcPr>
            <w:tcW w:w="3648" w:type="dxa"/>
            <w:gridSpan w:val="2"/>
            <w:tcBorders>
              <w:top w:val="nil"/>
              <w:left w:val="nil"/>
              <w:bottom w:val="nil"/>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IV</w:t>
            </w:r>
          </w:p>
        </w:tc>
      </w:tr>
      <w:tr w:rsidR="008C789B" w:rsidRPr="00027B5E" w:rsidTr="008C789B">
        <w:trPr>
          <w:trHeight w:val="315"/>
        </w:trPr>
        <w:tc>
          <w:tcPr>
            <w:tcW w:w="2410" w:type="dxa"/>
            <w:gridSpan w:val="3"/>
            <w:tcBorders>
              <w:top w:val="nil"/>
              <w:left w:val="single" w:sz="12" w:space="0" w:color="auto"/>
              <w:bottom w:val="single" w:sz="12" w:space="0" w:color="auto"/>
              <w:right w:val="nil"/>
            </w:tcBorders>
            <w:shd w:val="clear" w:color="auto" w:fill="auto"/>
            <w:vAlign w:val="center"/>
            <w:hideMark/>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Pre-requisites:</w:t>
            </w:r>
          </w:p>
        </w:tc>
        <w:tc>
          <w:tcPr>
            <w:tcW w:w="2051" w:type="dxa"/>
            <w:tcBorders>
              <w:top w:val="nil"/>
              <w:left w:val="nil"/>
              <w:bottom w:val="single" w:sz="12" w:space="0" w:color="auto"/>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NIL</w:t>
            </w:r>
          </w:p>
        </w:tc>
        <w:tc>
          <w:tcPr>
            <w:tcW w:w="2380" w:type="dxa"/>
            <w:gridSpan w:val="3"/>
            <w:tcBorders>
              <w:top w:val="nil"/>
              <w:left w:val="single" w:sz="12" w:space="0" w:color="auto"/>
              <w:bottom w:val="single" w:sz="12" w:space="0" w:color="auto"/>
              <w:right w:val="nil"/>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 </w:t>
            </w:r>
          </w:p>
        </w:tc>
        <w:tc>
          <w:tcPr>
            <w:tcW w:w="3648" w:type="dxa"/>
            <w:gridSpan w:val="2"/>
            <w:tcBorders>
              <w:top w:val="nil"/>
              <w:left w:val="nil"/>
              <w:bottom w:val="single" w:sz="12" w:space="0" w:color="auto"/>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 </w:t>
            </w:r>
          </w:p>
        </w:tc>
      </w:tr>
      <w:tr w:rsidR="008C789B" w:rsidRPr="00027B5E" w:rsidTr="008C789B">
        <w:trPr>
          <w:trHeight w:val="315"/>
        </w:trPr>
        <w:tc>
          <w:tcPr>
            <w:tcW w:w="2410"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Evaluation scheme</w:t>
            </w:r>
          </w:p>
        </w:tc>
        <w:tc>
          <w:tcPr>
            <w:tcW w:w="8079" w:type="dxa"/>
            <w:gridSpan w:val="6"/>
            <w:tcBorders>
              <w:top w:val="single" w:sz="12" w:space="0" w:color="auto"/>
              <w:left w:val="single" w:sz="12" w:space="0" w:color="auto"/>
              <w:bottom w:val="single" w:sz="12" w:space="0" w:color="auto"/>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Quiz I (15%), Midterm (30%), Quiz II (15%), End term (40%)</w:t>
            </w:r>
          </w:p>
        </w:tc>
      </w:tr>
      <w:tr w:rsidR="008C789B" w:rsidRPr="00027B5E" w:rsidTr="008C789B">
        <w:trPr>
          <w:trHeight w:val="300"/>
        </w:trPr>
        <w:tc>
          <w:tcPr>
            <w:tcW w:w="10489" w:type="dxa"/>
            <w:gridSpan w:val="9"/>
            <w:tcBorders>
              <w:top w:val="single" w:sz="8" w:space="0" w:color="auto"/>
              <w:left w:val="single" w:sz="12" w:space="0" w:color="auto"/>
              <w:bottom w:val="nil"/>
              <w:right w:val="single" w:sz="12" w:space="0" w:color="auto"/>
            </w:tcBorders>
            <w:shd w:val="clear" w:color="auto" w:fill="auto"/>
            <w:hideMark/>
          </w:tcPr>
          <w:p w:rsidR="008C789B" w:rsidRPr="00027B5E" w:rsidRDefault="008C789B" w:rsidP="008C789B">
            <w:pPr>
              <w:rPr>
                <w:rFonts w:asciiTheme="minorHAnsi" w:hAnsiTheme="minorHAnsi" w:cstheme="minorHAnsi"/>
                <w:b/>
                <w:color w:val="000000"/>
                <w:sz w:val="24"/>
                <w:szCs w:val="24"/>
              </w:rPr>
            </w:pPr>
            <w:r w:rsidRPr="00027B5E">
              <w:rPr>
                <w:rFonts w:asciiTheme="minorHAnsi" w:hAnsiTheme="minorHAnsi" w:cstheme="minorHAnsi"/>
                <w:b/>
                <w:color w:val="000000"/>
                <w:sz w:val="24"/>
                <w:szCs w:val="24"/>
              </w:rPr>
              <w:t>Course Detail-</w:t>
            </w:r>
          </w:p>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Introduction to Print Media: Forms of Printing, History and Evolution Interrelation of Print and Digital Technologies, Applications. Introduction to Typography</w:t>
            </w:r>
            <w:r w:rsidRPr="00027B5E">
              <w:rPr>
                <w:rFonts w:asciiTheme="minorHAnsi" w:hAnsiTheme="minorHAnsi" w:cstheme="minorHAnsi"/>
                <w:b/>
                <w:bCs/>
                <w:color w:val="000000"/>
                <w:sz w:val="24"/>
                <w:szCs w:val="24"/>
              </w:rPr>
              <w:t xml:space="preserve">                                                 [07H Lecture,+3H Lab]</w:t>
            </w:r>
            <w:r w:rsidRPr="00027B5E">
              <w:rPr>
                <w:rFonts w:asciiTheme="minorHAnsi" w:hAnsiTheme="minorHAnsi" w:cstheme="minorHAnsi"/>
                <w:color w:val="000000"/>
                <w:sz w:val="24"/>
                <w:szCs w:val="24"/>
              </w:rPr>
              <w:t xml:space="preserve"> </w:t>
            </w:r>
          </w:p>
        </w:tc>
      </w:tr>
      <w:tr w:rsidR="008C789B" w:rsidRPr="00027B5E" w:rsidTr="008C789B">
        <w:trPr>
          <w:trHeight w:val="300"/>
        </w:trPr>
        <w:tc>
          <w:tcPr>
            <w:tcW w:w="10489" w:type="dxa"/>
            <w:gridSpan w:val="9"/>
            <w:tcBorders>
              <w:top w:val="nil"/>
              <w:left w:val="single" w:sz="12" w:space="0" w:color="auto"/>
              <w:bottom w:val="nil"/>
              <w:right w:val="single" w:sz="12" w:space="0" w:color="auto"/>
            </w:tcBorders>
            <w:shd w:val="clear" w:color="auto" w:fill="auto"/>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 xml:space="preserve">Principles, Techniques and Applications.                                                                            </w:t>
            </w:r>
            <w:r w:rsidRPr="00027B5E">
              <w:rPr>
                <w:rFonts w:asciiTheme="minorHAnsi" w:hAnsiTheme="minorHAnsi" w:cstheme="minorHAnsi"/>
                <w:b/>
                <w:bCs/>
                <w:color w:val="000000"/>
                <w:sz w:val="24"/>
                <w:szCs w:val="24"/>
              </w:rPr>
              <w:t>[07H Lecture,+3H Lab]</w:t>
            </w:r>
            <w:r w:rsidRPr="00027B5E">
              <w:rPr>
                <w:rFonts w:asciiTheme="minorHAnsi" w:hAnsiTheme="minorHAnsi" w:cstheme="minorHAnsi"/>
                <w:color w:val="000000"/>
                <w:sz w:val="24"/>
                <w:szCs w:val="24"/>
              </w:rPr>
              <w:t xml:space="preserve"> </w:t>
            </w:r>
          </w:p>
        </w:tc>
      </w:tr>
      <w:tr w:rsidR="008C789B" w:rsidRPr="00027B5E" w:rsidTr="008C789B">
        <w:trPr>
          <w:trHeight w:val="300"/>
        </w:trPr>
        <w:tc>
          <w:tcPr>
            <w:tcW w:w="10489" w:type="dxa"/>
            <w:gridSpan w:val="9"/>
            <w:tcBorders>
              <w:top w:val="nil"/>
              <w:left w:val="single" w:sz="12" w:space="0" w:color="auto"/>
              <w:bottom w:val="nil"/>
              <w:right w:val="single" w:sz="12" w:space="0" w:color="auto"/>
            </w:tcBorders>
            <w:shd w:val="clear" w:color="auto" w:fill="auto"/>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 xml:space="preserve">Introduction to Photography: History and Evolution, Camera Principles, Techniques and Applications. Introduction to Moving pictures: History and Evolution of Cinema, Video and Animation; Principles Techniques and Applications. Visual Identity Design:                                                       </w:t>
            </w:r>
            <w:r w:rsidRPr="00027B5E">
              <w:rPr>
                <w:rFonts w:asciiTheme="minorHAnsi" w:hAnsiTheme="minorHAnsi" w:cstheme="minorHAnsi"/>
                <w:b/>
                <w:bCs/>
                <w:color w:val="000000"/>
                <w:sz w:val="24"/>
                <w:szCs w:val="24"/>
              </w:rPr>
              <w:t xml:space="preserve">[07H Lecture,+3H Lab] </w:t>
            </w:r>
          </w:p>
        </w:tc>
      </w:tr>
      <w:tr w:rsidR="008C789B" w:rsidRPr="00027B5E" w:rsidTr="008C789B">
        <w:trPr>
          <w:trHeight w:val="315"/>
        </w:trPr>
        <w:tc>
          <w:tcPr>
            <w:tcW w:w="10489" w:type="dxa"/>
            <w:gridSpan w:val="9"/>
            <w:tcBorders>
              <w:top w:val="nil"/>
              <w:left w:val="single" w:sz="12" w:space="0" w:color="auto"/>
              <w:bottom w:val="single" w:sz="12" w:space="0" w:color="auto"/>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 xml:space="preserve">Introduction to Identity Design, Branding and Rebranding; Applications in - Stationary Design, Template Design, Souvenir Design, Signage Design and Web Design. Introduction to Human Computer Interface: Graphic User Interface, Characteristics, Principles and Applications.                            </w:t>
            </w:r>
            <w:r w:rsidRPr="00027B5E">
              <w:rPr>
                <w:rFonts w:asciiTheme="minorHAnsi" w:hAnsiTheme="minorHAnsi" w:cstheme="minorHAnsi"/>
                <w:b/>
                <w:bCs/>
                <w:color w:val="000000"/>
                <w:sz w:val="24"/>
                <w:szCs w:val="24"/>
              </w:rPr>
              <w:t>[07H Lecture,+3H Lab]</w:t>
            </w:r>
          </w:p>
        </w:tc>
      </w:tr>
      <w:tr w:rsidR="008C789B" w:rsidRPr="00027B5E" w:rsidTr="008C789B">
        <w:trPr>
          <w:trHeight w:val="300"/>
        </w:trPr>
        <w:tc>
          <w:tcPr>
            <w:tcW w:w="4461" w:type="dxa"/>
            <w:gridSpan w:val="4"/>
            <w:tcBorders>
              <w:top w:val="single" w:sz="12" w:space="0" w:color="auto"/>
              <w:left w:val="single" w:sz="12" w:space="0" w:color="auto"/>
              <w:bottom w:val="nil"/>
              <w:right w:val="nil"/>
            </w:tcBorders>
            <w:shd w:val="clear" w:color="auto" w:fill="auto"/>
            <w:vAlign w:val="center"/>
            <w:hideMark/>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Text/Reference books:</w:t>
            </w:r>
          </w:p>
        </w:tc>
        <w:tc>
          <w:tcPr>
            <w:tcW w:w="2380" w:type="dxa"/>
            <w:gridSpan w:val="3"/>
            <w:tcBorders>
              <w:top w:val="single" w:sz="12" w:space="0" w:color="auto"/>
              <w:left w:val="nil"/>
              <w:bottom w:val="nil"/>
              <w:right w:val="nil"/>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 </w:t>
            </w:r>
          </w:p>
        </w:tc>
        <w:tc>
          <w:tcPr>
            <w:tcW w:w="3648" w:type="dxa"/>
            <w:gridSpan w:val="2"/>
            <w:tcBorders>
              <w:top w:val="single" w:sz="12" w:space="0" w:color="auto"/>
              <w:left w:val="nil"/>
              <w:bottom w:val="nil"/>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 </w:t>
            </w:r>
          </w:p>
        </w:tc>
      </w:tr>
      <w:tr w:rsidR="008C789B" w:rsidRPr="00027B5E" w:rsidTr="008C789B">
        <w:trPr>
          <w:trHeight w:val="300"/>
        </w:trPr>
        <w:tc>
          <w:tcPr>
            <w:tcW w:w="10489" w:type="dxa"/>
            <w:gridSpan w:val="9"/>
            <w:tcBorders>
              <w:top w:val="nil"/>
              <w:left w:val="single" w:sz="12" w:space="0" w:color="auto"/>
              <w:bottom w:val="nil"/>
              <w:right w:val="single" w:sz="12" w:space="0" w:color="auto"/>
            </w:tcBorders>
            <w:shd w:val="clear" w:color="auto" w:fill="auto"/>
            <w:vAlign w:val="center"/>
            <w:hideMark/>
          </w:tcPr>
          <w:p w:rsidR="008C789B" w:rsidRPr="00027B5E" w:rsidRDefault="008C789B" w:rsidP="00E75084">
            <w:pPr>
              <w:widowControl/>
              <w:numPr>
                <w:ilvl w:val="0"/>
                <w:numId w:val="81"/>
              </w:numPr>
              <w:autoSpaceDE/>
              <w:autoSpaceDN/>
              <w:rPr>
                <w:rFonts w:asciiTheme="minorHAnsi" w:hAnsiTheme="minorHAnsi" w:cstheme="minorHAnsi"/>
                <w:color w:val="222222"/>
                <w:sz w:val="24"/>
                <w:szCs w:val="24"/>
              </w:rPr>
            </w:pPr>
            <w:r w:rsidRPr="00027B5E">
              <w:rPr>
                <w:rFonts w:asciiTheme="minorHAnsi" w:hAnsiTheme="minorHAnsi" w:cstheme="minorHAnsi"/>
                <w:color w:val="222222"/>
                <w:sz w:val="24"/>
                <w:szCs w:val="24"/>
              </w:rPr>
              <w:t>Kipphan, H. (2001). Handbook of print media: technologies and production methods. Springer Science &amp; Business Media.</w:t>
            </w:r>
          </w:p>
        </w:tc>
      </w:tr>
      <w:tr w:rsidR="008C789B" w:rsidRPr="00027B5E" w:rsidTr="008C789B">
        <w:trPr>
          <w:trHeight w:val="300"/>
        </w:trPr>
        <w:tc>
          <w:tcPr>
            <w:tcW w:w="10489" w:type="dxa"/>
            <w:gridSpan w:val="9"/>
            <w:tcBorders>
              <w:top w:val="nil"/>
              <w:left w:val="single" w:sz="12" w:space="0" w:color="auto"/>
              <w:bottom w:val="nil"/>
              <w:right w:val="single" w:sz="12" w:space="0" w:color="auto"/>
            </w:tcBorders>
            <w:shd w:val="clear" w:color="auto" w:fill="auto"/>
            <w:vAlign w:val="center"/>
            <w:hideMark/>
          </w:tcPr>
          <w:p w:rsidR="008C789B" w:rsidRPr="00027B5E" w:rsidRDefault="008C789B" w:rsidP="00E75084">
            <w:pPr>
              <w:widowControl/>
              <w:numPr>
                <w:ilvl w:val="0"/>
                <w:numId w:val="81"/>
              </w:numPr>
              <w:autoSpaceDE/>
              <w:autoSpaceDN/>
              <w:rPr>
                <w:rFonts w:asciiTheme="minorHAnsi" w:hAnsiTheme="minorHAnsi" w:cstheme="minorHAnsi"/>
                <w:color w:val="222222"/>
                <w:sz w:val="24"/>
                <w:szCs w:val="24"/>
              </w:rPr>
            </w:pPr>
            <w:r w:rsidRPr="00027B5E">
              <w:rPr>
                <w:rFonts w:asciiTheme="minorHAnsi" w:hAnsiTheme="minorHAnsi" w:cstheme="minorHAnsi"/>
                <w:color w:val="222222"/>
                <w:sz w:val="24"/>
                <w:szCs w:val="24"/>
              </w:rPr>
              <w:t>Kernan, A. B. (1987). Printing Technology, Letters, &amp; Samuel Johnson. Princeton University Press.</w:t>
            </w:r>
          </w:p>
        </w:tc>
      </w:tr>
      <w:tr w:rsidR="008C789B" w:rsidRPr="00027B5E" w:rsidTr="008C789B">
        <w:trPr>
          <w:trHeight w:val="300"/>
        </w:trPr>
        <w:tc>
          <w:tcPr>
            <w:tcW w:w="10489" w:type="dxa"/>
            <w:gridSpan w:val="9"/>
            <w:tcBorders>
              <w:top w:val="nil"/>
              <w:left w:val="single" w:sz="12" w:space="0" w:color="auto"/>
              <w:bottom w:val="nil"/>
              <w:right w:val="single" w:sz="12" w:space="0" w:color="auto"/>
            </w:tcBorders>
            <w:shd w:val="clear" w:color="auto" w:fill="auto"/>
            <w:vAlign w:val="center"/>
            <w:hideMark/>
          </w:tcPr>
          <w:p w:rsidR="008C789B" w:rsidRPr="00027B5E" w:rsidRDefault="008C789B" w:rsidP="00E75084">
            <w:pPr>
              <w:widowControl/>
              <w:numPr>
                <w:ilvl w:val="0"/>
                <w:numId w:val="81"/>
              </w:numPr>
              <w:autoSpaceDE/>
              <w:autoSpaceDN/>
              <w:rPr>
                <w:rFonts w:asciiTheme="minorHAnsi" w:hAnsiTheme="minorHAnsi" w:cstheme="minorHAnsi"/>
                <w:color w:val="222222"/>
                <w:sz w:val="24"/>
                <w:szCs w:val="24"/>
              </w:rPr>
            </w:pPr>
            <w:r w:rsidRPr="00027B5E">
              <w:rPr>
                <w:rFonts w:asciiTheme="minorHAnsi" w:hAnsiTheme="minorHAnsi" w:cstheme="minorHAnsi"/>
                <w:color w:val="222222"/>
                <w:sz w:val="24"/>
                <w:szCs w:val="24"/>
              </w:rPr>
              <w:t>McLean, R. (1988). The Thames and Hudson manual of typography.</w:t>
            </w:r>
          </w:p>
        </w:tc>
      </w:tr>
      <w:tr w:rsidR="008C789B" w:rsidRPr="00027B5E" w:rsidTr="008C789B">
        <w:trPr>
          <w:trHeight w:val="315"/>
        </w:trPr>
        <w:tc>
          <w:tcPr>
            <w:tcW w:w="10489" w:type="dxa"/>
            <w:gridSpan w:val="9"/>
            <w:tcBorders>
              <w:top w:val="nil"/>
              <w:left w:val="single" w:sz="12" w:space="0" w:color="auto"/>
              <w:bottom w:val="single" w:sz="12" w:space="0" w:color="auto"/>
              <w:right w:val="single" w:sz="12" w:space="0" w:color="auto"/>
            </w:tcBorders>
            <w:shd w:val="clear" w:color="auto" w:fill="auto"/>
            <w:vAlign w:val="center"/>
            <w:hideMark/>
          </w:tcPr>
          <w:p w:rsidR="008C789B" w:rsidRPr="00027B5E" w:rsidRDefault="008C789B" w:rsidP="00E75084">
            <w:pPr>
              <w:widowControl/>
              <w:numPr>
                <w:ilvl w:val="0"/>
                <w:numId w:val="81"/>
              </w:numPr>
              <w:autoSpaceDE/>
              <w:autoSpaceDN/>
              <w:rPr>
                <w:rFonts w:asciiTheme="minorHAnsi" w:hAnsiTheme="minorHAnsi" w:cstheme="minorHAnsi"/>
                <w:color w:val="222222"/>
                <w:sz w:val="24"/>
                <w:szCs w:val="24"/>
              </w:rPr>
            </w:pPr>
            <w:r w:rsidRPr="00027B5E">
              <w:rPr>
                <w:rFonts w:asciiTheme="minorHAnsi" w:hAnsiTheme="minorHAnsi" w:cstheme="minorHAnsi"/>
                <w:color w:val="222222"/>
                <w:sz w:val="24"/>
                <w:szCs w:val="24"/>
              </w:rPr>
              <w:t>Craig, J. (1990). Basic Typography: a design manual. Watson-Guptill Publications.</w:t>
            </w:r>
          </w:p>
        </w:tc>
      </w:tr>
      <w:tr w:rsidR="008C789B" w:rsidRPr="00027B5E" w:rsidTr="008C789B">
        <w:trPr>
          <w:trHeight w:val="315"/>
        </w:trPr>
        <w:tc>
          <w:tcPr>
            <w:tcW w:w="10489" w:type="dxa"/>
            <w:gridSpan w:val="9"/>
            <w:tcBorders>
              <w:top w:val="nil"/>
              <w:bottom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p>
          <w:p w:rsidR="008C789B" w:rsidRPr="00027B5E" w:rsidRDefault="008C789B" w:rsidP="008C789B">
            <w:pPr>
              <w:rPr>
                <w:rFonts w:asciiTheme="minorHAnsi" w:hAnsiTheme="minorHAnsi" w:cstheme="minorHAnsi"/>
                <w:color w:val="000000"/>
                <w:sz w:val="24"/>
                <w:szCs w:val="24"/>
              </w:rPr>
            </w:pPr>
          </w:p>
        </w:tc>
      </w:tr>
      <w:tr w:rsidR="008C789B" w:rsidRPr="00027B5E" w:rsidTr="008C789B">
        <w:trPr>
          <w:trHeight w:val="300"/>
        </w:trPr>
        <w:tc>
          <w:tcPr>
            <w:tcW w:w="2268" w:type="dxa"/>
            <w:gridSpan w:val="2"/>
            <w:tcBorders>
              <w:top w:val="single" w:sz="12" w:space="0" w:color="auto"/>
              <w:left w:val="single" w:sz="12" w:space="0" w:color="auto"/>
              <w:bottom w:val="nil"/>
              <w:right w:val="nil"/>
            </w:tcBorders>
            <w:shd w:val="clear" w:color="auto" w:fill="auto"/>
            <w:vAlign w:val="center"/>
            <w:hideMark/>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Subject Code:</w:t>
            </w:r>
          </w:p>
        </w:tc>
        <w:tc>
          <w:tcPr>
            <w:tcW w:w="2193" w:type="dxa"/>
            <w:gridSpan w:val="2"/>
            <w:tcBorders>
              <w:top w:val="single" w:sz="12" w:space="0" w:color="auto"/>
              <w:left w:val="nil"/>
              <w:bottom w:val="nil"/>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DS2013</w:t>
            </w:r>
          </w:p>
        </w:tc>
        <w:tc>
          <w:tcPr>
            <w:tcW w:w="2380" w:type="dxa"/>
            <w:gridSpan w:val="3"/>
            <w:tcBorders>
              <w:top w:val="single" w:sz="12" w:space="0" w:color="auto"/>
              <w:left w:val="single" w:sz="12" w:space="0" w:color="auto"/>
              <w:bottom w:val="nil"/>
              <w:right w:val="nil"/>
            </w:tcBorders>
            <w:shd w:val="clear" w:color="auto" w:fill="auto"/>
            <w:vAlign w:val="center"/>
            <w:hideMark/>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Course Title:</w:t>
            </w:r>
          </w:p>
        </w:tc>
        <w:tc>
          <w:tcPr>
            <w:tcW w:w="3648" w:type="dxa"/>
            <w:gridSpan w:val="2"/>
            <w:tcBorders>
              <w:top w:val="single" w:sz="12" w:space="0" w:color="auto"/>
              <w:left w:val="nil"/>
              <w:bottom w:val="nil"/>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Design Project 3</w:t>
            </w:r>
          </w:p>
        </w:tc>
      </w:tr>
      <w:tr w:rsidR="008C789B" w:rsidRPr="00027B5E" w:rsidTr="008C789B">
        <w:trPr>
          <w:trHeight w:val="300"/>
        </w:trPr>
        <w:tc>
          <w:tcPr>
            <w:tcW w:w="2268" w:type="dxa"/>
            <w:gridSpan w:val="2"/>
            <w:tcBorders>
              <w:top w:val="nil"/>
              <w:left w:val="single" w:sz="12" w:space="0" w:color="auto"/>
              <w:bottom w:val="nil"/>
              <w:right w:val="nil"/>
            </w:tcBorders>
            <w:shd w:val="clear" w:color="auto" w:fill="auto"/>
            <w:vAlign w:val="center"/>
            <w:hideMark/>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Contact Hours:</w:t>
            </w:r>
          </w:p>
        </w:tc>
        <w:tc>
          <w:tcPr>
            <w:tcW w:w="2193" w:type="dxa"/>
            <w:gridSpan w:val="2"/>
            <w:tcBorders>
              <w:top w:val="nil"/>
              <w:left w:val="nil"/>
              <w:bottom w:val="nil"/>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L-3, T-0, P-2</w:t>
            </w:r>
          </w:p>
        </w:tc>
        <w:tc>
          <w:tcPr>
            <w:tcW w:w="2380" w:type="dxa"/>
            <w:gridSpan w:val="3"/>
            <w:tcBorders>
              <w:top w:val="nil"/>
              <w:left w:val="single" w:sz="12" w:space="0" w:color="auto"/>
              <w:bottom w:val="nil"/>
              <w:right w:val="nil"/>
            </w:tcBorders>
            <w:shd w:val="clear" w:color="auto" w:fill="auto"/>
            <w:vAlign w:val="center"/>
            <w:hideMark/>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Credit:</w:t>
            </w:r>
          </w:p>
        </w:tc>
        <w:tc>
          <w:tcPr>
            <w:tcW w:w="3648" w:type="dxa"/>
            <w:gridSpan w:val="2"/>
            <w:tcBorders>
              <w:top w:val="nil"/>
              <w:left w:val="nil"/>
              <w:bottom w:val="nil"/>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4</w:t>
            </w:r>
          </w:p>
        </w:tc>
      </w:tr>
      <w:tr w:rsidR="008C789B" w:rsidRPr="00027B5E" w:rsidTr="008C789B">
        <w:trPr>
          <w:trHeight w:val="300"/>
        </w:trPr>
        <w:tc>
          <w:tcPr>
            <w:tcW w:w="2268" w:type="dxa"/>
            <w:gridSpan w:val="2"/>
            <w:tcBorders>
              <w:top w:val="nil"/>
              <w:left w:val="single" w:sz="12" w:space="0" w:color="auto"/>
              <w:bottom w:val="nil"/>
              <w:right w:val="nil"/>
            </w:tcBorders>
            <w:shd w:val="clear" w:color="auto" w:fill="auto"/>
            <w:vAlign w:val="center"/>
            <w:hideMark/>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Programme :</w:t>
            </w:r>
          </w:p>
        </w:tc>
        <w:tc>
          <w:tcPr>
            <w:tcW w:w="2193" w:type="dxa"/>
            <w:gridSpan w:val="2"/>
            <w:tcBorders>
              <w:top w:val="nil"/>
              <w:left w:val="nil"/>
              <w:bottom w:val="nil"/>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B.Des</w:t>
            </w:r>
          </w:p>
        </w:tc>
        <w:tc>
          <w:tcPr>
            <w:tcW w:w="2380" w:type="dxa"/>
            <w:gridSpan w:val="3"/>
            <w:tcBorders>
              <w:top w:val="nil"/>
              <w:left w:val="single" w:sz="12" w:space="0" w:color="auto"/>
              <w:bottom w:val="nil"/>
              <w:right w:val="nil"/>
            </w:tcBorders>
            <w:shd w:val="clear" w:color="auto" w:fill="auto"/>
            <w:vAlign w:val="center"/>
            <w:hideMark/>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Semester :</w:t>
            </w:r>
          </w:p>
        </w:tc>
        <w:tc>
          <w:tcPr>
            <w:tcW w:w="3648" w:type="dxa"/>
            <w:gridSpan w:val="2"/>
            <w:tcBorders>
              <w:top w:val="nil"/>
              <w:left w:val="nil"/>
              <w:bottom w:val="nil"/>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IV</w:t>
            </w:r>
          </w:p>
        </w:tc>
      </w:tr>
      <w:tr w:rsidR="008C789B" w:rsidRPr="00027B5E" w:rsidTr="008C789B">
        <w:trPr>
          <w:trHeight w:val="315"/>
        </w:trPr>
        <w:tc>
          <w:tcPr>
            <w:tcW w:w="2268" w:type="dxa"/>
            <w:gridSpan w:val="2"/>
            <w:tcBorders>
              <w:top w:val="nil"/>
              <w:left w:val="single" w:sz="12" w:space="0" w:color="auto"/>
              <w:bottom w:val="single" w:sz="12" w:space="0" w:color="auto"/>
              <w:right w:val="nil"/>
            </w:tcBorders>
            <w:shd w:val="clear" w:color="auto" w:fill="auto"/>
            <w:vAlign w:val="center"/>
            <w:hideMark/>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Pre-requisites:</w:t>
            </w:r>
          </w:p>
        </w:tc>
        <w:tc>
          <w:tcPr>
            <w:tcW w:w="2193" w:type="dxa"/>
            <w:gridSpan w:val="2"/>
            <w:tcBorders>
              <w:top w:val="nil"/>
              <w:left w:val="nil"/>
              <w:bottom w:val="single" w:sz="12" w:space="0" w:color="auto"/>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NIL</w:t>
            </w:r>
          </w:p>
        </w:tc>
        <w:tc>
          <w:tcPr>
            <w:tcW w:w="2380" w:type="dxa"/>
            <w:gridSpan w:val="3"/>
            <w:tcBorders>
              <w:top w:val="nil"/>
              <w:left w:val="single" w:sz="12" w:space="0" w:color="auto"/>
              <w:bottom w:val="single" w:sz="12" w:space="0" w:color="auto"/>
              <w:right w:val="nil"/>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 </w:t>
            </w:r>
          </w:p>
        </w:tc>
        <w:tc>
          <w:tcPr>
            <w:tcW w:w="3648" w:type="dxa"/>
            <w:gridSpan w:val="2"/>
            <w:tcBorders>
              <w:top w:val="nil"/>
              <w:left w:val="nil"/>
              <w:bottom w:val="single" w:sz="12" w:space="0" w:color="auto"/>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 </w:t>
            </w:r>
          </w:p>
        </w:tc>
      </w:tr>
      <w:tr w:rsidR="008C789B" w:rsidRPr="00027B5E" w:rsidTr="008C789B">
        <w:trPr>
          <w:trHeight w:val="315"/>
        </w:trPr>
        <w:tc>
          <w:tcPr>
            <w:tcW w:w="2268" w:type="dxa"/>
            <w:gridSpan w:val="2"/>
            <w:tcBorders>
              <w:top w:val="nil"/>
              <w:left w:val="single" w:sz="12" w:space="0" w:color="auto"/>
              <w:bottom w:val="single" w:sz="12" w:space="0" w:color="auto"/>
              <w:right w:val="single" w:sz="8" w:space="0" w:color="auto"/>
            </w:tcBorders>
            <w:shd w:val="clear" w:color="auto" w:fill="auto"/>
            <w:vAlign w:val="center"/>
            <w:hideMark/>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Evaluation scheme</w:t>
            </w:r>
          </w:p>
        </w:tc>
        <w:tc>
          <w:tcPr>
            <w:tcW w:w="8221" w:type="dxa"/>
            <w:gridSpan w:val="7"/>
            <w:tcBorders>
              <w:top w:val="single" w:sz="8" w:space="0" w:color="auto"/>
              <w:left w:val="nil"/>
              <w:bottom w:val="single" w:sz="12" w:space="0" w:color="auto"/>
              <w:right w:val="single" w:sz="12" w:space="0" w:color="auto"/>
            </w:tcBorders>
            <w:shd w:val="clear" w:color="auto" w:fill="auto"/>
            <w:vAlign w:val="bottom"/>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Minor project (20%), Major project (30%), Weekly assignment (50%)</w:t>
            </w:r>
          </w:p>
        </w:tc>
      </w:tr>
    </w:tbl>
    <w:p w:rsidR="008C789B" w:rsidRPr="00027B5E" w:rsidRDefault="008C789B" w:rsidP="008C789B">
      <w:pPr>
        <w:pStyle w:val="Heading1"/>
        <w:spacing w:before="61"/>
        <w:ind w:left="0"/>
        <w:jc w:val="center"/>
        <w:rPr>
          <w:rFonts w:asciiTheme="minorHAnsi" w:hAnsiTheme="minorHAnsi" w:cstheme="minorHAnsi"/>
          <w:u w:val="thick"/>
        </w:rPr>
      </w:pPr>
    </w:p>
    <w:p w:rsidR="003A36CA" w:rsidRPr="00027B5E" w:rsidRDefault="003A36CA" w:rsidP="008C789B">
      <w:pPr>
        <w:widowControl/>
        <w:autoSpaceDE/>
        <w:spacing w:line="276" w:lineRule="auto"/>
        <w:jc w:val="center"/>
        <w:rPr>
          <w:rFonts w:asciiTheme="minorHAnsi" w:hAnsiTheme="minorHAnsi" w:cstheme="minorHAnsi"/>
          <w:b/>
          <w:bCs/>
          <w:sz w:val="24"/>
          <w:szCs w:val="24"/>
          <w:u w:val="thick"/>
        </w:rPr>
      </w:pPr>
    </w:p>
    <w:p w:rsidR="003A36CA" w:rsidRPr="00027B5E" w:rsidRDefault="003A36CA" w:rsidP="008C789B">
      <w:pPr>
        <w:widowControl/>
        <w:autoSpaceDE/>
        <w:spacing w:line="276" w:lineRule="auto"/>
        <w:jc w:val="center"/>
        <w:rPr>
          <w:rFonts w:asciiTheme="minorHAnsi" w:hAnsiTheme="minorHAnsi" w:cstheme="minorHAnsi"/>
          <w:b/>
          <w:bCs/>
          <w:sz w:val="24"/>
          <w:szCs w:val="24"/>
          <w:u w:val="thick"/>
        </w:rPr>
      </w:pPr>
    </w:p>
    <w:p w:rsidR="008C789B" w:rsidRPr="00027B5E" w:rsidRDefault="008C789B" w:rsidP="008C789B">
      <w:pPr>
        <w:widowControl/>
        <w:autoSpaceDE/>
        <w:spacing w:line="276" w:lineRule="auto"/>
        <w:jc w:val="center"/>
        <w:rPr>
          <w:rFonts w:asciiTheme="minorHAnsi" w:hAnsiTheme="minorHAnsi" w:cstheme="minorHAnsi"/>
          <w:b/>
          <w:bCs/>
          <w:sz w:val="24"/>
          <w:szCs w:val="24"/>
          <w:u w:val="thick"/>
        </w:rPr>
      </w:pPr>
      <w:r w:rsidRPr="00027B5E">
        <w:rPr>
          <w:rFonts w:asciiTheme="minorHAnsi" w:hAnsiTheme="minorHAnsi" w:cstheme="minorHAnsi"/>
          <w:b/>
          <w:bCs/>
          <w:sz w:val="24"/>
          <w:szCs w:val="24"/>
          <w:u w:val="thick"/>
        </w:rPr>
        <w:lastRenderedPageBreak/>
        <w:t>OE2 Choose any one course from below electives</w:t>
      </w:r>
    </w:p>
    <w:p w:rsidR="008C789B" w:rsidRPr="00027B5E" w:rsidRDefault="008C789B" w:rsidP="008C789B">
      <w:pPr>
        <w:pStyle w:val="Heading1"/>
        <w:spacing w:before="61"/>
        <w:ind w:left="0"/>
        <w:jc w:val="center"/>
        <w:rPr>
          <w:rFonts w:asciiTheme="minorHAnsi" w:hAnsiTheme="minorHAnsi" w:cstheme="minorHAnsi"/>
          <w:u w:val="thick"/>
        </w:rPr>
      </w:pPr>
    </w:p>
    <w:tbl>
      <w:tblPr>
        <w:tblW w:w="10489" w:type="dxa"/>
        <w:tblInd w:w="392" w:type="dxa"/>
        <w:tblLayout w:type="fixed"/>
        <w:tblLook w:val="04A0" w:firstRow="1" w:lastRow="0" w:firstColumn="1" w:lastColumn="0" w:noHBand="0" w:noVBand="1"/>
      </w:tblPr>
      <w:tblGrid>
        <w:gridCol w:w="2268"/>
        <w:gridCol w:w="3118"/>
        <w:gridCol w:w="540"/>
        <w:gridCol w:w="1260"/>
        <w:gridCol w:w="3303"/>
      </w:tblGrid>
      <w:tr w:rsidR="008C789B" w:rsidRPr="00027B5E" w:rsidTr="008C789B">
        <w:trPr>
          <w:trHeight w:val="315"/>
        </w:trPr>
        <w:tc>
          <w:tcPr>
            <w:tcW w:w="2268" w:type="dxa"/>
            <w:tcBorders>
              <w:top w:val="single" w:sz="12" w:space="0" w:color="auto"/>
              <w:left w:val="single" w:sz="12" w:space="0" w:color="auto"/>
              <w:bottom w:val="nil"/>
              <w:right w:val="nil"/>
            </w:tcBorders>
            <w:shd w:val="clear" w:color="auto" w:fill="auto"/>
            <w:vAlign w:val="center"/>
            <w:hideMark/>
          </w:tcPr>
          <w:p w:rsidR="008C789B" w:rsidRPr="00027B5E" w:rsidRDefault="008C789B" w:rsidP="008C789B">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Subject Code                        </w:t>
            </w:r>
          </w:p>
        </w:tc>
        <w:tc>
          <w:tcPr>
            <w:tcW w:w="3118" w:type="dxa"/>
            <w:tcBorders>
              <w:top w:val="single" w:sz="12" w:space="0" w:color="auto"/>
              <w:left w:val="nil"/>
              <w:bottom w:val="nil"/>
              <w:right w:val="single" w:sz="12" w:space="0" w:color="auto"/>
            </w:tcBorders>
            <w:shd w:val="clear" w:color="auto" w:fill="auto"/>
            <w:vAlign w:val="center"/>
            <w:hideMark/>
          </w:tcPr>
          <w:p w:rsidR="008C789B" w:rsidRPr="00027B5E" w:rsidRDefault="008C789B" w:rsidP="008C789B">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 xml:space="preserve">OE2E05 </w:t>
            </w:r>
          </w:p>
        </w:tc>
        <w:tc>
          <w:tcPr>
            <w:tcW w:w="1800" w:type="dxa"/>
            <w:gridSpan w:val="2"/>
            <w:tcBorders>
              <w:top w:val="single" w:sz="12" w:space="0" w:color="auto"/>
              <w:left w:val="single" w:sz="12" w:space="0" w:color="auto"/>
              <w:bottom w:val="nil"/>
              <w:right w:val="nil"/>
            </w:tcBorders>
            <w:shd w:val="clear" w:color="auto" w:fill="auto"/>
            <w:vAlign w:val="center"/>
            <w:hideMark/>
          </w:tcPr>
          <w:p w:rsidR="008C789B" w:rsidRPr="00027B5E" w:rsidRDefault="008C789B" w:rsidP="008C789B">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Course Title</w:t>
            </w:r>
          </w:p>
        </w:tc>
        <w:tc>
          <w:tcPr>
            <w:tcW w:w="3303" w:type="dxa"/>
            <w:tcBorders>
              <w:top w:val="single" w:sz="12" w:space="0" w:color="auto"/>
              <w:left w:val="nil"/>
              <w:bottom w:val="nil"/>
              <w:right w:val="single" w:sz="12" w:space="0" w:color="auto"/>
            </w:tcBorders>
            <w:shd w:val="clear" w:color="auto" w:fill="auto"/>
            <w:noWrap/>
            <w:vAlign w:val="bottom"/>
            <w:hideMark/>
          </w:tcPr>
          <w:p w:rsidR="008C789B" w:rsidRPr="00027B5E" w:rsidRDefault="008C789B" w:rsidP="008C789B">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 xml:space="preserve">Antenna Theory and Design </w:t>
            </w:r>
          </w:p>
        </w:tc>
      </w:tr>
      <w:tr w:rsidR="008C789B" w:rsidRPr="00027B5E" w:rsidTr="008C789B">
        <w:trPr>
          <w:trHeight w:val="315"/>
        </w:trPr>
        <w:tc>
          <w:tcPr>
            <w:tcW w:w="2268" w:type="dxa"/>
            <w:tcBorders>
              <w:top w:val="nil"/>
              <w:left w:val="single" w:sz="12" w:space="0" w:color="auto"/>
              <w:bottom w:val="nil"/>
              <w:right w:val="nil"/>
            </w:tcBorders>
            <w:shd w:val="clear" w:color="auto" w:fill="auto"/>
            <w:vAlign w:val="center"/>
            <w:hideMark/>
          </w:tcPr>
          <w:p w:rsidR="008C789B" w:rsidRPr="00027B5E" w:rsidRDefault="008C789B" w:rsidP="008C789B">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Contact Hours</w:t>
            </w:r>
          </w:p>
        </w:tc>
        <w:tc>
          <w:tcPr>
            <w:tcW w:w="3118" w:type="dxa"/>
            <w:tcBorders>
              <w:top w:val="nil"/>
              <w:left w:val="nil"/>
              <w:bottom w:val="nil"/>
              <w:right w:val="single" w:sz="12" w:space="0" w:color="auto"/>
            </w:tcBorders>
            <w:shd w:val="clear" w:color="auto" w:fill="auto"/>
            <w:vAlign w:val="center"/>
            <w:hideMark/>
          </w:tcPr>
          <w:p w:rsidR="008C789B" w:rsidRPr="00027B5E" w:rsidRDefault="008C789B" w:rsidP="008C789B">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 xml:space="preserve">L-3,T-0, P-0 </w:t>
            </w:r>
          </w:p>
        </w:tc>
        <w:tc>
          <w:tcPr>
            <w:tcW w:w="1800" w:type="dxa"/>
            <w:gridSpan w:val="2"/>
            <w:tcBorders>
              <w:top w:val="nil"/>
              <w:left w:val="single" w:sz="12" w:space="0" w:color="auto"/>
              <w:bottom w:val="nil"/>
              <w:right w:val="nil"/>
            </w:tcBorders>
            <w:shd w:val="clear" w:color="auto" w:fill="auto"/>
            <w:vAlign w:val="center"/>
            <w:hideMark/>
          </w:tcPr>
          <w:p w:rsidR="008C789B" w:rsidRPr="00027B5E" w:rsidRDefault="008C789B" w:rsidP="008C789B">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Credit</w:t>
            </w:r>
          </w:p>
        </w:tc>
        <w:tc>
          <w:tcPr>
            <w:tcW w:w="3303" w:type="dxa"/>
            <w:tcBorders>
              <w:top w:val="nil"/>
              <w:left w:val="nil"/>
              <w:bottom w:val="nil"/>
              <w:right w:val="single" w:sz="12" w:space="0" w:color="auto"/>
            </w:tcBorders>
            <w:shd w:val="clear" w:color="auto" w:fill="auto"/>
            <w:noWrap/>
            <w:vAlign w:val="bottom"/>
            <w:hideMark/>
          </w:tcPr>
          <w:p w:rsidR="008C789B" w:rsidRPr="00027B5E" w:rsidRDefault="008C789B" w:rsidP="008C789B">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3</w:t>
            </w:r>
          </w:p>
        </w:tc>
      </w:tr>
      <w:tr w:rsidR="008C789B" w:rsidRPr="00027B5E" w:rsidTr="008C789B">
        <w:trPr>
          <w:trHeight w:val="315"/>
        </w:trPr>
        <w:tc>
          <w:tcPr>
            <w:tcW w:w="2268" w:type="dxa"/>
            <w:tcBorders>
              <w:top w:val="nil"/>
              <w:left w:val="single" w:sz="12" w:space="0" w:color="auto"/>
              <w:bottom w:val="nil"/>
              <w:right w:val="nil"/>
            </w:tcBorders>
            <w:shd w:val="clear" w:color="auto" w:fill="auto"/>
            <w:vAlign w:val="center"/>
            <w:hideMark/>
          </w:tcPr>
          <w:p w:rsidR="008C789B" w:rsidRPr="00027B5E" w:rsidRDefault="008C789B" w:rsidP="008C789B">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Programme</w:t>
            </w:r>
          </w:p>
        </w:tc>
        <w:tc>
          <w:tcPr>
            <w:tcW w:w="3118" w:type="dxa"/>
            <w:tcBorders>
              <w:top w:val="nil"/>
              <w:left w:val="nil"/>
              <w:bottom w:val="nil"/>
              <w:right w:val="single" w:sz="12" w:space="0" w:color="auto"/>
            </w:tcBorders>
            <w:shd w:val="clear" w:color="auto" w:fill="auto"/>
            <w:noWrap/>
            <w:vAlign w:val="bottom"/>
            <w:hideMark/>
          </w:tcPr>
          <w:p w:rsidR="008C789B" w:rsidRPr="00027B5E" w:rsidRDefault="008C789B" w:rsidP="008C789B">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B.Tech./B.Des</w:t>
            </w:r>
          </w:p>
        </w:tc>
        <w:tc>
          <w:tcPr>
            <w:tcW w:w="5103" w:type="dxa"/>
            <w:gridSpan w:val="3"/>
            <w:tcBorders>
              <w:top w:val="nil"/>
              <w:left w:val="single" w:sz="12" w:space="0" w:color="auto"/>
              <w:bottom w:val="nil"/>
              <w:right w:val="single" w:sz="12" w:space="0" w:color="auto"/>
            </w:tcBorders>
            <w:shd w:val="clear" w:color="auto" w:fill="auto"/>
            <w:vAlign w:val="center"/>
            <w:hideMark/>
          </w:tcPr>
          <w:p w:rsidR="008C789B" w:rsidRPr="00027B5E" w:rsidRDefault="008C789B" w:rsidP="008C789B">
            <w:pPr>
              <w:rPr>
                <w:rFonts w:asciiTheme="minorHAnsi" w:hAnsiTheme="minorHAnsi" w:cs="Calibri"/>
                <w:color w:val="000000"/>
                <w:sz w:val="24"/>
                <w:szCs w:val="24"/>
                <w:lang w:bidi="hi-IN"/>
              </w:rPr>
            </w:pPr>
            <w:r w:rsidRPr="00027B5E">
              <w:rPr>
                <w:rFonts w:asciiTheme="minorHAnsi" w:hAnsiTheme="minorHAnsi" w:cs="Calibri"/>
                <w:b/>
                <w:bCs/>
                <w:color w:val="000000"/>
                <w:sz w:val="24"/>
                <w:szCs w:val="24"/>
                <w:lang w:bidi="hi-IN"/>
              </w:rPr>
              <w:t xml:space="preserve">Semester                 </w:t>
            </w:r>
            <w:r w:rsidRPr="00027B5E">
              <w:rPr>
                <w:rFonts w:asciiTheme="minorHAnsi" w:hAnsiTheme="minorHAnsi" w:cs="Calibri"/>
                <w:color w:val="000000"/>
                <w:sz w:val="24"/>
                <w:szCs w:val="24"/>
                <w:lang w:bidi="hi-IN"/>
              </w:rPr>
              <w:t>IV</w:t>
            </w:r>
          </w:p>
        </w:tc>
      </w:tr>
      <w:tr w:rsidR="008C789B" w:rsidRPr="00027B5E" w:rsidTr="008C789B">
        <w:trPr>
          <w:trHeight w:val="117"/>
        </w:trPr>
        <w:tc>
          <w:tcPr>
            <w:tcW w:w="2268" w:type="dxa"/>
            <w:tcBorders>
              <w:top w:val="nil"/>
              <w:left w:val="single" w:sz="12" w:space="0" w:color="auto"/>
              <w:bottom w:val="single" w:sz="12" w:space="0" w:color="auto"/>
              <w:right w:val="nil"/>
            </w:tcBorders>
            <w:shd w:val="clear" w:color="auto" w:fill="auto"/>
            <w:vAlign w:val="center"/>
            <w:hideMark/>
          </w:tcPr>
          <w:p w:rsidR="008C789B" w:rsidRPr="00027B5E" w:rsidRDefault="008C789B" w:rsidP="008C789B">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Pre-requisites</w:t>
            </w:r>
          </w:p>
        </w:tc>
        <w:tc>
          <w:tcPr>
            <w:tcW w:w="3118" w:type="dxa"/>
            <w:tcBorders>
              <w:top w:val="nil"/>
              <w:left w:val="nil"/>
              <w:bottom w:val="single" w:sz="12" w:space="0" w:color="auto"/>
              <w:right w:val="single" w:sz="12" w:space="0" w:color="auto"/>
            </w:tcBorders>
            <w:shd w:val="clear" w:color="auto" w:fill="auto"/>
            <w:vAlign w:val="center"/>
            <w:hideMark/>
          </w:tcPr>
          <w:p w:rsidR="008C789B" w:rsidRPr="00027B5E" w:rsidRDefault="008C789B" w:rsidP="008C789B">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 xml:space="preserve">Electromagnetic Theory </w:t>
            </w:r>
          </w:p>
        </w:tc>
        <w:tc>
          <w:tcPr>
            <w:tcW w:w="540" w:type="dxa"/>
            <w:tcBorders>
              <w:top w:val="nil"/>
              <w:left w:val="single" w:sz="12" w:space="0" w:color="auto"/>
              <w:bottom w:val="single" w:sz="12" w:space="0" w:color="auto"/>
              <w:right w:val="nil"/>
            </w:tcBorders>
            <w:shd w:val="clear" w:color="auto" w:fill="auto"/>
            <w:noWrap/>
            <w:vAlign w:val="bottom"/>
            <w:hideMark/>
          </w:tcPr>
          <w:p w:rsidR="008C789B" w:rsidRPr="00027B5E" w:rsidRDefault="008C789B" w:rsidP="008C789B">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 </w:t>
            </w:r>
          </w:p>
        </w:tc>
        <w:tc>
          <w:tcPr>
            <w:tcW w:w="4563" w:type="dxa"/>
            <w:gridSpan w:val="2"/>
            <w:tcBorders>
              <w:top w:val="nil"/>
              <w:left w:val="nil"/>
              <w:bottom w:val="single" w:sz="12" w:space="0" w:color="auto"/>
              <w:right w:val="single" w:sz="12" w:space="0" w:color="auto"/>
            </w:tcBorders>
            <w:shd w:val="clear" w:color="auto" w:fill="auto"/>
            <w:noWrap/>
            <w:vAlign w:val="bottom"/>
            <w:hideMark/>
          </w:tcPr>
          <w:p w:rsidR="008C789B" w:rsidRPr="00027B5E" w:rsidRDefault="008C789B" w:rsidP="008C789B">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 </w:t>
            </w:r>
          </w:p>
        </w:tc>
      </w:tr>
      <w:tr w:rsidR="008C789B" w:rsidRPr="00027B5E" w:rsidTr="008C789B">
        <w:trPr>
          <w:trHeight w:val="330"/>
        </w:trPr>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789B" w:rsidRPr="00027B5E" w:rsidRDefault="008C789B" w:rsidP="008C789B">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Evaluation scheme</w:t>
            </w:r>
          </w:p>
        </w:tc>
        <w:tc>
          <w:tcPr>
            <w:tcW w:w="8221"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rsidR="008C789B" w:rsidRPr="00027B5E" w:rsidRDefault="008C789B" w:rsidP="008C789B">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Quiz I (10%), Midterm (30 %), Quiz II (10 %), End term (40 %) Project (10%)</w:t>
            </w:r>
          </w:p>
        </w:tc>
      </w:tr>
      <w:tr w:rsidR="008C789B" w:rsidRPr="00027B5E" w:rsidTr="008C789B">
        <w:trPr>
          <w:trHeight w:val="315"/>
        </w:trPr>
        <w:tc>
          <w:tcPr>
            <w:tcW w:w="10489" w:type="dxa"/>
            <w:gridSpan w:val="5"/>
            <w:tcBorders>
              <w:top w:val="single" w:sz="12" w:space="0" w:color="auto"/>
              <w:left w:val="single" w:sz="12" w:space="0" w:color="auto"/>
              <w:bottom w:val="nil"/>
              <w:right w:val="single" w:sz="12" w:space="0" w:color="auto"/>
            </w:tcBorders>
            <w:shd w:val="clear" w:color="auto" w:fill="auto"/>
            <w:vAlign w:val="center"/>
            <w:hideMark/>
          </w:tcPr>
          <w:p w:rsidR="008C789B" w:rsidRPr="00027B5E" w:rsidRDefault="008C789B" w:rsidP="008C789B">
            <w:pPr>
              <w:jc w:val="both"/>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Module 1                                                                                                            </w:t>
            </w:r>
          </w:p>
          <w:p w:rsidR="008C789B" w:rsidRPr="00027B5E" w:rsidRDefault="008C789B" w:rsidP="008C789B">
            <w:pPr>
              <w:jc w:val="both"/>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Fundamental Concepts: </w:t>
            </w:r>
            <w:r w:rsidRPr="00027B5E">
              <w:rPr>
                <w:rFonts w:asciiTheme="minorHAnsi" w:hAnsiTheme="minorHAnsi" w:cs="Calibri"/>
                <w:color w:val="000000"/>
                <w:sz w:val="24"/>
                <w:szCs w:val="24"/>
                <w:lang w:bidi="hi-IN"/>
              </w:rPr>
              <w:t xml:space="preserve">Radiation mechanism, Radiation pattern, near/far-field regions, directivity and gain, bandwidth, effective aperture, polarization, input impedance, efficiency, Friis transmission equation, reciprocity theorem, vector potentials for electric and magnetic current sources.                </w:t>
            </w:r>
            <w:r w:rsidRPr="00027B5E">
              <w:rPr>
                <w:rFonts w:asciiTheme="minorHAnsi" w:hAnsiTheme="minorHAnsi" w:cs="Calibri"/>
                <w:b/>
                <w:bCs/>
                <w:color w:val="000000"/>
                <w:sz w:val="24"/>
                <w:szCs w:val="24"/>
                <w:lang w:bidi="hi-IN"/>
              </w:rPr>
              <w:t>[08H]</w:t>
            </w:r>
          </w:p>
        </w:tc>
      </w:tr>
      <w:tr w:rsidR="008C789B" w:rsidRPr="00027B5E" w:rsidTr="008C789B">
        <w:trPr>
          <w:trHeight w:val="315"/>
        </w:trPr>
        <w:tc>
          <w:tcPr>
            <w:tcW w:w="10489" w:type="dxa"/>
            <w:gridSpan w:val="5"/>
            <w:tcBorders>
              <w:top w:val="nil"/>
              <w:left w:val="single" w:sz="12" w:space="0" w:color="auto"/>
              <w:bottom w:val="nil"/>
              <w:right w:val="single" w:sz="12" w:space="0" w:color="auto"/>
            </w:tcBorders>
            <w:shd w:val="clear" w:color="auto" w:fill="auto"/>
            <w:vAlign w:val="center"/>
            <w:hideMark/>
          </w:tcPr>
          <w:p w:rsidR="008C789B" w:rsidRPr="00027B5E" w:rsidRDefault="008C789B" w:rsidP="008C789B">
            <w:pPr>
              <w:jc w:val="both"/>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Module 2  </w:t>
            </w:r>
          </w:p>
          <w:p w:rsidR="008C789B" w:rsidRPr="00027B5E" w:rsidRDefault="008C789B" w:rsidP="008C789B">
            <w:pPr>
              <w:jc w:val="both"/>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Radiation from Wires and Loops: </w:t>
            </w:r>
            <w:r w:rsidRPr="00027B5E">
              <w:rPr>
                <w:rFonts w:asciiTheme="minorHAnsi" w:hAnsiTheme="minorHAnsi" w:cs="Calibri"/>
                <w:color w:val="000000"/>
                <w:sz w:val="24"/>
                <w:szCs w:val="24"/>
                <w:lang w:bidi="hi-IN"/>
              </w:rPr>
              <w:t>Infinitesimal dipole, half-wave dipole, quarter-wave monopole antenna, small loop antenna.</w:t>
            </w:r>
            <w:r w:rsidRPr="00027B5E">
              <w:rPr>
                <w:rFonts w:asciiTheme="minorHAnsi" w:hAnsiTheme="minorHAnsi" w:cs="Calibri"/>
                <w:b/>
                <w:bCs/>
                <w:color w:val="000000"/>
                <w:sz w:val="24"/>
                <w:szCs w:val="24"/>
                <w:lang w:bidi="hi-IN"/>
              </w:rPr>
              <w:t xml:space="preserve">                                                                                                                              [08H]                                                                                                  </w:t>
            </w:r>
          </w:p>
        </w:tc>
      </w:tr>
      <w:tr w:rsidR="008C789B" w:rsidRPr="00027B5E" w:rsidTr="008C789B">
        <w:trPr>
          <w:trHeight w:val="315"/>
        </w:trPr>
        <w:tc>
          <w:tcPr>
            <w:tcW w:w="10489" w:type="dxa"/>
            <w:gridSpan w:val="5"/>
            <w:tcBorders>
              <w:top w:val="nil"/>
              <w:left w:val="single" w:sz="12" w:space="0" w:color="auto"/>
              <w:bottom w:val="nil"/>
              <w:right w:val="single" w:sz="12" w:space="0" w:color="auto"/>
            </w:tcBorders>
            <w:shd w:val="clear" w:color="auto" w:fill="auto"/>
            <w:vAlign w:val="center"/>
            <w:hideMark/>
          </w:tcPr>
          <w:p w:rsidR="008C789B" w:rsidRPr="00027B5E" w:rsidRDefault="008C789B" w:rsidP="008C789B">
            <w:pPr>
              <w:jc w:val="both"/>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Module 3 </w:t>
            </w:r>
          </w:p>
          <w:p w:rsidR="008C789B" w:rsidRPr="00027B5E" w:rsidRDefault="008C789B" w:rsidP="008C789B">
            <w:pPr>
              <w:jc w:val="both"/>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Aperture, Reflector and Microstrip Antennas: </w:t>
            </w:r>
            <w:r w:rsidRPr="00027B5E">
              <w:rPr>
                <w:rFonts w:asciiTheme="minorHAnsi" w:hAnsiTheme="minorHAnsi" w:cs="Calibri"/>
                <w:color w:val="000000"/>
                <w:sz w:val="24"/>
                <w:szCs w:val="24"/>
                <w:lang w:bidi="hi-IN"/>
              </w:rPr>
              <w:t>Huygens' principle, radiation from rectangular and circular apertures, design considerations, Babinet's principle, Radiation from sectoral and pyramidal horns, reflector and cassegrain antennas, basic of microstrip antennas</w:t>
            </w:r>
            <w:r w:rsidRPr="00027B5E">
              <w:rPr>
                <w:rFonts w:asciiTheme="minorHAnsi" w:hAnsiTheme="minorHAnsi" w:cs="Calibri"/>
                <w:b/>
                <w:bCs/>
                <w:color w:val="000000"/>
                <w:sz w:val="24"/>
                <w:szCs w:val="24"/>
                <w:lang w:bidi="hi-IN"/>
              </w:rPr>
              <w:t xml:space="preserve"> </w:t>
            </w:r>
            <w:r w:rsidRPr="00027B5E">
              <w:rPr>
                <w:rFonts w:asciiTheme="minorHAnsi" w:hAnsiTheme="minorHAnsi" w:cs="Calibri"/>
                <w:color w:val="000000"/>
                <w:sz w:val="24"/>
                <w:szCs w:val="24"/>
                <w:lang w:bidi="hi-IN"/>
              </w:rPr>
              <w:t>and feeding techniques, broad band antennas.</w:t>
            </w:r>
            <w:r w:rsidRPr="00027B5E">
              <w:rPr>
                <w:rFonts w:asciiTheme="minorHAnsi" w:hAnsiTheme="minorHAnsi" w:cs="Calibri"/>
                <w:b/>
                <w:bCs/>
                <w:color w:val="000000"/>
                <w:sz w:val="24"/>
                <w:szCs w:val="24"/>
                <w:lang w:bidi="hi-IN"/>
              </w:rPr>
              <w:t xml:space="preserve">                                                                                                                                                                 [08H]</w:t>
            </w:r>
          </w:p>
        </w:tc>
      </w:tr>
      <w:tr w:rsidR="008C789B" w:rsidRPr="00027B5E" w:rsidTr="008C789B">
        <w:trPr>
          <w:trHeight w:val="330"/>
        </w:trPr>
        <w:tc>
          <w:tcPr>
            <w:tcW w:w="10489" w:type="dxa"/>
            <w:gridSpan w:val="5"/>
            <w:tcBorders>
              <w:top w:val="nil"/>
              <w:left w:val="single" w:sz="12" w:space="0" w:color="auto"/>
              <w:bottom w:val="single" w:sz="12" w:space="0" w:color="auto"/>
              <w:right w:val="single" w:sz="12" w:space="0" w:color="auto"/>
            </w:tcBorders>
            <w:shd w:val="clear" w:color="auto" w:fill="auto"/>
            <w:vAlign w:val="center"/>
            <w:hideMark/>
          </w:tcPr>
          <w:p w:rsidR="008C789B" w:rsidRPr="00027B5E" w:rsidRDefault="008C789B" w:rsidP="008C789B">
            <w:pPr>
              <w:jc w:val="both"/>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Module 4 </w:t>
            </w:r>
          </w:p>
          <w:p w:rsidR="008C789B" w:rsidRPr="00027B5E" w:rsidRDefault="008C789B" w:rsidP="008C789B">
            <w:pPr>
              <w:jc w:val="both"/>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Antenna Arrays: </w:t>
            </w:r>
            <w:r w:rsidRPr="00027B5E">
              <w:rPr>
                <w:rFonts w:asciiTheme="minorHAnsi" w:hAnsiTheme="minorHAnsi" w:cs="Calibri"/>
                <w:color w:val="000000"/>
                <w:sz w:val="24"/>
                <w:szCs w:val="24"/>
                <w:lang w:bidi="hi-IN"/>
              </w:rPr>
              <w:t xml:space="preserve">Analysis of uniformly spaced Two-element and N-element linear arrays with   uniform and non-uniform excitation amplitudes, extension to planar arrays, synthesis of antenna   arrays.     </w:t>
            </w:r>
            <w:r w:rsidRPr="00027B5E">
              <w:rPr>
                <w:rFonts w:asciiTheme="minorHAnsi" w:hAnsiTheme="minorHAnsi" w:cs="Calibri"/>
                <w:b/>
                <w:bCs/>
                <w:color w:val="000000"/>
                <w:sz w:val="24"/>
                <w:szCs w:val="24"/>
                <w:lang w:bidi="hi-IN"/>
              </w:rPr>
              <w:t>[08H]</w:t>
            </w:r>
          </w:p>
        </w:tc>
      </w:tr>
      <w:tr w:rsidR="008C789B" w:rsidRPr="00027B5E" w:rsidTr="008C789B">
        <w:trPr>
          <w:trHeight w:val="315"/>
        </w:trPr>
        <w:tc>
          <w:tcPr>
            <w:tcW w:w="10489" w:type="dxa"/>
            <w:gridSpan w:val="5"/>
            <w:tcBorders>
              <w:top w:val="single" w:sz="12" w:space="0" w:color="auto"/>
              <w:left w:val="single" w:sz="12" w:space="0" w:color="auto"/>
              <w:bottom w:val="nil"/>
              <w:right w:val="single" w:sz="12" w:space="0" w:color="auto"/>
            </w:tcBorders>
            <w:shd w:val="clear" w:color="auto" w:fill="auto"/>
            <w:vAlign w:val="center"/>
            <w:hideMark/>
          </w:tcPr>
          <w:p w:rsidR="008C789B" w:rsidRPr="00027B5E" w:rsidRDefault="008C789B" w:rsidP="008C789B">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Text Books:</w:t>
            </w:r>
          </w:p>
        </w:tc>
      </w:tr>
      <w:tr w:rsidR="008C789B" w:rsidRPr="00027B5E" w:rsidTr="008C789B">
        <w:trPr>
          <w:trHeight w:val="315"/>
        </w:trPr>
        <w:tc>
          <w:tcPr>
            <w:tcW w:w="10489" w:type="dxa"/>
            <w:gridSpan w:val="5"/>
            <w:tcBorders>
              <w:top w:val="nil"/>
              <w:left w:val="single" w:sz="12" w:space="0" w:color="auto"/>
              <w:bottom w:val="nil"/>
              <w:right w:val="single" w:sz="12" w:space="0" w:color="auto"/>
            </w:tcBorders>
            <w:shd w:val="clear" w:color="auto" w:fill="auto"/>
            <w:vAlign w:val="center"/>
            <w:hideMark/>
          </w:tcPr>
          <w:p w:rsidR="008C789B" w:rsidRPr="00027B5E" w:rsidRDefault="008C789B" w:rsidP="008C789B">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1. Antenna Theory: Analysis and Design, Constantine A. Balanis, Wiley, Indian Edition, 2005.</w:t>
            </w:r>
          </w:p>
        </w:tc>
      </w:tr>
      <w:tr w:rsidR="008C789B" w:rsidRPr="00027B5E" w:rsidTr="008C789B">
        <w:trPr>
          <w:trHeight w:val="315"/>
        </w:trPr>
        <w:tc>
          <w:tcPr>
            <w:tcW w:w="10489" w:type="dxa"/>
            <w:gridSpan w:val="5"/>
            <w:tcBorders>
              <w:top w:val="nil"/>
              <w:left w:val="single" w:sz="12" w:space="0" w:color="auto"/>
              <w:bottom w:val="nil"/>
              <w:right w:val="single" w:sz="12" w:space="0" w:color="auto"/>
            </w:tcBorders>
            <w:shd w:val="clear" w:color="auto" w:fill="auto"/>
            <w:vAlign w:val="center"/>
            <w:hideMark/>
          </w:tcPr>
          <w:p w:rsidR="008C789B" w:rsidRPr="00027B5E" w:rsidRDefault="008C789B" w:rsidP="008C789B">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2. Antenna and Wave propagation, J D Kraus, TMH.</w:t>
            </w:r>
          </w:p>
        </w:tc>
      </w:tr>
      <w:tr w:rsidR="008C789B" w:rsidRPr="00027B5E" w:rsidTr="008C789B">
        <w:trPr>
          <w:trHeight w:val="330"/>
        </w:trPr>
        <w:tc>
          <w:tcPr>
            <w:tcW w:w="10489" w:type="dxa"/>
            <w:gridSpan w:val="5"/>
            <w:tcBorders>
              <w:top w:val="nil"/>
              <w:left w:val="single" w:sz="12" w:space="0" w:color="auto"/>
              <w:bottom w:val="single" w:sz="12" w:space="0" w:color="auto"/>
              <w:right w:val="single" w:sz="12" w:space="0" w:color="auto"/>
            </w:tcBorders>
            <w:shd w:val="clear" w:color="auto" w:fill="auto"/>
            <w:vAlign w:val="center"/>
            <w:hideMark/>
          </w:tcPr>
          <w:p w:rsidR="008C789B" w:rsidRPr="00027B5E" w:rsidRDefault="008C789B" w:rsidP="008C789B">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3. Antenna and Wave propagation, A. R. Harish and M. Sachidananda, Oxford University Press, 2007.</w:t>
            </w:r>
          </w:p>
        </w:tc>
      </w:tr>
      <w:tr w:rsidR="008C789B" w:rsidRPr="00027B5E" w:rsidTr="008C789B">
        <w:trPr>
          <w:trHeight w:val="315"/>
        </w:trPr>
        <w:tc>
          <w:tcPr>
            <w:tcW w:w="10489" w:type="dxa"/>
            <w:gridSpan w:val="5"/>
            <w:tcBorders>
              <w:top w:val="single" w:sz="12" w:space="0" w:color="auto"/>
              <w:left w:val="single" w:sz="12" w:space="0" w:color="auto"/>
              <w:bottom w:val="nil"/>
              <w:right w:val="single" w:sz="12" w:space="0" w:color="auto"/>
            </w:tcBorders>
            <w:shd w:val="clear" w:color="auto" w:fill="auto"/>
            <w:vAlign w:val="center"/>
            <w:hideMark/>
          </w:tcPr>
          <w:p w:rsidR="008C789B" w:rsidRPr="00027B5E" w:rsidRDefault="008C789B" w:rsidP="008C789B">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Reference books:</w:t>
            </w:r>
          </w:p>
        </w:tc>
      </w:tr>
      <w:tr w:rsidR="008C789B" w:rsidRPr="00027B5E" w:rsidTr="008C789B">
        <w:trPr>
          <w:trHeight w:val="315"/>
        </w:trPr>
        <w:tc>
          <w:tcPr>
            <w:tcW w:w="10489" w:type="dxa"/>
            <w:gridSpan w:val="5"/>
            <w:tcBorders>
              <w:top w:val="nil"/>
              <w:left w:val="single" w:sz="12" w:space="0" w:color="auto"/>
              <w:bottom w:val="nil"/>
              <w:right w:val="single" w:sz="12" w:space="0" w:color="auto"/>
            </w:tcBorders>
            <w:shd w:val="clear" w:color="auto" w:fill="auto"/>
            <w:vAlign w:val="center"/>
            <w:hideMark/>
          </w:tcPr>
          <w:p w:rsidR="008C789B" w:rsidRPr="00027B5E" w:rsidRDefault="008C789B" w:rsidP="008C789B">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 xml:space="preserve">1. Electromagnetic Waves and Radiating Systems, E.C. Jordan and K.G. Balmain, Prentice Hall of India, 2005.  </w:t>
            </w:r>
          </w:p>
        </w:tc>
      </w:tr>
      <w:tr w:rsidR="008C789B" w:rsidRPr="00027B5E" w:rsidTr="008C789B">
        <w:trPr>
          <w:trHeight w:val="330"/>
        </w:trPr>
        <w:tc>
          <w:tcPr>
            <w:tcW w:w="10489" w:type="dxa"/>
            <w:gridSpan w:val="5"/>
            <w:tcBorders>
              <w:top w:val="nil"/>
              <w:left w:val="single" w:sz="12" w:space="0" w:color="auto"/>
              <w:bottom w:val="single" w:sz="12" w:space="0" w:color="auto"/>
              <w:right w:val="single" w:sz="12" w:space="0" w:color="auto"/>
            </w:tcBorders>
            <w:shd w:val="clear" w:color="auto" w:fill="auto"/>
            <w:vAlign w:val="center"/>
            <w:hideMark/>
          </w:tcPr>
          <w:p w:rsidR="008C789B" w:rsidRPr="00027B5E" w:rsidRDefault="008C789B" w:rsidP="008C789B">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 xml:space="preserve">2. Elements of Electromagnetics, Mathew N. O. Sadiku, Third Edition, Oxford Press. </w:t>
            </w:r>
          </w:p>
        </w:tc>
      </w:tr>
    </w:tbl>
    <w:p w:rsidR="008C789B" w:rsidRPr="00027B5E" w:rsidRDefault="008C789B" w:rsidP="008C789B">
      <w:pPr>
        <w:pStyle w:val="Heading1"/>
        <w:spacing w:before="61"/>
        <w:ind w:left="0"/>
        <w:jc w:val="center"/>
        <w:rPr>
          <w:rFonts w:asciiTheme="minorHAnsi" w:hAnsiTheme="minorHAnsi" w:cstheme="minorHAnsi"/>
          <w:u w:val="thick"/>
        </w:rPr>
      </w:pPr>
    </w:p>
    <w:tbl>
      <w:tblPr>
        <w:tblW w:w="10489" w:type="dxa"/>
        <w:tblInd w:w="392" w:type="dxa"/>
        <w:tblLook w:val="04A0" w:firstRow="1" w:lastRow="0" w:firstColumn="1" w:lastColumn="0" w:noHBand="0" w:noVBand="1"/>
      </w:tblPr>
      <w:tblGrid>
        <w:gridCol w:w="2102"/>
        <w:gridCol w:w="2827"/>
        <w:gridCol w:w="1712"/>
        <w:gridCol w:w="214"/>
        <w:gridCol w:w="3634"/>
      </w:tblGrid>
      <w:tr w:rsidR="008C789B" w:rsidRPr="00027B5E" w:rsidTr="008C789B">
        <w:trPr>
          <w:trHeight w:val="300"/>
        </w:trPr>
        <w:tc>
          <w:tcPr>
            <w:tcW w:w="2102" w:type="dxa"/>
            <w:tcBorders>
              <w:top w:val="single" w:sz="12" w:space="0" w:color="auto"/>
              <w:left w:val="single" w:sz="12" w:space="0" w:color="auto"/>
              <w:bottom w:val="nil"/>
              <w:right w:val="nil"/>
            </w:tcBorders>
            <w:shd w:val="clear" w:color="auto" w:fill="auto"/>
            <w:vAlign w:val="center"/>
            <w:hideMark/>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Subject Code:</w:t>
            </w:r>
          </w:p>
        </w:tc>
        <w:tc>
          <w:tcPr>
            <w:tcW w:w="2827" w:type="dxa"/>
            <w:tcBorders>
              <w:top w:val="single" w:sz="12" w:space="0" w:color="auto"/>
              <w:left w:val="nil"/>
              <w:bottom w:val="nil"/>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OE2D05</w:t>
            </w:r>
          </w:p>
        </w:tc>
        <w:tc>
          <w:tcPr>
            <w:tcW w:w="1712" w:type="dxa"/>
            <w:tcBorders>
              <w:top w:val="single" w:sz="12" w:space="0" w:color="auto"/>
              <w:lef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b/>
                <w:bCs/>
                <w:color w:val="000000"/>
                <w:sz w:val="24"/>
                <w:szCs w:val="24"/>
              </w:rPr>
              <w:t xml:space="preserve">Course Title:                   </w:t>
            </w:r>
          </w:p>
        </w:tc>
        <w:tc>
          <w:tcPr>
            <w:tcW w:w="3848" w:type="dxa"/>
            <w:gridSpan w:val="2"/>
            <w:tcBorders>
              <w:top w:val="single" w:sz="12" w:space="0" w:color="auto"/>
              <w:right w:val="single" w:sz="12" w:space="0" w:color="auto"/>
            </w:tcBorders>
            <w:shd w:val="clear" w:color="auto" w:fill="auto"/>
            <w:vAlign w:val="center"/>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 xml:space="preserve">    Packaging Design and Branding</w:t>
            </w:r>
          </w:p>
        </w:tc>
      </w:tr>
      <w:tr w:rsidR="008C789B" w:rsidRPr="00027B5E" w:rsidTr="008C789B">
        <w:trPr>
          <w:trHeight w:val="95"/>
        </w:trPr>
        <w:tc>
          <w:tcPr>
            <w:tcW w:w="2102" w:type="dxa"/>
            <w:tcBorders>
              <w:top w:val="nil"/>
              <w:left w:val="single" w:sz="12" w:space="0" w:color="auto"/>
              <w:bottom w:val="nil"/>
              <w:right w:val="nil"/>
            </w:tcBorders>
            <w:shd w:val="clear" w:color="auto" w:fill="auto"/>
            <w:vAlign w:val="center"/>
            <w:hideMark/>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Contact Hours:</w:t>
            </w:r>
          </w:p>
        </w:tc>
        <w:tc>
          <w:tcPr>
            <w:tcW w:w="2827" w:type="dxa"/>
            <w:tcBorders>
              <w:top w:val="nil"/>
              <w:left w:val="nil"/>
              <w:bottom w:val="nil"/>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L-2, T-0, P-2</w:t>
            </w:r>
          </w:p>
        </w:tc>
        <w:tc>
          <w:tcPr>
            <w:tcW w:w="1712" w:type="dxa"/>
            <w:tcBorders>
              <w:left w:val="single" w:sz="12" w:space="0" w:color="auto"/>
              <w:bottom w:val="nil"/>
            </w:tcBorders>
            <w:shd w:val="clear" w:color="auto" w:fill="auto"/>
            <w:vAlign w:val="center"/>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b/>
                <w:bCs/>
                <w:color w:val="000000"/>
                <w:sz w:val="24"/>
                <w:szCs w:val="24"/>
              </w:rPr>
              <w:t>Credit:</w:t>
            </w:r>
          </w:p>
        </w:tc>
        <w:tc>
          <w:tcPr>
            <w:tcW w:w="3848" w:type="dxa"/>
            <w:gridSpan w:val="2"/>
            <w:tcBorders>
              <w:bottom w:val="nil"/>
              <w:right w:val="single" w:sz="12" w:space="0" w:color="auto"/>
            </w:tcBorders>
            <w:shd w:val="clear" w:color="auto" w:fill="auto"/>
            <w:vAlign w:val="center"/>
          </w:tcPr>
          <w:p w:rsidR="008C789B" w:rsidRPr="00027B5E" w:rsidRDefault="008C789B" w:rsidP="003A36CA">
            <w:pPr>
              <w:rPr>
                <w:rFonts w:asciiTheme="minorHAnsi" w:hAnsiTheme="minorHAnsi" w:cstheme="minorHAnsi"/>
                <w:color w:val="000000"/>
                <w:sz w:val="24"/>
                <w:szCs w:val="24"/>
              </w:rPr>
            </w:pPr>
            <w:r w:rsidRPr="00027B5E">
              <w:rPr>
                <w:rFonts w:asciiTheme="minorHAnsi" w:hAnsiTheme="minorHAnsi" w:cstheme="minorHAnsi"/>
                <w:color w:val="000000"/>
                <w:sz w:val="24"/>
                <w:szCs w:val="24"/>
              </w:rPr>
              <w:t xml:space="preserve">    </w:t>
            </w:r>
            <w:r w:rsidR="003A36CA" w:rsidRPr="00027B5E">
              <w:rPr>
                <w:rFonts w:asciiTheme="minorHAnsi" w:hAnsiTheme="minorHAnsi" w:cstheme="minorHAnsi"/>
                <w:color w:val="000000"/>
                <w:sz w:val="24"/>
                <w:szCs w:val="24"/>
              </w:rPr>
              <w:t>3</w:t>
            </w:r>
          </w:p>
        </w:tc>
      </w:tr>
      <w:tr w:rsidR="008C789B" w:rsidRPr="00027B5E" w:rsidTr="008C789B">
        <w:trPr>
          <w:trHeight w:val="300"/>
        </w:trPr>
        <w:tc>
          <w:tcPr>
            <w:tcW w:w="2102" w:type="dxa"/>
            <w:tcBorders>
              <w:top w:val="nil"/>
              <w:left w:val="single" w:sz="12" w:space="0" w:color="auto"/>
              <w:bottom w:val="nil"/>
              <w:right w:val="nil"/>
            </w:tcBorders>
            <w:shd w:val="clear" w:color="auto" w:fill="auto"/>
            <w:vAlign w:val="center"/>
            <w:hideMark/>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Programme :</w:t>
            </w:r>
          </w:p>
        </w:tc>
        <w:tc>
          <w:tcPr>
            <w:tcW w:w="2827" w:type="dxa"/>
            <w:tcBorders>
              <w:top w:val="nil"/>
              <w:left w:val="nil"/>
              <w:bottom w:val="nil"/>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B.Tech/B.Des</w:t>
            </w:r>
          </w:p>
        </w:tc>
        <w:tc>
          <w:tcPr>
            <w:tcW w:w="1926" w:type="dxa"/>
            <w:gridSpan w:val="2"/>
            <w:tcBorders>
              <w:top w:val="nil"/>
              <w:left w:val="single" w:sz="12" w:space="0" w:color="auto"/>
              <w:bottom w:val="nil"/>
              <w:right w:val="nil"/>
            </w:tcBorders>
            <w:shd w:val="clear" w:color="auto" w:fill="auto"/>
            <w:vAlign w:val="center"/>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Semester :</w:t>
            </w:r>
          </w:p>
        </w:tc>
        <w:tc>
          <w:tcPr>
            <w:tcW w:w="3634" w:type="dxa"/>
            <w:tcBorders>
              <w:top w:val="nil"/>
              <w:left w:val="nil"/>
              <w:bottom w:val="nil"/>
              <w:right w:val="single" w:sz="12" w:space="0" w:color="auto"/>
            </w:tcBorders>
            <w:shd w:val="clear" w:color="auto" w:fill="auto"/>
            <w:vAlign w:val="center"/>
          </w:tcPr>
          <w:p w:rsidR="008C789B" w:rsidRPr="00027B5E" w:rsidRDefault="003A36CA"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IV</w:t>
            </w:r>
          </w:p>
        </w:tc>
      </w:tr>
      <w:tr w:rsidR="008C789B" w:rsidRPr="00027B5E" w:rsidTr="008C789B">
        <w:trPr>
          <w:trHeight w:val="315"/>
        </w:trPr>
        <w:tc>
          <w:tcPr>
            <w:tcW w:w="2102" w:type="dxa"/>
            <w:tcBorders>
              <w:top w:val="nil"/>
              <w:left w:val="single" w:sz="12" w:space="0" w:color="auto"/>
              <w:bottom w:val="single" w:sz="12" w:space="0" w:color="auto"/>
              <w:right w:val="nil"/>
            </w:tcBorders>
            <w:shd w:val="clear" w:color="auto" w:fill="auto"/>
            <w:vAlign w:val="center"/>
            <w:hideMark/>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Pre-requisites:</w:t>
            </w:r>
          </w:p>
        </w:tc>
        <w:tc>
          <w:tcPr>
            <w:tcW w:w="2827" w:type="dxa"/>
            <w:tcBorders>
              <w:top w:val="nil"/>
              <w:left w:val="nil"/>
              <w:bottom w:val="single" w:sz="12" w:space="0" w:color="auto"/>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NIL</w:t>
            </w:r>
          </w:p>
        </w:tc>
        <w:tc>
          <w:tcPr>
            <w:tcW w:w="1926" w:type="dxa"/>
            <w:gridSpan w:val="2"/>
            <w:tcBorders>
              <w:top w:val="nil"/>
              <w:left w:val="single" w:sz="12" w:space="0" w:color="auto"/>
              <w:bottom w:val="single" w:sz="12" w:space="0" w:color="auto"/>
              <w:right w:val="nil"/>
            </w:tcBorders>
            <w:shd w:val="clear" w:color="auto" w:fill="auto"/>
            <w:vAlign w:val="center"/>
          </w:tcPr>
          <w:p w:rsidR="008C789B" w:rsidRPr="00027B5E" w:rsidRDefault="008C789B" w:rsidP="008C789B">
            <w:pPr>
              <w:rPr>
                <w:rFonts w:asciiTheme="minorHAnsi" w:hAnsiTheme="minorHAnsi" w:cstheme="minorHAnsi"/>
                <w:b/>
                <w:bCs/>
                <w:color w:val="000000"/>
                <w:sz w:val="24"/>
                <w:szCs w:val="24"/>
              </w:rPr>
            </w:pPr>
          </w:p>
        </w:tc>
        <w:tc>
          <w:tcPr>
            <w:tcW w:w="3634" w:type="dxa"/>
            <w:tcBorders>
              <w:top w:val="nil"/>
              <w:left w:val="nil"/>
              <w:bottom w:val="single" w:sz="12" w:space="0" w:color="auto"/>
              <w:right w:val="single" w:sz="12" w:space="0" w:color="auto"/>
            </w:tcBorders>
            <w:shd w:val="clear" w:color="auto" w:fill="auto"/>
            <w:vAlign w:val="center"/>
          </w:tcPr>
          <w:p w:rsidR="008C789B" w:rsidRPr="00027B5E" w:rsidRDefault="008C789B" w:rsidP="008C789B">
            <w:pPr>
              <w:rPr>
                <w:rFonts w:asciiTheme="minorHAnsi" w:hAnsiTheme="minorHAnsi" w:cstheme="minorHAnsi"/>
                <w:color w:val="000000"/>
                <w:sz w:val="24"/>
                <w:szCs w:val="24"/>
              </w:rPr>
            </w:pPr>
          </w:p>
        </w:tc>
      </w:tr>
      <w:tr w:rsidR="008C789B" w:rsidRPr="00027B5E" w:rsidTr="008C789B">
        <w:trPr>
          <w:trHeight w:val="315"/>
        </w:trPr>
        <w:tc>
          <w:tcPr>
            <w:tcW w:w="2102" w:type="dxa"/>
            <w:tcBorders>
              <w:top w:val="nil"/>
              <w:left w:val="single" w:sz="12" w:space="0" w:color="auto"/>
              <w:bottom w:val="single" w:sz="12" w:space="0" w:color="auto"/>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Evaluation scheme</w:t>
            </w:r>
          </w:p>
        </w:tc>
        <w:tc>
          <w:tcPr>
            <w:tcW w:w="8387"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Quiz I (15%), Midterm (30%), Quiz II (15%), End term (40%)</w:t>
            </w:r>
          </w:p>
        </w:tc>
      </w:tr>
      <w:tr w:rsidR="008C789B" w:rsidRPr="00027B5E" w:rsidTr="008C789B">
        <w:trPr>
          <w:trHeight w:val="1656"/>
        </w:trPr>
        <w:tc>
          <w:tcPr>
            <w:tcW w:w="10489" w:type="dxa"/>
            <w:gridSpan w:val="5"/>
            <w:tcBorders>
              <w:top w:val="single" w:sz="12" w:space="0" w:color="auto"/>
              <w:left w:val="single" w:sz="12" w:space="0" w:color="auto"/>
              <w:bottom w:val="single" w:sz="12" w:space="0" w:color="auto"/>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b/>
                <w:color w:val="000000"/>
                <w:sz w:val="24"/>
                <w:szCs w:val="24"/>
              </w:rPr>
            </w:pPr>
            <w:r w:rsidRPr="00027B5E">
              <w:rPr>
                <w:rFonts w:asciiTheme="minorHAnsi" w:hAnsiTheme="minorHAnsi" w:cstheme="minorHAnsi"/>
                <w:b/>
                <w:color w:val="000000"/>
                <w:sz w:val="24"/>
                <w:szCs w:val="24"/>
              </w:rPr>
              <w:t>Course Detail-</w:t>
            </w:r>
          </w:p>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Global Packaging Branding and Promotion</w:t>
            </w:r>
            <w:r w:rsidRPr="00027B5E">
              <w:rPr>
                <w:rFonts w:asciiTheme="minorHAnsi" w:hAnsiTheme="minorHAnsi" w:cstheme="minorHAnsi"/>
                <w:b/>
                <w:bCs/>
                <w:color w:val="000000"/>
                <w:sz w:val="24"/>
                <w:szCs w:val="24"/>
              </w:rPr>
              <w:t>.                                                                       [07H Lecture,+3H Lab]</w:t>
            </w:r>
          </w:p>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 xml:space="preserve">Digital Image Manipulation Applications.                                                                           </w:t>
            </w:r>
            <w:r w:rsidRPr="00027B5E">
              <w:rPr>
                <w:rFonts w:asciiTheme="minorHAnsi" w:hAnsiTheme="minorHAnsi" w:cstheme="minorHAnsi"/>
                <w:b/>
                <w:bCs/>
                <w:color w:val="000000"/>
                <w:sz w:val="24"/>
                <w:szCs w:val="24"/>
              </w:rPr>
              <w:t>[07H Lecture,+3H Lab]</w:t>
            </w:r>
          </w:p>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Packaging Research and conceptualization, Packaging Design Approaches and Techniques.</w:t>
            </w:r>
          </w:p>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 xml:space="preserve">                                                                                                                                                    </w:t>
            </w:r>
            <w:r w:rsidRPr="00027B5E">
              <w:rPr>
                <w:rFonts w:asciiTheme="minorHAnsi" w:hAnsiTheme="minorHAnsi" w:cstheme="minorHAnsi"/>
                <w:b/>
                <w:bCs/>
                <w:color w:val="000000"/>
                <w:sz w:val="24"/>
                <w:szCs w:val="24"/>
              </w:rPr>
              <w:t>[07H Lecture,+3H Lab]</w:t>
            </w:r>
          </w:p>
          <w:p w:rsidR="008C789B" w:rsidRPr="00027B5E" w:rsidRDefault="008C789B" w:rsidP="008C789B">
            <w:pPr>
              <w:rPr>
                <w:rFonts w:asciiTheme="minorHAnsi" w:hAnsiTheme="minorHAnsi" w:cstheme="minorHAnsi"/>
                <w:color w:val="000000"/>
                <w:sz w:val="24"/>
                <w:szCs w:val="24"/>
              </w:rPr>
            </w:pPr>
            <w:r w:rsidRPr="00027B5E">
              <w:rPr>
                <w:rFonts w:asciiTheme="minorHAnsi" w:hAnsiTheme="minorHAnsi" w:cstheme="minorHAnsi"/>
                <w:color w:val="000000"/>
                <w:sz w:val="24"/>
                <w:szCs w:val="24"/>
              </w:rPr>
              <w:t xml:space="preserve">Packaging Design Realization, Packaging Form and Elements.                                       </w:t>
            </w:r>
            <w:r w:rsidRPr="00027B5E">
              <w:rPr>
                <w:rFonts w:asciiTheme="minorHAnsi" w:hAnsiTheme="minorHAnsi" w:cstheme="minorHAnsi"/>
                <w:b/>
                <w:bCs/>
                <w:color w:val="000000"/>
                <w:sz w:val="24"/>
                <w:szCs w:val="24"/>
              </w:rPr>
              <w:t>[07H Lecture,+3H Lab]</w:t>
            </w:r>
          </w:p>
        </w:tc>
      </w:tr>
      <w:tr w:rsidR="008C789B" w:rsidRPr="00027B5E" w:rsidTr="008C789B">
        <w:trPr>
          <w:trHeight w:val="1788"/>
        </w:trPr>
        <w:tc>
          <w:tcPr>
            <w:tcW w:w="10489" w:type="dxa"/>
            <w:gridSpan w:val="5"/>
            <w:tcBorders>
              <w:top w:val="single" w:sz="12" w:space="0" w:color="auto"/>
              <w:left w:val="single" w:sz="12" w:space="0" w:color="auto"/>
              <w:bottom w:val="single" w:sz="12" w:space="0" w:color="auto"/>
              <w:right w:val="single" w:sz="12" w:space="0" w:color="auto"/>
            </w:tcBorders>
            <w:shd w:val="clear" w:color="auto" w:fill="auto"/>
            <w:vAlign w:val="center"/>
            <w:hideMark/>
          </w:tcPr>
          <w:p w:rsidR="008C789B" w:rsidRPr="00027B5E" w:rsidRDefault="008C789B" w:rsidP="008C789B">
            <w:pPr>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Text/Reference books:</w:t>
            </w:r>
          </w:p>
          <w:p w:rsidR="008C789B" w:rsidRPr="00027B5E" w:rsidRDefault="008C789B" w:rsidP="00E75084">
            <w:pPr>
              <w:pStyle w:val="ListParagraph"/>
              <w:numPr>
                <w:ilvl w:val="0"/>
                <w:numId w:val="77"/>
              </w:numPr>
              <w:rPr>
                <w:rFonts w:asciiTheme="minorHAnsi" w:hAnsiTheme="minorHAnsi" w:cstheme="minorHAnsi"/>
                <w:color w:val="222222"/>
                <w:sz w:val="24"/>
                <w:szCs w:val="24"/>
              </w:rPr>
            </w:pPr>
            <w:r w:rsidRPr="00027B5E">
              <w:rPr>
                <w:rFonts w:asciiTheme="minorHAnsi" w:hAnsiTheme="minorHAnsi" w:cstheme="minorHAnsi"/>
                <w:color w:val="222222"/>
                <w:sz w:val="24"/>
                <w:szCs w:val="24"/>
              </w:rPr>
              <w:t>Van Roojen, P., &amp;Hronek, J. (2010). Basic Packaging. Pepin Press.</w:t>
            </w:r>
          </w:p>
          <w:p w:rsidR="008C789B" w:rsidRPr="00027B5E" w:rsidRDefault="008C789B" w:rsidP="00E75084">
            <w:pPr>
              <w:pStyle w:val="ListParagraph"/>
              <w:numPr>
                <w:ilvl w:val="0"/>
                <w:numId w:val="77"/>
              </w:numPr>
              <w:rPr>
                <w:rFonts w:asciiTheme="minorHAnsi" w:hAnsiTheme="minorHAnsi" w:cstheme="minorHAnsi"/>
                <w:color w:val="222222"/>
                <w:sz w:val="24"/>
                <w:szCs w:val="24"/>
              </w:rPr>
            </w:pPr>
            <w:r w:rsidRPr="00027B5E">
              <w:rPr>
                <w:rFonts w:asciiTheme="minorHAnsi" w:hAnsiTheme="minorHAnsi" w:cstheme="minorHAnsi"/>
                <w:color w:val="222222"/>
                <w:sz w:val="24"/>
                <w:szCs w:val="24"/>
              </w:rPr>
              <w:t xml:space="preserve">Denison, E., &amp;Ren, G. Y. (2001). </w:t>
            </w:r>
            <w:proofErr w:type="gramStart"/>
            <w:r w:rsidRPr="00027B5E">
              <w:rPr>
                <w:rFonts w:asciiTheme="minorHAnsi" w:hAnsiTheme="minorHAnsi" w:cstheme="minorHAnsi"/>
                <w:color w:val="222222"/>
                <w:sz w:val="24"/>
                <w:szCs w:val="24"/>
              </w:rPr>
              <w:t>packaging</w:t>
            </w:r>
            <w:proofErr w:type="gramEnd"/>
            <w:r w:rsidRPr="00027B5E">
              <w:rPr>
                <w:rFonts w:asciiTheme="minorHAnsi" w:hAnsiTheme="minorHAnsi" w:cstheme="minorHAnsi"/>
                <w:color w:val="222222"/>
                <w:sz w:val="24"/>
                <w:szCs w:val="24"/>
              </w:rPr>
              <w:t xml:space="preserve"> prototypes 3: Thinking Green (Vol. 3). RotoVision.</w:t>
            </w:r>
          </w:p>
          <w:p w:rsidR="008C789B" w:rsidRPr="00027B5E" w:rsidRDefault="008C789B" w:rsidP="00E75084">
            <w:pPr>
              <w:pStyle w:val="ListParagraph"/>
              <w:numPr>
                <w:ilvl w:val="0"/>
                <w:numId w:val="77"/>
              </w:numPr>
              <w:rPr>
                <w:rFonts w:asciiTheme="minorHAnsi" w:hAnsiTheme="minorHAnsi" w:cstheme="minorHAnsi"/>
                <w:color w:val="222222"/>
                <w:sz w:val="24"/>
                <w:szCs w:val="24"/>
              </w:rPr>
            </w:pPr>
            <w:r w:rsidRPr="00027B5E">
              <w:rPr>
                <w:rFonts w:asciiTheme="minorHAnsi" w:hAnsiTheme="minorHAnsi" w:cstheme="minorHAnsi"/>
                <w:color w:val="222222"/>
                <w:sz w:val="24"/>
                <w:szCs w:val="24"/>
              </w:rPr>
              <w:t>Pecht, M. (1991). Handbook of electronic package design (Vol. 76). CRC Press.</w:t>
            </w:r>
          </w:p>
          <w:p w:rsidR="008C789B" w:rsidRPr="00027B5E" w:rsidRDefault="008C789B" w:rsidP="00E75084">
            <w:pPr>
              <w:pStyle w:val="ListParagraph"/>
              <w:numPr>
                <w:ilvl w:val="0"/>
                <w:numId w:val="77"/>
              </w:numPr>
              <w:rPr>
                <w:rFonts w:asciiTheme="minorHAnsi" w:hAnsiTheme="minorHAnsi" w:cstheme="minorHAnsi"/>
                <w:b/>
                <w:bCs/>
                <w:color w:val="000000"/>
                <w:sz w:val="24"/>
                <w:szCs w:val="24"/>
              </w:rPr>
            </w:pPr>
            <w:r w:rsidRPr="00027B5E">
              <w:rPr>
                <w:rFonts w:asciiTheme="minorHAnsi" w:hAnsiTheme="minorHAnsi" w:cstheme="minorHAnsi"/>
                <w:color w:val="222222"/>
                <w:sz w:val="24"/>
                <w:szCs w:val="24"/>
              </w:rPr>
              <w:t>Bringhurst, R. (1992). The elements of typographic style (Vol. 127). Point Roberts: Hartley &amp; Marks.</w:t>
            </w:r>
          </w:p>
        </w:tc>
      </w:tr>
    </w:tbl>
    <w:p w:rsidR="008C789B" w:rsidRPr="00027B5E" w:rsidRDefault="008C789B" w:rsidP="008C789B">
      <w:pPr>
        <w:pStyle w:val="Heading1"/>
        <w:spacing w:before="61"/>
        <w:ind w:left="0"/>
        <w:jc w:val="center"/>
        <w:rPr>
          <w:rFonts w:asciiTheme="minorHAnsi" w:hAnsiTheme="minorHAnsi" w:cstheme="minorHAnsi"/>
          <w:u w:val="thick"/>
        </w:rPr>
      </w:pPr>
    </w:p>
    <w:p w:rsidR="003A36CA" w:rsidRPr="00027B5E" w:rsidRDefault="003A36CA" w:rsidP="008C789B">
      <w:pPr>
        <w:pStyle w:val="Heading1"/>
        <w:spacing w:before="61"/>
        <w:ind w:left="0"/>
        <w:jc w:val="center"/>
        <w:rPr>
          <w:rFonts w:asciiTheme="minorHAnsi" w:hAnsiTheme="minorHAnsi" w:cstheme="minorHAnsi"/>
          <w:u w:val="thick"/>
        </w:rPr>
      </w:pPr>
    </w:p>
    <w:p w:rsidR="003A36CA" w:rsidRPr="00027B5E" w:rsidRDefault="003A36CA" w:rsidP="008C789B">
      <w:pPr>
        <w:pStyle w:val="Heading1"/>
        <w:spacing w:before="61"/>
        <w:ind w:left="0"/>
        <w:jc w:val="center"/>
        <w:rPr>
          <w:rFonts w:asciiTheme="minorHAnsi" w:hAnsiTheme="minorHAnsi" w:cstheme="minorHAnsi"/>
          <w:u w:val="thick"/>
        </w:rPr>
      </w:pPr>
    </w:p>
    <w:p w:rsidR="003A36CA" w:rsidRPr="00027B5E" w:rsidRDefault="003A36CA" w:rsidP="008C789B">
      <w:pPr>
        <w:pStyle w:val="Heading1"/>
        <w:spacing w:before="61"/>
        <w:ind w:left="0"/>
        <w:jc w:val="center"/>
        <w:rPr>
          <w:rFonts w:asciiTheme="minorHAnsi" w:hAnsiTheme="minorHAnsi" w:cstheme="minorHAnsi"/>
          <w:u w:val="thick"/>
        </w:rPr>
      </w:pPr>
    </w:p>
    <w:p w:rsidR="003A36CA" w:rsidRPr="00027B5E" w:rsidRDefault="003A36CA" w:rsidP="008C789B">
      <w:pPr>
        <w:pStyle w:val="Heading1"/>
        <w:spacing w:before="61"/>
        <w:ind w:left="0"/>
        <w:jc w:val="center"/>
        <w:rPr>
          <w:rFonts w:asciiTheme="minorHAnsi" w:hAnsiTheme="minorHAnsi" w:cstheme="minorHAnsi"/>
          <w:u w:val="thick"/>
        </w:rPr>
      </w:pPr>
    </w:p>
    <w:p w:rsidR="003A36CA" w:rsidRPr="00027B5E" w:rsidRDefault="003A36CA" w:rsidP="008C789B">
      <w:pPr>
        <w:pStyle w:val="Heading1"/>
        <w:spacing w:before="61"/>
        <w:ind w:left="0"/>
        <w:jc w:val="center"/>
        <w:rPr>
          <w:rFonts w:asciiTheme="minorHAnsi" w:hAnsiTheme="minorHAnsi" w:cstheme="minorHAnsi"/>
          <w:u w:val="thick"/>
        </w:rPr>
      </w:pPr>
    </w:p>
    <w:tbl>
      <w:tblPr>
        <w:tblW w:w="10489" w:type="dxa"/>
        <w:tblInd w:w="392" w:type="dxa"/>
        <w:tblLook w:val="04A0" w:firstRow="1" w:lastRow="0" w:firstColumn="1" w:lastColumn="0" w:noHBand="0" w:noVBand="1"/>
      </w:tblPr>
      <w:tblGrid>
        <w:gridCol w:w="2268"/>
        <w:gridCol w:w="2191"/>
        <w:gridCol w:w="2380"/>
        <w:gridCol w:w="3650"/>
      </w:tblGrid>
      <w:tr w:rsidR="008C789B" w:rsidRPr="00027B5E" w:rsidTr="008C789B">
        <w:trPr>
          <w:trHeight w:val="300"/>
        </w:trPr>
        <w:tc>
          <w:tcPr>
            <w:tcW w:w="2268" w:type="dxa"/>
            <w:tcBorders>
              <w:top w:val="single" w:sz="12" w:space="0" w:color="auto"/>
              <w:left w:val="single" w:sz="12" w:space="0" w:color="auto"/>
              <w:bottom w:val="nil"/>
              <w:right w:val="nil"/>
            </w:tcBorders>
            <w:shd w:val="clear" w:color="auto" w:fill="auto"/>
            <w:vAlign w:val="center"/>
            <w:hideMark/>
          </w:tcPr>
          <w:p w:rsidR="008C789B" w:rsidRPr="00027B5E" w:rsidRDefault="008C789B" w:rsidP="008C789B">
            <w:pPr>
              <w:widowControl/>
              <w:autoSpaceDE/>
              <w:autoSpaceDN/>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Subject Code:</w:t>
            </w:r>
          </w:p>
        </w:tc>
        <w:tc>
          <w:tcPr>
            <w:tcW w:w="2191" w:type="dxa"/>
            <w:tcBorders>
              <w:top w:val="single" w:sz="12" w:space="0" w:color="auto"/>
              <w:left w:val="nil"/>
              <w:bottom w:val="nil"/>
              <w:right w:val="single" w:sz="12" w:space="0" w:color="auto"/>
            </w:tcBorders>
            <w:shd w:val="clear" w:color="auto" w:fill="auto"/>
            <w:vAlign w:val="center"/>
            <w:hideMark/>
          </w:tcPr>
          <w:p w:rsidR="008C789B" w:rsidRPr="00027B5E" w:rsidRDefault="008C789B" w:rsidP="008C789B">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OE2D06</w:t>
            </w:r>
          </w:p>
        </w:tc>
        <w:tc>
          <w:tcPr>
            <w:tcW w:w="2380" w:type="dxa"/>
            <w:tcBorders>
              <w:top w:val="single" w:sz="12" w:space="0" w:color="auto"/>
              <w:left w:val="single" w:sz="12" w:space="0" w:color="auto"/>
              <w:bottom w:val="nil"/>
              <w:right w:val="nil"/>
            </w:tcBorders>
            <w:shd w:val="clear" w:color="auto" w:fill="auto"/>
            <w:vAlign w:val="center"/>
            <w:hideMark/>
          </w:tcPr>
          <w:p w:rsidR="008C789B" w:rsidRPr="00027B5E" w:rsidRDefault="008C789B" w:rsidP="008C789B">
            <w:pPr>
              <w:widowControl/>
              <w:autoSpaceDE/>
              <w:autoSpaceDN/>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Course Title:</w:t>
            </w:r>
          </w:p>
        </w:tc>
        <w:tc>
          <w:tcPr>
            <w:tcW w:w="3650" w:type="dxa"/>
            <w:tcBorders>
              <w:top w:val="single" w:sz="12" w:space="0" w:color="auto"/>
              <w:left w:val="nil"/>
              <w:bottom w:val="nil"/>
              <w:right w:val="single" w:sz="12" w:space="0" w:color="auto"/>
            </w:tcBorders>
            <w:shd w:val="clear" w:color="auto" w:fill="auto"/>
            <w:vAlign w:val="center"/>
            <w:hideMark/>
          </w:tcPr>
          <w:p w:rsidR="008C789B" w:rsidRPr="00027B5E" w:rsidRDefault="008C789B" w:rsidP="008C789B">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Interface Design</w:t>
            </w:r>
          </w:p>
        </w:tc>
      </w:tr>
      <w:tr w:rsidR="008C789B" w:rsidRPr="00027B5E" w:rsidTr="008C789B">
        <w:trPr>
          <w:trHeight w:val="300"/>
        </w:trPr>
        <w:tc>
          <w:tcPr>
            <w:tcW w:w="2268" w:type="dxa"/>
            <w:tcBorders>
              <w:top w:val="nil"/>
              <w:left w:val="single" w:sz="12" w:space="0" w:color="auto"/>
              <w:bottom w:val="nil"/>
              <w:right w:val="nil"/>
            </w:tcBorders>
            <w:shd w:val="clear" w:color="auto" w:fill="auto"/>
            <w:vAlign w:val="center"/>
            <w:hideMark/>
          </w:tcPr>
          <w:p w:rsidR="008C789B" w:rsidRPr="00027B5E" w:rsidRDefault="008C789B" w:rsidP="008C789B">
            <w:pPr>
              <w:widowControl/>
              <w:autoSpaceDE/>
              <w:autoSpaceDN/>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Contact Hours:</w:t>
            </w:r>
          </w:p>
        </w:tc>
        <w:tc>
          <w:tcPr>
            <w:tcW w:w="2191" w:type="dxa"/>
            <w:tcBorders>
              <w:top w:val="nil"/>
              <w:left w:val="nil"/>
              <w:bottom w:val="nil"/>
              <w:right w:val="single" w:sz="12" w:space="0" w:color="auto"/>
            </w:tcBorders>
            <w:shd w:val="clear" w:color="auto" w:fill="auto"/>
            <w:vAlign w:val="center"/>
            <w:hideMark/>
          </w:tcPr>
          <w:p w:rsidR="008C789B" w:rsidRPr="00027B5E" w:rsidRDefault="008C789B" w:rsidP="008C789B">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L-2, T-0, P-2</w:t>
            </w:r>
          </w:p>
        </w:tc>
        <w:tc>
          <w:tcPr>
            <w:tcW w:w="2380" w:type="dxa"/>
            <w:tcBorders>
              <w:top w:val="nil"/>
              <w:left w:val="single" w:sz="12" w:space="0" w:color="auto"/>
              <w:bottom w:val="nil"/>
              <w:right w:val="nil"/>
            </w:tcBorders>
            <w:shd w:val="clear" w:color="auto" w:fill="auto"/>
            <w:vAlign w:val="center"/>
            <w:hideMark/>
          </w:tcPr>
          <w:p w:rsidR="008C789B" w:rsidRPr="00027B5E" w:rsidRDefault="008C789B" w:rsidP="008C789B">
            <w:pPr>
              <w:widowControl/>
              <w:autoSpaceDE/>
              <w:autoSpaceDN/>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Credit:</w:t>
            </w:r>
          </w:p>
        </w:tc>
        <w:tc>
          <w:tcPr>
            <w:tcW w:w="3650" w:type="dxa"/>
            <w:tcBorders>
              <w:top w:val="nil"/>
              <w:left w:val="nil"/>
              <w:bottom w:val="nil"/>
              <w:right w:val="single" w:sz="12" w:space="0" w:color="auto"/>
            </w:tcBorders>
            <w:shd w:val="clear" w:color="auto" w:fill="auto"/>
            <w:vAlign w:val="center"/>
            <w:hideMark/>
          </w:tcPr>
          <w:p w:rsidR="008C789B" w:rsidRPr="00027B5E" w:rsidRDefault="003A36CA" w:rsidP="008C789B">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3</w:t>
            </w:r>
          </w:p>
        </w:tc>
      </w:tr>
      <w:tr w:rsidR="008C789B" w:rsidRPr="00027B5E" w:rsidTr="008C789B">
        <w:trPr>
          <w:trHeight w:val="300"/>
        </w:trPr>
        <w:tc>
          <w:tcPr>
            <w:tcW w:w="2268" w:type="dxa"/>
            <w:tcBorders>
              <w:top w:val="nil"/>
              <w:left w:val="single" w:sz="12" w:space="0" w:color="auto"/>
              <w:bottom w:val="nil"/>
              <w:right w:val="nil"/>
            </w:tcBorders>
            <w:shd w:val="clear" w:color="auto" w:fill="auto"/>
            <w:vAlign w:val="center"/>
            <w:hideMark/>
          </w:tcPr>
          <w:p w:rsidR="008C789B" w:rsidRPr="00027B5E" w:rsidRDefault="008C789B" w:rsidP="008C789B">
            <w:pPr>
              <w:widowControl/>
              <w:autoSpaceDE/>
              <w:autoSpaceDN/>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Programme :</w:t>
            </w:r>
          </w:p>
        </w:tc>
        <w:tc>
          <w:tcPr>
            <w:tcW w:w="2191" w:type="dxa"/>
            <w:tcBorders>
              <w:top w:val="nil"/>
              <w:left w:val="nil"/>
              <w:bottom w:val="nil"/>
              <w:right w:val="single" w:sz="12" w:space="0" w:color="auto"/>
            </w:tcBorders>
            <w:shd w:val="clear" w:color="auto" w:fill="auto"/>
            <w:vAlign w:val="center"/>
            <w:hideMark/>
          </w:tcPr>
          <w:p w:rsidR="008C789B" w:rsidRPr="00027B5E" w:rsidRDefault="008C789B" w:rsidP="008C789B">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B.Des</w:t>
            </w:r>
          </w:p>
        </w:tc>
        <w:tc>
          <w:tcPr>
            <w:tcW w:w="2380" w:type="dxa"/>
            <w:tcBorders>
              <w:top w:val="nil"/>
              <w:left w:val="single" w:sz="12" w:space="0" w:color="auto"/>
              <w:bottom w:val="nil"/>
              <w:right w:val="nil"/>
            </w:tcBorders>
            <w:shd w:val="clear" w:color="auto" w:fill="auto"/>
            <w:vAlign w:val="center"/>
            <w:hideMark/>
          </w:tcPr>
          <w:p w:rsidR="008C789B" w:rsidRPr="00027B5E" w:rsidRDefault="008C789B" w:rsidP="008C789B">
            <w:pPr>
              <w:widowControl/>
              <w:autoSpaceDE/>
              <w:autoSpaceDN/>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Semester :</w:t>
            </w:r>
          </w:p>
        </w:tc>
        <w:tc>
          <w:tcPr>
            <w:tcW w:w="3650" w:type="dxa"/>
            <w:tcBorders>
              <w:top w:val="nil"/>
              <w:left w:val="nil"/>
              <w:bottom w:val="nil"/>
              <w:right w:val="single" w:sz="12" w:space="0" w:color="auto"/>
            </w:tcBorders>
            <w:shd w:val="clear" w:color="auto" w:fill="auto"/>
            <w:vAlign w:val="center"/>
            <w:hideMark/>
          </w:tcPr>
          <w:p w:rsidR="008C789B" w:rsidRPr="00027B5E" w:rsidRDefault="003A36CA" w:rsidP="008C789B">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IV</w:t>
            </w:r>
          </w:p>
        </w:tc>
      </w:tr>
      <w:tr w:rsidR="008C789B" w:rsidRPr="00027B5E" w:rsidTr="008C789B">
        <w:trPr>
          <w:trHeight w:val="315"/>
        </w:trPr>
        <w:tc>
          <w:tcPr>
            <w:tcW w:w="2268" w:type="dxa"/>
            <w:tcBorders>
              <w:top w:val="nil"/>
              <w:left w:val="single" w:sz="12" w:space="0" w:color="auto"/>
              <w:bottom w:val="single" w:sz="12" w:space="0" w:color="auto"/>
              <w:right w:val="nil"/>
            </w:tcBorders>
            <w:shd w:val="clear" w:color="auto" w:fill="auto"/>
            <w:vAlign w:val="center"/>
            <w:hideMark/>
          </w:tcPr>
          <w:p w:rsidR="008C789B" w:rsidRPr="00027B5E" w:rsidRDefault="008C789B" w:rsidP="008C789B">
            <w:pPr>
              <w:widowControl/>
              <w:autoSpaceDE/>
              <w:autoSpaceDN/>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Pre-requisites:</w:t>
            </w:r>
          </w:p>
        </w:tc>
        <w:tc>
          <w:tcPr>
            <w:tcW w:w="2191" w:type="dxa"/>
            <w:tcBorders>
              <w:top w:val="nil"/>
              <w:left w:val="nil"/>
              <w:bottom w:val="single" w:sz="12" w:space="0" w:color="auto"/>
              <w:right w:val="single" w:sz="12" w:space="0" w:color="auto"/>
            </w:tcBorders>
            <w:shd w:val="clear" w:color="auto" w:fill="auto"/>
            <w:vAlign w:val="center"/>
            <w:hideMark/>
          </w:tcPr>
          <w:p w:rsidR="008C789B" w:rsidRPr="00027B5E" w:rsidRDefault="008C789B" w:rsidP="008C789B">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NIL</w:t>
            </w:r>
          </w:p>
        </w:tc>
        <w:tc>
          <w:tcPr>
            <w:tcW w:w="2380" w:type="dxa"/>
            <w:tcBorders>
              <w:top w:val="nil"/>
              <w:left w:val="single" w:sz="12" w:space="0" w:color="auto"/>
              <w:bottom w:val="single" w:sz="12" w:space="0" w:color="auto"/>
              <w:right w:val="nil"/>
            </w:tcBorders>
            <w:shd w:val="clear" w:color="auto" w:fill="auto"/>
            <w:vAlign w:val="center"/>
            <w:hideMark/>
          </w:tcPr>
          <w:p w:rsidR="008C789B" w:rsidRPr="00027B5E" w:rsidRDefault="008C789B" w:rsidP="008C789B">
            <w:pPr>
              <w:widowControl/>
              <w:autoSpaceDE/>
              <w:autoSpaceDN/>
              <w:rPr>
                <w:rFonts w:asciiTheme="minorHAnsi" w:hAnsiTheme="minorHAnsi" w:cstheme="minorHAnsi"/>
                <w:color w:val="000000"/>
                <w:sz w:val="24"/>
                <w:szCs w:val="24"/>
                <w:lang w:bidi="hi-IN"/>
              </w:rPr>
            </w:pPr>
          </w:p>
        </w:tc>
        <w:tc>
          <w:tcPr>
            <w:tcW w:w="3650" w:type="dxa"/>
            <w:tcBorders>
              <w:top w:val="nil"/>
              <w:left w:val="nil"/>
              <w:bottom w:val="single" w:sz="12" w:space="0" w:color="auto"/>
              <w:right w:val="single" w:sz="12" w:space="0" w:color="auto"/>
            </w:tcBorders>
            <w:shd w:val="clear" w:color="auto" w:fill="auto"/>
            <w:vAlign w:val="center"/>
            <w:hideMark/>
          </w:tcPr>
          <w:p w:rsidR="008C789B" w:rsidRPr="00027B5E" w:rsidRDefault="008C789B" w:rsidP="008C789B">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w:t>
            </w:r>
          </w:p>
        </w:tc>
      </w:tr>
      <w:tr w:rsidR="008C789B" w:rsidRPr="00027B5E" w:rsidTr="008C789B">
        <w:trPr>
          <w:trHeight w:val="315"/>
        </w:trPr>
        <w:tc>
          <w:tcPr>
            <w:tcW w:w="2268"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8C789B" w:rsidRPr="00027B5E" w:rsidRDefault="008C789B" w:rsidP="008C789B">
            <w:pPr>
              <w:widowControl/>
              <w:autoSpaceDE/>
              <w:autoSpaceDN/>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Evaluation scheme</w:t>
            </w:r>
          </w:p>
        </w:tc>
        <w:tc>
          <w:tcPr>
            <w:tcW w:w="8221"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8C789B" w:rsidRPr="00027B5E" w:rsidRDefault="008C789B" w:rsidP="008C789B">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Quiz I (15%), Midterm (30%), Quiz II (15%), End term (40%)</w:t>
            </w:r>
          </w:p>
        </w:tc>
      </w:tr>
      <w:tr w:rsidR="008C789B" w:rsidRPr="00027B5E" w:rsidTr="008C789B">
        <w:trPr>
          <w:trHeight w:val="1169"/>
        </w:trPr>
        <w:tc>
          <w:tcPr>
            <w:tcW w:w="10489" w:type="dxa"/>
            <w:gridSpan w:val="4"/>
            <w:tcBorders>
              <w:top w:val="single" w:sz="12" w:space="0" w:color="auto"/>
              <w:left w:val="single" w:sz="12" w:space="0" w:color="auto"/>
              <w:right w:val="single" w:sz="12" w:space="0" w:color="auto"/>
            </w:tcBorders>
            <w:shd w:val="clear" w:color="auto" w:fill="auto"/>
            <w:vAlign w:val="center"/>
            <w:hideMark/>
          </w:tcPr>
          <w:p w:rsidR="008C789B" w:rsidRPr="00027B5E" w:rsidRDefault="008C789B" w:rsidP="008C789B">
            <w:pPr>
              <w:widowControl/>
              <w:autoSpaceDE/>
              <w:autoSpaceDN/>
              <w:rPr>
                <w:rFonts w:asciiTheme="minorHAnsi" w:hAnsiTheme="minorHAnsi" w:cstheme="minorHAnsi"/>
                <w:b/>
                <w:color w:val="000000"/>
                <w:sz w:val="24"/>
                <w:szCs w:val="24"/>
                <w:lang w:bidi="hi-IN"/>
              </w:rPr>
            </w:pPr>
            <w:r w:rsidRPr="00027B5E">
              <w:rPr>
                <w:rFonts w:asciiTheme="minorHAnsi" w:hAnsiTheme="minorHAnsi" w:cstheme="minorHAnsi"/>
                <w:b/>
                <w:color w:val="000000"/>
                <w:sz w:val="24"/>
                <w:szCs w:val="24"/>
                <w:lang w:bidi="hi-IN"/>
              </w:rPr>
              <w:t>Course Detail</w:t>
            </w:r>
          </w:p>
          <w:p w:rsidR="008C789B" w:rsidRPr="00027B5E" w:rsidRDefault="008C789B" w:rsidP="008C789B">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xml:space="preserve">Interface design basics,                                                                                                          </w:t>
            </w:r>
            <w:r w:rsidRPr="00027B5E">
              <w:rPr>
                <w:rFonts w:asciiTheme="minorHAnsi" w:hAnsiTheme="minorHAnsi" w:cstheme="minorHAnsi"/>
                <w:b/>
                <w:bCs/>
                <w:color w:val="000000"/>
                <w:sz w:val="24"/>
                <w:szCs w:val="24"/>
                <w:lang w:bidi="hi-IN"/>
              </w:rPr>
              <w:t>[07H Lecture,+3H Lab]</w:t>
            </w:r>
          </w:p>
          <w:p w:rsidR="008C789B" w:rsidRPr="00027B5E" w:rsidRDefault="008C789B" w:rsidP="008C789B">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Interface and interaction, components</w:t>
            </w:r>
            <w:r w:rsidRPr="00027B5E">
              <w:rPr>
                <w:rFonts w:asciiTheme="minorHAnsi" w:hAnsiTheme="minorHAnsi" w:cstheme="minorHAnsi"/>
                <w:b/>
                <w:bCs/>
                <w:color w:val="000000"/>
                <w:sz w:val="24"/>
                <w:szCs w:val="24"/>
                <w:lang w:bidi="hi-IN"/>
              </w:rPr>
              <w:t xml:space="preserve">                                                                               [07H Lecture,+3H Lab]</w:t>
            </w:r>
          </w:p>
          <w:p w:rsidR="008C789B" w:rsidRPr="00027B5E" w:rsidRDefault="008C789B" w:rsidP="008C789B">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Usability principles.</w:t>
            </w:r>
            <w:r w:rsidRPr="00027B5E">
              <w:rPr>
                <w:rFonts w:asciiTheme="minorHAnsi" w:hAnsiTheme="minorHAnsi" w:cstheme="minorHAnsi"/>
                <w:b/>
                <w:bCs/>
                <w:color w:val="000000"/>
                <w:sz w:val="24"/>
                <w:szCs w:val="24"/>
                <w:lang w:bidi="hi-IN"/>
              </w:rPr>
              <w:t xml:space="preserve">                                                                                                                 [07H Lecture,+3H Lab]</w:t>
            </w:r>
          </w:p>
          <w:p w:rsidR="008C789B" w:rsidRPr="00027B5E" w:rsidRDefault="008C789B" w:rsidP="008C789B">
            <w:pPr>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xml:space="preserve">Application of interface design in product and space.                                                      </w:t>
            </w:r>
            <w:r w:rsidRPr="00027B5E">
              <w:rPr>
                <w:rFonts w:asciiTheme="minorHAnsi" w:hAnsiTheme="minorHAnsi" w:cstheme="minorHAnsi"/>
                <w:b/>
                <w:bCs/>
                <w:color w:val="000000"/>
                <w:sz w:val="24"/>
                <w:szCs w:val="24"/>
                <w:lang w:bidi="hi-IN"/>
              </w:rPr>
              <w:t>[07H Lecture,+3H Lab]</w:t>
            </w:r>
          </w:p>
        </w:tc>
      </w:tr>
      <w:tr w:rsidR="008C789B" w:rsidRPr="00027B5E" w:rsidTr="008C789B">
        <w:trPr>
          <w:trHeight w:val="403"/>
        </w:trPr>
        <w:tc>
          <w:tcPr>
            <w:tcW w:w="4459" w:type="dxa"/>
            <w:gridSpan w:val="2"/>
            <w:tcBorders>
              <w:top w:val="single" w:sz="12" w:space="0" w:color="auto"/>
              <w:left w:val="single" w:sz="12" w:space="0" w:color="auto"/>
              <w:bottom w:val="nil"/>
              <w:right w:val="nil"/>
            </w:tcBorders>
            <w:shd w:val="clear" w:color="auto" w:fill="auto"/>
            <w:vAlign w:val="center"/>
            <w:hideMark/>
          </w:tcPr>
          <w:p w:rsidR="008C789B" w:rsidRPr="00027B5E" w:rsidRDefault="008C789B" w:rsidP="008C789B">
            <w:pPr>
              <w:widowControl/>
              <w:autoSpaceDE/>
              <w:autoSpaceDN/>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Text/Reference books:</w:t>
            </w:r>
          </w:p>
        </w:tc>
        <w:tc>
          <w:tcPr>
            <w:tcW w:w="2380" w:type="dxa"/>
            <w:tcBorders>
              <w:top w:val="single" w:sz="12" w:space="0" w:color="auto"/>
              <w:left w:val="nil"/>
              <w:bottom w:val="nil"/>
              <w:right w:val="nil"/>
            </w:tcBorders>
            <w:shd w:val="clear" w:color="auto" w:fill="auto"/>
            <w:vAlign w:val="center"/>
            <w:hideMark/>
          </w:tcPr>
          <w:p w:rsidR="008C789B" w:rsidRPr="00027B5E" w:rsidRDefault="008C789B" w:rsidP="008C789B">
            <w:pPr>
              <w:widowControl/>
              <w:autoSpaceDE/>
              <w:autoSpaceDN/>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 </w:t>
            </w:r>
          </w:p>
        </w:tc>
        <w:tc>
          <w:tcPr>
            <w:tcW w:w="3650" w:type="dxa"/>
            <w:tcBorders>
              <w:top w:val="single" w:sz="12" w:space="0" w:color="auto"/>
              <w:left w:val="nil"/>
              <w:bottom w:val="nil"/>
              <w:right w:val="single" w:sz="12" w:space="0" w:color="auto"/>
            </w:tcBorders>
            <w:shd w:val="clear" w:color="auto" w:fill="auto"/>
            <w:vAlign w:val="center"/>
            <w:hideMark/>
          </w:tcPr>
          <w:p w:rsidR="008C789B" w:rsidRPr="00027B5E" w:rsidRDefault="008C789B" w:rsidP="008C789B">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w:t>
            </w:r>
          </w:p>
        </w:tc>
      </w:tr>
      <w:tr w:rsidR="008C789B" w:rsidRPr="00027B5E" w:rsidTr="008C789B">
        <w:trPr>
          <w:trHeight w:val="300"/>
        </w:trPr>
        <w:tc>
          <w:tcPr>
            <w:tcW w:w="10489" w:type="dxa"/>
            <w:gridSpan w:val="4"/>
            <w:tcBorders>
              <w:top w:val="nil"/>
              <w:left w:val="single" w:sz="12" w:space="0" w:color="auto"/>
              <w:bottom w:val="nil"/>
              <w:right w:val="single" w:sz="12" w:space="0" w:color="auto"/>
            </w:tcBorders>
            <w:shd w:val="clear" w:color="auto" w:fill="auto"/>
            <w:vAlign w:val="center"/>
            <w:hideMark/>
          </w:tcPr>
          <w:p w:rsidR="008C789B" w:rsidRPr="00027B5E" w:rsidRDefault="008C789B" w:rsidP="00E75084">
            <w:pPr>
              <w:pStyle w:val="ListParagraph"/>
              <w:widowControl/>
              <w:numPr>
                <w:ilvl w:val="0"/>
                <w:numId w:val="70"/>
              </w:numPr>
              <w:autoSpaceDE/>
              <w:autoSpaceDN/>
              <w:spacing w:before="22"/>
              <w:ind w:left="357"/>
              <w:contextualSpacing w:val="0"/>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Tidwell, J. (2010). Designing interfaces. "O'Reilly Media, Inc.".</w:t>
            </w:r>
          </w:p>
        </w:tc>
      </w:tr>
      <w:tr w:rsidR="008C789B" w:rsidRPr="00027B5E" w:rsidTr="008C789B">
        <w:trPr>
          <w:trHeight w:val="300"/>
        </w:trPr>
        <w:tc>
          <w:tcPr>
            <w:tcW w:w="10489" w:type="dxa"/>
            <w:gridSpan w:val="4"/>
            <w:tcBorders>
              <w:top w:val="nil"/>
              <w:left w:val="single" w:sz="12" w:space="0" w:color="auto"/>
              <w:bottom w:val="nil"/>
              <w:right w:val="single" w:sz="12" w:space="0" w:color="auto"/>
            </w:tcBorders>
            <w:shd w:val="clear" w:color="auto" w:fill="auto"/>
            <w:vAlign w:val="center"/>
            <w:hideMark/>
          </w:tcPr>
          <w:p w:rsidR="008C789B" w:rsidRPr="00027B5E" w:rsidRDefault="008C789B" w:rsidP="00E75084">
            <w:pPr>
              <w:pStyle w:val="ListParagraph"/>
              <w:widowControl/>
              <w:numPr>
                <w:ilvl w:val="0"/>
                <w:numId w:val="70"/>
              </w:numPr>
              <w:autoSpaceDE/>
              <w:autoSpaceDN/>
              <w:spacing w:before="22"/>
              <w:ind w:left="357"/>
              <w:contextualSpacing w:val="0"/>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Stone, D., Jarrett, C., Woodroffe, M., &amp; Minocha, S. (2005). User interface design and evaluation. Morgan Kaufmann.</w:t>
            </w:r>
          </w:p>
        </w:tc>
      </w:tr>
      <w:tr w:rsidR="008C789B" w:rsidRPr="00027B5E" w:rsidTr="008C789B">
        <w:trPr>
          <w:trHeight w:val="74"/>
        </w:trPr>
        <w:tc>
          <w:tcPr>
            <w:tcW w:w="10489" w:type="dxa"/>
            <w:gridSpan w:val="4"/>
            <w:tcBorders>
              <w:top w:val="nil"/>
              <w:left w:val="single" w:sz="12" w:space="0" w:color="auto"/>
              <w:bottom w:val="single" w:sz="12" w:space="0" w:color="auto"/>
              <w:right w:val="single" w:sz="12" w:space="0" w:color="auto"/>
            </w:tcBorders>
            <w:shd w:val="clear" w:color="auto" w:fill="auto"/>
            <w:vAlign w:val="center"/>
            <w:hideMark/>
          </w:tcPr>
          <w:p w:rsidR="008C789B" w:rsidRPr="00027B5E" w:rsidRDefault="008C789B" w:rsidP="00E75084">
            <w:pPr>
              <w:pStyle w:val="ListParagraph"/>
              <w:widowControl/>
              <w:numPr>
                <w:ilvl w:val="0"/>
                <w:numId w:val="70"/>
              </w:numPr>
              <w:autoSpaceDE/>
              <w:autoSpaceDN/>
              <w:spacing w:before="22"/>
              <w:ind w:left="357"/>
              <w:contextualSpacing w:val="0"/>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Baumann, K., &amp; Thomas, B. (2002). User interface design of electronic appliances. CRC Press.</w:t>
            </w:r>
          </w:p>
        </w:tc>
      </w:tr>
    </w:tbl>
    <w:p w:rsidR="008C789B" w:rsidRPr="00027B5E" w:rsidRDefault="008C789B" w:rsidP="008C789B">
      <w:pPr>
        <w:pStyle w:val="Heading1"/>
        <w:spacing w:before="61"/>
        <w:ind w:left="0"/>
        <w:jc w:val="center"/>
        <w:rPr>
          <w:rFonts w:asciiTheme="minorHAnsi" w:hAnsiTheme="minorHAnsi" w:cstheme="minorHAnsi"/>
          <w:u w:val="thick"/>
        </w:rPr>
      </w:pPr>
    </w:p>
    <w:tbl>
      <w:tblPr>
        <w:tblW w:w="0" w:type="auto"/>
        <w:tblInd w:w="285" w:type="dxa"/>
        <w:tblLayout w:type="fixed"/>
        <w:tblCellMar>
          <w:left w:w="0" w:type="dxa"/>
          <w:right w:w="0" w:type="dxa"/>
        </w:tblCellMar>
        <w:tblLook w:val="01E0" w:firstRow="1" w:lastRow="1" w:firstColumn="1" w:lastColumn="1" w:noHBand="0" w:noVBand="0"/>
      </w:tblPr>
      <w:tblGrid>
        <w:gridCol w:w="2614"/>
        <w:gridCol w:w="2751"/>
        <w:gridCol w:w="1530"/>
        <w:gridCol w:w="3561"/>
      </w:tblGrid>
      <w:tr w:rsidR="008C789B" w:rsidRPr="00027B5E" w:rsidTr="008C789B">
        <w:trPr>
          <w:trHeight w:val="304"/>
        </w:trPr>
        <w:tc>
          <w:tcPr>
            <w:tcW w:w="2614" w:type="dxa"/>
            <w:tcBorders>
              <w:top w:val="single" w:sz="12" w:space="0" w:color="000000"/>
              <w:left w:val="single" w:sz="12" w:space="0" w:color="000000"/>
              <w:bottom w:val="nil"/>
              <w:right w:val="nil"/>
            </w:tcBorders>
            <w:hideMark/>
          </w:tcPr>
          <w:p w:rsidR="008C789B" w:rsidRPr="00027B5E" w:rsidRDefault="008C789B" w:rsidP="008C789B">
            <w:pPr>
              <w:pStyle w:val="TableParagraph"/>
              <w:spacing w:line="275"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Subject Code:</w:t>
            </w:r>
          </w:p>
        </w:tc>
        <w:tc>
          <w:tcPr>
            <w:tcW w:w="2751" w:type="dxa"/>
            <w:tcBorders>
              <w:top w:val="single" w:sz="12" w:space="0" w:color="000000"/>
              <w:left w:val="nil"/>
              <w:bottom w:val="nil"/>
              <w:right w:val="single" w:sz="12" w:space="0" w:color="000000"/>
            </w:tcBorders>
            <w:hideMark/>
          </w:tcPr>
          <w:p w:rsidR="008C789B" w:rsidRPr="00027B5E" w:rsidRDefault="008C789B" w:rsidP="008C789B">
            <w:pPr>
              <w:pStyle w:val="TableParagraph"/>
              <w:spacing w:line="270" w:lineRule="exact"/>
              <w:ind w:left="124"/>
              <w:rPr>
                <w:rFonts w:asciiTheme="minorHAnsi" w:hAnsiTheme="minorHAnsi" w:cstheme="minorHAnsi"/>
                <w:sz w:val="24"/>
                <w:szCs w:val="24"/>
                <w:lang w:bidi="hi-IN"/>
              </w:rPr>
            </w:pPr>
            <w:r w:rsidRPr="00027B5E">
              <w:rPr>
                <w:rFonts w:asciiTheme="minorHAnsi" w:hAnsiTheme="minorHAnsi" w:cstheme="minorHAnsi"/>
                <w:sz w:val="24"/>
                <w:szCs w:val="24"/>
                <w:lang w:bidi="hi-IN"/>
              </w:rPr>
              <w:t>OE2M06</w:t>
            </w:r>
          </w:p>
        </w:tc>
        <w:tc>
          <w:tcPr>
            <w:tcW w:w="1530" w:type="dxa"/>
            <w:tcBorders>
              <w:top w:val="single" w:sz="12" w:space="0" w:color="000000"/>
              <w:left w:val="single" w:sz="12" w:space="0" w:color="000000"/>
              <w:bottom w:val="nil"/>
              <w:right w:val="nil"/>
            </w:tcBorders>
            <w:hideMark/>
          </w:tcPr>
          <w:p w:rsidR="008C789B" w:rsidRPr="00027B5E" w:rsidRDefault="008C789B" w:rsidP="008C789B">
            <w:pPr>
              <w:pStyle w:val="TableParagraph"/>
              <w:spacing w:line="275"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Course Title</w:t>
            </w:r>
          </w:p>
        </w:tc>
        <w:tc>
          <w:tcPr>
            <w:tcW w:w="3561" w:type="dxa"/>
            <w:tcBorders>
              <w:top w:val="single" w:sz="12" w:space="0" w:color="000000"/>
              <w:left w:val="nil"/>
              <w:bottom w:val="nil"/>
              <w:right w:val="single" w:sz="12" w:space="0" w:color="000000"/>
            </w:tcBorders>
            <w:hideMark/>
          </w:tcPr>
          <w:p w:rsidR="008C789B" w:rsidRPr="00027B5E" w:rsidRDefault="008C789B" w:rsidP="008C789B">
            <w:pPr>
              <w:pStyle w:val="TableParagraph"/>
              <w:spacing w:line="270" w:lineRule="exact"/>
              <w:rPr>
                <w:rFonts w:asciiTheme="minorHAnsi" w:hAnsiTheme="minorHAnsi" w:cstheme="minorHAnsi"/>
                <w:bCs/>
                <w:sz w:val="24"/>
                <w:szCs w:val="24"/>
                <w:lang w:bidi="hi-IN"/>
              </w:rPr>
            </w:pPr>
            <w:r w:rsidRPr="00027B5E">
              <w:rPr>
                <w:rFonts w:asciiTheme="minorHAnsi" w:hAnsiTheme="minorHAnsi" w:cstheme="minorHAnsi"/>
                <w:bCs/>
                <w:sz w:val="24"/>
                <w:szCs w:val="24"/>
                <w:lang w:bidi="hi-IN"/>
              </w:rPr>
              <w:t>Fundamental of Robotics</w:t>
            </w:r>
          </w:p>
        </w:tc>
      </w:tr>
      <w:tr w:rsidR="008C789B" w:rsidRPr="00027B5E" w:rsidTr="008C789B">
        <w:trPr>
          <w:trHeight w:val="278"/>
        </w:trPr>
        <w:tc>
          <w:tcPr>
            <w:tcW w:w="2614" w:type="dxa"/>
            <w:tcBorders>
              <w:top w:val="nil"/>
              <w:left w:val="single" w:sz="12" w:space="0" w:color="000000"/>
              <w:bottom w:val="nil"/>
              <w:right w:val="nil"/>
            </w:tcBorders>
            <w:hideMark/>
          </w:tcPr>
          <w:p w:rsidR="008C789B" w:rsidRPr="00027B5E" w:rsidRDefault="008C789B" w:rsidP="008C789B">
            <w:pPr>
              <w:pStyle w:val="TableParagraph"/>
              <w:spacing w:line="258"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Contact Hours</w:t>
            </w:r>
          </w:p>
        </w:tc>
        <w:tc>
          <w:tcPr>
            <w:tcW w:w="2751" w:type="dxa"/>
            <w:tcBorders>
              <w:top w:val="nil"/>
              <w:left w:val="nil"/>
              <w:bottom w:val="nil"/>
              <w:right w:val="single" w:sz="12" w:space="0" w:color="000000"/>
            </w:tcBorders>
            <w:hideMark/>
          </w:tcPr>
          <w:p w:rsidR="008C789B" w:rsidRPr="00027B5E" w:rsidRDefault="008C789B" w:rsidP="008C789B">
            <w:pPr>
              <w:pStyle w:val="TableParagraph"/>
              <w:spacing w:line="258" w:lineRule="exact"/>
              <w:ind w:left="124"/>
              <w:rPr>
                <w:rFonts w:asciiTheme="minorHAnsi" w:hAnsiTheme="minorHAnsi" w:cstheme="minorHAnsi"/>
                <w:sz w:val="24"/>
                <w:szCs w:val="24"/>
                <w:lang w:bidi="hi-IN"/>
              </w:rPr>
            </w:pPr>
            <w:r w:rsidRPr="00027B5E">
              <w:rPr>
                <w:rFonts w:asciiTheme="minorHAnsi" w:hAnsiTheme="minorHAnsi" w:cstheme="minorHAnsi"/>
                <w:sz w:val="24"/>
                <w:szCs w:val="24"/>
                <w:lang w:bidi="hi-IN"/>
              </w:rPr>
              <w:t>L-3, T-0, L-0,</w:t>
            </w:r>
          </w:p>
        </w:tc>
        <w:tc>
          <w:tcPr>
            <w:tcW w:w="1530" w:type="dxa"/>
            <w:tcBorders>
              <w:top w:val="nil"/>
              <w:left w:val="single" w:sz="12" w:space="0" w:color="000000"/>
              <w:bottom w:val="nil"/>
              <w:right w:val="nil"/>
            </w:tcBorders>
            <w:hideMark/>
          </w:tcPr>
          <w:p w:rsidR="008C789B" w:rsidRPr="00027B5E" w:rsidRDefault="008C789B" w:rsidP="008C789B">
            <w:pPr>
              <w:pStyle w:val="TableParagraph"/>
              <w:spacing w:line="258"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Credit</w:t>
            </w:r>
          </w:p>
        </w:tc>
        <w:tc>
          <w:tcPr>
            <w:tcW w:w="3561" w:type="dxa"/>
            <w:tcBorders>
              <w:top w:val="nil"/>
              <w:left w:val="nil"/>
              <w:bottom w:val="nil"/>
              <w:right w:val="single" w:sz="12" w:space="0" w:color="000000"/>
            </w:tcBorders>
            <w:hideMark/>
          </w:tcPr>
          <w:p w:rsidR="008C789B" w:rsidRPr="00027B5E" w:rsidRDefault="008C789B" w:rsidP="008C789B">
            <w:pPr>
              <w:pStyle w:val="TableParagraph"/>
              <w:spacing w:line="258" w:lineRule="exact"/>
              <w:rPr>
                <w:rFonts w:asciiTheme="minorHAnsi" w:hAnsiTheme="minorHAnsi" w:cstheme="minorHAnsi"/>
                <w:sz w:val="24"/>
                <w:szCs w:val="24"/>
                <w:lang w:bidi="hi-IN"/>
              </w:rPr>
            </w:pPr>
            <w:r w:rsidRPr="00027B5E">
              <w:rPr>
                <w:rFonts w:asciiTheme="minorHAnsi" w:hAnsiTheme="minorHAnsi" w:cstheme="minorHAnsi"/>
                <w:sz w:val="24"/>
                <w:szCs w:val="24"/>
                <w:lang w:bidi="hi-IN"/>
              </w:rPr>
              <w:t>3</w:t>
            </w:r>
          </w:p>
        </w:tc>
      </w:tr>
      <w:tr w:rsidR="008C789B" w:rsidRPr="00027B5E" w:rsidTr="008C789B">
        <w:trPr>
          <w:trHeight w:val="278"/>
        </w:trPr>
        <w:tc>
          <w:tcPr>
            <w:tcW w:w="2614" w:type="dxa"/>
            <w:tcBorders>
              <w:top w:val="nil"/>
              <w:left w:val="single" w:sz="12" w:space="0" w:color="000000"/>
              <w:bottom w:val="nil"/>
              <w:right w:val="nil"/>
            </w:tcBorders>
            <w:hideMark/>
          </w:tcPr>
          <w:p w:rsidR="008C789B" w:rsidRPr="00027B5E" w:rsidRDefault="008C789B" w:rsidP="008C789B">
            <w:pPr>
              <w:pStyle w:val="TableParagraph"/>
              <w:spacing w:line="258"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Programme</w:t>
            </w:r>
          </w:p>
        </w:tc>
        <w:tc>
          <w:tcPr>
            <w:tcW w:w="2751" w:type="dxa"/>
            <w:tcBorders>
              <w:top w:val="nil"/>
              <w:left w:val="nil"/>
              <w:bottom w:val="nil"/>
              <w:right w:val="single" w:sz="12" w:space="0" w:color="000000"/>
            </w:tcBorders>
            <w:hideMark/>
          </w:tcPr>
          <w:p w:rsidR="008C789B" w:rsidRPr="00027B5E" w:rsidRDefault="008C789B" w:rsidP="008C789B">
            <w:pPr>
              <w:pStyle w:val="TableParagraph"/>
              <w:spacing w:line="258" w:lineRule="exact"/>
              <w:ind w:left="124"/>
              <w:rPr>
                <w:rFonts w:asciiTheme="minorHAnsi" w:hAnsiTheme="minorHAnsi" w:cstheme="minorHAnsi"/>
                <w:sz w:val="24"/>
                <w:szCs w:val="24"/>
                <w:lang w:bidi="hi-IN"/>
              </w:rPr>
            </w:pPr>
            <w:r w:rsidRPr="00027B5E">
              <w:rPr>
                <w:rFonts w:asciiTheme="minorHAnsi" w:hAnsiTheme="minorHAnsi" w:cstheme="minorHAnsi"/>
                <w:sz w:val="24"/>
                <w:szCs w:val="24"/>
                <w:lang w:bidi="hi-IN"/>
              </w:rPr>
              <w:t>B.Tech</w:t>
            </w:r>
          </w:p>
        </w:tc>
        <w:tc>
          <w:tcPr>
            <w:tcW w:w="1530" w:type="dxa"/>
            <w:tcBorders>
              <w:top w:val="nil"/>
              <w:left w:val="single" w:sz="12" w:space="0" w:color="000000"/>
              <w:bottom w:val="nil"/>
              <w:right w:val="nil"/>
            </w:tcBorders>
            <w:hideMark/>
          </w:tcPr>
          <w:p w:rsidR="008C789B" w:rsidRPr="00027B5E" w:rsidRDefault="008C789B" w:rsidP="008C789B">
            <w:pPr>
              <w:pStyle w:val="TableParagraph"/>
              <w:spacing w:line="258"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Semester</w:t>
            </w:r>
          </w:p>
        </w:tc>
        <w:tc>
          <w:tcPr>
            <w:tcW w:w="3561" w:type="dxa"/>
            <w:tcBorders>
              <w:top w:val="nil"/>
              <w:left w:val="nil"/>
              <w:bottom w:val="nil"/>
              <w:right w:val="single" w:sz="12" w:space="0" w:color="000000"/>
            </w:tcBorders>
            <w:hideMark/>
          </w:tcPr>
          <w:p w:rsidR="008C789B" w:rsidRPr="00027B5E" w:rsidRDefault="008C789B" w:rsidP="008C789B">
            <w:pPr>
              <w:pStyle w:val="TableParagraph"/>
              <w:spacing w:line="258" w:lineRule="exact"/>
              <w:rPr>
                <w:rFonts w:asciiTheme="minorHAnsi" w:hAnsiTheme="minorHAnsi" w:cstheme="minorHAnsi"/>
                <w:sz w:val="24"/>
                <w:szCs w:val="24"/>
                <w:lang w:bidi="hi-IN"/>
              </w:rPr>
            </w:pPr>
            <w:r w:rsidRPr="00027B5E">
              <w:rPr>
                <w:rFonts w:asciiTheme="minorHAnsi" w:hAnsiTheme="minorHAnsi" w:cstheme="minorHAnsi"/>
                <w:w w:val="99"/>
                <w:sz w:val="24"/>
                <w:szCs w:val="24"/>
                <w:lang w:bidi="hi-IN"/>
              </w:rPr>
              <w:t>IV</w:t>
            </w:r>
          </w:p>
        </w:tc>
      </w:tr>
      <w:tr w:rsidR="008C789B" w:rsidRPr="00027B5E" w:rsidTr="008C789B">
        <w:trPr>
          <w:trHeight w:val="278"/>
        </w:trPr>
        <w:tc>
          <w:tcPr>
            <w:tcW w:w="2614" w:type="dxa"/>
            <w:tcBorders>
              <w:top w:val="nil"/>
              <w:left w:val="single" w:sz="12" w:space="0" w:color="000000"/>
              <w:bottom w:val="single" w:sz="12" w:space="0" w:color="000000"/>
              <w:right w:val="nil"/>
            </w:tcBorders>
            <w:hideMark/>
          </w:tcPr>
          <w:p w:rsidR="008C789B" w:rsidRPr="00027B5E" w:rsidRDefault="008C789B" w:rsidP="008C789B">
            <w:pPr>
              <w:pStyle w:val="TableParagraph"/>
              <w:spacing w:line="259"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Pre-requisites</w:t>
            </w:r>
          </w:p>
        </w:tc>
        <w:tc>
          <w:tcPr>
            <w:tcW w:w="2751" w:type="dxa"/>
            <w:tcBorders>
              <w:top w:val="nil"/>
              <w:left w:val="nil"/>
              <w:bottom w:val="single" w:sz="12" w:space="0" w:color="000000"/>
              <w:right w:val="single" w:sz="12" w:space="0" w:color="000000"/>
            </w:tcBorders>
            <w:hideMark/>
          </w:tcPr>
          <w:p w:rsidR="008C789B" w:rsidRPr="00027B5E" w:rsidRDefault="008C789B" w:rsidP="008C789B">
            <w:pPr>
              <w:pStyle w:val="TableParagraph"/>
              <w:spacing w:line="259" w:lineRule="exact"/>
              <w:ind w:left="124"/>
              <w:rPr>
                <w:rFonts w:asciiTheme="minorHAnsi" w:hAnsiTheme="minorHAnsi" w:cstheme="minorHAnsi"/>
                <w:sz w:val="24"/>
                <w:szCs w:val="24"/>
                <w:lang w:bidi="hi-IN"/>
              </w:rPr>
            </w:pPr>
            <w:r w:rsidRPr="00027B5E">
              <w:rPr>
                <w:rFonts w:asciiTheme="minorHAnsi" w:hAnsiTheme="minorHAnsi" w:cstheme="minorHAnsi"/>
                <w:sz w:val="24"/>
                <w:szCs w:val="24"/>
                <w:lang w:bidi="hi-IN"/>
              </w:rPr>
              <w:t>NIL</w:t>
            </w:r>
          </w:p>
        </w:tc>
        <w:tc>
          <w:tcPr>
            <w:tcW w:w="1530" w:type="dxa"/>
            <w:tcBorders>
              <w:top w:val="nil"/>
              <w:left w:val="single" w:sz="12" w:space="0" w:color="000000"/>
              <w:bottom w:val="single" w:sz="12" w:space="0" w:color="000000"/>
              <w:right w:val="nil"/>
            </w:tcBorders>
          </w:tcPr>
          <w:p w:rsidR="008C789B" w:rsidRPr="00027B5E" w:rsidRDefault="008C789B" w:rsidP="008C789B">
            <w:pPr>
              <w:pStyle w:val="TableParagraph"/>
              <w:spacing w:line="258" w:lineRule="exact"/>
              <w:rPr>
                <w:rFonts w:asciiTheme="minorHAnsi" w:hAnsiTheme="minorHAnsi" w:cstheme="minorHAnsi"/>
                <w:b/>
                <w:sz w:val="24"/>
                <w:szCs w:val="24"/>
                <w:lang w:bidi="hi-IN"/>
              </w:rPr>
            </w:pPr>
          </w:p>
        </w:tc>
        <w:tc>
          <w:tcPr>
            <w:tcW w:w="3561" w:type="dxa"/>
            <w:tcBorders>
              <w:top w:val="nil"/>
              <w:left w:val="nil"/>
              <w:bottom w:val="single" w:sz="12" w:space="0" w:color="000000"/>
              <w:right w:val="single" w:sz="12" w:space="0" w:color="000000"/>
            </w:tcBorders>
          </w:tcPr>
          <w:p w:rsidR="008C789B" w:rsidRPr="00027B5E" w:rsidRDefault="008C789B" w:rsidP="008C789B">
            <w:pPr>
              <w:pStyle w:val="TableParagraph"/>
              <w:spacing w:line="258" w:lineRule="exact"/>
              <w:rPr>
                <w:rFonts w:asciiTheme="minorHAnsi" w:hAnsiTheme="minorHAnsi" w:cstheme="minorHAnsi"/>
                <w:sz w:val="24"/>
                <w:szCs w:val="24"/>
                <w:lang w:bidi="hi-IN"/>
              </w:rPr>
            </w:pPr>
          </w:p>
        </w:tc>
      </w:tr>
      <w:tr w:rsidR="008C789B" w:rsidRPr="00027B5E" w:rsidTr="008C789B">
        <w:trPr>
          <w:trHeight w:val="282"/>
        </w:trPr>
        <w:tc>
          <w:tcPr>
            <w:tcW w:w="2614" w:type="dxa"/>
            <w:tcBorders>
              <w:top w:val="single" w:sz="12" w:space="0" w:color="000000"/>
              <w:left w:val="single" w:sz="12" w:space="0" w:color="000000"/>
              <w:bottom w:val="single" w:sz="12" w:space="0" w:color="000000"/>
              <w:right w:val="single" w:sz="4" w:space="0" w:color="000000"/>
            </w:tcBorders>
            <w:hideMark/>
          </w:tcPr>
          <w:p w:rsidR="008C789B" w:rsidRPr="00027B5E" w:rsidRDefault="008C789B" w:rsidP="008C789B">
            <w:pPr>
              <w:pStyle w:val="TableParagraph"/>
              <w:spacing w:line="262"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Evaluation scheme</w:t>
            </w:r>
          </w:p>
        </w:tc>
        <w:tc>
          <w:tcPr>
            <w:tcW w:w="7842" w:type="dxa"/>
            <w:gridSpan w:val="3"/>
            <w:tcBorders>
              <w:top w:val="single" w:sz="12" w:space="0" w:color="000000"/>
              <w:left w:val="single" w:sz="4" w:space="0" w:color="000000"/>
              <w:bottom w:val="single" w:sz="12" w:space="0" w:color="000000"/>
              <w:right w:val="single" w:sz="12" w:space="0" w:color="000000"/>
            </w:tcBorders>
            <w:hideMark/>
          </w:tcPr>
          <w:p w:rsidR="008C789B" w:rsidRPr="00027B5E" w:rsidRDefault="008C789B" w:rsidP="008C789B">
            <w:pPr>
              <w:pStyle w:val="TableParagraph"/>
              <w:spacing w:line="262" w:lineRule="exact"/>
              <w:rPr>
                <w:rFonts w:asciiTheme="minorHAnsi" w:hAnsiTheme="minorHAnsi" w:cstheme="minorHAnsi"/>
                <w:sz w:val="24"/>
                <w:szCs w:val="24"/>
                <w:lang w:bidi="hi-IN"/>
              </w:rPr>
            </w:pPr>
            <w:r w:rsidRPr="00027B5E">
              <w:rPr>
                <w:rStyle w:val="markedcontent"/>
                <w:rFonts w:asciiTheme="minorHAnsi" w:hAnsiTheme="minorHAnsi" w:cs="Arial"/>
                <w:sz w:val="24"/>
                <w:szCs w:val="24"/>
                <w:lang w:bidi="hi-IN"/>
              </w:rPr>
              <w:t>Quiz I (10%), Mid term (20%), Quiz II (10%), End term (30%), Lab (30%)</w:t>
            </w:r>
          </w:p>
        </w:tc>
      </w:tr>
      <w:tr w:rsidR="008C789B" w:rsidRPr="00027B5E" w:rsidTr="008C789B">
        <w:trPr>
          <w:trHeight w:val="330"/>
        </w:trPr>
        <w:tc>
          <w:tcPr>
            <w:tcW w:w="10456" w:type="dxa"/>
            <w:gridSpan w:val="4"/>
            <w:tcBorders>
              <w:top w:val="single" w:sz="12" w:space="0" w:color="000000"/>
              <w:left w:val="single" w:sz="12" w:space="0" w:color="000000"/>
              <w:bottom w:val="single" w:sz="12" w:space="0" w:color="000000"/>
              <w:right w:val="single" w:sz="12" w:space="0" w:color="000000"/>
            </w:tcBorders>
            <w:hideMark/>
          </w:tcPr>
          <w:p w:rsidR="008C789B" w:rsidRPr="00027B5E" w:rsidRDefault="008C789B" w:rsidP="008C789B">
            <w:pPr>
              <w:pStyle w:val="TableParagraph"/>
              <w:spacing w:line="263" w:lineRule="exact"/>
              <w:ind w:left="0"/>
              <w:rPr>
                <w:rFonts w:asciiTheme="minorHAnsi" w:hAnsiTheme="minorHAnsi" w:cstheme="minorHAnsi"/>
                <w:b/>
                <w:bCs/>
                <w:sz w:val="24"/>
                <w:szCs w:val="24"/>
                <w:lang w:bidi="hi-IN"/>
              </w:rPr>
            </w:pPr>
            <w:r w:rsidRPr="00027B5E">
              <w:rPr>
                <w:rFonts w:asciiTheme="minorHAnsi" w:hAnsiTheme="minorHAnsi" w:cstheme="minorHAnsi"/>
                <w:b/>
                <w:bCs/>
                <w:sz w:val="24"/>
                <w:szCs w:val="24"/>
                <w:lang w:bidi="hi-IN"/>
              </w:rPr>
              <w:t xml:space="preserve">  Course Detail :</w:t>
            </w:r>
          </w:p>
          <w:p w:rsidR="008C789B" w:rsidRPr="00027B5E" w:rsidRDefault="008C789B" w:rsidP="008C789B">
            <w:pPr>
              <w:pStyle w:val="TableParagraph"/>
              <w:spacing w:line="276" w:lineRule="auto"/>
              <w:ind w:left="0"/>
              <w:rPr>
                <w:rStyle w:val="markedcontent"/>
                <w:rFonts w:asciiTheme="minorHAnsi" w:hAnsiTheme="minorHAnsi" w:cs="Arial"/>
                <w:sz w:val="24"/>
                <w:szCs w:val="24"/>
              </w:rPr>
            </w:pPr>
            <w:r w:rsidRPr="00027B5E">
              <w:rPr>
                <w:rStyle w:val="markedcontent"/>
                <w:rFonts w:asciiTheme="minorHAnsi" w:hAnsiTheme="minorHAnsi" w:cs="Arial"/>
                <w:sz w:val="24"/>
                <w:szCs w:val="24"/>
                <w:lang w:bidi="hi-IN"/>
              </w:rPr>
              <w:t xml:space="preserve">Module 1: Introduction                                                                                                                                            </w:t>
            </w:r>
            <w:r w:rsidRPr="00027B5E">
              <w:rPr>
                <w:rStyle w:val="markedcontent"/>
                <w:rFonts w:asciiTheme="minorHAnsi" w:hAnsiTheme="minorHAnsi" w:cs="Arial"/>
                <w:b/>
                <w:sz w:val="24"/>
                <w:szCs w:val="24"/>
                <w:lang w:bidi="hi-IN"/>
              </w:rPr>
              <w:t>[02H]</w:t>
            </w:r>
          </w:p>
          <w:p w:rsidR="008C789B" w:rsidRPr="00027B5E" w:rsidRDefault="008C789B" w:rsidP="00E75084">
            <w:pPr>
              <w:pStyle w:val="TableParagraph"/>
              <w:numPr>
                <w:ilvl w:val="0"/>
                <w:numId w:val="71"/>
              </w:numPr>
              <w:spacing w:line="276" w:lineRule="auto"/>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Introduction and Classification of robots</w:t>
            </w:r>
          </w:p>
          <w:p w:rsidR="008C789B" w:rsidRPr="00027B5E" w:rsidRDefault="008C789B" w:rsidP="00E75084">
            <w:pPr>
              <w:pStyle w:val="TableParagraph"/>
              <w:numPr>
                <w:ilvl w:val="0"/>
                <w:numId w:val="71"/>
              </w:numPr>
              <w:spacing w:line="276" w:lineRule="auto"/>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 xml:space="preserve">Introduction to Mechanical, Electrical and Electronics Elements of robots such as joints, links </w:t>
            </w:r>
          </w:p>
          <w:p w:rsidR="008C789B" w:rsidRPr="00027B5E" w:rsidRDefault="008C789B" w:rsidP="008C789B">
            <w:pPr>
              <w:pStyle w:val="TableParagraph"/>
              <w:spacing w:line="276" w:lineRule="auto"/>
              <w:ind w:left="0"/>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 xml:space="preserve">Module 2: Robot Kinematics                                                                                                                                   </w:t>
            </w:r>
            <w:r w:rsidRPr="00027B5E">
              <w:rPr>
                <w:rStyle w:val="markedcontent"/>
                <w:rFonts w:asciiTheme="minorHAnsi" w:hAnsiTheme="minorHAnsi" w:cs="Arial"/>
                <w:b/>
                <w:sz w:val="24"/>
                <w:szCs w:val="24"/>
                <w:lang w:bidi="hi-IN"/>
              </w:rPr>
              <w:t>[11H]</w:t>
            </w:r>
          </w:p>
          <w:p w:rsidR="008C789B" w:rsidRPr="00027B5E" w:rsidRDefault="008C789B" w:rsidP="00E75084">
            <w:pPr>
              <w:pStyle w:val="TableParagraph"/>
              <w:numPr>
                <w:ilvl w:val="0"/>
                <w:numId w:val="72"/>
              </w:numPr>
              <w:spacing w:line="276" w:lineRule="auto"/>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 xml:space="preserve">Robot as Mechanism </w:t>
            </w:r>
          </w:p>
          <w:p w:rsidR="008C789B" w:rsidRPr="00027B5E" w:rsidRDefault="008C789B" w:rsidP="00E75084">
            <w:pPr>
              <w:pStyle w:val="TableParagraph"/>
              <w:numPr>
                <w:ilvl w:val="0"/>
                <w:numId w:val="72"/>
              </w:numPr>
              <w:spacing w:line="276" w:lineRule="auto"/>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 xml:space="preserve">Joints and degrees of freedom </w:t>
            </w:r>
          </w:p>
          <w:p w:rsidR="008C789B" w:rsidRPr="00027B5E" w:rsidRDefault="008C789B" w:rsidP="00E75084">
            <w:pPr>
              <w:pStyle w:val="TableParagraph"/>
              <w:numPr>
                <w:ilvl w:val="0"/>
                <w:numId w:val="72"/>
              </w:numPr>
              <w:spacing w:line="276" w:lineRule="auto"/>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 xml:space="preserve">Position and orientation of a rigid body </w:t>
            </w:r>
          </w:p>
          <w:p w:rsidR="008C789B" w:rsidRPr="00027B5E" w:rsidRDefault="008C789B" w:rsidP="00E75084">
            <w:pPr>
              <w:pStyle w:val="TableParagraph"/>
              <w:numPr>
                <w:ilvl w:val="0"/>
                <w:numId w:val="72"/>
              </w:numPr>
              <w:spacing w:line="276" w:lineRule="auto"/>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 xml:space="preserve">Homogeneous transformations, Euler Angle </w:t>
            </w:r>
          </w:p>
          <w:p w:rsidR="008C789B" w:rsidRPr="00027B5E" w:rsidRDefault="008C789B" w:rsidP="00E75084">
            <w:pPr>
              <w:pStyle w:val="TableParagraph"/>
              <w:numPr>
                <w:ilvl w:val="0"/>
                <w:numId w:val="72"/>
              </w:numPr>
              <w:spacing w:line="276" w:lineRule="auto"/>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Direct kinematics of serial robots, Introduction to D-H parameters and its physical significance</w:t>
            </w:r>
          </w:p>
          <w:p w:rsidR="008C789B" w:rsidRPr="00027B5E" w:rsidRDefault="008C789B" w:rsidP="00E75084">
            <w:pPr>
              <w:pStyle w:val="TableParagraph"/>
              <w:numPr>
                <w:ilvl w:val="0"/>
                <w:numId w:val="72"/>
              </w:numPr>
              <w:spacing w:line="276" w:lineRule="auto"/>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 xml:space="preserve">Inverse kinematics of serial robots </w:t>
            </w:r>
          </w:p>
          <w:p w:rsidR="008C789B" w:rsidRPr="00027B5E" w:rsidRDefault="008C789B" w:rsidP="00E75084">
            <w:pPr>
              <w:pStyle w:val="TableParagraph"/>
              <w:numPr>
                <w:ilvl w:val="0"/>
                <w:numId w:val="72"/>
              </w:numPr>
              <w:spacing w:line="276" w:lineRule="auto"/>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 xml:space="preserve">Kinematics of mobile robot, Non-holonomic and holonomic robots </w:t>
            </w:r>
          </w:p>
          <w:p w:rsidR="008C789B" w:rsidRPr="00027B5E" w:rsidRDefault="008C789B" w:rsidP="008C789B">
            <w:pPr>
              <w:pStyle w:val="TableParagraph"/>
              <w:spacing w:line="276" w:lineRule="auto"/>
              <w:ind w:left="0"/>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 xml:space="preserve">Module 3: Sensors and Actuators                                                                                                                          </w:t>
            </w:r>
            <w:r w:rsidRPr="00027B5E">
              <w:rPr>
                <w:rStyle w:val="markedcontent"/>
                <w:rFonts w:asciiTheme="minorHAnsi" w:hAnsiTheme="minorHAnsi" w:cs="Arial"/>
                <w:b/>
                <w:sz w:val="24"/>
                <w:szCs w:val="24"/>
                <w:lang w:bidi="hi-IN"/>
              </w:rPr>
              <w:t>[05H]</w:t>
            </w:r>
          </w:p>
          <w:p w:rsidR="008C789B" w:rsidRPr="00027B5E" w:rsidRDefault="008C789B" w:rsidP="00E75084">
            <w:pPr>
              <w:pStyle w:val="TableParagraph"/>
              <w:numPr>
                <w:ilvl w:val="0"/>
                <w:numId w:val="73"/>
              </w:numPr>
              <w:spacing w:line="276" w:lineRule="auto"/>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Sensors for robots: Introduction and their characteristics:</w:t>
            </w:r>
          </w:p>
          <w:p w:rsidR="008C789B" w:rsidRPr="00027B5E" w:rsidRDefault="008C789B" w:rsidP="00E75084">
            <w:pPr>
              <w:pStyle w:val="TableParagraph"/>
              <w:numPr>
                <w:ilvl w:val="0"/>
                <w:numId w:val="74"/>
              </w:numPr>
              <w:spacing w:line="276" w:lineRule="auto"/>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 xml:space="preserve">Position, Velocity and Acceleration sensors </w:t>
            </w:r>
          </w:p>
          <w:p w:rsidR="008C789B" w:rsidRPr="00027B5E" w:rsidRDefault="008C789B" w:rsidP="00E75084">
            <w:pPr>
              <w:pStyle w:val="TableParagraph"/>
              <w:numPr>
                <w:ilvl w:val="0"/>
                <w:numId w:val="74"/>
              </w:numPr>
              <w:spacing w:line="276" w:lineRule="auto"/>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Force, pressure and Torque sensors</w:t>
            </w:r>
          </w:p>
          <w:p w:rsidR="008C789B" w:rsidRPr="00027B5E" w:rsidRDefault="008C789B" w:rsidP="00E75084">
            <w:pPr>
              <w:pStyle w:val="TableParagraph"/>
              <w:numPr>
                <w:ilvl w:val="0"/>
                <w:numId w:val="74"/>
              </w:numPr>
              <w:spacing w:line="276" w:lineRule="auto"/>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Light, infrared, proximity and range finder sensors</w:t>
            </w:r>
          </w:p>
          <w:p w:rsidR="008C789B" w:rsidRPr="00027B5E" w:rsidRDefault="008C789B" w:rsidP="008C789B">
            <w:pPr>
              <w:pStyle w:val="TableParagraph"/>
              <w:spacing w:line="276" w:lineRule="auto"/>
              <w:ind w:left="0"/>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 xml:space="preserve">       2. Actuators for robots: Introduction to servo and stepper motors, pneumatic and hydraulic actuators Module 4: Robot Motion and Control                                                                                                                   </w:t>
            </w:r>
            <w:r w:rsidRPr="00027B5E">
              <w:rPr>
                <w:rStyle w:val="markedcontent"/>
                <w:rFonts w:asciiTheme="minorHAnsi" w:hAnsiTheme="minorHAnsi" w:cs="Arial"/>
                <w:b/>
                <w:sz w:val="24"/>
                <w:szCs w:val="24"/>
                <w:lang w:bidi="hi-IN"/>
              </w:rPr>
              <w:t>[08H]</w:t>
            </w:r>
          </w:p>
          <w:p w:rsidR="008C789B" w:rsidRPr="00027B5E" w:rsidRDefault="008C789B" w:rsidP="00E75084">
            <w:pPr>
              <w:pStyle w:val="TableParagraph"/>
              <w:numPr>
                <w:ilvl w:val="0"/>
                <w:numId w:val="75"/>
              </w:numPr>
              <w:spacing w:line="276" w:lineRule="auto"/>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 xml:space="preserve">Brief introduction to trajectory planning for serial robots </w:t>
            </w:r>
          </w:p>
          <w:p w:rsidR="008C789B" w:rsidRPr="00027B5E" w:rsidRDefault="008C789B" w:rsidP="00E75084">
            <w:pPr>
              <w:pStyle w:val="TableParagraph"/>
              <w:numPr>
                <w:ilvl w:val="0"/>
                <w:numId w:val="75"/>
              </w:numPr>
              <w:spacing w:line="276" w:lineRule="auto"/>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 xml:space="preserve">Reactive navigation for mobile robot </w:t>
            </w:r>
          </w:p>
          <w:p w:rsidR="008C789B" w:rsidRPr="00027B5E" w:rsidRDefault="008C789B" w:rsidP="00E75084">
            <w:pPr>
              <w:pStyle w:val="TableParagraph"/>
              <w:numPr>
                <w:ilvl w:val="0"/>
                <w:numId w:val="75"/>
              </w:numPr>
              <w:spacing w:line="276" w:lineRule="auto"/>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Global navigation</w:t>
            </w:r>
          </w:p>
          <w:p w:rsidR="008C789B" w:rsidRPr="00027B5E" w:rsidRDefault="008C789B" w:rsidP="00E75084">
            <w:pPr>
              <w:pStyle w:val="TableParagraph"/>
              <w:numPr>
                <w:ilvl w:val="0"/>
                <w:numId w:val="75"/>
              </w:numPr>
              <w:spacing w:line="276" w:lineRule="auto"/>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Trajectory-following control –basics of feedback and motion control</w:t>
            </w:r>
          </w:p>
          <w:p w:rsidR="008C789B" w:rsidRPr="00027B5E" w:rsidRDefault="008C789B" w:rsidP="008C789B">
            <w:pPr>
              <w:pStyle w:val="TableParagraph"/>
              <w:spacing w:line="276" w:lineRule="auto"/>
              <w:ind w:left="0"/>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 xml:space="preserve">Module 5: Intelligent robots                                                                                                                                   </w:t>
            </w:r>
            <w:r w:rsidRPr="00027B5E">
              <w:rPr>
                <w:rStyle w:val="markedcontent"/>
                <w:rFonts w:asciiTheme="minorHAnsi" w:hAnsiTheme="minorHAnsi" w:cs="Arial"/>
                <w:b/>
                <w:sz w:val="24"/>
                <w:szCs w:val="24"/>
                <w:lang w:bidi="hi-IN"/>
              </w:rPr>
              <w:t>[02H]</w:t>
            </w:r>
          </w:p>
          <w:p w:rsidR="008C789B" w:rsidRPr="00027B5E" w:rsidRDefault="008C789B" w:rsidP="008C789B">
            <w:pPr>
              <w:pStyle w:val="TableParagraph"/>
              <w:spacing w:line="276" w:lineRule="auto"/>
              <w:ind w:left="360"/>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 xml:space="preserve">Intelligent robots: Programmable and autonomous </w:t>
            </w:r>
          </w:p>
          <w:p w:rsidR="008C789B" w:rsidRPr="00027B5E" w:rsidRDefault="008C789B" w:rsidP="008C789B">
            <w:pPr>
              <w:pStyle w:val="TableParagraph"/>
              <w:spacing w:line="276" w:lineRule="auto"/>
              <w:ind w:left="0"/>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lastRenderedPageBreak/>
              <w:t xml:space="preserve">Lab: </w:t>
            </w:r>
          </w:p>
          <w:p w:rsidR="008C789B" w:rsidRPr="00027B5E" w:rsidRDefault="008C789B" w:rsidP="00E75084">
            <w:pPr>
              <w:pStyle w:val="TableParagraph"/>
              <w:numPr>
                <w:ilvl w:val="0"/>
                <w:numId w:val="76"/>
              </w:numPr>
              <w:spacing w:line="276" w:lineRule="auto"/>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Demonstration of components of a robot</w:t>
            </w:r>
          </w:p>
          <w:p w:rsidR="008C789B" w:rsidRPr="00027B5E" w:rsidRDefault="008C789B" w:rsidP="00E75084">
            <w:pPr>
              <w:pStyle w:val="TableParagraph"/>
              <w:numPr>
                <w:ilvl w:val="0"/>
                <w:numId w:val="76"/>
              </w:numPr>
              <w:spacing w:line="276" w:lineRule="auto"/>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Practice on joints, links and degrees of freedom</w:t>
            </w:r>
          </w:p>
          <w:p w:rsidR="008C789B" w:rsidRPr="00027B5E" w:rsidRDefault="008C789B" w:rsidP="00E75084">
            <w:pPr>
              <w:pStyle w:val="TableParagraph"/>
              <w:numPr>
                <w:ilvl w:val="0"/>
                <w:numId w:val="76"/>
              </w:numPr>
              <w:spacing w:line="276" w:lineRule="auto"/>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Simulation of position and orientation of a robot</w:t>
            </w:r>
          </w:p>
          <w:p w:rsidR="008C789B" w:rsidRPr="00027B5E" w:rsidRDefault="008C789B" w:rsidP="00E75084">
            <w:pPr>
              <w:pStyle w:val="TableParagraph"/>
              <w:numPr>
                <w:ilvl w:val="0"/>
                <w:numId w:val="76"/>
              </w:numPr>
              <w:spacing w:line="276" w:lineRule="auto"/>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Simulation for forward kinematics of puma or similar robot</w:t>
            </w:r>
          </w:p>
          <w:p w:rsidR="008C789B" w:rsidRPr="00027B5E" w:rsidRDefault="008C789B" w:rsidP="00E75084">
            <w:pPr>
              <w:pStyle w:val="TableParagraph"/>
              <w:numPr>
                <w:ilvl w:val="0"/>
                <w:numId w:val="76"/>
              </w:numPr>
              <w:spacing w:line="276" w:lineRule="auto"/>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Simulation for kinematics of mobile robot</w:t>
            </w:r>
          </w:p>
          <w:p w:rsidR="008C789B" w:rsidRPr="00027B5E" w:rsidRDefault="008C789B" w:rsidP="00E75084">
            <w:pPr>
              <w:pStyle w:val="TableParagraph"/>
              <w:numPr>
                <w:ilvl w:val="0"/>
                <w:numId w:val="76"/>
              </w:numPr>
              <w:spacing w:line="276" w:lineRule="auto"/>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Inverse kinematics analysis of puma or similar robot</w:t>
            </w:r>
          </w:p>
          <w:p w:rsidR="008C789B" w:rsidRPr="00027B5E" w:rsidRDefault="008C789B" w:rsidP="00E75084">
            <w:pPr>
              <w:pStyle w:val="TableParagraph"/>
              <w:numPr>
                <w:ilvl w:val="0"/>
                <w:numId w:val="76"/>
              </w:numPr>
              <w:spacing w:line="276" w:lineRule="auto"/>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Practice on Sensors and actuators (2 labs)</w:t>
            </w:r>
          </w:p>
          <w:p w:rsidR="008C789B" w:rsidRPr="00027B5E" w:rsidRDefault="008C789B" w:rsidP="00E75084">
            <w:pPr>
              <w:pStyle w:val="TableParagraph"/>
              <w:numPr>
                <w:ilvl w:val="0"/>
                <w:numId w:val="76"/>
              </w:numPr>
              <w:spacing w:line="276" w:lineRule="auto"/>
              <w:rPr>
                <w:rFonts w:asciiTheme="minorHAnsi" w:hAnsiTheme="minorHAnsi"/>
                <w:sz w:val="24"/>
                <w:szCs w:val="24"/>
              </w:rPr>
            </w:pPr>
            <w:r w:rsidRPr="00027B5E">
              <w:rPr>
                <w:rStyle w:val="markedcontent"/>
                <w:rFonts w:asciiTheme="minorHAnsi" w:hAnsiTheme="minorHAnsi" w:cs="Arial"/>
                <w:sz w:val="24"/>
                <w:szCs w:val="24"/>
                <w:lang w:bidi="hi-IN"/>
              </w:rPr>
              <w:t>Simulation and hardware implementation of Trajectory following robot (4 labs)</w:t>
            </w:r>
          </w:p>
        </w:tc>
      </w:tr>
      <w:tr w:rsidR="008C789B" w:rsidRPr="00027B5E" w:rsidTr="008C789B">
        <w:trPr>
          <w:trHeight w:val="240"/>
        </w:trPr>
        <w:tc>
          <w:tcPr>
            <w:tcW w:w="10456" w:type="dxa"/>
            <w:gridSpan w:val="4"/>
            <w:tcBorders>
              <w:top w:val="single" w:sz="12" w:space="0" w:color="000000"/>
              <w:left w:val="single" w:sz="12" w:space="0" w:color="000000"/>
              <w:bottom w:val="single" w:sz="12" w:space="0" w:color="000000"/>
              <w:right w:val="single" w:sz="12" w:space="0" w:color="000000"/>
            </w:tcBorders>
            <w:hideMark/>
          </w:tcPr>
          <w:p w:rsidR="008C789B" w:rsidRPr="00027B5E" w:rsidRDefault="008C789B" w:rsidP="008C789B">
            <w:pPr>
              <w:pStyle w:val="TableParagraph"/>
              <w:spacing w:line="270"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lastRenderedPageBreak/>
              <w:t>Text/Reference books:</w:t>
            </w:r>
          </w:p>
          <w:p w:rsidR="008C789B" w:rsidRPr="00027B5E" w:rsidRDefault="008C789B" w:rsidP="008C789B">
            <w:pPr>
              <w:pStyle w:val="TableParagraph"/>
              <w:spacing w:line="270" w:lineRule="exact"/>
              <w:rPr>
                <w:rStyle w:val="markedcontent"/>
                <w:rFonts w:asciiTheme="minorHAnsi" w:hAnsiTheme="minorHAnsi" w:cs="Arial"/>
                <w:sz w:val="24"/>
                <w:szCs w:val="24"/>
              </w:rPr>
            </w:pPr>
            <w:r w:rsidRPr="00027B5E">
              <w:rPr>
                <w:rStyle w:val="markedcontent"/>
                <w:rFonts w:asciiTheme="minorHAnsi" w:hAnsiTheme="minorHAnsi" w:cs="Arial"/>
                <w:sz w:val="24"/>
                <w:szCs w:val="24"/>
                <w:lang w:bidi="hi-IN"/>
              </w:rPr>
              <w:t>1. Introduction to Robotics by Saeed B. Niku</w:t>
            </w:r>
          </w:p>
          <w:p w:rsidR="008C789B" w:rsidRPr="00027B5E" w:rsidRDefault="008C789B" w:rsidP="008C789B">
            <w:pPr>
              <w:pStyle w:val="TableParagraph"/>
              <w:spacing w:line="270" w:lineRule="exact"/>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2. Robot Motion and Planning by Choset</w:t>
            </w:r>
          </w:p>
          <w:p w:rsidR="008C789B" w:rsidRPr="00027B5E" w:rsidRDefault="008C789B" w:rsidP="008C789B">
            <w:pPr>
              <w:pStyle w:val="TableParagraph"/>
              <w:spacing w:line="270" w:lineRule="exact"/>
              <w:rPr>
                <w:rStyle w:val="markedcontent"/>
                <w:rFonts w:asciiTheme="minorHAnsi" w:hAnsiTheme="minorHAnsi" w:cs="Arial"/>
                <w:sz w:val="24"/>
                <w:szCs w:val="24"/>
                <w:lang w:bidi="hi-IN"/>
              </w:rPr>
            </w:pPr>
            <w:r w:rsidRPr="00027B5E">
              <w:rPr>
                <w:rStyle w:val="markedcontent"/>
                <w:rFonts w:asciiTheme="minorHAnsi" w:hAnsiTheme="minorHAnsi" w:cs="Arial"/>
                <w:sz w:val="24"/>
                <w:szCs w:val="24"/>
                <w:lang w:bidi="hi-IN"/>
              </w:rPr>
              <w:t>3. Introduction to Robotics: Mechanics and Control by Craig</w:t>
            </w:r>
          </w:p>
          <w:p w:rsidR="008C789B" w:rsidRPr="00027B5E" w:rsidRDefault="008C789B" w:rsidP="008C789B">
            <w:pPr>
              <w:pStyle w:val="TableParagraph"/>
              <w:spacing w:line="270" w:lineRule="exact"/>
              <w:rPr>
                <w:rFonts w:asciiTheme="minorHAnsi" w:hAnsiTheme="minorHAnsi" w:cstheme="minorHAnsi"/>
                <w:b/>
                <w:sz w:val="24"/>
                <w:szCs w:val="24"/>
              </w:rPr>
            </w:pPr>
            <w:r w:rsidRPr="00027B5E">
              <w:rPr>
                <w:rStyle w:val="markedcontent"/>
                <w:rFonts w:asciiTheme="minorHAnsi" w:hAnsiTheme="minorHAnsi" w:cs="Arial"/>
                <w:sz w:val="24"/>
                <w:szCs w:val="24"/>
                <w:lang w:bidi="hi-IN"/>
              </w:rPr>
              <w:t>4. Robot Modeling and Control by M. Spong, S. Hutchinson, and M. Vidyasagar</w:t>
            </w:r>
          </w:p>
        </w:tc>
      </w:tr>
    </w:tbl>
    <w:p w:rsidR="008C789B" w:rsidRPr="00027B5E" w:rsidRDefault="008C789B" w:rsidP="003A36CA">
      <w:pPr>
        <w:pStyle w:val="Heading1"/>
        <w:spacing w:before="61"/>
        <w:ind w:left="0"/>
        <w:rPr>
          <w:rFonts w:asciiTheme="minorHAnsi" w:hAnsiTheme="minorHAnsi" w:cstheme="minorHAnsi"/>
          <w:u w:val="thick"/>
        </w:rPr>
      </w:pPr>
    </w:p>
    <w:tbl>
      <w:tblPr>
        <w:tblW w:w="10530" w:type="dxa"/>
        <w:tblInd w:w="285" w:type="dxa"/>
        <w:tblLayout w:type="fixed"/>
        <w:tblCellMar>
          <w:left w:w="0" w:type="dxa"/>
          <w:right w:w="0" w:type="dxa"/>
        </w:tblCellMar>
        <w:tblLook w:val="01E0" w:firstRow="1" w:lastRow="1" w:firstColumn="1" w:lastColumn="1" w:noHBand="0" w:noVBand="0"/>
      </w:tblPr>
      <w:tblGrid>
        <w:gridCol w:w="2614"/>
        <w:gridCol w:w="2516"/>
        <w:gridCol w:w="1440"/>
        <w:gridCol w:w="3960"/>
      </w:tblGrid>
      <w:tr w:rsidR="008C789B" w:rsidRPr="00027B5E" w:rsidTr="008C789B">
        <w:trPr>
          <w:trHeight w:val="304"/>
        </w:trPr>
        <w:tc>
          <w:tcPr>
            <w:tcW w:w="2614" w:type="dxa"/>
            <w:tcBorders>
              <w:top w:val="single" w:sz="12" w:space="0" w:color="000000"/>
              <w:left w:val="single" w:sz="12" w:space="0" w:color="000000"/>
            </w:tcBorders>
          </w:tcPr>
          <w:p w:rsidR="008C789B" w:rsidRPr="00027B5E" w:rsidRDefault="008C789B" w:rsidP="008C789B">
            <w:pPr>
              <w:pStyle w:val="TableParagraph"/>
              <w:spacing w:line="275" w:lineRule="exact"/>
              <w:rPr>
                <w:rFonts w:asciiTheme="minorHAnsi" w:hAnsiTheme="minorHAnsi" w:cstheme="minorHAnsi"/>
                <w:b/>
                <w:sz w:val="24"/>
                <w:szCs w:val="24"/>
              </w:rPr>
            </w:pPr>
            <w:r w:rsidRPr="00027B5E">
              <w:rPr>
                <w:rFonts w:asciiTheme="minorHAnsi" w:hAnsiTheme="minorHAnsi" w:cstheme="minorHAnsi"/>
                <w:b/>
                <w:sz w:val="24"/>
                <w:szCs w:val="24"/>
              </w:rPr>
              <w:t>Subject Code:</w:t>
            </w:r>
          </w:p>
        </w:tc>
        <w:tc>
          <w:tcPr>
            <w:tcW w:w="2516" w:type="dxa"/>
            <w:tcBorders>
              <w:top w:val="single" w:sz="12" w:space="0" w:color="000000"/>
              <w:right w:val="single" w:sz="12" w:space="0" w:color="000000"/>
            </w:tcBorders>
          </w:tcPr>
          <w:p w:rsidR="008C789B" w:rsidRPr="00027B5E" w:rsidRDefault="008C789B" w:rsidP="008C789B">
            <w:pPr>
              <w:pStyle w:val="TableParagraph"/>
              <w:spacing w:line="270" w:lineRule="exact"/>
              <w:rPr>
                <w:rFonts w:asciiTheme="minorHAnsi" w:hAnsiTheme="minorHAnsi" w:cstheme="minorHAnsi"/>
                <w:sz w:val="24"/>
                <w:szCs w:val="24"/>
              </w:rPr>
            </w:pPr>
            <w:r w:rsidRPr="00027B5E">
              <w:rPr>
                <w:rFonts w:asciiTheme="minorHAnsi" w:hAnsiTheme="minorHAnsi" w:cstheme="minorHAnsi"/>
                <w:sz w:val="24"/>
                <w:szCs w:val="24"/>
              </w:rPr>
              <w:t>OE2S09</w:t>
            </w:r>
          </w:p>
        </w:tc>
        <w:tc>
          <w:tcPr>
            <w:tcW w:w="1440" w:type="dxa"/>
            <w:tcBorders>
              <w:top w:val="single" w:sz="12" w:space="0" w:color="000000"/>
              <w:left w:val="single" w:sz="12" w:space="0" w:color="000000"/>
            </w:tcBorders>
          </w:tcPr>
          <w:p w:rsidR="008C789B" w:rsidRPr="00027B5E" w:rsidRDefault="008C789B" w:rsidP="008C789B">
            <w:pPr>
              <w:pStyle w:val="TableParagraph"/>
              <w:spacing w:line="275" w:lineRule="exact"/>
              <w:rPr>
                <w:rFonts w:asciiTheme="minorHAnsi" w:hAnsiTheme="minorHAnsi" w:cstheme="minorHAnsi"/>
                <w:b/>
                <w:sz w:val="24"/>
                <w:szCs w:val="24"/>
              </w:rPr>
            </w:pPr>
            <w:r w:rsidRPr="00027B5E">
              <w:rPr>
                <w:rFonts w:asciiTheme="minorHAnsi" w:hAnsiTheme="minorHAnsi" w:cstheme="minorHAnsi"/>
                <w:b/>
                <w:sz w:val="24"/>
                <w:szCs w:val="24"/>
              </w:rPr>
              <w:t>Course Title</w:t>
            </w:r>
          </w:p>
        </w:tc>
        <w:tc>
          <w:tcPr>
            <w:tcW w:w="3960" w:type="dxa"/>
            <w:tcBorders>
              <w:top w:val="single" w:sz="12" w:space="0" w:color="000000"/>
              <w:right w:val="single" w:sz="12" w:space="0" w:color="000000"/>
            </w:tcBorders>
          </w:tcPr>
          <w:p w:rsidR="008C789B" w:rsidRPr="00027B5E" w:rsidRDefault="008C789B" w:rsidP="008C789B">
            <w:pPr>
              <w:pStyle w:val="TableParagraph"/>
              <w:spacing w:line="270" w:lineRule="exact"/>
              <w:rPr>
                <w:rFonts w:asciiTheme="minorHAnsi" w:hAnsiTheme="minorHAnsi" w:cstheme="minorHAnsi"/>
                <w:bCs/>
                <w:sz w:val="24"/>
                <w:szCs w:val="24"/>
              </w:rPr>
            </w:pPr>
            <w:r w:rsidRPr="00027B5E">
              <w:rPr>
                <w:rFonts w:asciiTheme="minorHAnsi" w:hAnsiTheme="minorHAnsi" w:cstheme="minorHAnsi"/>
                <w:bCs/>
                <w:sz w:val="24"/>
                <w:szCs w:val="24"/>
              </w:rPr>
              <w:t>Management Concept and Technology</w:t>
            </w:r>
          </w:p>
        </w:tc>
      </w:tr>
      <w:tr w:rsidR="008C789B" w:rsidRPr="00027B5E" w:rsidTr="008C789B">
        <w:trPr>
          <w:trHeight w:val="278"/>
        </w:trPr>
        <w:tc>
          <w:tcPr>
            <w:tcW w:w="2614" w:type="dxa"/>
            <w:tcBorders>
              <w:left w:val="single" w:sz="12" w:space="0" w:color="000000"/>
            </w:tcBorders>
          </w:tcPr>
          <w:p w:rsidR="008C789B" w:rsidRPr="00027B5E" w:rsidRDefault="008C789B" w:rsidP="008C789B">
            <w:pPr>
              <w:pStyle w:val="TableParagraph"/>
              <w:spacing w:line="258" w:lineRule="exact"/>
              <w:rPr>
                <w:rFonts w:asciiTheme="minorHAnsi" w:hAnsiTheme="minorHAnsi" w:cstheme="minorHAnsi"/>
                <w:b/>
                <w:sz w:val="24"/>
                <w:szCs w:val="24"/>
              </w:rPr>
            </w:pPr>
            <w:r w:rsidRPr="00027B5E">
              <w:rPr>
                <w:rFonts w:asciiTheme="minorHAnsi" w:hAnsiTheme="minorHAnsi" w:cstheme="minorHAnsi"/>
                <w:b/>
                <w:sz w:val="24"/>
                <w:szCs w:val="24"/>
              </w:rPr>
              <w:t>Contact Hours</w:t>
            </w:r>
          </w:p>
        </w:tc>
        <w:tc>
          <w:tcPr>
            <w:tcW w:w="2516" w:type="dxa"/>
            <w:tcBorders>
              <w:right w:val="single" w:sz="12" w:space="0" w:color="000000"/>
            </w:tcBorders>
          </w:tcPr>
          <w:p w:rsidR="008C789B" w:rsidRPr="00027B5E" w:rsidRDefault="008C789B" w:rsidP="008C789B">
            <w:pPr>
              <w:pStyle w:val="TableParagraph"/>
              <w:spacing w:line="258" w:lineRule="exact"/>
              <w:rPr>
                <w:rFonts w:asciiTheme="minorHAnsi" w:hAnsiTheme="minorHAnsi" w:cstheme="minorHAnsi"/>
                <w:sz w:val="24"/>
                <w:szCs w:val="24"/>
              </w:rPr>
            </w:pPr>
            <w:r w:rsidRPr="00027B5E">
              <w:rPr>
                <w:rFonts w:asciiTheme="minorHAnsi" w:hAnsiTheme="minorHAnsi" w:cstheme="minorHAnsi"/>
                <w:sz w:val="24"/>
                <w:szCs w:val="24"/>
              </w:rPr>
              <w:t>L-3, T-0, P-0</w:t>
            </w:r>
          </w:p>
        </w:tc>
        <w:tc>
          <w:tcPr>
            <w:tcW w:w="1440" w:type="dxa"/>
            <w:tcBorders>
              <w:left w:val="single" w:sz="12" w:space="0" w:color="000000"/>
            </w:tcBorders>
          </w:tcPr>
          <w:p w:rsidR="008C789B" w:rsidRPr="00027B5E" w:rsidRDefault="008C789B" w:rsidP="008C789B">
            <w:pPr>
              <w:pStyle w:val="TableParagraph"/>
              <w:spacing w:line="258" w:lineRule="exact"/>
              <w:rPr>
                <w:rFonts w:asciiTheme="minorHAnsi" w:hAnsiTheme="minorHAnsi" w:cstheme="minorHAnsi"/>
                <w:b/>
                <w:sz w:val="24"/>
                <w:szCs w:val="24"/>
              </w:rPr>
            </w:pPr>
            <w:r w:rsidRPr="00027B5E">
              <w:rPr>
                <w:rFonts w:asciiTheme="minorHAnsi" w:hAnsiTheme="minorHAnsi" w:cstheme="minorHAnsi"/>
                <w:b/>
                <w:sz w:val="24"/>
                <w:szCs w:val="24"/>
              </w:rPr>
              <w:t>Credit</w:t>
            </w:r>
          </w:p>
        </w:tc>
        <w:tc>
          <w:tcPr>
            <w:tcW w:w="3960" w:type="dxa"/>
            <w:tcBorders>
              <w:right w:val="single" w:sz="12" w:space="0" w:color="000000"/>
            </w:tcBorders>
          </w:tcPr>
          <w:p w:rsidR="008C789B" w:rsidRPr="00027B5E" w:rsidRDefault="008C789B" w:rsidP="008C789B">
            <w:pPr>
              <w:pStyle w:val="TableParagraph"/>
              <w:spacing w:line="258" w:lineRule="exact"/>
              <w:rPr>
                <w:rFonts w:asciiTheme="minorHAnsi" w:hAnsiTheme="minorHAnsi" w:cstheme="minorHAnsi"/>
                <w:sz w:val="24"/>
                <w:szCs w:val="24"/>
              </w:rPr>
            </w:pPr>
            <w:r w:rsidRPr="00027B5E">
              <w:rPr>
                <w:rFonts w:asciiTheme="minorHAnsi" w:hAnsiTheme="minorHAnsi" w:cstheme="minorHAnsi"/>
                <w:sz w:val="24"/>
                <w:szCs w:val="24"/>
              </w:rPr>
              <w:t>3</w:t>
            </w:r>
          </w:p>
        </w:tc>
      </w:tr>
      <w:tr w:rsidR="008C789B" w:rsidRPr="00027B5E" w:rsidTr="008C789B">
        <w:trPr>
          <w:trHeight w:val="278"/>
        </w:trPr>
        <w:tc>
          <w:tcPr>
            <w:tcW w:w="2614" w:type="dxa"/>
            <w:tcBorders>
              <w:left w:val="single" w:sz="12" w:space="0" w:color="000000"/>
            </w:tcBorders>
          </w:tcPr>
          <w:p w:rsidR="008C789B" w:rsidRPr="00027B5E" w:rsidRDefault="008C789B" w:rsidP="008C789B">
            <w:pPr>
              <w:pStyle w:val="TableParagraph"/>
              <w:spacing w:line="258" w:lineRule="exact"/>
              <w:rPr>
                <w:rFonts w:asciiTheme="minorHAnsi" w:hAnsiTheme="minorHAnsi" w:cstheme="minorHAnsi"/>
                <w:b/>
                <w:sz w:val="24"/>
                <w:szCs w:val="24"/>
              </w:rPr>
            </w:pPr>
            <w:r w:rsidRPr="00027B5E">
              <w:rPr>
                <w:rFonts w:asciiTheme="minorHAnsi" w:hAnsiTheme="minorHAnsi" w:cstheme="minorHAnsi"/>
                <w:b/>
                <w:sz w:val="24"/>
                <w:szCs w:val="24"/>
              </w:rPr>
              <w:t>Programme</w:t>
            </w:r>
          </w:p>
        </w:tc>
        <w:tc>
          <w:tcPr>
            <w:tcW w:w="2516" w:type="dxa"/>
            <w:tcBorders>
              <w:right w:val="single" w:sz="12" w:space="0" w:color="000000"/>
            </w:tcBorders>
          </w:tcPr>
          <w:p w:rsidR="008C789B" w:rsidRPr="00027B5E" w:rsidRDefault="008C789B" w:rsidP="008C789B">
            <w:pPr>
              <w:pStyle w:val="TableParagraph"/>
              <w:spacing w:line="258" w:lineRule="exact"/>
              <w:rPr>
                <w:rFonts w:asciiTheme="minorHAnsi" w:hAnsiTheme="minorHAnsi" w:cstheme="minorHAnsi"/>
                <w:sz w:val="24"/>
                <w:szCs w:val="24"/>
              </w:rPr>
            </w:pPr>
            <w:r w:rsidRPr="00027B5E">
              <w:rPr>
                <w:rFonts w:asciiTheme="minorHAnsi" w:hAnsiTheme="minorHAnsi" w:cstheme="minorHAnsi"/>
                <w:sz w:val="24"/>
                <w:szCs w:val="24"/>
              </w:rPr>
              <w:t>B.Tech/B.Des</w:t>
            </w:r>
          </w:p>
        </w:tc>
        <w:tc>
          <w:tcPr>
            <w:tcW w:w="1440" w:type="dxa"/>
            <w:tcBorders>
              <w:left w:val="single" w:sz="12" w:space="0" w:color="000000"/>
            </w:tcBorders>
          </w:tcPr>
          <w:p w:rsidR="008C789B" w:rsidRPr="00027B5E" w:rsidRDefault="008C789B" w:rsidP="008C789B">
            <w:pPr>
              <w:pStyle w:val="TableParagraph"/>
              <w:spacing w:line="258" w:lineRule="exact"/>
              <w:rPr>
                <w:rFonts w:asciiTheme="minorHAnsi" w:hAnsiTheme="minorHAnsi" w:cstheme="minorHAnsi"/>
                <w:b/>
                <w:sz w:val="24"/>
                <w:szCs w:val="24"/>
              </w:rPr>
            </w:pPr>
            <w:r w:rsidRPr="00027B5E">
              <w:rPr>
                <w:rFonts w:asciiTheme="minorHAnsi" w:hAnsiTheme="minorHAnsi" w:cstheme="minorHAnsi"/>
                <w:b/>
                <w:sz w:val="24"/>
                <w:szCs w:val="24"/>
              </w:rPr>
              <w:t>Semester</w:t>
            </w:r>
          </w:p>
        </w:tc>
        <w:tc>
          <w:tcPr>
            <w:tcW w:w="3960" w:type="dxa"/>
            <w:tcBorders>
              <w:right w:val="single" w:sz="12" w:space="0" w:color="000000"/>
            </w:tcBorders>
          </w:tcPr>
          <w:p w:rsidR="008C789B" w:rsidRPr="00027B5E" w:rsidRDefault="008C789B" w:rsidP="008C789B">
            <w:pPr>
              <w:pStyle w:val="TableParagraph"/>
              <w:spacing w:line="258" w:lineRule="exact"/>
              <w:rPr>
                <w:rFonts w:asciiTheme="minorHAnsi" w:hAnsiTheme="minorHAnsi" w:cstheme="minorHAnsi"/>
                <w:sz w:val="24"/>
                <w:szCs w:val="24"/>
              </w:rPr>
            </w:pPr>
            <w:r w:rsidRPr="00027B5E">
              <w:rPr>
                <w:rFonts w:asciiTheme="minorHAnsi" w:hAnsiTheme="minorHAnsi" w:cstheme="minorHAnsi"/>
                <w:w w:val="99"/>
                <w:sz w:val="24"/>
                <w:szCs w:val="24"/>
              </w:rPr>
              <w:t>IV</w:t>
            </w:r>
          </w:p>
        </w:tc>
      </w:tr>
      <w:tr w:rsidR="003A36CA" w:rsidRPr="00027B5E" w:rsidTr="003A36CA">
        <w:trPr>
          <w:trHeight w:val="278"/>
        </w:trPr>
        <w:tc>
          <w:tcPr>
            <w:tcW w:w="2614" w:type="dxa"/>
            <w:tcBorders>
              <w:left w:val="single" w:sz="12" w:space="0" w:color="000000"/>
              <w:bottom w:val="single" w:sz="12" w:space="0" w:color="000000"/>
            </w:tcBorders>
          </w:tcPr>
          <w:p w:rsidR="008C789B" w:rsidRPr="00027B5E" w:rsidRDefault="008C789B" w:rsidP="008C789B">
            <w:pPr>
              <w:pStyle w:val="TableParagraph"/>
              <w:spacing w:line="259" w:lineRule="exact"/>
              <w:rPr>
                <w:rFonts w:asciiTheme="minorHAnsi" w:hAnsiTheme="minorHAnsi" w:cstheme="minorHAnsi"/>
                <w:b/>
                <w:sz w:val="24"/>
                <w:szCs w:val="24"/>
              </w:rPr>
            </w:pPr>
            <w:r w:rsidRPr="00027B5E">
              <w:rPr>
                <w:rFonts w:asciiTheme="minorHAnsi" w:hAnsiTheme="minorHAnsi" w:cstheme="minorHAnsi"/>
                <w:b/>
                <w:sz w:val="24"/>
                <w:szCs w:val="24"/>
              </w:rPr>
              <w:t>Pre-requisites</w:t>
            </w:r>
          </w:p>
        </w:tc>
        <w:tc>
          <w:tcPr>
            <w:tcW w:w="2516" w:type="dxa"/>
            <w:tcBorders>
              <w:bottom w:val="single" w:sz="12" w:space="0" w:color="auto"/>
              <w:right w:val="single" w:sz="12" w:space="0" w:color="000000"/>
            </w:tcBorders>
          </w:tcPr>
          <w:p w:rsidR="008C789B" w:rsidRPr="00027B5E" w:rsidRDefault="008C789B" w:rsidP="008C789B">
            <w:pPr>
              <w:pStyle w:val="TableParagraph"/>
              <w:spacing w:line="259" w:lineRule="exact"/>
              <w:rPr>
                <w:rFonts w:asciiTheme="minorHAnsi" w:hAnsiTheme="minorHAnsi" w:cstheme="minorHAnsi"/>
                <w:sz w:val="24"/>
                <w:szCs w:val="24"/>
              </w:rPr>
            </w:pPr>
            <w:r w:rsidRPr="00027B5E">
              <w:rPr>
                <w:rFonts w:asciiTheme="minorHAnsi" w:hAnsiTheme="minorHAnsi" w:cstheme="minorHAnsi"/>
                <w:sz w:val="24"/>
                <w:szCs w:val="24"/>
              </w:rPr>
              <w:t>NIL</w:t>
            </w:r>
          </w:p>
        </w:tc>
        <w:tc>
          <w:tcPr>
            <w:tcW w:w="1440" w:type="dxa"/>
            <w:tcBorders>
              <w:left w:val="single" w:sz="12" w:space="0" w:color="000000"/>
              <w:bottom w:val="single" w:sz="12" w:space="0" w:color="auto"/>
            </w:tcBorders>
          </w:tcPr>
          <w:p w:rsidR="008C789B" w:rsidRPr="00027B5E" w:rsidRDefault="008C789B" w:rsidP="008C789B">
            <w:pPr>
              <w:pStyle w:val="TableParagraph"/>
              <w:rPr>
                <w:rFonts w:asciiTheme="minorHAnsi" w:hAnsiTheme="minorHAnsi" w:cstheme="minorHAnsi"/>
                <w:sz w:val="24"/>
                <w:szCs w:val="24"/>
              </w:rPr>
            </w:pPr>
          </w:p>
        </w:tc>
        <w:tc>
          <w:tcPr>
            <w:tcW w:w="3960" w:type="dxa"/>
            <w:tcBorders>
              <w:bottom w:val="single" w:sz="12" w:space="0" w:color="auto"/>
              <w:right w:val="single" w:sz="12" w:space="0" w:color="000000"/>
            </w:tcBorders>
          </w:tcPr>
          <w:p w:rsidR="008C789B" w:rsidRPr="00027B5E" w:rsidRDefault="008C789B" w:rsidP="008C789B">
            <w:pPr>
              <w:pStyle w:val="TableParagraph"/>
              <w:rPr>
                <w:rFonts w:asciiTheme="minorHAnsi" w:hAnsiTheme="minorHAnsi" w:cstheme="minorHAnsi"/>
                <w:sz w:val="24"/>
                <w:szCs w:val="24"/>
              </w:rPr>
            </w:pPr>
          </w:p>
        </w:tc>
      </w:tr>
      <w:tr w:rsidR="003A36CA" w:rsidRPr="00027B5E" w:rsidTr="003A36CA">
        <w:trPr>
          <w:trHeight w:val="282"/>
        </w:trPr>
        <w:tc>
          <w:tcPr>
            <w:tcW w:w="2614" w:type="dxa"/>
            <w:tcBorders>
              <w:top w:val="single" w:sz="12" w:space="0" w:color="000000"/>
              <w:left w:val="single" w:sz="12" w:space="0" w:color="000000"/>
              <w:bottom w:val="single" w:sz="12" w:space="0" w:color="000000"/>
              <w:right w:val="single" w:sz="12" w:space="0" w:color="auto"/>
            </w:tcBorders>
          </w:tcPr>
          <w:p w:rsidR="008C789B" w:rsidRPr="00027B5E" w:rsidRDefault="008C789B" w:rsidP="008C789B">
            <w:pPr>
              <w:pStyle w:val="TableParagraph"/>
              <w:spacing w:line="262" w:lineRule="exact"/>
              <w:rPr>
                <w:rFonts w:asciiTheme="minorHAnsi" w:hAnsiTheme="minorHAnsi" w:cstheme="minorHAnsi"/>
                <w:b/>
                <w:sz w:val="24"/>
                <w:szCs w:val="24"/>
              </w:rPr>
            </w:pPr>
            <w:r w:rsidRPr="00027B5E">
              <w:rPr>
                <w:rFonts w:asciiTheme="minorHAnsi" w:hAnsiTheme="minorHAnsi" w:cstheme="minorHAnsi"/>
                <w:b/>
                <w:sz w:val="24"/>
                <w:szCs w:val="24"/>
              </w:rPr>
              <w:t>Evaluation scheme</w:t>
            </w:r>
          </w:p>
        </w:tc>
        <w:tc>
          <w:tcPr>
            <w:tcW w:w="7916" w:type="dxa"/>
            <w:gridSpan w:val="3"/>
            <w:tcBorders>
              <w:top w:val="single" w:sz="12" w:space="0" w:color="auto"/>
              <w:left w:val="single" w:sz="12" w:space="0" w:color="auto"/>
              <w:bottom w:val="single" w:sz="12" w:space="0" w:color="auto"/>
              <w:right w:val="single" w:sz="12" w:space="0" w:color="auto"/>
            </w:tcBorders>
          </w:tcPr>
          <w:p w:rsidR="008C789B" w:rsidRPr="00027B5E" w:rsidRDefault="003A36CA" w:rsidP="008C789B">
            <w:pPr>
              <w:pStyle w:val="TableParagraph"/>
              <w:spacing w:line="262" w:lineRule="exact"/>
              <w:rPr>
                <w:rFonts w:asciiTheme="minorHAnsi" w:hAnsiTheme="minorHAnsi" w:cstheme="minorHAnsi"/>
                <w:sz w:val="24"/>
                <w:szCs w:val="24"/>
              </w:rPr>
            </w:pPr>
            <w:r w:rsidRPr="00027B5E">
              <w:rPr>
                <w:rStyle w:val="fontstyle01"/>
                <w:rFonts w:asciiTheme="minorHAnsi" w:hAnsiTheme="minorHAnsi"/>
                <w:color w:val="auto"/>
              </w:rPr>
              <w:t>Quiz I (10%), Midterm (20%), Quiz II (10%), End term (60%)</w:t>
            </w:r>
          </w:p>
        </w:tc>
      </w:tr>
      <w:tr w:rsidR="008C789B" w:rsidRPr="00027B5E" w:rsidTr="008C789B">
        <w:trPr>
          <w:trHeight w:val="330"/>
        </w:trPr>
        <w:tc>
          <w:tcPr>
            <w:tcW w:w="10530" w:type="dxa"/>
            <w:gridSpan w:val="4"/>
            <w:tcBorders>
              <w:top w:val="single" w:sz="12" w:space="0" w:color="000000"/>
              <w:left w:val="single" w:sz="12" w:space="0" w:color="000000"/>
              <w:bottom w:val="single" w:sz="12" w:space="0" w:color="000000"/>
              <w:right w:val="single" w:sz="12" w:space="0" w:color="000000"/>
            </w:tcBorders>
          </w:tcPr>
          <w:p w:rsidR="008C789B" w:rsidRPr="00027B5E" w:rsidRDefault="008C789B" w:rsidP="008C789B">
            <w:pPr>
              <w:pStyle w:val="TableParagraph"/>
              <w:spacing w:line="263" w:lineRule="exact"/>
              <w:rPr>
                <w:rFonts w:asciiTheme="minorHAnsi" w:hAnsiTheme="minorHAnsi" w:cstheme="minorHAnsi"/>
                <w:b/>
                <w:bCs/>
                <w:sz w:val="24"/>
                <w:szCs w:val="24"/>
              </w:rPr>
            </w:pPr>
            <w:r w:rsidRPr="00027B5E">
              <w:rPr>
                <w:rFonts w:asciiTheme="minorHAnsi" w:hAnsiTheme="minorHAnsi" w:cstheme="minorHAnsi"/>
                <w:b/>
                <w:bCs/>
                <w:sz w:val="24"/>
                <w:szCs w:val="24"/>
              </w:rPr>
              <w:t>Course Detail :</w:t>
            </w:r>
          </w:p>
          <w:p w:rsidR="008C789B" w:rsidRPr="00027B5E" w:rsidRDefault="003A36CA" w:rsidP="003A36CA">
            <w:pPr>
              <w:widowControl/>
              <w:tabs>
                <w:tab w:val="left" w:pos="900"/>
              </w:tabs>
              <w:autoSpaceDE/>
              <w:autoSpaceDN/>
              <w:spacing w:line="276" w:lineRule="auto"/>
              <w:ind w:left="107"/>
              <w:rPr>
                <w:rFonts w:asciiTheme="minorHAnsi" w:hAnsiTheme="minorHAnsi" w:cstheme="minorHAnsi"/>
                <w:sz w:val="24"/>
                <w:szCs w:val="24"/>
              </w:rPr>
            </w:pPr>
            <w:r w:rsidRPr="00027B5E">
              <w:rPr>
                <w:rStyle w:val="fontstyle21"/>
                <w:rFonts w:asciiTheme="minorHAnsi" w:hAnsiTheme="minorHAnsi"/>
                <w:b/>
                <w:color w:val="auto"/>
              </w:rPr>
              <w:t>Introduction to Operations Management</w:t>
            </w:r>
            <w:r w:rsidRPr="00027B5E">
              <w:rPr>
                <w:rStyle w:val="fontstyle01"/>
                <w:rFonts w:asciiTheme="minorHAnsi" w:hAnsiTheme="minorHAnsi"/>
                <w:b w:val="0"/>
                <w:color w:val="auto"/>
              </w:rPr>
              <w:t>:</w:t>
            </w:r>
            <w:r w:rsidRPr="00027B5E">
              <w:rPr>
                <w:rFonts w:asciiTheme="minorHAnsi" w:hAnsiTheme="minorHAnsi"/>
                <w:b/>
                <w:sz w:val="24"/>
                <w:szCs w:val="24"/>
              </w:rPr>
              <w:br/>
            </w:r>
            <w:r w:rsidRPr="00027B5E">
              <w:rPr>
                <w:rStyle w:val="fontstyle01"/>
                <w:rFonts w:asciiTheme="minorHAnsi" w:hAnsiTheme="minorHAnsi"/>
                <w:b w:val="0"/>
                <w:color w:val="auto"/>
              </w:rPr>
              <w:t xml:space="preserve">Functional Subsystems of Organization, Definition, Systems Concept of Production, Types of Production Systems – Flow Shop, Job Shop, Batch Manufacturing, The Project, Productivity, Strategic Management – Corporate Strategic, Generic competitive Strategies, Functional Strategies, Gross Domestic Product and its impact, World Class Manufacturing.                                                                                                                     </w:t>
            </w:r>
            <w:r w:rsidRPr="00027B5E">
              <w:rPr>
                <w:rStyle w:val="fontstyle21"/>
                <w:rFonts w:asciiTheme="minorHAnsi" w:hAnsiTheme="minorHAnsi"/>
                <w:b/>
                <w:color w:val="auto"/>
              </w:rPr>
              <w:t>[06H</w:t>
            </w:r>
            <w:proofErr w:type="gramStart"/>
            <w:r w:rsidRPr="00027B5E">
              <w:rPr>
                <w:rStyle w:val="fontstyle21"/>
                <w:rFonts w:asciiTheme="minorHAnsi" w:hAnsiTheme="minorHAnsi"/>
                <w:b/>
                <w:color w:val="auto"/>
              </w:rPr>
              <w:t>]</w:t>
            </w:r>
            <w:proofErr w:type="gramEnd"/>
            <w:r w:rsidRPr="00027B5E">
              <w:rPr>
                <w:rFonts w:asciiTheme="minorHAnsi" w:hAnsiTheme="minorHAnsi"/>
                <w:b/>
                <w:bCs/>
                <w:sz w:val="24"/>
                <w:szCs w:val="24"/>
              </w:rPr>
              <w:br/>
            </w:r>
            <w:r w:rsidRPr="00027B5E">
              <w:rPr>
                <w:rStyle w:val="fontstyle21"/>
                <w:rFonts w:asciiTheme="minorHAnsi" w:hAnsiTheme="minorHAnsi"/>
                <w:b/>
                <w:color w:val="auto"/>
              </w:rPr>
              <w:t>Product &amp; Process Design and Analysis</w:t>
            </w:r>
            <w:r w:rsidRPr="00027B5E">
              <w:rPr>
                <w:rStyle w:val="fontstyle01"/>
                <w:rFonts w:asciiTheme="minorHAnsi" w:hAnsiTheme="minorHAnsi"/>
                <w:b w:val="0"/>
                <w:color w:val="auto"/>
              </w:rPr>
              <w:t>:</w:t>
            </w:r>
            <w:r w:rsidRPr="00027B5E">
              <w:rPr>
                <w:rFonts w:asciiTheme="minorHAnsi" w:hAnsiTheme="minorHAnsi"/>
                <w:b/>
                <w:sz w:val="24"/>
                <w:szCs w:val="24"/>
              </w:rPr>
              <w:br/>
            </w:r>
            <w:r w:rsidRPr="00027B5E">
              <w:rPr>
                <w:rStyle w:val="fontstyle01"/>
                <w:rFonts w:asciiTheme="minorHAnsi" w:hAnsiTheme="minorHAnsi"/>
                <w:b w:val="0"/>
                <w:color w:val="auto"/>
              </w:rPr>
              <w:t xml:space="preserve">Product Design and Analysis is (Definition), new product development - its concepts, Steps of Product Design, Process Planning and Design -Selection of Process, Process Selection Decision, Process Planning Design, Responsibilities of Process Planning Engineer, Steps in Process Planning. Process Design - Process Research, Pilot Development, Capacity Consideration, Commercial Plan Transfer, Enhanced Capacity Using Optimization. Value Analysis/Value Engineering – History of Value Analysis/Value Engineering, When to Apply Value Analyses </w:t>
            </w:r>
            <w:proofErr w:type="gramStart"/>
            <w:r w:rsidRPr="00027B5E">
              <w:rPr>
                <w:rStyle w:val="fontstyle01"/>
                <w:rFonts w:asciiTheme="minorHAnsi" w:hAnsiTheme="minorHAnsi"/>
                <w:b w:val="0"/>
                <w:color w:val="auto"/>
              </w:rPr>
              <w:t>is,</w:t>
            </w:r>
            <w:proofErr w:type="gramEnd"/>
            <w:r w:rsidRPr="00027B5E">
              <w:rPr>
                <w:rStyle w:val="fontstyle01"/>
                <w:rFonts w:asciiTheme="minorHAnsi" w:hAnsiTheme="minorHAnsi"/>
                <w:b w:val="0"/>
                <w:color w:val="auto"/>
              </w:rPr>
              <w:t xml:space="preserve"> Function, Aims, Value Engineering Procedure, Advantages and Application Areas. Standardization: Standardization Procedure, Advantages of Standardization, Application of Standardization. Ergonomic Considerations in Product Design.                                                                      </w:t>
            </w:r>
            <w:r w:rsidRPr="00027B5E">
              <w:rPr>
                <w:rStyle w:val="fontstyle21"/>
                <w:rFonts w:asciiTheme="minorHAnsi" w:hAnsiTheme="minorHAnsi"/>
                <w:b/>
                <w:color w:val="auto"/>
              </w:rPr>
              <w:t>[09H]</w:t>
            </w:r>
            <w:r w:rsidRPr="00027B5E">
              <w:rPr>
                <w:rFonts w:asciiTheme="minorHAnsi" w:hAnsiTheme="minorHAnsi"/>
                <w:b/>
                <w:bCs/>
                <w:sz w:val="24"/>
                <w:szCs w:val="24"/>
              </w:rPr>
              <w:br/>
            </w:r>
            <w:r w:rsidRPr="00027B5E">
              <w:rPr>
                <w:rStyle w:val="fontstyle21"/>
                <w:rFonts w:asciiTheme="minorHAnsi" w:hAnsiTheme="minorHAnsi"/>
                <w:b/>
                <w:color w:val="auto"/>
              </w:rPr>
              <w:t xml:space="preserve">Statistical quality control: </w:t>
            </w:r>
            <w:r w:rsidRPr="00027B5E">
              <w:rPr>
                <w:rStyle w:val="fontstyle01"/>
                <w:rFonts w:asciiTheme="minorHAnsi" w:hAnsiTheme="minorHAnsi"/>
                <w:b w:val="0"/>
                <w:color w:val="auto"/>
              </w:rPr>
              <w:t xml:space="preserve">Quality Improvement in the Modern Business Environment, the DMAIC Process Methods and Philosophy of Statistical Process, Control Charts for Variables, Control Charts for Attributes Process and Measurement System Capability Analysis                                                                                     </w:t>
            </w:r>
            <w:r w:rsidRPr="00027B5E">
              <w:rPr>
                <w:rStyle w:val="fontstyle21"/>
                <w:rFonts w:asciiTheme="minorHAnsi" w:hAnsiTheme="minorHAnsi"/>
                <w:b/>
                <w:color w:val="auto"/>
              </w:rPr>
              <w:t>[07H]</w:t>
            </w:r>
            <w:r w:rsidRPr="00027B5E">
              <w:rPr>
                <w:rFonts w:asciiTheme="minorHAnsi" w:hAnsiTheme="minorHAnsi"/>
                <w:b/>
                <w:bCs/>
                <w:sz w:val="24"/>
                <w:szCs w:val="24"/>
              </w:rPr>
              <w:br/>
            </w:r>
            <w:r w:rsidRPr="00027B5E">
              <w:rPr>
                <w:rStyle w:val="fontstyle21"/>
                <w:rFonts w:asciiTheme="minorHAnsi" w:hAnsiTheme="minorHAnsi"/>
                <w:b/>
                <w:color w:val="auto"/>
              </w:rPr>
              <w:t>Plant Location &amp; Plant Layout</w:t>
            </w:r>
            <w:r w:rsidRPr="00027B5E">
              <w:rPr>
                <w:rStyle w:val="fontstyle01"/>
                <w:rFonts w:asciiTheme="minorHAnsi" w:hAnsiTheme="minorHAnsi"/>
                <w:b w:val="0"/>
                <w:color w:val="auto"/>
              </w:rPr>
              <w:t>:</w:t>
            </w:r>
            <w:r w:rsidRPr="00027B5E">
              <w:rPr>
                <w:rFonts w:asciiTheme="minorHAnsi" w:hAnsiTheme="minorHAnsi"/>
                <w:b/>
                <w:sz w:val="24"/>
                <w:szCs w:val="24"/>
              </w:rPr>
              <w:br/>
            </w:r>
            <w:r w:rsidRPr="00027B5E">
              <w:rPr>
                <w:rStyle w:val="fontstyle01"/>
                <w:rFonts w:asciiTheme="minorHAnsi" w:hAnsiTheme="minorHAnsi"/>
                <w:b w:val="0"/>
                <w:color w:val="auto"/>
              </w:rPr>
              <w:t xml:space="preserve">Factors Influencing Plant Location, Break -even Analysis. Single Facility Location Problem, Multi facility Location Problems –Model for Multi -facility Location Problem, Method of Transformation, Model to Determine X - Coordinates of New Facilities, Model to Determine Y - Coordinate, Plant Layout - Plant layout introduction, Classification of Layout, Advantages and limitations of Product Layout, Advantages and limitations of Group Technology Layout, Layout Design Procedures.                                                     </w:t>
            </w:r>
            <w:r w:rsidRPr="00027B5E">
              <w:rPr>
                <w:rStyle w:val="fontstyle21"/>
                <w:rFonts w:asciiTheme="minorHAnsi" w:hAnsiTheme="minorHAnsi"/>
                <w:b/>
                <w:color w:val="auto"/>
              </w:rPr>
              <w:t>[06H</w:t>
            </w:r>
            <w:proofErr w:type="gramStart"/>
            <w:r w:rsidRPr="00027B5E">
              <w:rPr>
                <w:rStyle w:val="fontstyle21"/>
                <w:rFonts w:asciiTheme="minorHAnsi" w:hAnsiTheme="minorHAnsi"/>
                <w:b/>
                <w:color w:val="auto"/>
              </w:rPr>
              <w:t>]</w:t>
            </w:r>
            <w:proofErr w:type="gramEnd"/>
            <w:r w:rsidRPr="00027B5E">
              <w:rPr>
                <w:rFonts w:asciiTheme="minorHAnsi" w:hAnsiTheme="minorHAnsi"/>
                <w:b/>
                <w:bCs/>
                <w:sz w:val="24"/>
                <w:szCs w:val="24"/>
              </w:rPr>
              <w:br/>
            </w:r>
            <w:r w:rsidRPr="00027B5E">
              <w:rPr>
                <w:rStyle w:val="fontstyle21"/>
                <w:rFonts w:asciiTheme="minorHAnsi" w:hAnsiTheme="minorHAnsi"/>
                <w:b/>
                <w:color w:val="auto"/>
              </w:rPr>
              <w:t>Scheduling</w:t>
            </w:r>
            <w:r w:rsidRPr="00027B5E">
              <w:rPr>
                <w:rStyle w:val="fontstyle01"/>
                <w:rFonts w:asciiTheme="minorHAnsi" w:hAnsiTheme="minorHAnsi"/>
                <w:b w:val="0"/>
                <w:color w:val="auto"/>
              </w:rPr>
              <w:t>:</w:t>
            </w:r>
            <w:r w:rsidRPr="00027B5E">
              <w:rPr>
                <w:rFonts w:asciiTheme="minorHAnsi" w:hAnsiTheme="minorHAnsi"/>
                <w:b/>
                <w:sz w:val="24"/>
                <w:szCs w:val="24"/>
              </w:rPr>
              <w:br/>
            </w:r>
            <w:r w:rsidRPr="00027B5E">
              <w:rPr>
                <w:rStyle w:val="fontstyle01"/>
                <w:rFonts w:asciiTheme="minorHAnsi" w:hAnsiTheme="minorHAnsi"/>
                <w:b w:val="0"/>
                <w:color w:val="auto"/>
              </w:rPr>
              <w:t xml:space="preserve">Introduction, Johnson’s Problem, Extension of Johnson’s rule. Job Shop Scheduling: Introduction, Types of Schedules, Schedule Generation, heuristic Procedures, Priority Dispatching Rules. Two Jobs and Machines Scheduling.                                                                                                                                                                </w:t>
            </w:r>
            <w:r w:rsidRPr="00027B5E">
              <w:rPr>
                <w:rStyle w:val="fontstyle21"/>
                <w:rFonts w:asciiTheme="minorHAnsi" w:hAnsiTheme="minorHAnsi"/>
                <w:b/>
                <w:color w:val="auto"/>
              </w:rPr>
              <w:t>[04H</w:t>
            </w:r>
            <w:proofErr w:type="gramStart"/>
            <w:r w:rsidRPr="00027B5E">
              <w:rPr>
                <w:rStyle w:val="fontstyle21"/>
                <w:rFonts w:asciiTheme="minorHAnsi" w:hAnsiTheme="minorHAnsi"/>
                <w:b/>
                <w:color w:val="auto"/>
              </w:rPr>
              <w:t>]</w:t>
            </w:r>
            <w:proofErr w:type="gramEnd"/>
            <w:r w:rsidRPr="00027B5E">
              <w:rPr>
                <w:rFonts w:asciiTheme="minorHAnsi" w:hAnsiTheme="minorHAnsi"/>
                <w:b/>
                <w:bCs/>
                <w:sz w:val="24"/>
                <w:szCs w:val="24"/>
              </w:rPr>
              <w:br/>
            </w:r>
            <w:r w:rsidRPr="00027B5E">
              <w:rPr>
                <w:rStyle w:val="fontstyle21"/>
                <w:rFonts w:asciiTheme="minorHAnsi" w:hAnsiTheme="minorHAnsi"/>
                <w:b/>
                <w:color w:val="auto"/>
              </w:rPr>
              <w:t>Materials Management</w:t>
            </w:r>
            <w:r w:rsidRPr="00027B5E">
              <w:rPr>
                <w:rStyle w:val="fontstyle01"/>
                <w:rFonts w:asciiTheme="minorHAnsi" w:hAnsiTheme="minorHAnsi"/>
                <w:b w:val="0"/>
                <w:color w:val="auto"/>
              </w:rPr>
              <w:t>:</w:t>
            </w:r>
            <w:r w:rsidRPr="00027B5E">
              <w:rPr>
                <w:rFonts w:asciiTheme="minorHAnsi" w:hAnsiTheme="minorHAnsi"/>
                <w:b/>
                <w:sz w:val="24"/>
                <w:szCs w:val="24"/>
              </w:rPr>
              <w:br/>
            </w:r>
            <w:r w:rsidRPr="00027B5E">
              <w:rPr>
                <w:rStyle w:val="fontstyle01"/>
                <w:rFonts w:asciiTheme="minorHAnsi" w:hAnsiTheme="minorHAnsi"/>
                <w:b w:val="0"/>
                <w:color w:val="auto"/>
              </w:rPr>
              <w:lastRenderedPageBreak/>
              <w:t xml:space="preserve">Integrated Materials Management, Components of Integrated Materials Management – Materials Planning, Inventory Control, Purchase Management, Stores Management. Inventory Control - Inventory Decisions, Costs Trade Off. Models of Inventory, Operation of Inventory Systems, Quantity Discount, Implementation of Purchase Inventory Model, Purchasing Management, Stores Management – Incoming Materials Control, Store Accounting, Obsolete Surplus and Scrap Management, ABC Analysis, XYZ Analysis, VED Analysis is, FSN Analysis, SDE Analysis.                                                                                                        </w:t>
            </w:r>
            <w:r w:rsidRPr="00027B5E">
              <w:rPr>
                <w:rStyle w:val="fontstyle21"/>
                <w:rFonts w:asciiTheme="minorHAnsi" w:hAnsiTheme="minorHAnsi"/>
                <w:b/>
                <w:color w:val="auto"/>
              </w:rPr>
              <w:t>[08H]</w:t>
            </w:r>
          </w:p>
        </w:tc>
      </w:tr>
      <w:tr w:rsidR="003A36CA" w:rsidRPr="00027B5E" w:rsidTr="008C789B">
        <w:trPr>
          <w:trHeight w:val="307"/>
        </w:trPr>
        <w:tc>
          <w:tcPr>
            <w:tcW w:w="10530" w:type="dxa"/>
            <w:gridSpan w:val="4"/>
            <w:tcBorders>
              <w:top w:val="single" w:sz="12" w:space="0" w:color="000000"/>
              <w:left w:val="single" w:sz="12" w:space="0" w:color="000000"/>
              <w:bottom w:val="single" w:sz="12" w:space="0" w:color="000000"/>
              <w:right w:val="single" w:sz="12" w:space="0" w:color="000000"/>
            </w:tcBorders>
          </w:tcPr>
          <w:p w:rsidR="008C789B" w:rsidRPr="00027B5E" w:rsidRDefault="008C789B" w:rsidP="008C789B">
            <w:pPr>
              <w:pStyle w:val="TableParagraph"/>
              <w:spacing w:line="270" w:lineRule="exact"/>
              <w:rPr>
                <w:rFonts w:asciiTheme="minorHAnsi" w:hAnsiTheme="minorHAnsi" w:cstheme="minorHAnsi"/>
                <w:b/>
                <w:sz w:val="24"/>
                <w:szCs w:val="24"/>
              </w:rPr>
            </w:pPr>
            <w:r w:rsidRPr="00027B5E">
              <w:rPr>
                <w:rFonts w:asciiTheme="minorHAnsi" w:hAnsiTheme="minorHAnsi" w:cstheme="minorHAnsi"/>
                <w:b/>
                <w:sz w:val="24"/>
                <w:szCs w:val="24"/>
              </w:rPr>
              <w:lastRenderedPageBreak/>
              <w:t>Text/Reference books:</w:t>
            </w:r>
          </w:p>
          <w:p w:rsidR="003A36CA" w:rsidRPr="00027B5E" w:rsidRDefault="003A36CA" w:rsidP="003A36CA">
            <w:pPr>
              <w:pStyle w:val="TableParagraph"/>
              <w:spacing w:line="276" w:lineRule="auto"/>
              <w:rPr>
                <w:rFonts w:asciiTheme="minorHAnsi" w:hAnsiTheme="minorHAnsi" w:cstheme="minorHAnsi"/>
                <w:b/>
                <w:sz w:val="24"/>
                <w:szCs w:val="24"/>
              </w:rPr>
            </w:pPr>
            <w:r w:rsidRPr="00027B5E">
              <w:rPr>
                <w:rStyle w:val="fontstyle01"/>
                <w:rFonts w:asciiTheme="minorHAnsi" w:hAnsiTheme="minorHAnsi"/>
                <w:b w:val="0"/>
                <w:color w:val="auto"/>
              </w:rPr>
              <w:t xml:space="preserve">1. Panneerselvam </w:t>
            </w:r>
            <w:proofErr w:type="gramStart"/>
            <w:r w:rsidRPr="00027B5E">
              <w:rPr>
                <w:rStyle w:val="fontstyle01"/>
                <w:rFonts w:asciiTheme="minorHAnsi" w:hAnsiTheme="minorHAnsi"/>
                <w:b w:val="0"/>
                <w:color w:val="auto"/>
              </w:rPr>
              <w:t>“ Production</w:t>
            </w:r>
            <w:proofErr w:type="gramEnd"/>
            <w:r w:rsidRPr="00027B5E">
              <w:rPr>
                <w:rStyle w:val="fontstyle01"/>
                <w:rFonts w:asciiTheme="minorHAnsi" w:hAnsiTheme="minorHAnsi"/>
                <w:b w:val="0"/>
                <w:color w:val="auto"/>
              </w:rPr>
              <w:t xml:space="preserve"> and Operations Management” PHI,2012</w:t>
            </w:r>
            <w:r w:rsidRPr="00027B5E">
              <w:rPr>
                <w:rFonts w:asciiTheme="minorHAnsi" w:hAnsiTheme="minorHAnsi"/>
                <w:b/>
                <w:sz w:val="24"/>
                <w:szCs w:val="24"/>
              </w:rPr>
              <w:br/>
            </w:r>
            <w:r w:rsidRPr="00027B5E">
              <w:rPr>
                <w:rStyle w:val="fontstyle01"/>
                <w:rFonts w:asciiTheme="minorHAnsi" w:hAnsiTheme="minorHAnsi"/>
                <w:b w:val="0"/>
                <w:color w:val="auto"/>
              </w:rPr>
              <w:t>2. H.Kaushal, Production / Operations Management, Case Study Solutions, MacMillan, 2012.</w:t>
            </w:r>
            <w:r w:rsidRPr="00027B5E">
              <w:rPr>
                <w:rFonts w:asciiTheme="minorHAnsi" w:hAnsiTheme="minorHAnsi"/>
                <w:b/>
                <w:sz w:val="24"/>
                <w:szCs w:val="24"/>
              </w:rPr>
              <w:br/>
            </w:r>
            <w:r w:rsidRPr="00027B5E">
              <w:rPr>
                <w:rStyle w:val="fontstyle01"/>
                <w:rFonts w:asciiTheme="minorHAnsi" w:hAnsiTheme="minorHAnsi"/>
                <w:b w:val="0"/>
                <w:color w:val="auto"/>
              </w:rPr>
              <w:t>3. Ajay K Garg, Production and Operations Management, TMH, 2012</w:t>
            </w:r>
            <w:r w:rsidRPr="00027B5E">
              <w:rPr>
                <w:rFonts w:asciiTheme="minorHAnsi" w:hAnsiTheme="minorHAnsi"/>
                <w:b/>
                <w:sz w:val="24"/>
                <w:szCs w:val="24"/>
              </w:rPr>
              <w:br/>
            </w:r>
            <w:r w:rsidRPr="00027B5E">
              <w:rPr>
                <w:rStyle w:val="fontstyle01"/>
                <w:rFonts w:asciiTheme="minorHAnsi" w:hAnsiTheme="minorHAnsi"/>
                <w:b w:val="0"/>
                <w:color w:val="auto"/>
              </w:rPr>
              <w:t>4. B. Mahadevan, Operations Management: Theory and Practice, Second Edition, Pearson, 2010.</w:t>
            </w:r>
            <w:r w:rsidRPr="00027B5E">
              <w:rPr>
                <w:rFonts w:asciiTheme="minorHAnsi" w:hAnsiTheme="minorHAnsi"/>
                <w:b/>
                <w:sz w:val="24"/>
                <w:szCs w:val="24"/>
              </w:rPr>
              <w:br/>
            </w:r>
            <w:r w:rsidRPr="00027B5E">
              <w:rPr>
                <w:rStyle w:val="fontstyle01"/>
                <w:rFonts w:asciiTheme="minorHAnsi" w:hAnsiTheme="minorHAnsi"/>
                <w:b w:val="0"/>
                <w:color w:val="auto"/>
              </w:rPr>
              <w:t>5. Danny Samson “Operations Management: Integrated Approach” Cambridge, 2012.</w:t>
            </w:r>
            <w:r w:rsidRPr="00027B5E">
              <w:rPr>
                <w:rFonts w:asciiTheme="minorHAnsi" w:hAnsiTheme="minorHAnsi"/>
                <w:b/>
                <w:sz w:val="24"/>
                <w:szCs w:val="24"/>
              </w:rPr>
              <w:br/>
            </w:r>
            <w:r w:rsidRPr="00027B5E">
              <w:rPr>
                <w:rStyle w:val="fontstyle01"/>
                <w:rFonts w:asciiTheme="minorHAnsi" w:hAnsiTheme="minorHAnsi"/>
                <w:b w:val="0"/>
                <w:color w:val="auto"/>
              </w:rPr>
              <w:t>6. Kenneth K. Boyer, Rohit Verma, Operations Management: Cengage Learning, 2011.</w:t>
            </w:r>
            <w:r w:rsidRPr="00027B5E">
              <w:rPr>
                <w:rFonts w:asciiTheme="minorHAnsi" w:hAnsiTheme="minorHAnsi"/>
                <w:b/>
                <w:sz w:val="24"/>
                <w:szCs w:val="24"/>
              </w:rPr>
              <w:br/>
            </w:r>
            <w:r w:rsidRPr="00027B5E">
              <w:rPr>
                <w:rStyle w:val="fontstyle01"/>
                <w:rFonts w:asciiTheme="minorHAnsi" w:hAnsiTheme="minorHAnsi"/>
                <w:b w:val="0"/>
                <w:color w:val="auto"/>
              </w:rPr>
              <w:t>7. Dipak Kumar Bhattacharyya, Production and Operations Management, Universities Press</w:t>
            </w:r>
            <w:proofErr w:type="gramStart"/>
            <w:r w:rsidRPr="00027B5E">
              <w:rPr>
                <w:rStyle w:val="fontstyle01"/>
                <w:rFonts w:asciiTheme="minorHAnsi" w:hAnsiTheme="minorHAnsi"/>
                <w:b w:val="0"/>
                <w:color w:val="auto"/>
              </w:rPr>
              <w:t>,2012</w:t>
            </w:r>
            <w:proofErr w:type="gramEnd"/>
            <w:r w:rsidRPr="00027B5E">
              <w:rPr>
                <w:rStyle w:val="fontstyle01"/>
                <w:rFonts w:asciiTheme="minorHAnsi" w:hAnsiTheme="minorHAnsi"/>
                <w:b w:val="0"/>
                <w:color w:val="auto"/>
              </w:rPr>
              <w:t>.</w:t>
            </w:r>
            <w:r w:rsidRPr="00027B5E">
              <w:rPr>
                <w:rFonts w:asciiTheme="minorHAnsi" w:hAnsiTheme="minorHAnsi"/>
                <w:b/>
                <w:sz w:val="24"/>
                <w:szCs w:val="24"/>
              </w:rPr>
              <w:br/>
            </w:r>
            <w:r w:rsidRPr="00027B5E">
              <w:rPr>
                <w:rStyle w:val="fontstyle01"/>
                <w:rFonts w:asciiTheme="minorHAnsi" w:hAnsiTheme="minorHAnsi"/>
                <w:b w:val="0"/>
                <w:color w:val="auto"/>
              </w:rPr>
              <w:t>8. Prof. L.C. Jhamb: Production Operations Management, 18th ed ition, Everest Publishing House</w:t>
            </w:r>
            <w:proofErr w:type="gramStart"/>
            <w:r w:rsidRPr="00027B5E">
              <w:rPr>
                <w:rStyle w:val="fontstyle01"/>
                <w:rFonts w:asciiTheme="minorHAnsi" w:hAnsiTheme="minorHAnsi"/>
                <w:b w:val="0"/>
                <w:color w:val="auto"/>
              </w:rPr>
              <w:t>,2013</w:t>
            </w:r>
            <w:proofErr w:type="gramEnd"/>
            <w:r w:rsidRPr="00027B5E">
              <w:rPr>
                <w:rStyle w:val="fontstyle01"/>
                <w:rFonts w:asciiTheme="minorHAnsi" w:hAnsiTheme="minorHAnsi"/>
                <w:b w:val="0"/>
                <w:color w:val="auto"/>
              </w:rPr>
              <w:t>.</w:t>
            </w:r>
            <w:r w:rsidRPr="00027B5E">
              <w:rPr>
                <w:rFonts w:asciiTheme="minorHAnsi" w:hAnsiTheme="minorHAnsi"/>
                <w:b/>
                <w:sz w:val="24"/>
                <w:szCs w:val="24"/>
              </w:rPr>
              <w:br/>
            </w:r>
            <w:r w:rsidRPr="00027B5E">
              <w:rPr>
                <w:rStyle w:val="fontstyle01"/>
                <w:rFonts w:asciiTheme="minorHAnsi" w:hAnsiTheme="minorHAnsi"/>
                <w:b w:val="0"/>
                <w:color w:val="auto"/>
              </w:rPr>
              <w:t>9. J.K, Sharma: Operations Research, Macmillian, 2013</w:t>
            </w:r>
          </w:p>
        </w:tc>
      </w:tr>
    </w:tbl>
    <w:p w:rsidR="008C789B" w:rsidRPr="00027B5E" w:rsidRDefault="008C789B" w:rsidP="008C789B">
      <w:pPr>
        <w:pStyle w:val="Heading1"/>
        <w:spacing w:before="61"/>
        <w:ind w:left="0"/>
        <w:jc w:val="center"/>
        <w:rPr>
          <w:rFonts w:asciiTheme="minorHAnsi" w:hAnsiTheme="minorHAnsi" w:cstheme="minorHAnsi"/>
          <w:u w:val="thick"/>
        </w:rPr>
      </w:pPr>
    </w:p>
    <w:p w:rsidR="008C789B" w:rsidRPr="00027B5E" w:rsidRDefault="003A36CA" w:rsidP="008C789B">
      <w:pPr>
        <w:widowControl/>
        <w:autoSpaceDE/>
        <w:spacing w:line="276" w:lineRule="auto"/>
        <w:jc w:val="center"/>
        <w:rPr>
          <w:rFonts w:asciiTheme="minorHAnsi" w:hAnsiTheme="minorHAnsi" w:cstheme="minorHAnsi"/>
          <w:b/>
          <w:bCs/>
          <w:sz w:val="24"/>
          <w:szCs w:val="24"/>
          <w:u w:val="thick"/>
        </w:rPr>
      </w:pPr>
      <w:r w:rsidRPr="00027B5E">
        <w:rPr>
          <w:rFonts w:asciiTheme="minorHAnsi" w:hAnsiTheme="minorHAnsi" w:cstheme="minorHAnsi"/>
          <w:b/>
          <w:bCs/>
          <w:sz w:val="24"/>
          <w:szCs w:val="24"/>
          <w:u w:val="thick"/>
        </w:rPr>
        <w:t xml:space="preserve"> </w:t>
      </w:r>
      <w:r w:rsidR="008C789B" w:rsidRPr="00027B5E">
        <w:rPr>
          <w:rFonts w:asciiTheme="minorHAnsi" w:hAnsiTheme="minorHAnsi" w:cstheme="minorHAnsi"/>
          <w:b/>
          <w:bCs/>
          <w:sz w:val="24"/>
          <w:szCs w:val="24"/>
          <w:u w:val="thick"/>
        </w:rPr>
        <w:t>Year Long Courses (Common for B.Des and B.Tech)</w:t>
      </w:r>
    </w:p>
    <w:p w:rsidR="008C789B" w:rsidRPr="00027B5E" w:rsidRDefault="008C789B" w:rsidP="008C789B">
      <w:pPr>
        <w:widowControl/>
        <w:autoSpaceDE/>
        <w:spacing w:line="276" w:lineRule="auto"/>
        <w:rPr>
          <w:rFonts w:asciiTheme="minorHAnsi" w:hAnsiTheme="minorHAnsi" w:cstheme="minorHAnsi"/>
          <w:b/>
          <w:bCs/>
          <w:sz w:val="24"/>
          <w:szCs w:val="24"/>
          <w:u w:val="thick"/>
        </w:rPr>
      </w:pPr>
    </w:p>
    <w:p w:rsidR="008C789B" w:rsidRPr="00027B5E" w:rsidRDefault="008C789B" w:rsidP="008C789B">
      <w:pPr>
        <w:widowControl/>
        <w:autoSpaceDE/>
        <w:spacing w:line="276" w:lineRule="auto"/>
        <w:rPr>
          <w:rFonts w:asciiTheme="minorHAnsi" w:hAnsiTheme="minorHAnsi" w:cstheme="minorHAnsi"/>
          <w:b/>
          <w:bCs/>
          <w:sz w:val="24"/>
          <w:szCs w:val="24"/>
          <w:u w:val="thick"/>
        </w:rPr>
      </w:pPr>
    </w:p>
    <w:tbl>
      <w:tblPr>
        <w:tblW w:w="0" w:type="auto"/>
        <w:tblInd w:w="285" w:type="dxa"/>
        <w:tblLayout w:type="fixed"/>
        <w:tblCellMar>
          <w:left w:w="0" w:type="dxa"/>
          <w:right w:w="0" w:type="dxa"/>
        </w:tblCellMar>
        <w:tblLook w:val="01E0" w:firstRow="1" w:lastRow="1" w:firstColumn="1" w:lastColumn="1" w:noHBand="0" w:noVBand="0"/>
      </w:tblPr>
      <w:tblGrid>
        <w:gridCol w:w="2614"/>
        <w:gridCol w:w="2751"/>
        <w:gridCol w:w="1530"/>
        <w:gridCol w:w="3561"/>
      </w:tblGrid>
      <w:tr w:rsidR="008C789B" w:rsidRPr="00027B5E" w:rsidTr="008C789B">
        <w:trPr>
          <w:trHeight w:val="304"/>
        </w:trPr>
        <w:tc>
          <w:tcPr>
            <w:tcW w:w="2614" w:type="dxa"/>
            <w:tcBorders>
              <w:top w:val="single" w:sz="12" w:space="0" w:color="000000"/>
              <w:left w:val="single" w:sz="12" w:space="0" w:color="000000"/>
              <w:bottom w:val="nil"/>
              <w:right w:val="nil"/>
            </w:tcBorders>
            <w:hideMark/>
          </w:tcPr>
          <w:p w:rsidR="008C789B" w:rsidRPr="00027B5E" w:rsidRDefault="008C789B" w:rsidP="008C789B">
            <w:pPr>
              <w:pStyle w:val="TableParagraph"/>
              <w:spacing w:line="275"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Subject Code:</w:t>
            </w:r>
          </w:p>
        </w:tc>
        <w:tc>
          <w:tcPr>
            <w:tcW w:w="2751" w:type="dxa"/>
            <w:tcBorders>
              <w:top w:val="single" w:sz="12" w:space="0" w:color="000000"/>
              <w:left w:val="nil"/>
              <w:bottom w:val="nil"/>
              <w:right w:val="single" w:sz="12" w:space="0" w:color="000000"/>
            </w:tcBorders>
            <w:hideMark/>
          </w:tcPr>
          <w:p w:rsidR="008C789B" w:rsidRPr="00027B5E" w:rsidRDefault="008C789B" w:rsidP="008C789B">
            <w:pPr>
              <w:pStyle w:val="TableParagraph"/>
              <w:spacing w:line="270" w:lineRule="exact"/>
              <w:ind w:left="124"/>
              <w:rPr>
                <w:rFonts w:asciiTheme="minorHAnsi" w:hAnsiTheme="minorHAnsi" w:cstheme="minorHAnsi"/>
                <w:sz w:val="24"/>
                <w:szCs w:val="24"/>
                <w:lang w:bidi="hi-IN"/>
              </w:rPr>
            </w:pPr>
            <w:r w:rsidRPr="00027B5E">
              <w:rPr>
                <w:rFonts w:asciiTheme="minorHAnsi" w:hAnsiTheme="minorHAnsi" w:cstheme="minorHAnsi"/>
                <w:sz w:val="24"/>
                <w:szCs w:val="24"/>
                <w:lang w:bidi="hi-IN"/>
              </w:rPr>
              <w:t>PC2002</w:t>
            </w:r>
          </w:p>
        </w:tc>
        <w:tc>
          <w:tcPr>
            <w:tcW w:w="1530" w:type="dxa"/>
            <w:tcBorders>
              <w:top w:val="single" w:sz="12" w:space="0" w:color="000000"/>
              <w:left w:val="single" w:sz="12" w:space="0" w:color="000000"/>
              <w:bottom w:val="nil"/>
              <w:right w:val="nil"/>
            </w:tcBorders>
            <w:hideMark/>
          </w:tcPr>
          <w:p w:rsidR="008C789B" w:rsidRPr="00027B5E" w:rsidRDefault="008C789B" w:rsidP="008C789B">
            <w:pPr>
              <w:pStyle w:val="TableParagraph"/>
              <w:spacing w:line="275"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Course Title</w:t>
            </w:r>
          </w:p>
        </w:tc>
        <w:tc>
          <w:tcPr>
            <w:tcW w:w="3561" w:type="dxa"/>
            <w:tcBorders>
              <w:top w:val="single" w:sz="12" w:space="0" w:color="000000"/>
              <w:left w:val="nil"/>
              <w:bottom w:val="nil"/>
              <w:right w:val="single" w:sz="12" w:space="0" w:color="000000"/>
            </w:tcBorders>
            <w:hideMark/>
          </w:tcPr>
          <w:p w:rsidR="008C789B" w:rsidRPr="00027B5E" w:rsidRDefault="008C789B" w:rsidP="008C789B">
            <w:pPr>
              <w:pStyle w:val="TableParagraph"/>
              <w:spacing w:line="270" w:lineRule="exact"/>
              <w:rPr>
                <w:rFonts w:asciiTheme="minorHAnsi" w:hAnsiTheme="minorHAnsi" w:cstheme="minorHAnsi"/>
                <w:bCs/>
                <w:sz w:val="24"/>
                <w:szCs w:val="24"/>
                <w:lang w:bidi="hi-IN"/>
              </w:rPr>
            </w:pPr>
            <w:r w:rsidRPr="00027B5E">
              <w:rPr>
                <w:rFonts w:asciiTheme="minorHAnsi" w:hAnsiTheme="minorHAnsi" w:cstheme="minorHAnsi"/>
                <w:bCs/>
                <w:sz w:val="24"/>
                <w:szCs w:val="24"/>
                <w:lang w:bidi="hi-IN"/>
              </w:rPr>
              <w:t>Professional Development Course</w:t>
            </w:r>
          </w:p>
        </w:tc>
      </w:tr>
      <w:tr w:rsidR="008C789B" w:rsidRPr="00027B5E" w:rsidTr="008C789B">
        <w:trPr>
          <w:trHeight w:val="278"/>
        </w:trPr>
        <w:tc>
          <w:tcPr>
            <w:tcW w:w="2614" w:type="dxa"/>
            <w:tcBorders>
              <w:top w:val="nil"/>
              <w:left w:val="single" w:sz="12" w:space="0" w:color="000000"/>
              <w:bottom w:val="nil"/>
              <w:right w:val="nil"/>
            </w:tcBorders>
            <w:hideMark/>
          </w:tcPr>
          <w:p w:rsidR="008C789B" w:rsidRPr="00027B5E" w:rsidRDefault="008C789B" w:rsidP="008C789B">
            <w:pPr>
              <w:pStyle w:val="TableParagraph"/>
              <w:spacing w:line="258"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Contact Hours</w:t>
            </w:r>
          </w:p>
        </w:tc>
        <w:tc>
          <w:tcPr>
            <w:tcW w:w="2751" w:type="dxa"/>
            <w:tcBorders>
              <w:top w:val="nil"/>
              <w:left w:val="nil"/>
              <w:bottom w:val="nil"/>
              <w:right w:val="single" w:sz="12" w:space="0" w:color="000000"/>
            </w:tcBorders>
            <w:hideMark/>
          </w:tcPr>
          <w:p w:rsidR="008C789B" w:rsidRPr="00027B5E" w:rsidRDefault="008C789B" w:rsidP="008C789B">
            <w:pPr>
              <w:pStyle w:val="TableParagraph"/>
              <w:spacing w:line="258" w:lineRule="exact"/>
              <w:ind w:left="124"/>
              <w:rPr>
                <w:rFonts w:asciiTheme="minorHAnsi" w:hAnsiTheme="minorHAnsi" w:cstheme="minorHAnsi"/>
                <w:sz w:val="24"/>
                <w:szCs w:val="24"/>
                <w:lang w:bidi="hi-IN"/>
              </w:rPr>
            </w:pPr>
            <w:r w:rsidRPr="00027B5E">
              <w:rPr>
                <w:rFonts w:asciiTheme="minorHAnsi" w:hAnsiTheme="minorHAnsi" w:cstheme="minorHAnsi"/>
                <w:sz w:val="24"/>
                <w:szCs w:val="24"/>
                <w:lang w:bidi="hi-IN"/>
              </w:rPr>
              <w:t>L-1, T-0, L-0,</w:t>
            </w:r>
          </w:p>
        </w:tc>
        <w:tc>
          <w:tcPr>
            <w:tcW w:w="1530" w:type="dxa"/>
            <w:tcBorders>
              <w:top w:val="nil"/>
              <w:left w:val="single" w:sz="12" w:space="0" w:color="000000"/>
              <w:bottom w:val="nil"/>
              <w:right w:val="nil"/>
            </w:tcBorders>
            <w:hideMark/>
          </w:tcPr>
          <w:p w:rsidR="008C789B" w:rsidRPr="00027B5E" w:rsidRDefault="008C789B" w:rsidP="008C789B">
            <w:pPr>
              <w:pStyle w:val="TableParagraph"/>
              <w:spacing w:line="258"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Credit</w:t>
            </w:r>
          </w:p>
        </w:tc>
        <w:tc>
          <w:tcPr>
            <w:tcW w:w="3561" w:type="dxa"/>
            <w:tcBorders>
              <w:top w:val="nil"/>
              <w:left w:val="nil"/>
              <w:bottom w:val="nil"/>
              <w:right w:val="single" w:sz="12" w:space="0" w:color="000000"/>
            </w:tcBorders>
            <w:hideMark/>
          </w:tcPr>
          <w:p w:rsidR="008C789B" w:rsidRPr="00027B5E" w:rsidRDefault="008C789B" w:rsidP="008C789B">
            <w:pPr>
              <w:pStyle w:val="TableParagraph"/>
              <w:spacing w:line="258" w:lineRule="exact"/>
              <w:rPr>
                <w:rFonts w:asciiTheme="minorHAnsi" w:hAnsiTheme="minorHAnsi" w:cstheme="minorHAnsi"/>
                <w:sz w:val="24"/>
                <w:szCs w:val="24"/>
                <w:lang w:bidi="hi-IN"/>
              </w:rPr>
            </w:pPr>
            <w:r w:rsidRPr="00027B5E">
              <w:rPr>
                <w:rFonts w:asciiTheme="minorHAnsi" w:hAnsiTheme="minorHAnsi" w:cstheme="minorHAnsi"/>
                <w:sz w:val="24"/>
                <w:szCs w:val="24"/>
                <w:lang w:bidi="hi-IN"/>
              </w:rPr>
              <w:t>1</w:t>
            </w:r>
          </w:p>
        </w:tc>
      </w:tr>
      <w:tr w:rsidR="008C789B" w:rsidRPr="00027B5E" w:rsidTr="008C789B">
        <w:trPr>
          <w:trHeight w:val="278"/>
        </w:trPr>
        <w:tc>
          <w:tcPr>
            <w:tcW w:w="2614" w:type="dxa"/>
            <w:tcBorders>
              <w:top w:val="nil"/>
              <w:left w:val="single" w:sz="12" w:space="0" w:color="000000"/>
              <w:bottom w:val="nil"/>
              <w:right w:val="nil"/>
            </w:tcBorders>
            <w:hideMark/>
          </w:tcPr>
          <w:p w:rsidR="008C789B" w:rsidRPr="00027B5E" w:rsidRDefault="008C789B" w:rsidP="008C789B">
            <w:pPr>
              <w:pStyle w:val="TableParagraph"/>
              <w:spacing w:line="258"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Programme</w:t>
            </w:r>
          </w:p>
        </w:tc>
        <w:tc>
          <w:tcPr>
            <w:tcW w:w="2751" w:type="dxa"/>
            <w:tcBorders>
              <w:top w:val="nil"/>
              <w:left w:val="nil"/>
              <w:bottom w:val="nil"/>
              <w:right w:val="single" w:sz="12" w:space="0" w:color="000000"/>
            </w:tcBorders>
            <w:hideMark/>
          </w:tcPr>
          <w:p w:rsidR="008C789B" w:rsidRPr="00027B5E" w:rsidRDefault="008C789B" w:rsidP="008C789B">
            <w:pPr>
              <w:pStyle w:val="TableParagraph"/>
              <w:spacing w:line="258" w:lineRule="exact"/>
              <w:ind w:left="124"/>
              <w:rPr>
                <w:rFonts w:asciiTheme="minorHAnsi" w:hAnsiTheme="minorHAnsi" w:cstheme="minorHAnsi"/>
                <w:sz w:val="24"/>
                <w:szCs w:val="24"/>
                <w:lang w:bidi="hi-IN"/>
              </w:rPr>
            </w:pPr>
            <w:r w:rsidRPr="00027B5E">
              <w:rPr>
                <w:rFonts w:asciiTheme="minorHAnsi" w:hAnsiTheme="minorHAnsi" w:cstheme="minorHAnsi"/>
                <w:sz w:val="24"/>
                <w:szCs w:val="24"/>
                <w:lang w:bidi="hi-IN"/>
              </w:rPr>
              <w:t>B.Des/B.Tech</w:t>
            </w:r>
          </w:p>
        </w:tc>
        <w:tc>
          <w:tcPr>
            <w:tcW w:w="1530" w:type="dxa"/>
            <w:tcBorders>
              <w:top w:val="nil"/>
              <w:left w:val="single" w:sz="12" w:space="0" w:color="000000"/>
              <w:bottom w:val="nil"/>
              <w:right w:val="nil"/>
            </w:tcBorders>
            <w:hideMark/>
          </w:tcPr>
          <w:p w:rsidR="008C789B" w:rsidRPr="00027B5E" w:rsidRDefault="008C789B" w:rsidP="008C789B">
            <w:pPr>
              <w:pStyle w:val="TableParagraph"/>
              <w:spacing w:line="258"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Semester</w:t>
            </w:r>
          </w:p>
        </w:tc>
        <w:tc>
          <w:tcPr>
            <w:tcW w:w="3561" w:type="dxa"/>
            <w:tcBorders>
              <w:top w:val="nil"/>
              <w:left w:val="nil"/>
              <w:bottom w:val="nil"/>
              <w:right w:val="single" w:sz="12" w:space="0" w:color="000000"/>
            </w:tcBorders>
            <w:hideMark/>
          </w:tcPr>
          <w:p w:rsidR="008C789B" w:rsidRPr="00027B5E" w:rsidRDefault="008C789B" w:rsidP="008C789B">
            <w:pPr>
              <w:pStyle w:val="TableParagraph"/>
              <w:spacing w:line="258" w:lineRule="exact"/>
              <w:rPr>
                <w:rFonts w:asciiTheme="minorHAnsi" w:hAnsiTheme="minorHAnsi" w:cstheme="minorHAnsi"/>
                <w:sz w:val="24"/>
                <w:szCs w:val="24"/>
                <w:lang w:bidi="hi-IN"/>
              </w:rPr>
            </w:pPr>
            <w:r w:rsidRPr="00027B5E">
              <w:rPr>
                <w:rFonts w:asciiTheme="minorHAnsi" w:hAnsiTheme="minorHAnsi" w:cstheme="minorHAnsi"/>
                <w:w w:val="99"/>
                <w:sz w:val="24"/>
                <w:szCs w:val="24"/>
                <w:lang w:bidi="hi-IN"/>
              </w:rPr>
              <w:t>IV</w:t>
            </w:r>
          </w:p>
        </w:tc>
      </w:tr>
      <w:tr w:rsidR="008C789B" w:rsidRPr="00027B5E" w:rsidTr="008C789B">
        <w:trPr>
          <w:trHeight w:val="278"/>
        </w:trPr>
        <w:tc>
          <w:tcPr>
            <w:tcW w:w="2614" w:type="dxa"/>
            <w:tcBorders>
              <w:top w:val="nil"/>
              <w:left w:val="single" w:sz="12" w:space="0" w:color="000000"/>
              <w:bottom w:val="single" w:sz="12" w:space="0" w:color="000000"/>
              <w:right w:val="nil"/>
            </w:tcBorders>
            <w:hideMark/>
          </w:tcPr>
          <w:p w:rsidR="008C789B" w:rsidRPr="00027B5E" w:rsidRDefault="008C789B" w:rsidP="008C789B">
            <w:pPr>
              <w:pStyle w:val="TableParagraph"/>
              <w:spacing w:line="259"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Pre-requisites</w:t>
            </w:r>
          </w:p>
        </w:tc>
        <w:tc>
          <w:tcPr>
            <w:tcW w:w="2751" w:type="dxa"/>
            <w:tcBorders>
              <w:top w:val="nil"/>
              <w:left w:val="nil"/>
              <w:bottom w:val="single" w:sz="12" w:space="0" w:color="000000"/>
              <w:right w:val="single" w:sz="12" w:space="0" w:color="000000"/>
            </w:tcBorders>
            <w:hideMark/>
          </w:tcPr>
          <w:p w:rsidR="008C789B" w:rsidRPr="00027B5E" w:rsidRDefault="008C789B" w:rsidP="008C789B">
            <w:pPr>
              <w:pStyle w:val="TableParagraph"/>
              <w:spacing w:line="259" w:lineRule="exact"/>
              <w:ind w:left="124"/>
              <w:rPr>
                <w:rFonts w:asciiTheme="minorHAnsi" w:hAnsiTheme="minorHAnsi" w:cstheme="minorHAnsi"/>
                <w:sz w:val="24"/>
                <w:szCs w:val="24"/>
                <w:lang w:bidi="hi-IN"/>
              </w:rPr>
            </w:pPr>
            <w:r w:rsidRPr="00027B5E">
              <w:rPr>
                <w:rFonts w:asciiTheme="minorHAnsi" w:hAnsiTheme="minorHAnsi" w:cstheme="minorHAnsi"/>
                <w:sz w:val="24"/>
                <w:szCs w:val="24"/>
                <w:lang w:bidi="hi-IN"/>
              </w:rPr>
              <w:t>NIL</w:t>
            </w:r>
          </w:p>
        </w:tc>
        <w:tc>
          <w:tcPr>
            <w:tcW w:w="1530" w:type="dxa"/>
            <w:tcBorders>
              <w:top w:val="nil"/>
              <w:left w:val="single" w:sz="12" w:space="0" w:color="000000"/>
              <w:bottom w:val="single" w:sz="12" w:space="0" w:color="000000"/>
              <w:right w:val="nil"/>
            </w:tcBorders>
          </w:tcPr>
          <w:p w:rsidR="008C789B" w:rsidRPr="00027B5E" w:rsidRDefault="008C789B" w:rsidP="008C789B">
            <w:pPr>
              <w:pStyle w:val="TableParagraph"/>
              <w:spacing w:line="276" w:lineRule="auto"/>
              <w:ind w:left="0"/>
              <w:rPr>
                <w:rFonts w:asciiTheme="minorHAnsi" w:hAnsiTheme="minorHAnsi" w:cstheme="minorHAnsi"/>
                <w:sz w:val="24"/>
                <w:szCs w:val="24"/>
                <w:lang w:bidi="hi-IN"/>
              </w:rPr>
            </w:pPr>
          </w:p>
        </w:tc>
        <w:tc>
          <w:tcPr>
            <w:tcW w:w="3561" w:type="dxa"/>
            <w:tcBorders>
              <w:top w:val="nil"/>
              <w:left w:val="nil"/>
              <w:bottom w:val="single" w:sz="12" w:space="0" w:color="000000"/>
              <w:right w:val="single" w:sz="12" w:space="0" w:color="000000"/>
            </w:tcBorders>
          </w:tcPr>
          <w:p w:rsidR="008C789B" w:rsidRPr="00027B5E" w:rsidRDefault="008C789B" w:rsidP="008C789B">
            <w:pPr>
              <w:pStyle w:val="TableParagraph"/>
              <w:spacing w:line="276" w:lineRule="auto"/>
              <w:ind w:left="0"/>
              <w:rPr>
                <w:rFonts w:asciiTheme="minorHAnsi" w:hAnsiTheme="minorHAnsi" w:cstheme="minorHAnsi"/>
                <w:sz w:val="24"/>
                <w:szCs w:val="24"/>
                <w:lang w:bidi="hi-IN"/>
              </w:rPr>
            </w:pPr>
          </w:p>
        </w:tc>
      </w:tr>
      <w:tr w:rsidR="008C789B" w:rsidRPr="00027B5E" w:rsidTr="008C789B">
        <w:trPr>
          <w:trHeight w:val="282"/>
        </w:trPr>
        <w:tc>
          <w:tcPr>
            <w:tcW w:w="2614" w:type="dxa"/>
            <w:tcBorders>
              <w:top w:val="single" w:sz="12" w:space="0" w:color="000000"/>
              <w:left w:val="single" w:sz="12" w:space="0" w:color="000000"/>
              <w:bottom w:val="single" w:sz="12" w:space="0" w:color="000000"/>
              <w:right w:val="single" w:sz="4" w:space="0" w:color="000000"/>
            </w:tcBorders>
            <w:hideMark/>
          </w:tcPr>
          <w:p w:rsidR="008C789B" w:rsidRPr="00027B5E" w:rsidRDefault="008C789B" w:rsidP="008C789B">
            <w:pPr>
              <w:pStyle w:val="TableParagraph"/>
              <w:spacing w:line="262"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Evaluation scheme</w:t>
            </w:r>
          </w:p>
        </w:tc>
        <w:tc>
          <w:tcPr>
            <w:tcW w:w="7842" w:type="dxa"/>
            <w:gridSpan w:val="3"/>
            <w:tcBorders>
              <w:top w:val="single" w:sz="12" w:space="0" w:color="000000"/>
              <w:left w:val="single" w:sz="4" w:space="0" w:color="000000"/>
              <w:bottom w:val="single" w:sz="12" w:space="0" w:color="000000"/>
              <w:right w:val="single" w:sz="12" w:space="0" w:color="000000"/>
            </w:tcBorders>
          </w:tcPr>
          <w:p w:rsidR="008C789B" w:rsidRPr="00027B5E" w:rsidRDefault="008C789B" w:rsidP="008C789B">
            <w:pPr>
              <w:pStyle w:val="TableParagraph"/>
              <w:spacing w:line="262" w:lineRule="exact"/>
              <w:rPr>
                <w:rFonts w:asciiTheme="minorHAnsi" w:hAnsiTheme="minorHAnsi" w:cstheme="minorHAnsi"/>
                <w:sz w:val="24"/>
                <w:szCs w:val="24"/>
                <w:lang w:bidi="hi-IN"/>
              </w:rPr>
            </w:pPr>
          </w:p>
        </w:tc>
      </w:tr>
      <w:tr w:rsidR="008C789B" w:rsidRPr="00027B5E" w:rsidTr="008C789B">
        <w:trPr>
          <w:trHeight w:val="375"/>
        </w:trPr>
        <w:tc>
          <w:tcPr>
            <w:tcW w:w="10456" w:type="dxa"/>
            <w:gridSpan w:val="4"/>
            <w:tcBorders>
              <w:top w:val="single" w:sz="12" w:space="0" w:color="000000"/>
              <w:left w:val="single" w:sz="12" w:space="0" w:color="000000"/>
              <w:bottom w:val="single" w:sz="12" w:space="0" w:color="000000"/>
              <w:right w:val="single" w:sz="12" w:space="0" w:color="000000"/>
            </w:tcBorders>
            <w:hideMark/>
          </w:tcPr>
          <w:p w:rsidR="008C789B" w:rsidRPr="00027B5E" w:rsidRDefault="008C789B" w:rsidP="008C789B">
            <w:pPr>
              <w:pStyle w:val="Default"/>
              <w:jc w:val="both"/>
              <w:rPr>
                <w:rFonts w:asciiTheme="minorHAnsi" w:hAnsiTheme="minorHAnsi" w:cs="Calibri"/>
                <w:b/>
                <w:bCs/>
                <w:color w:val="auto"/>
                <w:u w:val="single"/>
              </w:rPr>
            </w:pPr>
            <w:r w:rsidRPr="00027B5E">
              <w:rPr>
                <w:rFonts w:asciiTheme="minorHAnsi" w:hAnsiTheme="minorHAnsi" w:cstheme="minorHAnsi"/>
                <w:b/>
                <w:bCs/>
                <w:color w:val="auto"/>
              </w:rPr>
              <w:t>Course Detail :</w:t>
            </w:r>
            <w:r w:rsidRPr="00027B5E">
              <w:rPr>
                <w:rFonts w:asciiTheme="minorHAnsi" w:hAnsiTheme="minorHAnsi" w:cs="Calibri"/>
                <w:b/>
                <w:bCs/>
                <w:color w:val="auto"/>
                <w:u w:val="single"/>
              </w:rPr>
              <w:t xml:space="preserve"> </w:t>
            </w:r>
          </w:p>
          <w:p w:rsidR="008C789B" w:rsidRPr="00027B5E" w:rsidRDefault="008C789B" w:rsidP="008C789B">
            <w:pPr>
              <w:pStyle w:val="Default"/>
              <w:jc w:val="both"/>
              <w:rPr>
                <w:rFonts w:asciiTheme="minorHAnsi" w:hAnsiTheme="minorHAnsi"/>
                <w:b/>
                <w:color w:val="auto"/>
              </w:rPr>
            </w:pPr>
            <w:r w:rsidRPr="00027B5E">
              <w:rPr>
                <w:rFonts w:asciiTheme="minorHAnsi" w:hAnsiTheme="minorHAnsi" w:cs="Calibri"/>
                <w:b/>
                <w:bCs/>
                <w:color w:val="auto"/>
                <w:u w:val="single"/>
              </w:rPr>
              <w:t xml:space="preserve"> Strengthen Aptitude</w:t>
            </w:r>
          </w:p>
          <w:p w:rsidR="008C789B" w:rsidRPr="00027B5E" w:rsidRDefault="008C789B" w:rsidP="00E75084">
            <w:pPr>
              <w:pStyle w:val="ListParagraph"/>
              <w:widowControl/>
              <w:numPr>
                <w:ilvl w:val="0"/>
                <w:numId w:val="86"/>
              </w:numPr>
              <w:autoSpaceDE/>
              <w:autoSpaceDN/>
              <w:spacing w:before="120" w:after="120"/>
              <w:ind w:left="900" w:hanging="540"/>
              <w:jc w:val="both"/>
              <w:rPr>
                <w:rFonts w:asciiTheme="minorHAnsi" w:hAnsiTheme="minorHAnsi" w:cs="Calibri"/>
                <w:b/>
                <w:bCs/>
                <w:sz w:val="24"/>
                <w:szCs w:val="24"/>
              </w:rPr>
            </w:pPr>
            <w:r w:rsidRPr="00027B5E">
              <w:rPr>
                <w:rFonts w:asciiTheme="minorHAnsi" w:hAnsiTheme="minorHAnsi" w:cs="Calibri"/>
                <w:b/>
                <w:bCs/>
                <w:sz w:val="24"/>
                <w:szCs w:val="24"/>
              </w:rPr>
              <w:t>Reasoning Aptitude</w:t>
            </w:r>
          </w:p>
          <w:p w:rsidR="008C789B" w:rsidRPr="00027B5E" w:rsidRDefault="008C789B" w:rsidP="00E75084">
            <w:pPr>
              <w:pStyle w:val="ListParagraph"/>
              <w:widowControl/>
              <w:numPr>
                <w:ilvl w:val="0"/>
                <w:numId w:val="87"/>
              </w:numPr>
              <w:autoSpaceDE/>
              <w:autoSpaceDN/>
              <w:ind w:left="1260" w:hanging="270"/>
              <w:jc w:val="both"/>
              <w:rPr>
                <w:rFonts w:asciiTheme="minorHAnsi" w:hAnsiTheme="minorHAnsi" w:cs="Calibri"/>
                <w:sz w:val="24"/>
                <w:szCs w:val="24"/>
              </w:rPr>
            </w:pPr>
            <w:r w:rsidRPr="00027B5E">
              <w:rPr>
                <w:rFonts w:asciiTheme="minorHAnsi" w:hAnsiTheme="minorHAnsi" w:cs="Calibri"/>
                <w:sz w:val="24"/>
                <w:szCs w:val="24"/>
              </w:rPr>
              <w:t xml:space="preserve">Syllogisms / Deductions </w:t>
            </w:r>
          </w:p>
          <w:p w:rsidR="008C789B" w:rsidRPr="00027B5E" w:rsidRDefault="008C789B" w:rsidP="00E75084">
            <w:pPr>
              <w:pStyle w:val="ListParagraph"/>
              <w:widowControl/>
              <w:numPr>
                <w:ilvl w:val="0"/>
                <w:numId w:val="87"/>
              </w:numPr>
              <w:autoSpaceDE/>
              <w:autoSpaceDN/>
              <w:ind w:left="1260" w:hanging="270"/>
              <w:jc w:val="both"/>
              <w:rPr>
                <w:rFonts w:asciiTheme="minorHAnsi" w:hAnsiTheme="minorHAnsi" w:cs="Calibri"/>
                <w:sz w:val="24"/>
                <w:szCs w:val="24"/>
              </w:rPr>
            </w:pPr>
            <w:r w:rsidRPr="00027B5E">
              <w:rPr>
                <w:rFonts w:asciiTheme="minorHAnsi" w:hAnsiTheme="minorHAnsi" w:cs="Calibri"/>
                <w:sz w:val="24"/>
                <w:szCs w:val="24"/>
              </w:rPr>
              <w:t xml:space="preserve">Analytical Reasoning </w:t>
            </w:r>
          </w:p>
          <w:p w:rsidR="008C789B" w:rsidRPr="00027B5E" w:rsidRDefault="008C789B" w:rsidP="00E75084">
            <w:pPr>
              <w:pStyle w:val="ListParagraph"/>
              <w:widowControl/>
              <w:numPr>
                <w:ilvl w:val="0"/>
                <w:numId w:val="87"/>
              </w:numPr>
              <w:autoSpaceDE/>
              <w:autoSpaceDN/>
              <w:ind w:left="1260" w:hanging="270"/>
              <w:jc w:val="both"/>
              <w:rPr>
                <w:rFonts w:asciiTheme="minorHAnsi" w:hAnsiTheme="minorHAnsi" w:cs="Calibri"/>
                <w:sz w:val="24"/>
                <w:szCs w:val="24"/>
              </w:rPr>
            </w:pPr>
            <w:r w:rsidRPr="00027B5E">
              <w:rPr>
                <w:rFonts w:asciiTheme="minorHAnsi" w:hAnsiTheme="minorHAnsi" w:cs="Calibri"/>
                <w:sz w:val="24"/>
                <w:szCs w:val="24"/>
              </w:rPr>
              <w:t xml:space="preserve">Logical Reasoning </w:t>
            </w:r>
          </w:p>
          <w:p w:rsidR="008C789B" w:rsidRPr="00027B5E" w:rsidRDefault="008C789B" w:rsidP="00E75084">
            <w:pPr>
              <w:pStyle w:val="ListParagraph"/>
              <w:widowControl/>
              <w:numPr>
                <w:ilvl w:val="0"/>
                <w:numId w:val="87"/>
              </w:numPr>
              <w:autoSpaceDE/>
              <w:autoSpaceDN/>
              <w:ind w:left="1260" w:hanging="270"/>
              <w:contextualSpacing w:val="0"/>
              <w:jc w:val="both"/>
              <w:rPr>
                <w:rFonts w:asciiTheme="minorHAnsi" w:hAnsiTheme="minorHAnsi" w:cs="Calibri"/>
                <w:sz w:val="24"/>
                <w:szCs w:val="24"/>
              </w:rPr>
            </w:pPr>
            <w:r w:rsidRPr="00027B5E">
              <w:rPr>
                <w:rFonts w:asciiTheme="minorHAnsi" w:hAnsiTheme="minorHAnsi" w:cs="Calibri"/>
                <w:sz w:val="24"/>
                <w:szCs w:val="24"/>
              </w:rPr>
              <w:t>Data interpretation</w:t>
            </w:r>
          </w:p>
          <w:p w:rsidR="008C789B" w:rsidRPr="00027B5E" w:rsidRDefault="008C789B" w:rsidP="00E75084">
            <w:pPr>
              <w:pStyle w:val="ListParagraph"/>
              <w:widowControl/>
              <w:numPr>
                <w:ilvl w:val="0"/>
                <w:numId w:val="87"/>
              </w:numPr>
              <w:autoSpaceDE/>
              <w:autoSpaceDN/>
              <w:ind w:left="1260" w:hanging="270"/>
              <w:jc w:val="both"/>
              <w:rPr>
                <w:rFonts w:asciiTheme="minorHAnsi" w:hAnsiTheme="minorHAnsi" w:cs="Calibri"/>
                <w:sz w:val="24"/>
                <w:szCs w:val="24"/>
              </w:rPr>
            </w:pPr>
            <w:r w:rsidRPr="00027B5E">
              <w:rPr>
                <w:rFonts w:asciiTheme="minorHAnsi" w:hAnsiTheme="minorHAnsi" w:cs="Calibri"/>
                <w:sz w:val="24"/>
                <w:szCs w:val="24"/>
              </w:rPr>
              <w:t xml:space="preserve">Clocks &amp; Calendars </w:t>
            </w:r>
          </w:p>
          <w:p w:rsidR="008C789B" w:rsidRPr="00027B5E" w:rsidRDefault="008C789B" w:rsidP="00E75084">
            <w:pPr>
              <w:pStyle w:val="ListParagraph"/>
              <w:widowControl/>
              <w:numPr>
                <w:ilvl w:val="0"/>
                <w:numId w:val="87"/>
              </w:numPr>
              <w:autoSpaceDE/>
              <w:autoSpaceDN/>
              <w:ind w:left="1260" w:hanging="270"/>
              <w:jc w:val="both"/>
              <w:rPr>
                <w:rFonts w:asciiTheme="minorHAnsi" w:hAnsiTheme="minorHAnsi" w:cs="Calibri"/>
                <w:sz w:val="24"/>
                <w:szCs w:val="24"/>
              </w:rPr>
            </w:pPr>
            <w:r w:rsidRPr="00027B5E">
              <w:rPr>
                <w:rFonts w:asciiTheme="minorHAnsi" w:hAnsiTheme="minorHAnsi" w:cs="Calibri"/>
                <w:sz w:val="24"/>
                <w:szCs w:val="24"/>
              </w:rPr>
              <w:t>Different patterns of puzzles – Quant based</w:t>
            </w:r>
          </w:p>
          <w:p w:rsidR="008C789B" w:rsidRPr="00027B5E" w:rsidRDefault="008C789B" w:rsidP="00E75084">
            <w:pPr>
              <w:pStyle w:val="ListParagraph"/>
              <w:widowControl/>
              <w:numPr>
                <w:ilvl w:val="0"/>
                <w:numId w:val="87"/>
              </w:numPr>
              <w:autoSpaceDE/>
              <w:autoSpaceDN/>
              <w:ind w:left="1260" w:hanging="270"/>
              <w:jc w:val="both"/>
              <w:rPr>
                <w:rFonts w:asciiTheme="minorHAnsi" w:hAnsiTheme="minorHAnsi" w:cs="Calibri"/>
                <w:sz w:val="24"/>
                <w:szCs w:val="24"/>
              </w:rPr>
            </w:pPr>
            <w:r w:rsidRPr="00027B5E">
              <w:rPr>
                <w:rFonts w:asciiTheme="minorHAnsi" w:hAnsiTheme="minorHAnsi" w:cs="Calibri"/>
                <w:sz w:val="24"/>
                <w:szCs w:val="24"/>
              </w:rPr>
              <w:t>Data arrangement analysis and critical reasoning</w:t>
            </w:r>
          </w:p>
          <w:p w:rsidR="008C789B" w:rsidRPr="00027B5E" w:rsidRDefault="008C789B" w:rsidP="00E75084">
            <w:pPr>
              <w:pStyle w:val="ListParagraph"/>
              <w:widowControl/>
              <w:numPr>
                <w:ilvl w:val="0"/>
                <w:numId w:val="87"/>
              </w:numPr>
              <w:autoSpaceDE/>
              <w:autoSpaceDN/>
              <w:ind w:left="1268" w:hanging="274"/>
              <w:contextualSpacing w:val="0"/>
              <w:jc w:val="both"/>
              <w:rPr>
                <w:rFonts w:asciiTheme="minorHAnsi" w:hAnsiTheme="minorHAnsi" w:cs="Calibri"/>
                <w:sz w:val="24"/>
                <w:szCs w:val="24"/>
              </w:rPr>
            </w:pPr>
            <w:r w:rsidRPr="00027B5E">
              <w:rPr>
                <w:rFonts w:asciiTheme="minorHAnsi" w:hAnsiTheme="minorHAnsi" w:cs="Calibri"/>
                <w:sz w:val="24"/>
                <w:szCs w:val="24"/>
              </w:rPr>
              <w:t>Data sufficiency</w:t>
            </w:r>
          </w:p>
          <w:p w:rsidR="008C789B" w:rsidRPr="00027B5E" w:rsidRDefault="008C789B" w:rsidP="00E75084">
            <w:pPr>
              <w:pStyle w:val="ListParagraph"/>
              <w:widowControl/>
              <w:numPr>
                <w:ilvl w:val="0"/>
                <w:numId w:val="87"/>
              </w:numPr>
              <w:autoSpaceDE/>
              <w:autoSpaceDN/>
              <w:spacing w:after="120"/>
              <w:ind w:left="1268" w:hanging="274"/>
              <w:contextualSpacing w:val="0"/>
              <w:jc w:val="both"/>
              <w:rPr>
                <w:rFonts w:asciiTheme="minorHAnsi" w:hAnsiTheme="minorHAnsi" w:cs="Calibri"/>
                <w:sz w:val="24"/>
                <w:szCs w:val="24"/>
              </w:rPr>
            </w:pPr>
            <w:r w:rsidRPr="00027B5E">
              <w:rPr>
                <w:rFonts w:asciiTheme="minorHAnsi" w:hAnsiTheme="minorHAnsi" w:cs="Calibri"/>
                <w:sz w:val="24"/>
                <w:szCs w:val="24"/>
              </w:rPr>
              <w:t>Coding Decoding and all others.</w:t>
            </w:r>
          </w:p>
          <w:p w:rsidR="008C789B" w:rsidRPr="00027B5E" w:rsidRDefault="008C789B" w:rsidP="00E75084">
            <w:pPr>
              <w:pStyle w:val="ListParagraph"/>
              <w:widowControl/>
              <w:numPr>
                <w:ilvl w:val="0"/>
                <w:numId w:val="86"/>
              </w:numPr>
              <w:autoSpaceDE/>
              <w:autoSpaceDN/>
              <w:spacing w:before="120" w:after="120"/>
              <w:ind w:left="900" w:hanging="540"/>
              <w:jc w:val="both"/>
              <w:rPr>
                <w:rFonts w:asciiTheme="minorHAnsi" w:hAnsiTheme="minorHAnsi" w:cs="Calibri"/>
                <w:b/>
                <w:bCs/>
                <w:sz w:val="24"/>
                <w:szCs w:val="24"/>
              </w:rPr>
            </w:pPr>
            <w:r w:rsidRPr="00027B5E">
              <w:rPr>
                <w:rFonts w:asciiTheme="minorHAnsi" w:hAnsiTheme="minorHAnsi" w:cs="Calibri"/>
                <w:b/>
                <w:bCs/>
                <w:sz w:val="24"/>
                <w:szCs w:val="24"/>
              </w:rPr>
              <w:t>Quantitative Aptitude</w:t>
            </w:r>
          </w:p>
          <w:p w:rsidR="008C789B" w:rsidRPr="00027B5E" w:rsidRDefault="008C789B" w:rsidP="00E75084">
            <w:pPr>
              <w:pStyle w:val="ListParagraph"/>
              <w:widowControl/>
              <w:numPr>
                <w:ilvl w:val="0"/>
                <w:numId w:val="89"/>
              </w:numPr>
              <w:autoSpaceDE/>
              <w:autoSpaceDN/>
              <w:ind w:left="1260" w:hanging="270"/>
              <w:contextualSpacing w:val="0"/>
              <w:jc w:val="both"/>
              <w:rPr>
                <w:rFonts w:asciiTheme="minorHAnsi" w:hAnsiTheme="minorHAnsi" w:cs="Calibri"/>
                <w:sz w:val="24"/>
                <w:szCs w:val="24"/>
              </w:rPr>
            </w:pPr>
            <w:r w:rsidRPr="00027B5E">
              <w:rPr>
                <w:rFonts w:asciiTheme="minorHAnsi" w:hAnsiTheme="minorHAnsi" w:cs="Calibri"/>
                <w:sz w:val="24"/>
                <w:szCs w:val="24"/>
              </w:rPr>
              <w:t>Vedic Mathematics concepts</w:t>
            </w:r>
          </w:p>
          <w:p w:rsidR="008C789B" w:rsidRPr="00027B5E" w:rsidRDefault="008C789B" w:rsidP="00E75084">
            <w:pPr>
              <w:pStyle w:val="ListParagraph"/>
              <w:widowControl/>
              <w:numPr>
                <w:ilvl w:val="0"/>
                <w:numId w:val="89"/>
              </w:numPr>
              <w:autoSpaceDE/>
              <w:autoSpaceDN/>
              <w:ind w:left="1260" w:hanging="270"/>
              <w:contextualSpacing w:val="0"/>
              <w:jc w:val="both"/>
              <w:rPr>
                <w:rFonts w:asciiTheme="minorHAnsi" w:hAnsiTheme="minorHAnsi" w:cs="Calibri"/>
                <w:sz w:val="24"/>
                <w:szCs w:val="24"/>
              </w:rPr>
            </w:pPr>
            <w:r w:rsidRPr="00027B5E">
              <w:rPr>
                <w:rFonts w:asciiTheme="minorHAnsi" w:hAnsiTheme="minorHAnsi" w:cs="Calibri"/>
                <w:sz w:val="24"/>
                <w:szCs w:val="24"/>
              </w:rPr>
              <w:t>Concepts and Problem solving for time, speed, and distance; percentage; Profit, loss, and discount; age problems, number properties; ratio and proportion; mixtures and solutions; time and work etc.</w:t>
            </w:r>
          </w:p>
          <w:p w:rsidR="008C789B" w:rsidRPr="00027B5E" w:rsidRDefault="008C789B" w:rsidP="00E75084">
            <w:pPr>
              <w:pStyle w:val="ListParagraph"/>
              <w:widowControl/>
              <w:numPr>
                <w:ilvl w:val="0"/>
                <w:numId w:val="89"/>
              </w:numPr>
              <w:autoSpaceDE/>
              <w:autoSpaceDN/>
              <w:spacing w:after="120"/>
              <w:ind w:left="1268" w:hanging="274"/>
              <w:contextualSpacing w:val="0"/>
              <w:jc w:val="both"/>
              <w:rPr>
                <w:rFonts w:asciiTheme="minorHAnsi" w:hAnsiTheme="minorHAnsi" w:cs="Calibri"/>
                <w:sz w:val="24"/>
                <w:szCs w:val="24"/>
              </w:rPr>
            </w:pPr>
            <w:r w:rsidRPr="00027B5E">
              <w:rPr>
                <w:rFonts w:asciiTheme="minorHAnsi" w:hAnsiTheme="minorHAnsi" w:cs="Calibri"/>
                <w:sz w:val="24"/>
                <w:szCs w:val="24"/>
              </w:rPr>
              <w:t>Concepts and Problem solving for permutation and combination; probability; geometry; number series; word problem etc.</w:t>
            </w:r>
          </w:p>
          <w:p w:rsidR="008C789B" w:rsidRPr="00027B5E" w:rsidRDefault="008C789B" w:rsidP="00E75084">
            <w:pPr>
              <w:pStyle w:val="ListParagraph"/>
              <w:widowControl/>
              <w:numPr>
                <w:ilvl w:val="0"/>
                <w:numId w:val="86"/>
              </w:numPr>
              <w:autoSpaceDE/>
              <w:autoSpaceDN/>
              <w:spacing w:before="120" w:after="120"/>
              <w:ind w:left="900" w:hanging="540"/>
              <w:jc w:val="both"/>
              <w:rPr>
                <w:rFonts w:asciiTheme="minorHAnsi" w:hAnsiTheme="minorHAnsi" w:cs="Calibri"/>
                <w:b/>
                <w:bCs/>
                <w:sz w:val="24"/>
                <w:szCs w:val="24"/>
              </w:rPr>
            </w:pPr>
            <w:r w:rsidRPr="00027B5E">
              <w:rPr>
                <w:rFonts w:asciiTheme="minorHAnsi" w:hAnsiTheme="minorHAnsi" w:cs="Calibri"/>
                <w:b/>
                <w:sz w:val="24"/>
                <w:szCs w:val="24"/>
              </w:rPr>
              <w:t>Verbal Aptitude</w:t>
            </w:r>
          </w:p>
          <w:p w:rsidR="008C789B" w:rsidRPr="00027B5E" w:rsidRDefault="008C789B" w:rsidP="00E75084">
            <w:pPr>
              <w:pStyle w:val="ListParagraph"/>
              <w:widowControl/>
              <w:numPr>
                <w:ilvl w:val="0"/>
                <w:numId w:val="88"/>
              </w:numPr>
              <w:autoSpaceDE/>
              <w:autoSpaceDN/>
              <w:spacing w:after="200"/>
              <w:ind w:left="1260" w:hanging="270"/>
              <w:jc w:val="both"/>
              <w:rPr>
                <w:rFonts w:asciiTheme="minorHAnsi" w:hAnsiTheme="minorHAnsi" w:cs="Calibri"/>
                <w:sz w:val="24"/>
                <w:szCs w:val="24"/>
              </w:rPr>
            </w:pPr>
            <w:r w:rsidRPr="00027B5E">
              <w:rPr>
                <w:rFonts w:asciiTheme="minorHAnsi" w:hAnsiTheme="minorHAnsi" w:cs="Calibri"/>
                <w:sz w:val="24"/>
                <w:szCs w:val="24"/>
              </w:rPr>
              <w:t>General grammar rules</w:t>
            </w:r>
          </w:p>
          <w:p w:rsidR="008C789B" w:rsidRPr="00027B5E" w:rsidRDefault="008C789B" w:rsidP="00E75084">
            <w:pPr>
              <w:pStyle w:val="ListParagraph"/>
              <w:widowControl/>
              <w:numPr>
                <w:ilvl w:val="0"/>
                <w:numId w:val="88"/>
              </w:numPr>
              <w:autoSpaceDE/>
              <w:autoSpaceDN/>
              <w:spacing w:after="200"/>
              <w:ind w:left="1260" w:hanging="270"/>
              <w:jc w:val="both"/>
              <w:rPr>
                <w:rFonts w:asciiTheme="minorHAnsi" w:hAnsiTheme="minorHAnsi" w:cs="Calibri"/>
                <w:sz w:val="24"/>
                <w:szCs w:val="24"/>
              </w:rPr>
            </w:pPr>
            <w:r w:rsidRPr="00027B5E">
              <w:rPr>
                <w:rFonts w:asciiTheme="minorHAnsi" w:hAnsiTheme="minorHAnsi" w:cs="Calibri"/>
                <w:sz w:val="24"/>
                <w:szCs w:val="24"/>
              </w:rPr>
              <w:t>Comprehension and logic questions</w:t>
            </w:r>
          </w:p>
          <w:p w:rsidR="008C789B" w:rsidRPr="00027B5E" w:rsidRDefault="008C789B" w:rsidP="00E75084">
            <w:pPr>
              <w:pStyle w:val="ListParagraph"/>
              <w:widowControl/>
              <w:numPr>
                <w:ilvl w:val="0"/>
                <w:numId w:val="88"/>
              </w:numPr>
              <w:autoSpaceDE/>
              <w:autoSpaceDN/>
              <w:spacing w:after="200"/>
              <w:ind w:left="1260" w:hanging="270"/>
              <w:jc w:val="both"/>
              <w:rPr>
                <w:rFonts w:asciiTheme="minorHAnsi" w:hAnsiTheme="minorHAnsi" w:cs="Calibri"/>
                <w:sz w:val="24"/>
                <w:szCs w:val="24"/>
              </w:rPr>
            </w:pPr>
            <w:r w:rsidRPr="00027B5E">
              <w:rPr>
                <w:rFonts w:asciiTheme="minorHAnsi" w:hAnsiTheme="minorHAnsi" w:cs="Calibri"/>
                <w:sz w:val="24"/>
                <w:szCs w:val="24"/>
              </w:rPr>
              <w:t>Concept building - reading comprehension, vocabulary building, confusing words, suitable words, verbal analogy, spotting errors in sentences etc.</w:t>
            </w:r>
          </w:p>
          <w:p w:rsidR="008C789B" w:rsidRPr="00027B5E" w:rsidRDefault="008C789B" w:rsidP="00E75084">
            <w:pPr>
              <w:pStyle w:val="ListParagraph"/>
              <w:widowControl/>
              <w:numPr>
                <w:ilvl w:val="0"/>
                <w:numId w:val="88"/>
              </w:numPr>
              <w:autoSpaceDE/>
              <w:autoSpaceDN/>
              <w:spacing w:after="200"/>
              <w:ind w:left="1260" w:hanging="270"/>
              <w:jc w:val="both"/>
              <w:rPr>
                <w:rFonts w:asciiTheme="minorHAnsi" w:hAnsiTheme="minorHAnsi" w:cs="Calibri"/>
                <w:sz w:val="24"/>
                <w:szCs w:val="24"/>
              </w:rPr>
            </w:pPr>
            <w:r w:rsidRPr="00027B5E">
              <w:rPr>
                <w:rFonts w:asciiTheme="minorHAnsi" w:hAnsiTheme="minorHAnsi" w:cs="Calibri"/>
                <w:sz w:val="24"/>
                <w:szCs w:val="24"/>
              </w:rPr>
              <w:t xml:space="preserve">Advance reading comprehension </w:t>
            </w:r>
          </w:p>
          <w:p w:rsidR="008C789B" w:rsidRPr="00027B5E" w:rsidRDefault="008C789B" w:rsidP="00E75084">
            <w:pPr>
              <w:pStyle w:val="ListParagraph"/>
              <w:widowControl/>
              <w:numPr>
                <w:ilvl w:val="0"/>
                <w:numId w:val="88"/>
              </w:numPr>
              <w:autoSpaceDE/>
              <w:autoSpaceDN/>
              <w:spacing w:after="200"/>
              <w:ind w:left="1260" w:hanging="270"/>
              <w:jc w:val="both"/>
              <w:rPr>
                <w:rFonts w:asciiTheme="minorHAnsi" w:hAnsiTheme="minorHAnsi" w:cs="Calibri"/>
                <w:sz w:val="24"/>
                <w:szCs w:val="24"/>
              </w:rPr>
            </w:pPr>
            <w:r w:rsidRPr="00027B5E">
              <w:rPr>
                <w:rFonts w:asciiTheme="minorHAnsi" w:hAnsiTheme="minorHAnsi" w:cs="Calibri"/>
                <w:sz w:val="24"/>
                <w:szCs w:val="24"/>
              </w:rPr>
              <w:lastRenderedPageBreak/>
              <w:t>Passage analysis</w:t>
            </w:r>
          </w:p>
          <w:p w:rsidR="008C789B" w:rsidRPr="00027B5E" w:rsidRDefault="008C789B" w:rsidP="00E75084">
            <w:pPr>
              <w:pStyle w:val="ListParagraph"/>
              <w:widowControl/>
              <w:numPr>
                <w:ilvl w:val="0"/>
                <w:numId w:val="88"/>
              </w:numPr>
              <w:autoSpaceDE/>
              <w:autoSpaceDN/>
              <w:spacing w:after="200"/>
              <w:ind w:left="1260" w:hanging="270"/>
              <w:jc w:val="both"/>
              <w:rPr>
                <w:rFonts w:asciiTheme="minorHAnsi" w:hAnsiTheme="minorHAnsi" w:cs="Calibri"/>
                <w:sz w:val="24"/>
                <w:szCs w:val="24"/>
              </w:rPr>
            </w:pPr>
            <w:r w:rsidRPr="00027B5E">
              <w:rPr>
                <w:rFonts w:asciiTheme="minorHAnsi" w:hAnsiTheme="minorHAnsi" w:cs="Calibri"/>
                <w:sz w:val="24"/>
                <w:szCs w:val="24"/>
              </w:rPr>
              <w:t>Vocabulary testing</w:t>
            </w:r>
          </w:p>
          <w:p w:rsidR="008C789B" w:rsidRPr="00027B5E" w:rsidRDefault="008C789B" w:rsidP="00E75084">
            <w:pPr>
              <w:pStyle w:val="ListParagraph"/>
              <w:widowControl/>
              <w:numPr>
                <w:ilvl w:val="0"/>
                <w:numId w:val="88"/>
              </w:numPr>
              <w:autoSpaceDE/>
              <w:autoSpaceDN/>
              <w:spacing w:after="200"/>
              <w:ind w:left="1260" w:hanging="270"/>
              <w:jc w:val="both"/>
              <w:rPr>
                <w:rFonts w:asciiTheme="minorHAnsi" w:hAnsiTheme="minorHAnsi" w:cs="Calibri"/>
                <w:sz w:val="24"/>
                <w:szCs w:val="24"/>
              </w:rPr>
            </w:pPr>
            <w:r w:rsidRPr="00027B5E">
              <w:rPr>
                <w:rFonts w:asciiTheme="minorHAnsi" w:hAnsiTheme="minorHAnsi" w:cs="Calibri"/>
                <w:sz w:val="24"/>
                <w:szCs w:val="24"/>
              </w:rPr>
              <w:t>Jumbled sentences</w:t>
            </w:r>
          </w:p>
          <w:p w:rsidR="008C789B" w:rsidRPr="00027B5E" w:rsidRDefault="008C789B" w:rsidP="00E75084">
            <w:pPr>
              <w:pStyle w:val="ListParagraph"/>
              <w:widowControl/>
              <w:numPr>
                <w:ilvl w:val="0"/>
                <w:numId w:val="88"/>
              </w:numPr>
              <w:autoSpaceDE/>
              <w:autoSpaceDN/>
              <w:spacing w:after="120"/>
              <w:ind w:left="1268" w:hanging="274"/>
              <w:contextualSpacing w:val="0"/>
              <w:jc w:val="both"/>
              <w:rPr>
                <w:rFonts w:asciiTheme="minorHAnsi" w:hAnsiTheme="minorHAnsi" w:cs="Calibri"/>
                <w:sz w:val="24"/>
                <w:szCs w:val="24"/>
              </w:rPr>
            </w:pPr>
            <w:r w:rsidRPr="00027B5E">
              <w:rPr>
                <w:rFonts w:asciiTheme="minorHAnsi" w:hAnsiTheme="minorHAnsi" w:cs="Calibri"/>
                <w:sz w:val="24"/>
                <w:szCs w:val="24"/>
              </w:rPr>
              <w:t>Sentence improvisation</w:t>
            </w:r>
          </w:p>
          <w:p w:rsidR="008C789B" w:rsidRPr="00027B5E" w:rsidRDefault="008C789B" w:rsidP="00E75084">
            <w:pPr>
              <w:pStyle w:val="ListParagraph"/>
              <w:widowControl/>
              <w:numPr>
                <w:ilvl w:val="0"/>
                <w:numId w:val="86"/>
              </w:numPr>
              <w:autoSpaceDE/>
              <w:autoSpaceDN/>
              <w:spacing w:after="120"/>
              <w:ind w:left="907" w:hanging="547"/>
              <w:contextualSpacing w:val="0"/>
              <w:jc w:val="both"/>
              <w:rPr>
                <w:rFonts w:asciiTheme="minorHAnsi" w:hAnsiTheme="minorHAnsi" w:cs="Calibri"/>
                <w:b/>
                <w:bCs/>
                <w:sz w:val="24"/>
                <w:szCs w:val="24"/>
              </w:rPr>
            </w:pPr>
            <w:r w:rsidRPr="00027B5E">
              <w:rPr>
                <w:rFonts w:asciiTheme="minorHAnsi" w:hAnsiTheme="minorHAnsi" w:cs="Calibri"/>
                <w:b/>
                <w:bCs/>
                <w:sz w:val="24"/>
                <w:szCs w:val="24"/>
              </w:rPr>
              <w:t>Preparation for Psychometric Tests and Story Building Concepts</w:t>
            </w:r>
          </w:p>
        </w:tc>
      </w:tr>
    </w:tbl>
    <w:p w:rsidR="008C789B" w:rsidRPr="00027B5E" w:rsidRDefault="008C789B" w:rsidP="00E96898">
      <w:pPr>
        <w:pStyle w:val="Heading1"/>
        <w:spacing w:before="61"/>
        <w:ind w:left="0"/>
        <w:jc w:val="center"/>
        <w:rPr>
          <w:rFonts w:asciiTheme="minorHAnsi" w:hAnsiTheme="minorHAnsi" w:cstheme="minorHAnsi"/>
          <w:u w:val="thick"/>
        </w:rPr>
      </w:pPr>
    </w:p>
    <w:p w:rsidR="00E96898" w:rsidRPr="00027B5E" w:rsidRDefault="00E96898" w:rsidP="00E96898">
      <w:pPr>
        <w:pStyle w:val="Heading1"/>
        <w:spacing w:before="61"/>
        <w:ind w:left="0"/>
        <w:jc w:val="center"/>
        <w:rPr>
          <w:rFonts w:asciiTheme="minorHAnsi" w:hAnsiTheme="minorHAnsi" w:cstheme="minorHAnsi"/>
          <w:u w:val="thick"/>
        </w:rPr>
      </w:pPr>
      <w:r w:rsidRPr="00027B5E">
        <w:rPr>
          <w:rFonts w:asciiTheme="minorHAnsi" w:hAnsiTheme="minorHAnsi" w:cstheme="minorHAnsi"/>
          <w:u w:val="thick"/>
        </w:rPr>
        <w:t>B.Tech Semester-V</w:t>
      </w:r>
    </w:p>
    <w:p w:rsidR="00E96898" w:rsidRPr="00027B5E" w:rsidRDefault="00E96898" w:rsidP="00E96898">
      <w:pPr>
        <w:pStyle w:val="Heading1"/>
        <w:spacing w:before="61"/>
        <w:ind w:left="0"/>
        <w:jc w:val="both"/>
        <w:rPr>
          <w:rFonts w:asciiTheme="minorHAnsi" w:hAnsiTheme="minorHAnsi" w:cstheme="minorHAnsi"/>
          <w:u w:val="thick"/>
        </w:rPr>
      </w:pPr>
    </w:p>
    <w:tbl>
      <w:tblPr>
        <w:tblW w:w="22500" w:type="dxa"/>
        <w:tblInd w:w="378" w:type="dxa"/>
        <w:tblLayout w:type="fixed"/>
        <w:tblLook w:val="04A0" w:firstRow="1" w:lastRow="0" w:firstColumn="1" w:lastColumn="0" w:noHBand="0" w:noVBand="1"/>
      </w:tblPr>
      <w:tblGrid>
        <w:gridCol w:w="2647"/>
        <w:gridCol w:w="2285"/>
        <w:gridCol w:w="1998"/>
        <w:gridCol w:w="3690"/>
        <w:gridCol w:w="3960"/>
        <w:gridCol w:w="3960"/>
        <w:gridCol w:w="3960"/>
      </w:tblGrid>
      <w:tr w:rsidR="00E96898" w:rsidRPr="00027B5E" w:rsidTr="00382F72">
        <w:trPr>
          <w:gridAfter w:val="3"/>
          <w:wAfter w:w="11880" w:type="dxa"/>
          <w:trHeight w:val="300"/>
        </w:trPr>
        <w:tc>
          <w:tcPr>
            <w:tcW w:w="2647" w:type="dxa"/>
            <w:tcBorders>
              <w:top w:val="single" w:sz="12" w:space="0" w:color="auto"/>
              <w:left w:val="single" w:sz="12" w:space="0" w:color="auto"/>
              <w:bottom w:val="nil"/>
              <w:right w:val="nil"/>
            </w:tcBorders>
            <w:vAlign w:val="center"/>
            <w:hideMark/>
          </w:tcPr>
          <w:p w:rsidR="00E96898" w:rsidRPr="00027B5E" w:rsidRDefault="00E96898"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Subject Code:</w:t>
            </w:r>
          </w:p>
        </w:tc>
        <w:tc>
          <w:tcPr>
            <w:tcW w:w="2285" w:type="dxa"/>
            <w:tcBorders>
              <w:top w:val="single" w:sz="12" w:space="0" w:color="auto"/>
              <w:left w:val="nil"/>
              <w:bottom w:val="nil"/>
              <w:right w:val="single" w:sz="12" w:space="0" w:color="auto"/>
            </w:tcBorders>
            <w:vAlign w:val="center"/>
            <w:hideMark/>
          </w:tcPr>
          <w:p w:rsidR="00E96898" w:rsidRPr="00027B5E" w:rsidRDefault="00E96898" w:rsidP="00A6050C">
            <w:pPr>
              <w:widowControl/>
              <w:autoSpaceDE/>
              <w:spacing w:line="276" w:lineRule="auto"/>
              <w:jc w:val="both"/>
              <w:rPr>
                <w:rFonts w:asciiTheme="minorHAnsi" w:hAnsiTheme="minorHAnsi" w:cstheme="minorHAnsi"/>
                <w:color w:val="000000"/>
                <w:sz w:val="24"/>
                <w:szCs w:val="24"/>
                <w:lang w:bidi="hi-IN"/>
              </w:rPr>
            </w:pPr>
            <w:bookmarkStart w:id="24" w:name="DS302"/>
            <w:r w:rsidRPr="00027B5E">
              <w:rPr>
                <w:rFonts w:asciiTheme="minorHAnsi" w:hAnsiTheme="minorHAnsi" w:cstheme="minorHAnsi"/>
                <w:color w:val="000000"/>
                <w:sz w:val="24"/>
                <w:szCs w:val="24"/>
                <w:lang w:bidi="hi-IN"/>
              </w:rPr>
              <w:t>DS30</w:t>
            </w:r>
            <w:bookmarkEnd w:id="24"/>
            <w:r w:rsidR="00A6050C" w:rsidRPr="00027B5E">
              <w:rPr>
                <w:rFonts w:asciiTheme="minorHAnsi" w:hAnsiTheme="minorHAnsi" w:cstheme="minorHAnsi"/>
                <w:color w:val="000000"/>
                <w:sz w:val="24"/>
                <w:szCs w:val="24"/>
                <w:lang w:bidi="hi-IN"/>
              </w:rPr>
              <w:t>01</w:t>
            </w:r>
          </w:p>
        </w:tc>
        <w:tc>
          <w:tcPr>
            <w:tcW w:w="1998" w:type="dxa"/>
            <w:tcBorders>
              <w:top w:val="single" w:sz="12" w:space="0" w:color="auto"/>
              <w:left w:val="single" w:sz="12" w:space="0" w:color="auto"/>
              <w:bottom w:val="nil"/>
              <w:right w:val="nil"/>
            </w:tcBorders>
            <w:vAlign w:val="center"/>
            <w:hideMark/>
          </w:tcPr>
          <w:p w:rsidR="00E96898" w:rsidRPr="00027B5E" w:rsidRDefault="00E96898"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Course Title:</w:t>
            </w:r>
          </w:p>
        </w:tc>
        <w:tc>
          <w:tcPr>
            <w:tcW w:w="3690" w:type="dxa"/>
            <w:tcBorders>
              <w:top w:val="single" w:sz="12" w:space="0" w:color="auto"/>
              <w:left w:val="nil"/>
              <w:bottom w:val="nil"/>
              <w:right w:val="single" w:sz="12" w:space="0" w:color="auto"/>
            </w:tcBorders>
            <w:vAlign w:val="center"/>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xml:space="preserve">Engineering Design </w:t>
            </w:r>
            <w:r w:rsidRPr="00027B5E">
              <w:rPr>
                <w:rFonts w:asciiTheme="minorHAnsi" w:hAnsiTheme="minorHAnsi" w:cstheme="minorHAnsi"/>
                <w:b/>
                <w:bCs/>
                <w:color w:val="000000"/>
                <w:sz w:val="24"/>
                <w:szCs w:val="24"/>
                <w:lang w:bidi="hi-IN"/>
              </w:rPr>
              <w:t>-</w:t>
            </w:r>
            <w:r w:rsidRPr="00027B5E">
              <w:rPr>
                <w:rFonts w:asciiTheme="minorHAnsi" w:hAnsiTheme="minorHAnsi" w:cstheme="minorHAnsi"/>
                <w:color w:val="000000"/>
                <w:sz w:val="24"/>
                <w:szCs w:val="24"/>
                <w:lang w:bidi="hi-IN"/>
              </w:rPr>
              <w:t xml:space="preserve"> Including </w:t>
            </w:r>
          </w:p>
        </w:tc>
      </w:tr>
      <w:tr w:rsidR="00E96898" w:rsidRPr="00027B5E" w:rsidTr="00382F72">
        <w:trPr>
          <w:gridAfter w:val="3"/>
          <w:wAfter w:w="11880" w:type="dxa"/>
          <w:trHeight w:val="300"/>
        </w:trPr>
        <w:tc>
          <w:tcPr>
            <w:tcW w:w="2647" w:type="dxa"/>
            <w:tcBorders>
              <w:top w:val="nil"/>
              <w:left w:val="single" w:sz="12" w:space="0" w:color="auto"/>
              <w:bottom w:val="nil"/>
              <w:right w:val="nil"/>
            </w:tcBorders>
            <w:vAlign w:val="center"/>
            <w:hideMark/>
          </w:tcPr>
          <w:p w:rsidR="00E96898" w:rsidRPr="00027B5E" w:rsidRDefault="00E96898"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Contact Hours:</w:t>
            </w:r>
          </w:p>
        </w:tc>
        <w:tc>
          <w:tcPr>
            <w:tcW w:w="2285" w:type="dxa"/>
            <w:tcBorders>
              <w:top w:val="nil"/>
              <w:left w:val="nil"/>
              <w:bottom w:val="nil"/>
              <w:right w:val="single" w:sz="12" w:space="0" w:color="auto"/>
            </w:tcBorders>
            <w:vAlign w:val="center"/>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L-1, T-0, P-6</w:t>
            </w:r>
          </w:p>
        </w:tc>
        <w:tc>
          <w:tcPr>
            <w:tcW w:w="1998" w:type="dxa"/>
            <w:tcBorders>
              <w:left w:val="single" w:sz="12" w:space="0" w:color="auto"/>
            </w:tcBorders>
            <w:vAlign w:val="center"/>
          </w:tcPr>
          <w:p w:rsidR="00E96898" w:rsidRPr="00027B5E" w:rsidRDefault="00E96898" w:rsidP="000B05F1">
            <w:pPr>
              <w:widowControl/>
              <w:autoSpaceDE/>
              <w:spacing w:line="276" w:lineRule="auto"/>
              <w:jc w:val="both"/>
              <w:rPr>
                <w:rFonts w:asciiTheme="minorHAnsi" w:hAnsiTheme="minorHAnsi" w:cstheme="minorHAnsi"/>
                <w:b/>
                <w:bCs/>
                <w:color w:val="000000"/>
                <w:sz w:val="24"/>
                <w:szCs w:val="24"/>
                <w:lang w:bidi="hi-IN"/>
              </w:rPr>
            </w:pPr>
          </w:p>
        </w:tc>
        <w:tc>
          <w:tcPr>
            <w:tcW w:w="3690" w:type="dxa"/>
            <w:tcBorders>
              <w:top w:val="nil"/>
              <w:left w:val="nil"/>
              <w:bottom w:val="nil"/>
              <w:right w:val="single" w:sz="12" w:space="0" w:color="auto"/>
            </w:tcBorders>
            <w:vAlign w:val="center"/>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Design and Fabrication Project</w:t>
            </w:r>
          </w:p>
        </w:tc>
      </w:tr>
      <w:tr w:rsidR="00E96898" w:rsidRPr="00027B5E" w:rsidTr="00382F72">
        <w:trPr>
          <w:gridAfter w:val="3"/>
          <w:wAfter w:w="11880" w:type="dxa"/>
          <w:trHeight w:val="300"/>
        </w:trPr>
        <w:tc>
          <w:tcPr>
            <w:tcW w:w="2647" w:type="dxa"/>
            <w:tcBorders>
              <w:top w:val="nil"/>
              <w:left w:val="single" w:sz="12" w:space="0" w:color="auto"/>
              <w:bottom w:val="nil"/>
              <w:right w:val="nil"/>
            </w:tcBorders>
            <w:vAlign w:val="center"/>
            <w:hideMark/>
          </w:tcPr>
          <w:p w:rsidR="00E96898" w:rsidRPr="00027B5E" w:rsidRDefault="00E96898"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Programme :</w:t>
            </w:r>
          </w:p>
        </w:tc>
        <w:tc>
          <w:tcPr>
            <w:tcW w:w="2285" w:type="dxa"/>
            <w:tcBorders>
              <w:top w:val="nil"/>
              <w:left w:val="nil"/>
              <w:bottom w:val="nil"/>
              <w:right w:val="single" w:sz="12" w:space="0" w:color="auto"/>
            </w:tcBorders>
            <w:vAlign w:val="center"/>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B.Tech</w:t>
            </w:r>
          </w:p>
        </w:tc>
        <w:tc>
          <w:tcPr>
            <w:tcW w:w="1998" w:type="dxa"/>
            <w:tcBorders>
              <w:left w:val="single" w:sz="12" w:space="0" w:color="auto"/>
            </w:tcBorders>
            <w:vAlign w:val="center"/>
            <w:hideMark/>
          </w:tcPr>
          <w:p w:rsidR="00E96898" w:rsidRPr="00027B5E" w:rsidRDefault="00E96898"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Credit:</w:t>
            </w:r>
          </w:p>
        </w:tc>
        <w:tc>
          <w:tcPr>
            <w:tcW w:w="3690" w:type="dxa"/>
            <w:tcBorders>
              <w:top w:val="nil"/>
              <w:left w:val="nil"/>
              <w:bottom w:val="nil"/>
              <w:right w:val="single" w:sz="12" w:space="0" w:color="auto"/>
            </w:tcBorders>
            <w:vAlign w:val="center"/>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4</w:t>
            </w:r>
          </w:p>
        </w:tc>
      </w:tr>
      <w:tr w:rsidR="00E96898" w:rsidRPr="00027B5E" w:rsidTr="00382F72">
        <w:trPr>
          <w:gridAfter w:val="3"/>
          <w:wAfter w:w="11880" w:type="dxa"/>
          <w:trHeight w:val="300"/>
        </w:trPr>
        <w:tc>
          <w:tcPr>
            <w:tcW w:w="2647" w:type="dxa"/>
            <w:tcBorders>
              <w:top w:val="nil"/>
              <w:left w:val="single" w:sz="12" w:space="0" w:color="auto"/>
              <w:bottom w:val="single" w:sz="12" w:space="0" w:color="auto"/>
              <w:right w:val="nil"/>
            </w:tcBorders>
            <w:vAlign w:val="center"/>
            <w:hideMark/>
          </w:tcPr>
          <w:p w:rsidR="00E96898" w:rsidRPr="00027B5E" w:rsidRDefault="00E96898"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Pre-requisites:</w:t>
            </w:r>
          </w:p>
        </w:tc>
        <w:tc>
          <w:tcPr>
            <w:tcW w:w="2285" w:type="dxa"/>
            <w:tcBorders>
              <w:top w:val="nil"/>
              <w:left w:val="nil"/>
              <w:bottom w:val="single" w:sz="12" w:space="0" w:color="auto"/>
              <w:right w:val="single" w:sz="12" w:space="0" w:color="auto"/>
            </w:tcBorders>
            <w:vAlign w:val="center"/>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NIL</w:t>
            </w:r>
          </w:p>
        </w:tc>
        <w:tc>
          <w:tcPr>
            <w:tcW w:w="1998" w:type="dxa"/>
            <w:tcBorders>
              <w:top w:val="nil"/>
              <w:left w:val="single" w:sz="12" w:space="0" w:color="auto"/>
              <w:bottom w:val="single" w:sz="12" w:space="0" w:color="auto"/>
              <w:right w:val="nil"/>
            </w:tcBorders>
            <w:vAlign w:val="center"/>
            <w:hideMark/>
          </w:tcPr>
          <w:p w:rsidR="00E96898" w:rsidRPr="00027B5E" w:rsidRDefault="00E96898"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Semester :</w:t>
            </w:r>
          </w:p>
        </w:tc>
        <w:tc>
          <w:tcPr>
            <w:tcW w:w="3690" w:type="dxa"/>
            <w:tcBorders>
              <w:top w:val="nil"/>
              <w:left w:val="nil"/>
              <w:bottom w:val="single" w:sz="12" w:space="0" w:color="auto"/>
              <w:right w:val="single" w:sz="12" w:space="0" w:color="auto"/>
            </w:tcBorders>
            <w:vAlign w:val="center"/>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V</w:t>
            </w:r>
          </w:p>
        </w:tc>
      </w:tr>
      <w:tr w:rsidR="00E96898" w:rsidRPr="00027B5E" w:rsidTr="00382F72">
        <w:trPr>
          <w:gridAfter w:val="3"/>
          <w:wAfter w:w="11880" w:type="dxa"/>
          <w:trHeight w:val="300"/>
        </w:trPr>
        <w:tc>
          <w:tcPr>
            <w:tcW w:w="2647" w:type="dxa"/>
            <w:tcBorders>
              <w:top w:val="single" w:sz="12" w:space="0" w:color="auto"/>
              <w:left w:val="single" w:sz="12" w:space="0" w:color="auto"/>
              <w:bottom w:val="single" w:sz="12" w:space="0" w:color="auto"/>
              <w:right w:val="single" w:sz="12" w:space="0" w:color="auto"/>
            </w:tcBorders>
            <w:vAlign w:val="center"/>
            <w:hideMark/>
          </w:tcPr>
          <w:p w:rsidR="00E96898" w:rsidRPr="00027B5E" w:rsidRDefault="00E96898"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Evaluation scheme</w:t>
            </w:r>
          </w:p>
        </w:tc>
        <w:tc>
          <w:tcPr>
            <w:tcW w:w="7973" w:type="dxa"/>
            <w:gridSpan w:val="3"/>
            <w:tcBorders>
              <w:top w:val="single" w:sz="12" w:space="0" w:color="auto"/>
              <w:left w:val="single" w:sz="12" w:space="0" w:color="auto"/>
              <w:bottom w:val="single" w:sz="12" w:space="0" w:color="auto"/>
              <w:right w:val="single" w:sz="12" w:space="0" w:color="auto"/>
            </w:tcBorders>
            <w:vAlign w:val="center"/>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Quiz I (15%), Midterm (30%), Quiz II (15%), End term (40%)</w:t>
            </w:r>
          </w:p>
        </w:tc>
      </w:tr>
      <w:tr w:rsidR="00BC38C3" w:rsidRPr="00027B5E" w:rsidTr="00382F72">
        <w:trPr>
          <w:gridAfter w:val="3"/>
          <w:wAfter w:w="11880" w:type="dxa"/>
          <w:trHeight w:val="5127"/>
        </w:trPr>
        <w:tc>
          <w:tcPr>
            <w:tcW w:w="10620" w:type="dxa"/>
            <w:gridSpan w:val="4"/>
            <w:tcBorders>
              <w:top w:val="single" w:sz="12" w:space="0" w:color="auto"/>
              <w:left w:val="single" w:sz="12" w:space="0" w:color="auto"/>
              <w:right w:val="single" w:sz="12" w:space="0" w:color="auto"/>
            </w:tcBorders>
            <w:vAlign w:val="center"/>
            <w:hideMark/>
          </w:tcPr>
          <w:p w:rsidR="00BC38C3" w:rsidRPr="00027B5E" w:rsidRDefault="00BC38C3"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b/>
                <w:bCs/>
                <w:color w:val="000000"/>
                <w:sz w:val="24"/>
                <w:szCs w:val="24"/>
                <w:lang w:bidi="hi-IN"/>
              </w:rPr>
              <w:t xml:space="preserve">Introduction to Engineering Design: </w:t>
            </w:r>
            <w:r w:rsidRPr="00027B5E">
              <w:rPr>
                <w:rFonts w:asciiTheme="minorHAnsi" w:hAnsiTheme="minorHAnsi" w:cstheme="minorHAnsi"/>
                <w:color w:val="000000"/>
                <w:sz w:val="24"/>
                <w:szCs w:val="24"/>
                <w:lang w:bidi="hi-IN"/>
              </w:rPr>
              <w:t xml:space="preserve">Importance of Design, Design Philosophy, History of Design, Design Paradigm, the Design Process, Good Design, Engineering Analysis, Design phases, Product and Process Cycle.      </w:t>
            </w:r>
            <w:r w:rsidRPr="00027B5E">
              <w:rPr>
                <w:rFonts w:asciiTheme="minorHAnsi" w:hAnsiTheme="minorHAnsi" w:cstheme="minorHAnsi"/>
                <w:color w:val="000000"/>
                <w:sz w:val="24"/>
                <w:szCs w:val="24"/>
                <w:lang w:bidi="hi-IN"/>
              </w:rPr>
              <w:tab/>
            </w:r>
            <w:r w:rsidRPr="00027B5E">
              <w:rPr>
                <w:rFonts w:asciiTheme="minorHAnsi" w:hAnsiTheme="minorHAnsi" w:cstheme="minorHAnsi"/>
                <w:color w:val="000000"/>
                <w:sz w:val="24"/>
                <w:szCs w:val="24"/>
                <w:lang w:bidi="hi-IN"/>
              </w:rPr>
              <w:tab/>
            </w:r>
            <w:r w:rsidRPr="00027B5E">
              <w:rPr>
                <w:rFonts w:asciiTheme="minorHAnsi" w:hAnsiTheme="minorHAnsi" w:cstheme="minorHAnsi"/>
                <w:color w:val="000000"/>
                <w:sz w:val="24"/>
                <w:szCs w:val="24"/>
                <w:lang w:bidi="hi-IN"/>
              </w:rPr>
              <w:tab/>
            </w:r>
            <w:r w:rsidRPr="00027B5E">
              <w:rPr>
                <w:rFonts w:asciiTheme="minorHAnsi" w:hAnsiTheme="minorHAnsi" w:cstheme="minorHAnsi"/>
                <w:color w:val="000000"/>
                <w:sz w:val="24"/>
                <w:szCs w:val="24"/>
                <w:lang w:bidi="hi-IN"/>
              </w:rPr>
              <w:tab/>
            </w:r>
            <w:r w:rsidRPr="00027B5E">
              <w:rPr>
                <w:rFonts w:asciiTheme="minorHAnsi" w:hAnsiTheme="minorHAnsi" w:cstheme="minorHAnsi"/>
                <w:color w:val="000000"/>
                <w:sz w:val="24"/>
                <w:szCs w:val="24"/>
                <w:lang w:bidi="hi-IN"/>
              </w:rPr>
              <w:tab/>
            </w:r>
            <w:r w:rsidRPr="00027B5E">
              <w:rPr>
                <w:rFonts w:asciiTheme="minorHAnsi" w:hAnsiTheme="minorHAnsi" w:cstheme="minorHAnsi"/>
                <w:color w:val="000000"/>
                <w:sz w:val="24"/>
                <w:szCs w:val="24"/>
                <w:lang w:bidi="hi-IN"/>
              </w:rPr>
              <w:tab/>
            </w:r>
            <w:r w:rsidRPr="00027B5E">
              <w:rPr>
                <w:rFonts w:asciiTheme="minorHAnsi" w:hAnsiTheme="minorHAnsi" w:cstheme="minorHAnsi"/>
                <w:color w:val="000000"/>
                <w:sz w:val="24"/>
                <w:szCs w:val="24"/>
                <w:lang w:bidi="hi-IN"/>
              </w:rPr>
              <w:tab/>
            </w:r>
            <w:r w:rsidRPr="00027B5E">
              <w:rPr>
                <w:rFonts w:asciiTheme="minorHAnsi" w:hAnsiTheme="minorHAnsi" w:cstheme="minorHAnsi"/>
                <w:color w:val="000000"/>
                <w:sz w:val="24"/>
                <w:szCs w:val="24"/>
                <w:lang w:bidi="hi-IN"/>
              </w:rPr>
              <w:tab/>
            </w:r>
            <w:r w:rsidRPr="00027B5E">
              <w:rPr>
                <w:rFonts w:asciiTheme="minorHAnsi" w:hAnsiTheme="minorHAnsi" w:cstheme="minorHAnsi"/>
                <w:color w:val="000000"/>
                <w:sz w:val="24"/>
                <w:szCs w:val="24"/>
                <w:lang w:bidi="hi-IN"/>
              </w:rPr>
              <w:tab/>
            </w:r>
            <w:r w:rsidRPr="00027B5E">
              <w:rPr>
                <w:rFonts w:asciiTheme="minorHAnsi" w:hAnsiTheme="minorHAnsi" w:cstheme="minorHAnsi"/>
                <w:color w:val="000000"/>
                <w:sz w:val="24"/>
                <w:szCs w:val="24"/>
                <w:lang w:bidi="hi-IN"/>
              </w:rPr>
              <w:tab/>
            </w:r>
            <w:r w:rsidRPr="00027B5E">
              <w:rPr>
                <w:rFonts w:asciiTheme="minorHAnsi" w:hAnsiTheme="minorHAnsi" w:cstheme="minorHAnsi"/>
                <w:color w:val="000000"/>
                <w:sz w:val="24"/>
                <w:szCs w:val="24"/>
                <w:lang w:bidi="hi-IN"/>
              </w:rPr>
              <w:tab/>
            </w:r>
            <w:r w:rsidRPr="00027B5E">
              <w:rPr>
                <w:rFonts w:asciiTheme="minorHAnsi" w:hAnsiTheme="minorHAnsi" w:cstheme="minorHAnsi"/>
                <w:color w:val="000000"/>
                <w:sz w:val="24"/>
                <w:szCs w:val="24"/>
                <w:lang w:bidi="hi-IN"/>
              </w:rPr>
              <w:tab/>
              <w:t xml:space="preserve">         </w:t>
            </w:r>
            <w:r w:rsidRPr="00027B5E">
              <w:rPr>
                <w:rFonts w:asciiTheme="minorHAnsi" w:hAnsiTheme="minorHAnsi" w:cstheme="minorHAnsi"/>
                <w:b/>
                <w:bCs/>
                <w:color w:val="000000"/>
                <w:sz w:val="24"/>
                <w:szCs w:val="24"/>
                <w:lang w:bidi="hi-IN"/>
              </w:rPr>
              <w:t>[06H]</w:t>
            </w:r>
          </w:p>
          <w:p w:rsidR="00BC38C3" w:rsidRPr="00027B5E" w:rsidRDefault="00BC38C3"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b/>
                <w:bCs/>
                <w:color w:val="000000"/>
                <w:sz w:val="24"/>
                <w:szCs w:val="24"/>
                <w:lang w:bidi="hi-IN"/>
              </w:rPr>
              <w:t xml:space="preserve">Need Identification and Problem Definition: </w:t>
            </w:r>
            <w:r w:rsidRPr="00027B5E">
              <w:rPr>
                <w:rFonts w:asciiTheme="minorHAnsi" w:hAnsiTheme="minorHAnsi" w:cstheme="minorHAnsi"/>
                <w:color w:val="000000"/>
                <w:sz w:val="24"/>
                <w:szCs w:val="24"/>
                <w:lang w:bidi="hi-IN"/>
              </w:rPr>
              <w:t xml:space="preserve">Identifying customer needs, Benchmarking, Quality Function Deployment, Engineering Design Specification </w:t>
            </w:r>
            <w:r w:rsidRPr="00027B5E">
              <w:rPr>
                <w:rFonts w:asciiTheme="minorHAnsi" w:hAnsiTheme="minorHAnsi" w:cstheme="minorHAnsi"/>
                <w:color w:val="000000"/>
                <w:sz w:val="24"/>
                <w:szCs w:val="24"/>
                <w:lang w:bidi="hi-IN"/>
              </w:rPr>
              <w:tab/>
            </w:r>
            <w:r w:rsidRPr="00027B5E">
              <w:rPr>
                <w:rFonts w:asciiTheme="minorHAnsi" w:hAnsiTheme="minorHAnsi" w:cstheme="minorHAnsi"/>
                <w:color w:val="000000"/>
                <w:sz w:val="24"/>
                <w:szCs w:val="24"/>
                <w:lang w:bidi="hi-IN"/>
              </w:rPr>
              <w:tab/>
            </w:r>
            <w:r w:rsidRPr="00027B5E">
              <w:rPr>
                <w:rFonts w:asciiTheme="minorHAnsi" w:hAnsiTheme="minorHAnsi" w:cstheme="minorHAnsi"/>
                <w:color w:val="000000"/>
                <w:sz w:val="24"/>
                <w:szCs w:val="24"/>
                <w:lang w:bidi="hi-IN"/>
              </w:rPr>
              <w:tab/>
            </w:r>
            <w:r w:rsidRPr="00027B5E">
              <w:rPr>
                <w:rFonts w:asciiTheme="minorHAnsi" w:hAnsiTheme="minorHAnsi" w:cstheme="minorHAnsi"/>
                <w:color w:val="000000"/>
                <w:sz w:val="24"/>
                <w:szCs w:val="24"/>
                <w:lang w:bidi="hi-IN"/>
              </w:rPr>
              <w:tab/>
            </w:r>
            <w:r w:rsidRPr="00027B5E">
              <w:rPr>
                <w:rFonts w:asciiTheme="minorHAnsi" w:hAnsiTheme="minorHAnsi" w:cstheme="minorHAnsi"/>
                <w:color w:val="000000"/>
                <w:sz w:val="24"/>
                <w:szCs w:val="24"/>
                <w:lang w:bidi="hi-IN"/>
              </w:rPr>
              <w:tab/>
            </w:r>
            <w:r w:rsidRPr="00027B5E">
              <w:rPr>
                <w:rFonts w:asciiTheme="minorHAnsi" w:hAnsiTheme="minorHAnsi" w:cstheme="minorHAnsi"/>
                <w:color w:val="000000"/>
                <w:sz w:val="24"/>
                <w:szCs w:val="24"/>
                <w:lang w:bidi="hi-IN"/>
              </w:rPr>
              <w:tab/>
            </w:r>
            <w:r w:rsidRPr="00027B5E">
              <w:rPr>
                <w:rFonts w:asciiTheme="minorHAnsi" w:hAnsiTheme="minorHAnsi" w:cstheme="minorHAnsi"/>
                <w:color w:val="000000"/>
                <w:sz w:val="24"/>
                <w:szCs w:val="24"/>
                <w:lang w:bidi="hi-IN"/>
              </w:rPr>
              <w:tab/>
              <w:t xml:space="preserve">         </w:t>
            </w:r>
            <w:r w:rsidRPr="00027B5E">
              <w:rPr>
                <w:rFonts w:asciiTheme="minorHAnsi" w:hAnsiTheme="minorHAnsi" w:cstheme="minorHAnsi"/>
                <w:b/>
                <w:bCs/>
                <w:color w:val="000000"/>
                <w:sz w:val="24"/>
                <w:szCs w:val="24"/>
                <w:lang w:bidi="hi-IN"/>
              </w:rPr>
              <w:t>[06H]</w:t>
            </w:r>
          </w:p>
          <w:p w:rsidR="00BC38C3" w:rsidRPr="00027B5E" w:rsidRDefault="00BC38C3"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 xml:space="preserve">Concept Design: </w:t>
            </w:r>
            <w:r w:rsidRPr="00027B5E">
              <w:rPr>
                <w:rFonts w:asciiTheme="minorHAnsi" w:hAnsiTheme="minorHAnsi" w:cstheme="minorHAnsi"/>
                <w:color w:val="000000"/>
                <w:sz w:val="24"/>
                <w:szCs w:val="24"/>
                <w:lang w:bidi="hi-IN"/>
              </w:rPr>
              <w:t xml:space="preserve">Creativity and Problem Solving, Functional requirements, Product Component Decomposition, Product Function Decomposition, Conceptual Decomposition, Generating Design Concepts, Product Form and Geometry, Product Aesthetics, Evaluating alternative Concepts, Theory of Inventive Problem Solving, Axiomatic Design, Concept Evaluation Methods, Decision Making.               </w:t>
            </w:r>
            <w:r w:rsidRPr="00027B5E">
              <w:rPr>
                <w:rFonts w:asciiTheme="minorHAnsi" w:hAnsiTheme="minorHAnsi" w:cstheme="minorHAnsi"/>
                <w:b/>
                <w:bCs/>
                <w:color w:val="000000"/>
                <w:sz w:val="24"/>
                <w:szCs w:val="24"/>
                <w:lang w:bidi="hi-IN"/>
              </w:rPr>
              <w:t>[06H]</w:t>
            </w:r>
          </w:p>
          <w:p w:rsidR="00BC38C3" w:rsidRPr="00027B5E" w:rsidRDefault="00BC38C3"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 xml:space="preserve">Embodiment Design: </w:t>
            </w:r>
            <w:r w:rsidRPr="00027B5E">
              <w:rPr>
                <w:rFonts w:asciiTheme="minorHAnsi" w:hAnsiTheme="minorHAnsi" w:cstheme="minorHAnsi"/>
                <w:color w:val="000000"/>
                <w:sz w:val="24"/>
                <w:szCs w:val="24"/>
                <w:lang w:bidi="hi-IN"/>
              </w:rPr>
              <w:t>Introduction, Product Architecture, Configuration Design, Parametric Design, Best Practices, Industrial Design, Human Factors Design, Design For X (DFX) - Function, Assembly, Manufacture, Environment</w:t>
            </w:r>
            <w:proofErr w:type="gramStart"/>
            <w:r w:rsidRPr="00027B5E">
              <w:rPr>
                <w:rFonts w:asciiTheme="minorHAnsi" w:hAnsiTheme="minorHAnsi" w:cstheme="minorHAnsi"/>
                <w:color w:val="000000"/>
                <w:sz w:val="24"/>
                <w:szCs w:val="24"/>
                <w:lang w:bidi="hi-IN"/>
              </w:rPr>
              <w:t>,Robustness</w:t>
            </w:r>
            <w:proofErr w:type="gramEnd"/>
            <w:r w:rsidRPr="00027B5E">
              <w:rPr>
                <w:rFonts w:asciiTheme="minorHAnsi" w:hAnsiTheme="minorHAnsi" w:cstheme="minorHAnsi"/>
                <w:color w:val="000000"/>
                <w:sz w:val="24"/>
                <w:szCs w:val="24"/>
                <w:lang w:bidi="hi-IN"/>
              </w:rPr>
              <w:t>, Reliability, Recyclability, etc.</w:t>
            </w:r>
            <w:r w:rsidRPr="00027B5E">
              <w:rPr>
                <w:rFonts w:asciiTheme="minorHAnsi" w:hAnsiTheme="minorHAnsi" w:cstheme="minorHAnsi"/>
                <w:b/>
                <w:bCs/>
                <w:color w:val="000000"/>
                <w:sz w:val="24"/>
                <w:szCs w:val="24"/>
                <w:lang w:bidi="hi-IN"/>
              </w:rPr>
              <w:t xml:space="preserve">                                                                                  [06H]</w:t>
            </w:r>
          </w:p>
          <w:p w:rsidR="00BC38C3" w:rsidRPr="00027B5E" w:rsidRDefault="00BC38C3"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 xml:space="preserve">Materials Selection: </w:t>
            </w:r>
            <w:r w:rsidRPr="00027B5E">
              <w:rPr>
                <w:rFonts w:asciiTheme="minorHAnsi" w:hAnsiTheme="minorHAnsi" w:cstheme="minorHAnsi"/>
                <w:color w:val="000000"/>
                <w:sz w:val="24"/>
                <w:szCs w:val="24"/>
                <w:lang w:bidi="hi-IN"/>
              </w:rPr>
              <w:t xml:space="preserve">Performance Characteristics of Materials, the Material Selection Process, Economics of Materials, Material Selection Methods.                                                                                                    </w:t>
            </w:r>
            <w:r w:rsidRPr="00027B5E">
              <w:rPr>
                <w:rFonts w:asciiTheme="minorHAnsi" w:hAnsiTheme="minorHAnsi" w:cstheme="minorHAnsi"/>
                <w:b/>
                <w:bCs/>
                <w:color w:val="000000"/>
                <w:sz w:val="24"/>
                <w:szCs w:val="24"/>
                <w:lang w:bidi="hi-IN"/>
              </w:rPr>
              <w:t>[08H]</w:t>
            </w:r>
          </w:p>
          <w:p w:rsidR="00BC38C3" w:rsidRPr="00027B5E" w:rsidRDefault="00BC38C3" w:rsidP="00BC38C3">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Selection of Manufacturing Processes</w:t>
            </w:r>
            <w:r w:rsidRPr="00027B5E">
              <w:rPr>
                <w:rFonts w:asciiTheme="minorHAnsi" w:hAnsiTheme="minorHAnsi" w:cstheme="minorHAnsi"/>
                <w:color w:val="000000"/>
                <w:sz w:val="24"/>
                <w:szCs w:val="24"/>
                <w:lang w:bidi="hi-IN"/>
              </w:rPr>
              <w:t xml:space="preserve">: Manufacturing Processes, Costs of Manufacturing, Process Selection.   </w:t>
            </w:r>
            <w:r w:rsidRPr="00027B5E">
              <w:rPr>
                <w:rFonts w:asciiTheme="minorHAnsi" w:hAnsiTheme="minorHAnsi" w:cstheme="minorHAnsi"/>
                <w:color w:val="000000"/>
                <w:sz w:val="24"/>
                <w:szCs w:val="24"/>
                <w:lang w:bidi="hi-IN"/>
              </w:rPr>
              <w:tab/>
            </w:r>
            <w:r w:rsidRPr="00027B5E">
              <w:rPr>
                <w:rFonts w:asciiTheme="minorHAnsi" w:hAnsiTheme="minorHAnsi" w:cstheme="minorHAnsi"/>
                <w:color w:val="000000"/>
                <w:sz w:val="24"/>
                <w:szCs w:val="24"/>
                <w:lang w:bidi="hi-IN"/>
              </w:rPr>
              <w:tab/>
            </w:r>
            <w:r w:rsidRPr="00027B5E">
              <w:rPr>
                <w:rFonts w:asciiTheme="minorHAnsi" w:hAnsiTheme="minorHAnsi" w:cstheme="minorHAnsi"/>
                <w:color w:val="000000"/>
                <w:sz w:val="24"/>
                <w:szCs w:val="24"/>
                <w:lang w:bidi="hi-IN"/>
              </w:rPr>
              <w:tab/>
            </w:r>
            <w:r w:rsidRPr="00027B5E">
              <w:rPr>
                <w:rFonts w:asciiTheme="minorHAnsi" w:hAnsiTheme="minorHAnsi" w:cstheme="minorHAnsi"/>
                <w:color w:val="000000"/>
                <w:sz w:val="24"/>
                <w:szCs w:val="24"/>
                <w:lang w:bidi="hi-IN"/>
              </w:rPr>
              <w:tab/>
            </w:r>
            <w:r w:rsidRPr="00027B5E">
              <w:rPr>
                <w:rFonts w:asciiTheme="minorHAnsi" w:hAnsiTheme="minorHAnsi" w:cstheme="minorHAnsi"/>
                <w:color w:val="000000"/>
                <w:sz w:val="24"/>
                <w:szCs w:val="24"/>
                <w:lang w:bidi="hi-IN"/>
              </w:rPr>
              <w:tab/>
            </w:r>
            <w:r w:rsidRPr="00027B5E">
              <w:rPr>
                <w:rFonts w:asciiTheme="minorHAnsi" w:hAnsiTheme="minorHAnsi" w:cstheme="minorHAnsi"/>
                <w:color w:val="000000"/>
                <w:sz w:val="24"/>
                <w:szCs w:val="24"/>
                <w:lang w:bidi="hi-IN"/>
              </w:rPr>
              <w:tab/>
            </w:r>
            <w:r w:rsidRPr="00027B5E">
              <w:rPr>
                <w:rFonts w:asciiTheme="minorHAnsi" w:hAnsiTheme="minorHAnsi" w:cstheme="minorHAnsi"/>
                <w:color w:val="000000"/>
                <w:sz w:val="24"/>
                <w:szCs w:val="24"/>
                <w:lang w:bidi="hi-IN"/>
              </w:rPr>
              <w:tab/>
            </w:r>
            <w:r w:rsidRPr="00027B5E">
              <w:rPr>
                <w:rFonts w:asciiTheme="minorHAnsi" w:hAnsiTheme="minorHAnsi" w:cstheme="minorHAnsi"/>
                <w:color w:val="000000"/>
                <w:sz w:val="24"/>
                <w:szCs w:val="24"/>
                <w:lang w:bidi="hi-IN"/>
              </w:rPr>
              <w:tab/>
            </w:r>
            <w:r w:rsidRPr="00027B5E">
              <w:rPr>
                <w:rFonts w:asciiTheme="minorHAnsi" w:hAnsiTheme="minorHAnsi" w:cstheme="minorHAnsi"/>
                <w:color w:val="000000"/>
                <w:sz w:val="24"/>
                <w:szCs w:val="24"/>
                <w:lang w:bidi="hi-IN"/>
              </w:rPr>
              <w:tab/>
            </w:r>
            <w:r w:rsidRPr="00027B5E">
              <w:rPr>
                <w:rFonts w:asciiTheme="minorHAnsi" w:hAnsiTheme="minorHAnsi" w:cstheme="minorHAnsi"/>
                <w:color w:val="000000"/>
                <w:sz w:val="24"/>
                <w:szCs w:val="24"/>
                <w:lang w:bidi="hi-IN"/>
              </w:rPr>
              <w:tab/>
            </w:r>
            <w:r w:rsidRPr="00027B5E">
              <w:rPr>
                <w:rFonts w:asciiTheme="minorHAnsi" w:hAnsiTheme="minorHAnsi" w:cstheme="minorHAnsi"/>
                <w:color w:val="000000"/>
                <w:sz w:val="24"/>
                <w:szCs w:val="24"/>
                <w:lang w:bidi="hi-IN"/>
              </w:rPr>
              <w:tab/>
              <w:t xml:space="preserve">                      </w:t>
            </w:r>
            <w:r w:rsidRPr="00027B5E">
              <w:rPr>
                <w:rFonts w:asciiTheme="minorHAnsi" w:hAnsiTheme="minorHAnsi" w:cstheme="minorHAnsi"/>
                <w:b/>
                <w:bCs/>
                <w:color w:val="000000"/>
                <w:sz w:val="24"/>
                <w:szCs w:val="24"/>
                <w:lang w:bidi="hi-IN"/>
              </w:rPr>
              <w:t>[04H]</w:t>
            </w:r>
          </w:p>
        </w:tc>
      </w:tr>
      <w:tr w:rsidR="00E96898" w:rsidRPr="00027B5E" w:rsidTr="00382F72">
        <w:trPr>
          <w:gridAfter w:val="3"/>
          <w:wAfter w:w="11880" w:type="dxa"/>
          <w:trHeight w:val="300"/>
        </w:trPr>
        <w:tc>
          <w:tcPr>
            <w:tcW w:w="4932" w:type="dxa"/>
            <w:gridSpan w:val="2"/>
            <w:tcBorders>
              <w:top w:val="single" w:sz="12" w:space="0" w:color="auto"/>
              <w:left w:val="single" w:sz="12" w:space="0" w:color="auto"/>
              <w:bottom w:val="nil"/>
              <w:right w:val="nil"/>
            </w:tcBorders>
            <w:vAlign w:val="center"/>
            <w:hideMark/>
          </w:tcPr>
          <w:p w:rsidR="00E96898" w:rsidRPr="00027B5E" w:rsidRDefault="00E96898"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Text/Reference books:</w:t>
            </w:r>
          </w:p>
        </w:tc>
        <w:tc>
          <w:tcPr>
            <w:tcW w:w="1998" w:type="dxa"/>
            <w:tcBorders>
              <w:top w:val="single" w:sz="12" w:space="0" w:color="auto"/>
            </w:tcBorders>
            <w:vAlign w:val="bottom"/>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w:t>
            </w:r>
          </w:p>
        </w:tc>
        <w:tc>
          <w:tcPr>
            <w:tcW w:w="3690" w:type="dxa"/>
            <w:tcBorders>
              <w:top w:val="single" w:sz="12" w:space="0" w:color="auto"/>
              <w:left w:val="nil"/>
              <w:bottom w:val="nil"/>
              <w:right w:val="single" w:sz="12" w:space="0" w:color="auto"/>
            </w:tcBorders>
            <w:vAlign w:val="bottom"/>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w:t>
            </w:r>
          </w:p>
        </w:tc>
      </w:tr>
      <w:tr w:rsidR="00E96898" w:rsidRPr="00027B5E" w:rsidTr="00382F72">
        <w:trPr>
          <w:gridAfter w:val="3"/>
          <w:wAfter w:w="11880" w:type="dxa"/>
          <w:trHeight w:val="300"/>
        </w:trPr>
        <w:tc>
          <w:tcPr>
            <w:tcW w:w="10620" w:type="dxa"/>
            <w:gridSpan w:val="4"/>
            <w:tcBorders>
              <w:top w:val="nil"/>
              <w:left w:val="single" w:sz="12" w:space="0" w:color="auto"/>
              <w:bottom w:val="nil"/>
              <w:right w:val="single" w:sz="12" w:space="0" w:color="auto"/>
            </w:tcBorders>
            <w:vAlign w:val="center"/>
            <w:hideMark/>
          </w:tcPr>
          <w:p w:rsidR="00E96898" w:rsidRPr="00027B5E" w:rsidRDefault="00E96898" w:rsidP="006139EC">
            <w:pPr>
              <w:pStyle w:val="ListParagraph"/>
              <w:widowControl/>
              <w:numPr>
                <w:ilvl w:val="0"/>
                <w:numId w:val="9"/>
              </w:numPr>
              <w:autoSpaceDE/>
              <w:spacing w:before="22" w:line="276" w:lineRule="auto"/>
              <w:contextualSpacing w:val="0"/>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xml:space="preserve">Ulrich, Karl.T. </w:t>
            </w:r>
            <w:proofErr w:type="gramStart"/>
            <w:r w:rsidRPr="00027B5E">
              <w:rPr>
                <w:rFonts w:asciiTheme="minorHAnsi" w:hAnsiTheme="minorHAnsi" w:cstheme="minorHAnsi"/>
                <w:color w:val="000000"/>
                <w:sz w:val="24"/>
                <w:szCs w:val="24"/>
                <w:lang w:bidi="hi-IN"/>
              </w:rPr>
              <w:t>and</w:t>
            </w:r>
            <w:proofErr w:type="gramEnd"/>
            <w:r w:rsidRPr="00027B5E">
              <w:rPr>
                <w:rFonts w:asciiTheme="minorHAnsi" w:hAnsiTheme="minorHAnsi" w:cstheme="minorHAnsi"/>
                <w:color w:val="000000"/>
                <w:sz w:val="24"/>
                <w:szCs w:val="24"/>
                <w:lang w:bidi="hi-IN"/>
              </w:rPr>
              <w:t xml:space="preserve"> Eppinger, Steven.D.(2012). Product Design and Development, McGraw-Hill</w:t>
            </w:r>
          </w:p>
        </w:tc>
      </w:tr>
      <w:tr w:rsidR="00E96898" w:rsidRPr="00027B5E" w:rsidTr="00382F72">
        <w:trPr>
          <w:gridAfter w:val="3"/>
          <w:wAfter w:w="11880" w:type="dxa"/>
          <w:trHeight w:val="300"/>
        </w:trPr>
        <w:tc>
          <w:tcPr>
            <w:tcW w:w="10620" w:type="dxa"/>
            <w:gridSpan w:val="4"/>
            <w:tcBorders>
              <w:top w:val="nil"/>
              <w:left w:val="single" w:sz="12" w:space="0" w:color="auto"/>
              <w:bottom w:val="single" w:sz="12" w:space="0" w:color="auto"/>
              <w:right w:val="single" w:sz="12" w:space="0" w:color="auto"/>
            </w:tcBorders>
            <w:vAlign w:val="center"/>
            <w:hideMark/>
          </w:tcPr>
          <w:p w:rsidR="00E96898" w:rsidRPr="00027B5E" w:rsidRDefault="00E96898" w:rsidP="006139EC">
            <w:pPr>
              <w:pStyle w:val="ListParagraph"/>
              <w:widowControl/>
              <w:numPr>
                <w:ilvl w:val="0"/>
                <w:numId w:val="9"/>
              </w:numPr>
              <w:autoSpaceDE/>
              <w:spacing w:before="22" w:line="276" w:lineRule="auto"/>
              <w:contextualSpacing w:val="0"/>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Buede, Dennis.M. (2009). The Engineering Design of Systems: Models and Methods, John Wiley &amp; Sons inc</w:t>
            </w:r>
          </w:p>
        </w:tc>
      </w:tr>
      <w:tr w:rsidR="00E96898" w:rsidRPr="00027B5E" w:rsidTr="00382F72">
        <w:trPr>
          <w:gridAfter w:val="3"/>
          <w:wAfter w:w="11880" w:type="dxa"/>
          <w:trHeight w:val="300"/>
        </w:trPr>
        <w:tc>
          <w:tcPr>
            <w:tcW w:w="2647" w:type="dxa"/>
            <w:tcBorders>
              <w:top w:val="single" w:sz="12" w:space="0" w:color="auto"/>
            </w:tcBorders>
            <w:vAlign w:val="center"/>
            <w:hideMark/>
          </w:tcPr>
          <w:p w:rsidR="00E96898" w:rsidRPr="00027B5E" w:rsidRDefault="00E96898" w:rsidP="000B05F1">
            <w:pPr>
              <w:widowControl/>
              <w:autoSpaceDE/>
              <w:autoSpaceDN/>
              <w:spacing w:line="276" w:lineRule="auto"/>
              <w:jc w:val="both"/>
              <w:rPr>
                <w:rFonts w:asciiTheme="minorHAnsi" w:eastAsiaTheme="minorHAnsi" w:hAnsiTheme="minorHAnsi" w:cstheme="minorHAnsi"/>
                <w:sz w:val="24"/>
                <w:szCs w:val="24"/>
                <w:lang w:bidi="hi-IN"/>
              </w:rPr>
            </w:pPr>
          </w:p>
          <w:p w:rsidR="00E96898" w:rsidRPr="00027B5E" w:rsidRDefault="00E96898" w:rsidP="000B05F1">
            <w:pPr>
              <w:widowControl/>
              <w:autoSpaceDE/>
              <w:autoSpaceDN/>
              <w:spacing w:line="276" w:lineRule="auto"/>
              <w:jc w:val="both"/>
              <w:rPr>
                <w:rFonts w:asciiTheme="minorHAnsi" w:eastAsiaTheme="minorHAnsi" w:hAnsiTheme="minorHAnsi" w:cstheme="minorHAnsi"/>
                <w:sz w:val="24"/>
                <w:szCs w:val="24"/>
                <w:lang w:bidi="hi-IN"/>
              </w:rPr>
            </w:pPr>
          </w:p>
          <w:p w:rsidR="00E96898" w:rsidRPr="00027B5E" w:rsidRDefault="00E96898" w:rsidP="000B05F1">
            <w:pPr>
              <w:widowControl/>
              <w:autoSpaceDE/>
              <w:autoSpaceDN/>
              <w:spacing w:line="276" w:lineRule="auto"/>
              <w:jc w:val="both"/>
              <w:rPr>
                <w:rFonts w:asciiTheme="minorHAnsi" w:eastAsiaTheme="minorHAnsi" w:hAnsiTheme="minorHAnsi" w:cstheme="minorHAnsi"/>
                <w:sz w:val="24"/>
                <w:szCs w:val="24"/>
                <w:lang w:bidi="hi-IN"/>
              </w:rPr>
            </w:pPr>
          </w:p>
          <w:p w:rsidR="00E96898" w:rsidRPr="00027B5E" w:rsidRDefault="00E96898" w:rsidP="000B05F1">
            <w:pPr>
              <w:widowControl/>
              <w:autoSpaceDE/>
              <w:autoSpaceDN/>
              <w:spacing w:line="276" w:lineRule="auto"/>
              <w:jc w:val="both"/>
              <w:rPr>
                <w:rFonts w:asciiTheme="minorHAnsi" w:eastAsiaTheme="minorHAnsi" w:hAnsiTheme="minorHAnsi" w:cstheme="minorHAnsi"/>
                <w:sz w:val="24"/>
                <w:szCs w:val="24"/>
                <w:lang w:bidi="hi-IN"/>
              </w:rPr>
            </w:pPr>
          </w:p>
          <w:p w:rsidR="00E96898" w:rsidRPr="00027B5E" w:rsidRDefault="00E96898" w:rsidP="000B05F1">
            <w:pPr>
              <w:widowControl/>
              <w:autoSpaceDE/>
              <w:autoSpaceDN/>
              <w:spacing w:line="276" w:lineRule="auto"/>
              <w:jc w:val="both"/>
              <w:rPr>
                <w:rFonts w:asciiTheme="minorHAnsi" w:eastAsiaTheme="minorHAnsi" w:hAnsiTheme="minorHAnsi" w:cstheme="minorHAnsi"/>
                <w:sz w:val="24"/>
                <w:szCs w:val="24"/>
                <w:lang w:bidi="hi-IN"/>
              </w:rPr>
            </w:pPr>
          </w:p>
          <w:p w:rsidR="00E96898" w:rsidRPr="00027B5E" w:rsidRDefault="00E96898" w:rsidP="000B05F1">
            <w:pPr>
              <w:widowControl/>
              <w:autoSpaceDE/>
              <w:autoSpaceDN/>
              <w:spacing w:line="276" w:lineRule="auto"/>
              <w:jc w:val="both"/>
              <w:rPr>
                <w:rFonts w:asciiTheme="minorHAnsi" w:eastAsiaTheme="minorHAnsi" w:hAnsiTheme="minorHAnsi" w:cstheme="minorHAnsi"/>
                <w:sz w:val="24"/>
                <w:szCs w:val="24"/>
                <w:lang w:bidi="hi-IN"/>
              </w:rPr>
            </w:pPr>
          </w:p>
          <w:p w:rsidR="00E96898" w:rsidRPr="00027B5E" w:rsidRDefault="00E96898" w:rsidP="000B05F1">
            <w:pPr>
              <w:widowControl/>
              <w:autoSpaceDE/>
              <w:autoSpaceDN/>
              <w:spacing w:line="276" w:lineRule="auto"/>
              <w:jc w:val="both"/>
              <w:rPr>
                <w:rFonts w:asciiTheme="minorHAnsi" w:eastAsiaTheme="minorHAnsi" w:hAnsiTheme="minorHAnsi" w:cstheme="minorHAnsi"/>
                <w:sz w:val="24"/>
                <w:szCs w:val="24"/>
                <w:lang w:bidi="hi-IN"/>
              </w:rPr>
            </w:pPr>
          </w:p>
          <w:p w:rsidR="00E96898" w:rsidRPr="00027B5E" w:rsidRDefault="00E96898" w:rsidP="000B05F1">
            <w:pPr>
              <w:widowControl/>
              <w:autoSpaceDE/>
              <w:autoSpaceDN/>
              <w:spacing w:line="276" w:lineRule="auto"/>
              <w:jc w:val="both"/>
              <w:rPr>
                <w:rFonts w:asciiTheme="minorHAnsi" w:eastAsiaTheme="minorHAnsi" w:hAnsiTheme="minorHAnsi" w:cstheme="minorHAnsi"/>
                <w:sz w:val="24"/>
                <w:szCs w:val="24"/>
                <w:lang w:bidi="hi-IN"/>
              </w:rPr>
            </w:pPr>
          </w:p>
        </w:tc>
        <w:tc>
          <w:tcPr>
            <w:tcW w:w="2285" w:type="dxa"/>
            <w:tcBorders>
              <w:top w:val="single" w:sz="12" w:space="0" w:color="auto"/>
            </w:tcBorders>
            <w:vAlign w:val="bottom"/>
            <w:hideMark/>
          </w:tcPr>
          <w:p w:rsidR="00E96898" w:rsidRPr="00027B5E" w:rsidRDefault="00E96898" w:rsidP="000B05F1">
            <w:pPr>
              <w:widowControl/>
              <w:autoSpaceDE/>
              <w:autoSpaceDN/>
              <w:spacing w:line="276" w:lineRule="auto"/>
              <w:jc w:val="both"/>
              <w:rPr>
                <w:rFonts w:asciiTheme="minorHAnsi" w:eastAsiaTheme="minorHAnsi" w:hAnsiTheme="minorHAnsi" w:cstheme="minorHAnsi"/>
                <w:sz w:val="24"/>
                <w:szCs w:val="24"/>
                <w:lang w:bidi="hi-IN"/>
              </w:rPr>
            </w:pPr>
          </w:p>
        </w:tc>
        <w:tc>
          <w:tcPr>
            <w:tcW w:w="1998" w:type="dxa"/>
            <w:tcBorders>
              <w:top w:val="single" w:sz="12" w:space="0" w:color="auto"/>
            </w:tcBorders>
            <w:vAlign w:val="bottom"/>
            <w:hideMark/>
          </w:tcPr>
          <w:p w:rsidR="00E96898" w:rsidRPr="00027B5E" w:rsidRDefault="00E96898" w:rsidP="000B05F1">
            <w:pPr>
              <w:widowControl/>
              <w:autoSpaceDE/>
              <w:autoSpaceDN/>
              <w:spacing w:line="276" w:lineRule="auto"/>
              <w:jc w:val="both"/>
              <w:rPr>
                <w:rFonts w:asciiTheme="minorHAnsi" w:eastAsiaTheme="minorHAnsi" w:hAnsiTheme="minorHAnsi" w:cstheme="minorHAnsi"/>
                <w:sz w:val="24"/>
                <w:szCs w:val="24"/>
                <w:lang w:bidi="hi-IN"/>
              </w:rPr>
            </w:pPr>
          </w:p>
        </w:tc>
        <w:tc>
          <w:tcPr>
            <w:tcW w:w="3690" w:type="dxa"/>
            <w:tcBorders>
              <w:top w:val="single" w:sz="12" w:space="0" w:color="auto"/>
            </w:tcBorders>
            <w:vAlign w:val="bottom"/>
            <w:hideMark/>
          </w:tcPr>
          <w:p w:rsidR="00E96898" w:rsidRPr="00027B5E" w:rsidRDefault="00E96898" w:rsidP="000B05F1">
            <w:pPr>
              <w:widowControl/>
              <w:autoSpaceDE/>
              <w:autoSpaceDN/>
              <w:spacing w:line="276" w:lineRule="auto"/>
              <w:jc w:val="both"/>
              <w:rPr>
                <w:rFonts w:asciiTheme="minorHAnsi" w:eastAsiaTheme="minorHAnsi" w:hAnsiTheme="minorHAnsi" w:cstheme="minorHAnsi"/>
                <w:sz w:val="24"/>
                <w:szCs w:val="24"/>
                <w:lang w:bidi="hi-IN"/>
              </w:rPr>
            </w:pPr>
          </w:p>
        </w:tc>
      </w:tr>
      <w:tr w:rsidR="00382F72" w:rsidRPr="00027B5E" w:rsidTr="00382F72">
        <w:trPr>
          <w:trHeight w:val="780"/>
        </w:trPr>
        <w:tc>
          <w:tcPr>
            <w:tcW w:w="10620" w:type="dxa"/>
            <w:gridSpan w:val="4"/>
            <w:vAlign w:val="center"/>
          </w:tcPr>
          <w:p w:rsidR="00382F72" w:rsidRPr="00027B5E" w:rsidRDefault="00382F72" w:rsidP="00C05059">
            <w:pPr>
              <w:jc w:val="both"/>
              <w:rPr>
                <w:rFonts w:asciiTheme="minorHAnsi" w:hAnsiTheme="minorHAnsi" w:cs="Calibri"/>
                <w:b/>
                <w:bCs/>
                <w:color w:val="000000"/>
                <w:sz w:val="24"/>
                <w:szCs w:val="24"/>
              </w:rPr>
            </w:pPr>
          </w:p>
        </w:tc>
        <w:tc>
          <w:tcPr>
            <w:tcW w:w="3960" w:type="dxa"/>
            <w:vAlign w:val="center"/>
          </w:tcPr>
          <w:p w:rsidR="00382F72" w:rsidRPr="00027B5E" w:rsidRDefault="00382F72" w:rsidP="00C05059">
            <w:pPr>
              <w:jc w:val="both"/>
              <w:rPr>
                <w:rFonts w:asciiTheme="minorHAnsi" w:hAnsiTheme="minorHAnsi" w:cs="Calibri"/>
                <w:color w:val="000000"/>
                <w:sz w:val="24"/>
                <w:szCs w:val="24"/>
              </w:rPr>
            </w:pPr>
          </w:p>
        </w:tc>
        <w:tc>
          <w:tcPr>
            <w:tcW w:w="3960" w:type="dxa"/>
            <w:vAlign w:val="center"/>
          </w:tcPr>
          <w:p w:rsidR="00382F72" w:rsidRPr="00027B5E" w:rsidRDefault="00382F72" w:rsidP="00C05059">
            <w:pPr>
              <w:jc w:val="both"/>
              <w:rPr>
                <w:rFonts w:asciiTheme="minorHAnsi" w:hAnsiTheme="minorHAnsi" w:cs="Calibri"/>
                <w:b/>
                <w:bCs/>
                <w:color w:val="000000"/>
                <w:sz w:val="24"/>
                <w:szCs w:val="24"/>
              </w:rPr>
            </w:pPr>
          </w:p>
        </w:tc>
        <w:tc>
          <w:tcPr>
            <w:tcW w:w="3960" w:type="dxa"/>
            <w:vAlign w:val="center"/>
          </w:tcPr>
          <w:p w:rsidR="00382F72" w:rsidRPr="00027B5E" w:rsidRDefault="00382F72" w:rsidP="00C05059">
            <w:pPr>
              <w:jc w:val="both"/>
              <w:rPr>
                <w:rFonts w:asciiTheme="minorHAnsi" w:hAnsiTheme="minorHAnsi" w:cs="Calibri"/>
                <w:color w:val="000000"/>
                <w:sz w:val="24"/>
                <w:szCs w:val="24"/>
              </w:rPr>
            </w:pPr>
          </w:p>
        </w:tc>
      </w:tr>
      <w:tr w:rsidR="00382F72" w:rsidRPr="00027B5E" w:rsidTr="00382F72">
        <w:trPr>
          <w:gridAfter w:val="3"/>
          <w:wAfter w:w="11880" w:type="dxa"/>
          <w:trHeight w:val="300"/>
        </w:trPr>
        <w:tc>
          <w:tcPr>
            <w:tcW w:w="2647" w:type="dxa"/>
            <w:tcBorders>
              <w:top w:val="single" w:sz="12" w:space="0" w:color="auto"/>
              <w:left w:val="single" w:sz="12" w:space="0" w:color="auto"/>
            </w:tcBorders>
            <w:vAlign w:val="center"/>
          </w:tcPr>
          <w:p w:rsidR="00382F72" w:rsidRPr="00027B5E" w:rsidRDefault="00382F72" w:rsidP="00C05059">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Course Code</w:t>
            </w:r>
          </w:p>
        </w:tc>
        <w:tc>
          <w:tcPr>
            <w:tcW w:w="2285" w:type="dxa"/>
            <w:tcBorders>
              <w:top w:val="single" w:sz="12" w:space="0" w:color="auto"/>
              <w:right w:val="single" w:sz="12" w:space="0" w:color="auto"/>
            </w:tcBorders>
            <w:vAlign w:val="center"/>
          </w:tcPr>
          <w:p w:rsidR="00382F72" w:rsidRPr="00027B5E" w:rsidRDefault="001A6383" w:rsidP="001A6383">
            <w:pPr>
              <w:jc w:val="both"/>
              <w:rPr>
                <w:rFonts w:asciiTheme="minorHAnsi" w:hAnsiTheme="minorHAnsi" w:cs="Calibri"/>
                <w:color w:val="000000"/>
                <w:sz w:val="24"/>
                <w:szCs w:val="24"/>
              </w:rPr>
            </w:pPr>
            <w:r w:rsidRPr="00027B5E">
              <w:rPr>
                <w:rFonts w:asciiTheme="minorHAnsi" w:hAnsiTheme="minorHAnsi" w:cs="Calibri"/>
                <w:color w:val="000000"/>
                <w:sz w:val="24"/>
                <w:szCs w:val="24"/>
              </w:rPr>
              <w:t>CS3011</w:t>
            </w:r>
          </w:p>
        </w:tc>
        <w:tc>
          <w:tcPr>
            <w:tcW w:w="1998" w:type="dxa"/>
            <w:tcBorders>
              <w:top w:val="single" w:sz="12" w:space="0" w:color="auto"/>
              <w:left w:val="single" w:sz="12" w:space="0" w:color="auto"/>
            </w:tcBorders>
            <w:vAlign w:val="center"/>
          </w:tcPr>
          <w:p w:rsidR="00382F72" w:rsidRPr="00027B5E" w:rsidRDefault="00382F72" w:rsidP="00C05059">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Course Title</w:t>
            </w:r>
          </w:p>
        </w:tc>
        <w:tc>
          <w:tcPr>
            <w:tcW w:w="3690" w:type="dxa"/>
            <w:tcBorders>
              <w:top w:val="single" w:sz="12" w:space="0" w:color="auto"/>
              <w:right w:val="single" w:sz="12" w:space="0" w:color="auto"/>
            </w:tcBorders>
            <w:vAlign w:val="center"/>
          </w:tcPr>
          <w:p w:rsidR="00382F72" w:rsidRPr="00027B5E" w:rsidRDefault="00382F72" w:rsidP="00C05059">
            <w:pPr>
              <w:jc w:val="both"/>
              <w:rPr>
                <w:rFonts w:asciiTheme="minorHAnsi" w:hAnsiTheme="minorHAnsi" w:cs="Calibri"/>
                <w:color w:val="000000"/>
                <w:sz w:val="24"/>
                <w:szCs w:val="24"/>
              </w:rPr>
            </w:pPr>
            <w:r w:rsidRPr="00027B5E">
              <w:rPr>
                <w:rFonts w:asciiTheme="minorHAnsi" w:hAnsiTheme="minorHAnsi" w:cs="Calibri"/>
                <w:color w:val="000000"/>
                <w:sz w:val="24"/>
                <w:szCs w:val="24"/>
              </w:rPr>
              <w:t>Artificial Intelligence</w:t>
            </w:r>
          </w:p>
        </w:tc>
      </w:tr>
      <w:tr w:rsidR="001A6383" w:rsidRPr="00027B5E" w:rsidTr="00382F72">
        <w:trPr>
          <w:gridAfter w:val="3"/>
          <w:wAfter w:w="11880" w:type="dxa"/>
          <w:trHeight w:val="300"/>
        </w:trPr>
        <w:tc>
          <w:tcPr>
            <w:tcW w:w="2647" w:type="dxa"/>
            <w:tcBorders>
              <w:left w:val="single" w:sz="12" w:space="0" w:color="auto"/>
              <w:bottom w:val="nil"/>
            </w:tcBorders>
            <w:vAlign w:val="center"/>
            <w:hideMark/>
          </w:tcPr>
          <w:p w:rsidR="001A6383" w:rsidRPr="00027B5E" w:rsidRDefault="001A6383" w:rsidP="00C05059">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Contact Hours</w:t>
            </w:r>
          </w:p>
        </w:tc>
        <w:tc>
          <w:tcPr>
            <w:tcW w:w="2285" w:type="dxa"/>
            <w:tcBorders>
              <w:bottom w:val="nil"/>
              <w:right w:val="single" w:sz="12" w:space="0" w:color="auto"/>
            </w:tcBorders>
            <w:vAlign w:val="center"/>
            <w:hideMark/>
          </w:tcPr>
          <w:p w:rsidR="001A6383" w:rsidRPr="00027B5E" w:rsidRDefault="001A6383" w:rsidP="00C05059">
            <w:pPr>
              <w:jc w:val="both"/>
              <w:rPr>
                <w:rFonts w:asciiTheme="minorHAnsi" w:hAnsiTheme="minorHAnsi" w:cs="Calibri"/>
                <w:color w:val="000000"/>
                <w:sz w:val="24"/>
                <w:szCs w:val="24"/>
              </w:rPr>
            </w:pPr>
            <w:r w:rsidRPr="00027B5E">
              <w:rPr>
                <w:rFonts w:asciiTheme="minorHAnsi" w:hAnsiTheme="minorHAnsi" w:cs="Calibri"/>
                <w:color w:val="000000"/>
                <w:sz w:val="24"/>
                <w:szCs w:val="24"/>
              </w:rPr>
              <w:t>L-3,T-0,P-0</w:t>
            </w:r>
          </w:p>
        </w:tc>
        <w:tc>
          <w:tcPr>
            <w:tcW w:w="1998" w:type="dxa"/>
            <w:tcBorders>
              <w:left w:val="single" w:sz="12" w:space="0" w:color="auto"/>
              <w:bottom w:val="nil"/>
            </w:tcBorders>
            <w:vAlign w:val="center"/>
            <w:hideMark/>
          </w:tcPr>
          <w:p w:rsidR="001A6383" w:rsidRPr="00027B5E" w:rsidRDefault="001A6383" w:rsidP="00C05059">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Credit</w:t>
            </w:r>
          </w:p>
        </w:tc>
        <w:tc>
          <w:tcPr>
            <w:tcW w:w="3690" w:type="dxa"/>
            <w:tcBorders>
              <w:bottom w:val="nil"/>
              <w:right w:val="single" w:sz="12" w:space="0" w:color="auto"/>
            </w:tcBorders>
            <w:vAlign w:val="center"/>
            <w:hideMark/>
          </w:tcPr>
          <w:p w:rsidR="001A6383" w:rsidRPr="00027B5E" w:rsidRDefault="001A6383" w:rsidP="00C05059">
            <w:pPr>
              <w:jc w:val="both"/>
              <w:rPr>
                <w:rFonts w:asciiTheme="minorHAnsi" w:hAnsiTheme="minorHAnsi" w:cs="Calibri"/>
                <w:color w:val="000000"/>
                <w:sz w:val="24"/>
                <w:szCs w:val="24"/>
              </w:rPr>
            </w:pPr>
            <w:r w:rsidRPr="00027B5E">
              <w:rPr>
                <w:rFonts w:asciiTheme="minorHAnsi" w:hAnsiTheme="minorHAnsi" w:cs="Calibri"/>
                <w:color w:val="000000"/>
                <w:sz w:val="24"/>
                <w:szCs w:val="24"/>
              </w:rPr>
              <w:t>3</w:t>
            </w:r>
          </w:p>
        </w:tc>
      </w:tr>
      <w:tr w:rsidR="001A6383" w:rsidRPr="00027B5E" w:rsidTr="00382F72">
        <w:trPr>
          <w:gridAfter w:val="3"/>
          <w:wAfter w:w="11880" w:type="dxa"/>
          <w:trHeight w:val="300"/>
        </w:trPr>
        <w:tc>
          <w:tcPr>
            <w:tcW w:w="2647" w:type="dxa"/>
            <w:tcBorders>
              <w:top w:val="nil"/>
              <w:left w:val="single" w:sz="12" w:space="0" w:color="auto"/>
              <w:bottom w:val="nil"/>
            </w:tcBorders>
            <w:vAlign w:val="center"/>
            <w:hideMark/>
          </w:tcPr>
          <w:p w:rsidR="001A6383" w:rsidRPr="00027B5E" w:rsidRDefault="001A6383" w:rsidP="00C05059">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Program</w:t>
            </w:r>
          </w:p>
        </w:tc>
        <w:tc>
          <w:tcPr>
            <w:tcW w:w="2285" w:type="dxa"/>
            <w:tcBorders>
              <w:top w:val="nil"/>
              <w:bottom w:val="nil"/>
              <w:right w:val="single" w:sz="12" w:space="0" w:color="auto"/>
            </w:tcBorders>
            <w:vAlign w:val="center"/>
            <w:hideMark/>
          </w:tcPr>
          <w:p w:rsidR="001A6383" w:rsidRPr="00027B5E" w:rsidRDefault="001A6383" w:rsidP="00C05059">
            <w:pPr>
              <w:jc w:val="both"/>
              <w:rPr>
                <w:rFonts w:asciiTheme="minorHAnsi" w:hAnsiTheme="minorHAnsi" w:cs="Calibri"/>
                <w:color w:val="000000"/>
                <w:sz w:val="24"/>
                <w:szCs w:val="24"/>
              </w:rPr>
            </w:pPr>
            <w:r w:rsidRPr="00027B5E">
              <w:rPr>
                <w:rFonts w:asciiTheme="minorHAnsi" w:hAnsiTheme="minorHAnsi" w:cs="Calibri"/>
                <w:color w:val="000000"/>
                <w:sz w:val="24"/>
                <w:szCs w:val="24"/>
              </w:rPr>
              <w:t>B.Tech</w:t>
            </w:r>
          </w:p>
        </w:tc>
        <w:tc>
          <w:tcPr>
            <w:tcW w:w="1998" w:type="dxa"/>
            <w:tcBorders>
              <w:left w:val="single" w:sz="12" w:space="0" w:color="auto"/>
            </w:tcBorders>
            <w:vAlign w:val="center"/>
            <w:hideMark/>
          </w:tcPr>
          <w:p w:rsidR="001A6383" w:rsidRPr="00027B5E" w:rsidRDefault="001A6383" w:rsidP="00C05059">
            <w:pPr>
              <w:jc w:val="both"/>
              <w:rPr>
                <w:rFonts w:asciiTheme="minorHAnsi" w:hAnsiTheme="minorHAnsi" w:cs="Calibri"/>
                <w:color w:val="000000"/>
                <w:sz w:val="24"/>
                <w:szCs w:val="24"/>
              </w:rPr>
            </w:pPr>
            <w:r w:rsidRPr="00027B5E">
              <w:rPr>
                <w:rFonts w:asciiTheme="minorHAnsi" w:hAnsiTheme="minorHAnsi" w:cs="Calibri"/>
                <w:b/>
                <w:bCs/>
                <w:color w:val="000000"/>
                <w:sz w:val="24"/>
                <w:szCs w:val="24"/>
              </w:rPr>
              <w:t>Semester</w:t>
            </w:r>
            <w:r w:rsidRPr="00027B5E">
              <w:rPr>
                <w:rFonts w:asciiTheme="minorHAnsi" w:hAnsiTheme="minorHAnsi" w:cs="Calibri"/>
                <w:color w:val="000000"/>
                <w:sz w:val="24"/>
                <w:szCs w:val="24"/>
              </w:rPr>
              <w:t> </w:t>
            </w:r>
          </w:p>
        </w:tc>
        <w:tc>
          <w:tcPr>
            <w:tcW w:w="3690" w:type="dxa"/>
            <w:tcBorders>
              <w:top w:val="nil"/>
              <w:bottom w:val="nil"/>
              <w:right w:val="single" w:sz="12" w:space="0" w:color="auto"/>
            </w:tcBorders>
            <w:vAlign w:val="center"/>
            <w:hideMark/>
          </w:tcPr>
          <w:p w:rsidR="001A6383" w:rsidRPr="00027B5E" w:rsidRDefault="001A6383" w:rsidP="00C05059">
            <w:pPr>
              <w:jc w:val="both"/>
              <w:rPr>
                <w:rFonts w:asciiTheme="minorHAnsi" w:hAnsiTheme="minorHAnsi" w:cs="Calibri"/>
                <w:color w:val="000000"/>
                <w:sz w:val="24"/>
                <w:szCs w:val="24"/>
              </w:rPr>
            </w:pPr>
            <w:r w:rsidRPr="00027B5E">
              <w:rPr>
                <w:rFonts w:asciiTheme="minorHAnsi" w:hAnsiTheme="minorHAnsi" w:cs="Calibri"/>
                <w:color w:val="000000"/>
                <w:sz w:val="24"/>
                <w:szCs w:val="24"/>
              </w:rPr>
              <w:t>V</w:t>
            </w:r>
          </w:p>
        </w:tc>
      </w:tr>
      <w:tr w:rsidR="001A6383" w:rsidRPr="00027B5E" w:rsidTr="001A6383">
        <w:trPr>
          <w:gridAfter w:val="3"/>
          <w:wAfter w:w="11880" w:type="dxa"/>
          <w:trHeight w:val="300"/>
        </w:trPr>
        <w:tc>
          <w:tcPr>
            <w:tcW w:w="2647" w:type="dxa"/>
            <w:tcBorders>
              <w:top w:val="nil"/>
              <w:left w:val="single" w:sz="12" w:space="0" w:color="auto"/>
              <w:bottom w:val="single" w:sz="12" w:space="0" w:color="auto"/>
            </w:tcBorders>
            <w:vAlign w:val="center"/>
            <w:hideMark/>
          </w:tcPr>
          <w:p w:rsidR="001A6383" w:rsidRPr="00027B5E" w:rsidRDefault="001A6383" w:rsidP="00C05059">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Pre-requisites</w:t>
            </w:r>
          </w:p>
        </w:tc>
        <w:tc>
          <w:tcPr>
            <w:tcW w:w="2285" w:type="dxa"/>
            <w:tcBorders>
              <w:top w:val="nil"/>
              <w:bottom w:val="single" w:sz="12" w:space="0" w:color="auto"/>
              <w:right w:val="single" w:sz="12" w:space="0" w:color="auto"/>
            </w:tcBorders>
            <w:vAlign w:val="center"/>
            <w:hideMark/>
          </w:tcPr>
          <w:p w:rsidR="001A6383" w:rsidRPr="00027B5E" w:rsidRDefault="001A6383" w:rsidP="00C05059">
            <w:pPr>
              <w:jc w:val="both"/>
              <w:rPr>
                <w:rFonts w:asciiTheme="minorHAnsi" w:hAnsiTheme="minorHAnsi" w:cs="Calibri"/>
                <w:color w:val="000000"/>
                <w:sz w:val="24"/>
                <w:szCs w:val="24"/>
              </w:rPr>
            </w:pPr>
            <w:r w:rsidRPr="00027B5E">
              <w:rPr>
                <w:rFonts w:asciiTheme="minorHAnsi" w:hAnsiTheme="minorHAnsi" w:cs="Calibri"/>
                <w:color w:val="000000"/>
                <w:sz w:val="24"/>
                <w:szCs w:val="24"/>
              </w:rPr>
              <w:t>None</w:t>
            </w:r>
          </w:p>
        </w:tc>
        <w:tc>
          <w:tcPr>
            <w:tcW w:w="1998" w:type="dxa"/>
            <w:tcBorders>
              <w:left w:val="single" w:sz="12" w:space="0" w:color="auto"/>
              <w:bottom w:val="single" w:sz="12" w:space="0" w:color="auto"/>
            </w:tcBorders>
            <w:vAlign w:val="center"/>
          </w:tcPr>
          <w:p w:rsidR="001A6383" w:rsidRPr="00027B5E" w:rsidRDefault="001A6383" w:rsidP="00C05059">
            <w:pPr>
              <w:jc w:val="both"/>
              <w:rPr>
                <w:rFonts w:asciiTheme="minorHAnsi" w:hAnsiTheme="minorHAnsi" w:cs="Calibri"/>
                <w:color w:val="000000"/>
                <w:sz w:val="24"/>
                <w:szCs w:val="24"/>
              </w:rPr>
            </w:pPr>
          </w:p>
        </w:tc>
        <w:tc>
          <w:tcPr>
            <w:tcW w:w="3690" w:type="dxa"/>
            <w:tcBorders>
              <w:top w:val="nil"/>
              <w:bottom w:val="single" w:sz="12" w:space="0" w:color="auto"/>
              <w:right w:val="single" w:sz="12" w:space="0" w:color="auto"/>
            </w:tcBorders>
            <w:vAlign w:val="center"/>
          </w:tcPr>
          <w:p w:rsidR="001A6383" w:rsidRPr="00027B5E" w:rsidRDefault="001A6383" w:rsidP="00C05059">
            <w:pPr>
              <w:jc w:val="both"/>
              <w:rPr>
                <w:rFonts w:asciiTheme="minorHAnsi" w:hAnsiTheme="minorHAnsi" w:cs="Calibri"/>
                <w:color w:val="000000"/>
                <w:sz w:val="24"/>
                <w:szCs w:val="24"/>
              </w:rPr>
            </w:pPr>
          </w:p>
        </w:tc>
      </w:tr>
      <w:tr w:rsidR="001A6383" w:rsidRPr="00027B5E" w:rsidTr="00382F72">
        <w:trPr>
          <w:gridAfter w:val="3"/>
          <w:wAfter w:w="11880" w:type="dxa"/>
          <w:trHeight w:val="300"/>
        </w:trPr>
        <w:tc>
          <w:tcPr>
            <w:tcW w:w="2647" w:type="dxa"/>
            <w:tcBorders>
              <w:top w:val="single" w:sz="12" w:space="0" w:color="auto"/>
              <w:left w:val="single" w:sz="12" w:space="0" w:color="auto"/>
              <w:bottom w:val="single" w:sz="12" w:space="0" w:color="auto"/>
              <w:right w:val="single" w:sz="12" w:space="0" w:color="auto"/>
            </w:tcBorders>
            <w:vAlign w:val="center"/>
            <w:hideMark/>
          </w:tcPr>
          <w:p w:rsidR="001A6383" w:rsidRPr="00027B5E" w:rsidRDefault="001A6383" w:rsidP="00C05059">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lastRenderedPageBreak/>
              <w:t>Evaluation Scheme</w:t>
            </w:r>
          </w:p>
        </w:tc>
        <w:tc>
          <w:tcPr>
            <w:tcW w:w="7973" w:type="dxa"/>
            <w:gridSpan w:val="3"/>
            <w:tcBorders>
              <w:top w:val="single" w:sz="12" w:space="0" w:color="auto"/>
              <w:left w:val="single" w:sz="12" w:space="0" w:color="auto"/>
              <w:bottom w:val="single" w:sz="12" w:space="0" w:color="auto"/>
              <w:right w:val="single" w:sz="12" w:space="0" w:color="auto"/>
            </w:tcBorders>
            <w:vAlign w:val="center"/>
            <w:hideMark/>
          </w:tcPr>
          <w:p w:rsidR="001A6383" w:rsidRPr="00027B5E" w:rsidRDefault="001A6383" w:rsidP="00382F72">
            <w:pPr>
              <w:jc w:val="both"/>
              <w:rPr>
                <w:rFonts w:asciiTheme="minorHAnsi" w:hAnsiTheme="minorHAnsi" w:cs="Calibri"/>
                <w:color w:val="000000"/>
                <w:sz w:val="24"/>
                <w:szCs w:val="24"/>
              </w:rPr>
            </w:pPr>
            <w:r w:rsidRPr="00027B5E">
              <w:rPr>
                <w:rFonts w:asciiTheme="minorHAnsi" w:hAnsiTheme="minorHAnsi" w:cs="Calibri"/>
                <w:color w:val="000000"/>
                <w:sz w:val="24"/>
                <w:szCs w:val="24"/>
              </w:rPr>
              <w:t>Quiz I (10%), Mid-Term (20%), Quiz II (10%), End term (40%), Project (20%)</w:t>
            </w:r>
          </w:p>
        </w:tc>
      </w:tr>
      <w:tr w:rsidR="001A6383" w:rsidRPr="00027B5E" w:rsidTr="00382F72">
        <w:trPr>
          <w:gridAfter w:val="3"/>
          <w:wAfter w:w="11880" w:type="dxa"/>
          <w:trHeight w:val="300"/>
        </w:trPr>
        <w:tc>
          <w:tcPr>
            <w:tcW w:w="10620" w:type="dxa"/>
            <w:gridSpan w:val="4"/>
            <w:tcBorders>
              <w:top w:val="single" w:sz="12" w:space="0" w:color="auto"/>
              <w:left w:val="single" w:sz="12" w:space="0" w:color="auto"/>
              <w:bottom w:val="single" w:sz="12" w:space="0" w:color="auto"/>
              <w:right w:val="single" w:sz="12" w:space="0" w:color="auto"/>
            </w:tcBorders>
            <w:vAlign w:val="center"/>
            <w:hideMark/>
          </w:tcPr>
          <w:p w:rsidR="001A6383" w:rsidRPr="00027B5E" w:rsidRDefault="001A6383"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Calibri"/>
                <w:b/>
                <w:bCs/>
                <w:color w:val="000000"/>
                <w:sz w:val="24"/>
                <w:szCs w:val="24"/>
              </w:rPr>
              <w:t xml:space="preserve">Learning Objective : </w:t>
            </w:r>
            <w:r w:rsidRPr="00027B5E">
              <w:rPr>
                <w:rFonts w:asciiTheme="minorHAnsi" w:hAnsiTheme="minorHAnsi" w:cs="Calibri"/>
                <w:color w:val="000000"/>
                <w:sz w:val="24"/>
                <w:szCs w:val="24"/>
              </w:rPr>
              <w:t>The  students  will  understand  the  principles  and  development  of  artificial intelligence. They will also learn its many applications in different areas.</w:t>
            </w:r>
          </w:p>
        </w:tc>
      </w:tr>
      <w:tr w:rsidR="001A6383" w:rsidRPr="00027B5E" w:rsidTr="00382F72">
        <w:trPr>
          <w:trHeight w:val="300"/>
        </w:trPr>
        <w:tc>
          <w:tcPr>
            <w:tcW w:w="10620" w:type="dxa"/>
            <w:gridSpan w:val="4"/>
            <w:tcBorders>
              <w:top w:val="single" w:sz="12" w:space="0" w:color="auto"/>
              <w:left w:val="single" w:sz="12" w:space="0" w:color="auto"/>
              <w:bottom w:val="nil"/>
              <w:right w:val="single" w:sz="12" w:space="0" w:color="auto"/>
            </w:tcBorders>
            <w:vAlign w:val="center"/>
            <w:hideMark/>
          </w:tcPr>
          <w:p w:rsidR="001A6383" w:rsidRPr="00027B5E" w:rsidRDefault="001A6383" w:rsidP="00C05059">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Course Details:</w:t>
            </w:r>
          </w:p>
        </w:tc>
        <w:tc>
          <w:tcPr>
            <w:tcW w:w="3960" w:type="dxa"/>
            <w:vAlign w:val="bottom"/>
          </w:tcPr>
          <w:p w:rsidR="001A6383" w:rsidRPr="00027B5E" w:rsidRDefault="001A6383" w:rsidP="00C05059">
            <w:pPr>
              <w:jc w:val="both"/>
              <w:rPr>
                <w:rFonts w:asciiTheme="minorHAnsi" w:hAnsiTheme="minorHAnsi" w:cs="Calibri"/>
                <w:color w:val="000000"/>
                <w:sz w:val="24"/>
                <w:szCs w:val="24"/>
              </w:rPr>
            </w:pPr>
          </w:p>
        </w:tc>
        <w:tc>
          <w:tcPr>
            <w:tcW w:w="3960" w:type="dxa"/>
            <w:vAlign w:val="bottom"/>
          </w:tcPr>
          <w:p w:rsidR="001A6383" w:rsidRPr="00027B5E" w:rsidRDefault="001A6383" w:rsidP="00C05059">
            <w:pPr>
              <w:jc w:val="both"/>
              <w:rPr>
                <w:rFonts w:asciiTheme="minorHAnsi" w:hAnsiTheme="minorHAnsi" w:cs="Calibri"/>
                <w:color w:val="000000"/>
                <w:sz w:val="24"/>
                <w:szCs w:val="24"/>
              </w:rPr>
            </w:pPr>
          </w:p>
        </w:tc>
        <w:tc>
          <w:tcPr>
            <w:tcW w:w="3960" w:type="dxa"/>
            <w:vAlign w:val="bottom"/>
          </w:tcPr>
          <w:p w:rsidR="001A6383" w:rsidRPr="00027B5E" w:rsidRDefault="001A6383" w:rsidP="00C05059">
            <w:pPr>
              <w:jc w:val="both"/>
              <w:rPr>
                <w:rFonts w:asciiTheme="minorHAnsi" w:hAnsiTheme="minorHAnsi" w:cs="Calibri"/>
                <w:color w:val="000000"/>
                <w:sz w:val="24"/>
                <w:szCs w:val="24"/>
              </w:rPr>
            </w:pPr>
            <w:r w:rsidRPr="00027B5E">
              <w:rPr>
                <w:rFonts w:asciiTheme="minorHAnsi" w:hAnsiTheme="minorHAnsi" w:cs="Calibri"/>
                <w:color w:val="000000"/>
                <w:sz w:val="24"/>
                <w:szCs w:val="24"/>
              </w:rPr>
              <w:t> </w:t>
            </w:r>
          </w:p>
        </w:tc>
      </w:tr>
      <w:tr w:rsidR="001A6383" w:rsidRPr="00027B5E" w:rsidTr="001A6383">
        <w:trPr>
          <w:gridAfter w:val="3"/>
          <w:wAfter w:w="11880" w:type="dxa"/>
          <w:trHeight w:val="5128"/>
        </w:trPr>
        <w:tc>
          <w:tcPr>
            <w:tcW w:w="10620" w:type="dxa"/>
            <w:gridSpan w:val="4"/>
            <w:tcBorders>
              <w:top w:val="nil"/>
              <w:left w:val="single" w:sz="12" w:space="0" w:color="auto"/>
              <w:bottom w:val="single" w:sz="12" w:space="0" w:color="auto"/>
              <w:right w:val="single" w:sz="12" w:space="0" w:color="auto"/>
            </w:tcBorders>
            <w:vAlign w:val="center"/>
            <w:hideMark/>
          </w:tcPr>
          <w:p w:rsidR="001A6383" w:rsidRPr="00027B5E" w:rsidRDefault="001A6383" w:rsidP="00C05059">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 xml:space="preserve">Module 1: </w:t>
            </w:r>
            <w:r w:rsidRPr="00027B5E">
              <w:rPr>
                <w:rFonts w:asciiTheme="minorHAnsi" w:hAnsiTheme="minorHAnsi" w:cs="Calibri"/>
                <w:color w:val="000000"/>
                <w:sz w:val="24"/>
                <w:szCs w:val="24"/>
              </w:rPr>
              <w:t>Overview: foundations, scope, problems, and approaches of AI, Intelligent agents: reactive,</w:t>
            </w:r>
            <w:r w:rsidRPr="00027B5E">
              <w:rPr>
                <w:rFonts w:asciiTheme="minorHAnsi" w:hAnsiTheme="minorHAnsi" w:cs="Calibri"/>
                <w:b/>
                <w:bCs/>
                <w:color w:val="000000"/>
                <w:sz w:val="24"/>
                <w:szCs w:val="24"/>
              </w:rPr>
              <w:t xml:space="preserve"> </w:t>
            </w:r>
            <w:r w:rsidRPr="00027B5E">
              <w:rPr>
                <w:rFonts w:asciiTheme="minorHAnsi" w:hAnsiTheme="minorHAnsi" w:cs="Calibri"/>
                <w:color w:val="000000"/>
                <w:sz w:val="24"/>
                <w:szCs w:val="24"/>
              </w:rPr>
              <w:t xml:space="preserve">deliberative, goal-driven, utility-driven, and learning agents, Artificial Intelligence programming techniques. Problem-solving through Search: forward and backward, state-space, blind, heuristic, problem-reduction, A, A*, AO*, minimax, constraint propagation, neural, stochastic, and evolutionary search algorithms, sample applications.       </w:t>
            </w:r>
            <w:r w:rsidRPr="00027B5E">
              <w:rPr>
                <w:rFonts w:asciiTheme="minorHAnsi" w:hAnsiTheme="minorHAnsi" w:cs="Calibri"/>
                <w:color w:val="000000"/>
                <w:sz w:val="24"/>
                <w:szCs w:val="24"/>
              </w:rPr>
              <w:tab/>
            </w:r>
            <w:r w:rsidRPr="00027B5E">
              <w:rPr>
                <w:rFonts w:asciiTheme="minorHAnsi" w:hAnsiTheme="minorHAnsi" w:cs="Calibri"/>
                <w:color w:val="000000"/>
                <w:sz w:val="24"/>
                <w:szCs w:val="24"/>
              </w:rPr>
              <w:tab/>
            </w:r>
            <w:r w:rsidRPr="00027B5E">
              <w:rPr>
                <w:rFonts w:asciiTheme="minorHAnsi" w:hAnsiTheme="minorHAnsi" w:cs="Calibri"/>
                <w:color w:val="000000"/>
                <w:sz w:val="24"/>
                <w:szCs w:val="24"/>
              </w:rPr>
              <w:tab/>
            </w:r>
            <w:r w:rsidRPr="00027B5E">
              <w:rPr>
                <w:rFonts w:asciiTheme="minorHAnsi" w:hAnsiTheme="minorHAnsi" w:cs="Calibri"/>
                <w:color w:val="000000"/>
                <w:sz w:val="24"/>
                <w:szCs w:val="24"/>
              </w:rPr>
              <w:tab/>
            </w:r>
            <w:r w:rsidRPr="00027B5E">
              <w:rPr>
                <w:rFonts w:asciiTheme="minorHAnsi" w:hAnsiTheme="minorHAnsi" w:cs="Calibri"/>
                <w:color w:val="000000"/>
                <w:sz w:val="24"/>
                <w:szCs w:val="24"/>
              </w:rPr>
              <w:tab/>
            </w:r>
            <w:r w:rsidRPr="00027B5E">
              <w:rPr>
                <w:rFonts w:asciiTheme="minorHAnsi" w:hAnsiTheme="minorHAnsi" w:cs="Calibri"/>
                <w:color w:val="000000"/>
                <w:sz w:val="24"/>
                <w:szCs w:val="24"/>
              </w:rPr>
              <w:tab/>
            </w:r>
            <w:r w:rsidRPr="00027B5E">
              <w:rPr>
                <w:rFonts w:asciiTheme="minorHAnsi" w:hAnsiTheme="minorHAnsi" w:cs="Calibri"/>
                <w:color w:val="000000"/>
                <w:sz w:val="24"/>
                <w:szCs w:val="24"/>
              </w:rPr>
              <w:tab/>
            </w:r>
            <w:r w:rsidRPr="00027B5E">
              <w:rPr>
                <w:rFonts w:asciiTheme="minorHAnsi" w:hAnsiTheme="minorHAnsi" w:cs="Calibri"/>
                <w:color w:val="000000"/>
                <w:sz w:val="24"/>
                <w:szCs w:val="24"/>
              </w:rPr>
              <w:tab/>
              <w:t xml:space="preserve">         </w:t>
            </w:r>
            <w:r w:rsidRPr="00027B5E">
              <w:rPr>
                <w:rFonts w:asciiTheme="minorHAnsi" w:hAnsiTheme="minorHAnsi" w:cs="Calibri"/>
                <w:b/>
                <w:bCs/>
                <w:color w:val="000000"/>
                <w:sz w:val="24"/>
                <w:szCs w:val="24"/>
              </w:rPr>
              <w:t>[10H]</w:t>
            </w:r>
          </w:p>
          <w:p w:rsidR="001A6383" w:rsidRPr="00027B5E" w:rsidRDefault="001A6383" w:rsidP="00C05059">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 xml:space="preserve">Module 2: </w:t>
            </w:r>
            <w:r w:rsidRPr="00027B5E">
              <w:rPr>
                <w:rFonts w:asciiTheme="minorHAnsi" w:hAnsiTheme="minorHAnsi" w:cs="Calibri"/>
                <w:color w:val="000000"/>
                <w:sz w:val="24"/>
                <w:szCs w:val="24"/>
              </w:rPr>
              <w:t>Knowledge Representation and Reasoning: ontologies, foundations of knowledge representation</w:t>
            </w:r>
            <w:r w:rsidRPr="00027B5E">
              <w:rPr>
                <w:rFonts w:asciiTheme="minorHAnsi" w:hAnsiTheme="minorHAnsi" w:cs="Calibri"/>
                <w:b/>
                <w:bCs/>
                <w:color w:val="000000"/>
                <w:sz w:val="24"/>
                <w:szCs w:val="24"/>
              </w:rPr>
              <w:t xml:space="preserve"> </w:t>
            </w:r>
            <w:r w:rsidRPr="00027B5E">
              <w:rPr>
                <w:rFonts w:asciiTheme="minorHAnsi" w:hAnsiTheme="minorHAnsi" w:cs="Calibri"/>
                <w:color w:val="000000"/>
                <w:sz w:val="24"/>
                <w:szCs w:val="24"/>
              </w:rPr>
              <w:t xml:space="preserve">and reasoning, representing and reasoning about objects, relations, events, actions, time, and space; predicate logic, situation calculus, description logics, reasoning with defaults, reasoning about knowledge, sample applications. Planning: planning as search, partial order planning, construction and use of planning graph. </w:t>
            </w:r>
            <w:r w:rsidRPr="00027B5E">
              <w:rPr>
                <w:rFonts w:asciiTheme="minorHAnsi" w:hAnsiTheme="minorHAnsi" w:cs="Calibri"/>
                <w:color w:val="000000"/>
                <w:sz w:val="24"/>
                <w:szCs w:val="24"/>
              </w:rPr>
              <w:tab/>
            </w:r>
            <w:r w:rsidRPr="00027B5E">
              <w:rPr>
                <w:rFonts w:asciiTheme="minorHAnsi" w:hAnsiTheme="minorHAnsi" w:cs="Calibri"/>
                <w:color w:val="000000"/>
                <w:sz w:val="24"/>
                <w:szCs w:val="24"/>
              </w:rPr>
              <w:tab/>
            </w:r>
            <w:r w:rsidRPr="00027B5E">
              <w:rPr>
                <w:rFonts w:asciiTheme="minorHAnsi" w:hAnsiTheme="minorHAnsi" w:cs="Calibri"/>
                <w:color w:val="000000"/>
                <w:sz w:val="24"/>
                <w:szCs w:val="24"/>
              </w:rPr>
              <w:tab/>
            </w:r>
            <w:r w:rsidRPr="00027B5E">
              <w:rPr>
                <w:rFonts w:asciiTheme="minorHAnsi" w:hAnsiTheme="minorHAnsi" w:cs="Calibri"/>
                <w:color w:val="000000"/>
                <w:sz w:val="24"/>
                <w:szCs w:val="24"/>
              </w:rPr>
              <w:tab/>
            </w:r>
            <w:r w:rsidRPr="00027B5E">
              <w:rPr>
                <w:rFonts w:asciiTheme="minorHAnsi" w:hAnsiTheme="minorHAnsi" w:cs="Calibri"/>
                <w:color w:val="000000"/>
                <w:sz w:val="24"/>
                <w:szCs w:val="24"/>
              </w:rPr>
              <w:tab/>
            </w:r>
            <w:r w:rsidRPr="00027B5E">
              <w:rPr>
                <w:rFonts w:asciiTheme="minorHAnsi" w:hAnsiTheme="minorHAnsi" w:cs="Calibri"/>
                <w:color w:val="000000"/>
                <w:sz w:val="24"/>
                <w:szCs w:val="24"/>
              </w:rPr>
              <w:tab/>
            </w:r>
            <w:r w:rsidRPr="00027B5E">
              <w:rPr>
                <w:rFonts w:asciiTheme="minorHAnsi" w:hAnsiTheme="minorHAnsi" w:cs="Calibri"/>
                <w:color w:val="000000"/>
                <w:sz w:val="24"/>
                <w:szCs w:val="24"/>
              </w:rPr>
              <w:tab/>
            </w:r>
            <w:r w:rsidRPr="00027B5E">
              <w:rPr>
                <w:rFonts w:asciiTheme="minorHAnsi" w:hAnsiTheme="minorHAnsi" w:cs="Calibri"/>
                <w:color w:val="000000"/>
                <w:sz w:val="24"/>
                <w:szCs w:val="24"/>
              </w:rPr>
              <w:tab/>
            </w:r>
            <w:r w:rsidRPr="00027B5E">
              <w:rPr>
                <w:rFonts w:asciiTheme="minorHAnsi" w:hAnsiTheme="minorHAnsi" w:cs="Calibri"/>
                <w:color w:val="000000"/>
                <w:sz w:val="24"/>
                <w:szCs w:val="24"/>
              </w:rPr>
              <w:tab/>
            </w:r>
            <w:r w:rsidRPr="00027B5E">
              <w:rPr>
                <w:rFonts w:asciiTheme="minorHAnsi" w:hAnsiTheme="minorHAnsi" w:cs="Calibri"/>
                <w:color w:val="000000"/>
                <w:sz w:val="24"/>
                <w:szCs w:val="24"/>
              </w:rPr>
              <w:tab/>
            </w:r>
            <w:r w:rsidRPr="00027B5E">
              <w:rPr>
                <w:rFonts w:asciiTheme="minorHAnsi" w:hAnsiTheme="minorHAnsi" w:cs="Calibri"/>
                <w:color w:val="000000"/>
                <w:sz w:val="24"/>
                <w:szCs w:val="24"/>
              </w:rPr>
              <w:tab/>
              <w:t xml:space="preserve">         </w:t>
            </w:r>
            <w:r w:rsidRPr="00027B5E">
              <w:rPr>
                <w:rFonts w:asciiTheme="minorHAnsi" w:hAnsiTheme="minorHAnsi" w:cs="Calibri"/>
                <w:b/>
                <w:bCs/>
                <w:color w:val="000000"/>
                <w:sz w:val="24"/>
                <w:szCs w:val="24"/>
              </w:rPr>
              <w:t>[10H]</w:t>
            </w:r>
          </w:p>
          <w:p w:rsidR="001A6383" w:rsidRPr="00027B5E" w:rsidRDefault="001A6383" w:rsidP="00382F72">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 xml:space="preserve">Module 3: </w:t>
            </w:r>
            <w:r w:rsidRPr="00027B5E">
              <w:rPr>
                <w:rFonts w:asciiTheme="minorHAnsi" w:hAnsiTheme="minorHAnsi" w:cs="Calibri"/>
                <w:color w:val="000000"/>
                <w:sz w:val="24"/>
                <w:szCs w:val="24"/>
              </w:rPr>
              <w:t>Representing and Reasoning with Uncertain Knowledge: probability, connection to logic,</w:t>
            </w:r>
            <w:r w:rsidRPr="00027B5E">
              <w:rPr>
                <w:rFonts w:asciiTheme="minorHAnsi" w:hAnsiTheme="minorHAnsi" w:cs="Calibri"/>
                <w:b/>
                <w:bCs/>
                <w:color w:val="000000"/>
                <w:sz w:val="24"/>
                <w:szCs w:val="24"/>
              </w:rPr>
              <w:t xml:space="preserve"> </w:t>
            </w:r>
            <w:r w:rsidRPr="00027B5E">
              <w:rPr>
                <w:rFonts w:asciiTheme="minorHAnsi" w:hAnsiTheme="minorHAnsi" w:cs="Calibri"/>
                <w:color w:val="000000"/>
                <w:sz w:val="24"/>
                <w:szCs w:val="24"/>
              </w:rPr>
              <w:t xml:space="preserve">independence, Bayes rule, bayesian networks, probabilistic inference, sample applications, Decision-Making: basics of utility theory, decision theory, sequential decision problems, elementary game theory, sample applications. </w:t>
            </w:r>
            <w:r w:rsidRPr="00027B5E">
              <w:rPr>
                <w:rFonts w:asciiTheme="minorHAnsi" w:hAnsiTheme="minorHAnsi" w:cs="Calibri"/>
                <w:color w:val="000000"/>
                <w:sz w:val="24"/>
                <w:szCs w:val="24"/>
              </w:rPr>
              <w:tab/>
              <w:t xml:space="preserve">                                                                                                                                             </w:t>
            </w:r>
            <w:r w:rsidRPr="00027B5E">
              <w:rPr>
                <w:rFonts w:asciiTheme="minorHAnsi" w:hAnsiTheme="minorHAnsi" w:cs="Calibri"/>
                <w:b/>
                <w:bCs/>
                <w:color w:val="000000"/>
                <w:sz w:val="24"/>
                <w:szCs w:val="24"/>
              </w:rPr>
              <w:t>[10H]</w:t>
            </w:r>
          </w:p>
          <w:p w:rsidR="001A6383" w:rsidRPr="00027B5E" w:rsidRDefault="001A6383" w:rsidP="001A6383">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 xml:space="preserve">Module 4: </w:t>
            </w:r>
            <w:r w:rsidRPr="00027B5E">
              <w:rPr>
                <w:rFonts w:asciiTheme="minorHAnsi" w:hAnsiTheme="minorHAnsi" w:cs="Calibri"/>
                <w:color w:val="000000"/>
                <w:sz w:val="24"/>
                <w:szCs w:val="24"/>
              </w:rPr>
              <w:t>Machine Learning and Knowledge Acquisition: learning from memorization, examples,</w:t>
            </w:r>
            <w:r w:rsidRPr="00027B5E">
              <w:rPr>
                <w:rFonts w:asciiTheme="minorHAnsi" w:hAnsiTheme="minorHAnsi" w:cs="Calibri"/>
                <w:b/>
                <w:bCs/>
                <w:color w:val="000000"/>
                <w:sz w:val="24"/>
                <w:szCs w:val="24"/>
              </w:rPr>
              <w:t xml:space="preserve"> </w:t>
            </w:r>
            <w:r w:rsidRPr="00027B5E">
              <w:rPr>
                <w:rFonts w:asciiTheme="minorHAnsi" w:hAnsiTheme="minorHAnsi" w:cs="Calibri"/>
                <w:color w:val="000000"/>
                <w:sz w:val="24"/>
                <w:szCs w:val="24"/>
              </w:rPr>
              <w:t xml:space="preserve">explanation, and exploration, learning nearest neighbour, naive Bayes, and decision tree classifiers, Q-learning for learning action policies, applications, Sample Applications of AI.                                             </w:t>
            </w:r>
            <w:r w:rsidRPr="00027B5E">
              <w:rPr>
                <w:rFonts w:asciiTheme="minorHAnsi" w:hAnsiTheme="minorHAnsi" w:cs="Calibri"/>
                <w:b/>
                <w:bCs/>
                <w:color w:val="000000"/>
                <w:sz w:val="24"/>
                <w:szCs w:val="24"/>
              </w:rPr>
              <w:t>[10H]</w:t>
            </w:r>
          </w:p>
        </w:tc>
      </w:tr>
      <w:tr w:rsidR="001A6383" w:rsidRPr="00027B5E" w:rsidTr="001A6383">
        <w:trPr>
          <w:trHeight w:val="300"/>
        </w:trPr>
        <w:tc>
          <w:tcPr>
            <w:tcW w:w="10620" w:type="dxa"/>
            <w:gridSpan w:val="4"/>
            <w:tcBorders>
              <w:top w:val="single" w:sz="12" w:space="0" w:color="auto"/>
              <w:left w:val="single" w:sz="12" w:space="0" w:color="auto"/>
              <w:bottom w:val="nil"/>
              <w:right w:val="single" w:sz="12" w:space="0" w:color="auto"/>
            </w:tcBorders>
            <w:vAlign w:val="center"/>
            <w:hideMark/>
          </w:tcPr>
          <w:p w:rsidR="001A6383" w:rsidRPr="00027B5E" w:rsidRDefault="001A6383" w:rsidP="00C05059">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Text/Reference books:</w:t>
            </w:r>
          </w:p>
        </w:tc>
        <w:tc>
          <w:tcPr>
            <w:tcW w:w="3960" w:type="dxa"/>
            <w:tcBorders>
              <w:left w:val="single" w:sz="12" w:space="0" w:color="auto"/>
            </w:tcBorders>
            <w:vAlign w:val="bottom"/>
          </w:tcPr>
          <w:p w:rsidR="001A6383" w:rsidRPr="00027B5E" w:rsidRDefault="001A6383" w:rsidP="00C05059">
            <w:pPr>
              <w:jc w:val="both"/>
              <w:rPr>
                <w:rFonts w:asciiTheme="minorHAnsi" w:hAnsiTheme="minorHAnsi" w:cs="Calibri"/>
                <w:color w:val="000000"/>
                <w:sz w:val="24"/>
                <w:szCs w:val="24"/>
              </w:rPr>
            </w:pPr>
            <w:r w:rsidRPr="00027B5E">
              <w:rPr>
                <w:rFonts w:asciiTheme="minorHAnsi" w:hAnsiTheme="minorHAnsi" w:cs="Calibri"/>
                <w:color w:val="000000"/>
                <w:sz w:val="24"/>
                <w:szCs w:val="24"/>
              </w:rPr>
              <w:t> </w:t>
            </w:r>
          </w:p>
        </w:tc>
        <w:tc>
          <w:tcPr>
            <w:tcW w:w="3960" w:type="dxa"/>
            <w:vAlign w:val="bottom"/>
          </w:tcPr>
          <w:p w:rsidR="001A6383" w:rsidRPr="00027B5E" w:rsidRDefault="001A6383" w:rsidP="00C05059">
            <w:pPr>
              <w:jc w:val="both"/>
              <w:rPr>
                <w:rFonts w:asciiTheme="minorHAnsi" w:hAnsiTheme="minorHAnsi" w:cs="Calibri"/>
                <w:color w:val="000000"/>
                <w:sz w:val="24"/>
                <w:szCs w:val="24"/>
              </w:rPr>
            </w:pPr>
            <w:r w:rsidRPr="00027B5E">
              <w:rPr>
                <w:rFonts w:asciiTheme="minorHAnsi" w:hAnsiTheme="minorHAnsi" w:cs="Calibri"/>
                <w:color w:val="000000"/>
                <w:sz w:val="24"/>
                <w:szCs w:val="24"/>
              </w:rPr>
              <w:t> </w:t>
            </w:r>
          </w:p>
        </w:tc>
        <w:tc>
          <w:tcPr>
            <w:tcW w:w="3960" w:type="dxa"/>
            <w:vAlign w:val="bottom"/>
          </w:tcPr>
          <w:p w:rsidR="001A6383" w:rsidRPr="00027B5E" w:rsidRDefault="001A6383" w:rsidP="00C05059">
            <w:pPr>
              <w:jc w:val="both"/>
              <w:rPr>
                <w:rFonts w:asciiTheme="minorHAnsi" w:hAnsiTheme="minorHAnsi" w:cs="Calibri"/>
                <w:color w:val="000000"/>
                <w:sz w:val="24"/>
                <w:szCs w:val="24"/>
              </w:rPr>
            </w:pPr>
            <w:r w:rsidRPr="00027B5E">
              <w:rPr>
                <w:rFonts w:asciiTheme="minorHAnsi" w:hAnsiTheme="minorHAnsi" w:cs="Calibri"/>
                <w:color w:val="000000"/>
                <w:sz w:val="24"/>
                <w:szCs w:val="24"/>
              </w:rPr>
              <w:t> </w:t>
            </w:r>
          </w:p>
        </w:tc>
      </w:tr>
      <w:tr w:rsidR="001A6383" w:rsidRPr="00027B5E" w:rsidTr="001A6383">
        <w:trPr>
          <w:gridAfter w:val="3"/>
          <w:wAfter w:w="11880" w:type="dxa"/>
          <w:trHeight w:val="300"/>
        </w:trPr>
        <w:tc>
          <w:tcPr>
            <w:tcW w:w="10620" w:type="dxa"/>
            <w:gridSpan w:val="4"/>
            <w:tcBorders>
              <w:top w:val="nil"/>
              <w:left w:val="single" w:sz="12" w:space="0" w:color="auto"/>
              <w:bottom w:val="nil"/>
              <w:right w:val="single" w:sz="12" w:space="0" w:color="auto"/>
            </w:tcBorders>
            <w:vAlign w:val="center"/>
            <w:hideMark/>
          </w:tcPr>
          <w:p w:rsidR="001A6383" w:rsidRPr="00027B5E" w:rsidRDefault="001A6383" w:rsidP="00C05059">
            <w:pPr>
              <w:jc w:val="both"/>
              <w:rPr>
                <w:rFonts w:asciiTheme="minorHAnsi" w:hAnsiTheme="minorHAnsi" w:cs="Calibri"/>
                <w:color w:val="000000"/>
                <w:sz w:val="24"/>
                <w:szCs w:val="24"/>
              </w:rPr>
            </w:pPr>
            <w:r w:rsidRPr="00027B5E">
              <w:rPr>
                <w:rFonts w:asciiTheme="minorHAnsi" w:hAnsiTheme="minorHAnsi" w:cs="Calibri"/>
                <w:color w:val="000000"/>
                <w:sz w:val="24"/>
                <w:szCs w:val="24"/>
              </w:rPr>
              <w:t>1.      N. J. Nilsson, Artificial Intelligence-A Modern Synthesis. Palo Alto: Morgan Kaufmann, 1998.</w:t>
            </w:r>
          </w:p>
        </w:tc>
      </w:tr>
      <w:tr w:rsidR="001A6383" w:rsidRPr="00027B5E" w:rsidTr="001A6383">
        <w:trPr>
          <w:gridAfter w:val="3"/>
          <w:wAfter w:w="11880" w:type="dxa"/>
          <w:trHeight w:val="300"/>
        </w:trPr>
        <w:tc>
          <w:tcPr>
            <w:tcW w:w="10620" w:type="dxa"/>
            <w:gridSpan w:val="4"/>
            <w:tcBorders>
              <w:top w:val="nil"/>
              <w:left w:val="single" w:sz="12" w:space="0" w:color="auto"/>
              <w:right w:val="single" w:sz="12" w:space="0" w:color="auto"/>
            </w:tcBorders>
            <w:vAlign w:val="center"/>
            <w:hideMark/>
          </w:tcPr>
          <w:p w:rsidR="001A6383" w:rsidRPr="00027B5E" w:rsidRDefault="001A6383" w:rsidP="00C05059">
            <w:pPr>
              <w:jc w:val="both"/>
              <w:rPr>
                <w:rFonts w:asciiTheme="minorHAnsi" w:hAnsiTheme="minorHAnsi" w:cs="Calibri"/>
                <w:color w:val="000000"/>
                <w:sz w:val="24"/>
                <w:szCs w:val="24"/>
              </w:rPr>
            </w:pPr>
            <w:r w:rsidRPr="00027B5E">
              <w:rPr>
                <w:rFonts w:asciiTheme="minorHAnsi" w:hAnsiTheme="minorHAnsi" w:cs="Calibri"/>
                <w:color w:val="000000"/>
                <w:sz w:val="24"/>
                <w:szCs w:val="24"/>
              </w:rPr>
              <w:t>2.      N. J. Nilsson, Principles of Artificial Intelligence. Palo Alto, CA: Tioga, 1981.</w:t>
            </w:r>
          </w:p>
        </w:tc>
      </w:tr>
      <w:tr w:rsidR="001A6383" w:rsidRPr="00027B5E" w:rsidTr="001A6383">
        <w:trPr>
          <w:gridAfter w:val="3"/>
          <w:wAfter w:w="11880" w:type="dxa"/>
          <w:trHeight w:val="300"/>
        </w:trPr>
        <w:tc>
          <w:tcPr>
            <w:tcW w:w="10620" w:type="dxa"/>
            <w:gridSpan w:val="4"/>
            <w:tcBorders>
              <w:top w:val="nil"/>
              <w:left w:val="single" w:sz="12" w:space="0" w:color="auto"/>
              <w:right w:val="single" w:sz="12" w:space="0" w:color="auto"/>
            </w:tcBorders>
            <w:vAlign w:val="center"/>
          </w:tcPr>
          <w:p w:rsidR="001A6383" w:rsidRPr="00027B5E" w:rsidRDefault="001A6383" w:rsidP="00C05059">
            <w:pPr>
              <w:jc w:val="both"/>
              <w:rPr>
                <w:rFonts w:asciiTheme="minorHAnsi" w:hAnsiTheme="minorHAnsi" w:cs="Calibri"/>
                <w:color w:val="000000"/>
                <w:sz w:val="24"/>
                <w:szCs w:val="24"/>
              </w:rPr>
            </w:pPr>
            <w:r w:rsidRPr="00027B5E">
              <w:rPr>
                <w:rFonts w:asciiTheme="minorHAnsi" w:hAnsiTheme="minorHAnsi" w:cs="Calibri"/>
                <w:color w:val="000000"/>
                <w:sz w:val="24"/>
                <w:szCs w:val="24"/>
              </w:rPr>
              <w:t>3.      E. Rich, K. Knight, Artificial Intelligence, New York: McGraw Hill, 1991.</w:t>
            </w:r>
          </w:p>
        </w:tc>
      </w:tr>
      <w:tr w:rsidR="001A6383" w:rsidRPr="00027B5E" w:rsidTr="001A6383">
        <w:trPr>
          <w:gridAfter w:val="3"/>
          <w:wAfter w:w="11880" w:type="dxa"/>
          <w:trHeight w:val="300"/>
        </w:trPr>
        <w:tc>
          <w:tcPr>
            <w:tcW w:w="10620" w:type="dxa"/>
            <w:gridSpan w:val="4"/>
            <w:tcBorders>
              <w:top w:val="nil"/>
              <w:left w:val="single" w:sz="12" w:space="0" w:color="auto"/>
              <w:bottom w:val="single" w:sz="12" w:space="0" w:color="auto"/>
              <w:right w:val="single" w:sz="12" w:space="0" w:color="auto"/>
            </w:tcBorders>
            <w:vAlign w:val="center"/>
          </w:tcPr>
          <w:p w:rsidR="001A6383" w:rsidRPr="00027B5E" w:rsidRDefault="001A6383" w:rsidP="00C05059">
            <w:pPr>
              <w:jc w:val="both"/>
              <w:rPr>
                <w:rFonts w:asciiTheme="minorHAnsi" w:hAnsiTheme="minorHAnsi" w:cs="Calibri"/>
                <w:color w:val="000000"/>
                <w:sz w:val="24"/>
                <w:szCs w:val="24"/>
              </w:rPr>
            </w:pPr>
            <w:r w:rsidRPr="00027B5E">
              <w:rPr>
                <w:rFonts w:asciiTheme="minorHAnsi" w:hAnsiTheme="minorHAnsi" w:cs="Calibri"/>
                <w:color w:val="000000"/>
                <w:sz w:val="24"/>
                <w:szCs w:val="24"/>
              </w:rPr>
              <w:t>4.      S.S.V Chandra, S. A. Hareendran, Artificial Intelligence and Machine Learning, PHI, 2014.</w:t>
            </w:r>
          </w:p>
        </w:tc>
      </w:tr>
    </w:tbl>
    <w:p w:rsidR="00E96898" w:rsidRPr="00027B5E" w:rsidRDefault="00E96898" w:rsidP="00E96898">
      <w:pPr>
        <w:widowControl/>
        <w:tabs>
          <w:tab w:val="left" w:pos="940"/>
        </w:tabs>
        <w:autoSpaceDE/>
        <w:spacing w:after="200" w:line="276" w:lineRule="auto"/>
        <w:contextualSpacing/>
        <w:jc w:val="both"/>
        <w:rPr>
          <w:rFonts w:asciiTheme="minorHAnsi" w:hAnsiTheme="minorHAnsi" w:cstheme="minorHAnsi"/>
          <w:sz w:val="24"/>
          <w:szCs w:val="24"/>
          <w:lang w:bidi="en-US"/>
        </w:rPr>
      </w:pPr>
    </w:p>
    <w:tbl>
      <w:tblPr>
        <w:tblW w:w="10635" w:type="dxa"/>
        <w:tblInd w:w="378" w:type="dxa"/>
        <w:tblLayout w:type="fixed"/>
        <w:tblLook w:val="04A0" w:firstRow="1" w:lastRow="0" w:firstColumn="1" w:lastColumn="0" w:noHBand="0" w:noVBand="1"/>
      </w:tblPr>
      <w:tblGrid>
        <w:gridCol w:w="2565"/>
        <w:gridCol w:w="567"/>
        <w:gridCol w:w="2127"/>
        <w:gridCol w:w="141"/>
        <w:gridCol w:w="983"/>
        <w:gridCol w:w="860"/>
        <w:gridCol w:w="846"/>
        <w:gridCol w:w="2546"/>
      </w:tblGrid>
      <w:tr w:rsidR="00CE4701" w:rsidRPr="00027B5E" w:rsidTr="00CE4701">
        <w:trPr>
          <w:trHeight w:val="300"/>
        </w:trPr>
        <w:tc>
          <w:tcPr>
            <w:tcW w:w="2565" w:type="dxa"/>
            <w:tcBorders>
              <w:top w:val="single" w:sz="12" w:space="0" w:color="auto"/>
              <w:left w:val="single" w:sz="12" w:space="0" w:color="auto"/>
              <w:bottom w:val="nil"/>
            </w:tcBorders>
            <w:vAlign w:val="center"/>
            <w:hideMark/>
          </w:tcPr>
          <w:p w:rsidR="00CE4701" w:rsidRPr="00027B5E" w:rsidRDefault="00CE4701" w:rsidP="00CE470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 xml:space="preserve">Subject Code: </w:t>
            </w:r>
          </w:p>
        </w:tc>
        <w:tc>
          <w:tcPr>
            <w:tcW w:w="2835" w:type="dxa"/>
            <w:gridSpan w:val="3"/>
            <w:tcBorders>
              <w:top w:val="single" w:sz="12" w:space="0" w:color="auto"/>
              <w:bottom w:val="nil"/>
              <w:right w:val="single" w:sz="12" w:space="0" w:color="auto"/>
            </w:tcBorders>
            <w:vAlign w:val="center"/>
            <w:hideMark/>
          </w:tcPr>
          <w:p w:rsidR="00CE4701" w:rsidRPr="00027B5E" w:rsidRDefault="00CE4701" w:rsidP="00342FA9">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EC3</w:t>
            </w:r>
            <w:r w:rsidR="00342FA9" w:rsidRPr="00027B5E">
              <w:rPr>
                <w:rFonts w:asciiTheme="minorHAnsi" w:hAnsiTheme="minorHAnsi" w:cstheme="minorHAnsi"/>
                <w:color w:val="000000"/>
                <w:sz w:val="24"/>
                <w:szCs w:val="24"/>
                <w:lang w:bidi="hi-IN"/>
              </w:rPr>
              <w:t>011</w:t>
            </w:r>
            <w:r w:rsidRPr="00027B5E">
              <w:rPr>
                <w:rFonts w:asciiTheme="minorHAnsi" w:hAnsiTheme="minorHAnsi" w:cstheme="minorHAnsi"/>
                <w:color w:val="000000"/>
                <w:sz w:val="24"/>
                <w:szCs w:val="24"/>
                <w:lang w:bidi="hi-IN"/>
              </w:rPr>
              <w:t xml:space="preserve"> </w:t>
            </w:r>
          </w:p>
        </w:tc>
        <w:tc>
          <w:tcPr>
            <w:tcW w:w="1843" w:type="dxa"/>
            <w:gridSpan w:val="2"/>
            <w:tcBorders>
              <w:top w:val="single" w:sz="12" w:space="0" w:color="auto"/>
              <w:left w:val="single" w:sz="12" w:space="0" w:color="auto"/>
            </w:tcBorders>
            <w:vAlign w:val="center"/>
            <w:hideMark/>
          </w:tcPr>
          <w:p w:rsidR="00CE4701" w:rsidRPr="00027B5E" w:rsidRDefault="00CE4701" w:rsidP="00CE470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 xml:space="preserve">Course Title </w:t>
            </w:r>
          </w:p>
        </w:tc>
        <w:tc>
          <w:tcPr>
            <w:tcW w:w="3392" w:type="dxa"/>
            <w:gridSpan w:val="2"/>
            <w:tcBorders>
              <w:top w:val="single" w:sz="12" w:space="0" w:color="auto"/>
              <w:right w:val="single" w:sz="12" w:space="0" w:color="auto"/>
            </w:tcBorders>
            <w:vAlign w:val="center"/>
            <w:hideMark/>
          </w:tcPr>
          <w:p w:rsidR="00CE4701" w:rsidRPr="00027B5E" w:rsidRDefault="00CE4701" w:rsidP="00CE470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Digital Communication</w:t>
            </w:r>
          </w:p>
        </w:tc>
      </w:tr>
      <w:tr w:rsidR="00CE4701" w:rsidRPr="00027B5E" w:rsidTr="00CE4701">
        <w:trPr>
          <w:trHeight w:val="300"/>
        </w:trPr>
        <w:tc>
          <w:tcPr>
            <w:tcW w:w="2565" w:type="dxa"/>
            <w:tcBorders>
              <w:left w:val="single" w:sz="12" w:space="0" w:color="auto"/>
              <w:bottom w:val="nil"/>
            </w:tcBorders>
            <w:vAlign w:val="center"/>
            <w:hideMark/>
          </w:tcPr>
          <w:p w:rsidR="00CE4701" w:rsidRPr="00027B5E" w:rsidRDefault="00CE4701" w:rsidP="00CE470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 xml:space="preserve">Contact Hours </w:t>
            </w:r>
          </w:p>
        </w:tc>
        <w:tc>
          <w:tcPr>
            <w:tcW w:w="2835" w:type="dxa"/>
            <w:gridSpan w:val="3"/>
            <w:tcBorders>
              <w:bottom w:val="nil"/>
              <w:right w:val="single" w:sz="12" w:space="0" w:color="auto"/>
            </w:tcBorders>
            <w:vAlign w:val="center"/>
            <w:hideMark/>
          </w:tcPr>
          <w:p w:rsidR="00CE4701" w:rsidRPr="00027B5E" w:rsidRDefault="00CE4701" w:rsidP="00CE470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xml:space="preserve">L-3, T-0, P-0 </w:t>
            </w:r>
          </w:p>
        </w:tc>
        <w:tc>
          <w:tcPr>
            <w:tcW w:w="1843" w:type="dxa"/>
            <w:gridSpan w:val="2"/>
            <w:tcBorders>
              <w:left w:val="single" w:sz="12" w:space="0" w:color="auto"/>
            </w:tcBorders>
            <w:vAlign w:val="center"/>
            <w:hideMark/>
          </w:tcPr>
          <w:p w:rsidR="00CE4701" w:rsidRPr="00027B5E" w:rsidRDefault="00CE4701" w:rsidP="00CE470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 xml:space="preserve">Credit </w:t>
            </w:r>
          </w:p>
        </w:tc>
        <w:tc>
          <w:tcPr>
            <w:tcW w:w="3392" w:type="dxa"/>
            <w:gridSpan w:val="2"/>
            <w:tcBorders>
              <w:right w:val="single" w:sz="12" w:space="0" w:color="auto"/>
            </w:tcBorders>
            <w:vAlign w:val="center"/>
            <w:hideMark/>
          </w:tcPr>
          <w:p w:rsidR="00CE4701" w:rsidRPr="00027B5E" w:rsidRDefault="00342FA9" w:rsidP="00CE470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3</w:t>
            </w:r>
          </w:p>
        </w:tc>
      </w:tr>
      <w:tr w:rsidR="00CE4701" w:rsidRPr="00027B5E" w:rsidTr="00CE4701">
        <w:trPr>
          <w:trHeight w:val="300"/>
        </w:trPr>
        <w:tc>
          <w:tcPr>
            <w:tcW w:w="2565" w:type="dxa"/>
            <w:tcBorders>
              <w:left w:val="single" w:sz="12" w:space="0" w:color="auto"/>
              <w:bottom w:val="nil"/>
            </w:tcBorders>
            <w:vAlign w:val="center"/>
            <w:hideMark/>
          </w:tcPr>
          <w:p w:rsidR="00CE4701" w:rsidRPr="00027B5E" w:rsidRDefault="00CE4701" w:rsidP="00CE470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 xml:space="preserve">Programme </w:t>
            </w:r>
          </w:p>
        </w:tc>
        <w:tc>
          <w:tcPr>
            <w:tcW w:w="2835" w:type="dxa"/>
            <w:gridSpan w:val="3"/>
            <w:tcBorders>
              <w:bottom w:val="nil"/>
              <w:right w:val="single" w:sz="12" w:space="0" w:color="auto"/>
            </w:tcBorders>
            <w:vAlign w:val="center"/>
            <w:hideMark/>
          </w:tcPr>
          <w:p w:rsidR="00CE4701" w:rsidRPr="00027B5E" w:rsidRDefault="00CE4701" w:rsidP="00CE470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xml:space="preserve">B.Tech </w:t>
            </w:r>
          </w:p>
        </w:tc>
        <w:tc>
          <w:tcPr>
            <w:tcW w:w="1843" w:type="dxa"/>
            <w:gridSpan w:val="2"/>
            <w:tcBorders>
              <w:left w:val="single" w:sz="12" w:space="0" w:color="auto"/>
            </w:tcBorders>
            <w:vAlign w:val="center"/>
            <w:hideMark/>
          </w:tcPr>
          <w:p w:rsidR="00CE4701" w:rsidRPr="00027B5E" w:rsidRDefault="00CE4701" w:rsidP="00CE470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 xml:space="preserve">Semester </w:t>
            </w:r>
          </w:p>
        </w:tc>
        <w:tc>
          <w:tcPr>
            <w:tcW w:w="3392" w:type="dxa"/>
            <w:gridSpan w:val="2"/>
            <w:tcBorders>
              <w:right w:val="single" w:sz="12" w:space="0" w:color="auto"/>
            </w:tcBorders>
            <w:vAlign w:val="center"/>
            <w:hideMark/>
          </w:tcPr>
          <w:p w:rsidR="00CE4701" w:rsidRPr="00027B5E" w:rsidRDefault="00342FA9" w:rsidP="00CE470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V</w:t>
            </w:r>
          </w:p>
        </w:tc>
      </w:tr>
      <w:tr w:rsidR="00CE4701" w:rsidRPr="00027B5E" w:rsidTr="00342FA9">
        <w:trPr>
          <w:trHeight w:val="300"/>
        </w:trPr>
        <w:tc>
          <w:tcPr>
            <w:tcW w:w="2565" w:type="dxa"/>
            <w:tcBorders>
              <w:left w:val="single" w:sz="12" w:space="0" w:color="auto"/>
              <w:bottom w:val="single" w:sz="12" w:space="0" w:color="auto"/>
            </w:tcBorders>
            <w:vAlign w:val="center"/>
            <w:hideMark/>
          </w:tcPr>
          <w:p w:rsidR="00CE4701" w:rsidRPr="00027B5E" w:rsidRDefault="00CE4701" w:rsidP="00CE470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 xml:space="preserve">Pre-requisites </w:t>
            </w:r>
          </w:p>
        </w:tc>
        <w:tc>
          <w:tcPr>
            <w:tcW w:w="2835" w:type="dxa"/>
            <w:gridSpan w:val="3"/>
            <w:tcBorders>
              <w:bottom w:val="single" w:sz="12" w:space="0" w:color="auto"/>
              <w:right w:val="single" w:sz="12" w:space="0" w:color="auto"/>
            </w:tcBorders>
            <w:vAlign w:val="center"/>
            <w:hideMark/>
          </w:tcPr>
          <w:p w:rsidR="00CE4701" w:rsidRPr="00027B5E" w:rsidRDefault="00CE4701" w:rsidP="00CE470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NIL</w:t>
            </w:r>
          </w:p>
        </w:tc>
        <w:tc>
          <w:tcPr>
            <w:tcW w:w="1843" w:type="dxa"/>
            <w:gridSpan w:val="2"/>
            <w:tcBorders>
              <w:left w:val="single" w:sz="12" w:space="0" w:color="auto"/>
              <w:bottom w:val="single" w:sz="12" w:space="0" w:color="auto"/>
            </w:tcBorders>
            <w:vAlign w:val="center"/>
            <w:hideMark/>
          </w:tcPr>
          <w:p w:rsidR="00CE4701" w:rsidRPr="00027B5E" w:rsidRDefault="00CE4701" w:rsidP="00CE4701">
            <w:pPr>
              <w:widowControl/>
              <w:autoSpaceDE/>
              <w:spacing w:line="276" w:lineRule="auto"/>
              <w:jc w:val="both"/>
              <w:rPr>
                <w:rFonts w:asciiTheme="minorHAnsi" w:hAnsiTheme="minorHAnsi" w:cstheme="minorHAnsi"/>
                <w:b/>
                <w:bCs/>
                <w:color w:val="000000"/>
                <w:sz w:val="24"/>
                <w:szCs w:val="24"/>
                <w:lang w:bidi="hi-IN"/>
              </w:rPr>
            </w:pPr>
          </w:p>
        </w:tc>
        <w:tc>
          <w:tcPr>
            <w:tcW w:w="3392" w:type="dxa"/>
            <w:gridSpan w:val="2"/>
            <w:tcBorders>
              <w:bottom w:val="single" w:sz="12" w:space="0" w:color="auto"/>
              <w:right w:val="single" w:sz="12" w:space="0" w:color="auto"/>
            </w:tcBorders>
            <w:vAlign w:val="center"/>
            <w:hideMark/>
          </w:tcPr>
          <w:p w:rsidR="00CE4701" w:rsidRPr="00027B5E" w:rsidRDefault="00CE4701" w:rsidP="00CE4701">
            <w:pPr>
              <w:widowControl/>
              <w:autoSpaceDE/>
              <w:spacing w:line="276" w:lineRule="auto"/>
              <w:jc w:val="both"/>
              <w:rPr>
                <w:rFonts w:asciiTheme="minorHAnsi" w:hAnsiTheme="minorHAnsi" w:cstheme="minorHAnsi"/>
                <w:color w:val="000000"/>
                <w:sz w:val="24"/>
                <w:szCs w:val="24"/>
                <w:lang w:bidi="hi-IN"/>
              </w:rPr>
            </w:pPr>
          </w:p>
        </w:tc>
      </w:tr>
      <w:tr w:rsidR="00CE4701" w:rsidRPr="00027B5E" w:rsidTr="00342FA9">
        <w:trPr>
          <w:trHeight w:val="300"/>
        </w:trPr>
        <w:tc>
          <w:tcPr>
            <w:tcW w:w="2565" w:type="dxa"/>
            <w:tcBorders>
              <w:top w:val="single" w:sz="12" w:space="0" w:color="auto"/>
              <w:left w:val="single" w:sz="12" w:space="0" w:color="auto"/>
              <w:bottom w:val="single" w:sz="12" w:space="0" w:color="auto"/>
              <w:right w:val="single" w:sz="12" w:space="0" w:color="auto"/>
            </w:tcBorders>
            <w:vAlign w:val="center"/>
            <w:hideMark/>
          </w:tcPr>
          <w:p w:rsidR="00CE4701" w:rsidRPr="00027B5E" w:rsidRDefault="00CE4701" w:rsidP="00CE470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 xml:space="preserve">Evaluation scheme </w:t>
            </w:r>
          </w:p>
        </w:tc>
        <w:tc>
          <w:tcPr>
            <w:tcW w:w="8070" w:type="dxa"/>
            <w:gridSpan w:val="7"/>
            <w:tcBorders>
              <w:top w:val="single" w:sz="12" w:space="0" w:color="auto"/>
              <w:left w:val="single" w:sz="12" w:space="0" w:color="auto"/>
              <w:bottom w:val="nil"/>
              <w:right w:val="single" w:sz="12" w:space="0" w:color="auto"/>
            </w:tcBorders>
            <w:vAlign w:val="center"/>
            <w:hideMark/>
          </w:tcPr>
          <w:p w:rsidR="00CE4701" w:rsidRPr="00027B5E" w:rsidRDefault="00CE4701" w:rsidP="00CE470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Quiz I (15%), Mid-Term (30%), Quiz II (15%), End-Term (40%)</w:t>
            </w:r>
          </w:p>
        </w:tc>
      </w:tr>
      <w:tr w:rsidR="00CE4701" w:rsidRPr="00027B5E" w:rsidTr="00342FA9">
        <w:trPr>
          <w:trHeight w:val="300"/>
        </w:trPr>
        <w:tc>
          <w:tcPr>
            <w:tcW w:w="10635" w:type="dxa"/>
            <w:gridSpan w:val="8"/>
            <w:tcBorders>
              <w:top w:val="single" w:sz="12" w:space="0" w:color="auto"/>
              <w:left w:val="single" w:sz="12" w:space="0" w:color="auto"/>
              <w:bottom w:val="single" w:sz="12" w:space="0" w:color="auto"/>
              <w:right w:val="single" w:sz="12" w:space="0" w:color="auto"/>
            </w:tcBorders>
            <w:vAlign w:val="center"/>
            <w:hideMark/>
          </w:tcPr>
          <w:p w:rsidR="00342FA9" w:rsidRPr="00027B5E" w:rsidRDefault="00342FA9" w:rsidP="00CE470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Course Detail :</w:t>
            </w:r>
          </w:p>
          <w:p w:rsidR="00CE4701" w:rsidRPr="00027B5E" w:rsidRDefault="00CE4701" w:rsidP="00342FA9">
            <w:pPr>
              <w:widowControl/>
              <w:autoSpaceDE/>
              <w:spacing w:line="276" w:lineRule="auto"/>
              <w:rPr>
                <w:rFonts w:asciiTheme="minorHAnsi" w:hAnsiTheme="minorHAnsi" w:cstheme="minorHAnsi"/>
                <w:color w:val="000000"/>
                <w:sz w:val="24"/>
                <w:szCs w:val="24"/>
                <w:lang w:bidi="hi-IN"/>
              </w:rPr>
            </w:pPr>
            <w:r w:rsidRPr="00027B5E">
              <w:rPr>
                <w:rFonts w:asciiTheme="minorHAnsi" w:hAnsiTheme="minorHAnsi" w:cstheme="minorHAnsi"/>
                <w:bCs/>
                <w:color w:val="000000"/>
                <w:sz w:val="24"/>
                <w:szCs w:val="24"/>
                <w:lang w:bidi="hi-IN"/>
              </w:rPr>
              <w:t xml:space="preserve">Review of Random Variables and Random Processes. </w:t>
            </w:r>
            <w:r w:rsidR="00342FA9" w:rsidRPr="00027B5E">
              <w:rPr>
                <w:rFonts w:asciiTheme="minorHAnsi" w:hAnsiTheme="minorHAnsi" w:cstheme="minorHAnsi"/>
                <w:bCs/>
                <w:color w:val="000000"/>
                <w:sz w:val="24"/>
                <w:szCs w:val="24"/>
                <w:lang w:bidi="hi-IN"/>
              </w:rPr>
              <w:t xml:space="preserve">                                                                                      </w:t>
            </w:r>
            <w:r w:rsidRPr="00027B5E">
              <w:rPr>
                <w:rFonts w:asciiTheme="minorHAnsi" w:hAnsiTheme="minorHAnsi" w:cstheme="minorHAnsi"/>
                <w:b/>
                <w:bCs/>
                <w:color w:val="000000"/>
                <w:sz w:val="24"/>
                <w:szCs w:val="24"/>
                <w:lang w:bidi="hi-IN"/>
              </w:rPr>
              <w:t>[</w:t>
            </w:r>
            <w:r w:rsidR="00342FA9" w:rsidRPr="00027B5E">
              <w:rPr>
                <w:rFonts w:asciiTheme="minorHAnsi" w:hAnsiTheme="minorHAnsi" w:cstheme="minorHAnsi"/>
                <w:b/>
                <w:bCs/>
                <w:color w:val="000000"/>
                <w:sz w:val="24"/>
                <w:szCs w:val="24"/>
                <w:lang w:bidi="hi-IN"/>
              </w:rPr>
              <w:t>0</w:t>
            </w:r>
            <w:r w:rsidRPr="00027B5E">
              <w:rPr>
                <w:rFonts w:asciiTheme="minorHAnsi" w:hAnsiTheme="minorHAnsi" w:cstheme="minorHAnsi"/>
                <w:b/>
                <w:bCs/>
                <w:color w:val="000000"/>
                <w:sz w:val="24"/>
                <w:szCs w:val="24"/>
                <w:lang w:bidi="hi-IN"/>
              </w:rPr>
              <w:t>3H</w:t>
            </w:r>
            <w:proofErr w:type="gramStart"/>
            <w:r w:rsidRPr="00027B5E">
              <w:rPr>
                <w:rFonts w:asciiTheme="minorHAnsi" w:hAnsiTheme="minorHAnsi" w:cstheme="minorHAnsi"/>
                <w:b/>
                <w:bCs/>
                <w:color w:val="000000"/>
                <w:sz w:val="24"/>
                <w:szCs w:val="24"/>
                <w:lang w:bidi="hi-IN"/>
              </w:rPr>
              <w:t>]</w:t>
            </w:r>
            <w:proofErr w:type="gramEnd"/>
            <w:r w:rsidRPr="00027B5E">
              <w:rPr>
                <w:rFonts w:asciiTheme="minorHAnsi" w:hAnsiTheme="minorHAnsi" w:cstheme="minorHAnsi"/>
                <w:bCs/>
                <w:color w:val="000000"/>
                <w:sz w:val="24"/>
                <w:szCs w:val="24"/>
                <w:lang w:bidi="hi-IN"/>
              </w:rPr>
              <w:br/>
              <w:t xml:space="preserve">Optimum Receivers for the AWGN channel, Signal Design for bandlimited channels. </w:t>
            </w:r>
            <w:r w:rsidR="00342FA9" w:rsidRPr="00027B5E">
              <w:rPr>
                <w:rFonts w:asciiTheme="minorHAnsi" w:hAnsiTheme="minorHAnsi" w:cstheme="minorHAnsi"/>
                <w:bCs/>
                <w:color w:val="000000"/>
                <w:sz w:val="24"/>
                <w:szCs w:val="24"/>
                <w:lang w:bidi="hi-IN"/>
              </w:rPr>
              <w:t xml:space="preserve">                               </w:t>
            </w:r>
            <w:r w:rsidRPr="00027B5E">
              <w:rPr>
                <w:rFonts w:asciiTheme="minorHAnsi" w:hAnsiTheme="minorHAnsi" w:cstheme="minorHAnsi"/>
                <w:b/>
                <w:bCs/>
                <w:color w:val="000000"/>
                <w:sz w:val="24"/>
                <w:szCs w:val="24"/>
                <w:lang w:bidi="hi-IN"/>
              </w:rPr>
              <w:t>[10H]</w:t>
            </w:r>
            <w:r w:rsidRPr="00027B5E">
              <w:rPr>
                <w:rFonts w:asciiTheme="minorHAnsi" w:hAnsiTheme="minorHAnsi" w:cstheme="minorHAnsi"/>
                <w:bCs/>
                <w:color w:val="000000"/>
                <w:sz w:val="24"/>
                <w:szCs w:val="24"/>
                <w:lang w:bidi="hi-IN"/>
              </w:rPr>
              <w:br/>
              <w:t>Digital Pass Band Transmission and Reception: Introduction to Pass band Transmission model:</w:t>
            </w:r>
            <w:r w:rsidR="00342FA9" w:rsidRPr="00027B5E">
              <w:rPr>
                <w:rFonts w:asciiTheme="minorHAnsi" w:hAnsiTheme="minorHAnsi" w:cstheme="minorHAnsi"/>
                <w:bCs/>
                <w:color w:val="000000"/>
                <w:sz w:val="24"/>
                <w:szCs w:val="24"/>
                <w:lang w:bidi="hi-IN"/>
              </w:rPr>
              <w:t xml:space="preserve"> </w:t>
            </w:r>
            <w:r w:rsidRPr="00027B5E">
              <w:rPr>
                <w:rFonts w:asciiTheme="minorHAnsi" w:hAnsiTheme="minorHAnsi" w:cstheme="minorHAnsi"/>
                <w:bCs/>
                <w:color w:val="000000"/>
                <w:sz w:val="24"/>
                <w:szCs w:val="24"/>
                <w:lang w:bidi="hi-IN"/>
              </w:rPr>
              <w:t>Generation, Detection, Signal space diagram, Error performance - Coherent and Non-coherent</w:t>
            </w:r>
            <w:r w:rsidR="00342FA9" w:rsidRPr="00027B5E">
              <w:rPr>
                <w:rFonts w:asciiTheme="minorHAnsi" w:hAnsiTheme="minorHAnsi" w:cstheme="minorHAnsi"/>
                <w:bCs/>
                <w:color w:val="000000"/>
                <w:sz w:val="24"/>
                <w:szCs w:val="24"/>
                <w:lang w:bidi="hi-IN"/>
              </w:rPr>
              <w:t xml:space="preserve"> </w:t>
            </w:r>
            <w:r w:rsidRPr="00027B5E">
              <w:rPr>
                <w:rFonts w:asciiTheme="minorHAnsi" w:hAnsiTheme="minorHAnsi" w:cstheme="minorHAnsi"/>
                <w:bCs/>
                <w:color w:val="000000"/>
                <w:sz w:val="24"/>
                <w:szCs w:val="24"/>
                <w:lang w:bidi="hi-IN"/>
              </w:rPr>
              <w:t>detection systems, bit error probability and Power spectra of BPSK, QPSK, FSK and MSK</w:t>
            </w:r>
            <w:r w:rsidR="00342FA9" w:rsidRPr="00027B5E">
              <w:rPr>
                <w:rFonts w:asciiTheme="minorHAnsi" w:hAnsiTheme="minorHAnsi" w:cstheme="minorHAnsi"/>
                <w:bCs/>
                <w:color w:val="000000"/>
                <w:sz w:val="24"/>
                <w:szCs w:val="24"/>
                <w:lang w:bidi="hi-IN"/>
              </w:rPr>
              <w:t xml:space="preserve"> </w:t>
            </w:r>
            <w:r w:rsidRPr="00027B5E">
              <w:rPr>
                <w:rFonts w:asciiTheme="minorHAnsi" w:hAnsiTheme="minorHAnsi" w:cstheme="minorHAnsi"/>
                <w:bCs/>
                <w:color w:val="000000"/>
                <w:sz w:val="24"/>
                <w:szCs w:val="24"/>
                <w:lang w:bidi="hi-IN"/>
              </w:rPr>
              <w:t>schemes, Differential phase shift keying, Comparison of Digital modulation systems using a single</w:t>
            </w:r>
            <w:r w:rsidR="00342FA9" w:rsidRPr="00027B5E">
              <w:rPr>
                <w:rFonts w:asciiTheme="minorHAnsi" w:hAnsiTheme="minorHAnsi" w:cstheme="minorHAnsi"/>
                <w:bCs/>
                <w:color w:val="000000"/>
                <w:sz w:val="24"/>
                <w:szCs w:val="24"/>
                <w:lang w:bidi="hi-IN"/>
              </w:rPr>
              <w:t xml:space="preserve"> </w:t>
            </w:r>
            <w:r w:rsidRPr="00027B5E">
              <w:rPr>
                <w:rFonts w:asciiTheme="minorHAnsi" w:hAnsiTheme="minorHAnsi" w:cstheme="minorHAnsi"/>
                <w:bCs/>
                <w:color w:val="000000"/>
                <w:sz w:val="24"/>
                <w:szCs w:val="24"/>
                <w:lang w:bidi="hi-IN"/>
              </w:rPr>
              <w:t>carrier - Carrier and symbol synchronization.</w:t>
            </w:r>
            <w:r w:rsidRPr="00027B5E">
              <w:rPr>
                <w:rFonts w:asciiTheme="minorHAnsi" w:hAnsiTheme="minorHAnsi" w:cstheme="minorHAnsi"/>
                <w:b/>
                <w:bCs/>
                <w:color w:val="000000"/>
                <w:sz w:val="24"/>
                <w:szCs w:val="24"/>
                <w:lang w:bidi="hi-IN"/>
              </w:rPr>
              <w:t>[12H]</w:t>
            </w:r>
            <w:r w:rsidRPr="00027B5E">
              <w:rPr>
                <w:rFonts w:asciiTheme="minorHAnsi" w:hAnsiTheme="minorHAnsi" w:cstheme="minorHAnsi"/>
                <w:bCs/>
                <w:color w:val="000000"/>
                <w:sz w:val="24"/>
                <w:szCs w:val="24"/>
                <w:lang w:bidi="hi-IN"/>
              </w:rPr>
              <w:br/>
              <w:t>Information theory and error control coding: Communication channel, Channel matrix, Channel</w:t>
            </w:r>
            <w:r w:rsidR="00342FA9" w:rsidRPr="00027B5E">
              <w:rPr>
                <w:rFonts w:asciiTheme="minorHAnsi" w:hAnsiTheme="minorHAnsi" w:cstheme="minorHAnsi"/>
                <w:bCs/>
                <w:color w:val="000000"/>
                <w:sz w:val="24"/>
                <w:szCs w:val="24"/>
                <w:lang w:bidi="hi-IN"/>
              </w:rPr>
              <w:t xml:space="preserve"> </w:t>
            </w:r>
            <w:r w:rsidRPr="00027B5E">
              <w:rPr>
                <w:rFonts w:asciiTheme="minorHAnsi" w:hAnsiTheme="minorHAnsi" w:cstheme="minorHAnsi"/>
                <w:bCs/>
                <w:color w:val="000000"/>
                <w:sz w:val="24"/>
                <w:szCs w:val="24"/>
                <w:lang w:bidi="hi-IN"/>
              </w:rPr>
              <w:t>capacity, Discrete memory less channels, Linear block codes - Cyclic codes - Convolutional codes -</w:t>
            </w:r>
            <w:r w:rsidR="00342FA9" w:rsidRPr="00027B5E">
              <w:rPr>
                <w:rFonts w:asciiTheme="minorHAnsi" w:hAnsiTheme="minorHAnsi" w:cstheme="minorHAnsi"/>
                <w:bCs/>
                <w:color w:val="000000"/>
                <w:sz w:val="24"/>
                <w:szCs w:val="24"/>
                <w:lang w:bidi="hi-IN"/>
              </w:rPr>
              <w:t xml:space="preserve"> </w:t>
            </w:r>
            <w:r w:rsidRPr="00027B5E">
              <w:rPr>
                <w:rFonts w:asciiTheme="minorHAnsi" w:hAnsiTheme="minorHAnsi" w:cstheme="minorHAnsi"/>
                <w:bCs/>
                <w:color w:val="000000"/>
                <w:sz w:val="24"/>
                <w:szCs w:val="24"/>
                <w:lang w:bidi="hi-IN"/>
              </w:rPr>
              <w:t>Maximum likelihood decoding of convolution codes-Viterbi Algorithm, Trellis coded Modulation.</w:t>
            </w:r>
            <w:r w:rsidR="00342FA9" w:rsidRPr="00027B5E">
              <w:rPr>
                <w:rFonts w:asciiTheme="minorHAnsi" w:hAnsiTheme="minorHAnsi" w:cstheme="minorHAnsi"/>
                <w:bCs/>
                <w:color w:val="000000"/>
                <w:sz w:val="24"/>
                <w:szCs w:val="24"/>
                <w:lang w:bidi="hi-IN"/>
              </w:rPr>
              <w:t xml:space="preserve">                            </w:t>
            </w:r>
            <w:r w:rsidRPr="00027B5E">
              <w:rPr>
                <w:rFonts w:asciiTheme="minorHAnsi" w:hAnsiTheme="minorHAnsi" w:cstheme="minorHAnsi"/>
                <w:b/>
                <w:bCs/>
                <w:color w:val="000000"/>
                <w:sz w:val="24"/>
                <w:szCs w:val="24"/>
                <w:lang w:bidi="hi-IN"/>
              </w:rPr>
              <w:t>[</w:t>
            </w:r>
            <w:r w:rsidR="00342FA9" w:rsidRPr="00027B5E">
              <w:rPr>
                <w:rFonts w:asciiTheme="minorHAnsi" w:hAnsiTheme="minorHAnsi" w:cstheme="minorHAnsi"/>
                <w:b/>
                <w:bCs/>
                <w:color w:val="000000"/>
                <w:sz w:val="24"/>
                <w:szCs w:val="24"/>
                <w:lang w:bidi="hi-IN"/>
              </w:rPr>
              <w:t>0</w:t>
            </w:r>
            <w:r w:rsidRPr="00027B5E">
              <w:rPr>
                <w:rFonts w:asciiTheme="minorHAnsi" w:hAnsiTheme="minorHAnsi" w:cstheme="minorHAnsi"/>
                <w:b/>
                <w:bCs/>
                <w:color w:val="000000"/>
                <w:sz w:val="24"/>
                <w:szCs w:val="24"/>
                <w:lang w:bidi="hi-IN"/>
              </w:rPr>
              <w:t>7H</w:t>
            </w:r>
            <w:proofErr w:type="gramStart"/>
            <w:r w:rsidRPr="00027B5E">
              <w:rPr>
                <w:rFonts w:asciiTheme="minorHAnsi" w:hAnsiTheme="minorHAnsi" w:cstheme="minorHAnsi"/>
                <w:b/>
                <w:bCs/>
                <w:color w:val="000000"/>
                <w:sz w:val="24"/>
                <w:szCs w:val="24"/>
                <w:lang w:bidi="hi-IN"/>
              </w:rPr>
              <w:t>]</w:t>
            </w:r>
            <w:proofErr w:type="gramEnd"/>
            <w:r w:rsidRPr="00027B5E">
              <w:rPr>
                <w:rFonts w:asciiTheme="minorHAnsi" w:hAnsiTheme="minorHAnsi" w:cstheme="minorHAnsi"/>
                <w:bCs/>
                <w:color w:val="000000"/>
                <w:sz w:val="24"/>
                <w:szCs w:val="24"/>
                <w:lang w:bidi="hi-IN"/>
              </w:rPr>
              <w:br/>
              <w:t>Overview of spread spectrum: Pseudo-noise sequences: a notion of spread spectrum: Direct</w:t>
            </w:r>
            <w:r w:rsidR="00342FA9" w:rsidRPr="00027B5E">
              <w:rPr>
                <w:rFonts w:asciiTheme="minorHAnsi" w:hAnsiTheme="minorHAnsi" w:cstheme="minorHAnsi"/>
                <w:bCs/>
                <w:color w:val="000000"/>
                <w:sz w:val="24"/>
                <w:szCs w:val="24"/>
                <w:lang w:bidi="hi-IN"/>
              </w:rPr>
              <w:t xml:space="preserve"> </w:t>
            </w:r>
            <w:r w:rsidRPr="00027B5E">
              <w:rPr>
                <w:rFonts w:asciiTheme="minorHAnsi" w:hAnsiTheme="minorHAnsi" w:cstheme="minorHAnsi"/>
                <w:bCs/>
                <w:color w:val="000000"/>
                <w:sz w:val="24"/>
                <w:szCs w:val="24"/>
                <w:lang w:bidi="hi-IN"/>
              </w:rPr>
              <w:t>sequence spread spectrum, Frequency hop spread spectrum, Maximum length and Gold codes.</w:t>
            </w:r>
            <w:r w:rsidR="00342FA9" w:rsidRPr="00027B5E">
              <w:rPr>
                <w:rFonts w:asciiTheme="minorHAnsi" w:hAnsiTheme="minorHAnsi" w:cstheme="minorHAnsi"/>
                <w:bCs/>
                <w:color w:val="000000"/>
                <w:sz w:val="24"/>
                <w:szCs w:val="24"/>
                <w:lang w:bidi="hi-IN"/>
              </w:rPr>
              <w:t xml:space="preserve">                            </w:t>
            </w:r>
            <w:r w:rsidRPr="00027B5E">
              <w:rPr>
                <w:rFonts w:asciiTheme="minorHAnsi" w:hAnsiTheme="minorHAnsi" w:cstheme="minorHAnsi"/>
                <w:b/>
                <w:bCs/>
                <w:color w:val="000000"/>
                <w:sz w:val="24"/>
                <w:szCs w:val="24"/>
                <w:lang w:bidi="hi-IN"/>
              </w:rPr>
              <w:t>[10H]</w:t>
            </w:r>
          </w:p>
        </w:tc>
      </w:tr>
      <w:tr w:rsidR="00CE4701" w:rsidRPr="00027B5E" w:rsidTr="00342FA9">
        <w:trPr>
          <w:trHeight w:val="300"/>
        </w:trPr>
        <w:tc>
          <w:tcPr>
            <w:tcW w:w="10635" w:type="dxa"/>
            <w:gridSpan w:val="8"/>
            <w:tcBorders>
              <w:top w:val="single" w:sz="12" w:space="0" w:color="auto"/>
              <w:left w:val="single" w:sz="12" w:space="0" w:color="auto"/>
              <w:bottom w:val="single" w:sz="12" w:space="0" w:color="auto"/>
              <w:right w:val="single" w:sz="12" w:space="0" w:color="auto"/>
            </w:tcBorders>
            <w:vAlign w:val="center"/>
            <w:hideMark/>
          </w:tcPr>
          <w:p w:rsidR="00CE4701" w:rsidRPr="00027B5E" w:rsidRDefault="00CE4701" w:rsidP="00342FA9">
            <w:pPr>
              <w:widowControl/>
              <w:autoSpaceDE/>
              <w:spacing w:line="276" w:lineRule="auto"/>
              <w:rPr>
                <w:rFonts w:asciiTheme="minorHAnsi" w:hAnsiTheme="minorHAnsi" w:cstheme="minorHAnsi"/>
                <w:color w:val="000000"/>
                <w:sz w:val="24"/>
                <w:szCs w:val="24"/>
                <w:lang w:bidi="hi-IN"/>
              </w:rPr>
            </w:pPr>
            <w:r w:rsidRPr="00027B5E">
              <w:rPr>
                <w:rFonts w:asciiTheme="minorHAnsi" w:hAnsiTheme="minorHAnsi" w:cstheme="minorHAnsi"/>
                <w:b/>
                <w:bCs/>
                <w:color w:val="000000"/>
                <w:sz w:val="24"/>
                <w:szCs w:val="24"/>
                <w:lang w:bidi="hi-IN"/>
              </w:rPr>
              <w:t>Text/Reference books</w:t>
            </w:r>
            <w:proofErr w:type="gramStart"/>
            <w:r w:rsidRPr="00027B5E">
              <w:rPr>
                <w:rFonts w:asciiTheme="minorHAnsi" w:hAnsiTheme="minorHAnsi" w:cstheme="minorHAnsi"/>
                <w:b/>
                <w:bCs/>
                <w:color w:val="000000"/>
                <w:sz w:val="24"/>
                <w:szCs w:val="24"/>
                <w:lang w:bidi="hi-IN"/>
              </w:rPr>
              <w:t>:</w:t>
            </w:r>
            <w:proofErr w:type="gramEnd"/>
            <w:r w:rsidRPr="00027B5E">
              <w:rPr>
                <w:rFonts w:asciiTheme="minorHAnsi" w:hAnsiTheme="minorHAnsi" w:cstheme="minorHAnsi"/>
                <w:b/>
                <w:bCs/>
                <w:color w:val="000000"/>
                <w:sz w:val="24"/>
                <w:szCs w:val="24"/>
                <w:lang w:bidi="hi-IN"/>
              </w:rPr>
              <w:br/>
            </w:r>
            <w:r w:rsidRPr="00027B5E">
              <w:rPr>
                <w:rFonts w:asciiTheme="minorHAnsi" w:hAnsiTheme="minorHAnsi" w:cstheme="minorHAnsi"/>
                <w:bCs/>
                <w:color w:val="000000"/>
                <w:sz w:val="24"/>
                <w:szCs w:val="24"/>
                <w:lang w:bidi="hi-IN"/>
              </w:rPr>
              <w:t>1. John G. Proakis, Masoud Salehi, “Fundamentals of Communication Systems” Pearson, 2005.</w:t>
            </w:r>
            <w:r w:rsidRPr="00027B5E">
              <w:rPr>
                <w:rFonts w:asciiTheme="minorHAnsi" w:hAnsiTheme="minorHAnsi" w:cstheme="minorHAnsi"/>
                <w:bCs/>
                <w:color w:val="000000"/>
                <w:sz w:val="24"/>
                <w:szCs w:val="24"/>
                <w:lang w:bidi="hi-IN"/>
              </w:rPr>
              <w:br/>
              <w:t>2. H. P. Hsu, “Analog and Digital Communications,” Schaum’s Series, Tata McGrawHill, 2e,</w:t>
            </w:r>
            <w:r w:rsidR="00342FA9" w:rsidRPr="00027B5E">
              <w:rPr>
                <w:rFonts w:asciiTheme="minorHAnsi" w:hAnsiTheme="minorHAnsi" w:cstheme="minorHAnsi"/>
                <w:bCs/>
                <w:color w:val="000000"/>
                <w:sz w:val="24"/>
                <w:szCs w:val="24"/>
                <w:lang w:bidi="hi-IN"/>
              </w:rPr>
              <w:t xml:space="preserve"> </w:t>
            </w:r>
            <w:r w:rsidRPr="00027B5E">
              <w:rPr>
                <w:rFonts w:asciiTheme="minorHAnsi" w:hAnsiTheme="minorHAnsi" w:cstheme="minorHAnsi"/>
                <w:bCs/>
                <w:color w:val="000000"/>
                <w:sz w:val="24"/>
                <w:szCs w:val="24"/>
                <w:lang w:bidi="hi-IN"/>
              </w:rPr>
              <w:t>2006</w:t>
            </w:r>
            <w:r w:rsidRPr="00027B5E">
              <w:rPr>
                <w:rFonts w:asciiTheme="minorHAnsi" w:hAnsiTheme="minorHAnsi" w:cstheme="minorHAnsi"/>
                <w:bCs/>
                <w:color w:val="000000"/>
                <w:sz w:val="24"/>
                <w:szCs w:val="24"/>
                <w:lang w:bidi="hi-IN"/>
              </w:rPr>
              <w:br/>
              <w:t>3. Simon Haykins, “Communication Systems” John Wiley, 4th Edition, 2001</w:t>
            </w:r>
            <w:r w:rsidRPr="00027B5E">
              <w:rPr>
                <w:rFonts w:asciiTheme="minorHAnsi" w:hAnsiTheme="minorHAnsi" w:cstheme="minorHAnsi"/>
                <w:bCs/>
                <w:color w:val="000000"/>
                <w:sz w:val="24"/>
                <w:szCs w:val="24"/>
                <w:lang w:bidi="hi-IN"/>
              </w:rPr>
              <w:br/>
              <w:t>4. H. Taub, D. Schilling, and G. Saha, “Principles of Communication Systems</w:t>
            </w:r>
            <w:proofErr w:type="gramStart"/>
            <w:r w:rsidRPr="00027B5E">
              <w:rPr>
                <w:rFonts w:asciiTheme="minorHAnsi" w:hAnsiTheme="minorHAnsi" w:cstheme="minorHAnsi"/>
                <w:bCs/>
                <w:color w:val="000000"/>
                <w:sz w:val="24"/>
                <w:szCs w:val="24"/>
                <w:lang w:bidi="hi-IN"/>
              </w:rPr>
              <w:t>, ”</w:t>
            </w:r>
            <w:proofErr w:type="gramEnd"/>
            <w:r w:rsidRPr="00027B5E">
              <w:rPr>
                <w:rFonts w:asciiTheme="minorHAnsi" w:hAnsiTheme="minorHAnsi" w:cstheme="minorHAnsi"/>
                <w:bCs/>
                <w:color w:val="000000"/>
                <w:sz w:val="24"/>
                <w:szCs w:val="24"/>
                <w:lang w:bidi="hi-IN"/>
              </w:rPr>
              <w:t xml:space="preserve"> McGraw-Hill”</w:t>
            </w:r>
            <w:r w:rsidR="00342FA9" w:rsidRPr="00027B5E">
              <w:rPr>
                <w:rFonts w:asciiTheme="minorHAnsi" w:hAnsiTheme="minorHAnsi" w:cstheme="minorHAnsi"/>
                <w:bCs/>
                <w:color w:val="000000"/>
                <w:sz w:val="24"/>
                <w:szCs w:val="24"/>
                <w:lang w:bidi="hi-IN"/>
              </w:rPr>
              <w:t xml:space="preserve"> </w:t>
            </w:r>
            <w:r w:rsidRPr="00027B5E">
              <w:rPr>
                <w:rFonts w:asciiTheme="minorHAnsi" w:hAnsiTheme="minorHAnsi" w:cstheme="minorHAnsi"/>
                <w:bCs/>
                <w:color w:val="000000"/>
                <w:sz w:val="24"/>
                <w:szCs w:val="24"/>
                <w:lang w:bidi="hi-IN"/>
              </w:rPr>
              <w:t>2013.</w:t>
            </w:r>
            <w:r w:rsidRPr="00027B5E">
              <w:rPr>
                <w:rFonts w:asciiTheme="minorHAnsi" w:hAnsiTheme="minorHAnsi" w:cstheme="minorHAnsi"/>
                <w:bCs/>
                <w:color w:val="000000"/>
                <w:sz w:val="24"/>
                <w:szCs w:val="24"/>
                <w:lang w:bidi="hi-IN"/>
              </w:rPr>
              <w:br/>
              <w:t>5. B. P. Lathi and Z. Ding, “Modern Digital and Analog Communication Systems,” Oxford</w:t>
            </w:r>
            <w:r w:rsidR="00342FA9" w:rsidRPr="00027B5E">
              <w:rPr>
                <w:rFonts w:asciiTheme="minorHAnsi" w:hAnsiTheme="minorHAnsi" w:cstheme="minorHAnsi"/>
                <w:bCs/>
                <w:color w:val="000000"/>
                <w:sz w:val="24"/>
                <w:szCs w:val="24"/>
                <w:lang w:bidi="hi-IN"/>
              </w:rPr>
              <w:t xml:space="preserve"> </w:t>
            </w:r>
            <w:r w:rsidRPr="00027B5E">
              <w:rPr>
                <w:rFonts w:asciiTheme="minorHAnsi" w:hAnsiTheme="minorHAnsi" w:cstheme="minorHAnsi"/>
                <w:bCs/>
                <w:color w:val="000000"/>
                <w:sz w:val="24"/>
                <w:szCs w:val="24"/>
                <w:lang w:bidi="hi-IN"/>
              </w:rPr>
              <w:t xml:space="preserve">Univ. Press, </w:t>
            </w:r>
            <w:r w:rsidRPr="00027B5E">
              <w:rPr>
                <w:rFonts w:asciiTheme="minorHAnsi" w:hAnsiTheme="minorHAnsi" w:cstheme="minorHAnsi"/>
                <w:bCs/>
                <w:color w:val="000000"/>
                <w:sz w:val="24"/>
                <w:szCs w:val="24"/>
                <w:lang w:bidi="hi-IN"/>
              </w:rPr>
              <w:lastRenderedPageBreak/>
              <w:t>January 2009, 4/e</w:t>
            </w:r>
            <w:proofErr w:type="gramStart"/>
            <w:r w:rsidRPr="00027B5E">
              <w:rPr>
                <w:rFonts w:asciiTheme="minorHAnsi" w:hAnsiTheme="minorHAnsi" w:cstheme="minorHAnsi"/>
                <w:bCs/>
                <w:color w:val="000000"/>
                <w:sz w:val="24"/>
                <w:szCs w:val="24"/>
                <w:lang w:bidi="hi-IN"/>
              </w:rPr>
              <w:t>.</w:t>
            </w:r>
            <w:proofErr w:type="gramEnd"/>
            <w:r w:rsidRPr="00027B5E">
              <w:rPr>
                <w:rFonts w:asciiTheme="minorHAnsi" w:hAnsiTheme="minorHAnsi" w:cstheme="minorHAnsi"/>
                <w:bCs/>
                <w:color w:val="000000"/>
                <w:sz w:val="24"/>
                <w:szCs w:val="24"/>
                <w:lang w:bidi="hi-IN"/>
              </w:rPr>
              <w:br/>
              <w:t>6. S. Haykin and M. Moher, “An Introduction to Analog and Digital Communications,” Wiley,</w:t>
            </w:r>
            <w:r w:rsidR="00342FA9" w:rsidRPr="00027B5E">
              <w:rPr>
                <w:rFonts w:asciiTheme="minorHAnsi" w:hAnsiTheme="minorHAnsi" w:cstheme="minorHAnsi"/>
                <w:bCs/>
                <w:color w:val="000000"/>
                <w:sz w:val="24"/>
                <w:szCs w:val="24"/>
                <w:lang w:bidi="hi-IN"/>
              </w:rPr>
              <w:t xml:space="preserve"> </w:t>
            </w:r>
            <w:r w:rsidRPr="00027B5E">
              <w:rPr>
                <w:rFonts w:asciiTheme="minorHAnsi" w:hAnsiTheme="minorHAnsi" w:cstheme="minorHAnsi"/>
                <w:bCs/>
                <w:color w:val="000000"/>
                <w:sz w:val="24"/>
                <w:szCs w:val="24"/>
                <w:lang w:bidi="hi-IN"/>
              </w:rPr>
              <w:t>January 2006, 2/e.</w:t>
            </w:r>
          </w:p>
        </w:tc>
      </w:tr>
      <w:tr w:rsidR="00342FA9" w:rsidRPr="00027B5E" w:rsidTr="00342FA9">
        <w:trPr>
          <w:trHeight w:val="300"/>
        </w:trPr>
        <w:tc>
          <w:tcPr>
            <w:tcW w:w="10635" w:type="dxa"/>
            <w:gridSpan w:val="8"/>
            <w:tcBorders>
              <w:top w:val="single" w:sz="12" w:space="0" w:color="auto"/>
            </w:tcBorders>
            <w:vAlign w:val="center"/>
          </w:tcPr>
          <w:p w:rsidR="00342FA9" w:rsidRPr="00027B5E" w:rsidRDefault="00342FA9" w:rsidP="00342FA9">
            <w:pPr>
              <w:widowControl/>
              <w:autoSpaceDE/>
              <w:spacing w:line="276" w:lineRule="auto"/>
              <w:rPr>
                <w:rFonts w:asciiTheme="minorHAnsi" w:hAnsiTheme="minorHAnsi" w:cstheme="minorHAnsi"/>
                <w:b/>
                <w:bCs/>
                <w:color w:val="000000"/>
                <w:sz w:val="24"/>
                <w:szCs w:val="24"/>
                <w:lang w:bidi="hi-IN"/>
              </w:rPr>
            </w:pPr>
          </w:p>
          <w:tbl>
            <w:tblPr>
              <w:tblW w:w="10522" w:type="dxa"/>
              <w:tblLayout w:type="fixed"/>
              <w:tblLook w:val="04A0" w:firstRow="1" w:lastRow="0" w:firstColumn="1" w:lastColumn="0" w:noHBand="0" w:noVBand="1"/>
            </w:tblPr>
            <w:tblGrid>
              <w:gridCol w:w="2488"/>
              <w:gridCol w:w="2379"/>
              <w:gridCol w:w="2380"/>
              <w:gridCol w:w="3275"/>
            </w:tblGrid>
            <w:tr w:rsidR="00342FA9" w:rsidRPr="00027B5E" w:rsidTr="00C27B6B">
              <w:trPr>
                <w:trHeight w:val="300"/>
              </w:trPr>
              <w:tc>
                <w:tcPr>
                  <w:tcW w:w="2488" w:type="dxa"/>
                  <w:tcBorders>
                    <w:top w:val="single" w:sz="12" w:space="0" w:color="auto"/>
                    <w:left w:val="single" w:sz="12" w:space="0" w:color="auto"/>
                    <w:bottom w:val="nil"/>
                    <w:right w:val="nil"/>
                  </w:tcBorders>
                  <w:shd w:val="clear" w:color="auto" w:fill="auto"/>
                  <w:vAlign w:val="center"/>
                  <w:hideMark/>
                </w:tcPr>
                <w:p w:rsidR="00342FA9" w:rsidRPr="00027B5E" w:rsidRDefault="00342FA9" w:rsidP="00C05059">
                  <w:pPr>
                    <w:widowControl/>
                    <w:autoSpaceDE/>
                    <w:autoSpaceDN/>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Subject Code:</w:t>
                  </w:r>
                </w:p>
              </w:tc>
              <w:tc>
                <w:tcPr>
                  <w:tcW w:w="2379" w:type="dxa"/>
                  <w:tcBorders>
                    <w:top w:val="single" w:sz="12" w:space="0" w:color="auto"/>
                    <w:left w:val="nil"/>
                    <w:bottom w:val="nil"/>
                    <w:right w:val="single" w:sz="12" w:space="0" w:color="auto"/>
                  </w:tcBorders>
                  <w:shd w:val="clear" w:color="auto" w:fill="auto"/>
                  <w:vAlign w:val="center"/>
                  <w:hideMark/>
                </w:tcPr>
                <w:p w:rsidR="00342FA9" w:rsidRPr="00027B5E" w:rsidRDefault="00342FA9" w:rsidP="00C05059">
                  <w:pPr>
                    <w:widowControl/>
                    <w:autoSpaceDE/>
                    <w:autoSpaceDN/>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ME3011</w:t>
                  </w:r>
                </w:p>
              </w:tc>
              <w:tc>
                <w:tcPr>
                  <w:tcW w:w="2380" w:type="dxa"/>
                  <w:tcBorders>
                    <w:top w:val="single" w:sz="12" w:space="0" w:color="auto"/>
                    <w:left w:val="single" w:sz="12" w:space="0" w:color="auto"/>
                    <w:bottom w:val="nil"/>
                    <w:right w:val="nil"/>
                  </w:tcBorders>
                  <w:shd w:val="clear" w:color="auto" w:fill="auto"/>
                  <w:vAlign w:val="center"/>
                  <w:hideMark/>
                </w:tcPr>
                <w:p w:rsidR="00342FA9" w:rsidRPr="00027B5E" w:rsidRDefault="00342FA9" w:rsidP="00C05059">
                  <w:pPr>
                    <w:widowControl/>
                    <w:autoSpaceDE/>
                    <w:autoSpaceDN/>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Course Title:</w:t>
                  </w:r>
                </w:p>
              </w:tc>
              <w:tc>
                <w:tcPr>
                  <w:tcW w:w="3275" w:type="dxa"/>
                  <w:tcBorders>
                    <w:top w:val="single" w:sz="12" w:space="0" w:color="auto"/>
                    <w:left w:val="nil"/>
                    <w:bottom w:val="nil"/>
                    <w:right w:val="single" w:sz="12" w:space="0" w:color="auto"/>
                  </w:tcBorders>
                  <w:shd w:val="clear" w:color="auto" w:fill="auto"/>
                  <w:vAlign w:val="center"/>
                  <w:hideMark/>
                </w:tcPr>
                <w:p w:rsidR="00342FA9" w:rsidRPr="00027B5E" w:rsidRDefault="00342FA9" w:rsidP="00C05059">
                  <w:pPr>
                    <w:widowControl/>
                    <w:autoSpaceDE/>
                    <w:autoSpaceDN/>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Heat Transfer</w:t>
                  </w:r>
                </w:p>
              </w:tc>
            </w:tr>
            <w:tr w:rsidR="00342FA9" w:rsidRPr="00027B5E" w:rsidTr="00C27B6B">
              <w:trPr>
                <w:trHeight w:val="300"/>
              </w:trPr>
              <w:tc>
                <w:tcPr>
                  <w:tcW w:w="2488" w:type="dxa"/>
                  <w:tcBorders>
                    <w:top w:val="nil"/>
                    <w:left w:val="single" w:sz="12" w:space="0" w:color="auto"/>
                    <w:bottom w:val="nil"/>
                    <w:right w:val="nil"/>
                  </w:tcBorders>
                  <w:shd w:val="clear" w:color="auto" w:fill="auto"/>
                  <w:vAlign w:val="center"/>
                  <w:hideMark/>
                </w:tcPr>
                <w:p w:rsidR="00342FA9" w:rsidRPr="00027B5E" w:rsidRDefault="00342FA9" w:rsidP="00C05059">
                  <w:pPr>
                    <w:widowControl/>
                    <w:autoSpaceDE/>
                    <w:autoSpaceDN/>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Contact Hours:</w:t>
                  </w:r>
                </w:p>
              </w:tc>
              <w:tc>
                <w:tcPr>
                  <w:tcW w:w="2379" w:type="dxa"/>
                  <w:tcBorders>
                    <w:top w:val="nil"/>
                    <w:left w:val="nil"/>
                    <w:bottom w:val="nil"/>
                    <w:right w:val="single" w:sz="12" w:space="0" w:color="auto"/>
                  </w:tcBorders>
                  <w:shd w:val="clear" w:color="auto" w:fill="auto"/>
                  <w:vAlign w:val="center"/>
                  <w:hideMark/>
                </w:tcPr>
                <w:p w:rsidR="00342FA9" w:rsidRPr="00027B5E" w:rsidRDefault="00342FA9" w:rsidP="00C05059">
                  <w:pPr>
                    <w:widowControl/>
                    <w:autoSpaceDE/>
                    <w:autoSpaceDN/>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L-3, T-0, P-2</w:t>
                  </w:r>
                </w:p>
              </w:tc>
              <w:tc>
                <w:tcPr>
                  <w:tcW w:w="2380" w:type="dxa"/>
                  <w:tcBorders>
                    <w:top w:val="nil"/>
                    <w:left w:val="single" w:sz="12" w:space="0" w:color="auto"/>
                    <w:bottom w:val="nil"/>
                    <w:right w:val="nil"/>
                  </w:tcBorders>
                  <w:shd w:val="clear" w:color="auto" w:fill="auto"/>
                  <w:vAlign w:val="center"/>
                  <w:hideMark/>
                </w:tcPr>
                <w:p w:rsidR="00342FA9" w:rsidRPr="00027B5E" w:rsidRDefault="00342FA9" w:rsidP="00C05059">
                  <w:pPr>
                    <w:widowControl/>
                    <w:autoSpaceDE/>
                    <w:autoSpaceDN/>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Credit:</w:t>
                  </w:r>
                </w:p>
              </w:tc>
              <w:tc>
                <w:tcPr>
                  <w:tcW w:w="3275" w:type="dxa"/>
                  <w:tcBorders>
                    <w:top w:val="nil"/>
                    <w:left w:val="nil"/>
                    <w:bottom w:val="nil"/>
                    <w:right w:val="single" w:sz="12" w:space="0" w:color="auto"/>
                  </w:tcBorders>
                  <w:shd w:val="clear" w:color="auto" w:fill="auto"/>
                  <w:vAlign w:val="center"/>
                  <w:hideMark/>
                </w:tcPr>
                <w:p w:rsidR="00342FA9" w:rsidRPr="00027B5E" w:rsidRDefault="00342FA9" w:rsidP="00C05059">
                  <w:pPr>
                    <w:widowControl/>
                    <w:autoSpaceDE/>
                    <w:autoSpaceDN/>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4</w:t>
                  </w:r>
                </w:p>
              </w:tc>
            </w:tr>
            <w:tr w:rsidR="00342FA9" w:rsidRPr="00027B5E" w:rsidTr="00C27B6B">
              <w:trPr>
                <w:trHeight w:val="300"/>
              </w:trPr>
              <w:tc>
                <w:tcPr>
                  <w:tcW w:w="2488" w:type="dxa"/>
                  <w:tcBorders>
                    <w:top w:val="nil"/>
                    <w:left w:val="single" w:sz="12" w:space="0" w:color="auto"/>
                    <w:bottom w:val="nil"/>
                    <w:right w:val="nil"/>
                  </w:tcBorders>
                  <w:shd w:val="clear" w:color="auto" w:fill="auto"/>
                  <w:vAlign w:val="center"/>
                  <w:hideMark/>
                </w:tcPr>
                <w:p w:rsidR="00342FA9" w:rsidRPr="00027B5E" w:rsidRDefault="00342FA9" w:rsidP="00C05059">
                  <w:pPr>
                    <w:widowControl/>
                    <w:autoSpaceDE/>
                    <w:autoSpaceDN/>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Programme :</w:t>
                  </w:r>
                </w:p>
              </w:tc>
              <w:tc>
                <w:tcPr>
                  <w:tcW w:w="2379" w:type="dxa"/>
                  <w:tcBorders>
                    <w:top w:val="nil"/>
                    <w:left w:val="nil"/>
                    <w:bottom w:val="nil"/>
                    <w:right w:val="single" w:sz="12" w:space="0" w:color="auto"/>
                  </w:tcBorders>
                  <w:shd w:val="clear" w:color="auto" w:fill="auto"/>
                  <w:vAlign w:val="center"/>
                  <w:hideMark/>
                </w:tcPr>
                <w:p w:rsidR="00342FA9" w:rsidRPr="00027B5E" w:rsidRDefault="00342FA9" w:rsidP="00C05059">
                  <w:pPr>
                    <w:widowControl/>
                    <w:autoSpaceDE/>
                    <w:autoSpaceDN/>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B.Tech</w:t>
                  </w:r>
                </w:p>
              </w:tc>
              <w:tc>
                <w:tcPr>
                  <w:tcW w:w="2380" w:type="dxa"/>
                  <w:tcBorders>
                    <w:top w:val="nil"/>
                    <w:left w:val="single" w:sz="12" w:space="0" w:color="auto"/>
                    <w:bottom w:val="nil"/>
                    <w:right w:val="nil"/>
                  </w:tcBorders>
                  <w:shd w:val="clear" w:color="auto" w:fill="auto"/>
                  <w:vAlign w:val="center"/>
                  <w:hideMark/>
                </w:tcPr>
                <w:p w:rsidR="00342FA9" w:rsidRPr="00027B5E" w:rsidRDefault="00342FA9" w:rsidP="00C05059">
                  <w:pPr>
                    <w:widowControl/>
                    <w:autoSpaceDE/>
                    <w:autoSpaceDN/>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Semester :</w:t>
                  </w:r>
                </w:p>
              </w:tc>
              <w:tc>
                <w:tcPr>
                  <w:tcW w:w="3275" w:type="dxa"/>
                  <w:tcBorders>
                    <w:top w:val="nil"/>
                    <w:left w:val="nil"/>
                    <w:bottom w:val="nil"/>
                    <w:right w:val="single" w:sz="12" w:space="0" w:color="auto"/>
                  </w:tcBorders>
                  <w:shd w:val="clear" w:color="auto" w:fill="auto"/>
                  <w:vAlign w:val="center"/>
                  <w:hideMark/>
                </w:tcPr>
                <w:p w:rsidR="00342FA9" w:rsidRPr="00027B5E" w:rsidRDefault="00342FA9" w:rsidP="00C05059">
                  <w:pPr>
                    <w:widowControl/>
                    <w:autoSpaceDE/>
                    <w:autoSpaceDN/>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V</w:t>
                  </w:r>
                </w:p>
              </w:tc>
            </w:tr>
            <w:tr w:rsidR="00342FA9" w:rsidRPr="00027B5E" w:rsidTr="00C27B6B">
              <w:trPr>
                <w:trHeight w:val="315"/>
              </w:trPr>
              <w:tc>
                <w:tcPr>
                  <w:tcW w:w="2488" w:type="dxa"/>
                  <w:tcBorders>
                    <w:top w:val="nil"/>
                    <w:left w:val="single" w:sz="12" w:space="0" w:color="auto"/>
                    <w:bottom w:val="single" w:sz="12" w:space="0" w:color="auto"/>
                    <w:right w:val="nil"/>
                  </w:tcBorders>
                  <w:shd w:val="clear" w:color="auto" w:fill="auto"/>
                  <w:vAlign w:val="center"/>
                  <w:hideMark/>
                </w:tcPr>
                <w:p w:rsidR="00342FA9" w:rsidRPr="00027B5E" w:rsidRDefault="00342FA9" w:rsidP="00C05059">
                  <w:pPr>
                    <w:widowControl/>
                    <w:autoSpaceDE/>
                    <w:autoSpaceDN/>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Pre-requisites:</w:t>
                  </w:r>
                </w:p>
              </w:tc>
              <w:tc>
                <w:tcPr>
                  <w:tcW w:w="2379" w:type="dxa"/>
                  <w:tcBorders>
                    <w:top w:val="nil"/>
                    <w:left w:val="nil"/>
                    <w:bottom w:val="single" w:sz="12" w:space="0" w:color="auto"/>
                    <w:right w:val="single" w:sz="12" w:space="0" w:color="auto"/>
                  </w:tcBorders>
                  <w:shd w:val="clear" w:color="auto" w:fill="auto"/>
                  <w:vAlign w:val="center"/>
                  <w:hideMark/>
                </w:tcPr>
                <w:p w:rsidR="00342FA9" w:rsidRPr="00027B5E" w:rsidRDefault="00342FA9" w:rsidP="00C05059">
                  <w:pPr>
                    <w:widowControl/>
                    <w:autoSpaceDE/>
                    <w:autoSpaceDN/>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NIL</w:t>
                  </w:r>
                </w:p>
              </w:tc>
              <w:tc>
                <w:tcPr>
                  <w:tcW w:w="2380" w:type="dxa"/>
                  <w:tcBorders>
                    <w:top w:val="nil"/>
                    <w:left w:val="single" w:sz="12" w:space="0" w:color="auto"/>
                    <w:bottom w:val="single" w:sz="12" w:space="0" w:color="auto"/>
                    <w:right w:val="nil"/>
                  </w:tcBorders>
                  <w:shd w:val="clear" w:color="auto" w:fill="auto"/>
                  <w:vAlign w:val="center"/>
                  <w:hideMark/>
                </w:tcPr>
                <w:p w:rsidR="00342FA9" w:rsidRPr="00027B5E" w:rsidRDefault="00342FA9" w:rsidP="00C05059">
                  <w:pPr>
                    <w:widowControl/>
                    <w:autoSpaceDE/>
                    <w:autoSpaceDN/>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w:t>
                  </w:r>
                </w:p>
              </w:tc>
              <w:tc>
                <w:tcPr>
                  <w:tcW w:w="3275" w:type="dxa"/>
                  <w:tcBorders>
                    <w:top w:val="nil"/>
                    <w:left w:val="nil"/>
                    <w:bottom w:val="single" w:sz="12" w:space="0" w:color="auto"/>
                    <w:right w:val="single" w:sz="12" w:space="0" w:color="auto"/>
                  </w:tcBorders>
                  <w:shd w:val="clear" w:color="auto" w:fill="auto"/>
                  <w:vAlign w:val="center"/>
                  <w:hideMark/>
                </w:tcPr>
                <w:p w:rsidR="00342FA9" w:rsidRPr="00027B5E" w:rsidRDefault="00342FA9" w:rsidP="00C05059">
                  <w:pPr>
                    <w:widowControl/>
                    <w:autoSpaceDE/>
                    <w:autoSpaceDN/>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w:t>
                  </w:r>
                </w:p>
              </w:tc>
            </w:tr>
            <w:tr w:rsidR="00342FA9" w:rsidRPr="00027B5E" w:rsidTr="00C27B6B">
              <w:trPr>
                <w:trHeight w:val="315"/>
              </w:trPr>
              <w:tc>
                <w:tcPr>
                  <w:tcW w:w="2488"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42FA9" w:rsidRPr="00027B5E" w:rsidRDefault="00342FA9" w:rsidP="00C05059">
                  <w:pPr>
                    <w:widowControl/>
                    <w:autoSpaceDE/>
                    <w:autoSpaceDN/>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Evaluation scheme</w:t>
                  </w:r>
                </w:p>
              </w:tc>
              <w:tc>
                <w:tcPr>
                  <w:tcW w:w="8034"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342FA9" w:rsidRPr="00027B5E" w:rsidRDefault="00342FA9" w:rsidP="00C05059">
                  <w:pPr>
                    <w:widowControl/>
                    <w:autoSpaceDE/>
                    <w:autoSpaceDN/>
                    <w:jc w:val="both"/>
                    <w:rPr>
                      <w:rFonts w:asciiTheme="minorHAnsi" w:hAnsiTheme="minorHAnsi" w:cstheme="minorHAnsi"/>
                      <w:color w:val="000000"/>
                      <w:sz w:val="24"/>
                      <w:szCs w:val="24"/>
                      <w:lang w:bidi="hi-IN"/>
                    </w:rPr>
                  </w:pPr>
                </w:p>
              </w:tc>
            </w:tr>
            <w:tr w:rsidR="00342FA9" w:rsidRPr="00027B5E" w:rsidTr="00C27B6B">
              <w:trPr>
                <w:trHeight w:val="2088"/>
              </w:trPr>
              <w:tc>
                <w:tcPr>
                  <w:tcW w:w="10522"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rsidR="00342FA9" w:rsidRPr="00027B5E" w:rsidRDefault="00342FA9" w:rsidP="00342FA9">
                  <w:pPr>
                    <w:ind w:right="175"/>
                    <w:jc w:val="both"/>
                    <w:rPr>
                      <w:rStyle w:val="fontstyle01"/>
                      <w:rFonts w:asciiTheme="minorHAnsi" w:hAnsiTheme="minorHAnsi"/>
                    </w:rPr>
                  </w:pPr>
                  <w:r w:rsidRPr="00027B5E">
                    <w:rPr>
                      <w:rStyle w:val="fontstyle01"/>
                      <w:rFonts w:asciiTheme="minorHAnsi" w:hAnsiTheme="minorHAnsi"/>
                    </w:rPr>
                    <w:t>Course Detail :</w:t>
                  </w:r>
                </w:p>
                <w:p w:rsidR="00342FA9" w:rsidRPr="00027B5E" w:rsidRDefault="00342FA9" w:rsidP="00C27B6B">
                  <w:pPr>
                    <w:rPr>
                      <w:rFonts w:asciiTheme="minorHAnsi" w:hAnsiTheme="minorHAnsi"/>
                      <w:b/>
                      <w:sz w:val="24"/>
                      <w:szCs w:val="24"/>
                    </w:rPr>
                  </w:pPr>
                  <w:r w:rsidRPr="00027B5E">
                    <w:rPr>
                      <w:rStyle w:val="fontstyle01"/>
                      <w:rFonts w:asciiTheme="minorHAnsi" w:hAnsiTheme="minorHAnsi"/>
                      <w:b w:val="0"/>
                    </w:rPr>
                    <w:t xml:space="preserve">1. Introduction to heat transfer                                                                                                                           </w:t>
                  </w:r>
                  <w:r w:rsidRPr="00027B5E">
                    <w:rPr>
                      <w:rStyle w:val="fontstyle21"/>
                      <w:rFonts w:asciiTheme="minorHAnsi" w:hAnsiTheme="minorHAnsi"/>
                      <w:b/>
                    </w:rPr>
                    <w:t>[06H</w:t>
                  </w:r>
                  <w:proofErr w:type="gramStart"/>
                  <w:r w:rsidRPr="00027B5E">
                    <w:rPr>
                      <w:rStyle w:val="fontstyle21"/>
                      <w:rFonts w:asciiTheme="minorHAnsi" w:hAnsiTheme="minorHAnsi"/>
                      <w:b/>
                    </w:rPr>
                    <w:t>]</w:t>
                  </w:r>
                  <w:proofErr w:type="gramEnd"/>
                  <w:r w:rsidRPr="00027B5E">
                    <w:rPr>
                      <w:rFonts w:asciiTheme="minorHAnsi" w:hAnsiTheme="minorHAnsi"/>
                      <w:b/>
                      <w:bCs/>
                      <w:color w:val="000000"/>
                      <w:sz w:val="24"/>
                      <w:szCs w:val="24"/>
                    </w:rPr>
                    <w:br/>
                  </w:r>
                  <w:r w:rsidRPr="00027B5E">
                    <w:rPr>
                      <w:rStyle w:val="fontstyle01"/>
                      <w:rFonts w:asciiTheme="minorHAnsi" w:hAnsiTheme="minorHAnsi"/>
                      <w:b w:val="0"/>
                    </w:rPr>
                    <w:t xml:space="preserve">2. Conduction: Fourier's Law, One dimensional heat transfer, with and without heat generation, Transient conduction, Through Composite walls.                                                                                                              </w:t>
                  </w:r>
                  <w:r w:rsidRPr="00027B5E">
                    <w:rPr>
                      <w:rStyle w:val="fontstyle21"/>
                      <w:rFonts w:asciiTheme="minorHAnsi" w:hAnsiTheme="minorHAnsi"/>
                      <w:b/>
                    </w:rPr>
                    <w:t>[10H</w:t>
                  </w:r>
                  <w:proofErr w:type="gramStart"/>
                  <w:r w:rsidRPr="00027B5E">
                    <w:rPr>
                      <w:rStyle w:val="fontstyle21"/>
                      <w:rFonts w:asciiTheme="minorHAnsi" w:hAnsiTheme="minorHAnsi"/>
                      <w:b/>
                    </w:rPr>
                    <w:t>]</w:t>
                  </w:r>
                  <w:proofErr w:type="gramEnd"/>
                  <w:r w:rsidRPr="00027B5E">
                    <w:rPr>
                      <w:rFonts w:asciiTheme="minorHAnsi" w:hAnsiTheme="minorHAnsi"/>
                      <w:b/>
                      <w:bCs/>
                      <w:color w:val="000000"/>
                      <w:sz w:val="24"/>
                      <w:szCs w:val="24"/>
                    </w:rPr>
                    <w:br/>
                  </w:r>
                  <w:r w:rsidRPr="00027B5E">
                    <w:rPr>
                      <w:rStyle w:val="fontstyle01"/>
                      <w:rFonts w:asciiTheme="minorHAnsi" w:hAnsiTheme="minorHAnsi"/>
                      <w:b w:val="0"/>
                    </w:rPr>
                    <w:t xml:space="preserve">3. Extended Surfaces: Heat transfer from finned surfaces, Fin Efficiency, Effectiveness.                         </w:t>
                  </w:r>
                  <w:r w:rsidRPr="00027B5E">
                    <w:rPr>
                      <w:rStyle w:val="fontstyle21"/>
                      <w:rFonts w:asciiTheme="minorHAnsi" w:hAnsiTheme="minorHAnsi"/>
                      <w:b/>
                    </w:rPr>
                    <w:t>[08H</w:t>
                  </w:r>
                  <w:proofErr w:type="gramStart"/>
                  <w:r w:rsidRPr="00027B5E">
                    <w:rPr>
                      <w:rStyle w:val="fontstyle21"/>
                      <w:rFonts w:asciiTheme="minorHAnsi" w:hAnsiTheme="minorHAnsi"/>
                      <w:b/>
                    </w:rPr>
                    <w:t>]</w:t>
                  </w:r>
                  <w:proofErr w:type="gramEnd"/>
                  <w:r w:rsidRPr="00027B5E">
                    <w:rPr>
                      <w:rFonts w:asciiTheme="minorHAnsi" w:hAnsiTheme="minorHAnsi"/>
                      <w:b/>
                      <w:bCs/>
                      <w:color w:val="000000"/>
                      <w:sz w:val="24"/>
                      <w:szCs w:val="24"/>
                    </w:rPr>
                    <w:br/>
                  </w:r>
                  <w:r w:rsidRPr="00027B5E">
                    <w:rPr>
                      <w:rStyle w:val="fontstyle01"/>
                      <w:rFonts w:asciiTheme="minorHAnsi" w:hAnsiTheme="minorHAnsi"/>
                      <w:b w:val="0"/>
                    </w:rPr>
                    <w:t xml:space="preserve">4. Convection: Free and forced convection, Flow and thermal boundary layer equations, laminar flow through circular pipe, constant heat flux and constant wall temperature conditions, Overall heat transfer coefficient. Heat exchangers.                                                                                                                               </w:t>
                  </w:r>
                  <w:r w:rsidRPr="00027B5E">
                    <w:rPr>
                      <w:rStyle w:val="fontstyle21"/>
                      <w:rFonts w:asciiTheme="minorHAnsi" w:hAnsiTheme="minorHAnsi"/>
                      <w:b/>
                    </w:rPr>
                    <w:t>[10H</w:t>
                  </w:r>
                  <w:proofErr w:type="gramStart"/>
                  <w:r w:rsidRPr="00027B5E">
                    <w:rPr>
                      <w:rStyle w:val="fontstyle21"/>
                      <w:rFonts w:asciiTheme="minorHAnsi" w:hAnsiTheme="minorHAnsi"/>
                      <w:b/>
                    </w:rPr>
                    <w:t>]</w:t>
                  </w:r>
                  <w:proofErr w:type="gramEnd"/>
                  <w:r w:rsidRPr="00027B5E">
                    <w:rPr>
                      <w:rFonts w:asciiTheme="minorHAnsi" w:hAnsiTheme="minorHAnsi"/>
                      <w:b/>
                      <w:bCs/>
                      <w:color w:val="000000"/>
                      <w:sz w:val="24"/>
                      <w:szCs w:val="24"/>
                    </w:rPr>
                    <w:br/>
                  </w:r>
                  <w:r w:rsidRPr="00027B5E">
                    <w:rPr>
                      <w:rStyle w:val="fontstyle01"/>
                      <w:rFonts w:asciiTheme="minorHAnsi" w:hAnsiTheme="minorHAnsi"/>
                      <w:b w:val="0"/>
                    </w:rPr>
                    <w:t xml:space="preserve">5. Thermal Radiation: Radiation properties, Plank's Law, Kirchoff's law, Heat exchange between two surfaces                                                                                                                                                                    </w:t>
                  </w:r>
                  <w:r w:rsidRPr="00027B5E">
                    <w:rPr>
                      <w:rStyle w:val="fontstyle21"/>
                      <w:rFonts w:asciiTheme="minorHAnsi" w:hAnsiTheme="minorHAnsi"/>
                      <w:b/>
                    </w:rPr>
                    <w:t>[08H]</w:t>
                  </w:r>
                </w:p>
              </w:tc>
            </w:tr>
            <w:tr w:rsidR="00342FA9" w:rsidRPr="00027B5E" w:rsidTr="00C27B6B">
              <w:trPr>
                <w:trHeight w:val="340"/>
              </w:trPr>
              <w:tc>
                <w:tcPr>
                  <w:tcW w:w="10522"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rsidR="00342FA9" w:rsidRPr="00027B5E" w:rsidRDefault="00342FA9" w:rsidP="00C05059">
                  <w:pPr>
                    <w:widowControl/>
                    <w:autoSpaceDE/>
                    <w:autoSpaceDN/>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Text/Reference books:</w:t>
                  </w:r>
                </w:p>
                <w:p w:rsidR="00342FA9" w:rsidRPr="00027B5E" w:rsidRDefault="00342FA9" w:rsidP="00C05059">
                  <w:pPr>
                    <w:jc w:val="both"/>
                    <w:rPr>
                      <w:rFonts w:asciiTheme="minorHAnsi" w:hAnsiTheme="minorHAnsi"/>
                      <w:b/>
                      <w:sz w:val="24"/>
                      <w:szCs w:val="24"/>
                    </w:rPr>
                  </w:pPr>
                  <w:r w:rsidRPr="00027B5E">
                    <w:rPr>
                      <w:rStyle w:val="fontstyle01"/>
                      <w:rFonts w:asciiTheme="minorHAnsi" w:hAnsiTheme="minorHAnsi"/>
                      <w:b w:val="0"/>
                    </w:rPr>
                    <w:t>1. Fundamentals of Heat and Mass Transfer, F. P. Incropera and D.P. Dewitt (Wiley)</w:t>
                  </w:r>
                  <w:proofErr w:type="gramStart"/>
                  <w:r w:rsidRPr="00027B5E">
                    <w:rPr>
                      <w:rStyle w:val="fontstyle01"/>
                      <w:rFonts w:asciiTheme="minorHAnsi" w:hAnsiTheme="minorHAnsi"/>
                      <w:b w:val="0"/>
                    </w:rPr>
                    <w:t>..</w:t>
                  </w:r>
                  <w:proofErr w:type="gramEnd"/>
                  <w:r w:rsidRPr="00027B5E">
                    <w:rPr>
                      <w:rFonts w:asciiTheme="minorHAnsi" w:hAnsiTheme="minorHAnsi"/>
                      <w:b/>
                      <w:color w:val="000000"/>
                      <w:sz w:val="24"/>
                      <w:szCs w:val="24"/>
                    </w:rPr>
                    <w:br/>
                  </w:r>
                  <w:r w:rsidRPr="00027B5E">
                    <w:rPr>
                      <w:rStyle w:val="fontstyle01"/>
                      <w:rFonts w:asciiTheme="minorHAnsi" w:hAnsiTheme="minorHAnsi"/>
                      <w:b w:val="0"/>
                    </w:rPr>
                    <w:t>2. Heat and Mass Transfer, JP Holman</w:t>
                  </w:r>
                </w:p>
              </w:tc>
            </w:tr>
          </w:tbl>
          <w:p w:rsidR="00342FA9" w:rsidRPr="00027B5E" w:rsidRDefault="00342FA9" w:rsidP="00342FA9">
            <w:pPr>
              <w:widowControl/>
              <w:autoSpaceDE/>
              <w:spacing w:line="276" w:lineRule="auto"/>
              <w:rPr>
                <w:rFonts w:asciiTheme="minorHAnsi" w:hAnsiTheme="minorHAnsi" w:cstheme="minorHAnsi"/>
                <w:b/>
                <w:bCs/>
                <w:color w:val="000000"/>
                <w:sz w:val="24"/>
                <w:szCs w:val="24"/>
                <w:lang w:bidi="hi-IN"/>
              </w:rPr>
            </w:pPr>
          </w:p>
          <w:tbl>
            <w:tblPr>
              <w:tblW w:w="10489" w:type="dxa"/>
              <w:tblInd w:w="33" w:type="dxa"/>
              <w:tblLayout w:type="fixed"/>
              <w:tblLook w:val="04A0" w:firstRow="1" w:lastRow="0" w:firstColumn="1" w:lastColumn="0" w:noHBand="0" w:noVBand="1"/>
            </w:tblPr>
            <w:tblGrid>
              <w:gridCol w:w="2627"/>
              <w:gridCol w:w="2193"/>
              <w:gridCol w:w="784"/>
              <w:gridCol w:w="1596"/>
              <w:gridCol w:w="388"/>
              <w:gridCol w:w="2901"/>
            </w:tblGrid>
            <w:tr w:rsidR="00C27B6B" w:rsidRPr="00027B5E" w:rsidTr="00C27B6B">
              <w:trPr>
                <w:trHeight w:val="300"/>
              </w:trPr>
              <w:tc>
                <w:tcPr>
                  <w:tcW w:w="2627" w:type="dxa"/>
                  <w:tcBorders>
                    <w:top w:val="single" w:sz="12" w:space="0" w:color="auto"/>
                    <w:left w:val="single" w:sz="12" w:space="0" w:color="auto"/>
                    <w:bottom w:val="nil"/>
                    <w:right w:val="nil"/>
                  </w:tcBorders>
                  <w:shd w:val="clear" w:color="auto" w:fill="auto"/>
                  <w:vAlign w:val="center"/>
                  <w:hideMark/>
                </w:tcPr>
                <w:p w:rsidR="00C27B6B" w:rsidRPr="00027B5E" w:rsidRDefault="00C27B6B" w:rsidP="00C05059">
                  <w:pPr>
                    <w:widowControl/>
                    <w:autoSpaceDE/>
                    <w:autoSpaceDN/>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Subject Code:</w:t>
                  </w:r>
                </w:p>
              </w:tc>
              <w:tc>
                <w:tcPr>
                  <w:tcW w:w="2977" w:type="dxa"/>
                  <w:gridSpan w:val="2"/>
                  <w:tcBorders>
                    <w:top w:val="single" w:sz="12" w:space="0" w:color="auto"/>
                    <w:left w:val="nil"/>
                    <w:bottom w:val="nil"/>
                    <w:right w:val="single" w:sz="12" w:space="0" w:color="auto"/>
                  </w:tcBorders>
                  <w:shd w:val="clear" w:color="auto" w:fill="auto"/>
                  <w:vAlign w:val="center"/>
                  <w:hideMark/>
                </w:tcPr>
                <w:p w:rsidR="00C27B6B" w:rsidRPr="00027B5E" w:rsidRDefault="00C27B6B" w:rsidP="00C05059">
                  <w:pPr>
                    <w:widowControl/>
                    <w:autoSpaceDE/>
                    <w:autoSpaceDN/>
                    <w:rPr>
                      <w:rFonts w:asciiTheme="minorHAnsi" w:hAnsiTheme="minorHAnsi" w:cstheme="minorHAnsi"/>
                      <w:color w:val="000000"/>
                      <w:sz w:val="24"/>
                      <w:szCs w:val="24"/>
                      <w:lang w:bidi="hi-IN"/>
                    </w:rPr>
                  </w:pPr>
                  <w:bookmarkStart w:id="25" w:name="DS323"/>
                  <w:r w:rsidRPr="00027B5E">
                    <w:rPr>
                      <w:rFonts w:asciiTheme="minorHAnsi" w:hAnsiTheme="minorHAnsi" w:cstheme="minorHAnsi"/>
                      <w:color w:val="000000"/>
                      <w:sz w:val="24"/>
                      <w:szCs w:val="24"/>
                      <w:lang w:bidi="hi-IN"/>
                    </w:rPr>
                    <w:t>DS</w:t>
                  </w:r>
                  <w:bookmarkEnd w:id="25"/>
                  <w:r w:rsidRPr="00027B5E">
                    <w:rPr>
                      <w:rFonts w:asciiTheme="minorHAnsi" w:hAnsiTheme="minorHAnsi" w:cstheme="minorHAnsi"/>
                      <w:color w:val="000000"/>
                      <w:sz w:val="24"/>
                      <w:szCs w:val="24"/>
                      <w:lang w:bidi="hi-IN"/>
                    </w:rPr>
                    <w:t>3009</w:t>
                  </w:r>
                </w:p>
              </w:tc>
              <w:tc>
                <w:tcPr>
                  <w:tcW w:w="1984" w:type="dxa"/>
                  <w:gridSpan w:val="2"/>
                  <w:tcBorders>
                    <w:top w:val="single" w:sz="12" w:space="0" w:color="auto"/>
                    <w:left w:val="single" w:sz="12" w:space="0" w:color="auto"/>
                    <w:bottom w:val="nil"/>
                    <w:right w:val="nil"/>
                  </w:tcBorders>
                  <w:shd w:val="clear" w:color="auto" w:fill="auto"/>
                  <w:vAlign w:val="center"/>
                  <w:hideMark/>
                </w:tcPr>
                <w:p w:rsidR="00C27B6B" w:rsidRPr="00027B5E" w:rsidRDefault="00C27B6B" w:rsidP="00C05059">
                  <w:pPr>
                    <w:widowControl/>
                    <w:autoSpaceDE/>
                    <w:autoSpaceDN/>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Course Title:</w:t>
                  </w:r>
                </w:p>
              </w:tc>
              <w:tc>
                <w:tcPr>
                  <w:tcW w:w="2901" w:type="dxa"/>
                  <w:tcBorders>
                    <w:top w:val="single" w:sz="12" w:space="0" w:color="auto"/>
                    <w:left w:val="nil"/>
                    <w:bottom w:val="nil"/>
                    <w:right w:val="single" w:sz="12" w:space="0" w:color="auto"/>
                  </w:tcBorders>
                  <w:shd w:val="clear" w:color="auto" w:fill="auto"/>
                  <w:vAlign w:val="center"/>
                  <w:hideMark/>
                </w:tcPr>
                <w:p w:rsidR="00C27B6B" w:rsidRPr="00027B5E" w:rsidRDefault="00C27B6B" w:rsidP="00C05059">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Service Design</w:t>
                  </w:r>
                </w:p>
              </w:tc>
            </w:tr>
            <w:tr w:rsidR="00C27B6B" w:rsidRPr="00027B5E" w:rsidTr="00C27B6B">
              <w:trPr>
                <w:trHeight w:val="300"/>
              </w:trPr>
              <w:tc>
                <w:tcPr>
                  <w:tcW w:w="2627" w:type="dxa"/>
                  <w:tcBorders>
                    <w:top w:val="nil"/>
                    <w:left w:val="single" w:sz="12" w:space="0" w:color="auto"/>
                    <w:bottom w:val="nil"/>
                    <w:right w:val="nil"/>
                  </w:tcBorders>
                  <w:shd w:val="clear" w:color="auto" w:fill="auto"/>
                  <w:vAlign w:val="center"/>
                  <w:hideMark/>
                </w:tcPr>
                <w:p w:rsidR="00C27B6B" w:rsidRPr="00027B5E" w:rsidRDefault="00C27B6B" w:rsidP="00C05059">
                  <w:pPr>
                    <w:widowControl/>
                    <w:autoSpaceDE/>
                    <w:autoSpaceDN/>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Contact Hours:</w:t>
                  </w:r>
                </w:p>
              </w:tc>
              <w:tc>
                <w:tcPr>
                  <w:tcW w:w="2977" w:type="dxa"/>
                  <w:gridSpan w:val="2"/>
                  <w:tcBorders>
                    <w:top w:val="nil"/>
                    <w:left w:val="nil"/>
                    <w:bottom w:val="nil"/>
                    <w:right w:val="single" w:sz="12" w:space="0" w:color="auto"/>
                  </w:tcBorders>
                  <w:shd w:val="clear" w:color="auto" w:fill="auto"/>
                  <w:vAlign w:val="center"/>
                  <w:hideMark/>
                </w:tcPr>
                <w:p w:rsidR="00C27B6B" w:rsidRPr="00027B5E" w:rsidRDefault="00C27B6B" w:rsidP="00C05059">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L-2, T-0, P-2</w:t>
                  </w:r>
                </w:p>
              </w:tc>
              <w:tc>
                <w:tcPr>
                  <w:tcW w:w="1984" w:type="dxa"/>
                  <w:gridSpan w:val="2"/>
                  <w:tcBorders>
                    <w:top w:val="nil"/>
                    <w:left w:val="single" w:sz="12" w:space="0" w:color="auto"/>
                    <w:bottom w:val="nil"/>
                    <w:right w:val="nil"/>
                  </w:tcBorders>
                  <w:shd w:val="clear" w:color="auto" w:fill="auto"/>
                  <w:vAlign w:val="center"/>
                  <w:hideMark/>
                </w:tcPr>
                <w:p w:rsidR="00C27B6B" w:rsidRPr="00027B5E" w:rsidRDefault="00C27B6B" w:rsidP="00C05059">
                  <w:pPr>
                    <w:widowControl/>
                    <w:autoSpaceDE/>
                    <w:autoSpaceDN/>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Credit:</w:t>
                  </w:r>
                </w:p>
              </w:tc>
              <w:tc>
                <w:tcPr>
                  <w:tcW w:w="2901" w:type="dxa"/>
                  <w:tcBorders>
                    <w:top w:val="nil"/>
                    <w:left w:val="nil"/>
                    <w:bottom w:val="nil"/>
                    <w:right w:val="single" w:sz="12" w:space="0" w:color="auto"/>
                  </w:tcBorders>
                  <w:shd w:val="clear" w:color="auto" w:fill="auto"/>
                  <w:vAlign w:val="center"/>
                  <w:hideMark/>
                </w:tcPr>
                <w:p w:rsidR="00C27B6B" w:rsidRPr="00027B5E" w:rsidRDefault="00C27B6B" w:rsidP="00C05059">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3</w:t>
                  </w:r>
                </w:p>
              </w:tc>
            </w:tr>
            <w:tr w:rsidR="00C27B6B" w:rsidRPr="00027B5E" w:rsidTr="00C27B6B">
              <w:trPr>
                <w:trHeight w:val="300"/>
              </w:trPr>
              <w:tc>
                <w:tcPr>
                  <w:tcW w:w="2627" w:type="dxa"/>
                  <w:tcBorders>
                    <w:top w:val="nil"/>
                    <w:left w:val="single" w:sz="12" w:space="0" w:color="auto"/>
                    <w:bottom w:val="nil"/>
                    <w:right w:val="nil"/>
                  </w:tcBorders>
                  <w:shd w:val="clear" w:color="auto" w:fill="auto"/>
                  <w:vAlign w:val="center"/>
                  <w:hideMark/>
                </w:tcPr>
                <w:p w:rsidR="00C27B6B" w:rsidRPr="00027B5E" w:rsidRDefault="00C27B6B" w:rsidP="00C05059">
                  <w:pPr>
                    <w:widowControl/>
                    <w:autoSpaceDE/>
                    <w:autoSpaceDN/>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Programme :</w:t>
                  </w:r>
                </w:p>
              </w:tc>
              <w:tc>
                <w:tcPr>
                  <w:tcW w:w="2977" w:type="dxa"/>
                  <w:gridSpan w:val="2"/>
                  <w:tcBorders>
                    <w:top w:val="nil"/>
                    <w:left w:val="nil"/>
                    <w:bottom w:val="nil"/>
                    <w:right w:val="single" w:sz="12" w:space="0" w:color="auto"/>
                  </w:tcBorders>
                  <w:shd w:val="clear" w:color="auto" w:fill="auto"/>
                  <w:vAlign w:val="center"/>
                  <w:hideMark/>
                </w:tcPr>
                <w:p w:rsidR="00C27B6B" w:rsidRPr="00027B5E" w:rsidRDefault="00C27B6B" w:rsidP="00C05059">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B.Des</w:t>
                  </w:r>
                </w:p>
              </w:tc>
              <w:tc>
                <w:tcPr>
                  <w:tcW w:w="1984" w:type="dxa"/>
                  <w:gridSpan w:val="2"/>
                  <w:tcBorders>
                    <w:top w:val="nil"/>
                    <w:left w:val="single" w:sz="12" w:space="0" w:color="auto"/>
                    <w:bottom w:val="nil"/>
                    <w:right w:val="nil"/>
                  </w:tcBorders>
                  <w:shd w:val="clear" w:color="auto" w:fill="auto"/>
                  <w:vAlign w:val="center"/>
                  <w:hideMark/>
                </w:tcPr>
                <w:p w:rsidR="00C27B6B" w:rsidRPr="00027B5E" w:rsidRDefault="00C27B6B" w:rsidP="00C05059">
                  <w:pPr>
                    <w:widowControl/>
                    <w:autoSpaceDE/>
                    <w:autoSpaceDN/>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Semester :</w:t>
                  </w:r>
                </w:p>
              </w:tc>
              <w:tc>
                <w:tcPr>
                  <w:tcW w:w="2901" w:type="dxa"/>
                  <w:tcBorders>
                    <w:top w:val="nil"/>
                    <w:left w:val="nil"/>
                    <w:bottom w:val="nil"/>
                    <w:right w:val="single" w:sz="12" w:space="0" w:color="auto"/>
                  </w:tcBorders>
                  <w:shd w:val="clear" w:color="auto" w:fill="auto"/>
                  <w:vAlign w:val="center"/>
                  <w:hideMark/>
                </w:tcPr>
                <w:p w:rsidR="00C27B6B" w:rsidRPr="00027B5E" w:rsidRDefault="00C27B6B" w:rsidP="00C05059">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V</w:t>
                  </w:r>
                </w:p>
              </w:tc>
            </w:tr>
            <w:tr w:rsidR="00C27B6B" w:rsidRPr="00027B5E" w:rsidTr="00C27B6B">
              <w:trPr>
                <w:trHeight w:val="300"/>
              </w:trPr>
              <w:tc>
                <w:tcPr>
                  <w:tcW w:w="2627" w:type="dxa"/>
                  <w:tcBorders>
                    <w:top w:val="nil"/>
                    <w:left w:val="single" w:sz="12" w:space="0" w:color="auto"/>
                    <w:bottom w:val="single" w:sz="12" w:space="0" w:color="auto"/>
                    <w:right w:val="nil"/>
                  </w:tcBorders>
                  <w:shd w:val="clear" w:color="auto" w:fill="auto"/>
                  <w:vAlign w:val="center"/>
                  <w:hideMark/>
                </w:tcPr>
                <w:p w:rsidR="00C27B6B" w:rsidRPr="00027B5E" w:rsidRDefault="00C27B6B" w:rsidP="00C05059">
                  <w:pPr>
                    <w:widowControl/>
                    <w:autoSpaceDE/>
                    <w:autoSpaceDN/>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Pre-requisites:</w:t>
                  </w:r>
                </w:p>
              </w:tc>
              <w:tc>
                <w:tcPr>
                  <w:tcW w:w="2977" w:type="dxa"/>
                  <w:gridSpan w:val="2"/>
                  <w:tcBorders>
                    <w:top w:val="nil"/>
                    <w:left w:val="nil"/>
                    <w:bottom w:val="single" w:sz="12" w:space="0" w:color="auto"/>
                    <w:right w:val="single" w:sz="12" w:space="0" w:color="auto"/>
                  </w:tcBorders>
                  <w:shd w:val="clear" w:color="auto" w:fill="auto"/>
                  <w:vAlign w:val="center"/>
                  <w:hideMark/>
                </w:tcPr>
                <w:p w:rsidR="00C27B6B" w:rsidRPr="00027B5E" w:rsidRDefault="00C27B6B" w:rsidP="00C05059">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NIL</w:t>
                  </w:r>
                </w:p>
              </w:tc>
              <w:tc>
                <w:tcPr>
                  <w:tcW w:w="1984" w:type="dxa"/>
                  <w:gridSpan w:val="2"/>
                  <w:tcBorders>
                    <w:top w:val="nil"/>
                    <w:left w:val="single" w:sz="12" w:space="0" w:color="auto"/>
                    <w:bottom w:val="single" w:sz="12" w:space="0" w:color="auto"/>
                    <w:right w:val="nil"/>
                  </w:tcBorders>
                  <w:shd w:val="clear" w:color="auto" w:fill="auto"/>
                  <w:vAlign w:val="center"/>
                  <w:hideMark/>
                </w:tcPr>
                <w:p w:rsidR="00C27B6B" w:rsidRPr="00027B5E" w:rsidRDefault="00C27B6B" w:rsidP="00C05059">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w:t>
                  </w:r>
                </w:p>
              </w:tc>
              <w:tc>
                <w:tcPr>
                  <w:tcW w:w="2901" w:type="dxa"/>
                  <w:tcBorders>
                    <w:top w:val="nil"/>
                    <w:left w:val="nil"/>
                    <w:bottom w:val="single" w:sz="12" w:space="0" w:color="auto"/>
                    <w:right w:val="single" w:sz="12" w:space="0" w:color="auto"/>
                  </w:tcBorders>
                  <w:shd w:val="clear" w:color="auto" w:fill="auto"/>
                  <w:vAlign w:val="center"/>
                  <w:hideMark/>
                </w:tcPr>
                <w:p w:rsidR="00C27B6B" w:rsidRPr="00027B5E" w:rsidRDefault="00C27B6B" w:rsidP="00C05059">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w:t>
                  </w:r>
                </w:p>
              </w:tc>
            </w:tr>
            <w:tr w:rsidR="00C27B6B" w:rsidRPr="00027B5E" w:rsidTr="00C27B6B">
              <w:trPr>
                <w:trHeight w:val="300"/>
              </w:trPr>
              <w:tc>
                <w:tcPr>
                  <w:tcW w:w="262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27B6B" w:rsidRPr="00027B5E" w:rsidRDefault="00C27B6B" w:rsidP="00C05059">
                  <w:pPr>
                    <w:widowControl/>
                    <w:autoSpaceDE/>
                    <w:autoSpaceDN/>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Evaluation scheme</w:t>
                  </w:r>
                </w:p>
              </w:tc>
              <w:tc>
                <w:tcPr>
                  <w:tcW w:w="7862" w:type="dxa"/>
                  <w:gridSpan w:val="5"/>
                  <w:tcBorders>
                    <w:top w:val="single" w:sz="12" w:space="0" w:color="auto"/>
                    <w:left w:val="single" w:sz="12" w:space="0" w:color="auto"/>
                    <w:bottom w:val="single" w:sz="12" w:space="0" w:color="auto"/>
                    <w:right w:val="single" w:sz="12" w:space="0" w:color="auto"/>
                  </w:tcBorders>
                  <w:shd w:val="clear" w:color="auto" w:fill="auto"/>
                  <w:vAlign w:val="center"/>
                  <w:hideMark/>
                </w:tcPr>
                <w:p w:rsidR="00C27B6B" w:rsidRPr="00027B5E" w:rsidRDefault="00C27B6B" w:rsidP="00C05059">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Quiz I (15%), Midterm (30%), Quiz II (15%), End term (40%)</w:t>
                  </w:r>
                </w:p>
              </w:tc>
            </w:tr>
            <w:tr w:rsidR="00C27B6B" w:rsidRPr="00027B5E" w:rsidTr="00C27B6B">
              <w:trPr>
                <w:trHeight w:val="300"/>
              </w:trPr>
              <w:tc>
                <w:tcPr>
                  <w:tcW w:w="10489" w:type="dxa"/>
                  <w:gridSpan w:val="6"/>
                  <w:tcBorders>
                    <w:top w:val="single" w:sz="12" w:space="0" w:color="auto"/>
                    <w:left w:val="single" w:sz="12" w:space="0" w:color="auto"/>
                    <w:bottom w:val="nil"/>
                    <w:right w:val="single" w:sz="12" w:space="0" w:color="auto"/>
                  </w:tcBorders>
                  <w:shd w:val="clear" w:color="auto" w:fill="auto"/>
                  <w:vAlign w:val="center"/>
                  <w:hideMark/>
                </w:tcPr>
                <w:p w:rsidR="00C27B6B" w:rsidRPr="00027B5E" w:rsidRDefault="00C27B6B" w:rsidP="00C05059">
                  <w:pPr>
                    <w:widowControl/>
                    <w:autoSpaceDE/>
                    <w:autoSpaceDN/>
                    <w:rPr>
                      <w:rFonts w:asciiTheme="minorHAnsi" w:hAnsiTheme="minorHAnsi" w:cstheme="minorHAnsi"/>
                      <w:b/>
                      <w:color w:val="000000"/>
                      <w:sz w:val="24"/>
                      <w:szCs w:val="24"/>
                      <w:lang w:bidi="hi-IN"/>
                    </w:rPr>
                  </w:pPr>
                  <w:r w:rsidRPr="00027B5E">
                    <w:rPr>
                      <w:rFonts w:asciiTheme="minorHAnsi" w:hAnsiTheme="minorHAnsi" w:cstheme="minorHAnsi"/>
                      <w:b/>
                      <w:color w:val="000000"/>
                      <w:sz w:val="24"/>
                      <w:szCs w:val="24"/>
                      <w:lang w:bidi="hi-IN"/>
                    </w:rPr>
                    <w:t>Course Detail:</w:t>
                  </w:r>
                </w:p>
                <w:p w:rsidR="00C27B6B" w:rsidRPr="00027B5E" w:rsidRDefault="00C27B6B" w:rsidP="00C27B6B">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xml:space="preserve">Provides insights into the relationships between people, technology (in the broadest sense of the word - paper is a technology) and design.                                                                                       </w:t>
                  </w:r>
                  <w:r w:rsidRPr="00027B5E">
                    <w:rPr>
                      <w:rFonts w:asciiTheme="minorHAnsi" w:hAnsiTheme="minorHAnsi" w:cstheme="minorHAnsi"/>
                      <w:b/>
                      <w:bCs/>
                      <w:color w:val="000000"/>
                      <w:sz w:val="24"/>
                      <w:szCs w:val="24"/>
                      <w:lang w:bidi="hi-IN"/>
                    </w:rPr>
                    <w:t>[07H Lecture,+3H Lab]</w:t>
                  </w:r>
                </w:p>
              </w:tc>
            </w:tr>
            <w:tr w:rsidR="00C27B6B" w:rsidRPr="00027B5E" w:rsidTr="00C27B6B">
              <w:trPr>
                <w:trHeight w:val="300"/>
              </w:trPr>
              <w:tc>
                <w:tcPr>
                  <w:tcW w:w="10489" w:type="dxa"/>
                  <w:gridSpan w:val="6"/>
                  <w:tcBorders>
                    <w:top w:val="nil"/>
                    <w:left w:val="single" w:sz="12" w:space="0" w:color="auto"/>
                    <w:bottom w:val="nil"/>
                    <w:right w:val="single" w:sz="12" w:space="0" w:color="auto"/>
                  </w:tcBorders>
                  <w:shd w:val="clear" w:color="auto" w:fill="auto"/>
                  <w:vAlign w:val="center"/>
                  <w:hideMark/>
                </w:tcPr>
                <w:p w:rsidR="00C27B6B" w:rsidRPr="00027B5E" w:rsidRDefault="00C27B6B" w:rsidP="00C27B6B">
                  <w:pPr>
                    <w:widowControl/>
                    <w:autoSpaceDE/>
                    <w:autoSpaceDN/>
                    <w:ind w:right="-108"/>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xml:space="preserve"> Using cultural and design theories as frameworks it explores through hands-on design projects and case studies the ways in which service design practices creatively engage with new trends in society.   </w:t>
                  </w:r>
                  <w:r w:rsidRPr="00027B5E">
                    <w:rPr>
                      <w:rFonts w:asciiTheme="minorHAnsi" w:hAnsiTheme="minorHAnsi" w:cstheme="minorHAnsi"/>
                      <w:color w:val="000000"/>
                      <w:sz w:val="24"/>
                      <w:szCs w:val="24"/>
                      <w:lang w:bidi="hi-IN"/>
                    </w:rPr>
                    <w:br/>
                    <w:t xml:space="preserve">                                                                                                                                                    </w:t>
                  </w:r>
                  <w:r w:rsidRPr="00027B5E">
                    <w:rPr>
                      <w:rFonts w:asciiTheme="minorHAnsi" w:hAnsiTheme="minorHAnsi" w:cstheme="minorHAnsi"/>
                      <w:b/>
                      <w:bCs/>
                      <w:color w:val="000000"/>
                      <w:sz w:val="24"/>
                      <w:szCs w:val="24"/>
                      <w:lang w:bidi="hi-IN"/>
                    </w:rPr>
                    <w:t>[07H Lecture,+3H Lab]</w:t>
                  </w:r>
                </w:p>
              </w:tc>
            </w:tr>
            <w:tr w:rsidR="00C27B6B" w:rsidRPr="00027B5E" w:rsidTr="00C27B6B">
              <w:trPr>
                <w:trHeight w:val="300"/>
              </w:trPr>
              <w:tc>
                <w:tcPr>
                  <w:tcW w:w="10489" w:type="dxa"/>
                  <w:gridSpan w:val="6"/>
                  <w:tcBorders>
                    <w:top w:val="nil"/>
                    <w:left w:val="single" w:sz="12" w:space="0" w:color="auto"/>
                    <w:bottom w:val="nil"/>
                    <w:right w:val="single" w:sz="12" w:space="0" w:color="auto"/>
                  </w:tcBorders>
                  <w:shd w:val="clear" w:color="auto" w:fill="auto"/>
                  <w:vAlign w:val="center"/>
                  <w:hideMark/>
                </w:tcPr>
                <w:p w:rsidR="00C27B6B" w:rsidRPr="00027B5E" w:rsidRDefault="00C27B6B" w:rsidP="00C05059">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xml:space="preserve">The ways in which technologies change society, and the ways in which people (users) shape design practices.                                                                                                                                   </w:t>
                  </w:r>
                  <w:r w:rsidRPr="00027B5E">
                    <w:rPr>
                      <w:rFonts w:asciiTheme="minorHAnsi" w:hAnsiTheme="minorHAnsi" w:cstheme="minorHAnsi"/>
                      <w:b/>
                      <w:bCs/>
                      <w:color w:val="000000"/>
                      <w:sz w:val="24"/>
                      <w:szCs w:val="24"/>
                      <w:lang w:bidi="hi-IN"/>
                    </w:rPr>
                    <w:t>[07H Lecture,+3H Lab]</w:t>
                  </w:r>
                </w:p>
              </w:tc>
            </w:tr>
            <w:tr w:rsidR="00C27B6B" w:rsidRPr="00027B5E" w:rsidTr="00C27B6B">
              <w:trPr>
                <w:trHeight w:val="300"/>
              </w:trPr>
              <w:tc>
                <w:tcPr>
                  <w:tcW w:w="10489" w:type="dxa"/>
                  <w:gridSpan w:val="6"/>
                  <w:tcBorders>
                    <w:top w:val="nil"/>
                    <w:left w:val="single" w:sz="12" w:space="0" w:color="auto"/>
                    <w:bottom w:val="single" w:sz="12" w:space="0" w:color="auto"/>
                    <w:right w:val="single" w:sz="12" w:space="0" w:color="auto"/>
                  </w:tcBorders>
                  <w:shd w:val="clear" w:color="auto" w:fill="auto"/>
                  <w:vAlign w:val="center"/>
                  <w:hideMark/>
                </w:tcPr>
                <w:p w:rsidR="00C27B6B" w:rsidRPr="00027B5E" w:rsidRDefault="00C27B6B" w:rsidP="00C05059">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xml:space="preserve">Reconsider designers and users as the ultimate authors of all new designs, technologies or services. </w:t>
                  </w:r>
                </w:p>
                <w:p w:rsidR="00C27B6B" w:rsidRPr="00027B5E" w:rsidRDefault="00C27B6B" w:rsidP="00C05059">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xml:space="preserve">                                                                                                                                                    </w:t>
                  </w:r>
                  <w:r w:rsidRPr="00027B5E">
                    <w:rPr>
                      <w:rFonts w:asciiTheme="minorHAnsi" w:hAnsiTheme="minorHAnsi" w:cstheme="minorHAnsi"/>
                      <w:b/>
                      <w:bCs/>
                      <w:color w:val="000000"/>
                      <w:sz w:val="24"/>
                      <w:szCs w:val="24"/>
                      <w:lang w:bidi="hi-IN"/>
                    </w:rPr>
                    <w:t>[07H Lecture,+3H Lab]</w:t>
                  </w:r>
                </w:p>
              </w:tc>
            </w:tr>
            <w:tr w:rsidR="00C27B6B" w:rsidRPr="00027B5E" w:rsidTr="00C27B6B">
              <w:trPr>
                <w:trHeight w:val="300"/>
              </w:trPr>
              <w:tc>
                <w:tcPr>
                  <w:tcW w:w="4820" w:type="dxa"/>
                  <w:gridSpan w:val="2"/>
                  <w:tcBorders>
                    <w:top w:val="single" w:sz="12" w:space="0" w:color="auto"/>
                    <w:left w:val="single" w:sz="12" w:space="0" w:color="auto"/>
                    <w:bottom w:val="nil"/>
                    <w:right w:val="nil"/>
                  </w:tcBorders>
                  <w:shd w:val="clear" w:color="auto" w:fill="auto"/>
                  <w:vAlign w:val="center"/>
                  <w:hideMark/>
                </w:tcPr>
                <w:p w:rsidR="00C27B6B" w:rsidRPr="00027B5E" w:rsidRDefault="00C27B6B" w:rsidP="00C05059">
                  <w:pPr>
                    <w:widowControl/>
                    <w:autoSpaceDE/>
                    <w:autoSpaceDN/>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Text/Reference books:</w:t>
                  </w:r>
                </w:p>
              </w:tc>
              <w:tc>
                <w:tcPr>
                  <w:tcW w:w="2380" w:type="dxa"/>
                  <w:gridSpan w:val="2"/>
                  <w:tcBorders>
                    <w:top w:val="single" w:sz="12" w:space="0" w:color="auto"/>
                    <w:left w:val="nil"/>
                    <w:bottom w:val="nil"/>
                    <w:right w:val="nil"/>
                  </w:tcBorders>
                  <w:shd w:val="clear" w:color="auto" w:fill="auto"/>
                  <w:vAlign w:val="center"/>
                  <w:hideMark/>
                </w:tcPr>
                <w:p w:rsidR="00C27B6B" w:rsidRPr="00027B5E" w:rsidRDefault="00C27B6B" w:rsidP="00C05059">
                  <w:pPr>
                    <w:widowControl/>
                    <w:autoSpaceDE/>
                    <w:autoSpaceDN/>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 </w:t>
                  </w:r>
                </w:p>
              </w:tc>
              <w:tc>
                <w:tcPr>
                  <w:tcW w:w="3289" w:type="dxa"/>
                  <w:gridSpan w:val="2"/>
                  <w:tcBorders>
                    <w:top w:val="single" w:sz="12" w:space="0" w:color="auto"/>
                    <w:left w:val="nil"/>
                    <w:bottom w:val="nil"/>
                    <w:right w:val="single" w:sz="12" w:space="0" w:color="auto"/>
                  </w:tcBorders>
                  <w:shd w:val="clear" w:color="auto" w:fill="auto"/>
                  <w:vAlign w:val="center"/>
                  <w:hideMark/>
                </w:tcPr>
                <w:p w:rsidR="00C27B6B" w:rsidRPr="00027B5E" w:rsidRDefault="00C27B6B" w:rsidP="00C05059">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w:t>
                  </w:r>
                </w:p>
              </w:tc>
            </w:tr>
            <w:tr w:rsidR="00C27B6B" w:rsidRPr="00027B5E" w:rsidTr="00C27B6B">
              <w:trPr>
                <w:trHeight w:val="300"/>
              </w:trPr>
              <w:tc>
                <w:tcPr>
                  <w:tcW w:w="10489" w:type="dxa"/>
                  <w:gridSpan w:val="6"/>
                  <w:tcBorders>
                    <w:top w:val="nil"/>
                    <w:left w:val="single" w:sz="12" w:space="0" w:color="auto"/>
                    <w:bottom w:val="nil"/>
                    <w:right w:val="single" w:sz="12" w:space="0" w:color="auto"/>
                  </w:tcBorders>
                  <w:shd w:val="clear" w:color="auto" w:fill="auto"/>
                  <w:vAlign w:val="center"/>
                  <w:hideMark/>
                </w:tcPr>
                <w:p w:rsidR="00C27B6B" w:rsidRPr="00027B5E" w:rsidRDefault="00C27B6B" w:rsidP="00E75084">
                  <w:pPr>
                    <w:pStyle w:val="ListParagraph"/>
                    <w:widowControl/>
                    <w:numPr>
                      <w:ilvl w:val="0"/>
                      <w:numId w:val="102"/>
                    </w:numPr>
                    <w:autoSpaceDE/>
                    <w:autoSpaceDN/>
                    <w:spacing w:before="22"/>
                    <w:ind w:left="720"/>
                    <w:contextualSpacing w:val="0"/>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ERL, T. (2008). SOA: principles of service design (Vol. 1). Upper Saddle River: Prentice Hall.</w:t>
                  </w:r>
                </w:p>
              </w:tc>
            </w:tr>
            <w:tr w:rsidR="00C27B6B" w:rsidRPr="00027B5E" w:rsidTr="00C27B6B">
              <w:trPr>
                <w:trHeight w:val="300"/>
              </w:trPr>
              <w:tc>
                <w:tcPr>
                  <w:tcW w:w="10489" w:type="dxa"/>
                  <w:gridSpan w:val="6"/>
                  <w:tcBorders>
                    <w:top w:val="nil"/>
                    <w:left w:val="single" w:sz="12" w:space="0" w:color="auto"/>
                    <w:bottom w:val="nil"/>
                    <w:right w:val="single" w:sz="12" w:space="0" w:color="auto"/>
                  </w:tcBorders>
                  <w:shd w:val="clear" w:color="auto" w:fill="auto"/>
                  <w:vAlign w:val="center"/>
                  <w:hideMark/>
                </w:tcPr>
                <w:p w:rsidR="00C27B6B" w:rsidRPr="00027B5E" w:rsidRDefault="00C27B6B" w:rsidP="00E75084">
                  <w:pPr>
                    <w:pStyle w:val="ListParagraph"/>
                    <w:widowControl/>
                    <w:numPr>
                      <w:ilvl w:val="0"/>
                      <w:numId w:val="102"/>
                    </w:numPr>
                    <w:autoSpaceDE/>
                    <w:autoSpaceDN/>
                    <w:spacing w:before="22"/>
                    <w:ind w:left="720"/>
                    <w:contextualSpacing w:val="0"/>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This is service design thinking: Basics, tools, cases. BIS, 2012.</w:t>
                  </w:r>
                </w:p>
              </w:tc>
            </w:tr>
            <w:tr w:rsidR="00C27B6B" w:rsidRPr="00027B5E" w:rsidTr="00C27B6B">
              <w:trPr>
                <w:trHeight w:val="300"/>
              </w:trPr>
              <w:tc>
                <w:tcPr>
                  <w:tcW w:w="10489" w:type="dxa"/>
                  <w:gridSpan w:val="6"/>
                  <w:tcBorders>
                    <w:top w:val="nil"/>
                    <w:left w:val="single" w:sz="12" w:space="0" w:color="auto"/>
                    <w:bottom w:val="single" w:sz="12" w:space="0" w:color="auto"/>
                    <w:right w:val="single" w:sz="12" w:space="0" w:color="auto"/>
                  </w:tcBorders>
                  <w:shd w:val="clear" w:color="auto" w:fill="auto"/>
                  <w:vAlign w:val="center"/>
                  <w:hideMark/>
                </w:tcPr>
                <w:p w:rsidR="00C27B6B" w:rsidRPr="00027B5E" w:rsidRDefault="00C27B6B" w:rsidP="00E75084">
                  <w:pPr>
                    <w:pStyle w:val="ListParagraph"/>
                    <w:widowControl/>
                    <w:numPr>
                      <w:ilvl w:val="0"/>
                      <w:numId w:val="102"/>
                    </w:numPr>
                    <w:autoSpaceDE/>
                    <w:autoSpaceDN/>
                    <w:spacing w:before="22"/>
                    <w:ind w:left="720"/>
                    <w:contextualSpacing w:val="0"/>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Macintyre, M., Parry, G., &amp; Angelis, J. (Eds.). (2011). Service design and delivery. Springer Science &amp; Business Media.</w:t>
                  </w:r>
                </w:p>
              </w:tc>
            </w:tr>
          </w:tbl>
          <w:p w:rsidR="00342FA9" w:rsidRPr="00027B5E" w:rsidRDefault="00342FA9" w:rsidP="00342FA9">
            <w:pPr>
              <w:widowControl/>
              <w:autoSpaceDE/>
              <w:spacing w:line="276" w:lineRule="auto"/>
              <w:rPr>
                <w:rFonts w:asciiTheme="minorHAnsi" w:hAnsiTheme="minorHAnsi" w:cstheme="minorHAnsi"/>
                <w:b/>
                <w:bCs/>
                <w:color w:val="000000"/>
                <w:sz w:val="24"/>
                <w:szCs w:val="24"/>
                <w:lang w:bidi="hi-IN"/>
              </w:rPr>
            </w:pPr>
          </w:p>
          <w:p w:rsidR="00C27B6B" w:rsidRPr="00027B5E" w:rsidRDefault="00C27B6B" w:rsidP="00342FA9">
            <w:pPr>
              <w:widowControl/>
              <w:autoSpaceDE/>
              <w:spacing w:line="276" w:lineRule="auto"/>
              <w:rPr>
                <w:rFonts w:asciiTheme="minorHAnsi" w:hAnsiTheme="minorHAnsi" w:cstheme="minorHAnsi"/>
                <w:b/>
                <w:bCs/>
                <w:color w:val="000000"/>
                <w:sz w:val="24"/>
                <w:szCs w:val="24"/>
                <w:lang w:bidi="hi-IN"/>
              </w:rPr>
            </w:pPr>
          </w:p>
        </w:tc>
      </w:tr>
      <w:tr w:rsidR="00E96898" w:rsidRPr="00027B5E" w:rsidTr="00C27B6B">
        <w:trPr>
          <w:trHeight w:val="300"/>
        </w:trPr>
        <w:tc>
          <w:tcPr>
            <w:tcW w:w="3132" w:type="dxa"/>
            <w:gridSpan w:val="2"/>
            <w:tcBorders>
              <w:top w:val="single" w:sz="12" w:space="0" w:color="auto"/>
              <w:left w:val="single" w:sz="12" w:space="0" w:color="auto"/>
              <w:bottom w:val="nil"/>
              <w:right w:val="nil"/>
            </w:tcBorders>
            <w:vAlign w:val="center"/>
            <w:hideMark/>
          </w:tcPr>
          <w:p w:rsidR="00E96898" w:rsidRPr="00027B5E" w:rsidRDefault="00E96898"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Subject Code</w:t>
            </w:r>
          </w:p>
        </w:tc>
        <w:tc>
          <w:tcPr>
            <w:tcW w:w="2127" w:type="dxa"/>
            <w:tcBorders>
              <w:top w:val="single" w:sz="12" w:space="0" w:color="auto"/>
              <w:left w:val="nil"/>
              <w:bottom w:val="nil"/>
              <w:right w:val="single" w:sz="8" w:space="0" w:color="auto"/>
            </w:tcBorders>
            <w:vAlign w:val="center"/>
            <w:hideMark/>
          </w:tcPr>
          <w:p w:rsidR="00E96898" w:rsidRPr="00027B5E" w:rsidRDefault="00E96898" w:rsidP="00EB2238">
            <w:pPr>
              <w:widowControl/>
              <w:autoSpaceDE/>
              <w:spacing w:line="276" w:lineRule="auto"/>
              <w:jc w:val="both"/>
              <w:rPr>
                <w:rFonts w:asciiTheme="minorHAnsi" w:hAnsiTheme="minorHAnsi" w:cstheme="minorHAnsi"/>
                <w:color w:val="000000"/>
                <w:sz w:val="24"/>
                <w:szCs w:val="24"/>
                <w:lang w:bidi="hi-IN"/>
              </w:rPr>
            </w:pPr>
            <w:bookmarkStart w:id="26" w:name="DS324"/>
            <w:r w:rsidRPr="00027B5E">
              <w:rPr>
                <w:rFonts w:asciiTheme="minorHAnsi" w:hAnsiTheme="minorHAnsi" w:cstheme="minorHAnsi"/>
                <w:color w:val="000000"/>
                <w:sz w:val="24"/>
                <w:szCs w:val="24"/>
                <w:lang w:bidi="hi-IN"/>
              </w:rPr>
              <w:t>DS3</w:t>
            </w:r>
            <w:bookmarkEnd w:id="26"/>
            <w:r w:rsidR="00EB2238" w:rsidRPr="00027B5E">
              <w:rPr>
                <w:rFonts w:asciiTheme="minorHAnsi" w:hAnsiTheme="minorHAnsi" w:cstheme="minorHAnsi"/>
                <w:color w:val="000000"/>
                <w:sz w:val="24"/>
                <w:szCs w:val="24"/>
                <w:lang w:bidi="hi-IN"/>
              </w:rPr>
              <w:t>010</w:t>
            </w:r>
          </w:p>
        </w:tc>
        <w:tc>
          <w:tcPr>
            <w:tcW w:w="2830" w:type="dxa"/>
            <w:gridSpan w:val="4"/>
            <w:tcBorders>
              <w:top w:val="single" w:sz="12" w:space="0" w:color="auto"/>
              <w:left w:val="nil"/>
              <w:bottom w:val="nil"/>
              <w:right w:val="nil"/>
            </w:tcBorders>
            <w:vAlign w:val="center"/>
            <w:hideMark/>
          </w:tcPr>
          <w:p w:rsidR="00E96898" w:rsidRPr="00027B5E" w:rsidRDefault="00E96898"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Course Title</w:t>
            </w:r>
          </w:p>
        </w:tc>
        <w:tc>
          <w:tcPr>
            <w:tcW w:w="2546" w:type="dxa"/>
            <w:tcBorders>
              <w:top w:val="single" w:sz="12" w:space="0" w:color="auto"/>
              <w:left w:val="nil"/>
              <w:bottom w:val="nil"/>
              <w:right w:val="single" w:sz="12" w:space="0" w:color="auto"/>
            </w:tcBorders>
            <w:vAlign w:val="center"/>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Sustainable Design</w:t>
            </w:r>
          </w:p>
        </w:tc>
      </w:tr>
      <w:tr w:rsidR="00E96898" w:rsidRPr="00027B5E" w:rsidTr="00C27B6B">
        <w:trPr>
          <w:trHeight w:val="300"/>
        </w:trPr>
        <w:tc>
          <w:tcPr>
            <w:tcW w:w="3132" w:type="dxa"/>
            <w:gridSpan w:val="2"/>
            <w:tcBorders>
              <w:top w:val="nil"/>
              <w:left w:val="single" w:sz="12" w:space="0" w:color="auto"/>
              <w:bottom w:val="nil"/>
              <w:right w:val="nil"/>
            </w:tcBorders>
            <w:vAlign w:val="center"/>
            <w:hideMark/>
          </w:tcPr>
          <w:p w:rsidR="00E96898" w:rsidRPr="00027B5E" w:rsidRDefault="00E96898"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Contact Hours</w:t>
            </w:r>
          </w:p>
        </w:tc>
        <w:tc>
          <w:tcPr>
            <w:tcW w:w="2127" w:type="dxa"/>
            <w:tcBorders>
              <w:top w:val="nil"/>
              <w:left w:val="nil"/>
              <w:bottom w:val="nil"/>
              <w:right w:val="single" w:sz="8" w:space="0" w:color="auto"/>
            </w:tcBorders>
            <w:vAlign w:val="center"/>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L-2, T-0, P-2</w:t>
            </w:r>
          </w:p>
        </w:tc>
        <w:tc>
          <w:tcPr>
            <w:tcW w:w="2830" w:type="dxa"/>
            <w:gridSpan w:val="4"/>
            <w:vAlign w:val="center"/>
            <w:hideMark/>
          </w:tcPr>
          <w:p w:rsidR="00E96898" w:rsidRPr="00027B5E" w:rsidRDefault="00E96898"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Credit</w:t>
            </w:r>
          </w:p>
        </w:tc>
        <w:tc>
          <w:tcPr>
            <w:tcW w:w="2546" w:type="dxa"/>
            <w:tcBorders>
              <w:top w:val="nil"/>
              <w:left w:val="nil"/>
              <w:bottom w:val="nil"/>
              <w:right w:val="single" w:sz="12" w:space="0" w:color="auto"/>
            </w:tcBorders>
            <w:vAlign w:val="center"/>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4</w:t>
            </w:r>
          </w:p>
        </w:tc>
      </w:tr>
      <w:tr w:rsidR="00E96898" w:rsidRPr="00027B5E" w:rsidTr="00C27B6B">
        <w:trPr>
          <w:trHeight w:val="300"/>
        </w:trPr>
        <w:tc>
          <w:tcPr>
            <w:tcW w:w="3132" w:type="dxa"/>
            <w:gridSpan w:val="2"/>
            <w:tcBorders>
              <w:top w:val="nil"/>
              <w:left w:val="single" w:sz="12" w:space="0" w:color="auto"/>
              <w:bottom w:val="nil"/>
              <w:right w:val="nil"/>
            </w:tcBorders>
            <w:vAlign w:val="center"/>
            <w:hideMark/>
          </w:tcPr>
          <w:p w:rsidR="00E96898" w:rsidRPr="00027B5E" w:rsidRDefault="00E96898"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 xml:space="preserve">Programme </w:t>
            </w:r>
          </w:p>
        </w:tc>
        <w:tc>
          <w:tcPr>
            <w:tcW w:w="2127" w:type="dxa"/>
            <w:tcBorders>
              <w:top w:val="nil"/>
              <w:left w:val="nil"/>
              <w:bottom w:val="nil"/>
              <w:right w:val="single" w:sz="8" w:space="0" w:color="auto"/>
            </w:tcBorders>
            <w:vAlign w:val="center"/>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B.Des</w:t>
            </w:r>
          </w:p>
        </w:tc>
        <w:tc>
          <w:tcPr>
            <w:tcW w:w="2830" w:type="dxa"/>
            <w:gridSpan w:val="4"/>
            <w:vAlign w:val="center"/>
            <w:hideMark/>
          </w:tcPr>
          <w:p w:rsidR="00E96898" w:rsidRPr="00027B5E" w:rsidRDefault="00E96898"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 xml:space="preserve">Semester </w:t>
            </w:r>
          </w:p>
        </w:tc>
        <w:tc>
          <w:tcPr>
            <w:tcW w:w="2546" w:type="dxa"/>
            <w:tcBorders>
              <w:top w:val="nil"/>
              <w:left w:val="nil"/>
              <w:bottom w:val="nil"/>
              <w:right w:val="single" w:sz="12" w:space="0" w:color="auto"/>
            </w:tcBorders>
            <w:vAlign w:val="center"/>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5</w:t>
            </w:r>
          </w:p>
        </w:tc>
      </w:tr>
      <w:tr w:rsidR="00E96898" w:rsidRPr="00027B5E" w:rsidTr="00C27B6B">
        <w:trPr>
          <w:trHeight w:val="300"/>
        </w:trPr>
        <w:tc>
          <w:tcPr>
            <w:tcW w:w="3132" w:type="dxa"/>
            <w:gridSpan w:val="2"/>
            <w:tcBorders>
              <w:top w:val="nil"/>
              <w:left w:val="single" w:sz="12" w:space="0" w:color="auto"/>
              <w:bottom w:val="single" w:sz="12" w:space="0" w:color="auto"/>
              <w:right w:val="nil"/>
            </w:tcBorders>
            <w:vAlign w:val="center"/>
            <w:hideMark/>
          </w:tcPr>
          <w:p w:rsidR="00E96898" w:rsidRPr="00027B5E" w:rsidRDefault="00E96898"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Pre-requisites</w:t>
            </w:r>
          </w:p>
        </w:tc>
        <w:tc>
          <w:tcPr>
            <w:tcW w:w="2127" w:type="dxa"/>
            <w:tcBorders>
              <w:top w:val="nil"/>
              <w:left w:val="nil"/>
              <w:bottom w:val="single" w:sz="12" w:space="0" w:color="auto"/>
              <w:right w:val="single" w:sz="8" w:space="0" w:color="auto"/>
            </w:tcBorders>
            <w:vAlign w:val="center"/>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NIL</w:t>
            </w:r>
          </w:p>
        </w:tc>
        <w:tc>
          <w:tcPr>
            <w:tcW w:w="2830" w:type="dxa"/>
            <w:gridSpan w:val="4"/>
            <w:tcBorders>
              <w:bottom w:val="single" w:sz="12" w:space="0" w:color="auto"/>
            </w:tcBorders>
            <w:vAlign w:val="center"/>
            <w:hideMark/>
          </w:tcPr>
          <w:p w:rsidR="00E96898" w:rsidRPr="00027B5E" w:rsidRDefault="00E96898" w:rsidP="000B05F1">
            <w:pPr>
              <w:widowControl/>
              <w:autoSpaceDE/>
              <w:autoSpaceDN/>
              <w:spacing w:line="276" w:lineRule="auto"/>
              <w:jc w:val="both"/>
              <w:rPr>
                <w:rFonts w:asciiTheme="minorHAnsi" w:eastAsiaTheme="minorHAnsi" w:hAnsiTheme="minorHAnsi" w:cstheme="minorHAnsi"/>
                <w:sz w:val="24"/>
                <w:szCs w:val="24"/>
                <w:lang w:bidi="hi-IN"/>
              </w:rPr>
            </w:pPr>
          </w:p>
        </w:tc>
        <w:tc>
          <w:tcPr>
            <w:tcW w:w="2546" w:type="dxa"/>
            <w:tcBorders>
              <w:top w:val="nil"/>
              <w:left w:val="nil"/>
              <w:bottom w:val="single" w:sz="12" w:space="0" w:color="auto"/>
              <w:right w:val="single" w:sz="12" w:space="0" w:color="auto"/>
            </w:tcBorders>
            <w:vAlign w:val="center"/>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w:t>
            </w:r>
          </w:p>
        </w:tc>
      </w:tr>
      <w:tr w:rsidR="00E96898" w:rsidRPr="00027B5E" w:rsidTr="00C27B6B">
        <w:trPr>
          <w:trHeight w:val="300"/>
        </w:trPr>
        <w:tc>
          <w:tcPr>
            <w:tcW w:w="3132" w:type="dxa"/>
            <w:gridSpan w:val="2"/>
            <w:tcBorders>
              <w:top w:val="single" w:sz="12" w:space="0" w:color="auto"/>
              <w:left w:val="single" w:sz="12" w:space="0" w:color="auto"/>
              <w:bottom w:val="single" w:sz="12" w:space="0" w:color="auto"/>
              <w:right w:val="single" w:sz="12" w:space="0" w:color="auto"/>
            </w:tcBorders>
            <w:vAlign w:val="center"/>
            <w:hideMark/>
          </w:tcPr>
          <w:p w:rsidR="00E96898" w:rsidRPr="00027B5E" w:rsidRDefault="00E96898"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Evaluation scheme</w:t>
            </w:r>
          </w:p>
        </w:tc>
        <w:tc>
          <w:tcPr>
            <w:tcW w:w="7503" w:type="dxa"/>
            <w:gridSpan w:val="6"/>
            <w:tcBorders>
              <w:top w:val="single" w:sz="12" w:space="0" w:color="auto"/>
              <w:left w:val="single" w:sz="12" w:space="0" w:color="auto"/>
              <w:bottom w:val="single" w:sz="12" w:space="0" w:color="auto"/>
              <w:right w:val="single" w:sz="12" w:space="0" w:color="auto"/>
            </w:tcBorders>
            <w:vAlign w:val="center"/>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Quiz I (15%), Midterm (30%), Quiz II (15%), End term (40%)</w:t>
            </w:r>
          </w:p>
        </w:tc>
      </w:tr>
      <w:tr w:rsidR="00E96898" w:rsidRPr="00027B5E" w:rsidTr="00CE4701">
        <w:trPr>
          <w:trHeight w:val="300"/>
        </w:trPr>
        <w:tc>
          <w:tcPr>
            <w:tcW w:w="10635" w:type="dxa"/>
            <w:gridSpan w:val="8"/>
            <w:tcBorders>
              <w:top w:val="single" w:sz="12" w:space="0" w:color="auto"/>
              <w:left w:val="single" w:sz="12" w:space="0" w:color="auto"/>
              <w:bottom w:val="nil"/>
              <w:right w:val="single" w:sz="12" w:space="0" w:color="auto"/>
            </w:tcBorders>
            <w:vAlign w:val="center"/>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Sustainable design principles.</w:t>
            </w:r>
            <w:r w:rsidRPr="00027B5E">
              <w:rPr>
                <w:rFonts w:asciiTheme="minorHAnsi" w:hAnsiTheme="minorHAnsi" w:cstheme="minorHAnsi"/>
                <w:b/>
                <w:bCs/>
                <w:color w:val="000000"/>
                <w:sz w:val="24"/>
                <w:szCs w:val="24"/>
                <w:lang w:bidi="hi-IN"/>
              </w:rPr>
              <w:t xml:space="preserve">                                                                                                  [07H Lecture,+3H Lab]</w:t>
            </w:r>
          </w:p>
        </w:tc>
      </w:tr>
      <w:tr w:rsidR="00E96898" w:rsidRPr="00027B5E" w:rsidTr="00CE4701">
        <w:trPr>
          <w:trHeight w:val="300"/>
        </w:trPr>
        <w:tc>
          <w:tcPr>
            <w:tcW w:w="10635" w:type="dxa"/>
            <w:gridSpan w:val="8"/>
            <w:tcBorders>
              <w:top w:val="nil"/>
              <w:left w:val="single" w:sz="12" w:space="0" w:color="auto"/>
              <w:bottom w:val="nil"/>
              <w:right w:val="single" w:sz="12" w:space="0" w:color="auto"/>
            </w:tcBorders>
            <w:vAlign w:val="center"/>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lastRenderedPageBreak/>
              <w:t xml:space="preserve">Physical, mental, spiritual, cultural, social, ethical and economic issues in designing for sustainability. </w:t>
            </w:r>
          </w:p>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xml:space="preserve">                                                                                                                                                       </w:t>
            </w:r>
            <w:r w:rsidRPr="00027B5E">
              <w:rPr>
                <w:rFonts w:asciiTheme="minorHAnsi" w:hAnsiTheme="minorHAnsi" w:cstheme="minorHAnsi"/>
                <w:b/>
                <w:bCs/>
                <w:color w:val="000000"/>
                <w:sz w:val="24"/>
                <w:szCs w:val="24"/>
                <w:lang w:bidi="hi-IN"/>
              </w:rPr>
              <w:t>[07H Lecture,+3H Lab]</w:t>
            </w:r>
          </w:p>
        </w:tc>
      </w:tr>
      <w:tr w:rsidR="00E96898" w:rsidRPr="00027B5E" w:rsidTr="00CE4701">
        <w:trPr>
          <w:trHeight w:val="300"/>
        </w:trPr>
        <w:tc>
          <w:tcPr>
            <w:tcW w:w="10635" w:type="dxa"/>
            <w:gridSpan w:val="8"/>
            <w:tcBorders>
              <w:top w:val="nil"/>
              <w:left w:val="single" w:sz="12" w:space="0" w:color="auto"/>
              <w:bottom w:val="nil"/>
              <w:right w:val="single" w:sz="12" w:space="0" w:color="auto"/>
            </w:tcBorders>
            <w:vAlign w:val="center"/>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xml:space="preserve">Ecological footprints, ecosystem impact. Waste, reuse and recycling, benign emissions, green design, integrated DFE/Eco design,                                                                                                      </w:t>
            </w:r>
            <w:r w:rsidRPr="00027B5E">
              <w:rPr>
                <w:rFonts w:asciiTheme="minorHAnsi" w:hAnsiTheme="minorHAnsi" w:cstheme="minorHAnsi"/>
                <w:b/>
                <w:bCs/>
                <w:color w:val="000000"/>
                <w:sz w:val="24"/>
                <w:szCs w:val="24"/>
                <w:lang w:bidi="hi-IN"/>
              </w:rPr>
              <w:t>[07H Lecture,+3H Lab]</w:t>
            </w:r>
          </w:p>
        </w:tc>
      </w:tr>
      <w:tr w:rsidR="00E96898" w:rsidRPr="00027B5E" w:rsidTr="00CE4701">
        <w:trPr>
          <w:trHeight w:val="595"/>
        </w:trPr>
        <w:tc>
          <w:tcPr>
            <w:tcW w:w="10635" w:type="dxa"/>
            <w:gridSpan w:val="8"/>
            <w:tcBorders>
              <w:top w:val="nil"/>
              <w:left w:val="single" w:sz="12" w:space="0" w:color="auto"/>
              <w:bottom w:val="single" w:sz="8" w:space="0" w:color="auto"/>
              <w:right w:val="single" w:sz="12" w:space="0" w:color="auto"/>
            </w:tcBorders>
            <w:vAlign w:val="center"/>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Design for sustainability, eco innovation, system-wide product/service strategies, sustainable consumption, health, modeling and mapping.</w:t>
            </w:r>
            <w:r w:rsidRPr="00027B5E">
              <w:rPr>
                <w:rFonts w:asciiTheme="minorHAnsi" w:hAnsiTheme="minorHAnsi" w:cstheme="minorHAnsi"/>
                <w:b/>
                <w:bCs/>
                <w:color w:val="000000"/>
                <w:sz w:val="24"/>
                <w:szCs w:val="24"/>
                <w:lang w:bidi="hi-IN"/>
              </w:rPr>
              <w:t xml:space="preserve">                                                                     [07H Lecture,+3H Lab]</w:t>
            </w:r>
          </w:p>
        </w:tc>
      </w:tr>
      <w:tr w:rsidR="00E96898" w:rsidRPr="00027B5E" w:rsidTr="00CE4701">
        <w:trPr>
          <w:trHeight w:val="300"/>
        </w:trPr>
        <w:tc>
          <w:tcPr>
            <w:tcW w:w="6383" w:type="dxa"/>
            <w:gridSpan w:val="5"/>
            <w:tcBorders>
              <w:top w:val="nil"/>
              <w:left w:val="single" w:sz="12" w:space="0" w:color="auto"/>
              <w:bottom w:val="single" w:sz="12" w:space="0" w:color="auto"/>
              <w:right w:val="nil"/>
            </w:tcBorders>
            <w:vAlign w:val="center"/>
            <w:hideMark/>
          </w:tcPr>
          <w:p w:rsidR="00E96898" w:rsidRPr="00027B5E" w:rsidRDefault="00E96898"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Text/Reference books:</w:t>
            </w:r>
          </w:p>
        </w:tc>
        <w:tc>
          <w:tcPr>
            <w:tcW w:w="1706" w:type="dxa"/>
            <w:gridSpan w:val="2"/>
            <w:tcBorders>
              <w:bottom w:val="single" w:sz="12" w:space="0" w:color="auto"/>
            </w:tcBorders>
            <w:vAlign w:val="center"/>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w:t>
            </w:r>
          </w:p>
        </w:tc>
        <w:tc>
          <w:tcPr>
            <w:tcW w:w="2546" w:type="dxa"/>
            <w:tcBorders>
              <w:top w:val="nil"/>
              <w:left w:val="nil"/>
              <w:bottom w:val="single" w:sz="12" w:space="0" w:color="auto"/>
              <w:right w:val="single" w:sz="12" w:space="0" w:color="auto"/>
            </w:tcBorders>
            <w:vAlign w:val="bottom"/>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w:t>
            </w:r>
          </w:p>
        </w:tc>
      </w:tr>
      <w:tr w:rsidR="00E96898" w:rsidRPr="00027B5E" w:rsidTr="00CE4701">
        <w:trPr>
          <w:trHeight w:val="300"/>
        </w:trPr>
        <w:tc>
          <w:tcPr>
            <w:tcW w:w="10635" w:type="dxa"/>
            <w:gridSpan w:val="8"/>
            <w:tcBorders>
              <w:top w:val="single" w:sz="12" w:space="0" w:color="auto"/>
              <w:left w:val="single" w:sz="12" w:space="0" w:color="auto"/>
              <w:bottom w:val="nil"/>
              <w:right w:val="single" w:sz="12" w:space="0" w:color="auto"/>
            </w:tcBorders>
            <w:vAlign w:val="center"/>
            <w:hideMark/>
          </w:tcPr>
          <w:p w:rsidR="00E96898" w:rsidRPr="00027B5E" w:rsidRDefault="00E96898" w:rsidP="006139EC">
            <w:pPr>
              <w:pStyle w:val="ListParagraph"/>
              <w:widowControl/>
              <w:numPr>
                <w:ilvl w:val="0"/>
                <w:numId w:val="10"/>
              </w:numPr>
              <w:autoSpaceDE/>
              <w:spacing w:before="22" w:line="276" w:lineRule="auto"/>
              <w:contextualSpacing w:val="0"/>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Williams, D. E. (2007). Sustainable design: Ecology, architecture, and planning. John Wiley &amp; Sons.</w:t>
            </w:r>
          </w:p>
        </w:tc>
      </w:tr>
      <w:tr w:rsidR="00E96898" w:rsidRPr="00027B5E" w:rsidTr="00CE4701">
        <w:trPr>
          <w:trHeight w:val="300"/>
        </w:trPr>
        <w:tc>
          <w:tcPr>
            <w:tcW w:w="10635" w:type="dxa"/>
            <w:gridSpan w:val="8"/>
            <w:tcBorders>
              <w:top w:val="nil"/>
              <w:left w:val="single" w:sz="12" w:space="0" w:color="auto"/>
              <w:bottom w:val="nil"/>
              <w:right w:val="single" w:sz="12" w:space="0" w:color="auto"/>
            </w:tcBorders>
            <w:vAlign w:val="center"/>
            <w:hideMark/>
          </w:tcPr>
          <w:p w:rsidR="00E96898" w:rsidRPr="00027B5E" w:rsidRDefault="00E96898" w:rsidP="006139EC">
            <w:pPr>
              <w:pStyle w:val="ListParagraph"/>
              <w:widowControl/>
              <w:numPr>
                <w:ilvl w:val="0"/>
                <w:numId w:val="10"/>
              </w:numPr>
              <w:autoSpaceDE/>
              <w:spacing w:before="22" w:line="276" w:lineRule="auto"/>
              <w:contextualSpacing w:val="0"/>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Bhamra, T</w:t>
            </w:r>
            <w:proofErr w:type="gramStart"/>
            <w:r w:rsidRPr="00027B5E">
              <w:rPr>
                <w:rFonts w:asciiTheme="minorHAnsi" w:hAnsiTheme="minorHAnsi" w:cstheme="minorHAnsi"/>
                <w:color w:val="000000"/>
                <w:sz w:val="24"/>
                <w:szCs w:val="24"/>
                <w:lang w:bidi="hi-IN"/>
              </w:rPr>
              <w:t>.&amp;</w:t>
            </w:r>
            <w:proofErr w:type="gramEnd"/>
            <w:r w:rsidRPr="00027B5E">
              <w:rPr>
                <w:rFonts w:asciiTheme="minorHAnsi" w:hAnsiTheme="minorHAnsi" w:cstheme="minorHAnsi"/>
                <w:color w:val="000000"/>
                <w:sz w:val="24"/>
                <w:szCs w:val="24"/>
                <w:lang w:bidi="hi-IN"/>
              </w:rPr>
              <w:t xml:space="preserve"> Lofthouse, V. (2007). Design for sustainability: a practical approach. Gower Publishing, Ltd.</w:t>
            </w:r>
          </w:p>
        </w:tc>
      </w:tr>
      <w:tr w:rsidR="00E96898" w:rsidRPr="00027B5E" w:rsidTr="00CE4701">
        <w:trPr>
          <w:trHeight w:val="300"/>
        </w:trPr>
        <w:tc>
          <w:tcPr>
            <w:tcW w:w="10635" w:type="dxa"/>
            <w:gridSpan w:val="8"/>
            <w:tcBorders>
              <w:top w:val="nil"/>
              <w:left w:val="single" w:sz="12" w:space="0" w:color="auto"/>
              <w:bottom w:val="single" w:sz="12" w:space="0" w:color="auto"/>
              <w:right w:val="single" w:sz="12" w:space="0" w:color="auto"/>
            </w:tcBorders>
            <w:vAlign w:val="center"/>
            <w:hideMark/>
          </w:tcPr>
          <w:p w:rsidR="00E96898" w:rsidRPr="00027B5E" w:rsidRDefault="00E96898" w:rsidP="006139EC">
            <w:pPr>
              <w:pStyle w:val="ListParagraph"/>
              <w:widowControl/>
              <w:numPr>
                <w:ilvl w:val="0"/>
                <w:numId w:val="10"/>
              </w:numPr>
              <w:autoSpaceDE/>
              <w:spacing w:before="22" w:line="276" w:lineRule="auto"/>
              <w:contextualSpacing w:val="0"/>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Vallero, D. A., &amp;Brasier, C. (2008). Sustainable design: the science of sustainability and green engineering. John Wiley &amp; Sons</w:t>
            </w:r>
          </w:p>
        </w:tc>
      </w:tr>
    </w:tbl>
    <w:p w:rsidR="00E96898" w:rsidRPr="00027B5E" w:rsidRDefault="00E96898" w:rsidP="00E96898">
      <w:pPr>
        <w:pStyle w:val="Heading1"/>
        <w:spacing w:before="61"/>
        <w:ind w:left="0"/>
        <w:jc w:val="both"/>
        <w:rPr>
          <w:rFonts w:asciiTheme="minorHAnsi" w:hAnsiTheme="minorHAnsi" w:cstheme="minorHAnsi"/>
          <w:u w:val="thick"/>
        </w:rPr>
      </w:pPr>
    </w:p>
    <w:tbl>
      <w:tblPr>
        <w:tblW w:w="10635" w:type="dxa"/>
        <w:tblInd w:w="378" w:type="dxa"/>
        <w:tblLook w:val="04A0" w:firstRow="1" w:lastRow="0" w:firstColumn="1" w:lastColumn="0" w:noHBand="0" w:noVBand="1"/>
      </w:tblPr>
      <w:tblGrid>
        <w:gridCol w:w="2379"/>
        <w:gridCol w:w="2379"/>
        <w:gridCol w:w="2380"/>
        <w:gridCol w:w="3497"/>
      </w:tblGrid>
      <w:tr w:rsidR="00E96898" w:rsidRPr="00027B5E" w:rsidTr="000B05F1">
        <w:trPr>
          <w:trHeight w:val="300"/>
        </w:trPr>
        <w:tc>
          <w:tcPr>
            <w:tcW w:w="2379" w:type="dxa"/>
            <w:tcBorders>
              <w:top w:val="single" w:sz="12" w:space="0" w:color="auto"/>
              <w:left w:val="single" w:sz="12" w:space="0" w:color="auto"/>
              <w:bottom w:val="nil"/>
              <w:right w:val="nil"/>
            </w:tcBorders>
            <w:shd w:val="clear" w:color="auto" w:fill="auto"/>
            <w:vAlign w:val="center"/>
            <w:hideMark/>
          </w:tcPr>
          <w:p w:rsidR="00E96898" w:rsidRPr="00027B5E" w:rsidRDefault="00E96898" w:rsidP="000B05F1">
            <w:pPr>
              <w:widowControl/>
              <w:autoSpaceDE/>
              <w:autoSpaceDN/>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Subject Code:</w:t>
            </w:r>
          </w:p>
        </w:tc>
        <w:tc>
          <w:tcPr>
            <w:tcW w:w="2379" w:type="dxa"/>
            <w:tcBorders>
              <w:top w:val="single" w:sz="12" w:space="0" w:color="auto"/>
              <w:left w:val="nil"/>
              <w:bottom w:val="nil"/>
              <w:right w:val="single" w:sz="12" w:space="0" w:color="auto"/>
            </w:tcBorders>
            <w:shd w:val="clear" w:color="auto" w:fill="auto"/>
            <w:vAlign w:val="center"/>
            <w:hideMark/>
          </w:tcPr>
          <w:p w:rsidR="00E96898" w:rsidRPr="00027B5E" w:rsidRDefault="00E96898" w:rsidP="00EB2238">
            <w:pPr>
              <w:widowControl/>
              <w:autoSpaceDE/>
              <w:autoSpaceDN/>
              <w:jc w:val="both"/>
              <w:rPr>
                <w:rFonts w:asciiTheme="minorHAnsi" w:hAnsiTheme="minorHAnsi" w:cstheme="minorHAnsi"/>
                <w:color w:val="000000"/>
                <w:sz w:val="24"/>
                <w:szCs w:val="24"/>
                <w:lang w:bidi="hi-IN"/>
              </w:rPr>
            </w:pPr>
            <w:bookmarkStart w:id="27" w:name="DS329"/>
            <w:r w:rsidRPr="00027B5E">
              <w:rPr>
                <w:rFonts w:asciiTheme="minorHAnsi" w:hAnsiTheme="minorHAnsi" w:cstheme="minorHAnsi"/>
                <w:color w:val="000000"/>
                <w:sz w:val="24"/>
                <w:szCs w:val="24"/>
                <w:lang w:bidi="hi-IN"/>
              </w:rPr>
              <w:t>DS3</w:t>
            </w:r>
            <w:bookmarkEnd w:id="27"/>
            <w:r w:rsidR="00EB2238" w:rsidRPr="00027B5E">
              <w:rPr>
                <w:rFonts w:asciiTheme="minorHAnsi" w:hAnsiTheme="minorHAnsi" w:cstheme="minorHAnsi"/>
                <w:color w:val="000000"/>
                <w:sz w:val="24"/>
                <w:szCs w:val="24"/>
                <w:lang w:bidi="hi-IN"/>
              </w:rPr>
              <w:t>011</w:t>
            </w:r>
          </w:p>
        </w:tc>
        <w:tc>
          <w:tcPr>
            <w:tcW w:w="2380" w:type="dxa"/>
            <w:tcBorders>
              <w:top w:val="single" w:sz="12" w:space="0" w:color="auto"/>
              <w:left w:val="single" w:sz="12" w:space="0" w:color="auto"/>
              <w:bottom w:val="nil"/>
              <w:right w:val="nil"/>
            </w:tcBorders>
            <w:shd w:val="clear" w:color="auto" w:fill="auto"/>
            <w:vAlign w:val="center"/>
            <w:hideMark/>
          </w:tcPr>
          <w:p w:rsidR="00E96898" w:rsidRPr="00027B5E" w:rsidRDefault="00E96898" w:rsidP="000B05F1">
            <w:pPr>
              <w:widowControl/>
              <w:autoSpaceDE/>
              <w:autoSpaceDN/>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Course Title:</w:t>
            </w:r>
          </w:p>
        </w:tc>
        <w:tc>
          <w:tcPr>
            <w:tcW w:w="3497" w:type="dxa"/>
            <w:tcBorders>
              <w:top w:val="single" w:sz="12" w:space="0" w:color="auto"/>
              <w:left w:val="nil"/>
              <w:bottom w:val="nil"/>
              <w:right w:val="single" w:sz="12" w:space="0" w:color="auto"/>
            </w:tcBorders>
            <w:shd w:val="clear" w:color="auto" w:fill="auto"/>
            <w:vAlign w:val="center"/>
            <w:hideMark/>
          </w:tcPr>
          <w:p w:rsidR="00E96898" w:rsidRPr="00027B5E" w:rsidRDefault="00E96898" w:rsidP="000B05F1">
            <w:pPr>
              <w:widowControl/>
              <w:autoSpaceDE/>
              <w:autoSpaceDN/>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Design Management</w:t>
            </w:r>
          </w:p>
        </w:tc>
      </w:tr>
      <w:tr w:rsidR="00E96898" w:rsidRPr="00027B5E" w:rsidTr="000B05F1">
        <w:trPr>
          <w:trHeight w:val="300"/>
        </w:trPr>
        <w:tc>
          <w:tcPr>
            <w:tcW w:w="2379" w:type="dxa"/>
            <w:tcBorders>
              <w:top w:val="nil"/>
              <w:left w:val="single" w:sz="12" w:space="0" w:color="auto"/>
              <w:bottom w:val="nil"/>
              <w:right w:val="nil"/>
            </w:tcBorders>
            <w:shd w:val="clear" w:color="auto" w:fill="auto"/>
            <w:vAlign w:val="center"/>
            <w:hideMark/>
          </w:tcPr>
          <w:p w:rsidR="00E96898" w:rsidRPr="00027B5E" w:rsidRDefault="00E96898" w:rsidP="000B05F1">
            <w:pPr>
              <w:widowControl/>
              <w:autoSpaceDE/>
              <w:autoSpaceDN/>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Contact Hours:</w:t>
            </w:r>
          </w:p>
        </w:tc>
        <w:tc>
          <w:tcPr>
            <w:tcW w:w="2379" w:type="dxa"/>
            <w:tcBorders>
              <w:top w:val="nil"/>
              <w:left w:val="nil"/>
              <w:bottom w:val="nil"/>
              <w:right w:val="single" w:sz="12" w:space="0" w:color="auto"/>
            </w:tcBorders>
            <w:shd w:val="clear" w:color="auto" w:fill="auto"/>
            <w:vAlign w:val="center"/>
            <w:hideMark/>
          </w:tcPr>
          <w:p w:rsidR="00E96898" w:rsidRPr="00027B5E" w:rsidRDefault="00E96898" w:rsidP="000B05F1">
            <w:pPr>
              <w:widowControl/>
              <w:autoSpaceDE/>
              <w:autoSpaceDN/>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L-2, T-0, P-2</w:t>
            </w:r>
          </w:p>
        </w:tc>
        <w:tc>
          <w:tcPr>
            <w:tcW w:w="2380" w:type="dxa"/>
            <w:tcBorders>
              <w:top w:val="nil"/>
              <w:left w:val="single" w:sz="12" w:space="0" w:color="auto"/>
              <w:bottom w:val="nil"/>
              <w:right w:val="nil"/>
            </w:tcBorders>
            <w:shd w:val="clear" w:color="auto" w:fill="auto"/>
            <w:vAlign w:val="center"/>
            <w:hideMark/>
          </w:tcPr>
          <w:p w:rsidR="00E96898" w:rsidRPr="00027B5E" w:rsidRDefault="00E96898" w:rsidP="000B05F1">
            <w:pPr>
              <w:widowControl/>
              <w:autoSpaceDE/>
              <w:autoSpaceDN/>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Credit:</w:t>
            </w:r>
          </w:p>
        </w:tc>
        <w:tc>
          <w:tcPr>
            <w:tcW w:w="3497" w:type="dxa"/>
            <w:tcBorders>
              <w:top w:val="nil"/>
              <w:left w:val="nil"/>
              <w:bottom w:val="nil"/>
              <w:right w:val="single" w:sz="12" w:space="0" w:color="auto"/>
            </w:tcBorders>
            <w:shd w:val="clear" w:color="auto" w:fill="auto"/>
            <w:vAlign w:val="center"/>
            <w:hideMark/>
          </w:tcPr>
          <w:p w:rsidR="00E96898" w:rsidRPr="00027B5E" w:rsidRDefault="00E96898" w:rsidP="000B05F1">
            <w:pPr>
              <w:widowControl/>
              <w:autoSpaceDE/>
              <w:autoSpaceDN/>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3</w:t>
            </w:r>
          </w:p>
        </w:tc>
      </w:tr>
      <w:tr w:rsidR="00E96898" w:rsidRPr="00027B5E" w:rsidTr="000B05F1">
        <w:trPr>
          <w:trHeight w:val="300"/>
        </w:trPr>
        <w:tc>
          <w:tcPr>
            <w:tcW w:w="2379" w:type="dxa"/>
            <w:tcBorders>
              <w:top w:val="nil"/>
              <w:left w:val="single" w:sz="12" w:space="0" w:color="auto"/>
              <w:bottom w:val="nil"/>
              <w:right w:val="nil"/>
            </w:tcBorders>
            <w:shd w:val="clear" w:color="auto" w:fill="auto"/>
            <w:vAlign w:val="center"/>
            <w:hideMark/>
          </w:tcPr>
          <w:p w:rsidR="00E96898" w:rsidRPr="00027B5E" w:rsidRDefault="00E96898" w:rsidP="000B05F1">
            <w:pPr>
              <w:widowControl/>
              <w:autoSpaceDE/>
              <w:autoSpaceDN/>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Programme :</w:t>
            </w:r>
          </w:p>
        </w:tc>
        <w:tc>
          <w:tcPr>
            <w:tcW w:w="2379" w:type="dxa"/>
            <w:tcBorders>
              <w:top w:val="nil"/>
              <w:left w:val="nil"/>
              <w:bottom w:val="nil"/>
              <w:right w:val="single" w:sz="12" w:space="0" w:color="auto"/>
            </w:tcBorders>
            <w:shd w:val="clear" w:color="auto" w:fill="auto"/>
            <w:vAlign w:val="center"/>
            <w:hideMark/>
          </w:tcPr>
          <w:p w:rsidR="00E96898" w:rsidRPr="00027B5E" w:rsidRDefault="00E96898" w:rsidP="000B05F1">
            <w:pPr>
              <w:widowControl/>
              <w:autoSpaceDE/>
              <w:autoSpaceDN/>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B.Des</w:t>
            </w:r>
          </w:p>
        </w:tc>
        <w:tc>
          <w:tcPr>
            <w:tcW w:w="2380" w:type="dxa"/>
            <w:tcBorders>
              <w:top w:val="nil"/>
              <w:left w:val="single" w:sz="12" w:space="0" w:color="auto"/>
              <w:bottom w:val="nil"/>
              <w:right w:val="nil"/>
            </w:tcBorders>
            <w:shd w:val="clear" w:color="auto" w:fill="auto"/>
            <w:vAlign w:val="center"/>
            <w:hideMark/>
          </w:tcPr>
          <w:p w:rsidR="00E96898" w:rsidRPr="00027B5E" w:rsidRDefault="00E96898" w:rsidP="000B05F1">
            <w:pPr>
              <w:widowControl/>
              <w:autoSpaceDE/>
              <w:autoSpaceDN/>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Semester :</w:t>
            </w:r>
          </w:p>
        </w:tc>
        <w:tc>
          <w:tcPr>
            <w:tcW w:w="3497" w:type="dxa"/>
            <w:tcBorders>
              <w:top w:val="nil"/>
              <w:left w:val="nil"/>
              <w:bottom w:val="nil"/>
              <w:right w:val="single" w:sz="12" w:space="0" w:color="auto"/>
            </w:tcBorders>
            <w:shd w:val="clear" w:color="auto" w:fill="auto"/>
            <w:vAlign w:val="center"/>
            <w:hideMark/>
          </w:tcPr>
          <w:p w:rsidR="00E96898" w:rsidRPr="00027B5E" w:rsidRDefault="00E96898" w:rsidP="000B05F1">
            <w:pPr>
              <w:widowControl/>
              <w:autoSpaceDE/>
              <w:autoSpaceDN/>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V</w:t>
            </w:r>
          </w:p>
        </w:tc>
      </w:tr>
      <w:tr w:rsidR="00E96898" w:rsidRPr="00027B5E" w:rsidTr="000B05F1">
        <w:trPr>
          <w:trHeight w:val="315"/>
        </w:trPr>
        <w:tc>
          <w:tcPr>
            <w:tcW w:w="2379" w:type="dxa"/>
            <w:tcBorders>
              <w:top w:val="nil"/>
              <w:left w:val="single" w:sz="12" w:space="0" w:color="auto"/>
              <w:bottom w:val="single" w:sz="12" w:space="0" w:color="auto"/>
              <w:right w:val="nil"/>
            </w:tcBorders>
            <w:shd w:val="clear" w:color="auto" w:fill="auto"/>
            <w:vAlign w:val="center"/>
            <w:hideMark/>
          </w:tcPr>
          <w:p w:rsidR="00E96898" w:rsidRPr="00027B5E" w:rsidRDefault="00E96898" w:rsidP="000B05F1">
            <w:pPr>
              <w:widowControl/>
              <w:autoSpaceDE/>
              <w:autoSpaceDN/>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Pre-requisites:</w:t>
            </w:r>
          </w:p>
        </w:tc>
        <w:tc>
          <w:tcPr>
            <w:tcW w:w="2379" w:type="dxa"/>
            <w:tcBorders>
              <w:top w:val="nil"/>
              <w:left w:val="nil"/>
              <w:bottom w:val="single" w:sz="12" w:space="0" w:color="auto"/>
              <w:right w:val="single" w:sz="12" w:space="0" w:color="auto"/>
            </w:tcBorders>
            <w:shd w:val="clear" w:color="auto" w:fill="auto"/>
            <w:vAlign w:val="center"/>
            <w:hideMark/>
          </w:tcPr>
          <w:p w:rsidR="00E96898" w:rsidRPr="00027B5E" w:rsidRDefault="00E96898" w:rsidP="000B05F1">
            <w:pPr>
              <w:widowControl/>
              <w:autoSpaceDE/>
              <w:autoSpaceDN/>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NIL</w:t>
            </w:r>
          </w:p>
        </w:tc>
        <w:tc>
          <w:tcPr>
            <w:tcW w:w="2380" w:type="dxa"/>
            <w:tcBorders>
              <w:top w:val="nil"/>
              <w:left w:val="single" w:sz="12" w:space="0" w:color="auto"/>
              <w:bottom w:val="single" w:sz="12" w:space="0" w:color="auto"/>
              <w:right w:val="nil"/>
            </w:tcBorders>
            <w:shd w:val="clear" w:color="auto" w:fill="auto"/>
            <w:vAlign w:val="center"/>
            <w:hideMark/>
          </w:tcPr>
          <w:p w:rsidR="00E96898" w:rsidRPr="00027B5E" w:rsidRDefault="00E96898" w:rsidP="000B05F1">
            <w:pPr>
              <w:widowControl/>
              <w:autoSpaceDE/>
              <w:autoSpaceDN/>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w:t>
            </w:r>
          </w:p>
        </w:tc>
        <w:tc>
          <w:tcPr>
            <w:tcW w:w="3497" w:type="dxa"/>
            <w:tcBorders>
              <w:top w:val="nil"/>
              <w:left w:val="nil"/>
              <w:bottom w:val="single" w:sz="12" w:space="0" w:color="auto"/>
              <w:right w:val="single" w:sz="12" w:space="0" w:color="auto"/>
            </w:tcBorders>
            <w:shd w:val="clear" w:color="auto" w:fill="auto"/>
            <w:vAlign w:val="center"/>
            <w:hideMark/>
          </w:tcPr>
          <w:p w:rsidR="00E96898" w:rsidRPr="00027B5E" w:rsidRDefault="00E96898" w:rsidP="000B05F1">
            <w:pPr>
              <w:widowControl/>
              <w:autoSpaceDE/>
              <w:autoSpaceDN/>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w:t>
            </w:r>
          </w:p>
        </w:tc>
      </w:tr>
      <w:tr w:rsidR="00E96898" w:rsidRPr="00027B5E" w:rsidTr="000B05F1">
        <w:trPr>
          <w:trHeight w:val="315"/>
        </w:trPr>
        <w:tc>
          <w:tcPr>
            <w:tcW w:w="2379"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E96898" w:rsidRPr="00027B5E" w:rsidRDefault="00E96898" w:rsidP="000B05F1">
            <w:pPr>
              <w:widowControl/>
              <w:autoSpaceDE/>
              <w:autoSpaceDN/>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Evaluation scheme</w:t>
            </w:r>
          </w:p>
        </w:tc>
        <w:tc>
          <w:tcPr>
            <w:tcW w:w="8256"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E96898" w:rsidRPr="00027B5E" w:rsidRDefault="00E96898" w:rsidP="000B05F1">
            <w:pPr>
              <w:widowControl/>
              <w:autoSpaceDE/>
              <w:autoSpaceDN/>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Quiz I (15%), Midterm (30%), Quiz II (15%), End term (40%)</w:t>
            </w:r>
          </w:p>
        </w:tc>
      </w:tr>
      <w:tr w:rsidR="00E96898" w:rsidRPr="00027B5E" w:rsidTr="000B05F1">
        <w:trPr>
          <w:trHeight w:val="300"/>
        </w:trPr>
        <w:tc>
          <w:tcPr>
            <w:tcW w:w="10635" w:type="dxa"/>
            <w:gridSpan w:val="4"/>
            <w:tcBorders>
              <w:top w:val="single" w:sz="12" w:space="0" w:color="auto"/>
              <w:left w:val="single" w:sz="12" w:space="0" w:color="auto"/>
              <w:bottom w:val="nil"/>
              <w:right w:val="single" w:sz="12" w:space="0" w:color="auto"/>
            </w:tcBorders>
            <w:shd w:val="clear" w:color="auto" w:fill="auto"/>
            <w:vAlign w:val="center"/>
            <w:hideMark/>
          </w:tcPr>
          <w:p w:rsidR="00E96898" w:rsidRPr="00027B5E" w:rsidRDefault="00E96898" w:rsidP="000B05F1">
            <w:pPr>
              <w:widowControl/>
              <w:autoSpaceDE/>
              <w:autoSpaceDN/>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xml:space="preserve">Skills, knowledge and learning style evaluation, personal goal setting and professional development planning.                                                                                                                                      </w:t>
            </w:r>
            <w:r w:rsidRPr="00027B5E">
              <w:rPr>
                <w:rFonts w:asciiTheme="minorHAnsi" w:hAnsiTheme="minorHAnsi" w:cstheme="minorHAnsi"/>
                <w:b/>
                <w:bCs/>
                <w:color w:val="000000"/>
                <w:sz w:val="24"/>
                <w:szCs w:val="24"/>
                <w:lang w:bidi="hi-IN"/>
              </w:rPr>
              <w:t>[07H Lecture,+3H Lab]</w:t>
            </w:r>
          </w:p>
        </w:tc>
      </w:tr>
      <w:tr w:rsidR="00E96898" w:rsidRPr="00027B5E" w:rsidTr="000B05F1">
        <w:trPr>
          <w:trHeight w:val="300"/>
        </w:trPr>
        <w:tc>
          <w:tcPr>
            <w:tcW w:w="10635" w:type="dxa"/>
            <w:gridSpan w:val="4"/>
            <w:tcBorders>
              <w:top w:val="nil"/>
              <w:left w:val="single" w:sz="12" w:space="0" w:color="auto"/>
              <w:bottom w:val="nil"/>
              <w:right w:val="single" w:sz="12" w:space="0" w:color="auto"/>
            </w:tcBorders>
            <w:shd w:val="clear" w:color="auto" w:fill="auto"/>
            <w:vAlign w:val="center"/>
            <w:hideMark/>
          </w:tcPr>
          <w:p w:rsidR="00E96898" w:rsidRPr="00027B5E" w:rsidRDefault="00E96898" w:rsidP="000B05F1">
            <w:pPr>
              <w:widowControl/>
              <w:autoSpaceDE/>
              <w:autoSpaceDN/>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xml:space="preserve">Insight into the context that businesses and organizations operate in, how they view and use design, and their relationship with designers.                                                                                           </w:t>
            </w:r>
            <w:r w:rsidRPr="00027B5E">
              <w:rPr>
                <w:rFonts w:asciiTheme="minorHAnsi" w:hAnsiTheme="minorHAnsi" w:cstheme="minorHAnsi"/>
                <w:b/>
                <w:bCs/>
                <w:color w:val="000000"/>
                <w:sz w:val="24"/>
                <w:szCs w:val="24"/>
                <w:lang w:bidi="hi-IN"/>
              </w:rPr>
              <w:t>[07H Lecture,+3H Lab]</w:t>
            </w:r>
            <w:r w:rsidRPr="00027B5E">
              <w:rPr>
                <w:rFonts w:asciiTheme="minorHAnsi" w:hAnsiTheme="minorHAnsi" w:cstheme="minorHAnsi"/>
                <w:color w:val="000000"/>
                <w:sz w:val="24"/>
                <w:szCs w:val="24"/>
                <w:lang w:bidi="hi-IN"/>
              </w:rPr>
              <w:t xml:space="preserve"> </w:t>
            </w:r>
          </w:p>
        </w:tc>
      </w:tr>
      <w:tr w:rsidR="00E96898" w:rsidRPr="00027B5E" w:rsidTr="000B05F1">
        <w:trPr>
          <w:trHeight w:val="300"/>
        </w:trPr>
        <w:tc>
          <w:tcPr>
            <w:tcW w:w="10635" w:type="dxa"/>
            <w:gridSpan w:val="4"/>
            <w:tcBorders>
              <w:top w:val="nil"/>
              <w:left w:val="single" w:sz="12" w:space="0" w:color="auto"/>
              <w:bottom w:val="nil"/>
              <w:right w:val="single" w:sz="12" w:space="0" w:color="auto"/>
            </w:tcBorders>
            <w:shd w:val="clear" w:color="auto" w:fill="auto"/>
            <w:vAlign w:val="center"/>
            <w:hideMark/>
          </w:tcPr>
          <w:p w:rsidR="00E96898" w:rsidRPr="00027B5E" w:rsidRDefault="00E96898" w:rsidP="000B05F1">
            <w:pPr>
              <w:widowControl/>
              <w:autoSpaceDE/>
              <w:autoSpaceDN/>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xml:space="preserve">Examine the roles of design and innovation in achieving organizational objectives.    </w:t>
            </w:r>
            <w:r w:rsidRPr="00027B5E">
              <w:rPr>
                <w:rFonts w:asciiTheme="minorHAnsi" w:hAnsiTheme="minorHAnsi" w:cstheme="minorHAnsi"/>
                <w:b/>
                <w:bCs/>
                <w:color w:val="000000"/>
                <w:sz w:val="24"/>
                <w:szCs w:val="24"/>
                <w:lang w:bidi="hi-IN"/>
              </w:rPr>
              <w:t>[07H Lecture,+3H Lab]</w:t>
            </w:r>
          </w:p>
        </w:tc>
      </w:tr>
      <w:tr w:rsidR="00E96898" w:rsidRPr="00027B5E" w:rsidTr="000B05F1">
        <w:trPr>
          <w:trHeight w:val="315"/>
        </w:trPr>
        <w:tc>
          <w:tcPr>
            <w:tcW w:w="10635" w:type="dxa"/>
            <w:gridSpan w:val="4"/>
            <w:tcBorders>
              <w:top w:val="nil"/>
              <w:left w:val="single" w:sz="12" w:space="0" w:color="auto"/>
              <w:bottom w:val="single" w:sz="12" w:space="0" w:color="auto"/>
              <w:right w:val="single" w:sz="12" w:space="0" w:color="auto"/>
            </w:tcBorders>
            <w:shd w:val="clear" w:color="auto" w:fill="auto"/>
            <w:vAlign w:val="center"/>
            <w:hideMark/>
          </w:tcPr>
          <w:p w:rsidR="00E96898" w:rsidRPr="00027B5E" w:rsidRDefault="00E96898" w:rsidP="000B05F1">
            <w:pPr>
              <w:widowControl/>
              <w:autoSpaceDE/>
              <w:autoSpaceDN/>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xml:space="preserve">To bring together the languages of design and business, it considers organizational objectives, how design and innovation deliver value and return on investment is evaluated.                             </w:t>
            </w:r>
            <w:r w:rsidRPr="00027B5E">
              <w:rPr>
                <w:rFonts w:asciiTheme="minorHAnsi" w:hAnsiTheme="minorHAnsi" w:cstheme="minorHAnsi"/>
                <w:b/>
                <w:bCs/>
                <w:color w:val="000000"/>
                <w:sz w:val="24"/>
                <w:szCs w:val="24"/>
                <w:lang w:bidi="hi-IN"/>
              </w:rPr>
              <w:t>[07H Lecture,+3H Lab]</w:t>
            </w:r>
          </w:p>
        </w:tc>
      </w:tr>
      <w:tr w:rsidR="00E96898" w:rsidRPr="00027B5E" w:rsidTr="000B05F1">
        <w:trPr>
          <w:trHeight w:val="340"/>
        </w:trPr>
        <w:tc>
          <w:tcPr>
            <w:tcW w:w="4758" w:type="dxa"/>
            <w:gridSpan w:val="2"/>
            <w:tcBorders>
              <w:top w:val="single" w:sz="12" w:space="0" w:color="auto"/>
              <w:left w:val="single" w:sz="12" w:space="0" w:color="auto"/>
              <w:bottom w:val="nil"/>
              <w:right w:val="nil"/>
            </w:tcBorders>
            <w:shd w:val="clear" w:color="auto" w:fill="auto"/>
            <w:vAlign w:val="center"/>
            <w:hideMark/>
          </w:tcPr>
          <w:p w:rsidR="00E96898" w:rsidRPr="00027B5E" w:rsidRDefault="00E96898" w:rsidP="000B05F1">
            <w:pPr>
              <w:widowControl/>
              <w:autoSpaceDE/>
              <w:autoSpaceDN/>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Text/Reference books:</w:t>
            </w:r>
          </w:p>
        </w:tc>
        <w:tc>
          <w:tcPr>
            <w:tcW w:w="2380" w:type="dxa"/>
            <w:tcBorders>
              <w:top w:val="single" w:sz="12" w:space="0" w:color="auto"/>
              <w:left w:val="nil"/>
              <w:bottom w:val="nil"/>
              <w:right w:val="nil"/>
            </w:tcBorders>
            <w:shd w:val="clear" w:color="auto" w:fill="auto"/>
            <w:vAlign w:val="bottom"/>
            <w:hideMark/>
          </w:tcPr>
          <w:p w:rsidR="00E96898" w:rsidRPr="00027B5E" w:rsidRDefault="00E96898" w:rsidP="000B05F1">
            <w:pPr>
              <w:widowControl/>
              <w:autoSpaceDE/>
              <w:autoSpaceDN/>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w:t>
            </w:r>
          </w:p>
        </w:tc>
        <w:tc>
          <w:tcPr>
            <w:tcW w:w="3497" w:type="dxa"/>
            <w:tcBorders>
              <w:top w:val="single" w:sz="12" w:space="0" w:color="auto"/>
              <w:left w:val="nil"/>
              <w:bottom w:val="nil"/>
              <w:right w:val="single" w:sz="12" w:space="0" w:color="auto"/>
            </w:tcBorders>
            <w:shd w:val="clear" w:color="auto" w:fill="auto"/>
            <w:vAlign w:val="bottom"/>
            <w:hideMark/>
          </w:tcPr>
          <w:p w:rsidR="00E96898" w:rsidRPr="00027B5E" w:rsidRDefault="00E96898" w:rsidP="000B05F1">
            <w:pPr>
              <w:widowControl/>
              <w:autoSpaceDE/>
              <w:autoSpaceDN/>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w:t>
            </w:r>
          </w:p>
        </w:tc>
      </w:tr>
      <w:tr w:rsidR="00E96898" w:rsidRPr="00027B5E" w:rsidTr="000B05F1">
        <w:trPr>
          <w:trHeight w:val="300"/>
        </w:trPr>
        <w:tc>
          <w:tcPr>
            <w:tcW w:w="10635" w:type="dxa"/>
            <w:gridSpan w:val="4"/>
            <w:tcBorders>
              <w:top w:val="nil"/>
              <w:left w:val="single" w:sz="12" w:space="0" w:color="auto"/>
              <w:bottom w:val="nil"/>
              <w:right w:val="single" w:sz="12" w:space="0" w:color="auto"/>
            </w:tcBorders>
            <w:shd w:val="clear" w:color="auto" w:fill="auto"/>
            <w:vAlign w:val="center"/>
            <w:hideMark/>
          </w:tcPr>
          <w:p w:rsidR="00E96898" w:rsidRPr="00027B5E" w:rsidRDefault="00E96898" w:rsidP="006139EC">
            <w:pPr>
              <w:pStyle w:val="ListParagraph"/>
              <w:widowControl/>
              <w:numPr>
                <w:ilvl w:val="0"/>
                <w:numId w:val="29"/>
              </w:numPr>
              <w:autoSpaceDE/>
              <w:autoSpaceDN/>
              <w:spacing w:before="22"/>
              <w:contextualSpacing w:val="0"/>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Best, K. (2006). Design management: managing design strategy, process and implementation. AVA publishing.</w:t>
            </w:r>
          </w:p>
        </w:tc>
      </w:tr>
      <w:tr w:rsidR="00E96898" w:rsidRPr="00027B5E" w:rsidTr="000B05F1">
        <w:trPr>
          <w:trHeight w:val="300"/>
        </w:trPr>
        <w:tc>
          <w:tcPr>
            <w:tcW w:w="10635" w:type="dxa"/>
            <w:gridSpan w:val="4"/>
            <w:tcBorders>
              <w:top w:val="nil"/>
              <w:left w:val="single" w:sz="12" w:space="0" w:color="auto"/>
              <w:bottom w:val="nil"/>
              <w:right w:val="single" w:sz="12" w:space="0" w:color="auto"/>
            </w:tcBorders>
            <w:shd w:val="clear" w:color="auto" w:fill="auto"/>
            <w:vAlign w:val="center"/>
            <w:hideMark/>
          </w:tcPr>
          <w:p w:rsidR="00E96898" w:rsidRPr="00027B5E" w:rsidRDefault="00E96898" w:rsidP="006139EC">
            <w:pPr>
              <w:pStyle w:val="ListParagraph"/>
              <w:widowControl/>
              <w:numPr>
                <w:ilvl w:val="0"/>
                <w:numId w:val="29"/>
              </w:numPr>
              <w:autoSpaceDE/>
              <w:autoSpaceDN/>
              <w:spacing w:before="22"/>
              <w:contextualSpacing w:val="0"/>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xml:space="preserve">Cooper, R., Junginger, S., &amp; Lockwood, T. (Eds.). (2013). </w:t>
            </w:r>
            <w:proofErr w:type="gramStart"/>
            <w:r w:rsidRPr="00027B5E">
              <w:rPr>
                <w:rFonts w:asciiTheme="minorHAnsi" w:hAnsiTheme="minorHAnsi" w:cstheme="minorHAnsi"/>
                <w:color w:val="000000"/>
                <w:sz w:val="24"/>
                <w:szCs w:val="24"/>
                <w:lang w:bidi="hi-IN"/>
              </w:rPr>
              <w:t>The</w:t>
            </w:r>
            <w:proofErr w:type="gramEnd"/>
            <w:r w:rsidRPr="00027B5E">
              <w:rPr>
                <w:rFonts w:asciiTheme="minorHAnsi" w:hAnsiTheme="minorHAnsi" w:cstheme="minorHAnsi"/>
                <w:color w:val="000000"/>
                <w:sz w:val="24"/>
                <w:szCs w:val="24"/>
                <w:lang w:bidi="hi-IN"/>
              </w:rPr>
              <w:t xml:space="preserve"> handbook of design management. A&amp;C Black.</w:t>
            </w:r>
          </w:p>
        </w:tc>
      </w:tr>
      <w:tr w:rsidR="00E96898" w:rsidRPr="00027B5E" w:rsidTr="000B05F1">
        <w:trPr>
          <w:trHeight w:val="315"/>
        </w:trPr>
        <w:tc>
          <w:tcPr>
            <w:tcW w:w="10635" w:type="dxa"/>
            <w:gridSpan w:val="4"/>
            <w:tcBorders>
              <w:top w:val="nil"/>
              <w:left w:val="single" w:sz="12" w:space="0" w:color="auto"/>
              <w:bottom w:val="single" w:sz="12" w:space="0" w:color="auto"/>
              <w:right w:val="single" w:sz="12" w:space="0" w:color="auto"/>
            </w:tcBorders>
            <w:shd w:val="clear" w:color="auto" w:fill="auto"/>
            <w:vAlign w:val="center"/>
            <w:hideMark/>
          </w:tcPr>
          <w:p w:rsidR="00E96898" w:rsidRPr="00027B5E" w:rsidRDefault="00E96898" w:rsidP="006139EC">
            <w:pPr>
              <w:pStyle w:val="ListParagraph"/>
              <w:widowControl/>
              <w:numPr>
                <w:ilvl w:val="0"/>
                <w:numId w:val="29"/>
              </w:numPr>
              <w:autoSpaceDE/>
              <w:autoSpaceDN/>
              <w:spacing w:before="22"/>
              <w:contextualSpacing w:val="0"/>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Martin, R. L. (2009). The design of business: Why design thinking is the next competitive advantage. Harvard Business Press.</w:t>
            </w:r>
          </w:p>
        </w:tc>
      </w:tr>
    </w:tbl>
    <w:p w:rsidR="00E96898" w:rsidRPr="00027B5E" w:rsidRDefault="00E96898" w:rsidP="00E96898">
      <w:pPr>
        <w:jc w:val="both"/>
        <w:rPr>
          <w:rFonts w:asciiTheme="minorHAnsi" w:hAnsiTheme="minorHAnsi" w:cstheme="minorHAnsi"/>
          <w:sz w:val="24"/>
          <w:szCs w:val="24"/>
        </w:rPr>
      </w:pPr>
    </w:p>
    <w:p w:rsidR="00C27B6B" w:rsidRPr="00027B5E" w:rsidRDefault="00C27B6B" w:rsidP="00E96898">
      <w:pPr>
        <w:widowControl/>
        <w:autoSpaceDE/>
        <w:spacing w:line="276" w:lineRule="auto"/>
        <w:jc w:val="center"/>
        <w:rPr>
          <w:rFonts w:asciiTheme="minorHAnsi" w:hAnsiTheme="minorHAnsi" w:cstheme="minorHAnsi"/>
          <w:b/>
          <w:bCs/>
          <w:sz w:val="24"/>
          <w:szCs w:val="24"/>
          <w:u w:val="thick"/>
        </w:rPr>
      </w:pPr>
    </w:p>
    <w:p w:rsidR="00C27B6B" w:rsidRPr="00027B5E" w:rsidRDefault="00C27B6B" w:rsidP="00E96898">
      <w:pPr>
        <w:widowControl/>
        <w:autoSpaceDE/>
        <w:spacing w:line="276" w:lineRule="auto"/>
        <w:jc w:val="center"/>
        <w:rPr>
          <w:rFonts w:asciiTheme="minorHAnsi" w:hAnsiTheme="minorHAnsi" w:cstheme="minorHAnsi"/>
          <w:b/>
          <w:bCs/>
          <w:sz w:val="24"/>
          <w:szCs w:val="24"/>
          <w:u w:val="thick"/>
        </w:rPr>
      </w:pPr>
    </w:p>
    <w:p w:rsidR="00C27B6B" w:rsidRPr="00027B5E" w:rsidRDefault="00C27B6B" w:rsidP="00E96898">
      <w:pPr>
        <w:widowControl/>
        <w:autoSpaceDE/>
        <w:spacing w:line="276" w:lineRule="auto"/>
        <w:jc w:val="center"/>
        <w:rPr>
          <w:rFonts w:asciiTheme="minorHAnsi" w:hAnsiTheme="minorHAnsi" w:cstheme="minorHAnsi"/>
          <w:b/>
          <w:bCs/>
          <w:sz w:val="24"/>
          <w:szCs w:val="24"/>
          <w:u w:val="thick"/>
        </w:rPr>
      </w:pPr>
    </w:p>
    <w:p w:rsidR="00C27B6B" w:rsidRPr="00027B5E" w:rsidRDefault="00C27B6B" w:rsidP="00E96898">
      <w:pPr>
        <w:widowControl/>
        <w:autoSpaceDE/>
        <w:spacing w:line="276" w:lineRule="auto"/>
        <w:jc w:val="center"/>
        <w:rPr>
          <w:rFonts w:asciiTheme="minorHAnsi" w:hAnsiTheme="minorHAnsi" w:cstheme="minorHAnsi"/>
          <w:b/>
          <w:bCs/>
          <w:sz w:val="24"/>
          <w:szCs w:val="24"/>
          <w:u w:val="thick"/>
        </w:rPr>
      </w:pPr>
    </w:p>
    <w:p w:rsidR="00027B5E" w:rsidRPr="00027B5E" w:rsidRDefault="00027B5E" w:rsidP="00E96898">
      <w:pPr>
        <w:widowControl/>
        <w:autoSpaceDE/>
        <w:spacing w:line="276" w:lineRule="auto"/>
        <w:jc w:val="center"/>
        <w:rPr>
          <w:rFonts w:asciiTheme="minorHAnsi" w:hAnsiTheme="minorHAnsi" w:cstheme="minorHAnsi"/>
          <w:b/>
          <w:bCs/>
          <w:sz w:val="24"/>
          <w:szCs w:val="24"/>
          <w:u w:val="thick"/>
        </w:rPr>
      </w:pPr>
    </w:p>
    <w:p w:rsidR="00027B5E" w:rsidRPr="00027B5E" w:rsidRDefault="00027B5E" w:rsidP="00E96898">
      <w:pPr>
        <w:widowControl/>
        <w:autoSpaceDE/>
        <w:spacing w:line="276" w:lineRule="auto"/>
        <w:jc w:val="center"/>
        <w:rPr>
          <w:rFonts w:asciiTheme="minorHAnsi" w:hAnsiTheme="minorHAnsi" w:cstheme="minorHAnsi"/>
          <w:b/>
          <w:bCs/>
          <w:sz w:val="24"/>
          <w:szCs w:val="24"/>
          <w:u w:val="thick"/>
        </w:rPr>
      </w:pPr>
    </w:p>
    <w:p w:rsidR="00027B5E" w:rsidRPr="00027B5E" w:rsidRDefault="00027B5E" w:rsidP="00E96898">
      <w:pPr>
        <w:widowControl/>
        <w:autoSpaceDE/>
        <w:spacing w:line="276" w:lineRule="auto"/>
        <w:jc w:val="center"/>
        <w:rPr>
          <w:rFonts w:asciiTheme="minorHAnsi" w:hAnsiTheme="minorHAnsi" w:cstheme="minorHAnsi"/>
          <w:b/>
          <w:bCs/>
          <w:sz w:val="24"/>
          <w:szCs w:val="24"/>
          <w:u w:val="thick"/>
        </w:rPr>
      </w:pPr>
    </w:p>
    <w:p w:rsidR="00027B5E" w:rsidRPr="00027B5E" w:rsidRDefault="00027B5E" w:rsidP="00E96898">
      <w:pPr>
        <w:widowControl/>
        <w:autoSpaceDE/>
        <w:spacing w:line="276" w:lineRule="auto"/>
        <w:jc w:val="center"/>
        <w:rPr>
          <w:rFonts w:asciiTheme="minorHAnsi" w:hAnsiTheme="minorHAnsi" w:cstheme="minorHAnsi"/>
          <w:b/>
          <w:bCs/>
          <w:sz w:val="24"/>
          <w:szCs w:val="24"/>
          <w:u w:val="thick"/>
        </w:rPr>
      </w:pPr>
    </w:p>
    <w:p w:rsidR="00027B5E" w:rsidRPr="00027B5E" w:rsidRDefault="00027B5E" w:rsidP="00E96898">
      <w:pPr>
        <w:widowControl/>
        <w:autoSpaceDE/>
        <w:spacing w:line="276" w:lineRule="auto"/>
        <w:jc w:val="center"/>
        <w:rPr>
          <w:rFonts w:asciiTheme="minorHAnsi" w:hAnsiTheme="minorHAnsi" w:cstheme="minorHAnsi"/>
          <w:b/>
          <w:bCs/>
          <w:sz w:val="24"/>
          <w:szCs w:val="24"/>
          <w:u w:val="thick"/>
        </w:rPr>
      </w:pPr>
    </w:p>
    <w:p w:rsidR="00C27B6B" w:rsidRPr="00027B5E" w:rsidRDefault="00C27B6B" w:rsidP="00E96898">
      <w:pPr>
        <w:widowControl/>
        <w:autoSpaceDE/>
        <w:spacing w:line="276" w:lineRule="auto"/>
        <w:jc w:val="center"/>
        <w:rPr>
          <w:rFonts w:asciiTheme="minorHAnsi" w:hAnsiTheme="minorHAnsi" w:cstheme="minorHAnsi"/>
          <w:b/>
          <w:bCs/>
          <w:sz w:val="24"/>
          <w:szCs w:val="24"/>
          <w:u w:val="thick"/>
        </w:rPr>
      </w:pPr>
    </w:p>
    <w:p w:rsidR="00C27B6B" w:rsidRPr="00027B5E" w:rsidRDefault="00C27B6B" w:rsidP="00E96898">
      <w:pPr>
        <w:widowControl/>
        <w:autoSpaceDE/>
        <w:spacing w:line="276" w:lineRule="auto"/>
        <w:jc w:val="center"/>
        <w:rPr>
          <w:rFonts w:asciiTheme="minorHAnsi" w:hAnsiTheme="minorHAnsi" w:cstheme="minorHAnsi"/>
          <w:b/>
          <w:bCs/>
          <w:sz w:val="24"/>
          <w:szCs w:val="24"/>
          <w:u w:val="thick"/>
        </w:rPr>
      </w:pPr>
    </w:p>
    <w:p w:rsidR="00C27B6B" w:rsidRPr="00027B5E" w:rsidRDefault="00C27B6B" w:rsidP="00E96898">
      <w:pPr>
        <w:widowControl/>
        <w:autoSpaceDE/>
        <w:spacing w:line="276" w:lineRule="auto"/>
        <w:jc w:val="center"/>
        <w:rPr>
          <w:rFonts w:asciiTheme="minorHAnsi" w:hAnsiTheme="minorHAnsi" w:cstheme="minorHAnsi"/>
          <w:b/>
          <w:bCs/>
          <w:sz w:val="24"/>
          <w:szCs w:val="24"/>
          <w:u w:val="thick"/>
        </w:rPr>
      </w:pPr>
    </w:p>
    <w:p w:rsidR="00C27B6B" w:rsidRPr="00027B5E" w:rsidRDefault="00C27B6B" w:rsidP="00E96898">
      <w:pPr>
        <w:widowControl/>
        <w:autoSpaceDE/>
        <w:spacing w:line="276" w:lineRule="auto"/>
        <w:jc w:val="center"/>
        <w:rPr>
          <w:rFonts w:asciiTheme="minorHAnsi" w:hAnsiTheme="minorHAnsi" w:cstheme="minorHAnsi"/>
          <w:b/>
          <w:bCs/>
          <w:sz w:val="24"/>
          <w:szCs w:val="24"/>
          <w:u w:val="thick"/>
        </w:rPr>
      </w:pPr>
    </w:p>
    <w:p w:rsidR="00C27B6B" w:rsidRPr="00027B5E" w:rsidRDefault="00C27B6B" w:rsidP="00E96898">
      <w:pPr>
        <w:widowControl/>
        <w:autoSpaceDE/>
        <w:spacing w:line="276" w:lineRule="auto"/>
        <w:jc w:val="center"/>
        <w:rPr>
          <w:rFonts w:asciiTheme="minorHAnsi" w:hAnsiTheme="minorHAnsi" w:cstheme="minorHAnsi"/>
          <w:b/>
          <w:bCs/>
          <w:sz w:val="24"/>
          <w:szCs w:val="24"/>
          <w:u w:val="thick"/>
        </w:rPr>
      </w:pPr>
    </w:p>
    <w:p w:rsidR="00C27B6B" w:rsidRPr="00027B5E" w:rsidRDefault="00C27B6B" w:rsidP="00E96898">
      <w:pPr>
        <w:widowControl/>
        <w:autoSpaceDE/>
        <w:spacing w:line="276" w:lineRule="auto"/>
        <w:jc w:val="center"/>
        <w:rPr>
          <w:rFonts w:asciiTheme="minorHAnsi" w:hAnsiTheme="minorHAnsi" w:cstheme="minorHAnsi"/>
          <w:b/>
          <w:bCs/>
          <w:sz w:val="24"/>
          <w:szCs w:val="24"/>
          <w:u w:val="thick"/>
        </w:rPr>
      </w:pPr>
    </w:p>
    <w:p w:rsidR="00C27B6B" w:rsidRPr="00027B5E" w:rsidRDefault="00C27B6B" w:rsidP="00E96898">
      <w:pPr>
        <w:widowControl/>
        <w:autoSpaceDE/>
        <w:spacing w:line="276" w:lineRule="auto"/>
        <w:jc w:val="center"/>
        <w:rPr>
          <w:rFonts w:asciiTheme="minorHAnsi" w:hAnsiTheme="minorHAnsi" w:cstheme="minorHAnsi"/>
          <w:b/>
          <w:bCs/>
          <w:sz w:val="24"/>
          <w:szCs w:val="24"/>
          <w:u w:val="thick"/>
        </w:rPr>
      </w:pPr>
    </w:p>
    <w:p w:rsidR="00E96898" w:rsidRPr="00027B5E" w:rsidRDefault="00E96898" w:rsidP="00E96898">
      <w:pPr>
        <w:widowControl/>
        <w:autoSpaceDE/>
        <w:spacing w:line="276" w:lineRule="auto"/>
        <w:jc w:val="center"/>
        <w:rPr>
          <w:rFonts w:asciiTheme="minorHAnsi" w:hAnsiTheme="minorHAnsi" w:cstheme="minorHAnsi"/>
          <w:b/>
          <w:bCs/>
          <w:sz w:val="24"/>
          <w:szCs w:val="24"/>
          <w:u w:val="thick"/>
        </w:rPr>
      </w:pPr>
      <w:r w:rsidRPr="00027B5E">
        <w:rPr>
          <w:rFonts w:asciiTheme="minorHAnsi" w:hAnsiTheme="minorHAnsi" w:cstheme="minorHAnsi"/>
          <w:b/>
          <w:bCs/>
          <w:sz w:val="24"/>
          <w:szCs w:val="24"/>
          <w:u w:val="thick"/>
        </w:rPr>
        <w:lastRenderedPageBreak/>
        <w:t>OE1 Choose any one course from below electives</w:t>
      </w:r>
    </w:p>
    <w:p w:rsidR="00C27B6B" w:rsidRPr="00027B5E" w:rsidRDefault="00C27B6B" w:rsidP="00E96898">
      <w:pPr>
        <w:widowControl/>
        <w:autoSpaceDE/>
        <w:spacing w:line="276" w:lineRule="auto"/>
        <w:jc w:val="center"/>
        <w:rPr>
          <w:rFonts w:asciiTheme="minorHAnsi" w:hAnsiTheme="minorHAnsi" w:cstheme="minorHAnsi"/>
          <w:b/>
          <w:bCs/>
          <w:sz w:val="24"/>
          <w:szCs w:val="24"/>
          <w:u w:val="thick"/>
        </w:rPr>
      </w:pP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72"/>
        <w:gridCol w:w="2748"/>
        <w:gridCol w:w="2768"/>
        <w:gridCol w:w="2643"/>
      </w:tblGrid>
      <w:tr w:rsidR="00C27B6B" w:rsidRPr="00027B5E" w:rsidTr="00C27B6B">
        <w:tc>
          <w:tcPr>
            <w:tcW w:w="2472" w:type="dxa"/>
            <w:tcBorders>
              <w:top w:val="single" w:sz="12" w:space="0" w:color="auto"/>
              <w:left w:val="single" w:sz="12" w:space="0" w:color="auto"/>
              <w:bottom w:val="nil"/>
              <w:right w:val="nil"/>
            </w:tcBorders>
            <w:vAlign w:val="center"/>
            <w:hideMark/>
          </w:tcPr>
          <w:p w:rsidR="00C27B6B" w:rsidRPr="00027B5E" w:rsidRDefault="00C27B6B" w:rsidP="00C27B6B">
            <w:pPr>
              <w:widowControl/>
              <w:autoSpaceDE/>
              <w:autoSpaceDN/>
              <w:rPr>
                <w:rFonts w:asciiTheme="minorHAnsi" w:hAnsiTheme="minorHAnsi"/>
                <w:sz w:val="24"/>
                <w:szCs w:val="24"/>
                <w:lang w:val="en-IN" w:eastAsia="en-IN"/>
              </w:rPr>
            </w:pPr>
            <w:r w:rsidRPr="00027B5E">
              <w:rPr>
                <w:rFonts w:asciiTheme="minorHAnsi" w:hAnsiTheme="minorHAnsi"/>
                <w:b/>
                <w:bCs/>
                <w:color w:val="000000"/>
                <w:sz w:val="24"/>
                <w:szCs w:val="24"/>
                <w:lang w:val="en-IN" w:eastAsia="en-IN"/>
              </w:rPr>
              <w:t xml:space="preserve">Subject Code: </w:t>
            </w:r>
          </w:p>
        </w:tc>
        <w:tc>
          <w:tcPr>
            <w:tcW w:w="2748" w:type="dxa"/>
            <w:tcBorders>
              <w:top w:val="single" w:sz="12" w:space="0" w:color="auto"/>
              <w:left w:val="nil"/>
              <w:bottom w:val="nil"/>
              <w:right w:val="single" w:sz="12" w:space="0" w:color="auto"/>
            </w:tcBorders>
            <w:vAlign w:val="center"/>
            <w:hideMark/>
          </w:tcPr>
          <w:p w:rsidR="00C27B6B" w:rsidRPr="00027B5E" w:rsidRDefault="00C27B6B" w:rsidP="00C27B6B">
            <w:pPr>
              <w:widowControl/>
              <w:autoSpaceDE/>
              <w:autoSpaceDN/>
              <w:rPr>
                <w:rFonts w:asciiTheme="minorHAnsi" w:hAnsiTheme="minorHAnsi"/>
                <w:sz w:val="24"/>
                <w:szCs w:val="24"/>
                <w:lang w:val="en-IN" w:eastAsia="en-IN"/>
              </w:rPr>
            </w:pPr>
            <w:r w:rsidRPr="00027B5E">
              <w:rPr>
                <w:rFonts w:asciiTheme="minorHAnsi" w:hAnsiTheme="minorHAnsi"/>
                <w:color w:val="000000"/>
                <w:sz w:val="24"/>
                <w:szCs w:val="24"/>
                <w:lang w:val="en-IN" w:eastAsia="en-IN"/>
              </w:rPr>
              <w:t>OE3C24</w:t>
            </w:r>
          </w:p>
        </w:tc>
        <w:tc>
          <w:tcPr>
            <w:tcW w:w="2768" w:type="dxa"/>
            <w:tcBorders>
              <w:top w:val="single" w:sz="12" w:space="0" w:color="auto"/>
              <w:left w:val="single" w:sz="12" w:space="0" w:color="auto"/>
              <w:bottom w:val="nil"/>
              <w:right w:val="nil"/>
            </w:tcBorders>
            <w:vAlign w:val="center"/>
            <w:hideMark/>
          </w:tcPr>
          <w:p w:rsidR="00C27B6B" w:rsidRPr="00027B5E" w:rsidRDefault="00C27B6B" w:rsidP="00C27B6B">
            <w:pPr>
              <w:widowControl/>
              <w:autoSpaceDE/>
              <w:autoSpaceDN/>
              <w:rPr>
                <w:rFonts w:asciiTheme="minorHAnsi" w:hAnsiTheme="minorHAnsi"/>
                <w:sz w:val="24"/>
                <w:szCs w:val="24"/>
                <w:lang w:val="en-IN" w:eastAsia="en-IN"/>
              </w:rPr>
            </w:pPr>
            <w:r w:rsidRPr="00027B5E">
              <w:rPr>
                <w:rFonts w:asciiTheme="minorHAnsi" w:hAnsiTheme="minorHAnsi"/>
                <w:b/>
                <w:bCs/>
                <w:color w:val="000000"/>
                <w:sz w:val="24"/>
                <w:szCs w:val="24"/>
                <w:lang w:val="en-IN" w:eastAsia="en-IN"/>
              </w:rPr>
              <w:t xml:space="preserve">Course Title </w:t>
            </w:r>
          </w:p>
        </w:tc>
        <w:tc>
          <w:tcPr>
            <w:tcW w:w="2643" w:type="dxa"/>
            <w:tcBorders>
              <w:top w:val="single" w:sz="12" w:space="0" w:color="auto"/>
              <w:left w:val="nil"/>
              <w:bottom w:val="nil"/>
              <w:right w:val="single" w:sz="12" w:space="0" w:color="auto"/>
            </w:tcBorders>
            <w:vAlign w:val="center"/>
            <w:hideMark/>
          </w:tcPr>
          <w:p w:rsidR="00C27B6B" w:rsidRPr="00027B5E" w:rsidRDefault="00C27B6B" w:rsidP="00C27B6B">
            <w:pPr>
              <w:widowControl/>
              <w:autoSpaceDE/>
              <w:autoSpaceDN/>
              <w:rPr>
                <w:rFonts w:asciiTheme="minorHAnsi" w:hAnsiTheme="minorHAnsi"/>
                <w:sz w:val="24"/>
                <w:szCs w:val="24"/>
                <w:lang w:val="en-IN" w:eastAsia="en-IN"/>
              </w:rPr>
            </w:pPr>
            <w:r w:rsidRPr="00027B5E">
              <w:rPr>
                <w:rFonts w:asciiTheme="minorHAnsi" w:hAnsiTheme="minorHAnsi"/>
                <w:color w:val="000000"/>
                <w:sz w:val="24"/>
                <w:szCs w:val="24"/>
                <w:lang w:val="en-IN" w:eastAsia="en-IN"/>
              </w:rPr>
              <w:t>Parallel Computing</w:t>
            </w:r>
          </w:p>
        </w:tc>
      </w:tr>
      <w:tr w:rsidR="00C27B6B" w:rsidRPr="00027B5E" w:rsidTr="00C27B6B">
        <w:tc>
          <w:tcPr>
            <w:tcW w:w="2472" w:type="dxa"/>
            <w:tcBorders>
              <w:top w:val="nil"/>
              <w:left w:val="single" w:sz="12" w:space="0" w:color="auto"/>
              <w:bottom w:val="nil"/>
              <w:right w:val="nil"/>
            </w:tcBorders>
            <w:vAlign w:val="center"/>
            <w:hideMark/>
          </w:tcPr>
          <w:p w:rsidR="00C27B6B" w:rsidRPr="00027B5E" w:rsidRDefault="00C27B6B" w:rsidP="00C27B6B">
            <w:pPr>
              <w:widowControl/>
              <w:autoSpaceDE/>
              <w:autoSpaceDN/>
              <w:rPr>
                <w:rFonts w:asciiTheme="minorHAnsi" w:hAnsiTheme="minorHAnsi"/>
                <w:sz w:val="24"/>
                <w:szCs w:val="24"/>
                <w:lang w:val="en-IN" w:eastAsia="en-IN"/>
              </w:rPr>
            </w:pPr>
            <w:r w:rsidRPr="00027B5E">
              <w:rPr>
                <w:rFonts w:asciiTheme="minorHAnsi" w:hAnsiTheme="minorHAnsi"/>
                <w:b/>
                <w:bCs/>
                <w:color w:val="000000"/>
                <w:sz w:val="24"/>
                <w:szCs w:val="24"/>
                <w:lang w:val="en-IN" w:eastAsia="en-IN"/>
              </w:rPr>
              <w:t xml:space="preserve">Contact Hours </w:t>
            </w:r>
          </w:p>
        </w:tc>
        <w:tc>
          <w:tcPr>
            <w:tcW w:w="2748" w:type="dxa"/>
            <w:tcBorders>
              <w:top w:val="nil"/>
              <w:left w:val="nil"/>
              <w:bottom w:val="nil"/>
              <w:right w:val="single" w:sz="12" w:space="0" w:color="auto"/>
            </w:tcBorders>
            <w:vAlign w:val="center"/>
            <w:hideMark/>
          </w:tcPr>
          <w:p w:rsidR="00C27B6B" w:rsidRPr="00027B5E" w:rsidRDefault="00C27B6B" w:rsidP="00C27B6B">
            <w:pPr>
              <w:widowControl/>
              <w:autoSpaceDE/>
              <w:autoSpaceDN/>
              <w:rPr>
                <w:rFonts w:asciiTheme="minorHAnsi" w:hAnsiTheme="minorHAnsi"/>
                <w:sz w:val="24"/>
                <w:szCs w:val="24"/>
                <w:lang w:val="en-IN" w:eastAsia="en-IN"/>
              </w:rPr>
            </w:pPr>
            <w:r w:rsidRPr="00027B5E">
              <w:rPr>
                <w:rFonts w:asciiTheme="minorHAnsi" w:hAnsiTheme="minorHAnsi"/>
                <w:color w:val="000000"/>
                <w:sz w:val="24"/>
                <w:szCs w:val="24"/>
                <w:lang w:val="en-IN" w:eastAsia="en-IN"/>
              </w:rPr>
              <w:t xml:space="preserve">L-3, T-0, P-0 </w:t>
            </w:r>
          </w:p>
        </w:tc>
        <w:tc>
          <w:tcPr>
            <w:tcW w:w="2768" w:type="dxa"/>
            <w:tcBorders>
              <w:top w:val="nil"/>
              <w:left w:val="single" w:sz="12" w:space="0" w:color="auto"/>
              <w:bottom w:val="nil"/>
              <w:right w:val="nil"/>
            </w:tcBorders>
            <w:vAlign w:val="center"/>
            <w:hideMark/>
          </w:tcPr>
          <w:p w:rsidR="00C27B6B" w:rsidRPr="00027B5E" w:rsidRDefault="00C27B6B" w:rsidP="00C27B6B">
            <w:pPr>
              <w:widowControl/>
              <w:autoSpaceDE/>
              <w:autoSpaceDN/>
              <w:rPr>
                <w:rFonts w:asciiTheme="minorHAnsi" w:hAnsiTheme="minorHAnsi"/>
                <w:sz w:val="24"/>
                <w:szCs w:val="24"/>
                <w:lang w:val="en-IN" w:eastAsia="en-IN"/>
              </w:rPr>
            </w:pPr>
            <w:r w:rsidRPr="00027B5E">
              <w:rPr>
                <w:rFonts w:asciiTheme="minorHAnsi" w:hAnsiTheme="minorHAnsi"/>
                <w:b/>
                <w:bCs/>
                <w:color w:val="000000"/>
                <w:sz w:val="24"/>
                <w:szCs w:val="24"/>
                <w:lang w:val="en-IN" w:eastAsia="en-IN"/>
              </w:rPr>
              <w:t xml:space="preserve">Credit </w:t>
            </w:r>
          </w:p>
        </w:tc>
        <w:tc>
          <w:tcPr>
            <w:tcW w:w="2643" w:type="dxa"/>
            <w:tcBorders>
              <w:top w:val="nil"/>
              <w:left w:val="nil"/>
              <w:bottom w:val="nil"/>
              <w:right w:val="single" w:sz="12" w:space="0" w:color="auto"/>
            </w:tcBorders>
            <w:vAlign w:val="center"/>
            <w:hideMark/>
          </w:tcPr>
          <w:p w:rsidR="00C27B6B" w:rsidRPr="00027B5E" w:rsidRDefault="00C27B6B" w:rsidP="00C27B6B">
            <w:pPr>
              <w:widowControl/>
              <w:autoSpaceDE/>
              <w:autoSpaceDN/>
              <w:rPr>
                <w:rFonts w:asciiTheme="minorHAnsi" w:hAnsiTheme="minorHAnsi"/>
                <w:sz w:val="24"/>
                <w:szCs w:val="24"/>
                <w:lang w:val="en-IN" w:eastAsia="en-IN"/>
              </w:rPr>
            </w:pPr>
            <w:r w:rsidRPr="00027B5E">
              <w:rPr>
                <w:rFonts w:asciiTheme="minorHAnsi" w:hAnsiTheme="minorHAnsi"/>
                <w:color w:val="000000"/>
                <w:sz w:val="24"/>
                <w:szCs w:val="24"/>
                <w:lang w:val="en-IN" w:eastAsia="en-IN"/>
              </w:rPr>
              <w:t>3</w:t>
            </w:r>
          </w:p>
        </w:tc>
      </w:tr>
      <w:tr w:rsidR="00C27B6B" w:rsidRPr="00027B5E" w:rsidTr="00C27B6B">
        <w:tc>
          <w:tcPr>
            <w:tcW w:w="2472" w:type="dxa"/>
            <w:tcBorders>
              <w:top w:val="nil"/>
              <w:left w:val="single" w:sz="12" w:space="0" w:color="auto"/>
              <w:bottom w:val="nil"/>
              <w:right w:val="nil"/>
            </w:tcBorders>
            <w:vAlign w:val="center"/>
            <w:hideMark/>
          </w:tcPr>
          <w:p w:rsidR="00C27B6B" w:rsidRPr="00027B5E" w:rsidRDefault="00C27B6B" w:rsidP="00C27B6B">
            <w:pPr>
              <w:widowControl/>
              <w:autoSpaceDE/>
              <w:autoSpaceDN/>
              <w:rPr>
                <w:rFonts w:asciiTheme="minorHAnsi" w:hAnsiTheme="minorHAnsi"/>
                <w:sz w:val="24"/>
                <w:szCs w:val="24"/>
                <w:lang w:val="en-IN" w:eastAsia="en-IN"/>
              </w:rPr>
            </w:pPr>
            <w:r w:rsidRPr="00027B5E">
              <w:rPr>
                <w:rFonts w:asciiTheme="minorHAnsi" w:hAnsiTheme="minorHAnsi"/>
                <w:b/>
                <w:bCs/>
                <w:color w:val="000000"/>
                <w:sz w:val="24"/>
                <w:szCs w:val="24"/>
                <w:lang w:val="en-IN" w:eastAsia="en-IN"/>
              </w:rPr>
              <w:t xml:space="preserve">Programme </w:t>
            </w:r>
          </w:p>
        </w:tc>
        <w:tc>
          <w:tcPr>
            <w:tcW w:w="2748" w:type="dxa"/>
            <w:tcBorders>
              <w:top w:val="nil"/>
              <w:left w:val="nil"/>
              <w:bottom w:val="nil"/>
              <w:right w:val="single" w:sz="12" w:space="0" w:color="auto"/>
            </w:tcBorders>
            <w:vAlign w:val="center"/>
            <w:hideMark/>
          </w:tcPr>
          <w:p w:rsidR="00C27B6B" w:rsidRPr="00027B5E" w:rsidRDefault="00C27B6B" w:rsidP="00C27B6B">
            <w:pPr>
              <w:widowControl/>
              <w:autoSpaceDE/>
              <w:autoSpaceDN/>
              <w:rPr>
                <w:rFonts w:asciiTheme="minorHAnsi" w:hAnsiTheme="minorHAnsi"/>
                <w:sz w:val="24"/>
                <w:szCs w:val="24"/>
                <w:lang w:val="en-IN" w:eastAsia="en-IN"/>
              </w:rPr>
            </w:pPr>
            <w:r w:rsidRPr="00027B5E">
              <w:rPr>
                <w:rFonts w:asciiTheme="minorHAnsi" w:hAnsiTheme="minorHAnsi"/>
                <w:color w:val="000000"/>
                <w:sz w:val="24"/>
                <w:szCs w:val="24"/>
                <w:lang w:val="en-IN" w:eastAsia="en-IN"/>
              </w:rPr>
              <w:t xml:space="preserve">B.Tech </w:t>
            </w:r>
          </w:p>
        </w:tc>
        <w:tc>
          <w:tcPr>
            <w:tcW w:w="2768" w:type="dxa"/>
            <w:tcBorders>
              <w:top w:val="nil"/>
              <w:left w:val="single" w:sz="12" w:space="0" w:color="auto"/>
              <w:bottom w:val="nil"/>
              <w:right w:val="nil"/>
            </w:tcBorders>
            <w:vAlign w:val="center"/>
            <w:hideMark/>
          </w:tcPr>
          <w:p w:rsidR="00C27B6B" w:rsidRPr="00027B5E" w:rsidRDefault="00C27B6B" w:rsidP="00C27B6B">
            <w:pPr>
              <w:widowControl/>
              <w:autoSpaceDE/>
              <w:autoSpaceDN/>
              <w:rPr>
                <w:rFonts w:asciiTheme="minorHAnsi" w:hAnsiTheme="minorHAnsi"/>
                <w:sz w:val="24"/>
                <w:szCs w:val="24"/>
                <w:lang w:val="en-IN" w:eastAsia="en-IN"/>
              </w:rPr>
            </w:pPr>
            <w:r w:rsidRPr="00027B5E">
              <w:rPr>
                <w:rFonts w:asciiTheme="minorHAnsi" w:hAnsiTheme="minorHAnsi"/>
                <w:b/>
                <w:bCs/>
                <w:color w:val="000000"/>
                <w:sz w:val="24"/>
                <w:szCs w:val="24"/>
                <w:lang w:val="en-IN" w:eastAsia="en-IN"/>
              </w:rPr>
              <w:t xml:space="preserve">Semester </w:t>
            </w:r>
          </w:p>
        </w:tc>
        <w:tc>
          <w:tcPr>
            <w:tcW w:w="2643" w:type="dxa"/>
            <w:tcBorders>
              <w:top w:val="nil"/>
              <w:left w:val="nil"/>
              <w:bottom w:val="nil"/>
              <w:right w:val="single" w:sz="12" w:space="0" w:color="auto"/>
            </w:tcBorders>
            <w:vAlign w:val="center"/>
            <w:hideMark/>
          </w:tcPr>
          <w:p w:rsidR="00C27B6B" w:rsidRPr="00027B5E" w:rsidRDefault="00C27B6B" w:rsidP="00C27B6B">
            <w:pPr>
              <w:widowControl/>
              <w:autoSpaceDE/>
              <w:autoSpaceDN/>
              <w:rPr>
                <w:rFonts w:asciiTheme="minorHAnsi" w:hAnsiTheme="minorHAnsi"/>
                <w:sz w:val="24"/>
                <w:szCs w:val="24"/>
                <w:lang w:val="en-IN" w:eastAsia="en-IN"/>
              </w:rPr>
            </w:pPr>
            <w:r w:rsidRPr="00027B5E">
              <w:rPr>
                <w:rFonts w:asciiTheme="minorHAnsi" w:hAnsiTheme="minorHAnsi"/>
                <w:color w:val="000000"/>
                <w:sz w:val="24"/>
                <w:szCs w:val="24"/>
                <w:lang w:val="en-IN" w:eastAsia="en-IN"/>
              </w:rPr>
              <w:t>V</w:t>
            </w:r>
          </w:p>
        </w:tc>
      </w:tr>
      <w:tr w:rsidR="00C27B6B" w:rsidRPr="00027B5E" w:rsidTr="00C27B6B">
        <w:tc>
          <w:tcPr>
            <w:tcW w:w="2472" w:type="dxa"/>
            <w:tcBorders>
              <w:top w:val="nil"/>
              <w:left w:val="single" w:sz="12" w:space="0" w:color="auto"/>
              <w:bottom w:val="single" w:sz="12" w:space="0" w:color="auto"/>
              <w:right w:val="nil"/>
            </w:tcBorders>
            <w:vAlign w:val="center"/>
            <w:hideMark/>
          </w:tcPr>
          <w:p w:rsidR="00C27B6B" w:rsidRPr="00027B5E" w:rsidRDefault="00C27B6B" w:rsidP="00C27B6B">
            <w:pPr>
              <w:widowControl/>
              <w:autoSpaceDE/>
              <w:autoSpaceDN/>
              <w:rPr>
                <w:rFonts w:asciiTheme="minorHAnsi" w:hAnsiTheme="minorHAnsi"/>
                <w:sz w:val="24"/>
                <w:szCs w:val="24"/>
                <w:lang w:val="en-IN" w:eastAsia="en-IN"/>
              </w:rPr>
            </w:pPr>
            <w:r w:rsidRPr="00027B5E">
              <w:rPr>
                <w:rFonts w:asciiTheme="minorHAnsi" w:hAnsiTheme="minorHAnsi"/>
                <w:b/>
                <w:bCs/>
                <w:color w:val="000000"/>
                <w:sz w:val="24"/>
                <w:szCs w:val="24"/>
                <w:lang w:val="en-IN" w:eastAsia="en-IN"/>
              </w:rPr>
              <w:t xml:space="preserve">Pre-requisites </w:t>
            </w:r>
          </w:p>
        </w:tc>
        <w:tc>
          <w:tcPr>
            <w:tcW w:w="2748" w:type="dxa"/>
            <w:tcBorders>
              <w:top w:val="nil"/>
              <w:left w:val="nil"/>
              <w:bottom w:val="single" w:sz="12" w:space="0" w:color="auto"/>
              <w:right w:val="single" w:sz="12" w:space="0" w:color="auto"/>
            </w:tcBorders>
            <w:vAlign w:val="center"/>
            <w:hideMark/>
          </w:tcPr>
          <w:p w:rsidR="00C27B6B" w:rsidRPr="00027B5E" w:rsidRDefault="00C27B6B" w:rsidP="00C27B6B">
            <w:pPr>
              <w:widowControl/>
              <w:autoSpaceDE/>
              <w:autoSpaceDN/>
              <w:rPr>
                <w:rFonts w:asciiTheme="minorHAnsi" w:hAnsiTheme="minorHAnsi"/>
                <w:sz w:val="24"/>
                <w:szCs w:val="24"/>
                <w:lang w:val="en-IN" w:eastAsia="en-IN"/>
              </w:rPr>
            </w:pPr>
            <w:r w:rsidRPr="00027B5E">
              <w:rPr>
                <w:rFonts w:asciiTheme="minorHAnsi" w:hAnsiTheme="minorHAnsi"/>
                <w:color w:val="000000"/>
                <w:sz w:val="24"/>
                <w:szCs w:val="24"/>
                <w:lang w:val="en-IN" w:eastAsia="en-IN"/>
              </w:rPr>
              <w:t>NIL</w:t>
            </w:r>
          </w:p>
        </w:tc>
        <w:tc>
          <w:tcPr>
            <w:tcW w:w="0" w:type="auto"/>
            <w:tcBorders>
              <w:top w:val="nil"/>
              <w:left w:val="single" w:sz="12" w:space="0" w:color="auto"/>
              <w:bottom w:val="single" w:sz="12" w:space="0" w:color="auto"/>
              <w:right w:val="nil"/>
            </w:tcBorders>
            <w:vAlign w:val="center"/>
            <w:hideMark/>
          </w:tcPr>
          <w:p w:rsidR="00C27B6B" w:rsidRPr="00027B5E" w:rsidRDefault="00C27B6B" w:rsidP="00C27B6B">
            <w:pPr>
              <w:widowControl/>
              <w:autoSpaceDE/>
              <w:autoSpaceDN/>
              <w:rPr>
                <w:rFonts w:asciiTheme="minorHAnsi" w:hAnsiTheme="minorHAnsi"/>
                <w:sz w:val="24"/>
                <w:szCs w:val="24"/>
                <w:lang w:val="en-IN" w:eastAsia="en-IN"/>
              </w:rPr>
            </w:pPr>
          </w:p>
        </w:tc>
        <w:tc>
          <w:tcPr>
            <w:tcW w:w="2643" w:type="dxa"/>
            <w:tcBorders>
              <w:top w:val="nil"/>
              <w:left w:val="nil"/>
              <w:bottom w:val="single" w:sz="12" w:space="0" w:color="auto"/>
              <w:right w:val="single" w:sz="12" w:space="0" w:color="auto"/>
            </w:tcBorders>
            <w:vAlign w:val="center"/>
            <w:hideMark/>
          </w:tcPr>
          <w:p w:rsidR="00C27B6B" w:rsidRPr="00027B5E" w:rsidRDefault="00C27B6B" w:rsidP="00C27B6B">
            <w:pPr>
              <w:widowControl/>
              <w:autoSpaceDE/>
              <w:autoSpaceDN/>
              <w:rPr>
                <w:rFonts w:asciiTheme="minorHAnsi" w:hAnsiTheme="minorHAnsi"/>
                <w:sz w:val="24"/>
                <w:szCs w:val="24"/>
                <w:lang w:val="en-IN" w:eastAsia="en-IN"/>
              </w:rPr>
            </w:pPr>
          </w:p>
        </w:tc>
      </w:tr>
      <w:tr w:rsidR="00C27B6B" w:rsidRPr="00027B5E" w:rsidTr="00C27B6B">
        <w:tc>
          <w:tcPr>
            <w:tcW w:w="2472" w:type="dxa"/>
            <w:tcBorders>
              <w:top w:val="single" w:sz="12" w:space="0" w:color="auto"/>
              <w:left w:val="single" w:sz="12" w:space="0" w:color="auto"/>
              <w:bottom w:val="single" w:sz="12" w:space="0" w:color="auto"/>
              <w:right w:val="single" w:sz="12" w:space="0" w:color="auto"/>
            </w:tcBorders>
            <w:vAlign w:val="center"/>
            <w:hideMark/>
          </w:tcPr>
          <w:p w:rsidR="00C27B6B" w:rsidRPr="00027B5E" w:rsidRDefault="00C27B6B" w:rsidP="00C27B6B">
            <w:pPr>
              <w:widowControl/>
              <w:autoSpaceDE/>
              <w:autoSpaceDN/>
              <w:rPr>
                <w:rFonts w:asciiTheme="minorHAnsi" w:hAnsiTheme="minorHAnsi"/>
                <w:sz w:val="24"/>
                <w:szCs w:val="24"/>
                <w:lang w:val="en-IN" w:eastAsia="en-IN"/>
              </w:rPr>
            </w:pPr>
            <w:r w:rsidRPr="00027B5E">
              <w:rPr>
                <w:rFonts w:asciiTheme="minorHAnsi" w:hAnsiTheme="minorHAnsi"/>
                <w:b/>
                <w:bCs/>
                <w:color w:val="000000"/>
                <w:sz w:val="24"/>
                <w:szCs w:val="24"/>
                <w:lang w:val="en-IN" w:eastAsia="en-IN"/>
              </w:rPr>
              <w:t xml:space="preserve">Evaluation scheme </w:t>
            </w:r>
          </w:p>
        </w:tc>
        <w:tc>
          <w:tcPr>
            <w:tcW w:w="8159" w:type="dxa"/>
            <w:gridSpan w:val="3"/>
            <w:tcBorders>
              <w:top w:val="single" w:sz="12" w:space="0" w:color="auto"/>
              <w:left w:val="single" w:sz="12" w:space="0" w:color="auto"/>
              <w:bottom w:val="single" w:sz="12" w:space="0" w:color="auto"/>
              <w:right w:val="single" w:sz="12" w:space="0" w:color="auto"/>
            </w:tcBorders>
            <w:vAlign w:val="center"/>
            <w:hideMark/>
          </w:tcPr>
          <w:p w:rsidR="00C27B6B" w:rsidRPr="00027B5E" w:rsidRDefault="00C27B6B" w:rsidP="00C27B6B">
            <w:pPr>
              <w:widowControl/>
              <w:autoSpaceDE/>
              <w:autoSpaceDN/>
              <w:rPr>
                <w:rFonts w:asciiTheme="minorHAnsi" w:hAnsiTheme="minorHAnsi"/>
                <w:sz w:val="24"/>
                <w:szCs w:val="24"/>
                <w:lang w:val="en-IN" w:eastAsia="en-IN"/>
              </w:rPr>
            </w:pPr>
            <w:r w:rsidRPr="00027B5E">
              <w:rPr>
                <w:rFonts w:asciiTheme="minorHAnsi" w:hAnsiTheme="minorHAnsi"/>
                <w:color w:val="000000"/>
                <w:sz w:val="24"/>
                <w:szCs w:val="24"/>
                <w:lang w:val="en-IN" w:eastAsia="en-IN"/>
              </w:rPr>
              <w:t>Quiz I (15%), Mid term (30%), Quiz II (15%), End term (40%)</w:t>
            </w:r>
          </w:p>
        </w:tc>
      </w:tr>
      <w:tr w:rsidR="00C27B6B" w:rsidRPr="00027B5E" w:rsidTr="00C27B6B">
        <w:tc>
          <w:tcPr>
            <w:tcW w:w="10631" w:type="dxa"/>
            <w:gridSpan w:val="4"/>
            <w:tcBorders>
              <w:top w:val="single" w:sz="12" w:space="0" w:color="auto"/>
              <w:left w:val="single" w:sz="12" w:space="0" w:color="auto"/>
              <w:bottom w:val="single" w:sz="12" w:space="0" w:color="auto"/>
              <w:right w:val="single" w:sz="12" w:space="0" w:color="auto"/>
            </w:tcBorders>
            <w:vAlign w:val="center"/>
            <w:hideMark/>
          </w:tcPr>
          <w:p w:rsidR="00C27B6B" w:rsidRPr="00027B5E" w:rsidRDefault="00C27B6B" w:rsidP="00C27B6B">
            <w:pPr>
              <w:widowControl/>
              <w:autoSpaceDE/>
              <w:autoSpaceDN/>
              <w:rPr>
                <w:rFonts w:asciiTheme="minorHAnsi" w:hAnsiTheme="minorHAnsi"/>
                <w:b/>
                <w:color w:val="000000"/>
                <w:sz w:val="24"/>
                <w:szCs w:val="24"/>
                <w:lang w:val="en-IN" w:eastAsia="en-IN"/>
              </w:rPr>
            </w:pPr>
            <w:r w:rsidRPr="00027B5E">
              <w:rPr>
                <w:rFonts w:asciiTheme="minorHAnsi" w:hAnsiTheme="minorHAnsi"/>
                <w:b/>
                <w:color w:val="000000"/>
                <w:sz w:val="24"/>
                <w:szCs w:val="24"/>
                <w:lang w:val="en-IN" w:eastAsia="en-IN"/>
              </w:rPr>
              <w:t>Course Detail :</w:t>
            </w:r>
          </w:p>
          <w:p w:rsidR="00C27B6B" w:rsidRPr="00027B5E" w:rsidRDefault="00C27B6B" w:rsidP="00C27B6B">
            <w:pPr>
              <w:widowControl/>
              <w:autoSpaceDE/>
              <w:autoSpaceDN/>
              <w:rPr>
                <w:rFonts w:asciiTheme="minorHAnsi" w:hAnsiTheme="minorHAnsi"/>
                <w:sz w:val="24"/>
                <w:szCs w:val="24"/>
                <w:lang w:val="en-IN" w:eastAsia="en-IN"/>
              </w:rPr>
            </w:pPr>
            <w:r w:rsidRPr="00027B5E">
              <w:rPr>
                <w:rFonts w:asciiTheme="minorHAnsi" w:hAnsiTheme="minorHAnsi"/>
                <w:color w:val="000000"/>
                <w:sz w:val="24"/>
                <w:szCs w:val="24"/>
                <w:lang w:val="en-IN" w:eastAsia="en-IN"/>
              </w:rPr>
              <w:t>Paradigm of Parallel Computing: Flynn’s taxonomy, Pipelining, SIMD, MIMD, Classification of parallel</w:t>
            </w:r>
            <w:r w:rsidRPr="00027B5E">
              <w:rPr>
                <w:rFonts w:asciiTheme="minorHAnsi" w:hAnsiTheme="minorHAnsi"/>
                <w:color w:val="000000"/>
                <w:sz w:val="24"/>
                <w:szCs w:val="24"/>
                <w:lang w:val="en-IN" w:eastAsia="en-IN"/>
              </w:rPr>
              <w:br/>
              <w:t xml:space="preserve">computers                                                                                                                                                                  </w:t>
            </w:r>
            <w:r w:rsidRPr="00027B5E">
              <w:rPr>
                <w:rFonts w:asciiTheme="minorHAnsi" w:hAnsiTheme="minorHAnsi"/>
                <w:b/>
                <w:bCs/>
                <w:color w:val="000000"/>
                <w:sz w:val="24"/>
                <w:szCs w:val="24"/>
                <w:lang w:val="en-IN" w:eastAsia="en-IN"/>
              </w:rPr>
              <w:t>[05H]</w:t>
            </w:r>
            <w:r w:rsidRPr="00027B5E">
              <w:rPr>
                <w:rFonts w:asciiTheme="minorHAnsi" w:hAnsiTheme="minorHAnsi"/>
                <w:b/>
                <w:bCs/>
                <w:color w:val="000000"/>
                <w:sz w:val="24"/>
                <w:szCs w:val="24"/>
                <w:lang w:val="en-IN" w:eastAsia="en-IN"/>
              </w:rPr>
              <w:br/>
            </w:r>
            <w:r w:rsidRPr="00027B5E">
              <w:rPr>
                <w:rFonts w:asciiTheme="minorHAnsi" w:hAnsiTheme="minorHAnsi"/>
                <w:color w:val="000000"/>
                <w:sz w:val="24"/>
                <w:szCs w:val="24"/>
                <w:lang w:val="en-IN" w:eastAsia="en-IN"/>
              </w:rPr>
              <w:t xml:space="preserve">Programming Parallel Computers: Parallel Programming, Parallel Languages, Cognitive Training           </w:t>
            </w:r>
            <w:r w:rsidRPr="00027B5E">
              <w:rPr>
                <w:rFonts w:asciiTheme="minorHAnsi" w:hAnsiTheme="minorHAnsi"/>
                <w:b/>
                <w:bCs/>
                <w:color w:val="000000"/>
                <w:sz w:val="24"/>
                <w:szCs w:val="24"/>
                <w:lang w:val="en-IN" w:eastAsia="en-IN"/>
              </w:rPr>
              <w:t>[04H]</w:t>
            </w:r>
            <w:r w:rsidRPr="00027B5E">
              <w:rPr>
                <w:rFonts w:asciiTheme="minorHAnsi" w:hAnsiTheme="minorHAnsi"/>
                <w:b/>
                <w:bCs/>
                <w:color w:val="000000"/>
                <w:sz w:val="24"/>
                <w:szCs w:val="24"/>
                <w:lang w:val="en-IN" w:eastAsia="en-IN"/>
              </w:rPr>
              <w:br/>
            </w:r>
            <w:r w:rsidRPr="00027B5E">
              <w:rPr>
                <w:rFonts w:asciiTheme="minorHAnsi" w:hAnsiTheme="minorHAnsi"/>
                <w:color w:val="000000"/>
                <w:sz w:val="24"/>
                <w:szCs w:val="24"/>
                <w:lang w:val="en-IN" w:eastAsia="en-IN"/>
              </w:rPr>
              <w:t>Connectivity: Synchronizing Communications, role of Memory, Network design, System Interconnections</w:t>
            </w:r>
            <w:r w:rsidRPr="00027B5E">
              <w:rPr>
                <w:rFonts w:asciiTheme="minorHAnsi" w:hAnsiTheme="minorHAnsi"/>
                <w:color w:val="000000"/>
                <w:sz w:val="24"/>
                <w:szCs w:val="24"/>
                <w:lang w:val="en-IN" w:eastAsia="en-IN"/>
              </w:rPr>
              <w:br/>
            </w:r>
            <w:r w:rsidRPr="00027B5E">
              <w:rPr>
                <w:rFonts w:asciiTheme="minorHAnsi" w:hAnsiTheme="minorHAnsi"/>
                <w:b/>
                <w:bCs/>
                <w:color w:val="000000"/>
                <w:sz w:val="24"/>
                <w:szCs w:val="24"/>
                <w:lang w:val="en-IN" w:eastAsia="en-IN"/>
              </w:rPr>
              <w:t xml:space="preserve">                                                                                                                                                                                     [04H]</w:t>
            </w:r>
            <w:r w:rsidRPr="00027B5E">
              <w:rPr>
                <w:rFonts w:asciiTheme="minorHAnsi" w:hAnsiTheme="minorHAnsi"/>
                <w:b/>
                <w:bCs/>
                <w:color w:val="000000"/>
                <w:sz w:val="24"/>
                <w:szCs w:val="24"/>
                <w:lang w:val="en-IN" w:eastAsia="en-IN"/>
              </w:rPr>
              <w:br/>
            </w:r>
            <w:r w:rsidRPr="00027B5E">
              <w:rPr>
                <w:rFonts w:asciiTheme="minorHAnsi" w:hAnsiTheme="minorHAnsi"/>
                <w:color w:val="000000"/>
                <w:sz w:val="24"/>
                <w:szCs w:val="24"/>
                <w:lang w:val="en-IN" w:eastAsia="en-IN"/>
              </w:rPr>
              <w:t xml:space="preserve">Data Flow Computer: dataflow graphs, elements of dataflow computers                                                    </w:t>
            </w:r>
            <w:r w:rsidRPr="00027B5E">
              <w:rPr>
                <w:rFonts w:asciiTheme="minorHAnsi" w:hAnsiTheme="minorHAnsi"/>
                <w:b/>
                <w:bCs/>
                <w:color w:val="000000"/>
                <w:sz w:val="24"/>
                <w:szCs w:val="24"/>
                <w:lang w:val="en-IN" w:eastAsia="en-IN"/>
              </w:rPr>
              <w:t>[04H]</w:t>
            </w:r>
            <w:r w:rsidRPr="00027B5E">
              <w:rPr>
                <w:rFonts w:asciiTheme="minorHAnsi" w:hAnsiTheme="minorHAnsi"/>
                <w:b/>
                <w:bCs/>
                <w:color w:val="000000"/>
                <w:sz w:val="24"/>
                <w:szCs w:val="24"/>
                <w:lang w:val="en-IN" w:eastAsia="en-IN"/>
              </w:rPr>
              <w:br/>
            </w:r>
            <w:r w:rsidRPr="00027B5E">
              <w:rPr>
                <w:rFonts w:asciiTheme="minorHAnsi" w:hAnsiTheme="minorHAnsi"/>
                <w:color w:val="000000"/>
                <w:sz w:val="24"/>
                <w:szCs w:val="24"/>
                <w:lang w:val="en-IN" w:eastAsia="en-IN"/>
              </w:rPr>
              <w:t xml:space="preserve">Software Issues in Parallel Computing: ideal Situation, using existing serial programs                               </w:t>
            </w:r>
            <w:r w:rsidRPr="00027B5E">
              <w:rPr>
                <w:rFonts w:asciiTheme="minorHAnsi" w:hAnsiTheme="minorHAnsi"/>
                <w:b/>
                <w:color w:val="000000"/>
                <w:sz w:val="24"/>
                <w:szCs w:val="24"/>
                <w:lang w:val="en-IN" w:eastAsia="en-IN"/>
              </w:rPr>
              <w:t>[</w:t>
            </w:r>
            <w:r w:rsidRPr="00027B5E">
              <w:rPr>
                <w:rFonts w:asciiTheme="minorHAnsi" w:hAnsiTheme="minorHAnsi"/>
                <w:b/>
                <w:bCs/>
                <w:color w:val="000000"/>
                <w:sz w:val="24"/>
                <w:szCs w:val="24"/>
                <w:lang w:val="en-IN" w:eastAsia="en-IN"/>
              </w:rPr>
              <w:t>04H]</w:t>
            </w:r>
          </w:p>
        </w:tc>
      </w:tr>
      <w:tr w:rsidR="00C27B6B" w:rsidRPr="00027B5E" w:rsidTr="00C27B6B">
        <w:tc>
          <w:tcPr>
            <w:tcW w:w="10631" w:type="dxa"/>
            <w:gridSpan w:val="4"/>
            <w:tcBorders>
              <w:top w:val="single" w:sz="12" w:space="0" w:color="auto"/>
              <w:left w:val="single" w:sz="12" w:space="0" w:color="auto"/>
              <w:bottom w:val="single" w:sz="12" w:space="0" w:color="auto"/>
              <w:right w:val="single" w:sz="12" w:space="0" w:color="auto"/>
            </w:tcBorders>
            <w:vAlign w:val="center"/>
            <w:hideMark/>
          </w:tcPr>
          <w:p w:rsidR="00C27B6B" w:rsidRPr="00027B5E" w:rsidRDefault="00C27B6B" w:rsidP="00C27B6B">
            <w:pPr>
              <w:widowControl/>
              <w:autoSpaceDE/>
              <w:autoSpaceDN/>
              <w:rPr>
                <w:rFonts w:asciiTheme="minorHAnsi" w:hAnsiTheme="minorHAnsi"/>
                <w:sz w:val="24"/>
                <w:szCs w:val="24"/>
                <w:lang w:val="en-IN" w:eastAsia="en-IN"/>
              </w:rPr>
            </w:pPr>
            <w:r w:rsidRPr="00027B5E">
              <w:rPr>
                <w:rFonts w:asciiTheme="minorHAnsi" w:hAnsiTheme="minorHAnsi"/>
                <w:b/>
                <w:bCs/>
                <w:color w:val="000000"/>
                <w:sz w:val="24"/>
                <w:szCs w:val="24"/>
                <w:lang w:val="en-IN" w:eastAsia="en-IN"/>
              </w:rPr>
              <w:t>Text/Reference books</w:t>
            </w:r>
            <w:proofErr w:type="gramStart"/>
            <w:r w:rsidRPr="00027B5E">
              <w:rPr>
                <w:rFonts w:asciiTheme="minorHAnsi" w:hAnsiTheme="minorHAnsi"/>
                <w:b/>
                <w:bCs/>
                <w:color w:val="000000"/>
                <w:sz w:val="24"/>
                <w:szCs w:val="24"/>
                <w:lang w:val="en-IN" w:eastAsia="en-IN"/>
              </w:rPr>
              <w:t>:</w:t>
            </w:r>
            <w:proofErr w:type="gramEnd"/>
            <w:r w:rsidRPr="00027B5E">
              <w:rPr>
                <w:rFonts w:asciiTheme="minorHAnsi" w:hAnsiTheme="minorHAnsi"/>
                <w:b/>
                <w:bCs/>
                <w:color w:val="000000"/>
                <w:sz w:val="24"/>
                <w:szCs w:val="24"/>
                <w:lang w:val="en-IN" w:eastAsia="en-IN"/>
              </w:rPr>
              <w:br/>
            </w:r>
            <w:r w:rsidRPr="00027B5E">
              <w:rPr>
                <w:rFonts w:asciiTheme="minorHAnsi" w:hAnsiTheme="minorHAnsi"/>
                <w:color w:val="000000"/>
                <w:sz w:val="24"/>
                <w:szCs w:val="24"/>
                <w:lang w:val="en-IN" w:eastAsia="en-IN"/>
              </w:rPr>
              <w:t>1. Elements of Parallel Computing, V Rajaraman, Prentice Hall, 2006</w:t>
            </w:r>
            <w:r w:rsidRPr="00027B5E">
              <w:rPr>
                <w:rFonts w:asciiTheme="minorHAnsi" w:hAnsiTheme="minorHAnsi"/>
                <w:color w:val="000000"/>
                <w:sz w:val="24"/>
                <w:szCs w:val="24"/>
                <w:lang w:val="en-IN" w:eastAsia="en-IN"/>
              </w:rPr>
              <w:br/>
              <w:t>2. Parallel Computing: Principles and Practice, T. J. Fountain, Cambridge University press, 2006</w:t>
            </w:r>
          </w:p>
        </w:tc>
      </w:tr>
    </w:tbl>
    <w:p w:rsidR="00C27B6B" w:rsidRPr="00027B5E" w:rsidRDefault="00C27B6B" w:rsidP="00E96898">
      <w:pPr>
        <w:widowControl/>
        <w:autoSpaceDE/>
        <w:spacing w:line="276" w:lineRule="auto"/>
        <w:jc w:val="center"/>
        <w:rPr>
          <w:rFonts w:asciiTheme="minorHAnsi" w:hAnsiTheme="minorHAnsi" w:cstheme="minorHAnsi"/>
          <w:b/>
          <w:bCs/>
          <w:sz w:val="24"/>
          <w:szCs w:val="24"/>
          <w:u w:val="thick"/>
        </w:rPr>
      </w:pP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72"/>
        <w:gridCol w:w="2748"/>
        <w:gridCol w:w="2768"/>
        <w:gridCol w:w="2643"/>
      </w:tblGrid>
      <w:tr w:rsidR="00C05059" w:rsidRPr="00027B5E" w:rsidTr="00C05059">
        <w:tc>
          <w:tcPr>
            <w:tcW w:w="2472" w:type="dxa"/>
            <w:tcBorders>
              <w:top w:val="single" w:sz="12" w:space="0" w:color="auto"/>
              <w:left w:val="single" w:sz="12" w:space="0" w:color="auto"/>
              <w:bottom w:val="nil"/>
              <w:right w:val="nil"/>
            </w:tcBorders>
            <w:vAlign w:val="center"/>
            <w:hideMark/>
          </w:tcPr>
          <w:p w:rsidR="00C05059" w:rsidRPr="00027B5E" w:rsidRDefault="00C05059" w:rsidP="00C05059">
            <w:pPr>
              <w:widowControl/>
              <w:autoSpaceDE/>
              <w:autoSpaceDN/>
              <w:rPr>
                <w:rFonts w:asciiTheme="minorHAnsi" w:hAnsiTheme="minorHAnsi"/>
                <w:sz w:val="24"/>
                <w:szCs w:val="24"/>
                <w:lang w:val="en-IN" w:eastAsia="en-IN"/>
              </w:rPr>
            </w:pPr>
            <w:r w:rsidRPr="00027B5E">
              <w:rPr>
                <w:rFonts w:asciiTheme="minorHAnsi" w:hAnsiTheme="minorHAnsi"/>
                <w:b/>
                <w:bCs/>
                <w:color w:val="000000"/>
                <w:sz w:val="24"/>
                <w:szCs w:val="24"/>
                <w:lang w:val="en-IN" w:eastAsia="en-IN"/>
              </w:rPr>
              <w:t xml:space="preserve">Subject Code: </w:t>
            </w:r>
          </w:p>
        </w:tc>
        <w:tc>
          <w:tcPr>
            <w:tcW w:w="2748" w:type="dxa"/>
            <w:tcBorders>
              <w:top w:val="single" w:sz="12" w:space="0" w:color="auto"/>
              <w:left w:val="nil"/>
              <w:bottom w:val="nil"/>
              <w:right w:val="single" w:sz="12" w:space="0" w:color="auto"/>
            </w:tcBorders>
            <w:vAlign w:val="center"/>
            <w:hideMark/>
          </w:tcPr>
          <w:p w:rsidR="00C05059" w:rsidRPr="00027B5E" w:rsidRDefault="00C05059" w:rsidP="00C05059">
            <w:pPr>
              <w:widowControl/>
              <w:autoSpaceDE/>
              <w:autoSpaceDN/>
              <w:rPr>
                <w:rFonts w:asciiTheme="minorHAnsi" w:hAnsiTheme="minorHAnsi"/>
                <w:sz w:val="24"/>
                <w:szCs w:val="24"/>
                <w:lang w:val="en-IN" w:eastAsia="en-IN"/>
              </w:rPr>
            </w:pPr>
            <w:r w:rsidRPr="00027B5E">
              <w:rPr>
                <w:rFonts w:asciiTheme="minorHAnsi" w:hAnsiTheme="minorHAnsi"/>
                <w:color w:val="000000"/>
                <w:sz w:val="24"/>
                <w:szCs w:val="24"/>
                <w:lang w:val="en-IN" w:eastAsia="en-IN"/>
              </w:rPr>
              <w:t>OE3E25</w:t>
            </w:r>
          </w:p>
        </w:tc>
        <w:tc>
          <w:tcPr>
            <w:tcW w:w="2768" w:type="dxa"/>
            <w:tcBorders>
              <w:top w:val="single" w:sz="12" w:space="0" w:color="auto"/>
              <w:left w:val="single" w:sz="12" w:space="0" w:color="auto"/>
              <w:bottom w:val="nil"/>
              <w:right w:val="nil"/>
            </w:tcBorders>
            <w:vAlign w:val="center"/>
            <w:hideMark/>
          </w:tcPr>
          <w:p w:rsidR="00C05059" w:rsidRPr="00027B5E" w:rsidRDefault="00C05059" w:rsidP="00C05059">
            <w:pPr>
              <w:widowControl/>
              <w:autoSpaceDE/>
              <w:autoSpaceDN/>
              <w:rPr>
                <w:rFonts w:asciiTheme="minorHAnsi" w:hAnsiTheme="minorHAnsi"/>
                <w:sz w:val="24"/>
                <w:szCs w:val="24"/>
                <w:lang w:val="en-IN" w:eastAsia="en-IN"/>
              </w:rPr>
            </w:pPr>
            <w:r w:rsidRPr="00027B5E">
              <w:rPr>
                <w:rFonts w:asciiTheme="minorHAnsi" w:hAnsiTheme="minorHAnsi"/>
                <w:b/>
                <w:bCs/>
                <w:color w:val="000000"/>
                <w:sz w:val="24"/>
                <w:szCs w:val="24"/>
                <w:lang w:val="en-IN" w:eastAsia="en-IN"/>
              </w:rPr>
              <w:t xml:space="preserve">Course Title </w:t>
            </w:r>
          </w:p>
        </w:tc>
        <w:tc>
          <w:tcPr>
            <w:tcW w:w="2643" w:type="dxa"/>
            <w:tcBorders>
              <w:top w:val="single" w:sz="12" w:space="0" w:color="auto"/>
              <w:left w:val="nil"/>
              <w:bottom w:val="nil"/>
              <w:right w:val="single" w:sz="12" w:space="0" w:color="auto"/>
            </w:tcBorders>
            <w:vAlign w:val="center"/>
            <w:hideMark/>
          </w:tcPr>
          <w:p w:rsidR="00C05059" w:rsidRPr="00027B5E" w:rsidRDefault="00C05059" w:rsidP="00C05059">
            <w:pPr>
              <w:widowControl/>
              <w:autoSpaceDE/>
              <w:autoSpaceDN/>
              <w:rPr>
                <w:rFonts w:asciiTheme="minorHAnsi" w:hAnsiTheme="minorHAnsi"/>
                <w:sz w:val="24"/>
                <w:szCs w:val="24"/>
                <w:lang w:val="en-IN" w:eastAsia="en-IN"/>
              </w:rPr>
            </w:pPr>
            <w:r w:rsidRPr="00027B5E">
              <w:rPr>
                <w:rFonts w:asciiTheme="minorHAnsi" w:hAnsiTheme="minorHAnsi"/>
                <w:color w:val="000000"/>
                <w:sz w:val="24"/>
                <w:szCs w:val="24"/>
                <w:lang w:val="en-IN" w:eastAsia="en-IN"/>
              </w:rPr>
              <w:t>VLSI Design Modeling</w:t>
            </w:r>
          </w:p>
        </w:tc>
      </w:tr>
      <w:tr w:rsidR="00C05059" w:rsidRPr="00027B5E" w:rsidTr="00C05059">
        <w:tc>
          <w:tcPr>
            <w:tcW w:w="2472" w:type="dxa"/>
            <w:tcBorders>
              <w:top w:val="nil"/>
              <w:left w:val="single" w:sz="12" w:space="0" w:color="auto"/>
              <w:bottom w:val="nil"/>
              <w:right w:val="nil"/>
            </w:tcBorders>
            <w:vAlign w:val="center"/>
            <w:hideMark/>
          </w:tcPr>
          <w:p w:rsidR="00C05059" w:rsidRPr="00027B5E" w:rsidRDefault="00C05059" w:rsidP="00C05059">
            <w:pPr>
              <w:widowControl/>
              <w:autoSpaceDE/>
              <w:autoSpaceDN/>
              <w:rPr>
                <w:rFonts w:asciiTheme="minorHAnsi" w:hAnsiTheme="minorHAnsi"/>
                <w:sz w:val="24"/>
                <w:szCs w:val="24"/>
                <w:lang w:val="en-IN" w:eastAsia="en-IN"/>
              </w:rPr>
            </w:pPr>
            <w:r w:rsidRPr="00027B5E">
              <w:rPr>
                <w:rFonts w:asciiTheme="minorHAnsi" w:hAnsiTheme="minorHAnsi"/>
                <w:b/>
                <w:bCs/>
                <w:color w:val="000000"/>
                <w:sz w:val="24"/>
                <w:szCs w:val="24"/>
                <w:lang w:val="en-IN" w:eastAsia="en-IN"/>
              </w:rPr>
              <w:t xml:space="preserve">Contact Hours </w:t>
            </w:r>
          </w:p>
        </w:tc>
        <w:tc>
          <w:tcPr>
            <w:tcW w:w="2748" w:type="dxa"/>
            <w:tcBorders>
              <w:top w:val="nil"/>
              <w:left w:val="nil"/>
              <w:bottom w:val="nil"/>
              <w:right w:val="single" w:sz="12" w:space="0" w:color="auto"/>
            </w:tcBorders>
            <w:vAlign w:val="center"/>
            <w:hideMark/>
          </w:tcPr>
          <w:p w:rsidR="00C05059" w:rsidRPr="00027B5E" w:rsidRDefault="00C05059" w:rsidP="00C05059">
            <w:pPr>
              <w:widowControl/>
              <w:autoSpaceDE/>
              <w:autoSpaceDN/>
              <w:rPr>
                <w:rFonts w:asciiTheme="minorHAnsi" w:hAnsiTheme="minorHAnsi"/>
                <w:sz w:val="24"/>
                <w:szCs w:val="24"/>
                <w:lang w:val="en-IN" w:eastAsia="en-IN"/>
              </w:rPr>
            </w:pPr>
            <w:r w:rsidRPr="00027B5E">
              <w:rPr>
                <w:rFonts w:asciiTheme="minorHAnsi" w:hAnsiTheme="minorHAnsi"/>
                <w:color w:val="000000"/>
                <w:sz w:val="24"/>
                <w:szCs w:val="24"/>
                <w:lang w:val="en-IN" w:eastAsia="en-IN"/>
              </w:rPr>
              <w:t xml:space="preserve">L-3, T-0, P-0 </w:t>
            </w:r>
          </w:p>
        </w:tc>
        <w:tc>
          <w:tcPr>
            <w:tcW w:w="2768" w:type="dxa"/>
            <w:tcBorders>
              <w:top w:val="nil"/>
              <w:left w:val="single" w:sz="12" w:space="0" w:color="auto"/>
              <w:bottom w:val="nil"/>
              <w:right w:val="nil"/>
            </w:tcBorders>
            <w:vAlign w:val="center"/>
            <w:hideMark/>
          </w:tcPr>
          <w:p w:rsidR="00C05059" w:rsidRPr="00027B5E" w:rsidRDefault="00C05059" w:rsidP="00C05059">
            <w:pPr>
              <w:widowControl/>
              <w:autoSpaceDE/>
              <w:autoSpaceDN/>
              <w:rPr>
                <w:rFonts w:asciiTheme="minorHAnsi" w:hAnsiTheme="minorHAnsi"/>
                <w:sz w:val="24"/>
                <w:szCs w:val="24"/>
                <w:lang w:val="en-IN" w:eastAsia="en-IN"/>
              </w:rPr>
            </w:pPr>
            <w:r w:rsidRPr="00027B5E">
              <w:rPr>
                <w:rFonts w:asciiTheme="minorHAnsi" w:hAnsiTheme="minorHAnsi"/>
                <w:b/>
                <w:bCs/>
                <w:color w:val="000000"/>
                <w:sz w:val="24"/>
                <w:szCs w:val="24"/>
                <w:lang w:val="en-IN" w:eastAsia="en-IN"/>
              </w:rPr>
              <w:t xml:space="preserve">Credit </w:t>
            </w:r>
          </w:p>
        </w:tc>
        <w:tc>
          <w:tcPr>
            <w:tcW w:w="2643" w:type="dxa"/>
            <w:tcBorders>
              <w:top w:val="nil"/>
              <w:left w:val="nil"/>
              <w:bottom w:val="nil"/>
              <w:right w:val="single" w:sz="12" w:space="0" w:color="auto"/>
            </w:tcBorders>
            <w:vAlign w:val="center"/>
            <w:hideMark/>
          </w:tcPr>
          <w:p w:rsidR="00C05059" w:rsidRPr="00027B5E" w:rsidRDefault="00C05059" w:rsidP="00C05059">
            <w:pPr>
              <w:widowControl/>
              <w:autoSpaceDE/>
              <w:autoSpaceDN/>
              <w:rPr>
                <w:rFonts w:asciiTheme="minorHAnsi" w:hAnsiTheme="minorHAnsi"/>
                <w:sz w:val="24"/>
                <w:szCs w:val="24"/>
                <w:lang w:val="en-IN" w:eastAsia="en-IN"/>
              </w:rPr>
            </w:pPr>
            <w:r w:rsidRPr="00027B5E">
              <w:rPr>
                <w:rFonts w:asciiTheme="minorHAnsi" w:hAnsiTheme="minorHAnsi"/>
                <w:color w:val="000000"/>
                <w:sz w:val="24"/>
                <w:szCs w:val="24"/>
                <w:lang w:val="en-IN" w:eastAsia="en-IN"/>
              </w:rPr>
              <w:t>3</w:t>
            </w:r>
          </w:p>
        </w:tc>
      </w:tr>
      <w:tr w:rsidR="00C05059" w:rsidRPr="00027B5E" w:rsidTr="00C05059">
        <w:tc>
          <w:tcPr>
            <w:tcW w:w="2472" w:type="dxa"/>
            <w:tcBorders>
              <w:top w:val="nil"/>
              <w:left w:val="single" w:sz="12" w:space="0" w:color="auto"/>
              <w:bottom w:val="nil"/>
              <w:right w:val="nil"/>
            </w:tcBorders>
            <w:vAlign w:val="center"/>
            <w:hideMark/>
          </w:tcPr>
          <w:p w:rsidR="00C05059" w:rsidRPr="00027B5E" w:rsidRDefault="00C05059" w:rsidP="00C05059">
            <w:pPr>
              <w:widowControl/>
              <w:autoSpaceDE/>
              <w:autoSpaceDN/>
              <w:rPr>
                <w:rFonts w:asciiTheme="minorHAnsi" w:hAnsiTheme="minorHAnsi"/>
                <w:sz w:val="24"/>
                <w:szCs w:val="24"/>
                <w:lang w:val="en-IN" w:eastAsia="en-IN"/>
              </w:rPr>
            </w:pPr>
            <w:r w:rsidRPr="00027B5E">
              <w:rPr>
                <w:rFonts w:asciiTheme="minorHAnsi" w:hAnsiTheme="minorHAnsi"/>
                <w:b/>
                <w:bCs/>
                <w:color w:val="000000"/>
                <w:sz w:val="24"/>
                <w:szCs w:val="24"/>
                <w:lang w:val="en-IN" w:eastAsia="en-IN"/>
              </w:rPr>
              <w:t xml:space="preserve">Programme </w:t>
            </w:r>
          </w:p>
        </w:tc>
        <w:tc>
          <w:tcPr>
            <w:tcW w:w="2748" w:type="dxa"/>
            <w:tcBorders>
              <w:top w:val="nil"/>
              <w:left w:val="nil"/>
              <w:bottom w:val="nil"/>
              <w:right w:val="single" w:sz="12" w:space="0" w:color="auto"/>
            </w:tcBorders>
            <w:vAlign w:val="center"/>
            <w:hideMark/>
          </w:tcPr>
          <w:p w:rsidR="00C05059" w:rsidRPr="00027B5E" w:rsidRDefault="00C05059" w:rsidP="00C05059">
            <w:pPr>
              <w:widowControl/>
              <w:autoSpaceDE/>
              <w:autoSpaceDN/>
              <w:rPr>
                <w:rFonts w:asciiTheme="minorHAnsi" w:hAnsiTheme="minorHAnsi"/>
                <w:sz w:val="24"/>
                <w:szCs w:val="24"/>
                <w:lang w:val="en-IN" w:eastAsia="en-IN"/>
              </w:rPr>
            </w:pPr>
            <w:r w:rsidRPr="00027B5E">
              <w:rPr>
                <w:rFonts w:asciiTheme="minorHAnsi" w:hAnsiTheme="minorHAnsi"/>
                <w:color w:val="000000"/>
                <w:sz w:val="24"/>
                <w:szCs w:val="24"/>
                <w:lang w:val="en-IN" w:eastAsia="en-IN"/>
              </w:rPr>
              <w:t xml:space="preserve">B.Tech </w:t>
            </w:r>
          </w:p>
        </w:tc>
        <w:tc>
          <w:tcPr>
            <w:tcW w:w="2768" w:type="dxa"/>
            <w:tcBorders>
              <w:top w:val="nil"/>
              <w:left w:val="single" w:sz="12" w:space="0" w:color="auto"/>
              <w:bottom w:val="nil"/>
              <w:right w:val="nil"/>
            </w:tcBorders>
            <w:vAlign w:val="center"/>
            <w:hideMark/>
          </w:tcPr>
          <w:p w:rsidR="00C05059" w:rsidRPr="00027B5E" w:rsidRDefault="00C05059" w:rsidP="00C05059">
            <w:pPr>
              <w:widowControl/>
              <w:autoSpaceDE/>
              <w:autoSpaceDN/>
              <w:rPr>
                <w:rFonts w:asciiTheme="minorHAnsi" w:hAnsiTheme="minorHAnsi"/>
                <w:sz w:val="24"/>
                <w:szCs w:val="24"/>
                <w:lang w:val="en-IN" w:eastAsia="en-IN"/>
              </w:rPr>
            </w:pPr>
            <w:r w:rsidRPr="00027B5E">
              <w:rPr>
                <w:rFonts w:asciiTheme="minorHAnsi" w:hAnsiTheme="minorHAnsi"/>
                <w:b/>
                <w:bCs/>
                <w:color w:val="000000"/>
                <w:sz w:val="24"/>
                <w:szCs w:val="24"/>
                <w:lang w:val="en-IN" w:eastAsia="en-IN"/>
              </w:rPr>
              <w:t xml:space="preserve">Semester </w:t>
            </w:r>
          </w:p>
        </w:tc>
        <w:tc>
          <w:tcPr>
            <w:tcW w:w="2643" w:type="dxa"/>
            <w:tcBorders>
              <w:top w:val="nil"/>
              <w:left w:val="nil"/>
              <w:bottom w:val="nil"/>
              <w:right w:val="single" w:sz="12" w:space="0" w:color="auto"/>
            </w:tcBorders>
            <w:vAlign w:val="center"/>
            <w:hideMark/>
          </w:tcPr>
          <w:p w:rsidR="00C05059" w:rsidRPr="00027B5E" w:rsidRDefault="00C05059" w:rsidP="00C05059">
            <w:pPr>
              <w:widowControl/>
              <w:autoSpaceDE/>
              <w:autoSpaceDN/>
              <w:rPr>
                <w:rFonts w:asciiTheme="minorHAnsi" w:hAnsiTheme="minorHAnsi"/>
                <w:sz w:val="24"/>
                <w:szCs w:val="24"/>
                <w:lang w:val="en-IN" w:eastAsia="en-IN"/>
              </w:rPr>
            </w:pPr>
            <w:r w:rsidRPr="00027B5E">
              <w:rPr>
                <w:rFonts w:asciiTheme="minorHAnsi" w:hAnsiTheme="minorHAnsi"/>
                <w:color w:val="000000"/>
                <w:sz w:val="24"/>
                <w:szCs w:val="24"/>
                <w:lang w:val="en-IN" w:eastAsia="en-IN"/>
              </w:rPr>
              <w:t>V</w:t>
            </w:r>
          </w:p>
        </w:tc>
      </w:tr>
      <w:tr w:rsidR="00C05059" w:rsidRPr="00027B5E" w:rsidTr="00C05059">
        <w:tc>
          <w:tcPr>
            <w:tcW w:w="2472" w:type="dxa"/>
            <w:tcBorders>
              <w:top w:val="nil"/>
              <w:left w:val="single" w:sz="12" w:space="0" w:color="auto"/>
              <w:bottom w:val="single" w:sz="12" w:space="0" w:color="auto"/>
              <w:right w:val="nil"/>
            </w:tcBorders>
            <w:vAlign w:val="center"/>
            <w:hideMark/>
          </w:tcPr>
          <w:p w:rsidR="00C05059" w:rsidRPr="00027B5E" w:rsidRDefault="00C05059" w:rsidP="00C05059">
            <w:pPr>
              <w:widowControl/>
              <w:autoSpaceDE/>
              <w:autoSpaceDN/>
              <w:rPr>
                <w:rFonts w:asciiTheme="minorHAnsi" w:hAnsiTheme="minorHAnsi"/>
                <w:sz w:val="24"/>
                <w:szCs w:val="24"/>
                <w:lang w:val="en-IN" w:eastAsia="en-IN"/>
              </w:rPr>
            </w:pPr>
            <w:r w:rsidRPr="00027B5E">
              <w:rPr>
                <w:rFonts w:asciiTheme="minorHAnsi" w:hAnsiTheme="minorHAnsi"/>
                <w:b/>
                <w:bCs/>
                <w:color w:val="000000"/>
                <w:sz w:val="24"/>
                <w:szCs w:val="24"/>
                <w:lang w:val="en-IN" w:eastAsia="en-IN"/>
              </w:rPr>
              <w:t xml:space="preserve">Pre-requisites </w:t>
            </w:r>
          </w:p>
        </w:tc>
        <w:tc>
          <w:tcPr>
            <w:tcW w:w="2748" w:type="dxa"/>
            <w:tcBorders>
              <w:top w:val="nil"/>
              <w:left w:val="nil"/>
              <w:bottom w:val="single" w:sz="12" w:space="0" w:color="auto"/>
              <w:right w:val="single" w:sz="12" w:space="0" w:color="auto"/>
            </w:tcBorders>
            <w:vAlign w:val="center"/>
            <w:hideMark/>
          </w:tcPr>
          <w:p w:rsidR="00C05059" w:rsidRPr="00027B5E" w:rsidRDefault="00C05059" w:rsidP="00C05059">
            <w:pPr>
              <w:widowControl/>
              <w:autoSpaceDE/>
              <w:autoSpaceDN/>
              <w:rPr>
                <w:rFonts w:asciiTheme="minorHAnsi" w:hAnsiTheme="minorHAnsi"/>
                <w:sz w:val="24"/>
                <w:szCs w:val="24"/>
                <w:lang w:val="en-IN" w:eastAsia="en-IN"/>
              </w:rPr>
            </w:pPr>
            <w:r w:rsidRPr="00027B5E">
              <w:rPr>
                <w:rFonts w:asciiTheme="minorHAnsi" w:hAnsiTheme="minorHAnsi"/>
                <w:color w:val="000000"/>
                <w:sz w:val="24"/>
                <w:szCs w:val="24"/>
                <w:lang w:val="en-IN" w:eastAsia="en-IN"/>
              </w:rPr>
              <w:t>NIL</w:t>
            </w:r>
          </w:p>
        </w:tc>
        <w:tc>
          <w:tcPr>
            <w:tcW w:w="0" w:type="auto"/>
            <w:tcBorders>
              <w:top w:val="nil"/>
              <w:left w:val="single" w:sz="12" w:space="0" w:color="auto"/>
              <w:bottom w:val="single" w:sz="12" w:space="0" w:color="auto"/>
              <w:right w:val="nil"/>
            </w:tcBorders>
            <w:vAlign w:val="center"/>
            <w:hideMark/>
          </w:tcPr>
          <w:p w:rsidR="00C05059" w:rsidRPr="00027B5E" w:rsidRDefault="00C05059" w:rsidP="00C05059">
            <w:pPr>
              <w:widowControl/>
              <w:autoSpaceDE/>
              <w:autoSpaceDN/>
              <w:rPr>
                <w:rFonts w:asciiTheme="minorHAnsi" w:hAnsiTheme="minorHAnsi"/>
                <w:sz w:val="24"/>
                <w:szCs w:val="24"/>
                <w:lang w:val="en-IN" w:eastAsia="en-IN"/>
              </w:rPr>
            </w:pPr>
          </w:p>
        </w:tc>
        <w:tc>
          <w:tcPr>
            <w:tcW w:w="2643" w:type="dxa"/>
            <w:tcBorders>
              <w:top w:val="nil"/>
              <w:left w:val="nil"/>
              <w:bottom w:val="single" w:sz="12" w:space="0" w:color="auto"/>
              <w:right w:val="single" w:sz="12" w:space="0" w:color="auto"/>
            </w:tcBorders>
            <w:vAlign w:val="center"/>
            <w:hideMark/>
          </w:tcPr>
          <w:p w:rsidR="00C05059" w:rsidRPr="00027B5E" w:rsidRDefault="00C05059" w:rsidP="00C05059">
            <w:pPr>
              <w:widowControl/>
              <w:autoSpaceDE/>
              <w:autoSpaceDN/>
              <w:rPr>
                <w:rFonts w:asciiTheme="minorHAnsi" w:hAnsiTheme="minorHAnsi"/>
                <w:sz w:val="24"/>
                <w:szCs w:val="24"/>
                <w:lang w:val="en-IN" w:eastAsia="en-IN"/>
              </w:rPr>
            </w:pPr>
          </w:p>
        </w:tc>
      </w:tr>
      <w:tr w:rsidR="00C05059" w:rsidRPr="00027B5E" w:rsidTr="00C05059">
        <w:tc>
          <w:tcPr>
            <w:tcW w:w="2472" w:type="dxa"/>
            <w:tcBorders>
              <w:top w:val="single" w:sz="12" w:space="0" w:color="auto"/>
              <w:left w:val="single" w:sz="12" w:space="0" w:color="auto"/>
              <w:bottom w:val="single" w:sz="12" w:space="0" w:color="auto"/>
              <w:right w:val="single" w:sz="12" w:space="0" w:color="auto"/>
            </w:tcBorders>
            <w:vAlign w:val="center"/>
            <w:hideMark/>
          </w:tcPr>
          <w:p w:rsidR="00C05059" w:rsidRPr="00027B5E" w:rsidRDefault="00C05059" w:rsidP="00C05059">
            <w:pPr>
              <w:widowControl/>
              <w:autoSpaceDE/>
              <w:autoSpaceDN/>
              <w:rPr>
                <w:rFonts w:asciiTheme="minorHAnsi" w:hAnsiTheme="minorHAnsi"/>
                <w:sz w:val="24"/>
                <w:szCs w:val="24"/>
                <w:lang w:val="en-IN" w:eastAsia="en-IN"/>
              </w:rPr>
            </w:pPr>
            <w:r w:rsidRPr="00027B5E">
              <w:rPr>
                <w:rFonts w:asciiTheme="minorHAnsi" w:hAnsiTheme="minorHAnsi"/>
                <w:b/>
                <w:bCs/>
                <w:color w:val="000000"/>
                <w:sz w:val="24"/>
                <w:szCs w:val="24"/>
                <w:lang w:val="en-IN" w:eastAsia="en-IN"/>
              </w:rPr>
              <w:t xml:space="preserve">Evaluation scheme </w:t>
            </w:r>
          </w:p>
        </w:tc>
        <w:tc>
          <w:tcPr>
            <w:tcW w:w="8159" w:type="dxa"/>
            <w:gridSpan w:val="3"/>
            <w:tcBorders>
              <w:top w:val="single" w:sz="12" w:space="0" w:color="auto"/>
              <w:left w:val="single" w:sz="12" w:space="0" w:color="auto"/>
              <w:bottom w:val="single" w:sz="12" w:space="0" w:color="auto"/>
              <w:right w:val="single" w:sz="12" w:space="0" w:color="auto"/>
            </w:tcBorders>
            <w:vAlign w:val="center"/>
            <w:hideMark/>
          </w:tcPr>
          <w:p w:rsidR="00C05059" w:rsidRPr="00027B5E" w:rsidRDefault="00C05059" w:rsidP="00C05059">
            <w:pPr>
              <w:widowControl/>
              <w:autoSpaceDE/>
              <w:autoSpaceDN/>
              <w:rPr>
                <w:rFonts w:asciiTheme="minorHAnsi" w:hAnsiTheme="minorHAnsi"/>
                <w:sz w:val="24"/>
                <w:szCs w:val="24"/>
                <w:lang w:val="en-IN" w:eastAsia="en-IN"/>
              </w:rPr>
            </w:pPr>
          </w:p>
        </w:tc>
      </w:tr>
      <w:tr w:rsidR="00C05059" w:rsidRPr="00027B5E" w:rsidTr="00C05059">
        <w:tc>
          <w:tcPr>
            <w:tcW w:w="10631" w:type="dxa"/>
            <w:gridSpan w:val="4"/>
            <w:tcBorders>
              <w:top w:val="single" w:sz="12" w:space="0" w:color="auto"/>
              <w:left w:val="single" w:sz="12" w:space="0" w:color="auto"/>
              <w:bottom w:val="single" w:sz="12" w:space="0" w:color="auto"/>
              <w:right w:val="single" w:sz="12" w:space="0" w:color="auto"/>
            </w:tcBorders>
            <w:vAlign w:val="center"/>
            <w:hideMark/>
          </w:tcPr>
          <w:p w:rsidR="00C05059" w:rsidRPr="00027B5E" w:rsidRDefault="00C05059" w:rsidP="00C05059">
            <w:pPr>
              <w:widowControl/>
              <w:autoSpaceDE/>
              <w:autoSpaceDN/>
              <w:rPr>
                <w:rFonts w:asciiTheme="minorHAnsi" w:hAnsiTheme="minorHAnsi"/>
                <w:b/>
                <w:color w:val="000000"/>
                <w:sz w:val="24"/>
                <w:szCs w:val="24"/>
                <w:lang w:val="en-IN" w:eastAsia="en-IN"/>
              </w:rPr>
            </w:pPr>
            <w:r w:rsidRPr="00027B5E">
              <w:rPr>
                <w:rFonts w:asciiTheme="minorHAnsi" w:hAnsiTheme="minorHAnsi"/>
                <w:b/>
                <w:color w:val="000000"/>
                <w:sz w:val="24"/>
                <w:szCs w:val="24"/>
                <w:lang w:val="en-IN" w:eastAsia="en-IN"/>
              </w:rPr>
              <w:t>Course Detail :</w:t>
            </w:r>
          </w:p>
        </w:tc>
      </w:tr>
      <w:tr w:rsidR="00C05059" w:rsidRPr="00027B5E" w:rsidTr="00C05059">
        <w:tc>
          <w:tcPr>
            <w:tcW w:w="10631" w:type="dxa"/>
            <w:gridSpan w:val="4"/>
            <w:tcBorders>
              <w:top w:val="single" w:sz="12" w:space="0" w:color="auto"/>
              <w:left w:val="single" w:sz="12" w:space="0" w:color="auto"/>
              <w:bottom w:val="single" w:sz="12" w:space="0" w:color="auto"/>
              <w:right w:val="single" w:sz="12" w:space="0" w:color="auto"/>
            </w:tcBorders>
            <w:vAlign w:val="center"/>
            <w:hideMark/>
          </w:tcPr>
          <w:p w:rsidR="00C05059" w:rsidRPr="00027B5E" w:rsidRDefault="00C05059" w:rsidP="00C05059">
            <w:pPr>
              <w:widowControl/>
              <w:autoSpaceDE/>
              <w:autoSpaceDN/>
              <w:rPr>
                <w:rFonts w:asciiTheme="minorHAnsi" w:hAnsiTheme="minorHAnsi"/>
                <w:sz w:val="24"/>
                <w:szCs w:val="24"/>
                <w:lang w:val="en-IN" w:eastAsia="en-IN"/>
              </w:rPr>
            </w:pPr>
            <w:r w:rsidRPr="00027B5E">
              <w:rPr>
                <w:rFonts w:asciiTheme="minorHAnsi" w:hAnsiTheme="minorHAnsi"/>
                <w:b/>
                <w:bCs/>
                <w:color w:val="000000"/>
                <w:sz w:val="24"/>
                <w:szCs w:val="24"/>
                <w:lang w:val="en-IN" w:eastAsia="en-IN"/>
              </w:rPr>
              <w:t>Text/Reference books:</w:t>
            </w:r>
            <w:r w:rsidRPr="00027B5E">
              <w:rPr>
                <w:rFonts w:asciiTheme="minorHAnsi" w:hAnsiTheme="minorHAnsi"/>
                <w:b/>
                <w:bCs/>
                <w:color w:val="000000"/>
                <w:sz w:val="24"/>
                <w:szCs w:val="24"/>
                <w:lang w:val="en-IN" w:eastAsia="en-IN"/>
              </w:rPr>
              <w:br/>
            </w:r>
          </w:p>
        </w:tc>
      </w:tr>
    </w:tbl>
    <w:p w:rsidR="00E96898" w:rsidRPr="00027B5E" w:rsidRDefault="00E96898" w:rsidP="00E96898">
      <w:pPr>
        <w:jc w:val="both"/>
        <w:rPr>
          <w:rFonts w:asciiTheme="minorHAnsi" w:hAnsiTheme="minorHAnsi" w:cstheme="minorHAnsi"/>
          <w:sz w:val="24"/>
          <w:szCs w:val="24"/>
        </w:rPr>
      </w:pP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72"/>
        <w:gridCol w:w="2748"/>
        <w:gridCol w:w="2768"/>
        <w:gridCol w:w="2643"/>
      </w:tblGrid>
      <w:tr w:rsidR="00C05059" w:rsidRPr="00027B5E" w:rsidTr="00C05059">
        <w:tc>
          <w:tcPr>
            <w:tcW w:w="2472" w:type="dxa"/>
            <w:tcBorders>
              <w:top w:val="single" w:sz="12" w:space="0" w:color="auto"/>
              <w:left w:val="single" w:sz="12" w:space="0" w:color="auto"/>
              <w:bottom w:val="nil"/>
              <w:right w:val="nil"/>
            </w:tcBorders>
            <w:vAlign w:val="center"/>
            <w:hideMark/>
          </w:tcPr>
          <w:p w:rsidR="00C05059" w:rsidRPr="00027B5E" w:rsidRDefault="00C05059" w:rsidP="00C05059">
            <w:pPr>
              <w:widowControl/>
              <w:autoSpaceDE/>
              <w:autoSpaceDN/>
              <w:rPr>
                <w:rFonts w:asciiTheme="minorHAnsi" w:hAnsiTheme="minorHAnsi"/>
                <w:sz w:val="24"/>
                <w:szCs w:val="24"/>
                <w:lang w:val="en-IN" w:eastAsia="en-IN"/>
              </w:rPr>
            </w:pPr>
            <w:r w:rsidRPr="00027B5E">
              <w:rPr>
                <w:rFonts w:asciiTheme="minorHAnsi" w:hAnsiTheme="minorHAnsi"/>
                <w:b/>
                <w:bCs/>
                <w:color w:val="000000"/>
                <w:sz w:val="24"/>
                <w:szCs w:val="24"/>
                <w:lang w:val="en-IN" w:eastAsia="en-IN"/>
              </w:rPr>
              <w:t xml:space="preserve">Subject Code: </w:t>
            </w:r>
          </w:p>
        </w:tc>
        <w:tc>
          <w:tcPr>
            <w:tcW w:w="2748" w:type="dxa"/>
            <w:tcBorders>
              <w:top w:val="single" w:sz="12" w:space="0" w:color="auto"/>
              <w:left w:val="nil"/>
              <w:bottom w:val="nil"/>
              <w:right w:val="single" w:sz="12" w:space="0" w:color="auto"/>
            </w:tcBorders>
            <w:vAlign w:val="center"/>
            <w:hideMark/>
          </w:tcPr>
          <w:p w:rsidR="00C05059" w:rsidRPr="00027B5E" w:rsidRDefault="00C05059" w:rsidP="00C05059">
            <w:pPr>
              <w:widowControl/>
              <w:autoSpaceDE/>
              <w:autoSpaceDN/>
              <w:rPr>
                <w:rFonts w:asciiTheme="minorHAnsi" w:hAnsiTheme="minorHAnsi"/>
                <w:sz w:val="24"/>
                <w:szCs w:val="24"/>
                <w:lang w:val="en-IN" w:eastAsia="en-IN"/>
              </w:rPr>
            </w:pPr>
            <w:r w:rsidRPr="00027B5E">
              <w:rPr>
                <w:rFonts w:asciiTheme="minorHAnsi" w:hAnsiTheme="minorHAnsi"/>
                <w:color w:val="000000"/>
                <w:sz w:val="24"/>
                <w:szCs w:val="24"/>
                <w:lang w:val="en-IN" w:eastAsia="en-IN"/>
              </w:rPr>
              <w:t>OE3E25</w:t>
            </w:r>
          </w:p>
        </w:tc>
        <w:tc>
          <w:tcPr>
            <w:tcW w:w="2768" w:type="dxa"/>
            <w:tcBorders>
              <w:top w:val="single" w:sz="12" w:space="0" w:color="auto"/>
              <w:left w:val="single" w:sz="12" w:space="0" w:color="auto"/>
              <w:bottom w:val="nil"/>
              <w:right w:val="nil"/>
            </w:tcBorders>
            <w:vAlign w:val="center"/>
            <w:hideMark/>
          </w:tcPr>
          <w:p w:rsidR="00C05059" w:rsidRPr="00027B5E" w:rsidRDefault="00C05059" w:rsidP="00C05059">
            <w:pPr>
              <w:widowControl/>
              <w:autoSpaceDE/>
              <w:autoSpaceDN/>
              <w:rPr>
                <w:rFonts w:asciiTheme="minorHAnsi" w:hAnsiTheme="minorHAnsi"/>
                <w:sz w:val="24"/>
                <w:szCs w:val="24"/>
                <w:lang w:val="en-IN" w:eastAsia="en-IN"/>
              </w:rPr>
            </w:pPr>
            <w:r w:rsidRPr="00027B5E">
              <w:rPr>
                <w:rFonts w:asciiTheme="minorHAnsi" w:hAnsiTheme="minorHAnsi"/>
                <w:b/>
                <w:bCs/>
                <w:color w:val="000000"/>
                <w:sz w:val="24"/>
                <w:szCs w:val="24"/>
                <w:lang w:val="en-IN" w:eastAsia="en-IN"/>
              </w:rPr>
              <w:t xml:space="preserve">Course Title </w:t>
            </w:r>
          </w:p>
        </w:tc>
        <w:tc>
          <w:tcPr>
            <w:tcW w:w="2643" w:type="dxa"/>
            <w:tcBorders>
              <w:top w:val="single" w:sz="12" w:space="0" w:color="auto"/>
              <w:left w:val="nil"/>
              <w:bottom w:val="nil"/>
              <w:right w:val="single" w:sz="12" w:space="0" w:color="auto"/>
            </w:tcBorders>
            <w:vAlign w:val="center"/>
            <w:hideMark/>
          </w:tcPr>
          <w:p w:rsidR="00C05059" w:rsidRPr="00027B5E" w:rsidRDefault="00C05059" w:rsidP="00C05059">
            <w:pPr>
              <w:widowControl/>
              <w:autoSpaceDE/>
              <w:autoSpaceDN/>
              <w:rPr>
                <w:rFonts w:asciiTheme="minorHAnsi" w:hAnsiTheme="minorHAnsi"/>
                <w:sz w:val="24"/>
                <w:szCs w:val="24"/>
                <w:lang w:val="en-IN" w:eastAsia="en-IN"/>
              </w:rPr>
            </w:pPr>
            <w:r w:rsidRPr="00027B5E">
              <w:rPr>
                <w:rFonts w:asciiTheme="minorHAnsi" w:hAnsiTheme="minorHAnsi"/>
                <w:color w:val="000000"/>
                <w:sz w:val="24"/>
                <w:szCs w:val="24"/>
                <w:lang w:val="en-IN" w:eastAsia="en-IN"/>
              </w:rPr>
              <w:t>VLSI Design Modeling</w:t>
            </w:r>
          </w:p>
        </w:tc>
      </w:tr>
      <w:tr w:rsidR="00C05059" w:rsidRPr="00027B5E" w:rsidTr="00C05059">
        <w:tc>
          <w:tcPr>
            <w:tcW w:w="2472" w:type="dxa"/>
            <w:tcBorders>
              <w:top w:val="nil"/>
              <w:left w:val="single" w:sz="12" w:space="0" w:color="auto"/>
              <w:bottom w:val="nil"/>
              <w:right w:val="nil"/>
            </w:tcBorders>
            <w:vAlign w:val="center"/>
            <w:hideMark/>
          </w:tcPr>
          <w:p w:rsidR="00C05059" w:rsidRPr="00027B5E" w:rsidRDefault="00C05059" w:rsidP="00C05059">
            <w:pPr>
              <w:widowControl/>
              <w:autoSpaceDE/>
              <w:autoSpaceDN/>
              <w:rPr>
                <w:rFonts w:asciiTheme="minorHAnsi" w:hAnsiTheme="minorHAnsi"/>
                <w:sz w:val="24"/>
                <w:szCs w:val="24"/>
                <w:lang w:val="en-IN" w:eastAsia="en-IN"/>
              </w:rPr>
            </w:pPr>
            <w:r w:rsidRPr="00027B5E">
              <w:rPr>
                <w:rFonts w:asciiTheme="minorHAnsi" w:hAnsiTheme="minorHAnsi"/>
                <w:b/>
                <w:bCs/>
                <w:color w:val="000000"/>
                <w:sz w:val="24"/>
                <w:szCs w:val="24"/>
                <w:lang w:val="en-IN" w:eastAsia="en-IN"/>
              </w:rPr>
              <w:t xml:space="preserve">Contact Hours </w:t>
            </w:r>
          </w:p>
        </w:tc>
        <w:tc>
          <w:tcPr>
            <w:tcW w:w="2748" w:type="dxa"/>
            <w:tcBorders>
              <w:top w:val="nil"/>
              <w:left w:val="nil"/>
              <w:bottom w:val="nil"/>
              <w:right w:val="single" w:sz="12" w:space="0" w:color="auto"/>
            </w:tcBorders>
            <w:vAlign w:val="center"/>
            <w:hideMark/>
          </w:tcPr>
          <w:p w:rsidR="00C05059" w:rsidRPr="00027B5E" w:rsidRDefault="00C05059" w:rsidP="00C05059">
            <w:pPr>
              <w:widowControl/>
              <w:autoSpaceDE/>
              <w:autoSpaceDN/>
              <w:rPr>
                <w:rFonts w:asciiTheme="minorHAnsi" w:hAnsiTheme="minorHAnsi"/>
                <w:sz w:val="24"/>
                <w:szCs w:val="24"/>
                <w:lang w:val="en-IN" w:eastAsia="en-IN"/>
              </w:rPr>
            </w:pPr>
            <w:r w:rsidRPr="00027B5E">
              <w:rPr>
                <w:rFonts w:asciiTheme="minorHAnsi" w:hAnsiTheme="minorHAnsi"/>
                <w:color w:val="000000"/>
                <w:sz w:val="24"/>
                <w:szCs w:val="24"/>
                <w:lang w:val="en-IN" w:eastAsia="en-IN"/>
              </w:rPr>
              <w:t xml:space="preserve">L-3, T-0, P-0 </w:t>
            </w:r>
          </w:p>
        </w:tc>
        <w:tc>
          <w:tcPr>
            <w:tcW w:w="2768" w:type="dxa"/>
            <w:tcBorders>
              <w:top w:val="nil"/>
              <w:left w:val="single" w:sz="12" w:space="0" w:color="auto"/>
              <w:bottom w:val="nil"/>
              <w:right w:val="nil"/>
            </w:tcBorders>
            <w:vAlign w:val="center"/>
            <w:hideMark/>
          </w:tcPr>
          <w:p w:rsidR="00C05059" w:rsidRPr="00027B5E" w:rsidRDefault="00C05059" w:rsidP="00C05059">
            <w:pPr>
              <w:widowControl/>
              <w:autoSpaceDE/>
              <w:autoSpaceDN/>
              <w:rPr>
                <w:rFonts w:asciiTheme="minorHAnsi" w:hAnsiTheme="minorHAnsi"/>
                <w:sz w:val="24"/>
                <w:szCs w:val="24"/>
                <w:lang w:val="en-IN" w:eastAsia="en-IN"/>
              </w:rPr>
            </w:pPr>
            <w:r w:rsidRPr="00027B5E">
              <w:rPr>
                <w:rFonts w:asciiTheme="minorHAnsi" w:hAnsiTheme="minorHAnsi"/>
                <w:b/>
                <w:bCs/>
                <w:color w:val="000000"/>
                <w:sz w:val="24"/>
                <w:szCs w:val="24"/>
                <w:lang w:val="en-IN" w:eastAsia="en-IN"/>
              </w:rPr>
              <w:t xml:space="preserve">Credit </w:t>
            </w:r>
          </w:p>
        </w:tc>
        <w:tc>
          <w:tcPr>
            <w:tcW w:w="2643" w:type="dxa"/>
            <w:tcBorders>
              <w:top w:val="nil"/>
              <w:left w:val="nil"/>
              <w:bottom w:val="nil"/>
              <w:right w:val="single" w:sz="12" w:space="0" w:color="auto"/>
            </w:tcBorders>
            <w:vAlign w:val="center"/>
            <w:hideMark/>
          </w:tcPr>
          <w:p w:rsidR="00C05059" w:rsidRPr="00027B5E" w:rsidRDefault="00C05059" w:rsidP="00C05059">
            <w:pPr>
              <w:widowControl/>
              <w:autoSpaceDE/>
              <w:autoSpaceDN/>
              <w:rPr>
                <w:rFonts w:asciiTheme="minorHAnsi" w:hAnsiTheme="minorHAnsi"/>
                <w:sz w:val="24"/>
                <w:szCs w:val="24"/>
                <w:lang w:val="en-IN" w:eastAsia="en-IN"/>
              </w:rPr>
            </w:pPr>
            <w:r w:rsidRPr="00027B5E">
              <w:rPr>
                <w:rFonts w:asciiTheme="minorHAnsi" w:hAnsiTheme="minorHAnsi"/>
                <w:color w:val="000000"/>
                <w:sz w:val="24"/>
                <w:szCs w:val="24"/>
                <w:lang w:val="en-IN" w:eastAsia="en-IN"/>
              </w:rPr>
              <w:t>3</w:t>
            </w:r>
          </w:p>
        </w:tc>
      </w:tr>
      <w:tr w:rsidR="00C05059" w:rsidRPr="00027B5E" w:rsidTr="00C05059">
        <w:tc>
          <w:tcPr>
            <w:tcW w:w="2472" w:type="dxa"/>
            <w:tcBorders>
              <w:top w:val="nil"/>
              <w:left w:val="single" w:sz="12" w:space="0" w:color="auto"/>
              <w:bottom w:val="nil"/>
              <w:right w:val="nil"/>
            </w:tcBorders>
            <w:vAlign w:val="center"/>
            <w:hideMark/>
          </w:tcPr>
          <w:p w:rsidR="00C05059" w:rsidRPr="00027B5E" w:rsidRDefault="00C05059" w:rsidP="00C05059">
            <w:pPr>
              <w:widowControl/>
              <w:autoSpaceDE/>
              <w:autoSpaceDN/>
              <w:rPr>
                <w:rFonts w:asciiTheme="minorHAnsi" w:hAnsiTheme="minorHAnsi"/>
                <w:sz w:val="24"/>
                <w:szCs w:val="24"/>
                <w:lang w:val="en-IN" w:eastAsia="en-IN"/>
              </w:rPr>
            </w:pPr>
            <w:r w:rsidRPr="00027B5E">
              <w:rPr>
                <w:rFonts w:asciiTheme="minorHAnsi" w:hAnsiTheme="minorHAnsi"/>
                <w:b/>
                <w:bCs/>
                <w:color w:val="000000"/>
                <w:sz w:val="24"/>
                <w:szCs w:val="24"/>
                <w:lang w:val="en-IN" w:eastAsia="en-IN"/>
              </w:rPr>
              <w:t xml:space="preserve">Programme </w:t>
            </w:r>
          </w:p>
        </w:tc>
        <w:tc>
          <w:tcPr>
            <w:tcW w:w="2748" w:type="dxa"/>
            <w:tcBorders>
              <w:top w:val="nil"/>
              <w:left w:val="nil"/>
              <w:bottom w:val="nil"/>
              <w:right w:val="single" w:sz="12" w:space="0" w:color="auto"/>
            </w:tcBorders>
            <w:vAlign w:val="center"/>
            <w:hideMark/>
          </w:tcPr>
          <w:p w:rsidR="00C05059" w:rsidRPr="00027B5E" w:rsidRDefault="00C05059" w:rsidP="00C05059">
            <w:pPr>
              <w:widowControl/>
              <w:autoSpaceDE/>
              <w:autoSpaceDN/>
              <w:rPr>
                <w:rFonts w:asciiTheme="minorHAnsi" w:hAnsiTheme="minorHAnsi"/>
                <w:sz w:val="24"/>
                <w:szCs w:val="24"/>
                <w:lang w:val="en-IN" w:eastAsia="en-IN"/>
              </w:rPr>
            </w:pPr>
            <w:r w:rsidRPr="00027B5E">
              <w:rPr>
                <w:rFonts w:asciiTheme="minorHAnsi" w:hAnsiTheme="minorHAnsi"/>
                <w:color w:val="000000"/>
                <w:sz w:val="24"/>
                <w:szCs w:val="24"/>
                <w:lang w:val="en-IN" w:eastAsia="en-IN"/>
              </w:rPr>
              <w:t xml:space="preserve">B.Tech </w:t>
            </w:r>
          </w:p>
        </w:tc>
        <w:tc>
          <w:tcPr>
            <w:tcW w:w="2768" w:type="dxa"/>
            <w:tcBorders>
              <w:top w:val="nil"/>
              <w:left w:val="single" w:sz="12" w:space="0" w:color="auto"/>
              <w:bottom w:val="nil"/>
              <w:right w:val="nil"/>
            </w:tcBorders>
            <w:vAlign w:val="center"/>
            <w:hideMark/>
          </w:tcPr>
          <w:p w:rsidR="00C05059" w:rsidRPr="00027B5E" w:rsidRDefault="00C05059" w:rsidP="00C05059">
            <w:pPr>
              <w:widowControl/>
              <w:autoSpaceDE/>
              <w:autoSpaceDN/>
              <w:rPr>
                <w:rFonts w:asciiTheme="minorHAnsi" w:hAnsiTheme="minorHAnsi"/>
                <w:sz w:val="24"/>
                <w:szCs w:val="24"/>
                <w:lang w:val="en-IN" w:eastAsia="en-IN"/>
              </w:rPr>
            </w:pPr>
            <w:r w:rsidRPr="00027B5E">
              <w:rPr>
                <w:rFonts w:asciiTheme="minorHAnsi" w:hAnsiTheme="minorHAnsi"/>
                <w:b/>
                <w:bCs/>
                <w:color w:val="000000"/>
                <w:sz w:val="24"/>
                <w:szCs w:val="24"/>
                <w:lang w:val="en-IN" w:eastAsia="en-IN"/>
              </w:rPr>
              <w:t xml:space="preserve">Semester </w:t>
            </w:r>
          </w:p>
        </w:tc>
        <w:tc>
          <w:tcPr>
            <w:tcW w:w="2643" w:type="dxa"/>
            <w:tcBorders>
              <w:top w:val="nil"/>
              <w:left w:val="nil"/>
              <w:bottom w:val="nil"/>
              <w:right w:val="single" w:sz="12" w:space="0" w:color="auto"/>
            </w:tcBorders>
            <w:vAlign w:val="center"/>
            <w:hideMark/>
          </w:tcPr>
          <w:p w:rsidR="00C05059" w:rsidRPr="00027B5E" w:rsidRDefault="00C05059" w:rsidP="00C05059">
            <w:pPr>
              <w:widowControl/>
              <w:autoSpaceDE/>
              <w:autoSpaceDN/>
              <w:rPr>
                <w:rFonts w:asciiTheme="minorHAnsi" w:hAnsiTheme="minorHAnsi"/>
                <w:sz w:val="24"/>
                <w:szCs w:val="24"/>
                <w:lang w:val="en-IN" w:eastAsia="en-IN"/>
              </w:rPr>
            </w:pPr>
            <w:r w:rsidRPr="00027B5E">
              <w:rPr>
                <w:rFonts w:asciiTheme="minorHAnsi" w:hAnsiTheme="minorHAnsi"/>
                <w:color w:val="000000"/>
                <w:sz w:val="24"/>
                <w:szCs w:val="24"/>
                <w:lang w:val="en-IN" w:eastAsia="en-IN"/>
              </w:rPr>
              <w:t>V</w:t>
            </w:r>
          </w:p>
        </w:tc>
      </w:tr>
      <w:tr w:rsidR="00C05059" w:rsidRPr="00027B5E" w:rsidTr="00C05059">
        <w:tc>
          <w:tcPr>
            <w:tcW w:w="2472" w:type="dxa"/>
            <w:tcBorders>
              <w:top w:val="nil"/>
              <w:left w:val="single" w:sz="12" w:space="0" w:color="auto"/>
              <w:bottom w:val="single" w:sz="12" w:space="0" w:color="auto"/>
              <w:right w:val="nil"/>
            </w:tcBorders>
            <w:vAlign w:val="center"/>
            <w:hideMark/>
          </w:tcPr>
          <w:p w:rsidR="00C05059" w:rsidRPr="00027B5E" w:rsidRDefault="00C05059" w:rsidP="00C05059">
            <w:pPr>
              <w:widowControl/>
              <w:autoSpaceDE/>
              <w:autoSpaceDN/>
              <w:rPr>
                <w:rFonts w:asciiTheme="minorHAnsi" w:hAnsiTheme="minorHAnsi"/>
                <w:sz w:val="24"/>
                <w:szCs w:val="24"/>
                <w:lang w:val="en-IN" w:eastAsia="en-IN"/>
              </w:rPr>
            </w:pPr>
            <w:r w:rsidRPr="00027B5E">
              <w:rPr>
                <w:rFonts w:asciiTheme="minorHAnsi" w:hAnsiTheme="minorHAnsi"/>
                <w:b/>
                <w:bCs/>
                <w:color w:val="000000"/>
                <w:sz w:val="24"/>
                <w:szCs w:val="24"/>
                <w:lang w:val="en-IN" w:eastAsia="en-IN"/>
              </w:rPr>
              <w:t xml:space="preserve">Pre-requisites </w:t>
            </w:r>
          </w:p>
        </w:tc>
        <w:tc>
          <w:tcPr>
            <w:tcW w:w="2748" w:type="dxa"/>
            <w:tcBorders>
              <w:top w:val="nil"/>
              <w:left w:val="nil"/>
              <w:bottom w:val="single" w:sz="12" w:space="0" w:color="auto"/>
              <w:right w:val="single" w:sz="12" w:space="0" w:color="auto"/>
            </w:tcBorders>
            <w:vAlign w:val="center"/>
            <w:hideMark/>
          </w:tcPr>
          <w:p w:rsidR="00C05059" w:rsidRPr="00027B5E" w:rsidRDefault="00C05059" w:rsidP="00C05059">
            <w:pPr>
              <w:widowControl/>
              <w:autoSpaceDE/>
              <w:autoSpaceDN/>
              <w:rPr>
                <w:rFonts w:asciiTheme="minorHAnsi" w:hAnsiTheme="minorHAnsi"/>
                <w:sz w:val="24"/>
                <w:szCs w:val="24"/>
                <w:lang w:val="en-IN" w:eastAsia="en-IN"/>
              </w:rPr>
            </w:pPr>
            <w:r w:rsidRPr="00027B5E">
              <w:rPr>
                <w:rFonts w:asciiTheme="minorHAnsi" w:hAnsiTheme="minorHAnsi"/>
                <w:color w:val="000000"/>
                <w:sz w:val="24"/>
                <w:szCs w:val="24"/>
                <w:lang w:val="en-IN" w:eastAsia="en-IN"/>
              </w:rPr>
              <w:t>NIL</w:t>
            </w:r>
          </w:p>
        </w:tc>
        <w:tc>
          <w:tcPr>
            <w:tcW w:w="0" w:type="auto"/>
            <w:tcBorders>
              <w:top w:val="nil"/>
              <w:left w:val="single" w:sz="12" w:space="0" w:color="auto"/>
              <w:bottom w:val="single" w:sz="12" w:space="0" w:color="auto"/>
              <w:right w:val="nil"/>
            </w:tcBorders>
            <w:vAlign w:val="center"/>
            <w:hideMark/>
          </w:tcPr>
          <w:p w:rsidR="00C05059" w:rsidRPr="00027B5E" w:rsidRDefault="00C05059" w:rsidP="00C05059">
            <w:pPr>
              <w:widowControl/>
              <w:autoSpaceDE/>
              <w:autoSpaceDN/>
              <w:rPr>
                <w:rFonts w:asciiTheme="minorHAnsi" w:hAnsiTheme="minorHAnsi"/>
                <w:sz w:val="24"/>
                <w:szCs w:val="24"/>
                <w:lang w:val="en-IN" w:eastAsia="en-IN"/>
              </w:rPr>
            </w:pPr>
          </w:p>
        </w:tc>
        <w:tc>
          <w:tcPr>
            <w:tcW w:w="2643" w:type="dxa"/>
            <w:tcBorders>
              <w:top w:val="nil"/>
              <w:left w:val="nil"/>
              <w:bottom w:val="single" w:sz="12" w:space="0" w:color="auto"/>
              <w:right w:val="single" w:sz="12" w:space="0" w:color="auto"/>
            </w:tcBorders>
            <w:vAlign w:val="center"/>
            <w:hideMark/>
          </w:tcPr>
          <w:p w:rsidR="00C05059" w:rsidRPr="00027B5E" w:rsidRDefault="00C05059" w:rsidP="00C05059">
            <w:pPr>
              <w:widowControl/>
              <w:autoSpaceDE/>
              <w:autoSpaceDN/>
              <w:rPr>
                <w:rFonts w:asciiTheme="minorHAnsi" w:hAnsiTheme="minorHAnsi"/>
                <w:sz w:val="24"/>
                <w:szCs w:val="24"/>
                <w:lang w:val="en-IN" w:eastAsia="en-IN"/>
              </w:rPr>
            </w:pPr>
          </w:p>
        </w:tc>
      </w:tr>
      <w:tr w:rsidR="00C05059" w:rsidRPr="00027B5E" w:rsidTr="00C05059">
        <w:tc>
          <w:tcPr>
            <w:tcW w:w="2472" w:type="dxa"/>
            <w:tcBorders>
              <w:top w:val="single" w:sz="12" w:space="0" w:color="auto"/>
              <w:left w:val="single" w:sz="12" w:space="0" w:color="auto"/>
              <w:bottom w:val="single" w:sz="12" w:space="0" w:color="auto"/>
              <w:right w:val="single" w:sz="12" w:space="0" w:color="auto"/>
            </w:tcBorders>
            <w:vAlign w:val="center"/>
            <w:hideMark/>
          </w:tcPr>
          <w:p w:rsidR="00C05059" w:rsidRPr="00027B5E" w:rsidRDefault="00C05059" w:rsidP="00C05059">
            <w:pPr>
              <w:widowControl/>
              <w:autoSpaceDE/>
              <w:autoSpaceDN/>
              <w:rPr>
                <w:rFonts w:asciiTheme="minorHAnsi" w:hAnsiTheme="minorHAnsi"/>
                <w:sz w:val="24"/>
                <w:szCs w:val="24"/>
                <w:lang w:val="en-IN" w:eastAsia="en-IN"/>
              </w:rPr>
            </w:pPr>
            <w:r w:rsidRPr="00027B5E">
              <w:rPr>
                <w:rFonts w:asciiTheme="minorHAnsi" w:hAnsiTheme="minorHAnsi"/>
                <w:b/>
                <w:bCs/>
                <w:color w:val="000000"/>
                <w:sz w:val="24"/>
                <w:szCs w:val="24"/>
                <w:lang w:val="en-IN" w:eastAsia="en-IN"/>
              </w:rPr>
              <w:t xml:space="preserve">Evaluation scheme </w:t>
            </w:r>
          </w:p>
        </w:tc>
        <w:tc>
          <w:tcPr>
            <w:tcW w:w="8159" w:type="dxa"/>
            <w:gridSpan w:val="3"/>
            <w:tcBorders>
              <w:top w:val="single" w:sz="12" w:space="0" w:color="auto"/>
              <w:left w:val="single" w:sz="12" w:space="0" w:color="auto"/>
              <w:bottom w:val="single" w:sz="12" w:space="0" w:color="auto"/>
              <w:right w:val="single" w:sz="12" w:space="0" w:color="auto"/>
            </w:tcBorders>
            <w:vAlign w:val="center"/>
            <w:hideMark/>
          </w:tcPr>
          <w:p w:rsidR="00C05059" w:rsidRPr="00027B5E" w:rsidRDefault="00C05059" w:rsidP="00C05059">
            <w:pPr>
              <w:widowControl/>
              <w:autoSpaceDE/>
              <w:autoSpaceDN/>
              <w:rPr>
                <w:rFonts w:asciiTheme="minorHAnsi" w:hAnsiTheme="minorHAnsi"/>
                <w:sz w:val="24"/>
                <w:szCs w:val="24"/>
                <w:lang w:val="en-IN" w:eastAsia="en-IN"/>
              </w:rPr>
            </w:pPr>
          </w:p>
        </w:tc>
      </w:tr>
      <w:tr w:rsidR="00C05059" w:rsidRPr="00027B5E" w:rsidTr="00C05059">
        <w:tc>
          <w:tcPr>
            <w:tcW w:w="10631" w:type="dxa"/>
            <w:gridSpan w:val="4"/>
            <w:tcBorders>
              <w:top w:val="single" w:sz="12" w:space="0" w:color="auto"/>
              <w:left w:val="single" w:sz="12" w:space="0" w:color="auto"/>
              <w:bottom w:val="single" w:sz="12" w:space="0" w:color="auto"/>
              <w:right w:val="single" w:sz="12" w:space="0" w:color="auto"/>
            </w:tcBorders>
            <w:vAlign w:val="center"/>
            <w:hideMark/>
          </w:tcPr>
          <w:p w:rsidR="00C05059" w:rsidRPr="00027B5E" w:rsidRDefault="00C05059" w:rsidP="00C05059">
            <w:pPr>
              <w:widowControl/>
              <w:autoSpaceDE/>
              <w:autoSpaceDN/>
              <w:rPr>
                <w:rFonts w:asciiTheme="minorHAnsi" w:hAnsiTheme="minorHAnsi"/>
                <w:b/>
                <w:color w:val="000000"/>
                <w:sz w:val="24"/>
                <w:szCs w:val="24"/>
                <w:lang w:val="en-IN" w:eastAsia="en-IN"/>
              </w:rPr>
            </w:pPr>
            <w:r w:rsidRPr="00027B5E">
              <w:rPr>
                <w:rFonts w:asciiTheme="minorHAnsi" w:hAnsiTheme="minorHAnsi"/>
                <w:b/>
                <w:color w:val="000000"/>
                <w:sz w:val="24"/>
                <w:szCs w:val="24"/>
                <w:lang w:val="en-IN" w:eastAsia="en-IN"/>
              </w:rPr>
              <w:t>Course Detail :</w:t>
            </w:r>
          </w:p>
        </w:tc>
      </w:tr>
      <w:tr w:rsidR="00C05059" w:rsidRPr="00027B5E" w:rsidTr="00C05059">
        <w:tc>
          <w:tcPr>
            <w:tcW w:w="10631" w:type="dxa"/>
            <w:gridSpan w:val="4"/>
            <w:tcBorders>
              <w:top w:val="single" w:sz="12" w:space="0" w:color="auto"/>
              <w:left w:val="single" w:sz="12" w:space="0" w:color="auto"/>
              <w:bottom w:val="single" w:sz="12" w:space="0" w:color="auto"/>
              <w:right w:val="single" w:sz="12" w:space="0" w:color="auto"/>
            </w:tcBorders>
            <w:vAlign w:val="center"/>
            <w:hideMark/>
          </w:tcPr>
          <w:p w:rsidR="00C05059" w:rsidRPr="00027B5E" w:rsidRDefault="00C05059" w:rsidP="00C05059">
            <w:pPr>
              <w:widowControl/>
              <w:autoSpaceDE/>
              <w:autoSpaceDN/>
              <w:rPr>
                <w:rFonts w:asciiTheme="minorHAnsi" w:hAnsiTheme="minorHAnsi"/>
                <w:sz w:val="24"/>
                <w:szCs w:val="24"/>
                <w:lang w:val="en-IN" w:eastAsia="en-IN"/>
              </w:rPr>
            </w:pPr>
            <w:r w:rsidRPr="00027B5E">
              <w:rPr>
                <w:rFonts w:asciiTheme="minorHAnsi" w:hAnsiTheme="minorHAnsi"/>
                <w:b/>
                <w:bCs/>
                <w:color w:val="000000"/>
                <w:sz w:val="24"/>
                <w:szCs w:val="24"/>
                <w:lang w:val="en-IN" w:eastAsia="en-IN"/>
              </w:rPr>
              <w:t>Text/Reference books:</w:t>
            </w:r>
            <w:r w:rsidRPr="00027B5E">
              <w:rPr>
                <w:rFonts w:asciiTheme="minorHAnsi" w:hAnsiTheme="minorHAnsi"/>
                <w:b/>
                <w:bCs/>
                <w:color w:val="000000"/>
                <w:sz w:val="24"/>
                <w:szCs w:val="24"/>
                <w:lang w:val="en-IN" w:eastAsia="en-IN"/>
              </w:rPr>
              <w:br/>
            </w:r>
          </w:p>
        </w:tc>
      </w:tr>
    </w:tbl>
    <w:p w:rsidR="00C05059" w:rsidRPr="00027B5E" w:rsidRDefault="00C05059" w:rsidP="00E96898">
      <w:pPr>
        <w:jc w:val="both"/>
        <w:rPr>
          <w:rFonts w:asciiTheme="minorHAnsi" w:hAnsiTheme="minorHAnsi" w:cstheme="minorHAnsi"/>
          <w:sz w:val="24"/>
          <w:szCs w:val="24"/>
        </w:rPr>
      </w:pPr>
    </w:p>
    <w:p w:rsidR="00C05059" w:rsidRPr="00027B5E" w:rsidRDefault="00C05059" w:rsidP="00E96898">
      <w:pPr>
        <w:jc w:val="both"/>
        <w:rPr>
          <w:rFonts w:asciiTheme="minorHAnsi" w:hAnsiTheme="minorHAnsi" w:cstheme="minorHAnsi"/>
          <w:sz w:val="24"/>
          <w:szCs w:val="24"/>
        </w:rPr>
      </w:pPr>
    </w:p>
    <w:p w:rsidR="00C05059" w:rsidRPr="00027B5E" w:rsidRDefault="00C05059" w:rsidP="00E96898">
      <w:pPr>
        <w:jc w:val="both"/>
        <w:rPr>
          <w:rFonts w:asciiTheme="minorHAnsi" w:hAnsiTheme="minorHAnsi" w:cstheme="minorHAnsi"/>
          <w:sz w:val="24"/>
          <w:szCs w:val="24"/>
        </w:rPr>
      </w:pPr>
    </w:p>
    <w:p w:rsidR="00C05059" w:rsidRPr="00027B5E" w:rsidRDefault="00C05059" w:rsidP="00E96898">
      <w:pPr>
        <w:jc w:val="both"/>
        <w:rPr>
          <w:rFonts w:asciiTheme="minorHAnsi" w:hAnsiTheme="minorHAnsi" w:cstheme="minorHAnsi"/>
          <w:sz w:val="24"/>
          <w:szCs w:val="24"/>
        </w:rPr>
      </w:pPr>
    </w:p>
    <w:p w:rsidR="00C05059" w:rsidRPr="00027B5E" w:rsidRDefault="00C05059" w:rsidP="00E96898">
      <w:pPr>
        <w:jc w:val="both"/>
        <w:rPr>
          <w:rFonts w:asciiTheme="minorHAnsi" w:hAnsiTheme="minorHAnsi" w:cstheme="minorHAnsi"/>
          <w:sz w:val="24"/>
          <w:szCs w:val="24"/>
        </w:rPr>
      </w:pPr>
    </w:p>
    <w:p w:rsidR="00C05059" w:rsidRPr="00027B5E" w:rsidRDefault="00C05059" w:rsidP="00E96898">
      <w:pPr>
        <w:jc w:val="both"/>
        <w:rPr>
          <w:rFonts w:asciiTheme="minorHAnsi" w:hAnsiTheme="minorHAnsi" w:cstheme="minorHAnsi"/>
          <w:sz w:val="24"/>
          <w:szCs w:val="24"/>
        </w:rPr>
      </w:pPr>
    </w:p>
    <w:p w:rsidR="00C05059" w:rsidRPr="00027B5E" w:rsidRDefault="00C05059" w:rsidP="00E96898">
      <w:pPr>
        <w:jc w:val="both"/>
        <w:rPr>
          <w:rFonts w:asciiTheme="minorHAnsi" w:hAnsiTheme="minorHAnsi" w:cstheme="minorHAnsi"/>
          <w:sz w:val="24"/>
          <w:szCs w:val="24"/>
        </w:rPr>
      </w:pPr>
    </w:p>
    <w:p w:rsidR="00C05059" w:rsidRPr="00027B5E" w:rsidRDefault="00C05059" w:rsidP="00E96898">
      <w:pPr>
        <w:jc w:val="both"/>
        <w:rPr>
          <w:rFonts w:asciiTheme="minorHAnsi" w:hAnsiTheme="minorHAnsi" w:cstheme="minorHAnsi"/>
          <w:sz w:val="24"/>
          <w:szCs w:val="24"/>
        </w:rPr>
      </w:pPr>
    </w:p>
    <w:p w:rsidR="00C05059" w:rsidRPr="00027B5E" w:rsidRDefault="00C05059" w:rsidP="00E96898">
      <w:pPr>
        <w:jc w:val="both"/>
        <w:rPr>
          <w:rFonts w:asciiTheme="minorHAnsi" w:hAnsiTheme="minorHAnsi" w:cstheme="minorHAnsi"/>
          <w:sz w:val="24"/>
          <w:szCs w:val="24"/>
        </w:rPr>
      </w:pPr>
    </w:p>
    <w:p w:rsidR="00C05059" w:rsidRPr="00027B5E" w:rsidRDefault="00C05059" w:rsidP="00E96898">
      <w:pPr>
        <w:jc w:val="both"/>
        <w:rPr>
          <w:rFonts w:asciiTheme="minorHAnsi" w:hAnsiTheme="minorHAnsi" w:cstheme="minorHAnsi"/>
          <w:sz w:val="24"/>
          <w:szCs w:val="24"/>
        </w:rPr>
      </w:pPr>
    </w:p>
    <w:p w:rsidR="00C05059" w:rsidRPr="00027B5E" w:rsidRDefault="00C05059" w:rsidP="00E96898">
      <w:pPr>
        <w:jc w:val="both"/>
        <w:rPr>
          <w:rFonts w:asciiTheme="minorHAnsi" w:hAnsiTheme="minorHAnsi" w:cstheme="minorHAnsi"/>
          <w:sz w:val="24"/>
          <w:szCs w:val="24"/>
        </w:rPr>
      </w:pPr>
    </w:p>
    <w:p w:rsidR="00C05059" w:rsidRPr="00027B5E" w:rsidRDefault="00C05059" w:rsidP="00E96898">
      <w:pPr>
        <w:jc w:val="both"/>
        <w:rPr>
          <w:rFonts w:asciiTheme="minorHAnsi" w:hAnsiTheme="minorHAnsi" w:cstheme="minorHAnsi"/>
          <w:sz w:val="24"/>
          <w:szCs w:val="24"/>
        </w:rPr>
      </w:pPr>
    </w:p>
    <w:p w:rsidR="00C05059" w:rsidRPr="00027B5E" w:rsidRDefault="00C05059" w:rsidP="00E96898">
      <w:pPr>
        <w:jc w:val="both"/>
        <w:rPr>
          <w:rFonts w:asciiTheme="minorHAnsi" w:hAnsiTheme="minorHAnsi" w:cstheme="minorHAnsi"/>
          <w:sz w:val="24"/>
          <w:szCs w:val="24"/>
        </w:rPr>
      </w:pPr>
    </w:p>
    <w:p w:rsidR="00C05059" w:rsidRPr="00027B5E" w:rsidRDefault="00C05059" w:rsidP="00E96898">
      <w:pPr>
        <w:jc w:val="both"/>
        <w:rPr>
          <w:rFonts w:asciiTheme="minorHAnsi" w:hAnsiTheme="minorHAnsi" w:cstheme="minorHAnsi"/>
          <w:sz w:val="24"/>
          <w:szCs w:val="24"/>
        </w:rPr>
      </w:pPr>
    </w:p>
    <w:p w:rsidR="00C05059" w:rsidRPr="00027B5E" w:rsidRDefault="00C05059" w:rsidP="00E96898">
      <w:pPr>
        <w:jc w:val="both"/>
        <w:rPr>
          <w:rFonts w:asciiTheme="minorHAnsi" w:hAnsiTheme="minorHAnsi" w:cstheme="minorHAnsi"/>
          <w:sz w:val="24"/>
          <w:szCs w:val="24"/>
        </w:rPr>
      </w:pPr>
    </w:p>
    <w:p w:rsidR="00C05059" w:rsidRPr="00027B5E" w:rsidRDefault="00C05059" w:rsidP="00E96898">
      <w:pPr>
        <w:jc w:val="both"/>
        <w:rPr>
          <w:rFonts w:asciiTheme="minorHAnsi" w:hAnsiTheme="minorHAnsi" w:cstheme="minorHAnsi"/>
          <w:sz w:val="24"/>
          <w:szCs w:val="24"/>
        </w:rPr>
      </w:pPr>
    </w:p>
    <w:p w:rsidR="00C05059" w:rsidRPr="00027B5E" w:rsidRDefault="00C05059" w:rsidP="00E96898">
      <w:pPr>
        <w:jc w:val="both"/>
        <w:rPr>
          <w:rFonts w:asciiTheme="minorHAnsi" w:hAnsiTheme="minorHAnsi" w:cstheme="minorHAnsi"/>
          <w:sz w:val="24"/>
          <w:szCs w:val="24"/>
        </w:rPr>
      </w:pPr>
    </w:p>
    <w:tbl>
      <w:tblPr>
        <w:tblW w:w="10479" w:type="dxa"/>
        <w:tblInd w:w="534" w:type="dxa"/>
        <w:tblLook w:val="04A0" w:firstRow="1" w:lastRow="0" w:firstColumn="1" w:lastColumn="0" w:noHBand="0" w:noVBand="1"/>
      </w:tblPr>
      <w:tblGrid>
        <w:gridCol w:w="2126"/>
        <w:gridCol w:w="98"/>
        <w:gridCol w:w="2380"/>
        <w:gridCol w:w="2380"/>
        <w:gridCol w:w="3495"/>
      </w:tblGrid>
      <w:tr w:rsidR="00C05059" w:rsidRPr="00027B5E" w:rsidTr="00873356">
        <w:trPr>
          <w:trHeight w:val="300"/>
        </w:trPr>
        <w:tc>
          <w:tcPr>
            <w:tcW w:w="2126" w:type="dxa"/>
            <w:tcBorders>
              <w:top w:val="single" w:sz="12" w:space="0" w:color="auto"/>
              <w:left w:val="single" w:sz="12" w:space="0" w:color="auto"/>
              <w:bottom w:val="nil"/>
            </w:tcBorders>
            <w:vAlign w:val="center"/>
            <w:hideMark/>
          </w:tcPr>
          <w:p w:rsidR="00C05059" w:rsidRPr="00027B5E" w:rsidRDefault="00C05059" w:rsidP="00C05059">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lastRenderedPageBreak/>
              <w:t xml:space="preserve">Subject Code: </w:t>
            </w:r>
          </w:p>
        </w:tc>
        <w:tc>
          <w:tcPr>
            <w:tcW w:w="2478" w:type="dxa"/>
            <w:gridSpan w:val="2"/>
            <w:tcBorders>
              <w:top w:val="single" w:sz="12" w:space="0" w:color="auto"/>
              <w:bottom w:val="nil"/>
              <w:right w:val="single" w:sz="12" w:space="0" w:color="auto"/>
            </w:tcBorders>
            <w:vAlign w:val="center"/>
            <w:hideMark/>
          </w:tcPr>
          <w:p w:rsidR="00C05059" w:rsidRPr="00027B5E" w:rsidRDefault="00C05059" w:rsidP="00C05059">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OE3M26</w:t>
            </w:r>
          </w:p>
        </w:tc>
        <w:tc>
          <w:tcPr>
            <w:tcW w:w="2380" w:type="dxa"/>
            <w:tcBorders>
              <w:top w:val="single" w:sz="12" w:space="0" w:color="auto"/>
              <w:left w:val="single" w:sz="12" w:space="0" w:color="auto"/>
              <w:bottom w:val="nil"/>
              <w:right w:val="nil"/>
            </w:tcBorders>
            <w:vAlign w:val="center"/>
            <w:hideMark/>
          </w:tcPr>
          <w:p w:rsidR="00C05059" w:rsidRPr="00027B5E" w:rsidRDefault="00C05059" w:rsidP="00C05059">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 xml:space="preserve">Course Title </w:t>
            </w:r>
          </w:p>
        </w:tc>
        <w:tc>
          <w:tcPr>
            <w:tcW w:w="3495" w:type="dxa"/>
            <w:tcBorders>
              <w:top w:val="single" w:sz="12" w:space="0" w:color="auto"/>
              <w:left w:val="nil"/>
              <w:bottom w:val="nil"/>
              <w:right w:val="single" w:sz="12" w:space="0" w:color="auto"/>
            </w:tcBorders>
            <w:vAlign w:val="center"/>
            <w:hideMark/>
          </w:tcPr>
          <w:p w:rsidR="00C05059" w:rsidRPr="00027B5E" w:rsidRDefault="00C05059" w:rsidP="00C05059">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Computer Aided Design</w:t>
            </w:r>
          </w:p>
        </w:tc>
      </w:tr>
      <w:tr w:rsidR="00C05059" w:rsidRPr="00027B5E" w:rsidTr="00873356">
        <w:trPr>
          <w:trHeight w:val="300"/>
        </w:trPr>
        <w:tc>
          <w:tcPr>
            <w:tcW w:w="2126" w:type="dxa"/>
            <w:tcBorders>
              <w:left w:val="single" w:sz="12" w:space="0" w:color="auto"/>
              <w:bottom w:val="nil"/>
            </w:tcBorders>
            <w:vAlign w:val="center"/>
            <w:hideMark/>
          </w:tcPr>
          <w:p w:rsidR="00C05059" w:rsidRPr="00027B5E" w:rsidRDefault="00C05059" w:rsidP="00C05059">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 xml:space="preserve">Contact Hours </w:t>
            </w:r>
          </w:p>
        </w:tc>
        <w:tc>
          <w:tcPr>
            <w:tcW w:w="2478" w:type="dxa"/>
            <w:gridSpan w:val="2"/>
            <w:tcBorders>
              <w:bottom w:val="nil"/>
              <w:right w:val="single" w:sz="12" w:space="0" w:color="auto"/>
            </w:tcBorders>
            <w:vAlign w:val="center"/>
            <w:hideMark/>
          </w:tcPr>
          <w:p w:rsidR="00C05059" w:rsidRPr="00027B5E" w:rsidRDefault="00C05059" w:rsidP="00C05059">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xml:space="preserve">L-3, T-0, P-0 </w:t>
            </w:r>
          </w:p>
        </w:tc>
        <w:tc>
          <w:tcPr>
            <w:tcW w:w="2380" w:type="dxa"/>
            <w:tcBorders>
              <w:left w:val="single" w:sz="12" w:space="0" w:color="auto"/>
              <w:bottom w:val="nil"/>
              <w:right w:val="nil"/>
            </w:tcBorders>
            <w:vAlign w:val="center"/>
            <w:hideMark/>
          </w:tcPr>
          <w:p w:rsidR="00C05059" w:rsidRPr="00027B5E" w:rsidRDefault="00C05059" w:rsidP="00C05059">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 xml:space="preserve">Credit </w:t>
            </w:r>
          </w:p>
        </w:tc>
        <w:tc>
          <w:tcPr>
            <w:tcW w:w="3495" w:type="dxa"/>
            <w:tcBorders>
              <w:left w:val="nil"/>
              <w:bottom w:val="nil"/>
              <w:right w:val="single" w:sz="12" w:space="0" w:color="auto"/>
            </w:tcBorders>
            <w:vAlign w:val="center"/>
            <w:hideMark/>
          </w:tcPr>
          <w:p w:rsidR="00C05059" w:rsidRPr="00027B5E" w:rsidRDefault="00C05059" w:rsidP="00C05059">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3</w:t>
            </w:r>
          </w:p>
        </w:tc>
      </w:tr>
      <w:tr w:rsidR="00C05059" w:rsidRPr="00027B5E" w:rsidTr="00873356">
        <w:trPr>
          <w:trHeight w:val="300"/>
        </w:trPr>
        <w:tc>
          <w:tcPr>
            <w:tcW w:w="2126" w:type="dxa"/>
            <w:tcBorders>
              <w:left w:val="single" w:sz="12" w:space="0" w:color="auto"/>
              <w:bottom w:val="nil"/>
            </w:tcBorders>
            <w:vAlign w:val="center"/>
            <w:hideMark/>
          </w:tcPr>
          <w:p w:rsidR="00C05059" w:rsidRPr="00027B5E" w:rsidRDefault="00C05059" w:rsidP="00C05059">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 xml:space="preserve">Programme </w:t>
            </w:r>
          </w:p>
        </w:tc>
        <w:tc>
          <w:tcPr>
            <w:tcW w:w="2478" w:type="dxa"/>
            <w:gridSpan w:val="2"/>
            <w:tcBorders>
              <w:bottom w:val="nil"/>
              <w:right w:val="single" w:sz="12" w:space="0" w:color="auto"/>
            </w:tcBorders>
            <w:vAlign w:val="center"/>
            <w:hideMark/>
          </w:tcPr>
          <w:p w:rsidR="00C05059" w:rsidRPr="00027B5E" w:rsidRDefault="00C05059" w:rsidP="00C05059">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xml:space="preserve">B.Tech </w:t>
            </w:r>
          </w:p>
        </w:tc>
        <w:tc>
          <w:tcPr>
            <w:tcW w:w="2380" w:type="dxa"/>
            <w:tcBorders>
              <w:left w:val="single" w:sz="12" w:space="0" w:color="auto"/>
              <w:bottom w:val="nil"/>
              <w:right w:val="nil"/>
            </w:tcBorders>
            <w:vAlign w:val="center"/>
            <w:hideMark/>
          </w:tcPr>
          <w:p w:rsidR="00C05059" w:rsidRPr="00027B5E" w:rsidRDefault="00C05059" w:rsidP="00C05059">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 xml:space="preserve">Semester </w:t>
            </w:r>
          </w:p>
        </w:tc>
        <w:tc>
          <w:tcPr>
            <w:tcW w:w="3495" w:type="dxa"/>
            <w:tcBorders>
              <w:left w:val="nil"/>
              <w:bottom w:val="nil"/>
              <w:right w:val="single" w:sz="12" w:space="0" w:color="auto"/>
            </w:tcBorders>
            <w:vAlign w:val="center"/>
            <w:hideMark/>
          </w:tcPr>
          <w:p w:rsidR="00C05059" w:rsidRPr="00027B5E" w:rsidRDefault="00C05059" w:rsidP="00C05059">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VI</w:t>
            </w:r>
          </w:p>
        </w:tc>
      </w:tr>
      <w:tr w:rsidR="00C05059" w:rsidRPr="00027B5E" w:rsidTr="00873356">
        <w:trPr>
          <w:trHeight w:val="300"/>
        </w:trPr>
        <w:tc>
          <w:tcPr>
            <w:tcW w:w="2126" w:type="dxa"/>
            <w:tcBorders>
              <w:left w:val="single" w:sz="12" w:space="0" w:color="auto"/>
              <w:bottom w:val="single" w:sz="12" w:space="0" w:color="auto"/>
            </w:tcBorders>
            <w:vAlign w:val="center"/>
            <w:hideMark/>
          </w:tcPr>
          <w:p w:rsidR="00C05059" w:rsidRPr="00027B5E" w:rsidRDefault="00C05059" w:rsidP="00C05059">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 xml:space="preserve">Pre-requisites </w:t>
            </w:r>
          </w:p>
        </w:tc>
        <w:tc>
          <w:tcPr>
            <w:tcW w:w="2478" w:type="dxa"/>
            <w:gridSpan w:val="2"/>
            <w:tcBorders>
              <w:bottom w:val="single" w:sz="12" w:space="0" w:color="auto"/>
              <w:right w:val="single" w:sz="12" w:space="0" w:color="auto"/>
            </w:tcBorders>
            <w:vAlign w:val="center"/>
            <w:hideMark/>
          </w:tcPr>
          <w:p w:rsidR="00C05059" w:rsidRPr="00027B5E" w:rsidRDefault="00C05059" w:rsidP="00C05059">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NIL</w:t>
            </w:r>
          </w:p>
        </w:tc>
        <w:tc>
          <w:tcPr>
            <w:tcW w:w="2380" w:type="dxa"/>
            <w:tcBorders>
              <w:left w:val="single" w:sz="12" w:space="0" w:color="auto"/>
              <w:bottom w:val="single" w:sz="12" w:space="0" w:color="auto"/>
              <w:right w:val="nil"/>
            </w:tcBorders>
            <w:vAlign w:val="center"/>
            <w:hideMark/>
          </w:tcPr>
          <w:p w:rsidR="00C05059" w:rsidRPr="00027B5E" w:rsidRDefault="00C05059" w:rsidP="00C05059">
            <w:pPr>
              <w:widowControl/>
              <w:autoSpaceDE/>
              <w:spacing w:line="276" w:lineRule="auto"/>
              <w:jc w:val="both"/>
              <w:rPr>
                <w:rFonts w:asciiTheme="minorHAnsi" w:hAnsiTheme="minorHAnsi" w:cstheme="minorHAnsi"/>
                <w:b/>
                <w:bCs/>
                <w:color w:val="000000"/>
                <w:sz w:val="24"/>
                <w:szCs w:val="24"/>
                <w:lang w:bidi="hi-IN"/>
              </w:rPr>
            </w:pPr>
          </w:p>
        </w:tc>
        <w:tc>
          <w:tcPr>
            <w:tcW w:w="3495" w:type="dxa"/>
            <w:tcBorders>
              <w:left w:val="nil"/>
              <w:bottom w:val="single" w:sz="12" w:space="0" w:color="auto"/>
              <w:right w:val="single" w:sz="12" w:space="0" w:color="auto"/>
            </w:tcBorders>
            <w:vAlign w:val="center"/>
            <w:hideMark/>
          </w:tcPr>
          <w:p w:rsidR="00C05059" w:rsidRPr="00027B5E" w:rsidRDefault="00C05059" w:rsidP="00C05059">
            <w:pPr>
              <w:widowControl/>
              <w:autoSpaceDE/>
              <w:spacing w:line="276" w:lineRule="auto"/>
              <w:jc w:val="both"/>
              <w:rPr>
                <w:rFonts w:asciiTheme="minorHAnsi" w:hAnsiTheme="minorHAnsi" w:cstheme="minorHAnsi"/>
                <w:color w:val="000000"/>
                <w:sz w:val="24"/>
                <w:szCs w:val="24"/>
                <w:lang w:bidi="hi-IN"/>
              </w:rPr>
            </w:pPr>
          </w:p>
        </w:tc>
      </w:tr>
      <w:tr w:rsidR="00C05059" w:rsidRPr="00027B5E" w:rsidTr="00873356">
        <w:trPr>
          <w:trHeight w:val="300"/>
        </w:trPr>
        <w:tc>
          <w:tcPr>
            <w:tcW w:w="2126" w:type="dxa"/>
            <w:tcBorders>
              <w:top w:val="single" w:sz="12" w:space="0" w:color="auto"/>
              <w:left w:val="single" w:sz="12" w:space="0" w:color="auto"/>
              <w:bottom w:val="nil"/>
              <w:right w:val="single" w:sz="12" w:space="0" w:color="auto"/>
            </w:tcBorders>
            <w:vAlign w:val="center"/>
            <w:hideMark/>
          </w:tcPr>
          <w:p w:rsidR="00C05059" w:rsidRPr="00027B5E" w:rsidRDefault="00C05059" w:rsidP="00C05059">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 xml:space="preserve">Evaluation scheme </w:t>
            </w:r>
          </w:p>
        </w:tc>
        <w:tc>
          <w:tcPr>
            <w:tcW w:w="8353" w:type="dxa"/>
            <w:gridSpan w:val="4"/>
            <w:tcBorders>
              <w:top w:val="single" w:sz="12" w:space="0" w:color="auto"/>
              <w:left w:val="single" w:sz="12" w:space="0" w:color="auto"/>
              <w:bottom w:val="single" w:sz="12" w:space="0" w:color="auto"/>
              <w:right w:val="single" w:sz="12" w:space="0" w:color="auto"/>
            </w:tcBorders>
            <w:vAlign w:val="center"/>
            <w:hideMark/>
          </w:tcPr>
          <w:p w:rsidR="00C05059" w:rsidRPr="00027B5E" w:rsidRDefault="00C05059" w:rsidP="00C05059">
            <w:pPr>
              <w:widowControl/>
              <w:autoSpaceDE/>
              <w:spacing w:line="276" w:lineRule="auto"/>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Quizzes (20%); Mid-sem (20%) Programming Project (20%) and End sem (40%)</w:t>
            </w:r>
          </w:p>
        </w:tc>
      </w:tr>
      <w:tr w:rsidR="00C05059" w:rsidRPr="00027B5E" w:rsidTr="00873356">
        <w:trPr>
          <w:trHeight w:val="300"/>
        </w:trPr>
        <w:tc>
          <w:tcPr>
            <w:tcW w:w="10479" w:type="dxa"/>
            <w:gridSpan w:val="5"/>
            <w:tcBorders>
              <w:top w:val="single" w:sz="12" w:space="0" w:color="auto"/>
              <w:left w:val="single" w:sz="12" w:space="0" w:color="auto"/>
              <w:bottom w:val="single" w:sz="12" w:space="0" w:color="auto"/>
              <w:right w:val="single" w:sz="12" w:space="0" w:color="auto"/>
            </w:tcBorders>
            <w:vAlign w:val="center"/>
            <w:hideMark/>
          </w:tcPr>
          <w:p w:rsidR="00C05059" w:rsidRPr="00027B5E" w:rsidRDefault="00C05059" w:rsidP="00C05059">
            <w:pPr>
              <w:widowControl/>
              <w:autoSpaceDE/>
              <w:spacing w:line="276" w:lineRule="auto"/>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Course Detail :</w:t>
            </w:r>
          </w:p>
          <w:p w:rsidR="00C05059" w:rsidRPr="00027B5E" w:rsidRDefault="00C05059" w:rsidP="00873356">
            <w:pPr>
              <w:widowControl/>
              <w:autoSpaceDE/>
              <w:spacing w:line="276" w:lineRule="auto"/>
              <w:rPr>
                <w:rFonts w:asciiTheme="minorHAnsi" w:hAnsiTheme="minorHAnsi" w:cstheme="minorHAnsi"/>
                <w:color w:val="000000"/>
                <w:sz w:val="24"/>
                <w:szCs w:val="24"/>
                <w:lang w:bidi="hi-IN"/>
              </w:rPr>
            </w:pPr>
            <w:r w:rsidRPr="00027B5E">
              <w:rPr>
                <w:rFonts w:asciiTheme="minorHAnsi" w:hAnsiTheme="minorHAnsi" w:cstheme="minorHAnsi"/>
                <w:bCs/>
                <w:color w:val="000000"/>
                <w:sz w:val="24"/>
                <w:szCs w:val="24"/>
                <w:lang w:bidi="hi-IN"/>
              </w:rPr>
              <w:t>Introduction:</w:t>
            </w:r>
            <w:r w:rsidRPr="00027B5E">
              <w:rPr>
                <w:rFonts w:asciiTheme="minorHAnsi" w:hAnsiTheme="minorHAnsi" w:cstheme="minorHAnsi"/>
                <w:bCs/>
                <w:color w:val="000000"/>
                <w:sz w:val="24"/>
                <w:szCs w:val="24"/>
                <w:lang w:bidi="hi-IN"/>
              </w:rPr>
              <w:br/>
              <w:t xml:space="preserve">Objective, scope, overview, CAD software, mathematical background, applications </w:t>
            </w:r>
            <w:r w:rsidR="0092188A" w:rsidRPr="00027B5E">
              <w:rPr>
                <w:rFonts w:asciiTheme="minorHAnsi" w:hAnsiTheme="minorHAnsi" w:cstheme="minorHAnsi"/>
                <w:bCs/>
                <w:color w:val="000000"/>
                <w:sz w:val="24"/>
                <w:szCs w:val="24"/>
                <w:lang w:bidi="hi-IN"/>
              </w:rPr>
              <w:t xml:space="preserve">                              </w:t>
            </w:r>
            <w:r w:rsidRPr="00027B5E">
              <w:rPr>
                <w:rFonts w:asciiTheme="minorHAnsi" w:hAnsiTheme="minorHAnsi" w:cstheme="minorHAnsi"/>
                <w:b/>
                <w:bCs/>
                <w:color w:val="000000"/>
                <w:sz w:val="24"/>
                <w:szCs w:val="24"/>
                <w:lang w:bidi="hi-IN"/>
              </w:rPr>
              <w:t>[04H]</w:t>
            </w:r>
            <w:r w:rsidRPr="00027B5E">
              <w:rPr>
                <w:rFonts w:asciiTheme="minorHAnsi" w:hAnsiTheme="minorHAnsi" w:cstheme="minorHAnsi"/>
                <w:bCs/>
                <w:color w:val="000000"/>
                <w:sz w:val="24"/>
                <w:szCs w:val="24"/>
                <w:lang w:bidi="hi-IN"/>
              </w:rPr>
              <w:br/>
              <w:t>Transformations:</w:t>
            </w:r>
            <w:r w:rsidRPr="00027B5E">
              <w:rPr>
                <w:rFonts w:asciiTheme="minorHAnsi" w:hAnsiTheme="minorHAnsi" w:cstheme="minorHAnsi"/>
                <w:bCs/>
                <w:color w:val="000000"/>
                <w:sz w:val="24"/>
                <w:szCs w:val="24"/>
                <w:lang w:bidi="hi-IN"/>
              </w:rPr>
              <w:br/>
              <w:t>Rotation, translation, scaling, reflection, shear and combined transformations in 2D and 3D,</w:t>
            </w:r>
            <w:r w:rsidR="00873356" w:rsidRPr="00027B5E">
              <w:rPr>
                <w:rFonts w:asciiTheme="minorHAnsi" w:hAnsiTheme="minorHAnsi" w:cstheme="minorHAnsi"/>
                <w:bCs/>
                <w:color w:val="000000"/>
                <w:sz w:val="24"/>
                <w:szCs w:val="24"/>
                <w:lang w:bidi="hi-IN"/>
              </w:rPr>
              <w:t xml:space="preserve"> </w:t>
            </w:r>
            <w:r w:rsidRPr="00027B5E">
              <w:rPr>
                <w:rFonts w:asciiTheme="minorHAnsi" w:hAnsiTheme="minorHAnsi" w:cstheme="minorHAnsi"/>
                <w:bCs/>
                <w:color w:val="000000"/>
                <w:sz w:val="24"/>
                <w:szCs w:val="24"/>
                <w:lang w:bidi="hi-IN"/>
              </w:rPr>
              <w:t xml:space="preserve">computer-aided assembly </w:t>
            </w:r>
            <w:r w:rsidR="0092188A" w:rsidRPr="00027B5E">
              <w:rPr>
                <w:rFonts w:asciiTheme="minorHAnsi" w:hAnsiTheme="minorHAnsi" w:cstheme="minorHAnsi"/>
                <w:bCs/>
                <w:color w:val="000000"/>
                <w:sz w:val="24"/>
                <w:szCs w:val="24"/>
                <w:lang w:bidi="hi-IN"/>
              </w:rPr>
              <w:t xml:space="preserve">                                                                                                                                      </w:t>
            </w:r>
            <w:r w:rsidR="00873356" w:rsidRPr="00027B5E">
              <w:rPr>
                <w:rFonts w:asciiTheme="minorHAnsi" w:hAnsiTheme="minorHAnsi" w:cstheme="minorHAnsi"/>
                <w:bCs/>
                <w:color w:val="000000"/>
                <w:sz w:val="24"/>
                <w:szCs w:val="24"/>
                <w:lang w:bidi="hi-IN"/>
              </w:rPr>
              <w:t xml:space="preserve">                </w:t>
            </w:r>
            <w:r w:rsidRPr="00027B5E">
              <w:rPr>
                <w:rFonts w:asciiTheme="minorHAnsi" w:hAnsiTheme="minorHAnsi" w:cstheme="minorHAnsi"/>
                <w:b/>
                <w:bCs/>
                <w:color w:val="000000"/>
                <w:sz w:val="24"/>
                <w:szCs w:val="24"/>
                <w:lang w:bidi="hi-IN"/>
              </w:rPr>
              <w:t>[06H]</w:t>
            </w:r>
            <w:r w:rsidRPr="00027B5E">
              <w:rPr>
                <w:rFonts w:asciiTheme="minorHAnsi" w:hAnsiTheme="minorHAnsi" w:cstheme="minorHAnsi"/>
                <w:bCs/>
                <w:color w:val="000000"/>
                <w:sz w:val="24"/>
                <w:szCs w:val="24"/>
                <w:lang w:bidi="hi-IN"/>
              </w:rPr>
              <w:br/>
              <w:t>Projections:</w:t>
            </w:r>
            <w:r w:rsidRPr="00027B5E">
              <w:rPr>
                <w:rFonts w:asciiTheme="minorHAnsi" w:hAnsiTheme="minorHAnsi" w:cstheme="minorHAnsi"/>
                <w:bCs/>
                <w:color w:val="000000"/>
                <w:sz w:val="24"/>
                <w:szCs w:val="24"/>
                <w:lang w:bidi="hi-IN"/>
              </w:rPr>
              <w:br/>
              <w:t xml:space="preserve">Orthographic, axonometric, oblique and perspective projections </w:t>
            </w:r>
            <w:r w:rsidR="0092188A" w:rsidRPr="00027B5E">
              <w:rPr>
                <w:rFonts w:asciiTheme="minorHAnsi" w:hAnsiTheme="minorHAnsi" w:cstheme="minorHAnsi"/>
                <w:bCs/>
                <w:color w:val="000000"/>
                <w:sz w:val="24"/>
                <w:szCs w:val="24"/>
                <w:lang w:bidi="hi-IN"/>
              </w:rPr>
              <w:t xml:space="preserve">                                                              </w:t>
            </w:r>
            <w:r w:rsidRPr="00027B5E">
              <w:rPr>
                <w:rFonts w:asciiTheme="minorHAnsi" w:hAnsiTheme="minorHAnsi" w:cstheme="minorHAnsi"/>
                <w:b/>
                <w:bCs/>
                <w:color w:val="000000"/>
                <w:sz w:val="24"/>
                <w:szCs w:val="24"/>
                <w:lang w:bidi="hi-IN"/>
              </w:rPr>
              <w:t>[04H]</w:t>
            </w:r>
            <w:r w:rsidRPr="00027B5E">
              <w:rPr>
                <w:rFonts w:asciiTheme="minorHAnsi" w:hAnsiTheme="minorHAnsi" w:cstheme="minorHAnsi"/>
                <w:bCs/>
                <w:color w:val="000000"/>
                <w:sz w:val="24"/>
                <w:szCs w:val="24"/>
                <w:lang w:bidi="hi-IN"/>
              </w:rPr>
              <w:br/>
              <w:t>Curves:</w:t>
            </w:r>
            <w:r w:rsidRPr="00027B5E">
              <w:rPr>
                <w:rFonts w:asciiTheme="minorHAnsi" w:hAnsiTheme="minorHAnsi" w:cstheme="minorHAnsi"/>
                <w:bCs/>
                <w:color w:val="000000"/>
                <w:sz w:val="24"/>
                <w:szCs w:val="24"/>
                <w:lang w:bidi="hi-IN"/>
              </w:rPr>
              <w:br/>
              <w:t>Parametric representation of analytic curves, representation of synthetic curves- Hermite/ Ferguson,</w:t>
            </w:r>
            <w:r w:rsidRPr="00027B5E">
              <w:rPr>
                <w:rFonts w:asciiTheme="minorHAnsi" w:hAnsiTheme="minorHAnsi" w:cstheme="minorHAnsi"/>
                <w:bCs/>
                <w:color w:val="000000"/>
                <w:sz w:val="24"/>
                <w:szCs w:val="24"/>
                <w:lang w:bidi="hi-IN"/>
              </w:rPr>
              <w:br/>
              <w:t>Bezier, B-spline, rational curves, NURBS/NUBS, curve manipulations, Analytical properties</w:t>
            </w:r>
            <w:r w:rsidR="0092188A" w:rsidRPr="00027B5E">
              <w:rPr>
                <w:rFonts w:asciiTheme="minorHAnsi" w:hAnsiTheme="minorHAnsi" w:cstheme="minorHAnsi"/>
                <w:bCs/>
                <w:color w:val="000000"/>
                <w:sz w:val="24"/>
                <w:szCs w:val="24"/>
                <w:lang w:bidi="hi-IN"/>
              </w:rPr>
              <w:t xml:space="preserve">                  </w:t>
            </w:r>
            <w:r w:rsidRPr="00027B5E">
              <w:rPr>
                <w:rFonts w:asciiTheme="minorHAnsi" w:hAnsiTheme="minorHAnsi" w:cstheme="minorHAnsi"/>
                <w:b/>
                <w:bCs/>
                <w:color w:val="000000"/>
                <w:sz w:val="24"/>
                <w:szCs w:val="24"/>
                <w:lang w:bidi="hi-IN"/>
              </w:rPr>
              <w:t>[10H]</w:t>
            </w:r>
            <w:r w:rsidRPr="00027B5E">
              <w:rPr>
                <w:rFonts w:asciiTheme="minorHAnsi" w:hAnsiTheme="minorHAnsi" w:cstheme="minorHAnsi"/>
                <w:bCs/>
                <w:color w:val="000000"/>
                <w:sz w:val="24"/>
                <w:szCs w:val="24"/>
                <w:lang w:bidi="hi-IN"/>
              </w:rPr>
              <w:br/>
              <w:t>Surfaces:</w:t>
            </w:r>
            <w:r w:rsidRPr="00027B5E">
              <w:rPr>
                <w:rFonts w:asciiTheme="minorHAnsi" w:hAnsiTheme="minorHAnsi" w:cstheme="minorHAnsi"/>
                <w:bCs/>
                <w:color w:val="000000"/>
                <w:sz w:val="24"/>
                <w:szCs w:val="24"/>
                <w:lang w:bidi="hi-IN"/>
              </w:rPr>
              <w:br/>
              <w:t>Surface representation, parametric representation of analytic surfaces- plane, ruled, surface of</w:t>
            </w:r>
            <w:r w:rsidR="0092188A" w:rsidRPr="00027B5E">
              <w:rPr>
                <w:rFonts w:asciiTheme="minorHAnsi" w:hAnsiTheme="minorHAnsi" w:cstheme="minorHAnsi"/>
                <w:bCs/>
                <w:color w:val="000000"/>
                <w:sz w:val="24"/>
                <w:szCs w:val="24"/>
                <w:lang w:bidi="hi-IN"/>
              </w:rPr>
              <w:t xml:space="preserve"> </w:t>
            </w:r>
            <w:r w:rsidRPr="00027B5E">
              <w:rPr>
                <w:rFonts w:asciiTheme="minorHAnsi" w:hAnsiTheme="minorHAnsi" w:cstheme="minorHAnsi"/>
                <w:bCs/>
                <w:color w:val="000000"/>
                <w:sz w:val="24"/>
                <w:szCs w:val="24"/>
                <w:lang w:bidi="hi-IN"/>
              </w:rPr>
              <w:t>revolution etc., representation of synthetic surfaces- Hermite, Bezier, B-spline, coons, sculptured</w:t>
            </w:r>
            <w:r w:rsidR="0092188A" w:rsidRPr="00027B5E">
              <w:rPr>
                <w:rFonts w:asciiTheme="minorHAnsi" w:hAnsiTheme="minorHAnsi" w:cstheme="minorHAnsi"/>
                <w:bCs/>
                <w:color w:val="000000"/>
                <w:sz w:val="24"/>
                <w:szCs w:val="24"/>
                <w:lang w:bidi="hi-IN"/>
              </w:rPr>
              <w:t xml:space="preserve"> </w:t>
            </w:r>
            <w:r w:rsidRPr="00027B5E">
              <w:rPr>
                <w:rFonts w:asciiTheme="minorHAnsi" w:hAnsiTheme="minorHAnsi" w:cstheme="minorHAnsi"/>
                <w:bCs/>
                <w:color w:val="000000"/>
                <w:sz w:val="24"/>
                <w:szCs w:val="24"/>
                <w:lang w:bidi="hi-IN"/>
              </w:rPr>
              <w:t>etc., surface manipulations, curves on surfaces, surface with irregular boundaries, analytic</w:t>
            </w:r>
            <w:r w:rsidR="0092188A" w:rsidRPr="00027B5E">
              <w:rPr>
                <w:rFonts w:asciiTheme="minorHAnsi" w:hAnsiTheme="minorHAnsi" w:cstheme="minorHAnsi"/>
                <w:bCs/>
                <w:color w:val="000000"/>
                <w:sz w:val="24"/>
                <w:szCs w:val="24"/>
                <w:lang w:bidi="hi-IN"/>
              </w:rPr>
              <w:t xml:space="preserve"> </w:t>
            </w:r>
            <w:r w:rsidRPr="00027B5E">
              <w:rPr>
                <w:rFonts w:asciiTheme="minorHAnsi" w:hAnsiTheme="minorHAnsi" w:cstheme="minorHAnsi"/>
                <w:bCs/>
                <w:color w:val="000000"/>
                <w:sz w:val="24"/>
                <w:szCs w:val="24"/>
                <w:lang w:bidi="hi-IN"/>
              </w:rPr>
              <w:t xml:space="preserve">properties, application in reverse engineering, design of turbine blades etc. </w:t>
            </w:r>
            <w:r w:rsidR="0092188A" w:rsidRPr="00027B5E">
              <w:rPr>
                <w:rFonts w:asciiTheme="minorHAnsi" w:hAnsiTheme="minorHAnsi" w:cstheme="minorHAnsi"/>
                <w:bCs/>
                <w:color w:val="000000"/>
                <w:sz w:val="24"/>
                <w:szCs w:val="24"/>
                <w:lang w:bidi="hi-IN"/>
              </w:rPr>
              <w:t xml:space="preserve">                                        </w:t>
            </w:r>
            <w:r w:rsidR="00873356" w:rsidRPr="00027B5E">
              <w:rPr>
                <w:rFonts w:asciiTheme="minorHAnsi" w:hAnsiTheme="minorHAnsi" w:cstheme="minorHAnsi"/>
                <w:bCs/>
                <w:color w:val="000000"/>
                <w:sz w:val="24"/>
                <w:szCs w:val="24"/>
                <w:lang w:bidi="hi-IN"/>
              </w:rPr>
              <w:t xml:space="preserve">                       </w:t>
            </w:r>
            <w:r w:rsidRPr="00027B5E">
              <w:rPr>
                <w:rFonts w:asciiTheme="minorHAnsi" w:hAnsiTheme="minorHAnsi" w:cstheme="minorHAnsi"/>
                <w:b/>
                <w:bCs/>
                <w:color w:val="000000"/>
                <w:sz w:val="24"/>
                <w:szCs w:val="24"/>
                <w:lang w:bidi="hi-IN"/>
              </w:rPr>
              <w:t>[08H</w:t>
            </w:r>
            <w:proofErr w:type="gramStart"/>
            <w:r w:rsidRPr="00027B5E">
              <w:rPr>
                <w:rFonts w:asciiTheme="minorHAnsi" w:hAnsiTheme="minorHAnsi" w:cstheme="minorHAnsi"/>
                <w:b/>
                <w:bCs/>
                <w:color w:val="000000"/>
                <w:sz w:val="24"/>
                <w:szCs w:val="24"/>
                <w:lang w:bidi="hi-IN"/>
              </w:rPr>
              <w:t>]</w:t>
            </w:r>
            <w:proofErr w:type="gramEnd"/>
            <w:r w:rsidRPr="00027B5E">
              <w:rPr>
                <w:rFonts w:asciiTheme="minorHAnsi" w:hAnsiTheme="minorHAnsi" w:cstheme="minorHAnsi"/>
                <w:bCs/>
                <w:color w:val="000000"/>
                <w:sz w:val="24"/>
                <w:szCs w:val="24"/>
                <w:lang w:bidi="hi-IN"/>
              </w:rPr>
              <w:br/>
              <w:t>Solids:</w:t>
            </w:r>
            <w:r w:rsidRPr="00027B5E">
              <w:rPr>
                <w:rFonts w:asciiTheme="minorHAnsi" w:hAnsiTheme="minorHAnsi" w:cstheme="minorHAnsi"/>
                <w:bCs/>
                <w:color w:val="000000"/>
                <w:sz w:val="24"/>
                <w:szCs w:val="24"/>
                <w:lang w:bidi="hi-IN"/>
              </w:rPr>
              <w:br/>
              <w:t>Introduction, representation of solids, fundamentals of solid modeling, solid representation schemas</w:t>
            </w:r>
            <w:r w:rsidRPr="00027B5E">
              <w:rPr>
                <w:rFonts w:asciiTheme="minorHAnsi" w:hAnsiTheme="minorHAnsi" w:cstheme="minorHAnsi"/>
                <w:bCs/>
                <w:color w:val="000000"/>
                <w:sz w:val="24"/>
                <w:szCs w:val="24"/>
                <w:lang w:bidi="hi-IN"/>
              </w:rPr>
              <w:br/>
              <w:t>(B-rep, CSG, Sweep, ASM etc), solid manipulations, solid modeling-based applications in</w:t>
            </w:r>
            <w:r w:rsidR="0092188A" w:rsidRPr="00027B5E">
              <w:rPr>
                <w:rFonts w:asciiTheme="minorHAnsi" w:hAnsiTheme="minorHAnsi" w:cstheme="minorHAnsi"/>
                <w:bCs/>
                <w:color w:val="000000"/>
                <w:sz w:val="24"/>
                <w:szCs w:val="24"/>
                <w:lang w:bidi="hi-IN"/>
              </w:rPr>
              <w:t xml:space="preserve"> </w:t>
            </w:r>
            <w:r w:rsidRPr="00027B5E">
              <w:rPr>
                <w:rFonts w:asciiTheme="minorHAnsi" w:hAnsiTheme="minorHAnsi" w:cstheme="minorHAnsi"/>
                <w:bCs/>
                <w:color w:val="000000"/>
                <w:sz w:val="24"/>
                <w:szCs w:val="24"/>
                <w:lang w:bidi="hi-IN"/>
              </w:rPr>
              <w:t xml:space="preserve">manufacturing and assembly (CNC machining, Rapid prototyping). </w:t>
            </w:r>
            <w:r w:rsidR="0092188A" w:rsidRPr="00027B5E">
              <w:rPr>
                <w:rFonts w:asciiTheme="minorHAnsi" w:hAnsiTheme="minorHAnsi" w:cstheme="minorHAnsi"/>
                <w:bCs/>
                <w:color w:val="000000"/>
                <w:sz w:val="24"/>
                <w:szCs w:val="24"/>
                <w:lang w:bidi="hi-IN"/>
              </w:rPr>
              <w:t xml:space="preserve">   </w:t>
            </w:r>
            <w:r w:rsidR="00873356" w:rsidRPr="00027B5E">
              <w:rPr>
                <w:rFonts w:asciiTheme="minorHAnsi" w:hAnsiTheme="minorHAnsi" w:cstheme="minorHAnsi"/>
                <w:bCs/>
                <w:color w:val="000000"/>
                <w:sz w:val="24"/>
                <w:szCs w:val="24"/>
                <w:lang w:bidi="hi-IN"/>
              </w:rPr>
              <w:t xml:space="preserve">       </w:t>
            </w:r>
            <w:r w:rsidR="0092188A" w:rsidRPr="00027B5E">
              <w:rPr>
                <w:rFonts w:asciiTheme="minorHAnsi" w:hAnsiTheme="minorHAnsi" w:cstheme="minorHAnsi"/>
                <w:bCs/>
                <w:color w:val="000000"/>
                <w:sz w:val="24"/>
                <w:szCs w:val="24"/>
                <w:lang w:bidi="hi-IN"/>
              </w:rPr>
              <w:t xml:space="preserve">                                                                             </w:t>
            </w:r>
            <w:r w:rsidRPr="00027B5E">
              <w:rPr>
                <w:rFonts w:asciiTheme="minorHAnsi" w:hAnsiTheme="minorHAnsi" w:cstheme="minorHAnsi"/>
                <w:b/>
                <w:bCs/>
                <w:color w:val="000000"/>
                <w:sz w:val="24"/>
                <w:szCs w:val="24"/>
                <w:lang w:bidi="hi-IN"/>
              </w:rPr>
              <w:t>[08H]</w:t>
            </w:r>
            <w:r w:rsidRPr="00027B5E">
              <w:rPr>
                <w:rFonts w:asciiTheme="minorHAnsi" w:hAnsiTheme="minorHAnsi" w:cstheme="minorHAnsi"/>
                <w:bCs/>
                <w:color w:val="000000"/>
                <w:sz w:val="24"/>
                <w:szCs w:val="24"/>
                <w:lang w:bidi="hi-IN"/>
              </w:rPr>
              <w:br/>
              <w:t>Advanced Topics:</w:t>
            </w:r>
            <w:r w:rsidRPr="00027B5E">
              <w:rPr>
                <w:rFonts w:asciiTheme="minorHAnsi" w:hAnsiTheme="minorHAnsi" w:cstheme="minorHAnsi"/>
                <w:bCs/>
                <w:color w:val="000000"/>
                <w:sz w:val="24"/>
                <w:szCs w:val="24"/>
                <w:lang w:bidi="hi-IN"/>
              </w:rPr>
              <w:br/>
              <w:t>Geometric modeling using point clouds, CAD/CAM data exchange</w:t>
            </w:r>
            <w:r w:rsidR="0092188A" w:rsidRPr="00027B5E">
              <w:rPr>
                <w:rFonts w:asciiTheme="minorHAnsi" w:hAnsiTheme="minorHAnsi" w:cstheme="minorHAnsi"/>
                <w:bCs/>
                <w:color w:val="000000"/>
                <w:sz w:val="24"/>
                <w:szCs w:val="24"/>
                <w:lang w:bidi="hi-IN"/>
              </w:rPr>
              <w:t xml:space="preserve">    </w:t>
            </w:r>
            <w:r w:rsidR="00873356" w:rsidRPr="00027B5E">
              <w:rPr>
                <w:rFonts w:asciiTheme="minorHAnsi" w:hAnsiTheme="minorHAnsi" w:cstheme="minorHAnsi"/>
                <w:bCs/>
                <w:color w:val="000000"/>
                <w:sz w:val="24"/>
                <w:szCs w:val="24"/>
                <w:lang w:bidi="hi-IN"/>
              </w:rPr>
              <w:t xml:space="preserve"> </w:t>
            </w:r>
            <w:r w:rsidR="0092188A" w:rsidRPr="00027B5E">
              <w:rPr>
                <w:rFonts w:asciiTheme="minorHAnsi" w:hAnsiTheme="minorHAnsi" w:cstheme="minorHAnsi"/>
                <w:bCs/>
                <w:color w:val="000000"/>
                <w:sz w:val="24"/>
                <w:szCs w:val="24"/>
                <w:lang w:bidi="hi-IN"/>
              </w:rPr>
              <w:t xml:space="preserve">                                                       </w:t>
            </w:r>
            <w:r w:rsidRPr="00027B5E">
              <w:rPr>
                <w:rFonts w:asciiTheme="minorHAnsi" w:hAnsiTheme="minorHAnsi" w:cstheme="minorHAnsi"/>
                <w:bCs/>
                <w:color w:val="000000"/>
                <w:sz w:val="24"/>
                <w:szCs w:val="24"/>
                <w:lang w:bidi="hi-IN"/>
              </w:rPr>
              <w:t xml:space="preserve"> </w:t>
            </w:r>
            <w:r w:rsidRPr="00027B5E">
              <w:rPr>
                <w:rFonts w:asciiTheme="minorHAnsi" w:hAnsiTheme="minorHAnsi" w:cstheme="minorHAnsi"/>
                <w:b/>
                <w:bCs/>
                <w:color w:val="000000"/>
                <w:sz w:val="24"/>
                <w:szCs w:val="24"/>
                <w:lang w:bidi="hi-IN"/>
              </w:rPr>
              <w:t>[02H]</w:t>
            </w:r>
          </w:p>
        </w:tc>
      </w:tr>
      <w:tr w:rsidR="00C05059" w:rsidRPr="00027B5E" w:rsidTr="00873356">
        <w:trPr>
          <w:trHeight w:val="300"/>
        </w:trPr>
        <w:tc>
          <w:tcPr>
            <w:tcW w:w="10479" w:type="dxa"/>
            <w:gridSpan w:val="5"/>
            <w:tcBorders>
              <w:top w:val="single" w:sz="12" w:space="0" w:color="auto"/>
              <w:left w:val="single" w:sz="12" w:space="0" w:color="auto"/>
              <w:bottom w:val="single" w:sz="12" w:space="0" w:color="auto"/>
              <w:right w:val="single" w:sz="12" w:space="0" w:color="auto"/>
            </w:tcBorders>
            <w:vAlign w:val="center"/>
            <w:hideMark/>
          </w:tcPr>
          <w:p w:rsidR="0092188A" w:rsidRPr="00027B5E" w:rsidRDefault="00C05059" w:rsidP="0092188A">
            <w:pPr>
              <w:widowControl/>
              <w:autoSpaceDE/>
              <w:spacing w:line="276" w:lineRule="auto"/>
              <w:rPr>
                <w:rFonts w:asciiTheme="minorHAnsi" w:hAnsiTheme="minorHAnsi" w:cstheme="minorHAnsi"/>
                <w:bCs/>
                <w:color w:val="000000"/>
                <w:sz w:val="24"/>
                <w:szCs w:val="24"/>
                <w:lang w:bidi="hi-IN"/>
              </w:rPr>
            </w:pPr>
            <w:r w:rsidRPr="00027B5E">
              <w:rPr>
                <w:rFonts w:asciiTheme="minorHAnsi" w:hAnsiTheme="minorHAnsi" w:cstheme="minorHAnsi"/>
                <w:b/>
                <w:bCs/>
                <w:color w:val="000000"/>
                <w:sz w:val="24"/>
                <w:szCs w:val="24"/>
                <w:lang w:bidi="hi-IN"/>
              </w:rPr>
              <w:t>Text/Reference books</w:t>
            </w:r>
            <w:proofErr w:type="gramStart"/>
            <w:r w:rsidRPr="00027B5E">
              <w:rPr>
                <w:rFonts w:asciiTheme="minorHAnsi" w:hAnsiTheme="minorHAnsi" w:cstheme="minorHAnsi"/>
                <w:b/>
                <w:bCs/>
                <w:color w:val="000000"/>
                <w:sz w:val="24"/>
                <w:szCs w:val="24"/>
                <w:lang w:bidi="hi-IN"/>
              </w:rPr>
              <w:t>:</w:t>
            </w:r>
            <w:proofErr w:type="gramEnd"/>
            <w:r w:rsidRPr="00027B5E">
              <w:rPr>
                <w:rFonts w:asciiTheme="minorHAnsi" w:hAnsiTheme="minorHAnsi" w:cstheme="minorHAnsi"/>
                <w:bCs/>
                <w:color w:val="000000"/>
                <w:sz w:val="24"/>
                <w:szCs w:val="24"/>
                <w:lang w:bidi="hi-IN"/>
              </w:rPr>
              <w:br/>
              <w:t>1. Zeid, Ibraheim, CAD/CAM: Theory and Practice, Revised First Edition, Tata McGraw Hill,2007.</w:t>
            </w:r>
            <w:r w:rsidRPr="00027B5E">
              <w:rPr>
                <w:rFonts w:asciiTheme="minorHAnsi" w:hAnsiTheme="minorHAnsi" w:cstheme="minorHAnsi"/>
                <w:bCs/>
                <w:color w:val="000000"/>
                <w:sz w:val="24"/>
                <w:szCs w:val="24"/>
                <w:lang w:bidi="hi-IN"/>
              </w:rPr>
              <w:br/>
              <w:t>2. Rogers, D.F and Adams, J.A., Mathematical Elements for Computer Graphics, Tata McGraw</w:t>
            </w:r>
            <w:r w:rsidR="0092188A" w:rsidRPr="00027B5E">
              <w:rPr>
                <w:rFonts w:asciiTheme="minorHAnsi" w:hAnsiTheme="minorHAnsi" w:cstheme="minorHAnsi"/>
                <w:bCs/>
                <w:color w:val="000000"/>
                <w:sz w:val="24"/>
                <w:szCs w:val="24"/>
                <w:lang w:bidi="hi-IN"/>
              </w:rPr>
              <w:t xml:space="preserve"> </w:t>
            </w:r>
            <w:r w:rsidRPr="00027B5E">
              <w:rPr>
                <w:rFonts w:asciiTheme="minorHAnsi" w:hAnsiTheme="minorHAnsi" w:cstheme="minorHAnsi"/>
                <w:bCs/>
                <w:color w:val="000000"/>
                <w:sz w:val="24"/>
                <w:szCs w:val="24"/>
                <w:lang w:bidi="hi-IN"/>
              </w:rPr>
              <w:t>Hill, 2002.</w:t>
            </w:r>
            <w:r w:rsidRPr="00027B5E">
              <w:rPr>
                <w:rFonts w:asciiTheme="minorHAnsi" w:hAnsiTheme="minorHAnsi" w:cstheme="minorHAnsi"/>
                <w:bCs/>
                <w:color w:val="000000"/>
                <w:sz w:val="24"/>
                <w:szCs w:val="24"/>
                <w:lang w:bidi="hi-IN"/>
              </w:rPr>
              <w:br/>
              <w:t>3. Mortenson, Michael E., Geometric Modeling, Third Edition, Industrial Press Inc., 2006.</w:t>
            </w:r>
            <w:r w:rsidRPr="00027B5E">
              <w:rPr>
                <w:rFonts w:asciiTheme="minorHAnsi" w:hAnsiTheme="minorHAnsi" w:cstheme="minorHAnsi"/>
                <w:bCs/>
                <w:color w:val="000000"/>
                <w:sz w:val="24"/>
                <w:szCs w:val="24"/>
                <w:lang w:bidi="hi-IN"/>
              </w:rPr>
              <w:br/>
              <w:t>4. Saxena and Sahay, Computer Aided Engineering Design, Anamaya Publications</w:t>
            </w:r>
          </w:p>
          <w:p w:rsidR="00C05059" w:rsidRPr="00027B5E" w:rsidRDefault="00C05059" w:rsidP="0092188A">
            <w:pPr>
              <w:widowControl/>
              <w:autoSpaceDE/>
              <w:spacing w:line="276" w:lineRule="auto"/>
              <w:rPr>
                <w:rFonts w:asciiTheme="minorHAnsi" w:hAnsiTheme="minorHAnsi" w:cstheme="minorHAnsi"/>
                <w:color w:val="000000"/>
                <w:sz w:val="24"/>
                <w:szCs w:val="24"/>
                <w:lang w:bidi="hi-IN"/>
              </w:rPr>
            </w:pPr>
            <w:r w:rsidRPr="00027B5E">
              <w:rPr>
                <w:rFonts w:asciiTheme="minorHAnsi" w:hAnsiTheme="minorHAnsi" w:cstheme="minorHAnsi"/>
                <w:bCs/>
                <w:color w:val="000000"/>
                <w:sz w:val="24"/>
                <w:szCs w:val="24"/>
                <w:lang w:bidi="hi-IN"/>
              </w:rPr>
              <w:t>5. Faux, I. D. and Pratt, M. J., Computation Geometry for Design and Manufacture, John Wiley</w:t>
            </w:r>
            <w:r w:rsidR="0092188A" w:rsidRPr="00027B5E">
              <w:rPr>
                <w:rFonts w:asciiTheme="minorHAnsi" w:hAnsiTheme="minorHAnsi" w:cstheme="minorHAnsi"/>
                <w:bCs/>
                <w:color w:val="000000"/>
                <w:sz w:val="24"/>
                <w:szCs w:val="24"/>
                <w:lang w:bidi="hi-IN"/>
              </w:rPr>
              <w:t xml:space="preserve"> </w:t>
            </w:r>
            <w:r w:rsidRPr="00027B5E">
              <w:rPr>
                <w:rFonts w:asciiTheme="minorHAnsi" w:hAnsiTheme="minorHAnsi" w:cstheme="minorHAnsi"/>
                <w:bCs/>
                <w:color w:val="000000"/>
                <w:sz w:val="24"/>
                <w:szCs w:val="24"/>
                <w:lang w:bidi="hi-IN"/>
              </w:rPr>
              <w:t>(Ellis Horwood Ltd.), 1983.</w:t>
            </w:r>
            <w:r w:rsidRPr="00027B5E">
              <w:rPr>
                <w:rFonts w:asciiTheme="minorHAnsi" w:hAnsiTheme="minorHAnsi" w:cstheme="minorHAnsi"/>
                <w:bCs/>
                <w:color w:val="000000"/>
                <w:sz w:val="24"/>
                <w:szCs w:val="24"/>
                <w:lang w:bidi="hi-IN"/>
              </w:rPr>
              <w:br/>
              <w:t>6. Choi, B. K., Surface Modeling for CAD/CAM, Elsevier.</w:t>
            </w:r>
            <w:r w:rsidRPr="00027B5E">
              <w:rPr>
                <w:rFonts w:asciiTheme="minorHAnsi" w:hAnsiTheme="minorHAnsi" w:cstheme="minorHAnsi"/>
                <w:bCs/>
                <w:color w:val="000000"/>
                <w:sz w:val="24"/>
                <w:szCs w:val="24"/>
                <w:lang w:bidi="hi-IN"/>
              </w:rPr>
              <w:br/>
              <w:t>7. Farin, Gerald, Curves and Surfaces for Computer Aided Geometric Design – A Practical Guide,</w:t>
            </w:r>
            <w:r w:rsidR="0092188A" w:rsidRPr="00027B5E">
              <w:rPr>
                <w:rFonts w:asciiTheme="minorHAnsi" w:hAnsiTheme="minorHAnsi" w:cstheme="minorHAnsi"/>
                <w:bCs/>
                <w:color w:val="000000"/>
                <w:sz w:val="24"/>
                <w:szCs w:val="24"/>
                <w:lang w:bidi="hi-IN"/>
              </w:rPr>
              <w:t xml:space="preserve"> </w:t>
            </w:r>
            <w:r w:rsidRPr="00027B5E">
              <w:rPr>
                <w:rFonts w:asciiTheme="minorHAnsi" w:hAnsiTheme="minorHAnsi" w:cstheme="minorHAnsi"/>
                <w:bCs/>
                <w:color w:val="000000"/>
                <w:sz w:val="24"/>
                <w:szCs w:val="24"/>
                <w:lang w:bidi="hi-IN"/>
              </w:rPr>
              <w:t>Academic Press Inc.1991.</w:t>
            </w:r>
            <w:r w:rsidRPr="00027B5E">
              <w:rPr>
                <w:rFonts w:asciiTheme="minorHAnsi" w:hAnsiTheme="minorHAnsi" w:cstheme="minorHAnsi"/>
                <w:bCs/>
                <w:color w:val="000000"/>
                <w:sz w:val="24"/>
                <w:szCs w:val="24"/>
                <w:lang w:bidi="hi-IN"/>
              </w:rPr>
              <w:br/>
              <w:t>8. Lee, Kunwoo, Principles of CAD/CAM/CAE Systems, Addison Wesley, 1999.</w:t>
            </w:r>
            <w:r w:rsidRPr="00027B5E">
              <w:rPr>
                <w:rFonts w:asciiTheme="minorHAnsi" w:hAnsiTheme="minorHAnsi" w:cstheme="minorHAnsi"/>
                <w:bCs/>
                <w:color w:val="000000"/>
                <w:sz w:val="24"/>
                <w:szCs w:val="24"/>
                <w:lang w:bidi="hi-IN"/>
              </w:rPr>
              <w:br/>
              <w:t>9. Yamaguchi, Curves and Surfaces in Computer Aided Geometric Design, Springer, 1988.</w:t>
            </w:r>
            <w:r w:rsidRPr="00027B5E">
              <w:rPr>
                <w:rFonts w:asciiTheme="minorHAnsi" w:hAnsiTheme="minorHAnsi" w:cstheme="minorHAnsi"/>
                <w:bCs/>
                <w:color w:val="000000"/>
                <w:sz w:val="24"/>
                <w:szCs w:val="24"/>
                <w:lang w:bidi="hi-IN"/>
              </w:rPr>
              <w:br/>
              <w:t>10. Ryan, D. L., Computer-Aided Graphics and Design, Marcel Dekker Inc., 1994.</w:t>
            </w:r>
          </w:p>
        </w:tc>
      </w:tr>
      <w:tr w:rsidR="00873356" w:rsidRPr="00027B5E" w:rsidTr="003E5F0B">
        <w:trPr>
          <w:trHeight w:val="300"/>
        </w:trPr>
        <w:tc>
          <w:tcPr>
            <w:tcW w:w="10479" w:type="dxa"/>
            <w:gridSpan w:val="5"/>
            <w:tcBorders>
              <w:top w:val="single" w:sz="12" w:space="0" w:color="auto"/>
            </w:tcBorders>
            <w:vAlign w:val="center"/>
          </w:tcPr>
          <w:p w:rsidR="00873356" w:rsidRPr="00027B5E" w:rsidRDefault="00873356" w:rsidP="001D5DB7">
            <w:pPr>
              <w:widowControl/>
              <w:autoSpaceDE/>
              <w:spacing w:line="276" w:lineRule="auto"/>
              <w:jc w:val="both"/>
              <w:rPr>
                <w:rFonts w:asciiTheme="minorHAnsi" w:hAnsiTheme="minorHAnsi" w:cstheme="minorHAnsi"/>
                <w:color w:val="000000"/>
                <w:sz w:val="24"/>
                <w:szCs w:val="24"/>
                <w:lang w:bidi="hi-IN"/>
              </w:rPr>
            </w:pPr>
          </w:p>
          <w:p w:rsidR="00873356" w:rsidRPr="00027B5E" w:rsidRDefault="00873356" w:rsidP="001D5DB7">
            <w:pPr>
              <w:widowControl/>
              <w:autoSpaceDE/>
              <w:spacing w:line="276" w:lineRule="auto"/>
              <w:jc w:val="both"/>
              <w:rPr>
                <w:rFonts w:asciiTheme="minorHAnsi" w:hAnsiTheme="minorHAnsi" w:cstheme="minorHAnsi"/>
                <w:color w:val="000000"/>
                <w:sz w:val="24"/>
                <w:szCs w:val="24"/>
                <w:lang w:bidi="hi-IN"/>
              </w:rPr>
            </w:pPr>
          </w:p>
          <w:p w:rsidR="00873356" w:rsidRPr="00027B5E" w:rsidRDefault="00873356" w:rsidP="001D5DB7">
            <w:pPr>
              <w:widowControl/>
              <w:autoSpaceDE/>
              <w:spacing w:line="276" w:lineRule="auto"/>
              <w:jc w:val="both"/>
              <w:rPr>
                <w:rFonts w:asciiTheme="minorHAnsi" w:hAnsiTheme="minorHAnsi" w:cstheme="minorHAnsi"/>
                <w:color w:val="000000"/>
                <w:sz w:val="24"/>
                <w:szCs w:val="24"/>
                <w:lang w:bidi="hi-IN"/>
              </w:rPr>
            </w:pPr>
          </w:p>
          <w:p w:rsidR="00873356" w:rsidRPr="00027B5E" w:rsidRDefault="00873356" w:rsidP="001D5DB7">
            <w:pPr>
              <w:widowControl/>
              <w:autoSpaceDE/>
              <w:spacing w:line="276" w:lineRule="auto"/>
              <w:jc w:val="both"/>
              <w:rPr>
                <w:rFonts w:asciiTheme="minorHAnsi" w:hAnsiTheme="minorHAnsi" w:cstheme="minorHAnsi"/>
                <w:color w:val="000000"/>
                <w:sz w:val="24"/>
                <w:szCs w:val="24"/>
                <w:lang w:bidi="hi-IN"/>
              </w:rPr>
            </w:pPr>
          </w:p>
          <w:p w:rsidR="00873356" w:rsidRPr="00027B5E" w:rsidRDefault="00873356" w:rsidP="001D5DB7">
            <w:pPr>
              <w:widowControl/>
              <w:autoSpaceDE/>
              <w:spacing w:line="276" w:lineRule="auto"/>
              <w:jc w:val="both"/>
              <w:rPr>
                <w:rFonts w:asciiTheme="minorHAnsi" w:hAnsiTheme="minorHAnsi" w:cstheme="minorHAnsi"/>
                <w:color w:val="000000"/>
                <w:sz w:val="24"/>
                <w:szCs w:val="24"/>
                <w:lang w:bidi="hi-IN"/>
              </w:rPr>
            </w:pPr>
          </w:p>
          <w:p w:rsidR="00873356" w:rsidRPr="00027B5E" w:rsidRDefault="00873356" w:rsidP="001D5DB7">
            <w:pPr>
              <w:widowControl/>
              <w:autoSpaceDE/>
              <w:spacing w:line="276" w:lineRule="auto"/>
              <w:jc w:val="both"/>
              <w:rPr>
                <w:rFonts w:asciiTheme="minorHAnsi" w:hAnsiTheme="minorHAnsi" w:cstheme="minorHAnsi"/>
                <w:color w:val="000000"/>
                <w:sz w:val="24"/>
                <w:szCs w:val="24"/>
                <w:lang w:bidi="hi-IN"/>
              </w:rPr>
            </w:pPr>
          </w:p>
          <w:p w:rsidR="00873356" w:rsidRPr="00027B5E" w:rsidRDefault="00873356" w:rsidP="001D5DB7">
            <w:pPr>
              <w:widowControl/>
              <w:autoSpaceDE/>
              <w:spacing w:line="276" w:lineRule="auto"/>
              <w:jc w:val="both"/>
              <w:rPr>
                <w:rFonts w:asciiTheme="minorHAnsi" w:hAnsiTheme="minorHAnsi" w:cstheme="minorHAnsi"/>
                <w:color w:val="000000"/>
                <w:sz w:val="24"/>
                <w:szCs w:val="24"/>
                <w:lang w:bidi="hi-IN"/>
              </w:rPr>
            </w:pPr>
          </w:p>
          <w:p w:rsidR="00873356" w:rsidRPr="00027B5E" w:rsidRDefault="00873356" w:rsidP="001D5DB7">
            <w:pPr>
              <w:widowControl/>
              <w:autoSpaceDE/>
              <w:spacing w:line="276" w:lineRule="auto"/>
              <w:jc w:val="both"/>
              <w:rPr>
                <w:rFonts w:asciiTheme="minorHAnsi" w:hAnsiTheme="minorHAnsi" w:cstheme="minorHAnsi"/>
                <w:color w:val="000000"/>
                <w:sz w:val="24"/>
                <w:szCs w:val="24"/>
                <w:lang w:bidi="hi-I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24"/>
              <w:gridCol w:w="2435"/>
              <w:gridCol w:w="2460"/>
              <w:gridCol w:w="2514"/>
            </w:tblGrid>
            <w:tr w:rsidR="00873356" w:rsidRPr="00027B5E" w:rsidTr="00873356">
              <w:tc>
                <w:tcPr>
                  <w:tcW w:w="2866" w:type="dxa"/>
                  <w:tcBorders>
                    <w:top w:val="single" w:sz="12" w:space="0" w:color="auto"/>
                    <w:left w:val="single" w:sz="12" w:space="0" w:color="auto"/>
                    <w:bottom w:val="nil"/>
                    <w:right w:val="nil"/>
                  </w:tcBorders>
                  <w:vAlign w:val="center"/>
                  <w:hideMark/>
                </w:tcPr>
                <w:p w:rsidR="00873356" w:rsidRPr="00027B5E" w:rsidRDefault="00873356" w:rsidP="00873356">
                  <w:pPr>
                    <w:widowControl/>
                    <w:autoSpaceDE/>
                    <w:autoSpaceDN/>
                    <w:rPr>
                      <w:rFonts w:asciiTheme="minorHAnsi" w:hAnsiTheme="minorHAnsi"/>
                      <w:sz w:val="24"/>
                      <w:szCs w:val="24"/>
                      <w:lang w:val="en-IN" w:eastAsia="en-IN"/>
                    </w:rPr>
                  </w:pPr>
                  <w:r w:rsidRPr="00027B5E">
                    <w:rPr>
                      <w:rFonts w:asciiTheme="minorHAnsi" w:hAnsiTheme="minorHAnsi"/>
                      <w:b/>
                      <w:bCs/>
                      <w:color w:val="000000"/>
                      <w:sz w:val="24"/>
                      <w:szCs w:val="24"/>
                      <w:lang w:val="en-IN" w:eastAsia="en-IN"/>
                    </w:rPr>
                    <w:t xml:space="preserve">Subject Code: </w:t>
                  </w:r>
                </w:p>
              </w:tc>
              <w:tc>
                <w:tcPr>
                  <w:tcW w:w="2475" w:type="dxa"/>
                  <w:tcBorders>
                    <w:top w:val="single" w:sz="12" w:space="0" w:color="auto"/>
                    <w:left w:val="nil"/>
                    <w:bottom w:val="nil"/>
                    <w:right w:val="single" w:sz="12" w:space="0" w:color="auto"/>
                  </w:tcBorders>
                  <w:vAlign w:val="center"/>
                  <w:hideMark/>
                </w:tcPr>
                <w:p w:rsidR="00873356" w:rsidRPr="00027B5E" w:rsidRDefault="00873356" w:rsidP="00873356">
                  <w:pPr>
                    <w:widowControl/>
                    <w:autoSpaceDE/>
                    <w:autoSpaceDN/>
                    <w:rPr>
                      <w:rFonts w:asciiTheme="minorHAnsi" w:hAnsiTheme="minorHAnsi"/>
                      <w:sz w:val="24"/>
                      <w:szCs w:val="24"/>
                      <w:lang w:val="en-IN" w:eastAsia="en-IN"/>
                    </w:rPr>
                  </w:pPr>
                  <w:r w:rsidRPr="00027B5E">
                    <w:rPr>
                      <w:rFonts w:asciiTheme="minorHAnsi" w:hAnsiTheme="minorHAnsi"/>
                      <w:color w:val="000000"/>
                      <w:sz w:val="24"/>
                      <w:szCs w:val="24"/>
                      <w:lang w:val="en-IN" w:eastAsia="en-IN"/>
                    </w:rPr>
                    <w:t>OE3M27</w:t>
                  </w:r>
                </w:p>
              </w:tc>
              <w:tc>
                <w:tcPr>
                  <w:tcW w:w="2499" w:type="dxa"/>
                  <w:tcBorders>
                    <w:top w:val="single" w:sz="12" w:space="0" w:color="auto"/>
                    <w:left w:val="single" w:sz="12" w:space="0" w:color="auto"/>
                    <w:bottom w:val="nil"/>
                    <w:right w:val="nil"/>
                  </w:tcBorders>
                  <w:vAlign w:val="center"/>
                  <w:hideMark/>
                </w:tcPr>
                <w:p w:rsidR="00873356" w:rsidRPr="00027B5E" w:rsidRDefault="00873356" w:rsidP="00873356">
                  <w:pPr>
                    <w:widowControl/>
                    <w:autoSpaceDE/>
                    <w:autoSpaceDN/>
                    <w:rPr>
                      <w:rFonts w:asciiTheme="minorHAnsi" w:hAnsiTheme="minorHAnsi"/>
                      <w:sz w:val="24"/>
                      <w:szCs w:val="24"/>
                      <w:lang w:val="en-IN" w:eastAsia="en-IN"/>
                    </w:rPr>
                  </w:pPr>
                  <w:r w:rsidRPr="00027B5E">
                    <w:rPr>
                      <w:rFonts w:asciiTheme="minorHAnsi" w:hAnsiTheme="minorHAnsi"/>
                      <w:b/>
                      <w:bCs/>
                      <w:color w:val="000000"/>
                      <w:sz w:val="24"/>
                      <w:szCs w:val="24"/>
                      <w:lang w:val="en-IN" w:eastAsia="en-IN"/>
                    </w:rPr>
                    <w:t xml:space="preserve">Course Title </w:t>
                  </w:r>
                </w:p>
              </w:tc>
              <w:tc>
                <w:tcPr>
                  <w:tcW w:w="2549" w:type="dxa"/>
                  <w:tcBorders>
                    <w:top w:val="single" w:sz="12" w:space="0" w:color="auto"/>
                    <w:left w:val="nil"/>
                    <w:bottom w:val="nil"/>
                    <w:right w:val="single" w:sz="12" w:space="0" w:color="auto"/>
                  </w:tcBorders>
                  <w:vAlign w:val="center"/>
                  <w:hideMark/>
                </w:tcPr>
                <w:p w:rsidR="00873356" w:rsidRPr="00027B5E" w:rsidRDefault="00873356" w:rsidP="00873356">
                  <w:pPr>
                    <w:widowControl/>
                    <w:autoSpaceDE/>
                    <w:autoSpaceDN/>
                    <w:rPr>
                      <w:rFonts w:asciiTheme="minorHAnsi" w:hAnsiTheme="minorHAnsi"/>
                      <w:sz w:val="24"/>
                      <w:szCs w:val="24"/>
                      <w:lang w:val="en-IN" w:eastAsia="en-IN"/>
                    </w:rPr>
                  </w:pPr>
                  <w:r w:rsidRPr="00027B5E">
                    <w:rPr>
                      <w:rFonts w:asciiTheme="minorHAnsi" w:hAnsiTheme="minorHAnsi"/>
                      <w:color w:val="000000"/>
                      <w:sz w:val="24"/>
                      <w:szCs w:val="24"/>
                      <w:lang w:val="en-IN" w:eastAsia="en-IN"/>
                    </w:rPr>
                    <w:t>Vibration of</w:t>
                  </w:r>
                </w:p>
              </w:tc>
            </w:tr>
            <w:tr w:rsidR="00873356" w:rsidRPr="00027B5E" w:rsidTr="00873356">
              <w:tc>
                <w:tcPr>
                  <w:tcW w:w="2866" w:type="dxa"/>
                  <w:tcBorders>
                    <w:top w:val="nil"/>
                    <w:left w:val="single" w:sz="12" w:space="0" w:color="auto"/>
                    <w:bottom w:val="nil"/>
                    <w:right w:val="nil"/>
                  </w:tcBorders>
                  <w:vAlign w:val="center"/>
                  <w:hideMark/>
                </w:tcPr>
                <w:p w:rsidR="00873356" w:rsidRPr="00027B5E" w:rsidRDefault="00873356" w:rsidP="00873356">
                  <w:pPr>
                    <w:widowControl/>
                    <w:autoSpaceDE/>
                    <w:autoSpaceDN/>
                    <w:rPr>
                      <w:rFonts w:asciiTheme="minorHAnsi" w:hAnsiTheme="minorHAnsi"/>
                      <w:sz w:val="24"/>
                      <w:szCs w:val="24"/>
                      <w:lang w:val="en-IN" w:eastAsia="en-IN"/>
                    </w:rPr>
                  </w:pPr>
                  <w:r w:rsidRPr="00027B5E">
                    <w:rPr>
                      <w:rFonts w:asciiTheme="minorHAnsi" w:hAnsiTheme="minorHAnsi"/>
                      <w:b/>
                      <w:bCs/>
                      <w:color w:val="000000"/>
                      <w:sz w:val="24"/>
                      <w:szCs w:val="24"/>
                      <w:lang w:val="en-IN" w:eastAsia="en-IN"/>
                    </w:rPr>
                    <w:t xml:space="preserve">Contact Hours </w:t>
                  </w:r>
                </w:p>
              </w:tc>
              <w:tc>
                <w:tcPr>
                  <w:tcW w:w="2475" w:type="dxa"/>
                  <w:tcBorders>
                    <w:top w:val="nil"/>
                    <w:left w:val="nil"/>
                    <w:bottom w:val="nil"/>
                    <w:right w:val="single" w:sz="12" w:space="0" w:color="auto"/>
                  </w:tcBorders>
                  <w:vAlign w:val="center"/>
                  <w:hideMark/>
                </w:tcPr>
                <w:p w:rsidR="00873356" w:rsidRPr="00027B5E" w:rsidRDefault="00873356" w:rsidP="00873356">
                  <w:pPr>
                    <w:widowControl/>
                    <w:autoSpaceDE/>
                    <w:autoSpaceDN/>
                    <w:rPr>
                      <w:rFonts w:asciiTheme="minorHAnsi" w:hAnsiTheme="minorHAnsi"/>
                      <w:sz w:val="24"/>
                      <w:szCs w:val="24"/>
                      <w:lang w:val="en-IN" w:eastAsia="en-IN"/>
                    </w:rPr>
                  </w:pPr>
                  <w:r w:rsidRPr="00027B5E">
                    <w:rPr>
                      <w:rFonts w:asciiTheme="minorHAnsi" w:hAnsiTheme="minorHAnsi"/>
                      <w:color w:val="000000"/>
                      <w:sz w:val="24"/>
                      <w:szCs w:val="24"/>
                      <w:lang w:val="en-IN" w:eastAsia="en-IN"/>
                    </w:rPr>
                    <w:t xml:space="preserve">L-3, T-0, P-0 </w:t>
                  </w:r>
                </w:p>
              </w:tc>
              <w:tc>
                <w:tcPr>
                  <w:tcW w:w="2499" w:type="dxa"/>
                  <w:tcBorders>
                    <w:top w:val="nil"/>
                    <w:left w:val="single" w:sz="12" w:space="0" w:color="auto"/>
                    <w:bottom w:val="nil"/>
                    <w:right w:val="nil"/>
                  </w:tcBorders>
                  <w:vAlign w:val="center"/>
                  <w:hideMark/>
                </w:tcPr>
                <w:p w:rsidR="00873356" w:rsidRPr="00027B5E" w:rsidRDefault="00873356" w:rsidP="00873356">
                  <w:pPr>
                    <w:widowControl/>
                    <w:autoSpaceDE/>
                    <w:autoSpaceDN/>
                    <w:rPr>
                      <w:rFonts w:asciiTheme="minorHAnsi" w:hAnsiTheme="minorHAnsi"/>
                      <w:sz w:val="24"/>
                      <w:szCs w:val="24"/>
                      <w:lang w:val="en-IN" w:eastAsia="en-IN"/>
                    </w:rPr>
                  </w:pPr>
                  <w:r w:rsidRPr="00027B5E">
                    <w:rPr>
                      <w:rFonts w:asciiTheme="minorHAnsi" w:hAnsiTheme="minorHAnsi"/>
                      <w:b/>
                      <w:bCs/>
                      <w:color w:val="000000"/>
                      <w:sz w:val="24"/>
                      <w:szCs w:val="24"/>
                      <w:lang w:val="en-IN" w:eastAsia="en-IN"/>
                    </w:rPr>
                    <w:t xml:space="preserve"> </w:t>
                  </w:r>
                </w:p>
              </w:tc>
              <w:tc>
                <w:tcPr>
                  <w:tcW w:w="2549" w:type="dxa"/>
                  <w:tcBorders>
                    <w:top w:val="nil"/>
                    <w:left w:val="nil"/>
                    <w:bottom w:val="nil"/>
                    <w:right w:val="single" w:sz="12" w:space="0" w:color="auto"/>
                  </w:tcBorders>
                  <w:vAlign w:val="center"/>
                  <w:hideMark/>
                </w:tcPr>
                <w:p w:rsidR="00873356" w:rsidRPr="00027B5E" w:rsidRDefault="00873356" w:rsidP="00873356">
                  <w:pPr>
                    <w:widowControl/>
                    <w:autoSpaceDE/>
                    <w:autoSpaceDN/>
                    <w:rPr>
                      <w:rFonts w:asciiTheme="minorHAnsi" w:hAnsiTheme="minorHAnsi"/>
                      <w:sz w:val="24"/>
                      <w:szCs w:val="24"/>
                      <w:lang w:val="en-IN" w:eastAsia="en-IN"/>
                    </w:rPr>
                  </w:pPr>
                  <w:r w:rsidRPr="00027B5E">
                    <w:rPr>
                      <w:rFonts w:asciiTheme="minorHAnsi" w:hAnsiTheme="minorHAnsi"/>
                      <w:color w:val="000000"/>
                      <w:sz w:val="24"/>
                      <w:szCs w:val="24"/>
                      <w:lang w:val="en-IN" w:eastAsia="en-IN"/>
                    </w:rPr>
                    <w:t>Mechanical Systems</w:t>
                  </w:r>
                </w:p>
              </w:tc>
            </w:tr>
            <w:tr w:rsidR="00873356" w:rsidRPr="00027B5E" w:rsidTr="00873356">
              <w:tc>
                <w:tcPr>
                  <w:tcW w:w="2866" w:type="dxa"/>
                  <w:tcBorders>
                    <w:top w:val="nil"/>
                    <w:left w:val="single" w:sz="12" w:space="0" w:color="auto"/>
                    <w:bottom w:val="nil"/>
                    <w:right w:val="nil"/>
                  </w:tcBorders>
                  <w:vAlign w:val="center"/>
                  <w:hideMark/>
                </w:tcPr>
                <w:p w:rsidR="00873356" w:rsidRPr="00027B5E" w:rsidRDefault="00873356" w:rsidP="00873356">
                  <w:pPr>
                    <w:widowControl/>
                    <w:autoSpaceDE/>
                    <w:autoSpaceDN/>
                    <w:rPr>
                      <w:rFonts w:asciiTheme="minorHAnsi" w:hAnsiTheme="minorHAnsi"/>
                      <w:sz w:val="24"/>
                      <w:szCs w:val="24"/>
                      <w:lang w:val="en-IN" w:eastAsia="en-IN"/>
                    </w:rPr>
                  </w:pPr>
                  <w:r w:rsidRPr="00027B5E">
                    <w:rPr>
                      <w:rFonts w:asciiTheme="minorHAnsi" w:hAnsiTheme="minorHAnsi"/>
                      <w:b/>
                      <w:bCs/>
                      <w:color w:val="000000"/>
                      <w:sz w:val="24"/>
                      <w:szCs w:val="24"/>
                      <w:lang w:val="en-IN" w:eastAsia="en-IN"/>
                    </w:rPr>
                    <w:t xml:space="preserve">Programme </w:t>
                  </w:r>
                </w:p>
              </w:tc>
              <w:tc>
                <w:tcPr>
                  <w:tcW w:w="2475" w:type="dxa"/>
                  <w:tcBorders>
                    <w:top w:val="nil"/>
                    <w:left w:val="nil"/>
                    <w:bottom w:val="nil"/>
                    <w:right w:val="single" w:sz="12" w:space="0" w:color="auto"/>
                  </w:tcBorders>
                  <w:vAlign w:val="center"/>
                  <w:hideMark/>
                </w:tcPr>
                <w:p w:rsidR="00873356" w:rsidRPr="00027B5E" w:rsidRDefault="00873356" w:rsidP="00873356">
                  <w:pPr>
                    <w:widowControl/>
                    <w:autoSpaceDE/>
                    <w:autoSpaceDN/>
                    <w:rPr>
                      <w:rFonts w:asciiTheme="minorHAnsi" w:hAnsiTheme="minorHAnsi"/>
                      <w:sz w:val="24"/>
                      <w:szCs w:val="24"/>
                      <w:lang w:val="en-IN" w:eastAsia="en-IN"/>
                    </w:rPr>
                  </w:pPr>
                  <w:r w:rsidRPr="00027B5E">
                    <w:rPr>
                      <w:rFonts w:asciiTheme="minorHAnsi" w:hAnsiTheme="minorHAnsi"/>
                      <w:color w:val="000000"/>
                      <w:sz w:val="24"/>
                      <w:szCs w:val="24"/>
                      <w:lang w:val="en-IN" w:eastAsia="en-IN"/>
                    </w:rPr>
                    <w:t xml:space="preserve">B.Tech </w:t>
                  </w:r>
                </w:p>
              </w:tc>
              <w:tc>
                <w:tcPr>
                  <w:tcW w:w="2499" w:type="dxa"/>
                  <w:tcBorders>
                    <w:top w:val="nil"/>
                    <w:left w:val="single" w:sz="12" w:space="0" w:color="auto"/>
                    <w:bottom w:val="nil"/>
                    <w:right w:val="nil"/>
                  </w:tcBorders>
                  <w:vAlign w:val="center"/>
                  <w:hideMark/>
                </w:tcPr>
                <w:p w:rsidR="00873356" w:rsidRPr="00027B5E" w:rsidRDefault="00873356" w:rsidP="00A271B0">
                  <w:pPr>
                    <w:widowControl/>
                    <w:autoSpaceDE/>
                    <w:autoSpaceDN/>
                    <w:rPr>
                      <w:rFonts w:asciiTheme="minorHAnsi" w:hAnsiTheme="minorHAnsi"/>
                      <w:sz w:val="24"/>
                      <w:szCs w:val="24"/>
                      <w:lang w:val="en-IN" w:eastAsia="en-IN"/>
                    </w:rPr>
                  </w:pPr>
                  <w:r w:rsidRPr="00027B5E">
                    <w:rPr>
                      <w:rFonts w:asciiTheme="minorHAnsi" w:hAnsiTheme="minorHAnsi"/>
                      <w:b/>
                      <w:bCs/>
                      <w:color w:val="000000"/>
                      <w:sz w:val="24"/>
                      <w:szCs w:val="24"/>
                      <w:lang w:val="en-IN" w:eastAsia="en-IN"/>
                    </w:rPr>
                    <w:t xml:space="preserve">Credit </w:t>
                  </w:r>
                </w:p>
              </w:tc>
              <w:tc>
                <w:tcPr>
                  <w:tcW w:w="2549" w:type="dxa"/>
                  <w:tcBorders>
                    <w:top w:val="nil"/>
                    <w:left w:val="nil"/>
                    <w:bottom w:val="nil"/>
                    <w:right w:val="single" w:sz="12" w:space="0" w:color="auto"/>
                  </w:tcBorders>
                  <w:vAlign w:val="center"/>
                  <w:hideMark/>
                </w:tcPr>
                <w:p w:rsidR="00873356" w:rsidRPr="00027B5E" w:rsidRDefault="00873356" w:rsidP="00A271B0">
                  <w:pPr>
                    <w:widowControl/>
                    <w:autoSpaceDE/>
                    <w:autoSpaceDN/>
                    <w:rPr>
                      <w:rFonts w:asciiTheme="minorHAnsi" w:hAnsiTheme="minorHAnsi"/>
                      <w:sz w:val="24"/>
                      <w:szCs w:val="24"/>
                      <w:lang w:val="en-IN" w:eastAsia="en-IN"/>
                    </w:rPr>
                  </w:pPr>
                  <w:r w:rsidRPr="00027B5E">
                    <w:rPr>
                      <w:rFonts w:asciiTheme="minorHAnsi" w:hAnsiTheme="minorHAnsi"/>
                      <w:color w:val="000000"/>
                      <w:sz w:val="24"/>
                      <w:szCs w:val="24"/>
                      <w:lang w:val="en-IN" w:eastAsia="en-IN"/>
                    </w:rPr>
                    <w:t>3</w:t>
                  </w:r>
                </w:p>
              </w:tc>
            </w:tr>
            <w:tr w:rsidR="00873356" w:rsidRPr="00027B5E" w:rsidTr="00873356">
              <w:tc>
                <w:tcPr>
                  <w:tcW w:w="2866" w:type="dxa"/>
                  <w:tcBorders>
                    <w:top w:val="nil"/>
                    <w:left w:val="single" w:sz="12" w:space="0" w:color="auto"/>
                    <w:bottom w:val="single" w:sz="12" w:space="0" w:color="auto"/>
                    <w:right w:val="nil"/>
                  </w:tcBorders>
                  <w:vAlign w:val="center"/>
                  <w:hideMark/>
                </w:tcPr>
                <w:p w:rsidR="00873356" w:rsidRPr="00027B5E" w:rsidRDefault="00873356" w:rsidP="00873356">
                  <w:pPr>
                    <w:widowControl/>
                    <w:autoSpaceDE/>
                    <w:autoSpaceDN/>
                    <w:rPr>
                      <w:rFonts w:asciiTheme="minorHAnsi" w:hAnsiTheme="minorHAnsi"/>
                      <w:sz w:val="24"/>
                      <w:szCs w:val="24"/>
                      <w:lang w:val="en-IN" w:eastAsia="en-IN"/>
                    </w:rPr>
                  </w:pPr>
                  <w:r w:rsidRPr="00027B5E">
                    <w:rPr>
                      <w:rFonts w:asciiTheme="minorHAnsi" w:hAnsiTheme="minorHAnsi"/>
                      <w:b/>
                      <w:bCs/>
                      <w:color w:val="000000"/>
                      <w:sz w:val="24"/>
                      <w:szCs w:val="24"/>
                      <w:lang w:val="en-IN" w:eastAsia="en-IN"/>
                    </w:rPr>
                    <w:t xml:space="preserve">Pre-requisites </w:t>
                  </w:r>
                </w:p>
              </w:tc>
              <w:tc>
                <w:tcPr>
                  <w:tcW w:w="2475" w:type="dxa"/>
                  <w:tcBorders>
                    <w:top w:val="nil"/>
                    <w:left w:val="nil"/>
                    <w:bottom w:val="single" w:sz="12" w:space="0" w:color="auto"/>
                    <w:right w:val="single" w:sz="12" w:space="0" w:color="auto"/>
                  </w:tcBorders>
                  <w:vAlign w:val="center"/>
                  <w:hideMark/>
                </w:tcPr>
                <w:p w:rsidR="00873356" w:rsidRPr="00027B5E" w:rsidRDefault="00873356" w:rsidP="00873356">
                  <w:pPr>
                    <w:widowControl/>
                    <w:autoSpaceDE/>
                    <w:autoSpaceDN/>
                    <w:rPr>
                      <w:rFonts w:asciiTheme="minorHAnsi" w:hAnsiTheme="minorHAnsi"/>
                      <w:sz w:val="24"/>
                      <w:szCs w:val="24"/>
                      <w:lang w:val="en-IN" w:eastAsia="en-IN"/>
                    </w:rPr>
                  </w:pPr>
                  <w:r w:rsidRPr="00027B5E">
                    <w:rPr>
                      <w:rFonts w:asciiTheme="minorHAnsi" w:hAnsiTheme="minorHAnsi"/>
                      <w:color w:val="000000"/>
                      <w:sz w:val="24"/>
                      <w:szCs w:val="24"/>
                      <w:lang w:val="en-IN" w:eastAsia="en-IN"/>
                    </w:rPr>
                    <w:t>NIL</w:t>
                  </w:r>
                </w:p>
              </w:tc>
              <w:tc>
                <w:tcPr>
                  <w:tcW w:w="0" w:type="auto"/>
                  <w:tcBorders>
                    <w:top w:val="nil"/>
                    <w:left w:val="single" w:sz="12" w:space="0" w:color="auto"/>
                    <w:bottom w:val="single" w:sz="12" w:space="0" w:color="auto"/>
                    <w:right w:val="nil"/>
                  </w:tcBorders>
                  <w:vAlign w:val="center"/>
                  <w:hideMark/>
                </w:tcPr>
                <w:p w:rsidR="00873356" w:rsidRPr="00027B5E" w:rsidRDefault="00873356" w:rsidP="00A271B0">
                  <w:pPr>
                    <w:widowControl/>
                    <w:autoSpaceDE/>
                    <w:autoSpaceDN/>
                    <w:rPr>
                      <w:rFonts w:asciiTheme="minorHAnsi" w:hAnsiTheme="minorHAnsi"/>
                      <w:sz w:val="24"/>
                      <w:szCs w:val="24"/>
                      <w:lang w:val="en-IN" w:eastAsia="en-IN"/>
                    </w:rPr>
                  </w:pPr>
                  <w:r w:rsidRPr="00027B5E">
                    <w:rPr>
                      <w:rFonts w:asciiTheme="minorHAnsi" w:hAnsiTheme="minorHAnsi"/>
                      <w:b/>
                      <w:bCs/>
                      <w:color w:val="000000"/>
                      <w:sz w:val="24"/>
                      <w:szCs w:val="24"/>
                      <w:lang w:val="en-IN" w:eastAsia="en-IN"/>
                    </w:rPr>
                    <w:t xml:space="preserve">Semester </w:t>
                  </w:r>
                </w:p>
              </w:tc>
              <w:tc>
                <w:tcPr>
                  <w:tcW w:w="0" w:type="auto"/>
                  <w:tcBorders>
                    <w:top w:val="nil"/>
                    <w:left w:val="nil"/>
                    <w:bottom w:val="single" w:sz="12" w:space="0" w:color="auto"/>
                    <w:right w:val="single" w:sz="12" w:space="0" w:color="auto"/>
                  </w:tcBorders>
                  <w:vAlign w:val="center"/>
                  <w:hideMark/>
                </w:tcPr>
                <w:p w:rsidR="00873356" w:rsidRPr="00027B5E" w:rsidRDefault="00873356" w:rsidP="00A271B0">
                  <w:pPr>
                    <w:widowControl/>
                    <w:autoSpaceDE/>
                    <w:autoSpaceDN/>
                    <w:rPr>
                      <w:rFonts w:asciiTheme="minorHAnsi" w:hAnsiTheme="minorHAnsi"/>
                      <w:sz w:val="24"/>
                      <w:szCs w:val="24"/>
                      <w:lang w:val="en-IN" w:eastAsia="en-IN"/>
                    </w:rPr>
                  </w:pPr>
                  <w:r w:rsidRPr="00027B5E">
                    <w:rPr>
                      <w:rFonts w:asciiTheme="minorHAnsi" w:hAnsiTheme="minorHAnsi"/>
                      <w:color w:val="000000"/>
                      <w:sz w:val="24"/>
                      <w:szCs w:val="24"/>
                      <w:lang w:val="en-IN" w:eastAsia="en-IN"/>
                    </w:rPr>
                    <w:t>V</w:t>
                  </w:r>
                </w:p>
              </w:tc>
            </w:tr>
            <w:tr w:rsidR="00873356" w:rsidRPr="00027B5E" w:rsidTr="00873356">
              <w:tc>
                <w:tcPr>
                  <w:tcW w:w="2866" w:type="dxa"/>
                  <w:tcBorders>
                    <w:top w:val="single" w:sz="12" w:space="0" w:color="auto"/>
                    <w:left w:val="single" w:sz="12" w:space="0" w:color="auto"/>
                    <w:bottom w:val="single" w:sz="12" w:space="0" w:color="auto"/>
                    <w:right w:val="single" w:sz="12" w:space="0" w:color="auto"/>
                  </w:tcBorders>
                  <w:vAlign w:val="center"/>
                  <w:hideMark/>
                </w:tcPr>
                <w:p w:rsidR="00873356" w:rsidRPr="00027B5E" w:rsidRDefault="00873356" w:rsidP="00873356">
                  <w:pPr>
                    <w:widowControl/>
                    <w:autoSpaceDE/>
                    <w:autoSpaceDN/>
                    <w:rPr>
                      <w:rFonts w:asciiTheme="minorHAnsi" w:hAnsiTheme="minorHAnsi"/>
                      <w:sz w:val="24"/>
                      <w:szCs w:val="24"/>
                      <w:lang w:val="en-IN" w:eastAsia="en-IN"/>
                    </w:rPr>
                  </w:pPr>
                  <w:r w:rsidRPr="00027B5E">
                    <w:rPr>
                      <w:rFonts w:asciiTheme="minorHAnsi" w:hAnsiTheme="minorHAnsi"/>
                      <w:b/>
                      <w:bCs/>
                      <w:color w:val="000000"/>
                      <w:sz w:val="24"/>
                      <w:szCs w:val="24"/>
                      <w:lang w:val="en-IN" w:eastAsia="en-IN"/>
                    </w:rPr>
                    <w:t xml:space="preserve">Evaluation scheme </w:t>
                  </w:r>
                </w:p>
              </w:tc>
              <w:tc>
                <w:tcPr>
                  <w:tcW w:w="7523" w:type="dxa"/>
                  <w:gridSpan w:val="3"/>
                  <w:tcBorders>
                    <w:top w:val="single" w:sz="12" w:space="0" w:color="auto"/>
                    <w:left w:val="single" w:sz="12" w:space="0" w:color="auto"/>
                    <w:bottom w:val="single" w:sz="12" w:space="0" w:color="auto"/>
                    <w:right w:val="single" w:sz="12" w:space="0" w:color="auto"/>
                  </w:tcBorders>
                  <w:vAlign w:val="center"/>
                  <w:hideMark/>
                </w:tcPr>
                <w:p w:rsidR="00873356" w:rsidRPr="00027B5E" w:rsidRDefault="00873356" w:rsidP="00873356">
                  <w:pPr>
                    <w:widowControl/>
                    <w:autoSpaceDE/>
                    <w:autoSpaceDN/>
                    <w:rPr>
                      <w:rFonts w:asciiTheme="minorHAnsi" w:hAnsiTheme="minorHAnsi"/>
                      <w:sz w:val="24"/>
                      <w:szCs w:val="24"/>
                      <w:lang w:val="en-IN" w:eastAsia="en-IN"/>
                    </w:rPr>
                  </w:pPr>
                  <w:r w:rsidRPr="00027B5E">
                    <w:rPr>
                      <w:rFonts w:asciiTheme="minorHAnsi" w:hAnsiTheme="minorHAnsi"/>
                      <w:color w:val="000000"/>
                      <w:sz w:val="24"/>
                      <w:szCs w:val="24"/>
                      <w:lang w:val="en-IN" w:eastAsia="en-IN"/>
                    </w:rPr>
                    <w:t>Quizes (20%); Mid-sem (35%) and End-sem (45%)</w:t>
                  </w:r>
                </w:p>
              </w:tc>
            </w:tr>
            <w:tr w:rsidR="00873356" w:rsidRPr="00027B5E" w:rsidTr="00873356">
              <w:tc>
                <w:tcPr>
                  <w:tcW w:w="10389" w:type="dxa"/>
                  <w:gridSpan w:val="4"/>
                  <w:tcBorders>
                    <w:top w:val="single" w:sz="12" w:space="0" w:color="auto"/>
                    <w:left w:val="single" w:sz="12" w:space="0" w:color="auto"/>
                    <w:bottom w:val="single" w:sz="12" w:space="0" w:color="auto"/>
                    <w:right w:val="single" w:sz="12" w:space="0" w:color="auto"/>
                  </w:tcBorders>
                  <w:vAlign w:val="center"/>
                  <w:hideMark/>
                </w:tcPr>
                <w:p w:rsidR="00873356" w:rsidRPr="00027B5E" w:rsidRDefault="00873356" w:rsidP="00873356">
                  <w:pPr>
                    <w:widowControl/>
                    <w:autoSpaceDE/>
                    <w:autoSpaceDN/>
                    <w:rPr>
                      <w:rFonts w:asciiTheme="minorHAnsi" w:hAnsiTheme="minorHAnsi"/>
                      <w:b/>
                      <w:bCs/>
                      <w:color w:val="000000"/>
                      <w:sz w:val="24"/>
                      <w:szCs w:val="24"/>
                      <w:lang w:val="en-IN" w:eastAsia="en-IN"/>
                    </w:rPr>
                  </w:pPr>
                  <w:r w:rsidRPr="00027B5E">
                    <w:rPr>
                      <w:rFonts w:asciiTheme="minorHAnsi" w:hAnsiTheme="minorHAnsi"/>
                      <w:b/>
                      <w:bCs/>
                      <w:color w:val="000000"/>
                      <w:sz w:val="24"/>
                      <w:szCs w:val="24"/>
                      <w:lang w:val="en-IN" w:eastAsia="en-IN"/>
                    </w:rPr>
                    <w:t>Course Detail :</w:t>
                  </w:r>
                </w:p>
                <w:p w:rsidR="00873356" w:rsidRPr="00027B5E" w:rsidRDefault="00873356" w:rsidP="003E5F0B">
                  <w:pPr>
                    <w:widowControl/>
                    <w:autoSpaceDE/>
                    <w:autoSpaceDN/>
                    <w:rPr>
                      <w:rFonts w:asciiTheme="minorHAnsi" w:hAnsiTheme="minorHAnsi"/>
                      <w:sz w:val="24"/>
                      <w:szCs w:val="24"/>
                      <w:lang w:val="en-IN" w:eastAsia="en-IN"/>
                    </w:rPr>
                  </w:pPr>
                  <w:r w:rsidRPr="00027B5E">
                    <w:rPr>
                      <w:rFonts w:asciiTheme="minorHAnsi" w:hAnsiTheme="minorHAnsi"/>
                      <w:b/>
                      <w:bCs/>
                      <w:color w:val="000000"/>
                      <w:sz w:val="24"/>
                      <w:szCs w:val="24"/>
                      <w:lang w:val="en-IN" w:eastAsia="en-IN"/>
                    </w:rPr>
                    <w:t>Introduction to vibration and un-damped free vibrations</w:t>
                  </w:r>
                  <w:proofErr w:type="gramStart"/>
                  <w:r w:rsidRPr="00027B5E">
                    <w:rPr>
                      <w:rFonts w:asciiTheme="minorHAnsi" w:hAnsiTheme="minorHAnsi"/>
                      <w:b/>
                      <w:bCs/>
                      <w:color w:val="000000"/>
                      <w:sz w:val="24"/>
                      <w:szCs w:val="24"/>
                      <w:lang w:val="en-IN" w:eastAsia="en-IN"/>
                    </w:rPr>
                    <w:t>:</w:t>
                  </w:r>
                  <w:proofErr w:type="gramEnd"/>
                  <w:r w:rsidRPr="00027B5E">
                    <w:rPr>
                      <w:rFonts w:asciiTheme="minorHAnsi" w:hAnsiTheme="minorHAnsi"/>
                      <w:b/>
                      <w:bCs/>
                      <w:color w:val="000000"/>
                      <w:sz w:val="24"/>
                      <w:szCs w:val="24"/>
                      <w:lang w:val="en-IN" w:eastAsia="en-IN"/>
                    </w:rPr>
                    <w:br/>
                  </w:r>
                  <w:r w:rsidRPr="00027B5E">
                    <w:rPr>
                      <w:rFonts w:asciiTheme="minorHAnsi" w:hAnsiTheme="minorHAnsi"/>
                      <w:color w:val="000000"/>
                      <w:sz w:val="24"/>
                      <w:szCs w:val="24"/>
                      <w:lang w:val="en-IN" w:eastAsia="en-IN"/>
                    </w:rPr>
                    <w:t>Types of vibrations. Single degree of freedom systems and Simple problems. Formulation- Newton’s</w:t>
                  </w:r>
                  <w:r w:rsidRPr="00027B5E">
                    <w:rPr>
                      <w:rFonts w:asciiTheme="minorHAnsi" w:hAnsiTheme="minorHAnsi"/>
                      <w:color w:val="000000"/>
                      <w:sz w:val="24"/>
                      <w:szCs w:val="24"/>
                      <w:lang w:val="en-IN" w:eastAsia="en-IN"/>
                    </w:rPr>
                    <w:br/>
                    <w:t xml:space="preserve">second law, Energy method and Principle of virtual work. Introduction, undamped free vibration – natural frequency of free vibration, stiffness of spring elements, effect of mass of spring.              </w:t>
                  </w:r>
                  <w:r w:rsidRPr="00027B5E">
                    <w:rPr>
                      <w:rFonts w:asciiTheme="minorHAnsi" w:hAnsiTheme="minorHAnsi"/>
                      <w:b/>
                      <w:bCs/>
                      <w:color w:val="000000"/>
                      <w:sz w:val="24"/>
                      <w:szCs w:val="24"/>
                      <w:lang w:val="en-IN" w:eastAsia="en-IN"/>
                    </w:rPr>
                    <w:t>[10H]</w:t>
                  </w:r>
                  <w:r w:rsidRPr="00027B5E">
                    <w:rPr>
                      <w:rFonts w:asciiTheme="minorHAnsi" w:hAnsiTheme="minorHAnsi"/>
                      <w:b/>
                      <w:bCs/>
                      <w:color w:val="000000"/>
                      <w:sz w:val="24"/>
                      <w:szCs w:val="24"/>
                      <w:lang w:val="en-IN" w:eastAsia="en-IN"/>
                    </w:rPr>
                    <w:br/>
                    <w:t>Damped free vibrations:</w:t>
                  </w:r>
                  <w:r w:rsidRPr="00027B5E">
                    <w:rPr>
                      <w:rFonts w:asciiTheme="minorHAnsi" w:hAnsiTheme="minorHAnsi"/>
                      <w:b/>
                      <w:bCs/>
                      <w:color w:val="000000"/>
                      <w:sz w:val="24"/>
                      <w:szCs w:val="24"/>
                      <w:lang w:val="en-IN" w:eastAsia="en-IN"/>
                    </w:rPr>
                    <w:br/>
                  </w:r>
                  <w:r w:rsidRPr="00027B5E">
                    <w:rPr>
                      <w:rFonts w:asciiTheme="minorHAnsi" w:hAnsiTheme="minorHAnsi"/>
                      <w:color w:val="000000"/>
                      <w:sz w:val="24"/>
                      <w:szCs w:val="24"/>
                      <w:lang w:val="en-IN" w:eastAsia="en-IN"/>
                    </w:rPr>
                    <w:t>Single degree freedom systems, different types of damping, concept of critical damping and its</w:t>
                  </w:r>
                  <w:r w:rsidRPr="00027B5E">
                    <w:rPr>
                      <w:rFonts w:asciiTheme="minorHAnsi" w:hAnsiTheme="minorHAnsi"/>
                      <w:color w:val="000000"/>
                      <w:sz w:val="24"/>
                      <w:szCs w:val="24"/>
                      <w:lang w:val="en-IN" w:eastAsia="en-IN"/>
                    </w:rPr>
                    <w:br/>
                    <w:t>importance, study of response of viscous damped systems for cases of under damping, critical and</w:t>
                  </w:r>
                  <w:r w:rsidRPr="00027B5E">
                    <w:rPr>
                      <w:rFonts w:asciiTheme="minorHAnsi" w:hAnsiTheme="minorHAnsi"/>
                      <w:color w:val="000000"/>
                      <w:sz w:val="24"/>
                      <w:szCs w:val="24"/>
                      <w:lang w:val="en-IN" w:eastAsia="en-IN"/>
                    </w:rPr>
                    <w:br/>
                    <w:t xml:space="preserve">over damping, Logarithmic decrement.                                                                                                        </w:t>
                  </w:r>
                  <w:r w:rsidRPr="00027B5E">
                    <w:rPr>
                      <w:rFonts w:asciiTheme="minorHAnsi" w:hAnsiTheme="minorHAnsi"/>
                      <w:b/>
                      <w:bCs/>
                      <w:color w:val="000000"/>
                      <w:sz w:val="24"/>
                      <w:szCs w:val="24"/>
                      <w:lang w:val="en-IN" w:eastAsia="en-IN"/>
                    </w:rPr>
                    <w:t>[06H</w:t>
                  </w:r>
                  <w:proofErr w:type="gramStart"/>
                  <w:r w:rsidRPr="00027B5E">
                    <w:rPr>
                      <w:rFonts w:asciiTheme="minorHAnsi" w:hAnsiTheme="minorHAnsi"/>
                      <w:b/>
                      <w:bCs/>
                      <w:color w:val="000000"/>
                      <w:sz w:val="24"/>
                      <w:szCs w:val="24"/>
                      <w:lang w:val="en-IN" w:eastAsia="en-IN"/>
                    </w:rPr>
                    <w:t>]</w:t>
                  </w:r>
                  <w:proofErr w:type="gramEnd"/>
                  <w:r w:rsidRPr="00027B5E">
                    <w:rPr>
                      <w:rFonts w:asciiTheme="minorHAnsi" w:hAnsiTheme="minorHAnsi"/>
                      <w:b/>
                      <w:bCs/>
                      <w:color w:val="000000"/>
                      <w:sz w:val="24"/>
                      <w:szCs w:val="24"/>
                      <w:lang w:val="en-IN" w:eastAsia="en-IN"/>
                    </w:rPr>
                    <w:br/>
                    <w:t>Forced Vibration:</w:t>
                  </w:r>
                  <w:r w:rsidRPr="00027B5E">
                    <w:rPr>
                      <w:rFonts w:asciiTheme="minorHAnsi" w:hAnsiTheme="minorHAnsi"/>
                      <w:b/>
                      <w:bCs/>
                      <w:color w:val="000000"/>
                      <w:sz w:val="24"/>
                      <w:szCs w:val="24"/>
                      <w:lang w:val="en-IN" w:eastAsia="en-IN"/>
                    </w:rPr>
                    <w:br/>
                  </w:r>
                  <w:r w:rsidRPr="00027B5E">
                    <w:rPr>
                      <w:rFonts w:asciiTheme="minorHAnsi" w:hAnsiTheme="minorHAnsi"/>
                      <w:color w:val="000000"/>
                      <w:sz w:val="24"/>
                      <w:szCs w:val="24"/>
                      <w:lang w:val="en-IN" w:eastAsia="en-IN"/>
                    </w:rPr>
                    <w:t>Single degree freedom systems, steady state solution with viscous damping due to harmonic force,</w:t>
                  </w:r>
                  <w:r w:rsidRPr="00027B5E">
                    <w:rPr>
                      <w:rFonts w:asciiTheme="minorHAnsi" w:hAnsiTheme="minorHAnsi"/>
                      <w:color w:val="000000"/>
                      <w:sz w:val="24"/>
                      <w:szCs w:val="24"/>
                      <w:lang w:val="en-IN" w:eastAsia="en-IN"/>
                    </w:rPr>
                    <w:br/>
                    <w:t>solution by complex algebra. Concept of response, Reciprocating and rotating unbalance, vibration</w:t>
                  </w:r>
                  <w:r w:rsidRPr="00027B5E">
                    <w:rPr>
                      <w:rFonts w:asciiTheme="minorHAnsi" w:hAnsiTheme="minorHAnsi"/>
                      <w:color w:val="000000"/>
                      <w:sz w:val="24"/>
                      <w:szCs w:val="24"/>
                      <w:lang w:val="en-IN" w:eastAsia="en-IN"/>
                    </w:rPr>
                    <w:br/>
                    <w:t xml:space="preserve">isolation – transmissibility ratio. Energy dissipated by damping, sharpness of resonance, base excitation.  </w:t>
                  </w:r>
                  <w:r w:rsidR="003E5F0B" w:rsidRPr="00027B5E">
                    <w:rPr>
                      <w:rFonts w:asciiTheme="minorHAnsi" w:hAnsiTheme="minorHAnsi"/>
                      <w:color w:val="000000"/>
                      <w:sz w:val="24"/>
                      <w:szCs w:val="24"/>
                      <w:lang w:val="en-IN" w:eastAsia="en-IN"/>
                    </w:rPr>
                    <w:t xml:space="preserve">  </w:t>
                  </w:r>
                  <w:r w:rsidRPr="00027B5E">
                    <w:rPr>
                      <w:rFonts w:asciiTheme="minorHAnsi" w:hAnsiTheme="minorHAnsi"/>
                      <w:color w:val="000000"/>
                      <w:sz w:val="24"/>
                      <w:szCs w:val="24"/>
                      <w:lang w:val="en-IN" w:eastAsia="en-IN"/>
                    </w:rPr>
                    <w:t xml:space="preserve">                                                                                                                                                       </w:t>
                  </w:r>
                  <w:r w:rsidRPr="00027B5E">
                    <w:rPr>
                      <w:rFonts w:asciiTheme="minorHAnsi" w:hAnsiTheme="minorHAnsi"/>
                      <w:b/>
                      <w:bCs/>
                      <w:color w:val="000000"/>
                      <w:sz w:val="24"/>
                      <w:szCs w:val="24"/>
                      <w:lang w:val="en-IN" w:eastAsia="en-IN"/>
                    </w:rPr>
                    <w:t>[08H</w:t>
                  </w:r>
                  <w:proofErr w:type="gramStart"/>
                  <w:r w:rsidRPr="00027B5E">
                    <w:rPr>
                      <w:rFonts w:asciiTheme="minorHAnsi" w:hAnsiTheme="minorHAnsi"/>
                      <w:b/>
                      <w:bCs/>
                      <w:color w:val="000000"/>
                      <w:sz w:val="24"/>
                      <w:szCs w:val="24"/>
                      <w:lang w:val="en-IN" w:eastAsia="en-IN"/>
                    </w:rPr>
                    <w:t>]</w:t>
                  </w:r>
                  <w:proofErr w:type="gramEnd"/>
                  <w:r w:rsidRPr="00027B5E">
                    <w:rPr>
                      <w:rFonts w:asciiTheme="minorHAnsi" w:hAnsiTheme="minorHAnsi"/>
                      <w:b/>
                      <w:bCs/>
                      <w:color w:val="000000"/>
                      <w:sz w:val="24"/>
                      <w:szCs w:val="24"/>
                      <w:lang w:val="en-IN" w:eastAsia="en-IN"/>
                    </w:rPr>
                    <w:br/>
                    <w:t>Systems with two degrees of freedom:</w:t>
                  </w:r>
                  <w:r w:rsidRPr="00027B5E">
                    <w:rPr>
                      <w:rFonts w:asciiTheme="minorHAnsi" w:hAnsiTheme="minorHAnsi"/>
                      <w:b/>
                      <w:bCs/>
                      <w:color w:val="000000"/>
                      <w:sz w:val="24"/>
                      <w:szCs w:val="24"/>
                      <w:lang w:val="en-IN" w:eastAsia="en-IN"/>
                    </w:rPr>
                    <w:br/>
                  </w:r>
                  <w:r w:rsidRPr="00027B5E">
                    <w:rPr>
                      <w:rFonts w:asciiTheme="minorHAnsi" w:hAnsiTheme="minorHAnsi"/>
                      <w:color w:val="000000"/>
                      <w:sz w:val="24"/>
                      <w:szCs w:val="24"/>
                      <w:lang w:val="en-IN" w:eastAsia="en-IN"/>
                    </w:rPr>
                    <w:t>Introduction, principal modes and normal modes of vibration, co-ordinate coupling, generalized and</w:t>
                  </w:r>
                  <w:r w:rsidRPr="00027B5E">
                    <w:rPr>
                      <w:rFonts w:asciiTheme="minorHAnsi" w:hAnsiTheme="minorHAnsi"/>
                      <w:color w:val="000000"/>
                      <w:sz w:val="24"/>
                      <w:szCs w:val="24"/>
                      <w:lang w:val="en-IN" w:eastAsia="en-IN"/>
                    </w:rPr>
                    <w:br/>
                    <w:t xml:space="preserve">principal co-ordinates, free vibration in terms of initial conditions. Geared systems. Forced Oscillations – Harmonic excitation. Applications: (a) Vehicle suspension (b) Dynamic vibration absorber (c) Dynamics of Reciprocating Engines.                     </w:t>
                  </w:r>
                  <w:r w:rsidR="003E5F0B" w:rsidRPr="00027B5E">
                    <w:rPr>
                      <w:rFonts w:asciiTheme="minorHAnsi" w:hAnsiTheme="minorHAnsi"/>
                      <w:color w:val="000000"/>
                      <w:sz w:val="24"/>
                      <w:szCs w:val="24"/>
                      <w:lang w:val="en-IN" w:eastAsia="en-IN"/>
                    </w:rPr>
                    <w:t xml:space="preserve">          </w:t>
                  </w:r>
                  <w:r w:rsidRPr="00027B5E">
                    <w:rPr>
                      <w:rFonts w:asciiTheme="minorHAnsi" w:hAnsiTheme="minorHAnsi"/>
                      <w:color w:val="000000"/>
                      <w:sz w:val="24"/>
                      <w:szCs w:val="24"/>
                      <w:lang w:val="en-IN" w:eastAsia="en-IN"/>
                    </w:rPr>
                    <w:t xml:space="preserve">                                                                               </w:t>
                  </w:r>
                  <w:r w:rsidRPr="00027B5E">
                    <w:rPr>
                      <w:rFonts w:asciiTheme="minorHAnsi" w:hAnsiTheme="minorHAnsi"/>
                      <w:b/>
                      <w:bCs/>
                      <w:color w:val="000000"/>
                      <w:sz w:val="24"/>
                      <w:szCs w:val="24"/>
                      <w:lang w:val="en-IN" w:eastAsia="en-IN"/>
                    </w:rPr>
                    <w:t>[09H</w:t>
                  </w:r>
                  <w:proofErr w:type="gramStart"/>
                  <w:r w:rsidRPr="00027B5E">
                    <w:rPr>
                      <w:rFonts w:asciiTheme="minorHAnsi" w:hAnsiTheme="minorHAnsi"/>
                      <w:b/>
                      <w:bCs/>
                      <w:color w:val="000000"/>
                      <w:sz w:val="24"/>
                      <w:szCs w:val="24"/>
                      <w:lang w:val="en-IN" w:eastAsia="en-IN"/>
                    </w:rPr>
                    <w:t>]</w:t>
                  </w:r>
                  <w:proofErr w:type="gramEnd"/>
                  <w:r w:rsidRPr="00027B5E">
                    <w:rPr>
                      <w:rFonts w:asciiTheme="minorHAnsi" w:hAnsiTheme="minorHAnsi"/>
                      <w:b/>
                      <w:bCs/>
                      <w:color w:val="000000"/>
                      <w:sz w:val="24"/>
                      <w:szCs w:val="24"/>
                      <w:lang w:val="en-IN" w:eastAsia="en-IN"/>
                    </w:rPr>
                    <w:br/>
                    <w:t>Numerical methods for Multi degree Freedom Systems:</w:t>
                  </w:r>
                  <w:r w:rsidRPr="00027B5E">
                    <w:rPr>
                      <w:rFonts w:asciiTheme="minorHAnsi" w:hAnsiTheme="minorHAnsi"/>
                      <w:b/>
                      <w:bCs/>
                      <w:color w:val="000000"/>
                      <w:sz w:val="24"/>
                      <w:szCs w:val="24"/>
                      <w:lang w:val="en-IN" w:eastAsia="en-IN"/>
                    </w:rPr>
                    <w:br/>
                  </w:r>
                  <w:r w:rsidRPr="00027B5E">
                    <w:rPr>
                      <w:rFonts w:asciiTheme="minorHAnsi" w:hAnsiTheme="minorHAnsi"/>
                      <w:color w:val="000000"/>
                      <w:sz w:val="24"/>
                      <w:szCs w:val="24"/>
                      <w:lang w:val="en-IN" w:eastAsia="en-IN"/>
                    </w:rPr>
                    <w:t xml:space="preserve">Orthogonality of principal modes, Holzer’s method, Rayleigh’s method.     </w:t>
                  </w:r>
                  <w:r w:rsidR="003E5F0B" w:rsidRPr="00027B5E">
                    <w:rPr>
                      <w:rFonts w:asciiTheme="minorHAnsi" w:hAnsiTheme="minorHAnsi"/>
                      <w:color w:val="000000"/>
                      <w:sz w:val="24"/>
                      <w:szCs w:val="24"/>
                      <w:lang w:val="en-IN" w:eastAsia="en-IN"/>
                    </w:rPr>
                    <w:t xml:space="preserve"> </w:t>
                  </w:r>
                  <w:r w:rsidRPr="00027B5E">
                    <w:rPr>
                      <w:rFonts w:asciiTheme="minorHAnsi" w:hAnsiTheme="minorHAnsi"/>
                      <w:color w:val="000000"/>
                      <w:sz w:val="24"/>
                      <w:szCs w:val="24"/>
                      <w:lang w:val="en-IN" w:eastAsia="en-IN"/>
                    </w:rPr>
                    <w:t xml:space="preserve">                                         </w:t>
                  </w:r>
                  <w:r w:rsidRPr="00027B5E">
                    <w:rPr>
                      <w:rFonts w:asciiTheme="minorHAnsi" w:hAnsiTheme="minorHAnsi"/>
                      <w:b/>
                      <w:bCs/>
                      <w:color w:val="000000"/>
                      <w:sz w:val="24"/>
                      <w:szCs w:val="24"/>
                      <w:lang w:val="en-IN" w:eastAsia="en-IN"/>
                    </w:rPr>
                    <w:t>[04H</w:t>
                  </w:r>
                  <w:proofErr w:type="gramStart"/>
                  <w:r w:rsidRPr="00027B5E">
                    <w:rPr>
                      <w:rFonts w:asciiTheme="minorHAnsi" w:hAnsiTheme="minorHAnsi"/>
                      <w:b/>
                      <w:bCs/>
                      <w:color w:val="000000"/>
                      <w:sz w:val="24"/>
                      <w:szCs w:val="24"/>
                      <w:lang w:val="en-IN" w:eastAsia="en-IN"/>
                    </w:rPr>
                    <w:t>]</w:t>
                  </w:r>
                  <w:proofErr w:type="gramEnd"/>
                  <w:r w:rsidRPr="00027B5E">
                    <w:rPr>
                      <w:rFonts w:asciiTheme="minorHAnsi" w:hAnsiTheme="minorHAnsi"/>
                      <w:b/>
                      <w:bCs/>
                      <w:color w:val="000000"/>
                      <w:sz w:val="24"/>
                      <w:szCs w:val="24"/>
                      <w:lang w:val="en-IN" w:eastAsia="en-IN"/>
                    </w:rPr>
                    <w:br/>
                    <w:t>Vibration monitoring and analysis:</w:t>
                  </w:r>
                  <w:r w:rsidRPr="00027B5E">
                    <w:rPr>
                      <w:rFonts w:asciiTheme="minorHAnsi" w:hAnsiTheme="minorHAnsi"/>
                      <w:b/>
                      <w:bCs/>
                      <w:color w:val="000000"/>
                      <w:sz w:val="24"/>
                      <w:szCs w:val="24"/>
                      <w:lang w:val="en-IN" w:eastAsia="en-IN"/>
                    </w:rPr>
                    <w:br/>
                  </w:r>
                  <w:r w:rsidRPr="00027B5E">
                    <w:rPr>
                      <w:rFonts w:asciiTheme="minorHAnsi" w:hAnsiTheme="minorHAnsi"/>
                      <w:color w:val="000000"/>
                      <w:sz w:val="24"/>
                      <w:szCs w:val="24"/>
                      <w:lang w:val="en-IN" w:eastAsia="en-IN"/>
                    </w:rPr>
                    <w:t>Introduction, Accelerometer and vibrometers. Machinery signatures, Selection of Transducers and</w:t>
                  </w:r>
                  <w:r w:rsidRPr="00027B5E">
                    <w:rPr>
                      <w:rFonts w:asciiTheme="minorHAnsi" w:hAnsiTheme="minorHAnsi"/>
                      <w:color w:val="000000"/>
                      <w:sz w:val="24"/>
                      <w:szCs w:val="24"/>
                      <w:lang w:val="en-IN" w:eastAsia="en-IN"/>
                    </w:rPr>
                    <w:br/>
                    <w:t>signal conditioning. Analysis Techniques, Machine failure modes, Measurement location, Vibration</w:t>
                  </w:r>
                  <w:r w:rsidRPr="00027B5E">
                    <w:rPr>
                      <w:rFonts w:asciiTheme="minorHAnsi" w:hAnsiTheme="minorHAnsi"/>
                      <w:color w:val="000000"/>
                      <w:sz w:val="24"/>
                      <w:szCs w:val="24"/>
                      <w:lang w:val="en-IN" w:eastAsia="en-IN"/>
                    </w:rPr>
                    <w:br/>
                    <w:t xml:space="preserve">severity criteria, vibration frequency analysis. Case studies.                                                                    </w:t>
                  </w:r>
                  <w:r w:rsidRPr="00027B5E">
                    <w:rPr>
                      <w:rFonts w:asciiTheme="minorHAnsi" w:hAnsiTheme="minorHAnsi"/>
                      <w:b/>
                      <w:bCs/>
                      <w:color w:val="000000"/>
                      <w:sz w:val="24"/>
                      <w:szCs w:val="24"/>
                      <w:lang w:val="en-IN" w:eastAsia="en-IN"/>
                    </w:rPr>
                    <w:t>[05H]</w:t>
                  </w:r>
                </w:p>
              </w:tc>
            </w:tr>
            <w:tr w:rsidR="00873356" w:rsidRPr="00027B5E" w:rsidTr="00873356">
              <w:tc>
                <w:tcPr>
                  <w:tcW w:w="10389" w:type="dxa"/>
                  <w:gridSpan w:val="4"/>
                  <w:tcBorders>
                    <w:top w:val="single" w:sz="12" w:space="0" w:color="auto"/>
                    <w:left w:val="single" w:sz="12" w:space="0" w:color="auto"/>
                    <w:bottom w:val="single" w:sz="12" w:space="0" w:color="auto"/>
                    <w:right w:val="single" w:sz="12" w:space="0" w:color="auto"/>
                  </w:tcBorders>
                  <w:vAlign w:val="center"/>
                  <w:hideMark/>
                </w:tcPr>
                <w:p w:rsidR="00873356" w:rsidRPr="00027B5E" w:rsidRDefault="00873356" w:rsidP="00873356">
                  <w:pPr>
                    <w:widowControl/>
                    <w:autoSpaceDE/>
                    <w:autoSpaceDN/>
                    <w:rPr>
                      <w:rFonts w:asciiTheme="minorHAnsi" w:hAnsiTheme="minorHAnsi"/>
                      <w:sz w:val="24"/>
                      <w:szCs w:val="24"/>
                      <w:lang w:val="en-IN" w:eastAsia="en-IN"/>
                    </w:rPr>
                  </w:pPr>
                  <w:r w:rsidRPr="00027B5E">
                    <w:rPr>
                      <w:rFonts w:asciiTheme="minorHAnsi" w:hAnsiTheme="minorHAnsi"/>
                      <w:b/>
                      <w:bCs/>
                      <w:color w:val="000000"/>
                      <w:sz w:val="24"/>
                      <w:szCs w:val="24"/>
                      <w:lang w:val="en-IN" w:eastAsia="en-IN"/>
                    </w:rPr>
                    <w:t>Text/Reference books</w:t>
                  </w:r>
                  <w:proofErr w:type="gramStart"/>
                  <w:r w:rsidRPr="00027B5E">
                    <w:rPr>
                      <w:rFonts w:asciiTheme="minorHAnsi" w:hAnsiTheme="minorHAnsi"/>
                      <w:b/>
                      <w:bCs/>
                      <w:color w:val="000000"/>
                      <w:sz w:val="24"/>
                      <w:szCs w:val="24"/>
                      <w:lang w:val="en-IN" w:eastAsia="en-IN"/>
                    </w:rPr>
                    <w:t>:</w:t>
                  </w:r>
                  <w:proofErr w:type="gramEnd"/>
                  <w:r w:rsidRPr="00027B5E">
                    <w:rPr>
                      <w:rFonts w:asciiTheme="minorHAnsi" w:hAnsiTheme="minorHAnsi"/>
                      <w:b/>
                      <w:bCs/>
                      <w:color w:val="000000"/>
                      <w:sz w:val="24"/>
                      <w:szCs w:val="24"/>
                      <w:lang w:val="en-IN" w:eastAsia="en-IN"/>
                    </w:rPr>
                    <w:br/>
                  </w:r>
                  <w:r w:rsidRPr="00027B5E">
                    <w:rPr>
                      <w:rFonts w:asciiTheme="minorHAnsi" w:hAnsiTheme="minorHAnsi"/>
                      <w:color w:val="000000"/>
                      <w:sz w:val="24"/>
                      <w:szCs w:val="24"/>
                      <w:lang w:val="en-IN" w:eastAsia="en-IN"/>
                    </w:rPr>
                    <w:t>1. Thomson, W.T., Theory of vibration with applications, Third Edition, 1997.</w:t>
                  </w:r>
                  <w:r w:rsidRPr="00027B5E">
                    <w:rPr>
                      <w:rFonts w:asciiTheme="minorHAnsi" w:hAnsiTheme="minorHAnsi"/>
                      <w:color w:val="000000"/>
                      <w:sz w:val="24"/>
                      <w:szCs w:val="24"/>
                      <w:lang w:val="en-IN" w:eastAsia="en-IN"/>
                    </w:rPr>
                    <w:br/>
                    <w:t>2. Rao, S. S., Mechanical Vibrations, Fourth Edition, Addison Wesley, 2004.</w:t>
                  </w:r>
                  <w:r w:rsidRPr="00027B5E">
                    <w:rPr>
                      <w:rFonts w:asciiTheme="minorHAnsi" w:hAnsiTheme="minorHAnsi"/>
                      <w:color w:val="000000"/>
                      <w:sz w:val="24"/>
                      <w:szCs w:val="24"/>
                      <w:lang w:val="en-IN" w:eastAsia="en-IN"/>
                    </w:rPr>
                    <w:br/>
                    <w:t>3. Caollacott, R. A.; Chapman, Mechanical Fault Diagnosis and Condition Monitoring, Chapman and hall, 1977.</w:t>
                  </w:r>
                  <w:r w:rsidRPr="00027B5E">
                    <w:rPr>
                      <w:rFonts w:asciiTheme="minorHAnsi" w:hAnsiTheme="minorHAnsi"/>
                      <w:color w:val="000000"/>
                      <w:sz w:val="24"/>
                      <w:szCs w:val="24"/>
                      <w:lang w:val="en-IN" w:eastAsia="en-IN"/>
                    </w:rPr>
                    <w:br/>
                    <w:t>4. Rao, J. S., Advanced Theory of Vibration, Wiley Eastern Ltd. New Delhi, 1992.</w:t>
                  </w:r>
                  <w:r w:rsidRPr="00027B5E">
                    <w:rPr>
                      <w:rFonts w:asciiTheme="minorHAnsi" w:hAnsiTheme="minorHAnsi"/>
                      <w:color w:val="000000"/>
                      <w:sz w:val="24"/>
                      <w:szCs w:val="24"/>
                      <w:lang w:val="en-IN" w:eastAsia="en-IN"/>
                    </w:rPr>
                    <w:br/>
                    <w:t>5. Jones, R. J. and Wykes, C., Holographic and Speckle Interferometry, Cambridge University Press, Cambridge, 1983</w:t>
                  </w:r>
                </w:p>
              </w:tc>
            </w:tr>
          </w:tbl>
          <w:p w:rsidR="00873356" w:rsidRPr="00027B5E" w:rsidRDefault="00873356" w:rsidP="000B05F1">
            <w:pPr>
              <w:widowControl/>
              <w:autoSpaceDE/>
              <w:spacing w:line="276" w:lineRule="auto"/>
              <w:jc w:val="both"/>
              <w:rPr>
                <w:rFonts w:asciiTheme="minorHAnsi" w:hAnsiTheme="minorHAnsi" w:cstheme="minorHAnsi"/>
                <w:color w:val="000000"/>
                <w:sz w:val="24"/>
                <w:szCs w:val="24"/>
                <w:lang w:bidi="hi-IN"/>
              </w:rPr>
            </w:pPr>
          </w:p>
        </w:tc>
      </w:tr>
      <w:tr w:rsidR="003E5F0B" w:rsidRPr="00027B5E" w:rsidTr="003E5F0B">
        <w:trPr>
          <w:trHeight w:val="300"/>
        </w:trPr>
        <w:tc>
          <w:tcPr>
            <w:tcW w:w="2126" w:type="dxa"/>
            <w:tcBorders>
              <w:bottom w:val="nil"/>
            </w:tcBorders>
            <w:vAlign w:val="center"/>
          </w:tcPr>
          <w:p w:rsidR="003E5F0B" w:rsidRPr="00027B5E" w:rsidRDefault="003E5F0B" w:rsidP="000B05F1">
            <w:pPr>
              <w:widowControl/>
              <w:autoSpaceDE/>
              <w:spacing w:line="276" w:lineRule="auto"/>
              <w:jc w:val="both"/>
              <w:rPr>
                <w:rFonts w:asciiTheme="minorHAnsi" w:hAnsiTheme="minorHAnsi" w:cstheme="minorHAnsi"/>
                <w:b/>
                <w:bCs/>
                <w:color w:val="000000"/>
                <w:sz w:val="24"/>
                <w:szCs w:val="24"/>
                <w:lang w:bidi="hi-IN"/>
              </w:rPr>
            </w:pPr>
          </w:p>
        </w:tc>
        <w:tc>
          <w:tcPr>
            <w:tcW w:w="2478" w:type="dxa"/>
            <w:gridSpan w:val="2"/>
            <w:tcBorders>
              <w:bottom w:val="nil"/>
            </w:tcBorders>
            <w:vAlign w:val="center"/>
          </w:tcPr>
          <w:p w:rsidR="003E5F0B" w:rsidRPr="00027B5E" w:rsidRDefault="003E5F0B" w:rsidP="001D5DB7">
            <w:pPr>
              <w:widowControl/>
              <w:autoSpaceDE/>
              <w:spacing w:line="276" w:lineRule="auto"/>
              <w:jc w:val="both"/>
              <w:rPr>
                <w:rFonts w:asciiTheme="minorHAnsi" w:hAnsiTheme="minorHAnsi" w:cstheme="minorHAnsi"/>
                <w:color w:val="000000"/>
                <w:sz w:val="24"/>
                <w:szCs w:val="24"/>
                <w:lang w:bidi="hi-IN"/>
              </w:rPr>
            </w:pPr>
          </w:p>
          <w:p w:rsidR="003E5F0B" w:rsidRPr="00027B5E" w:rsidRDefault="003E5F0B" w:rsidP="001D5DB7">
            <w:pPr>
              <w:widowControl/>
              <w:autoSpaceDE/>
              <w:spacing w:line="276" w:lineRule="auto"/>
              <w:jc w:val="both"/>
              <w:rPr>
                <w:rFonts w:asciiTheme="minorHAnsi" w:hAnsiTheme="minorHAnsi" w:cstheme="minorHAnsi"/>
                <w:color w:val="000000"/>
                <w:sz w:val="24"/>
                <w:szCs w:val="24"/>
                <w:lang w:bidi="hi-IN"/>
              </w:rPr>
            </w:pPr>
          </w:p>
          <w:p w:rsidR="003E5F0B" w:rsidRPr="00027B5E" w:rsidRDefault="003E5F0B" w:rsidP="001D5DB7">
            <w:pPr>
              <w:widowControl/>
              <w:autoSpaceDE/>
              <w:spacing w:line="276" w:lineRule="auto"/>
              <w:jc w:val="both"/>
              <w:rPr>
                <w:rFonts w:asciiTheme="minorHAnsi" w:hAnsiTheme="minorHAnsi" w:cstheme="minorHAnsi"/>
                <w:color w:val="000000"/>
                <w:sz w:val="24"/>
                <w:szCs w:val="24"/>
                <w:lang w:bidi="hi-IN"/>
              </w:rPr>
            </w:pPr>
          </w:p>
          <w:p w:rsidR="003E5F0B" w:rsidRPr="00027B5E" w:rsidRDefault="003E5F0B" w:rsidP="001D5DB7">
            <w:pPr>
              <w:widowControl/>
              <w:autoSpaceDE/>
              <w:spacing w:line="276" w:lineRule="auto"/>
              <w:jc w:val="both"/>
              <w:rPr>
                <w:rFonts w:asciiTheme="minorHAnsi" w:hAnsiTheme="minorHAnsi" w:cstheme="minorHAnsi"/>
                <w:color w:val="000000"/>
                <w:sz w:val="24"/>
                <w:szCs w:val="24"/>
                <w:lang w:bidi="hi-IN"/>
              </w:rPr>
            </w:pPr>
          </w:p>
          <w:p w:rsidR="003E5F0B" w:rsidRPr="00027B5E" w:rsidRDefault="003E5F0B" w:rsidP="001D5DB7">
            <w:pPr>
              <w:widowControl/>
              <w:autoSpaceDE/>
              <w:spacing w:line="276" w:lineRule="auto"/>
              <w:jc w:val="both"/>
              <w:rPr>
                <w:rFonts w:asciiTheme="minorHAnsi" w:hAnsiTheme="minorHAnsi" w:cstheme="minorHAnsi"/>
                <w:color w:val="000000"/>
                <w:sz w:val="24"/>
                <w:szCs w:val="24"/>
                <w:lang w:bidi="hi-IN"/>
              </w:rPr>
            </w:pPr>
          </w:p>
          <w:p w:rsidR="003E5F0B" w:rsidRPr="00027B5E" w:rsidRDefault="003E5F0B" w:rsidP="001D5DB7">
            <w:pPr>
              <w:widowControl/>
              <w:autoSpaceDE/>
              <w:spacing w:line="276" w:lineRule="auto"/>
              <w:jc w:val="both"/>
              <w:rPr>
                <w:rFonts w:asciiTheme="minorHAnsi" w:hAnsiTheme="minorHAnsi" w:cstheme="minorHAnsi"/>
                <w:color w:val="000000"/>
                <w:sz w:val="24"/>
                <w:szCs w:val="24"/>
                <w:lang w:bidi="hi-IN"/>
              </w:rPr>
            </w:pPr>
          </w:p>
          <w:p w:rsidR="003E5F0B" w:rsidRPr="00027B5E" w:rsidRDefault="003E5F0B" w:rsidP="001D5DB7">
            <w:pPr>
              <w:widowControl/>
              <w:autoSpaceDE/>
              <w:spacing w:line="276" w:lineRule="auto"/>
              <w:jc w:val="both"/>
              <w:rPr>
                <w:rFonts w:asciiTheme="minorHAnsi" w:hAnsiTheme="minorHAnsi" w:cstheme="minorHAnsi"/>
                <w:color w:val="000000"/>
                <w:sz w:val="24"/>
                <w:szCs w:val="24"/>
                <w:lang w:bidi="hi-IN"/>
              </w:rPr>
            </w:pPr>
          </w:p>
          <w:p w:rsidR="003E5F0B" w:rsidRPr="00027B5E" w:rsidRDefault="003E5F0B" w:rsidP="001D5DB7">
            <w:pPr>
              <w:widowControl/>
              <w:autoSpaceDE/>
              <w:spacing w:line="276" w:lineRule="auto"/>
              <w:jc w:val="both"/>
              <w:rPr>
                <w:rFonts w:asciiTheme="minorHAnsi" w:hAnsiTheme="minorHAnsi" w:cstheme="minorHAnsi"/>
                <w:color w:val="000000"/>
                <w:sz w:val="24"/>
                <w:szCs w:val="24"/>
                <w:lang w:bidi="hi-IN"/>
              </w:rPr>
            </w:pPr>
          </w:p>
          <w:p w:rsidR="003E5F0B" w:rsidRPr="00027B5E" w:rsidRDefault="003E5F0B" w:rsidP="001D5DB7">
            <w:pPr>
              <w:widowControl/>
              <w:autoSpaceDE/>
              <w:spacing w:line="276" w:lineRule="auto"/>
              <w:jc w:val="both"/>
              <w:rPr>
                <w:rFonts w:asciiTheme="minorHAnsi" w:hAnsiTheme="minorHAnsi" w:cstheme="minorHAnsi"/>
                <w:color w:val="000000"/>
                <w:sz w:val="24"/>
                <w:szCs w:val="24"/>
                <w:lang w:bidi="hi-IN"/>
              </w:rPr>
            </w:pPr>
          </w:p>
          <w:p w:rsidR="003E5F0B" w:rsidRPr="00027B5E" w:rsidRDefault="003E5F0B" w:rsidP="001D5DB7">
            <w:pPr>
              <w:widowControl/>
              <w:autoSpaceDE/>
              <w:spacing w:line="276" w:lineRule="auto"/>
              <w:jc w:val="both"/>
              <w:rPr>
                <w:rFonts w:asciiTheme="minorHAnsi" w:hAnsiTheme="minorHAnsi" w:cstheme="minorHAnsi"/>
                <w:color w:val="000000"/>
                <w:sz w:val="24"/>
                <w:szCs w:val="24"/>
                <w:lang w:bidi="hi-IN"/>
              </w:rPr>
            </w:pPr>
          </w:p>
          <w:p w:rsidR="003E5F0B" w:rsidRPr="00027B5E" w:rsidRDefault="003E5F0B" w:rsidP="001D5DB7">
            <w:pPr>
              <w:widowControl/>
              <w:autoSpaceDE/>
              <w:spacing w:line="276" w:lineRule="auto"/>
              <w:jc w:val="both"/>
              <w:rPr>
                <w:rFonts w:asciiTheme="minorHAnsi" w:hAnsiTheme="minorHAnsi" w:cstheme="minorHAnsi"/>
                <w:color w:val="000000"/>
                <w:sz w:val="24"/>
                <w:szCs w:val="24"/>
                <w:lang w:bidi="hi-IN"/>
              </w:rPr>
            </w:pPr>
          </w:p>
          <w:p w:rsidR="003E5F0B" w:rsidRPr="00027B5E" w:rsidRDefault="003E5F0B" w:rsidP="001D5DB7">
            <w:pPr>
              <w:widowControl/>
              <w:autoSpaceDE/>
              <w:spacing w:line="276" w:lineRule="auto"/>
              <w:jc w:val="both"/>
              <w:rPr>
                <w:rFonts w:asciiTheme="minorHAnsi" w:hAnsiTheme="minorHAnsi" w:cstheme="minorHAnsi"/>
                <w:color w:val="000000"/>
                <w:sz w:val="24"/>
                <w:szCs w:val="24"/>
                <w:lang w:bidi="hi-IN"/>
              </w:rPr>
            </w:pPr>
          </w:p>
          <w:p w:rsidR="003E5F0B" w:rsidRPr="00027B5E" w:rsidRDefault="003E5F0B" w:rsidP="001D5DB7">
            <w:pPr>
              <w:widowControl/>
              <w:autoSpaceDE/>
              <w:spacing w:line="276" w:lineRule="auto"/>
              <w:jc w:val="both"/>
              <w:rPr>
                <w:rFonts w:asciiTheme="minorHAnsi" w:hAnsiTheme="minorHAnsi" w:cstheme="minorHAnsi"/>
                <w:color w:val="000000"/>
                <w:sz w:val="24"/>
                <w:szCs w:val="24"/>
                <w:lang w:bidi="hi-IN"/>
              </w:rPr>
            </w:pPr>
          </w:p>
          <w:p w:rsidR="003E5F0B" w:rsidRPr="00027B5E" w:rsidRDefault="003E5F0B" w:rsidP="001D5DB7">
            <w:pPr>
              <w:widowControl/>
              <w:autoSpaceDE/>
              <w:spacing w:line="276" w:lineRule="auto"/>
              <w:jc w:val="both"/>
              <w:rPr>
                <w:rFonts w:asciiTheme="minorHAnsi" w:hAnsiTheme="minorHAnsi" w:cstheme="minorHAnsi"/>
                <w:color w:val="000000"/>
                <w:sz w:val="24"/>
                <w:szCs w:val="24"/>
                <w:lang w:bidi="hi-IN"/>
              </w:rPr>
            </w:pPr>
          </w:p>
        </w:tc>
        <w:tc>
          <w:tcPr>
            <w:tcW w:w="2380" w:type="dxa"/>
            <w:tcBorders>
              <w:bottom w:val="nil"/>
            </w:tcBorders>
            <w:vAlign w:val="center"/>
          </w:tcPr>
          <w:p w:rsidR="003E5F0B" w:rsidRPr="00027B5E" w:rsidRDefault="003E5F0B" w:rsidP="000B05F1">
            <w:pPr>
              <w:widowControl/>
              <w:autoSpaceDE/>
              <w:spacing w:line="276" w:lineRule="auto"/>
              <w:jc w:val="both"/>
              <w:rPr>
                <w:rFonts w:asciiTheme="minorHAnsi" w:hAnsiTheme="minorHAnsi" w:cstheme="minorHAnsi"/>
                <w:b/>
                <w:bCs/>
                <w:color w:val="000000"/>
                <w:sz w:val="24"/>
                <w:szCs w:val="24"/>
                <w:lang w:bidi="hi-IN"/>
              </w:rPr>
            </w:pPr>
          </w:p>
        </w:tc>
        <w:tc>
          <w:tcPr>
            <w:tcW w:w="3495" w:type="dxa"/>
            <w:tcBorders>
              <w:bottom w:val="nil"/>
            </w:tcBorders>
            <w:vAlign w:val="center"/>
          </w:tcPr>
          <w:p w:rsidR="003E5F0B" w:rsidRPr="00027B5E" w:rsidRDefault="003E5F0B" w:rsidP="000B05F1">
            <w:pPr>
              <w:widowControl/>
              <w:autoSpaceDE/>
              <w:spacing w:line="276" w:lineRule="auto"/>
              <w:jc w:val="both"/>
              <w:rPr>
                <w:rFonts w:asciiTheme="minorHAnsi" w:hAnsiTheme="minorHAnsi" w:cstheme="minorHAnsi"/>
                <w:color w:val="000000"/>
                <w:sz w:val="24"/>
                <w:szCs w:val="24"/>
                <w:lang w:bidi="hi-IN"/>
              </w:rPr>
            </w:pPr>
          </w:p>
        </w:tc>
      </w:tr>
      <w:tr w:rsidR="00E96898" w:rsidRPr="00027B5E" w:rsidTr="00873356">
        <w:trPr>
          <w:trHeight w:val="300"/>
        </w:trPr>
        <w:tc>
          <w:tcPr>
            <w:tcW w:w="2126" w:type="dxa"/>
            <w:tcBorders>
              <w:top w:val="single" w:sz="12" w:space="0" w:color="auto"/>
              <w:left w:val="single" w:sz="12" w:space="0" w:color="auto"/>
              <w:bottom w:val="nil"/>
              <w:right w:val="nil"/>
            </w:tcBorders>
            <w:vAlign w:val="center"/>
            <w:hideMark/>
          </w:tcPr>
          <w:p w:rsidR="00E96898" w:rsidRPr="00027B5E" w:rsidRDefault="00E96898"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lastRenderedPageBreak/>
              <w:t>Subject Code:</w:t>
            </w:r>
          </w:p>
        </w:tc>
        <w:tc>
          <w:tcPr>
            <w:tcW w:w="2478" w:type="dxa"/>
            <w:gridSpan w:val="2"/>
            <w:tcBorders>
              <w:top w:val="single" w:sz="12" w:space="0" w:color="auto"/>
              <w:left w:val="nil"/>
              <w:bottom w:val="nil"/>
              <w:right w:val="single" w:sz="12" w:space="0" w:color="auto"/>
            </w:tcBorders>
            <w:vAlign w:val="center"/>
            <w:hideMark/>
          </w:tcPr>
          <w:p w:rsidR="00E96898" w:rsidRPr="00027B5E" w:rsidRDefault="003E5F0B" w:rsidP="001D5DB7">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DS5011</w:t>
            </w:r>
          </w:p>
        </w:tc>
        <w:tc>
          <w:tcPr>
            <w:tcW w:w="2380" w:type="dxa"/>
            <w:tcBorders>
              <w:top w:val="single" w:sz="12" w:space="0" w:color="auto"/>
              <w:left w:val="single" w:sz="12" w:space="0" w:color="auto"/>
              <w:bottom w:val="nil"/>
              <w:right w:val="nil"/>
            </w:tcBorders>
            <w:vAlign w:val="center"/>
            <w:hideMark/>
          </w:tcPr>
          <w:p w:rsidR="00E96898" w:rsidRPr="00027B5E" w:rsidRDefault="00E96898"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Course Title:</w:t>
            </w:r>
          </w:p>
        </w:tc>
        <w:tc>
          <w:tcPr>
            <w:tcW w:w="3495" w:type="dxa"/>
            <w:tcBorders>
              <w:top w:val="single" w:sz="12" w:space="0" w:color="auto"/>
              <w:left w:val="nil"/>
              <w:bottom w:val="nil"/>
              <w:right w:val="single" w:sz="12" w:space="0" w:color="auto"/>
            </w:tcBorders>
            <w:vAlign w:val="center"/>
            <w:hideMark/>
          </w:tcPr>
          <w:p w:rsidR="00E96898" w:rsidRPr="00027B5E" w:rsidRDefault="00E96898" w:rsidP="003E5F0B">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xml:space="preserve">Applied Ergonomics </w:t>
            </w:r>
          </w:p>
        </w:tc>
      </w:tr>
      <w:tr w:rsidR="00E96898" w:rsidRPr="00027B5E" w:rsidTr="00873356">
        <w:trPr>
          <w:trHeight w:val="300"/>
        </w:trPr>
        <w:tc>
          <w:tcPr>
            <w:tcW w:w="2126" w:type="dxa"/>
            <w:tcBorders>
              <w:top w:val="nil"/>
              <w:left w:val="single" w:sz="12" w:space="0" w:color="auto"/>
              <w:bottom w:val="nil"/>
              <w:right w:val="nil"/>
            </w:tcBorders>
            <w:vAlign w:val="center"/>
            <w:hideMark/>
          </w:tcPr>
          <w:p w:rsidR="00E96898" w:rsidRPr="00027B5E" w:rsidRDefault="00E96898"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Contact Hours:</w:t>
            </w:r>
          </w:p>
        </w:tc>
        <w:tc>
          <w:tcPr>
            <w:tcW w:w="2478" w:type="dxa"/>
            <w:gridSpan w:val="2"/>
            <w:tcBorders>
              <w:top w:val="nil"/>
              <w:left w:val="nil"/>
              <w:bottom w:val="nil"/>
              <w:right w:val="single" w:sz="12" w:space="0" w:color="auto"/>
            </w:tcBorders>
            <w:vAlign w:val="center"/>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L-2, T-0, P-2</w:t>
            </w:r>
          </w:p>
        </w:tc>
        <w:tc>
          <w:tcPr>
            <w:tcW w:w="2380" w:type="dxa"/>
            <w:tcBorders>
              <w:left w:val="single" w:sz="12" w:space="0" w:color="auto"/>
            </w:tcBorders>
            <w:vAlign w:val="center"/>
            <w:hideMark/>
          </w:tcPr>
          <w:p w:rsidR="00E96898" w:rsidRPr="00027B5E" w:rsidRDefault="00E96898"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Credit:</w:t>
            </w:r>
          </w:p>
        </w:tc>
        <w:tc>
          <w:tcPr>
            <w:tcW w:w="3495" w:type="dxa"/>
            <w:tcBorders>
              <w:top w:val="nil"/>
              <w:left w:val="nil"/>
              <w:bottom w:val="nil"/>
              <w:right w:val="single" w:sz="12" w:space="0" w:color="auto"/>
            </w:tcBorders>
            <w:vAlign w:val="center"/>
            <w:hideMark/>
          </w:tcPr>
          <w:p w:rsidR="00E96898" w:rsidRPr="00027B5E" w:rsidRDefault="003E5F0B"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3</w:t>
            </w:r>
          </w:p>
        </w:tc>
      </w:tr>
      <w:tr w:rsidR="00E96898" w:rsidRPr="00027B5E" w:rsidTr="00873356">
        <w:trPr>
          <w:trHeight w:val="300"/>
        </w:trPr>
        <w:tc>
          <w:tcPr>
            <w:tcW w:w="2126" w:type="dxa"/>
            <w:tcBorders>
              <w:top w:val="nil"/>
              <w:left w:val="single" w:sz="12" w:space="0" w:color="auto"/>
              <w:bottom w:val="nil"/>
              <w:right w:val="nil"/>
            </w:tcBorders>
            <w:vAlign w:val="center"/>
            <w:hideMark/>
          </w:tcPr>
          <w:p w:rsidR="00E96898" w:rsidRPr="00027B5E" w:rsidRDefault="00E96898"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Programme :</w:t>
            </w:r>
          </w:p>
        </w:tc>
        <w:tc>
          <w:tcPr>
            <w:tcW w:w="2478" w:type="dxa"/>
            <w:gridSpan w:val="2"/>
            <w:tcBorders>
              <w:top w:val="nil"/>
              <w:left w:val="nil"/>
              <w:bottom w:val="nil"/>
              <w:right w:val="single" w:sz="12" w:space="0" w:color="auto"/>
            </w:tcBorders>
            <w:vAlign w:val="center"/>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B.Des</w:t>
            </w:r>
          </w:p>
        </w:tc>
        <w:tc>
          <w:tcPr>
            <w:tcW w:w="2380" w:type="dxa"/>
            <w:tcBorders>
              <w:left w:val="single" w:sz="12" w:space="0" w:color="auto"/>
            </w:tcBorders>
            <w:vAlign w:val="center"/>
            <w:hideMark/>
          </w:tcPr>
          <w:p w:rsidR="00E96898" w:rsidRPr="00027B5E" w:rsidRDefault="00E96898"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Semester :</w:t>
            </w:r>
          </w:p>
        </w:tc>
        <w:tc>
          <w:tcPr>
            <w:tcW w:w="3495" w:type="dxa"/>
            <w:tcBorders>
              <w:top w:val="nil"/>
              <w:left w:val="nil"/>
              <w:bottom w:val="nil"/>
              <w:right w:val="single" w:sz="12" w:space="0" w:color="auto"/>
            </w:tcBorders>
            <w:vAlign w:val="center"/>
            <w:hideMark/>
          </w:tcPr>
          <w:p w:rsidR="00E96898" w:rsidRPr="00027B5E" w:rsidRDefault="003E5F0B"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V</w:t>
            </w:r>
          </w:p>
        </w:tc>
      </w:tr>
      <w:tr w:rsidR="00E96898" w:rsidRPr="00027B5E" w:rsidTr="00873356">
        <w:trPr>
          <w:trHeight w:val="300"/>
        </w:trPr>
        <w:tc>
          <w:tcPr>
            <w:tcW w:w="2126" w:type="dxa"/>
            <w:tcBorders>
              <w:top w:val="nil"/>
              <w:left w:val="single" w:sz="12" w:space="0" w:color="auto"/>
              <w:bottom w:val="single" w:sz="12" w:space="0" w:color="auto"/>
              <w:right w:val="nil"/>
            </w:tcBorders>
            <w:vAlign w:val="center"/>
            <w:hideMark/>
          </w:tcPr>
          <w:p w:rsidR="00E96898" w:rsidRPr="00027B5E" w:rsidRDefault="00E96898"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Pre-requisites:</w:t>
            </w:r>
          </w:p>
        </w:tc>
        <w:tc>
          <w:tcPr>
            <w:tcW w:w="2478" w:type="dxa"/>
            <w:gridSpan w:val="2"/>
            <w:tcBorders>
              <w:top w:val="nil"/>
              <w:left w:val="nil"/>
              <w:bottom w:val="single" w:sz="12" w:space="0" w:color="auto"/>
              <w:right w:val="single" w:sz="12" w:space="0" w:color="auto"/>
            </w:tcBorders>
            <w:vAlign w:val="center"/>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NIL</w:t>
            </w:r>
          </w:p>
        </w:tc>
        <w:tc>
          <w:tcPr>
            <w:tcW w:w="2380" w:type="dxa"/>
            <w:tcBorders>
              <w:top w:val="nil"/>
              <w:left w:val="single" w:sz="12" w:space="0" w:color="auto"/>
              <w:bottom w:val="single" w:sz="12" w:space="0" w:color="auto"/>
              <w:right w:val="nil"/>
            </w:tcBorders>
            <w:vAlign w:val="center"/>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w:t>
            </w:r>
          </w:p>
        </w:tc>
        <w:tc>
          <w:tcPr>
            <w:tcW w:w="3495" w:type="dxa"/>
            <w:tcBorders>
              <w:top w:val="nil"/>
              <w:left w:val="nil"/>
              <w:bottom w:val="single" w:sz="12" w:space="0" w:color="auto"/>
              <w:right w:val="single" w:sz="12" w:space="0" w:color="auto"/>
            </w:tcBorders>
            <w:vAlign w:val="center"/>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w:t>
            </w:r>
          </w:p>
        </w:tc>
      </w:tr>
      <w:tr w:rsidR="00E96898" w:rsidRPr="00027B5E" w:rsidTr="00873356">
        <w:trPr>
          <w:trHeight w:val="300"/>
        </w:trPr>
        <w:tc>
          <w:tcPr>
            <w:tcW w:w="2126" w:type="dxa"/>
            <w:tcBorders>
              <w:top w:val="single" w:sz="12" w:space="0" w:color="auto"/>
              <w:left w:val="single" w:sz="12" w:space="0" w:color="auto"/>
              <w:bottom w:val="single" w:sz="12" w:space="0" w:color="auto"/>
              <w:right w:val="single" w:sz="12" w:space="0" w:color="auto"/>
            </w:tcBorders>
            <w:vAlign w:val="center"/>
            <w:hideMark/>
          </w:tcPr>
          <w:p w:rsidR="00E96898" w:rsidRPr="00027B5E" w:rsidRDefault="00E96898"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Evaluation scheme</w:t>
            </w:r>
          </w:p>
        </w:tc>
        <w:tc>
          <w:tcPr>
            <w:tcW w:w="8353" w:type="dxa"/>
            <w:gridSpan w:val="4"/>
            <w:tcBorders>
              <w:top w:val="single" w:sz="12" w:space="0" w:color="auto"/>
              <w:left w:val="single" w:sz="12" w:space="0" w:color="auto"/>
              <w:bottom w:val="single" w:sz="12" w:space="0" w:color="auto"/>
              <w:right w:val="single" w:sz="12" w:space="0" w:color="auto"/>
            </w:tcBorders>
            <w:vAlign w:val="center"/>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Quiz I (15%), Midterm (30%), Quiz II (15%), End term (40%)</w:t>
            </w:r>
          </w:p>
        </w:tc>
      </w:tr>
      <w:tr w:rsidR="00E96898" w:rsidRPr="00027B5E" w:rsidTr="00873356">
        <w:trPr>
          <w:trHeight w:val="300"/>
        </w:trPr>
        <w:tc>
          <w:tcPr>
            <w:tcW w:w="10479" w:type="dxa"/>
            <w:gridSpan w:val="5"/>
            <w:tcBorders>
              <w:top w:val="single" w:sz="12" w:space="0" w:color="auto"/>
              <w:left w:val="single" w:sz="12" w:space="0" w:color="auto"/>
              <w:bottom w:val="nil"/>
              <w:right w:val="single" w:sz="12" w:space="0" w:color="auto"/>
            </w:tcBorders>
            <w:vAlign w:val="center"/>
            <w:hideMark/>
          </w:tcPr>
          <w:p w:rsidR="003E5F0B" w:rsidRPr="00027B5E" w:rsidRDefault="003E5F0B" w:rsidP="000B05F1">
            <w:pPr>
              <w:widowControl/>
              <w:autoSpaceDE/>
              <w:spacing w:line="276" w:lineRule="auto"/>
              <w:jc w:val="both"/>
              <w:rPr>
                <w:rFonts w:asciiTheme="minorHAnsi" w:hAnsiTheme="minorHAnsi" w:cstheme="minorHAnsi"/>
                <w:b/>
                <w:color w:val="000000"/>
                <w:sz w:val="24"/>
                <w:szCs w:val="24"/>
                <w:lang w:bidi="hi-IN"/>
              </w:rPr>
            </w:pPr>
            <w:r w:rsidRPr="00027B5E">
              <w:rPr>
                <w:rFonts w:asciiTheme="minorHAnsi" w:hAnsiTheme="minorHAnsi" w:cstheme="minorHAnsi"/>
                <w:b/>
                <w:color w:val="000000"/>
                <w:sz w:val="24"/>
                <w:szCs w:val="24"/>
                <w:lang w:bidi="hi-IN"/>
              </w:rPr>
              <w:t>Course Detail :</w:t>
            </w:r>
          </w:p>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Ergonomics in transportation design</w:t>
            </w:r>
            <w:r w:rsidRPr="00027B5E">
              <w:rPr>
                <w:rFonts w:asciiTheme="minorHAnsi" w:hAnsiTheme="minorHAnsi" w:cstheme="minorHAnsi"/>
                <w:b/>
                <w:bCs/>
                <w:color w:val="000000"/>
                <w:sz w:val="24"/>
                <w:szCs w:val="24"/>
                <w:lang w:bidi="hi-IN"/>
              </w:rPr>
              <w:t xml:space="preserve">,                                                     </w:t>
            </w:r>
            <w:r w:rsidR="003E5F0B" w:rsidRPr="00027B5E">
              <w:rPr>
                <w:rFonts w:asciiTheme="minorHAnsi" w:hAnsiTheme="minorHAnsi" w:cstheme="minorHAnsi"/>
                <w:b/>
                <w:bCs/>
                <w:color w:val="000000"/>
                <w:sz w:val="24"/>
                <w:szCs w:val="24"/>
                <w:lang w:bidi="hi-IN"/>
              </w:rPr>
              <w:t xml:space="preserve">                             </w:t>
            </w:r>
            <w:r w:rsidRPr="00027B5E">
              <w:rPr>
                <w:rFonts w:asciiTheme="minorHAnsi" w:hAnsiTheme="minorHAnsi" w:cstheme="minorHAnsi"/>
                <w:b/>
                <w:bCs/>
                <w:color w:val="000000"/>
                <w:sz w:val="24"/>
                <w:szCs w:val="24"/>
                <w:lang w:bidi="hi-IN"/>
              </w:rPr>
              <w:t>[07H Lecture,+3H Lab]</w:t>
            </w:r>
          </w:p>
        </w:tc>
      </w:tr>
      <w:tr w:rsidR="00E96898" w:rsidRPr="00027B5E" w:rsidTr="00873356">
        <w:trPr>
          <w:trHeight w:val="300"/>
        </w:trPr>
        <w:tc>
          <w:tcPr>
            <w:tcW w:w="10479" w:type="dxa"/>
            <w:gridSpan w:val="5"/>
            <w:tcBorders>
              <w:top w:val="nil"/>
              <w:left w:val="single" w:sz="12" w:space="0" w:color="auto"/>
              <w:bottom w:val="nil"/>
              <w:right w:val="single" w:sz="12" w:space="0" w:color="auto"/>
            </w:tcBorders>
            <w:vAlign w:val="center"/>
            <w:hideMark/>
          </w:tcPr>
          <w:p w:rsidR="00E96898" w:rsidRPr="00027B5E" w:rsidRDefault="00E96898" w:rsidP="003E5F0B">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Medical equipment design</w:t>
            </w:r>
            <w:r w:rsidRPr="00027B5E">
              <w:rPr>
                <w:rFonts w:asciiTheme="minorHAnsi" w:hAnsiTheme="minorHAnsi" w:cstheme="minorHAnsi"/>
                <w:b/>
                <w:bCs/>
                <w:color w:val="000000"/>
                <w:sz w:val="24"/>
                <w:szCs w:val="24"/>
                <w:lang w:bidi="hi-IN"/>
              </w:rPr>
              <w:t xml:space="preserve">,                                                                   </w:t>
            </w:r>
            <w:r w:rsidR="003E5F0B" w:rsidRPr="00027B5E">
              <w:rPr>
                <w:rFonts w:asciiTheme="minorHAnsi" w:hAnsiTheme="minorHAnsi" w:cstheme="minorHAnsi"/>
                <w:b/>
                <w:bCs/>
                <w:color w:val="000000"/>
                <w:sz w:val="24"/>
                <w:szCs w:val="24"/>
                <w:lang w:bidi="hi-IN"/>
              </w:rPr>
              <w:t xml:space="preserve">                              </w:t>
            </w:r>
            <w:r w:rsidRPr="00027B5E">
              <w:rPr>
                <w:rFonts w:asciiTheme="minorHAnsi" w:hAnsiTheme="minorHAnsi" w:cstheme="minorHAnsi"/>
                <w:b/>
                <w:bCs/>
                <w:color w:val="000000"/>
                <w:sz w:val="24"/>
                <w:szCs w:val="24"/>
                <w:lang w:bidi="hi-IN"/>
              </w:rPr>
              <w:t xml:space="preserve">  [07H Lecture,+3H Lab]</w:t>
            </w:r>
          </w:p>
        </w:tc>
      </w:tr>
      <w:tr w:rsidR="00E96898" w:rsidRPr="00027B5E" w:rsidTr="00873356">
        <w:trPr>
          <w:trHeight w:val="300"/>
        </w:trPr>
        <w:tc>
          <w:tcPr>
            <w:tcW w:w="10479" w:type="dxa"/>
            <w:gridSpan w:val="5"/>
            <w:tcBorders>
              <w:top w:val="nil"/>
              <w:left w:val="single" w:sz="12" w:space="0" w:color="auto"/>
              <w:bottom w:val="nil"/>
              <w:right w:val="single" w:sz="12" w:space="0" w:color="auto"/>
            </w:tcBorders>
            <w:vAlign w:val="center"/>
            <w:hideMark/>
          </w:tcPr>
          <w:p w:rsidR="00E96898" w:rsidRPr="00027B5E" w:rsidRDefault="00E96898" w:rsidP="003E5F0B">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Ergonomics in toy and game design</w:t>
            </w:r>
            <w:r w:rsidRPr="00027B5E">
              <w:rPr>
                <w:rFonts w:asciiTheme="minorHAnsi" w:hAnsiTheme="minorHAnsi" w:cstheme="minorHAnsi"/>
                <w:b/>
                <w:bCs/>
                <w:color w:val="000000"/>
                <w:sz w:val="24"/>
                <w:szCs w:val="24"/>
                <w:lang w:bidi="hi-IN"/>
              </w:rPr>
              <w:t xml:space="preserve">.                                                   </w:t>
            </w:r>
            <w:r w:rsidR="003E5F0B" w:rsidRPr="00027B5E">
              <w:rPr>
                <w:rFonts w:asciiTheme="minorHAnsi" w:hAnsiTheme="minorHAnsi" w:cstheme="minorHAnsi"/>
                <w:b/>
                <w:bCs/>
                <w:color w:val="000000"/>
                <w:sz w:val="24"/>
                <w:szCs w:val="24"/>
                <w:lang w:bidi="hi-IN"/>
              </w:rPr>
              <w:t xml:space="preserve">                               </w:t>
            </w:r>
            <w:r w:rsidRPr="00027B5E">
              <w:rPr>
                <w:rFonts w:asciiTheme="minorHAnsi" w:hAnsiTheme="minorHAnsi" w:cstheme="minorHAnsi"/>
                <w:b/>
                <w:bCs/>
                <w:color w:val="000000"/>
                <w:sz w:val="24"/>
                <w:szCs w:val="24"/>
                <w:lang w:bidi="hi-IN"/>
              </w:rPr>
              <w:t xml:space="preserve"> [07H Lecture,+3H Lab]</w:t>
            </w:r>
          </w:p>
        </w:tc>
      </w:tr>
      <w:tr w:rsidR="00E96898" w:rsidRPr="00027B5E" w:rsidTr="00873356">
        <w:trPr>
          <w:trHeight w:val="80"/>
        </w:trPr>
        <w:tc>
          <w:tcPr>
            <w:tcW w:w="10479" w:type="dxa"/>
            <w:gridSpan w:val="5"/>
            <w:tcBorders>
              <w:top w:val="nil"/>
              <w:left w:val="single" w:sz="12" w:space="0" w:color="auto"/>
              <w:bottom w:val="single" w:sz="12" w:space="0" w:color="auto"/>
              <w:right w:val="single" w:sz="12" w:space="0" w:color="auto"/>
            </w:tcBorders>
            <w:vAlign w:val="center"/>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xml:space="preserve">Ergonomic principles in developing pleasurable products etc.       </w:t>
            </w:r>
            <w:r w:rsidR="003E5F0B" w:rsidRPr="00027B5E">
              <w:rPr>
                <w:rFonts w:asciiTheme="minorHAnsi" w:hAnsiTheme="minorHAnsi" w:cstheme="minorHAnsi"/>
                <w:color w:val="000000"/>
                <w:sz w:val="24"/>
                <w:szCs w:val="24"/>
                <w:lang w:bidi="hi-IN"/>
              </w:rPr>
              <w:t xml:space="preserve">                             </w:t>
            </w:r>
            <w:r w:rsidRPr="00027B5E">
              <w:rPr>
                <w:rFonts w:asciiTheme="minorHAnsi" w:hAnsiTheme="minorHAnsi" w:cstheme="minorHAnsi"/>
                <w:color w:val="000000"/>
                <w:sz w:val="24"/>
                <w:szCs w:val="24"/>
                <w:lang w:bidi="hi-IN"/>
              </w:rPr>
              <w:t xml:space="preserve">   </w:t>
            </w:r>
            <w:r w:rsidRPr="00027B5E">
              <w:rPr>
                <w:rFonts w:asciiTheme="minorHAnsi" w:hAnsiTheme="minorHAnsi" w:cstheme="minorHAnsi"/>
                <w:b/>
                <w:bCs/>
                <w:color w:val="000000"/>
                <w:sz w:val="24"/>
                <w:szCs w:val="24"/>
                <w:lang w:bidi="hi-IN"/>
              </w:rPr>
              <w:t>[07H Lecture,+3H Lab]</w:t>
            </w:r>
          </w:p>
        </w:tc>
      </w:tr>
      <w:tr w:rsidR="00E96898" w:rsidRPr="00027B5E" w:rsidTr="00873356">
        <w:trPr>
          <w:trHeight w:val="300"/>
        </w:trPr>
        <w:tc>
          <w:tcPr>
            <w:tcW w:w="4604" w:type="dxa"/>
            <w:gridSpan w:val="3"/>
            <w:tcBorders>
              <w:top w:val="single" w:sz="12" w:space="0" w:color="auto"/>
              <w:left w:val="single" w:sz="12" w:space="0" w:color="auto"/>
              <w:bottom w:val="nil"/>
              <w:right w:val="nil"/>
            </w:tcBorders>
            <w:vAlign w:val="center"/>
            <w:hideMark/>
          </w:tcPr>
          <w:p w:rsidR="00E96898" w:rsidRPr="00027B5E" w:rsidRDefault="00E96898"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Text/Reference books:</w:t>
            </w:r>
          </w:p>
        </w:tc>
        <w:tc>
          <w:tcPr>
            <w:tcW w:w="2380" w:type="dxa"/>
            <w:tcBorders>
              <w:top w:val="single" w:sz="12" w:space="0" w:color="auto"/>
            </w:tcBorders>
            <w:vAlign w:val="bottom"/>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w:t>
            </w:r>
          </w:p>
        </w:tc>
        <w:tc>
          <w:tcPr>
            <w:tcW w:w="3495" w:type="dxa"/>
            <w:tcBorders>
              <w:top w:val="single" w:sz="12" w:space="0" w:color="auto"/>
              <w:left w:val="nil"/>
              <w:bottom w:val="nil"/>
              <w:right w:val="single" w:sz="12" w:space="0" w:color="auto"/>
            </w:tcBorders>
            <w:vAlign w:val="bottom"/>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w:t>
            </w:r>
          </w:p>
        </w:tc>
      </w:tr>
      <w:tr w:rsidR="00E96898" w:rsidRPr="00027B5E" w:rsidTr="00873356">
        <w:trPr>
          <w:trHeight w:val="300"/>
        </w:trPr>
        <w:tc>
          <w:tcPr>
            <w:tcW w:w="10479" w:type="dxa"/>
            <w:gridSpan w:val="5"/>
            <w:tcBorders>
              <w:top w:val="nil"/>
              <w:left w:val="single" w:sz="12" w:space="0" w:color="auto"/>
              <w:bottom w:val="nil"/>
              <w:right w:val="single" w:sz="12" w:space="0" w:color="auto"/>
            </w:tcBorders>
            <w:vAlign w:val="center"/>
            <w:hideMark/>
          </w:tcPr>
          <w:p w:rsidR="00E96898" w:rsidRPr="00027B5E" w:rsidRDefault="00E96898" w:rsidP="006139EC">
            <w:pPr>
              <w:pStyle w:val="ListParagraph"/>
              <w:widowControl/>
              <w:numPr>
                <w:ilvl w:val="0"/>
                <w:numId w:val="7"/>
              </w:numPr>
              <w:autoSpaceDE/>
              <w:spacing w:before="22" w:line="276" w:lineRule="auto"/>
              <w:contextualSpacing w:val="0"/>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Burke, M. J. (1991). Applied ergonomics handbook. CRC Press.</w:t>
            </w:r>
          </w:p>
        </w:tc>
      </w:tr>
      <w:tr w:rsidR="00E96898" w:rsidRPr="00027B5E" w:rsidTr="00873356">
        <w:trPr>
          <w:trHeight w:val="300"/>
        </w:trPr>
        <w:tc>
          <w:tcPr>
            <w:tcW w:w="10479" w:type="dxa"/>
            <w:gridSpan w:val="5"/>
            <w:tcBorders>
              <w:top w:val="nil"/>
              <w:left w:val="single" w:sz="12" w:space="0" w:color="auto"/>
              <w:bottom w:val="nil"/>
              <w:right w:val="single" w:sz="12" w:space="0" w:color="auto"/>
            </w:tcBorders>
            <w:vAlign w:val="center"/>
            <w:hideMark/>
          </w:tcPr>
          <w:p w:rsidR="00E96898" w:rsidRPr="00027B5E" w:rsidRDefault="00E96898" w:rsidP="006139EC">
            <w:pPr>
              <w:pStyle w:val="ListParagraph"/>
              <w:widowControl/>
              <w:numPr>
                <w:ilvl w:val="0"/>
                <w:numId w:val="7"/>
              </w:numPr>
              <w:autoSpaceDE/>
              <w:spacing w:before="22" w:line="276" w:lineRule="auto"/>
              <w:contextualSpacing w:val="0"/>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xml:space="preserve">Karwowski, W., &amp;Marras, W. S. (Eds.). (1998). </w:t>
            </w:r>
            <w:proofErr w:type="gramStart"/>
            <w:r w:rsidRPr="00027B5E">
              <w:rPr>
                <w:rFonts w:asciiTheme="minorHAnsi" w:hAnsiTheme="minorHAnsi" w:cstheme="minorHAnsi"/>
                <w:color w:val="000000"/>
                <w:sz w:val="24"/>
                <w:szCs w:val="24"/>
                <w:lang w:bidi="hi-IN"/>
              </w:rPr>
              <w:t>The</w:t>
            </w:r>
            <w:proofErr w:type="gramEnd"/>
            <w:r w:rsidRPr="00027B5E">
              <w:rPr>
                <w:rFonts w:asciiTheme="minorHAnsi" w:hAnsiTheme="minorHAnsi" w:cstheme="minorHAnsi"/>
                <w:color w:val="000000"/>
                <w:sz w:val="24"/>
                <w:szCs w:val="24"/>
                <w:lang w:bidi="hi-IN"/>
              </w:rPr>
              <w:t xml:space="preserve"> occupational ergonomics handbook. CRC Press.</w:t>
            </w:r>
          </w:p>
        </w:tc>
      </w:tr>
      <w:tr w:rsidR="00E96898" w:rsidRPr="00027B5E" w:rsidTr="00873356">
        <w:trPr>
          <w:trHeight w:val="405"/>
        </w:trPr>
        <w:tc>
          <w:tcPr>
            <w:tcW w:w="10479" w:type="dxa"/>
            <w:gridSpan w:val="5"/>
            <w:tcBorders>
              <w:top w:val="nil"/>
              <w:left w:val="single" w:sz="12" w:space="0" w:color="auto"/>
              <w:bottom w:val="single" w:sz="12" w:space="0" w:color="auto"/>
              <w:right w:val="single" w:sz="12" w:space="0" w:color="auto"/>
            </w:tcBorders>
            <w:vAlign w:val="center"/>
            <w:hideMark/>
          </w:tcPr>
          <w:p w:rsidR="00E96898" w:rsidRPr="00027B5E" w:rsidRDefault="00E96898" w:rsidP="006139EC">
            <w:pPr>
              <w:pStyle w:val="ListParagraph"/>
              <w:widowControl/>
              <w:numPr>
                <w:ilvl w:val="0"/>
                <w:numId w:val="7"/>
              </w:numPr>
              <w:autoSpaceDE/>
              <w:spacing w:before="22" w:line="276" w:lineRule="auto"/>
              <w:contextualSpacing w:val="0"/>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Duffy, V. G. (Ed.). (2008). Handbook of digital human modelling: Research for applied ergonomics and human factors engineering. CRC press.</w:t>
            </w:r>
          </w:p>
        </w:tc>
      </w:tr>
      <w:tr w:rsidR="00E96898" w:rsidRPr="00027B5E" w:rsidTr="00873356">
        <w:trPr>
          <w:trHeight w:val="300"/>
        </w:trPr>
        <w:tc>
          <w:tcPr>
            <w:tcW w:w="2224" w:type="dxa"/>
            <w:gridSpan w:val="2"/>
            <w:tcBorders>
              <w:top w:val="single" w:sz="12" w:space="0" w:color="auto"/>
            </w:tcBorders>
            <w:vAlign w:val="bottom"/>
            <w:hideMark/>
          </w:tcPr>
          <w:p w:rsidR="00E96898" w:rsidRPr="00027B5E" w:rsidRDefault="00E96898" w:rsidP="000B05F1">
            <w:pPr>
              <w:widowControl/>
              <w:autoSpaceDE/>
              <w:autoSpaceDN/>
              <w:spacing w:line="276" w:lineRule="auto"/>
              <w:jc w:val="both"/>
              <w:rPr>
                <w:rFonts w:asciiTheme="minorHAnsi" w:eastAsiaTheme="minorHAnsi" w:hAnsiTheme="minorHAnsi" w:cstheme="minorHAnsi"/>
                <w:sz w:val="24"/>
                <w:szCs w:val="24"/>
                <w:lang w:bidi="hi-IN"/>
              </w:rPr>
            </w:pPr>
          </w:p>
        </w:tc>
        <w:tc>
          <w:tcPr>
            <w:tcW w:w="2380" w:type="dxa"/>
            <w:tcBorders>
              <w:top w:val="single" w:sz="12" w:space="0" w:color="auto"/>
            </w:tcBorders>
            <w:vAlign w:val="bottom"/>
            <w:hideMark/>
          </w:tcPr>
          <w:p w:rsidR="00E96898" w:rsidRPr="00027B5E" w:rsidRDefault="00E96898" w:rsidP="000B05F1">
            <w:pPr>
              <w:widowControl/>
              <w:autoSpaceDE/>
              <w:autoSpaceDN/>
              <w:spacing w:line="276" w:lineRule="auto"/>
              <w:jc w:val="both"/>
              <w:rPr>
                <w:rFonts w:asciiTheme="minorHAnsi" w:eastAsiaTheme="minorHAnsi" w:hAnsiTheme="minorHAnsi" w:cstheme="minorHAnsi"/>
                <w:sz w:val="24"/>
                <w:szCs w:val="24"/>
                <w:lang w:bidi="hi-IN"/>
              </w:rPr>
            </w:pPr>
          </w:p>
        </w:tc>
        <w:tc>
          <w:tcPr>
            <w:tcW w:w="2380" w:type="dxa"/>
            <w:tcBorders>
              <w:top w:val="single" w:sz="12" w:space="0" w:color="auto"/>
            </w:tcBorders>
            <w:vAlign w:val="bottom"/>
            <w:hideMark/>
          </w:tcPr>
          <w:p w:rsidR="00E96898" w:rsidRPr="00027B5E" w:rsidRDefault="00E96898" w:rsidP="000B05F1">
            <w:pPr>
              <w:widowControl/>
              <w:autoSpaceDE/>
              <w:autoSpaceDN/>
              <w:spacing w:line="276" w:lineRule="auto"/>
              <w:jc w:val="both"/>
              <w:rPr>
                <w:rFonts w:asciiTheme="minorHAnsi" w:eastAsiaTheme="minorHAnsi" w:hAnsiTheme="minorHAnsi" w:cstheme="minorHAnsi"/>
                <w:sz w:val="24"/>
                <w:szCs w:val="24"/>
                <w:lang w:bidi="hi-IN"/>
              </w:rPr>
            </w:pPr>
          </w:p>
        </w:tc>
        <w:tc>
          <w:tcPr>
            <w:tcW w:w="3495" w:type="dxa"/>
            <w:tcBorders>
              <w:top w:val="single" w:sz="12" w:space="0" w:color="auto"/>
            </w:tcBorders>
            <w:vAlign w:val="bottom"/>
            <w:hideMark/>
          </w:tcPr>
          <w:p w:rsidR="00E96898" w:rsidRPr="00027B5E" w:rsidRDefault="00E96898" w:rsidP="000B05F1">
            <w:pPr>
              <w:widowControl/>
              <w:autoSpaceDE/>
              <w:autoSpaceDN/>
              <w:spacing w:line="276" w:lineRule="auto"/>
              <w:jc w:val="both"/>
              <w:rPr>
                <w:rFonts w:asciiTheme="minorHAnsi" w:eastAsiaTheme="minorHAnsi" w:hAnsiTheme="minorHAnsi" w:cstheme="minorHAnsi"/>
                <w:sz w:val="24"/>
                <w:szCs w:val="24"/>
                <w:lang w:bidi="hi-IN"/>
              </w:rPr>
            </w:pPr>
          </w:p>
        </w:tc>
      </w:tr>
      <w:tr w:rsidR="002E7DF6" w:rsidRPr="00027B5E" w:rsidTr="00873356">
        <w:trPr>
          <w:trHeight w:val="300"/>
        </w:trPr>
        <w:tc>
          <w:tcPr>
            <w:tcW w:w="2224" w:type="dxa"/>
            <w:gridSpan w:val="2"/>
            <w:vAlign w:val="center"/>
          </w:tcPr>
          <w:p w:rsidR="002E7DF6" w:rsidRPr="00027B5E" w:rsidRDefault="002E7DF6" w:rsidP="000B05F1">
            <w:pPr>
              <w:widowControl/>
              <w:autoSpaceDE/>
              <w:spacing w:line="276" w:lineRule="auto"/>
              <w:jc w:val="both"/>
              <w:rPr>
                <w:rFonts w:asciiTheme="minorHAnsi" w:hAnsiTheme="minorHAnsi" w:cstheme="minorHAnsi"/>
                <w:b/>
                <w:bCs/>
                <w:color w:val="000000"/>
                <w:sz w:val="24"/>
                <w:szCs w:val="24"/>
                <w:lang w:bidi="hi-IN"/>
              </w:rPr>
            </w:pPr>
          </w:p>
        </w:tc>
        <w:tc>
          <w:tcPr>
            <w:tcW w:w="2380" w:type="dxa"/>
            <w:vAlign w:val="center"/>
          </w:tcPr>
          <w:p w:rsidR="002E7DF6" w:rsidRPr="00027B5E" w:rsidRDefault="002E7DF6" w:rsidP="000B05F1">
            <w:pPr>
              <w:widowControl/>
              <w:autoSpaceDE/>
              <w:spacing w:line="276" w:lineRule="auto"/>
              <w:jc w:val="both"/>
              <w:rPr>
                <w:rFonts w:asciiTheme="minorHAnsi" w:hAnsiTheme="minorHAnsi" w:cstheme="minorHAnsi"/>
                <w:color w:val="000000"/>
                <w:sz w:val="24"/>
                <w:szCs w:val="24"/>
                <w:lang w:bidi="hi-IN"/>
              </w:rPr>
            </w:pPr>
          </w:p>
        </w:tc>
        <w:tc>
          <w:tcPr>
            <w:tcW w:w="2380" w:type="dxa"/>
            <w:vAlign w:val="center"/>
          </w:tcPr>
          <w:p w:rsidR="002E7DF6" w:rsidRPr="00027B5E" w:rsidRDefault="002E7DF6" w:rsidP="000B05F1">
            <w:pPr>
              <w:widowControl/>
              <w:autoSpaceDE/>
              <w:spacing w:line="276" w:lineRule="auto"/>
              <w:jc w:val="both"/>
              <w:rPr>
                <w:rFonts w:asciiTheme="minorHAnsi" w:hAnsiTheme="minorHAnsi" w:cstheme="minorHAnsi"/>
                <w:b/>
                <w:bCs/>
                <w:color w:val="000000"/>
                <w:sz w:val="24"/>
                <w:szCs w:val="24"/>
                <w:lang w:bidi="hi-IN"/>
              </w:rPr>
            </w:pPr>
          </w:p>
        </w:tc>
        <w:tc>
          <w:tcPr>
            <w:tcW w:w="3495" w:type="dxa"/>
            <w:vAlign w:val="center"/>
          </w:tcPr>
          <w:p w:rsidR="002E7DF6" w:rsidRPr="00027B5E" w:rsidRDefault="002E7DF6" w:rsidP="000B05F1">
            <w:pPr>
              <w:widowControl/>
              <w:autoSpaceDE/>
              <w:spacing w:line="276" w:lineRule="auto"/>
              <w:jc w:val="both"/>
              <w:rPr>
                <w:rFonts w:asciiTheme="minorHAnsi" w:hAnsiTheme="minorHAnsi" w:cstheme="minorHAnsi"/>
                <w:color w:val="000000"/>
                <w:sz w:val="24"/>
                <w:szCs w:val="24"/>
                <w:lang w:bidi="hi-IN"/>
              </w:rPr>
            </w:pPr>
          </w:p>
        </w:tc>
      </w:tr>
      <w:tr w:rsidR="00E96898" w:rsidRPr="00027B5E" w:rsidTr="00873356">
        <w:trPr>
          <w:trHeight w:val="300"/>
        </w:trPr>
        <w:tc>
          <w:tcPr>
            <w:tcW w:w="2224" w:type="dxa"/>
            <w:gridSpan w:val="2"/>
            <w:tcBorders>
              <w:top w:val="single" w:sz="12" w:space="0" w:color="auto"/>
              <w:left w:val="single" w:sz="12" w:space="0" w:color="auto"/>
              <w:bottom w:val="nil"/>
              <w:right w:val="nil"/>
            </w:tcBorders>
            <w:vAlign w:val="center"/>
            <w:hideMark/>
          </w:tcPr>
          <w:p w:rsidR="00E96898" w:rsidRPr="00027B5E" w:rsidRDefault="00E96898"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Subject Code</w:t>
            </w:r>
          </w:p>
        </w:tc>
        <w:tc>
          <w:tcPr>
            <w:tcW w:w="2380" w:type="dxa"/>
            <w:tcBorders>
              <w:top w:val="single" w:sz="12" w:space="0" w:color="auto"/>
              <w:left w:val="nil"/>
              <w:bottom w:val="nil"/>
              <w:right w:val="single" w:sz="12" w:space="0" w:color="auto"/>
            </w:tcBorders>
            <w:vAlign w:val="center"/>
            <w:hideMark/>
          </w:tcPr>
          <w:p w:rsidR="00E96898" w:rsidRPr="00027B5E" w:rsidRDefault="003E5F0B"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DS5012</w:t>
            </w:r>
          </w:p>
        </w:tc>
        <w:tc>
          <w:tcPr>
            <w:tcW w:w="2380" w:type="dxa"/>
            <w:tcBorders>
              <w:top w:val="single" w:sz="12" w:space="0" w:color="auto"/>
              <w:left w:val="single" w:sz="12" w:space="0" w:color="auto"/>
              <w:bottom w:val="nil"/>
              <w:right w:val="nil"/>
            </w:tcBorders>
            <w:vAlign w:val="center"/>
            <w:hideMark/>
          </w:tcPr>
          <w:p w:rsidR="00E96898" w:rsidRPr="00027B5E" w:rsidRDefault="00E96898"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Course Title</w:t>
            </w:r>
          </w:p>
        </w:tc>
        <w:tc>
          <w:tcPr>
            <w:tcW w:w="3495" w:type="dxa"/>
            <w:tcBorders>
              <w:top w:val="single" w:sz="12" w:space="0" w:color="auto"/>
              <w:left w:val="nil"/>
              <w:bottom w:val="nil"/>
              <w:right w:val="single" w:sz="12" w:space="0" w:color="auto"/>
            </w:tcBorders>
            <w:vAlign w:val="center"/>
            <w:hideMark/>
          </w:tcPr>
          <w:p w:rsidR="00E96898" w:rsidRPr="00027B5E" w:rsidRDefault="00E96898" w:rsidP="003E5F0B">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xml:space="preserve">Visual Ergonomics </w:t>
            </w:r>
          </w:p>
        </w:tc>
      </w:tr>
      <w:tr w:rsidR="00E96898" w:rsidRPr="00027B5E" w:rsidTr="00873356">
        <w:trPr>
          <w:trHeight w:val="300"/>
        </w:trPr>
        <w:tc>
          <w:tcPr>
            <w:tcW w:w="2224" w:type="dxa"/>
            <w:gridSpan w:val="2"/>
            <w:tcBorders>
              <w:top w:val="nil"/>
              <w:left w:val="single" w:sz="12" w:space="0" w:color="auto"/>
              <w:bottom w:val="nil"/>
              <w:right w:val="nil"/>
            </w:tcBorders>
            <w:vAlign w:val="center"/>
            <w:hideMark/>
          </w:tcPr>
          <w:p w:rsidR="00E96898" w:rsidRPr="00027B5E" w:rsidRDefault="00E96898"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Contact Hours</w:t>
            </w:r>
          </w:p>
        </w:tc>
        <w:tc>
          <w:tcPr>
            <w:tcW w:w="2380" w:type="dxa"/>
            <w:tcBorders>
              <w:top w:val="nil"/>
              <w:left w:val="nil"/>
              <w:bottom w:val="nil"/>
              <w:right w:val="single" w:sz="12" w:space="0" w:color="auto"/>
            </w:tcBorders>
            <w:vAlign w:val="center"/>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L-2, T-0, P-2</w:t>
            </w:r>
          </w:p>
        </w:tc>
        <w:tc>
          <w:tcPr>
            <w:tcW w:w="2380" w:type="dxa"/>
            <w:tcBorders>
              <w:left w:val="single" w:sz="12" w:space="0" w:color="auto"/>
            </w:tcBorders>
            <w:vAlign w:val="center"/>
            <w:hideMark/>
          </w:tcPr>
          <w:p w:rsidR="00E96898" w:rsidRPr="00027B5E" w:rsidRDefault="00E96898"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Credit</w:t>
            </w:r>
          </w:p>
        </w:tc>
        <w:tc>
          <w:tcPr>
            <w:tcW w:w="3495" w:type="dxa"/>
            <w:tcBorders>
              <w:top w:val="nil"/>
              <w:left w:val="nil"/>
              <w:bottom w:val="nil"/>
              <w:right w:val="single" w:sz="12" w:space="0" w:color="auto"/>
            </w:tcBorders>
            <w:vAlign w:val="center"/>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4</w:t>
            </w:r>
          </w:p>
        </w:tc>
      </w:tr>
      <w:tr w:rsidR="00E96898" w:rsidRPr="00027B5E" w:rsidTr="00873356">
        <w:trPr>
          <w:trHeight w:val="300"/>
        </w:trPr>
        <w:tc>
          <w:tcPr>
            <w:tcW w:w="2224" w:type="dxa"/>
            <w:gridSpan w:val="2"/>
            <w:tcBorders>
              <w:top w:val="nil"/>
              <w:left w:val="single" w:sz="12" w:space="0" w:color="auto"/>
              <w:bottom w:val="nil"/>
              <w:right w:val="nil"/>
            </w:tcBorders>
            <w:vAlign w:val="center"/>
            <w:hideMark/>
          </w:tcPr>
          <w:p w:rsidR="00E96898" w:rsidRPr="00027B5E" w:rsidRDefault="00E96898"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 xml:space="preserve">Programme </w:t>
            </w:r>
          </w:p>
        </w:tc>
        <w:tc>
          <w:tcPr>
            <w:tcW w:w="2380" w:type="dxa"/>
            <w:tcBorders>
              <w:top w:val="nil"/>
              <w:left w:val="nil"/>
              <w:bottom w:val="nil"/>
              <w:right w:val="single" w:sz="12" w:space="0" w:color="auto"/>
            </w:tcBorders>
            <w:vAlign w:val="center"/>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B.Des</w:t>
            </w:r>
          </w:p>
        </w:tc>
        <w:tc>
          <w:tcPr>
            <w:tcW w:w="2380" w:type="dxa"/>
            <w:tcBorders>
              <w:left w:val="single" w:sz="12" w:space="0" w:color="auto"/>
            </w:tcBorders>
            <w:vAlign w:val="center"/>
            <w:hideMark/>
          </w:tcPr>
          <w:p w:rsidR="00E96898" w:rsidRPr="00027B5E" w:rsidRDefault="00E96898"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 xml:space="preserve">Semester </w:t>
            </w:r>
          </w:p>
        </w:tc>
        <w:tc>
          <w:tcPr>
            <w:tcW w:w="3495" w:type="dxa"/>
            <w:tcBorders>
              <w:top w:val="nil"/>
              <w:left w:val="nil"/>
              <w:bottom w:val="nil"/>
              <w:right w:val="single" w:sz="12" w:space="0" w:color="auto"/>
            </w:tcBorders>
            <w:vAlign w:val="center"/>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5</w:t>
            </w:r>
          </w:p>
        </w:tc>
      </w:tr>
      <w:tr w:rsidR="00E96898" w:rsidRPr="00027B5E" w:rsidTr="00873356">
        <w:trPr>
          <w:trHeight w:val="300"/>
        </w:trPr>
        <w:tc>
          <w:tcPr>
            <w:tcW w:w="2224" w:type="dxa"/>
            <w:gridSpan w:val="2"/>
            <w:tcBorders>
              <w:top w:val="nil"/>
              <w:left w:val="single" w:sz="12" w:space="0" w:color="auto"/>
              <w:bottom w:val="single" w:sz="12" w:space="0" w:color="auto"/>
              <w:right w:val="nil"/>
            </w:tcBorders>
            <w:vAlign w:val="center"/>
            <w:hideMark/>
          </w:tcPr>
          <w:p w:rsidR="00E96898" w:rsidRPr="00027B5E" w:rsidRDefault="00E96898"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Pre-requisites</w:t>
            </w:r>
          </w:p>
        </w:tc>
        <w:tc>
          <w:tcPr>
            <w:tcW w:w="2380" w:type="dxa"/>
            <w:tcBorders>
              <w:top w:val="nil"/>
              <w:left w:val="nil"/>
              <w:bottom w:val="single" w:sz="12" w:space="0" w:color="auto"/>
              <w:right w:val="single" w:sz="12" w:space="0" w:color="auto"/>
            </w:tcBorders>
            <w:vAlign w:val="center"/>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NIL</w:t>
            </w:r>
          </w:p>
        </w:tc>
        <w:tc>
          <w:tcPr>
            <w:tcW w:w="2380" w:type="dxa"/>
            <w:tcBorders>
              <w:top w:val="nil"/>
              <w:left w:val="single" w:sz="12" w:space="0" w:color="auto"/>
              <w:bottom w:val="single" w:sz="12" w:space="0" w:color="auto"/>
              <w:right w:val="nil"/>
            </w:tcBorders>
            <w:vAlign w:val="center"/>
            <w:hideMark/>
          </w:tcPr>
          <w:p w:rsidR="00E96898" w:rsidRPr="00027B5E" w:rsidRDefault="00E96898" w:rsidP="000B05F1">
            <w:pPr>
              <w:widowControl/>
              <w:autoSpaceDE/>
              <w:autoSpaceDN/>
              <w:spacing w:line="276" w:lineRule="auto"/>
              <w:jc w:val="both"/>
              <w:rPr>
                <w:rFonts w:asciiTheme="minorHAnsi" w:eastAsiaTheme="minorHAnsi" w:hAnsiTheme="minorHAnsi" w:cstheme="minorHAnsi"/>
                <w:sz w:val="24"/>
                <w:szCs w:val="24"/>
                <w:lang w:bidi="hi-IN"/>
              </w:rPr>
            </w:pPr>
          </w:p>
        </w:tc>
        <w:tc>
          <w:tcPr>
            <w:tcW w:w="3495" w:type="dxa"/>
            <w:tcBorders>
              <w:top w:val="nil"/>
              <w:left w:val="nil"/>
              <w:bottom w:val="single" w:sz="12" w:space="0" w:color="auto"/>
              <w:right w:val="single" w:sz="12" w:space="0" w:color="auto"/>
            </w:tcBorders>
            <w:vAlign w:val="center"/>
            <w:hideMark/>
          </w:tcPr>
          <w:p w:rsidR="00E96898" w:rsidRPr="00027B5E" w:rsidRDefault="00E96898" w:rsidP="000B05F1">
            <w:pPr>
              <w:widowControl/>
              <w:autoSpaceDE/>
              <w:autoSpaceDN/>
              <w:spacing w:line="276" w:lineRule="auto"/>
              <w:jc w:val="both"/>
              <w:rPr>
                <w:rFonts w:asciiTheme="minorHAnsi" w:eastAsiaTheme="minorHAnsi" w:hAnsiTheme="minorHAnsi" w:cstheme="minorHAnsi"/>
                <w:sz w:val="24"/>
                <w:szCs w:val="24"/>
                <w:lang w:bidi="hi-IN"/>
              </w:rPr>
            </w:pPr>
          </w:p>
        </w:tc>
      </w:tr>
      <w:tr w:rsidR="00E96898" w:rsidRPr="00027B5E" w:rsidTr="00873356">
        <w:trPr>
          <w:trHeight w:val="300"/>
        </w:trPr>
        <w:tc>
          <w:tcPr>
            <w:tcW w:w="2224" w:type="dxa"/>
            <w:gridSpan w:val="2"/>
            <w:tcBorders>
              <w:top w:val="single" w:sz="12" w:space="0" w:color="auto"/>
              <w:left w:val="single" w:sz="12" w:space="0" w:color="auto"/>
              <w:bottom w:val="single" w:sz="12" w:space="0" w:color="auto"/>
              <w:right w:val="single" w:sz="12" w:space="0" w:color="auto"/>
            </w:tcBorders>
            <w:vAlign w:val="center"/>
            <w:hideMark/>
          </w:tcPr>
          <w:p w:rsidR="00E96898" w:rsidRPr="00027B5E" w:rsidRDefault="00E96898"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Evaluation scheme</w:t>
            </w:r>
          </w:p>
        </w:tc>
        <w:tc>
          <w:tcPr>
            <w:tcW w:w="8255" w:type="dxa"/>
            <w:gridSpan w:val="3"/>
            <w:tcBorders>
              <w:top w:val="single" w:sz="12" w:space="0" w:color="auto"/>
              <w:left w:val="single" w:sz="12" w:space="0" w:color="auto"/>
              <w:bottom w:val="single" w:sz="12" w:space="0" w:color="auto"/>
              <w:right w:val="single" w:sz="12" w:space="0" w:color="auto"/>
            </w:tcBorders>
            <w:vAlign w:val="center"/>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Quiz I (15%), Midterm (30%), Quiz II (15%), End term (40%)</w:t>
            </w:r>
          </w:p>
        </w:tc>
      </w:tr>
      <w:tr w:rsidR="00E96898" w:rsidRPr="00027B5E" w:rsidTr="00873356">
        <w:trPr>
          <w:trHeight w:val="300"/>
        </w:trPr>
        <w:tc>
          <w:tcPr>
            <w:tcW w:w="10479" w:type="dxa"/>
            <w:gridSpan w:val="5"/>
            <w:tcBorders>
              <w:top w:val="single" w:sz="8" w:space="0" w:color="auto"/>
              <w:left w:val="single" w:sz="12" w:space="0" w:color="auto"/>
              <w:bottom w:val="nil"/>
              <w:right w:val="single" w:sz="12" w:space="0" w:color="auto"/>
            </w:tcBorders>
            <w:vAlign w:val="center"/>
            <w:hideMark/>
          </w:tcPr>
          <w:p w:rsidR="003E5F0B" w:rsidRPr="00027B5E" w:rsidRDefault="003E5F0B" w:rsidP="003E5F0B">
            <w:pPr>
              <w:widowControl/>
              <w:autoSpaceDE/>
              <w:spacing w:line="276" w:lineRule="auto"/>
              <w:jc w:val="both"/>
              <w:rPr>
                <w:rFonts w:asciiTheme="minorHAnsi" w:hAnsiTheme="minorHAnsi" w:cstheme="minorHAnsi"/>
                <w:b/>
                <w:color w:val="000000"/>
                <w:sz w:val="24"/>
                <w:szCs w:val="24"/>
                <w:lang w:bidi="hi-IN"/>
              </w:rPr>
            </w:pPr>
            <w:r w:rsidRPr="00027B5E">
              <w:rPr>
                <w:rFonts w:asciiTheme="minorHAnsi" w:hAnsiTheme="minorHAnsi" w:cstheme="minorHAnsi"/>
                <w:b/>
                <w:color w:val="000000"/>
                <w:sz w:val="24"/>
                <w:szCs w:val="24"/>
                <w:lang w:bidi="hi-IN"/>
              </w:rPr>
              <w:t>Course Detail :</w:t>
            </w:r>
          </w:p>
          <w:p w:rsidR="00E96898" w:rsidRPr="00027B5E" w:rsidRDefault="00E96898" w:rsidP="003E5F0B">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Visual  ergonomic principles</w:t>
            </w:r>
            <w:r w:rsidRPr="00027B5E">
              <w:rPr>
                <w:rFonts w:asciiTheme="minorHAnsi" w:hAnsiTheme="minorHAnsi" w:cstheme="minorHAnsi"/>
                <w:b/>
                <w:bCs/>
                <w:color w:val="000000"/>
                <w:sz w:val="24"/>
                <w:szCs w:val="24"/>
                <w:lang w:bidi="hi-IN"/>
              </w:rPr>
              <w:t>,                                                                                                 [07H Lecture,+3H Lab]</w:t>
            </w:r>
          </w:p>
        </w:tc>
      </w:tr>
      <w:tr w:rsidR="00E96898" w:rsidRPr="00027B5E" w:rsidTr="00873356">
        <w:trPr>
          <w:trHeight w:val="300"/>
        </w:trPr>
        <w:tc>
          <w:tcPr>
            <w:tcW w:w="10479" w:type="dxa"/>
            <w:gridSpan w:val="5"/>
            <w:tcBorders>
              <w:top w:val="nil"/>
              <w:left w:val="single" w:sz="12" w:space="0" w:color="auto"/>
              <w:bottom w:val="nil"/>
              <w:right w:val="single" w:sz="12" w:space="0" w:color="auto"/>
            </w:tcBorders>
            <w:vAlign w:val="center"/>
            <w:hideMark/>
          </w:tcPr>
          <w:p w:rsidR="00E96898" w:rsidRPr="00027B5E" w:rsidRDefault="00E96898" w:rsidP="003E5F0B">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Ergonomics in typography</w:t>
            </w:r>
            <w:r w:rsidRPr="00027B5E">
              <w:rPr>
                <w:rFonts w:asciiTheme="minorHAnsi" w:hAnsiTheme="minorHAnsi" w:cstheme="minorHAnsi"/>
                <w:b/>
                <w:bCs/>
                <w:color w:val="000000"/>
                <w:sz w:val="24"/>
                <w:szCs w:val="24"/>
                <w:lang w:bidi="hi-IN"/>
              </w:rPr>
              <w:t>.                                                                                                    [07H Lecture,+3H Lab]</w:t>
            </w:r>
          </w:p>
        </w:tc>
      </w:tr>
      <w:tr w:rsidR="00E96898" w:rsidRPr="00027B5E" w:rsidTr="00873356">
        <w:trPr>
          <w:trHeight w:val="300"/>
        </w:trPr>
        <w:tc>
          <w:tcPr>
            <w:tcW w:w="10479" w:type="dxa"/>
            <w:gridSpan w:val="5"/>
            <w:tcBorders>
              <w:top w:val="nil"/>
              <w:left w:val="single" w:sz="12" w:space="0" w:color="auto"/>
              <w:bottom w:val="nil"/>
              <w:right w:val="single" w:sz="12" w:space="0" w:color="auto"/>
            </w:tcBorders>
            <w:vAlign w:val="center"/>
            <w:hideMark/>
          </w:tcPr>
          <w:p w:rsidR="00E96898" w:rsidRPr="00027B5E" w:rsidRDefault="00E96898" w:rsidP="003E5F0B">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xml:space="preserve">Ergonomics in cartography.                                                                                                   </w:t>
            </w:r>
            <w:r w:rsidRPr="00027B5E">
              <w:rPr>
                <w:rFonts w:asciiTheme="minorHAnsi" w:hAnsiTheme="minorHAnsi" w:cstheme="minorHAnsi"/>
                <w:b/>
                <w:bCs/>
                <w:color w:val="000000"/>
                <w:sz w:val="24"/>
                <w:szCs w:val="24"/>
                <w:lang w:bidi="hi-IN"/>
              </w:rPr>
              <w:t>[07H Lecture,+3H Lab]</w:t>
            </w:r>
          </w:p>
        </w:tc>
      </w:tr>
      <w:tr w:rsidR="00E96898" w:rsidRPr="00027B5E" w:rsidTr="00873356">
        <w:trPr>
          <w:trHeight w:val="300"/>
        </w:trPr>
        <w:tc>
          <w:tcPr>
            <w:tcW w:w="10479" w:type="dxa"/>
            <w:gridSpan w:val="5"/>
            <w:tcBorders>
              <w:top w:val="nil"/>
              <w:left w:val="single" w:sz="12" w:space="0" w:color="auto"/>
              <w:bottom w:val="single" w:sz="12" w:space="0" w:color="auto"/>
              <w:right w:val="single" w:sz="12" w:space="0" w:color="auto"/>
            </w:tcBorders>
            <w:vAlign w:val="center"/>
            <w:hideMark/>
          </w:tcPr>
          <w:p w:rsidR="00E96898" w:rsidRPr="00027B5E" w:rsidRDefault="00E96898" w:rsidP="003E5F0B">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xml:space="preserve">Ergonomics in information design.                                                                                       </w:t>
            </w:r>
            <w:r w:rsidRPr="00027B5E">
              <w:rPr>
                <w:rFonts w:asciiTheme="minorHAnsi" w:hAnsiTheme="minorHAnsi" w:cstheme="minorHAnsi"/>
                <w:b/>
                <w:bCs/>
                <w:color w:val="000000"/>
                <w:sz w:val="24"/>
                <w:szCs w:val="24"/>
                <w:lang w:bidi="hi-IN"/>
              </w:rPr>
              <w:t>[07H Lecture,+3H Lab]</w:t>
            </w:r>
          </w:p>
        </w:tc>
      </w:tr>
      <w:tr w:rsidR="00E96898" w:rsidRPr="00027B5E" w:rsidTr="00873356">
        <w:trPr>
          <w:trHeight w:val="300"/>
        </w:trPr>
        <w:tc>
          <w:tcPr>
            <w:tcW w:w="4604" w:type="dxa"/>
            <w:gridSpan w:val="3"/>
            <w:tcBorders>
              <w:top w:val="single" w:sz="12" w:space="0" w:color="auto"/>
              <w:left w:val="single" w:sz="12" w:space="0" w:color="auto"/>
              <w:bottom w:val="nil"/>
              <w:right w:val="nil"/>
            </w:tcBorders>
            <w:vAlign w:val="center"/>
            <w:hideMark/>
          </w:tcPr>
          <w:p w:rsidR="00E96898" w:rsidRPr="00027B5E" w:rsidRDefault="00E96898"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Text/Reference books:</w:t>
            </w:r>
          </w:p>
        </w:tc>
        <w:tc>
          <w:tcPr>
            <w:tcW w:w="2380" w:type="dxa"/>
            <w:tcBorders>
              <w:top w:val="single" w:sz="12" w:space="0" w:color="auto"/>
            </w:tcBorders>
            <w:vAlign w:val="bottom"/>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w:t>
            </w:r>
          </w:p>
        </w:tc>
        <w:tc>
          <w:tcPr>
            <w:tcW w:w="3495" w:type="dxa"/>
            <w:tcBorders>
              <w:top w:val="single" w:sz="12" w:space="0" w:color="auto"/>
              <w:left w:val="nil"/>
              <w:bottom w:val="nil"/>
              <w:right w:val="single" w:sz="12" w:space="0" w:color="auto"/>
            </w:tcBorders>
            <w:vAlign w:val="bottom"/>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w:t>
            </w:r>
          </w:p>
        </w:tc>
      </w:tr>
      <w:tr w:rsidR="00E96898" w:rsidRPr="00027B5E" w:rsidTr="00873356">
        <w:trPr>
          <w:trHeight w:val="300"/>
        </w:trPr>
        <w:tc>
          <w:tcPr>
            <w:tcW w:w="10479" w:type="dxa"/>
            <w:gridSpan w:val="5"/>
            <w:tcBorders>
              <w:top w:val="nil"/>
              <w:left w:val="single" w:sz="12" w:space="0" w:color="auto"/>
              <w:bottom w:val="nil"/>
              <w:right w:val="single" w:sz="12" w:space="0" w:color="auto"/>
            </w:tcBorders>
            <w:vAlign w:val="center"/>
            <w:hideMark/>
          </w:tcPr>
          <w:p w:rsidR="00E96898" w:rsidRPr="00027B5E" w:rsidRDefault="00E96898" w:rsidP="006139EC">
            <w:pPr>
              <w:pStyle w:val="ListParagraph"/>
              <w:widowControl/>
              <w:numPr>
                <w:ilvl w:val="0"/>
                <w:numId w:val="8"/>
              </w:numPr>
              <w:autoSpaceDE/>
              <w:spacing w:before="22" w:line="276" w:lineRule="auto"/>
              <w:contextualSpacing w:val="0"/>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Anshel, J. (Ed.). (2005). Visual ergonomics handbook. CRC Press.</w:t>
            </w:r>
          </w:p>
        </w:tc>
      </w:tr>
      <w:tr w:rsidR="00E96898" w:rsidRPr="00027B5E" w:rsidTr="00873356">
        <w:trPr>
          <w:trHeight w:val="300"/>
        </w:trPr>
        <w:tc>
          <w:tcPr>
            <w:tcW w:w="10479" w:type="dxa"/>
            <w:gridSpan w:val="5"/>
            <w:tcBorders>
              <w:top w:val="nil"/>
              <w:left w:val="single" w:sz="12" w:space="0" w:color="auto"/>
              <w:bottom w:val="nil"/>
              <w:right w:val="single" w:sz="12" w:space="0" w:color="auto"/>
            </w:tcBorders>
            <w:vAlign w:val="center"/>
            <w:hideMark/>
          </w:tcPr>
          <w:p w:rsidR="00E96898" w:rsidRPr="00027B5E" w:rsidRDefault="00E96898" w:rsidP="006139EC">
            <w:pPr>
              <w:pStyle w:val="ListParagraph"/>
              <w:widowControl/>
              <w:numPr>
                <w:ilvl w:val="0"/>
                <w:numId w:val="8"/>
              </w:numPr>
              <w:autoSpaceDE/>
              <w:spacing w:before="22" w:line="276" w:lineRule="auto"/>
              <w:contextualSpacing w:val="0"/>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Anshel, J. (2002). Visual ergonomics in the workplace. CRC Press.</w:t>
            </w:r>
          </w:p>
        </w:tc>
      </w:tr>
      <w:tr w:rsidR="00E96898" w:rsidRPr="00027B5E" w:rsidTr="00873356">
        <w:trPr>
          <w:trHeight w:val="300"/>
        </w:trPr>
        <w:tc>
          <w:tcPr>
            <w:tcW w:w="10479" w:type="dxa"/>
            <w:gridSpan w:val="5"/>
            <w:tcBorders>
              <w:top w:val="nil"/>
              <w:left w:val="single" w:sz="12" w:space="0" w:color="auto"/>
              <w:bottom w:val="single" w:sz="12" w:space="0" w:color="auto"/>
              <w:right w:val="single" w:sz="12" w:space="0" w:color="auto"/>
            </w:tcBorders>
            <w:vAlign w:val="center"/>
            <w:hideMark/>
          </w:tcPr>
          <w:p w:rsidR="00E96898" w:rsidRPr="00027B5E" w:rsidRDefault="00E96898" w:rsidP="006139EC">
            <w:pPr>
              <w:pStyle w:val="ListParagraph"/>
              <w:widowControl/>
              <w:numPr>
                <w:ilvl w:val="0"/>
                <w:numId w:val="8"/>
              </w:numPr>
              <w:autoSpaceDE/>
              <w:spacing w:before="22" w:line="276" w:lineRule="auto"/>
              <w:contextualSpacing w:val="0"/>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Woodson, W. E., Tillman, B., &amp; Tillman, P. (1992). Human factors design handbook: information and guidelines for the design of systems, facilities, equipment, and products for human use.</w:t>
            </w:r>
          </w:p>
        </w:tc>
      </w:tr>
    </w:tbl>
    <w:p w:rsidR="00E96898" w:rsidRPr="00027B5E" w:rsidRDefault="00E96898" w:rsidP="00E96898">
      <w:pPr>
        <w:widowControl/>
        <w:tabs>
          <w:tab w:val="left" w:pos="940"/>
        </w:tabs>
        <w:autoSpaceDE/>
        <w:spacing w:after="200" w:line="276" w:lineRule="auto"/>
        <w:contextualSpacing/>
        <w:jc w:val="both"/>
        <w:rPr>
          <w:rFonts w:asciiTheme="minorHAnsi" w:hAnsiTheme="minorHAnsi" w:cstheme="minorHAnsi"/>
          <w:sz w:val="24"/>
          <w:szCs w:val="24"/>
          <w:lang w:bidi="en-US"/>
        </w:rPr>
      </w:pPr>
    </w:p>
    <w:p w:rsidR="003E5F0B" w:rsidRPr="00027B5E" w:rsidRDefault="003E5F0B" w:rsidP="00E96898">
      <w:pPr>
        <w:widowControl/>
        <w:tabs>
          <w:tab w:val="left" w:pos="940"/>
        </w:tabs>
        <w:autoSpaceDE/>
        <w:spacing w:after="200" w:line="276" w:lineRule="auto"/>
        <w:contextualSpacing/>
        <w:jc w:val="both"/>
        <w:rPr>
          <w:rFonts w:asciiTheme="minorHAnsi" w:hAnsiTheme="minorHAnsi" w:cstheme="minorHAnsi"/>
          <w:sz w:val="24"/>
          <w:szCs w:val="24"/>
          <w:lang w:bidi="en-US"/>
        </w:rPr>
      </w:pPr>
    </w:p>
    <w:p w:rsidR="003E5F0B" w:rsidRPr="00027B5E" w:rsidRDefault="003E5F0B" w:rsidP="00E96898">
      <w:pPr>
        <w:widowControl/>
        <w:tabs>
          <w:tab w:val="left" w:pos="940"/>
        </w:tabs>
        <w:autoSpaceDE/>
        <w:spacing w:after="200" w:line="276" w:lineRule="auto"/>
        <w:contextualSpacing/>
        <w:jc w:val="both"/>
        <w:rPr>
          <w:rFonts w:asciiTheme="minorHAnsi" w:hAnsiTheme="minorHAnsi" w:cstheme="minorHAnsi"/>
          <w:sz w:val="24"/>
          <w:szCs w:val="24"/>
          <w:lang w:bidi="en-US"/>
        </w:rPr>
      </w:pPr>
    </w:p>
    <w:p w:rsidR="003E5F0B" w:rsidRPr="00027B5E" w:rsidRDefault="003E5F0B" w:rsidP="00E96898">
      <w:pPr>
        <w:widowControl/>
        <w:tabs>
          <w:tab w:val="left" w:pos="940"/>
        </w:tabs>
        <w:autoSpaceDE/>
        <w:spacing w:after="200" w:line="276" w:lineRule="auto"/>
        <w:contextualSpacing/>
        <w:jc w:val="both"/>
        <w:rPr>
          <w:rFonts w:asciiTheme="minorHAnsi" w:hAnsiTheme="minorHAnsi" w:cstheme="minorHAnsi"/>
          <w:sz w:val="24"/>
          <w:szCs w:val="24"/>
          <w:lang w:bidi="en-US"/>
        </w:rPr>
      </w:pPr>
    </w:p>
    <w:p w:rsidR="003E5F0B" w:rsidRPr="00027B5E" w:rsidRDefault="003E5F0B" w:rsidP="00E96898">
      <w:pPr>
        <w:widowControl/>
        <w:tabs>
          <w:tab w:val="left" w:pos="940"/>
        </w:tabs>
        <w:autoSpaceDE/>
        <w:spacing w:after="200" w:line="276" w:lineRule="auto"/>
        <w:contextualSpacing/>
        <w:jc w:val="both"/>
        <w:rPr>
          <w:rFonts w:asciiTheme="minorHAnsi" w:hAnsiTheme="minorHAnsi" w:cstheme="minorHAnsi"/>
          <w:sz w:val="24"/>
          <w:szCs w:val="24"/>
          <w:lang w:bidi="en-US"/>
        </w:rPr>
      </w:pPr>
    </w:p>
    <w:p w:rsidR="003E5F0B" w:rsidRPr="00027B5E" w:rsidRDefault="003E5F0B" w:rsidP="00E96898">
      <w:pPr>
        <w:widowControl/>
        <w:tabs>
          <w:tab w:val="left" w:pos="940"/>
        </w:tabs>
        <w:autoSpaceDE/>
        <w:spacing w:after="200" w:line="276" w:lineRule="auto"/>
        <w:contextualSpacing/>
        <w:jc w:val="both"/>
        <w:rPr>
          <w:rFonts w:asciiTheme="minorHAnsi" w:hAnsiTheme="minorHAnsi" w:cstheme="minorHAnsi"/>
          <w:sz w:val="24"/>
          <w:szCs w:val="24"/>
          <w:lang w:bidi="en-US"/>
        </w:rPr>
      </w:pPr>
    </w:p>
    <w:p w:rsidR="003E5F0B" w:rsidRPr="00027B5E" w:rsidRDefault="003E5F0B" w:rsidP="00E96898">
      <w:pPr>
        <w:widowControl/>
        <w:tabs>
          <w:tab w:val="left" w:pos="940"/>
        </w:tabs>
        <w:autoSpaceDE/>
        <w:spacing w:after="200" w:line="276" w:lineRule="auto"/>
        <w:contextualSpacing/>
        <w:jc w:val="both"/>
        <w:rPr>
          <w:rFonts w:asciiTheme="minorHAnsi" w:hAnsiTheme="minorHAnsi" w:cstheme="minorHAnsi"/>
          <w:sz w:val="24"/>
          <w:szCs w:val="24"/>
          <w:lang w:bidi="en-US"/>
        </w:rPr>
      </w:pPr>
    </w:p>
    <w:p w:rsidR="003E5F0B" w:rsidRPr="00027B5E" w:rsidRDefault="003E5F0B" w:rsidP="00E96898">
      <w:pPr>
        <w:widowControl/>
        <w:tabs>
          <w:tab w:val="left" w:pos="940"/>
        </w:tabs>
        <w:autoSpaceDE/>
        <w:spacing w:after="200" w:line="276" w:lineRule="auto"/>
        <w:contextualSpacing/>
        <w:jc w:val="both"/>
        <w:rPr>
          <w:rFonts w:asciiTheme="minorHAnsi" w:hAnsiTheme="minorHAnsi" w:cstheme="minorHAnsi"/>
          <w:sz w:val="24"/>
          <w:szCs w:val="24"/>
          <w:lang w:bidi="en-US"/>
        </w:rPr>
      </w:pPr>
    </w:p>
    <w:p w:rsidR="003E5F0B" w:rsidRPr="00027B5E" w:rsidRDefault="003E5F0B" w:rsidP="00E96898">
      <w:pPr>
        <w:widowControl/>
        <w:tabs>
          <w:tab w:val="left" w:pos="940"/>
        </w:tabs>
        <w:autoSpaceDE/>
        <w:spacing w:after="200" w:line="276" w:lineRule="auto"/>
        <w:contextualSpacing/>
        <w:jc w:val="both"/>
        <w:rPr>
          <w:rFonts w:asciiTheme="minorHAnsi" w:hAnsiTheme="minorHAnsi" w:cstheme="minorHAnsi"/>
          <w:sz w:val="24"/>
          <w:szCs w:val="24"/>
          <w:lang w:bidi="en-US"/>
        </w:rPr>
      </w:pPr>
    </w:p>
    <w:p w:rsidR="003E5F0B" w:rsidRPr="00027B5E" w:rsidRDefault="003E5F0B" w:rsidP="00E96898">
      <w:pPr>
        <w:widowControl/>
        <w:tabs>
          <w:tab w:val="left" w:pos="940"/>
        </w:tabs>
        <w:autoSpaceDE/>
        <w:spacing w:after="200" w:line="276" w:lineRule="auto"/>
        <w:contextualSpacing/>
        <w:jc w:val="both"/>
        <w:rPr>
          <w:rFonts w:asciiTheme="minorHAnsi" w:hAnsiTheme="minorHAnsi" w:cstheme="minorHAnsi"/>
          <w:sz w:val="24"/>
          <w:szCs w:val="24"/>
          <w:lang w:bidi="en-US"/>
        </w:rPr>
      </w:pPr>
    </w:p>
    <w:p w:rsidR="003E5F0B" w:rsidRPr="00027B5E" w:rsidRDefault="003E5F0B" w:rsidP="00E96898">
      <w:pPr>
        <w:widowControl/>
        <w:tabs>
          <w:tab w:val="left" w:pos="940"/>
        </w:tabs>
        <w:autoSpaceDE/>
        <w:spacing w:after="200" w:line="276" w:lineRule="auto"/>
        <w:contextualSpacing/>
        <w:jc w:val="both"/>
        <w:rPr>
          <w:rFonts w:asciiTheme="minorHAnsi" w:hAnsiTheme="minorHAnsi" w:cstheme="minorHAnsi"/>
          <w:sz w:val="24"/>
          <w:szCs w:val="24"/>
          <w:lang w:bidi="en-US"/>
        </w:rPr>
      </w:pPr>
    </w:p>
    <w:p w:rsidR="003E5F0B" w:rsidRPr="00027B5E" w:rsidRDefault="003E5F0B" w:rsidP="00E96898">
      <w:pPr>
        <w:widowControl/>
        <w:tabs>
          <w:tab w:val="left" w:pos="940"/>
        </w:tabs>
        <w:autoSpaceDE/>
        <w:spacing w:after="200" w:line="276" w:lineRule="auto"/>
        <w:contextualSpacing/>
        <w:jc w:val="both"/>
        <w:rPr>
          <w:rFonts w:asciiTheme="minorHAnsi" w:hAnsiTheme="minorHAnsi" w:cstheme="minorHAnsi"/>
          <w:sz w:val="24"/>
          <w:szCs w:val="24"/>
          <w:lang w:bidi="en-US"/>
        </w:rPr>
      </w:pPr>
    </w:p>
    <w:p w:rsidR="003E5F0B" w:rsidRPr="00027B5E" w:rsidRDefault="003E5F0B" w:rsidP="00E96898">
      <w:pPr>
        <w:widowControl/>
        <w:tabs>
          <w:tab w:val="left" w:pos="940"/>
        </w:tabs>
        <w:autoSpaceDE/>
        <w:spacing w:after="200" w:line="276" w:lineRule="auto"/>
        <w:contextualSpacing/>
        <w:jc w:val="both"/>
        <w:rPr>
          <w:rFonts w:asciiTheme="minorHAnsi" w:hAnsiTheme="minorHAnsi" w:cstheme="minorHAnsi"/>
          <w:sz w:val="24"/>
          <w:szCs w:val="24"/>
          <w:lang w:bidi="en-US"/>
        </w:rPr>
      </w:pPr>
    </w:p>
    <w:p w:rsidR="003E5F0B" w:rsidRPr="00027B5E" w:rsidRDefault="003E5F0B" w:rsidP="00E96898">
      <w:pPr>
        <w:widowControl/>
        <w:tabs>
          <w:tab w:val="left" w:pos="940"/>
        </w:tabs>
        <w:autoSpaceDE/>
        <w:spacing w:after="200" w:line="276" w:lineRule="auto"/>
        <w:contextualSpacing/>
        <w:jc w:val="both"/>
        <w:rPr>
          <w:rFonts w:asciiTheme="minorHAnsi" w:hAnsiTheme="minorHAnsi" w:cstheme="minorHAnsi"/>
          <w:sz w:val="24"/>
          <w:szCs w:val="24"/>
          <w:lang w:bidi="en-US"/>
        </w:rPr>
      </w:pPr>
    </w:p>
    <w:p w:rsidR="003E5F0B" w:rsidRPr="00027B5E" w:rsidRDefault="003E5F0B" w:rsidP="00E96898">
      <w:pPr>
        <w:widowControl/>
        <w:tabs>
          <w:tab w:val="left" w:pos="940"/>
        </w:tabs>
        <w:autoSpaceDE/>
        <w:spacing w:after="200" w:line="276" w:lineRule="auto"/>
        <w:contextualSpacing/>
        <w:jc w:val="both"/>
        <w:rPr>
          <w:rFonts w:asciiTheme="minorHAnsi" w:hAnsiTheme="minorHAnsi" w:cstheme="minorHAnsi"/>
          <w:sz w:val="24"/>
          <w:szCs w:val="24"/>
          <w:lang w:bidi="en-US"/>
        </w:rPr>
      </w:pPr>
    </w:p>
    <w:tbl>
      <w:tblPr>
        <w:tblW w:w="10489" w:type="dxa"/>
        <w:tblInd w:w="534" w:type="dxa"/>
        <w:tblLook w:val="04A0" w:firstRow="1" w:lastRow="0" w:firstColumn="1" w:lastColumn="0" w:noHBand="0" w:noVBand="1"/>
      </w:tblPr>
      <w:tblGrid>
        <w:gridCol w:w="2273"/>
        <w:gridCol w:w="2714"/>
        <w:gridCol w:w="2237"/>
        <w:gridCol w:w="3265"/>
      </w:tblGrid>
      <w:tr w:rsidR="003E5F0B" w:rsidRPr="00027B5E" w:rsidTr="003E5F0B">
        <w:trPr>
          <w:trHeight w:val="299"/>
        </w:trPr>
        <w:tc>
          <w:tcPr>
            <w:tcW w:w="2273" w:type="dxa"/>
            <w:tcBorders>
              <w:top w:val="single" w:sz="12" w:space="0" w:color="000000"/>
              <w:left w:val="single" w:sz="12" w:space="0" w:color="000000"/>
              <w:bottom w:val="nil"/>
              <w:right w:val="nil"/>
            </w:tcBorders>
            <w:shd w:val="clear" w:color="auto" w:fill="auto"/>
            <w:vAlign w:val="center"/>
            <w:hideMark/>
          </w:tcPr>
          <w:p w:rsidR="003E5F0B" w:rsidRPr="00027B5E" w:rsidRDefault="003E5F0B" w:rsidP="00A271B0">
            <w:pPr>
              <w:rPr>
                <w:rFonts w:asciiTheme="minorHAnsi" w:hAnsiTheme="minorHAnsi" w:cs="Calibri"/>
                <w:b/>
                <w:bCs/>
                <w:sz w:val="24"/>
                <w:szCs w:val="24"/>
              </w:rPr>
            </w:pPr>
            <w:r w:rsidRPr="00027B5E">
              <w:rPr>
                <w:rFonts w:asciiTheme="minorHAnsi" w:hAnsiTheme="minorHAnsi" w:cs="Calibri"/>
                <w:b/>
                <w:bCs/>
                <w:sz w:val="24"/>
                <w:szCs w:val="24"/>
              </w:rPr>
              <w:t>Subject Code:</w:t>
            </w:r>
          </w:p>
        </w:tc>
        <w:tc>
          <w:tcPr>
            <w:tcW w:w="2714" w:type="dxa"/>
            <w:tcBorders>
              <w:top w:val="single" w:sz="12" w:space="0" w:color="000000"/>
              <w:left w:val="nil"/>
              <w:bottom w:val="nil"/>
              <w:right w:val="single" w:sz="12" w:space="0" w:color="000000"/>
            </w:tcBorders>
            <w:shd w:val="clear" w:color="auto" w:fill="auto"/>
            <w:vAlign w:val="center"/>
            <w:hideMark/>
          </w:tcPr>
          <w:p w:rsidR="003E5F0B" w:rsidRPr="00027B5E" w:rsidRDefault="003E5F0B" w:rsidP="00A271B0">
            <w:pPr>
              <w:rPr>
                <w:rFonts w:asciiTheme="minorHAnsi" w:hAnsiTheme="minorHAnsi" w:cs="Calibri"/>
                <w:sz w:val="24"/>
                <w:szCs w:val="24"/>
              </w:rPr>
            </w:pPr>
            <w:r w:rsidRPr="00027B5E">
              <w:rPr>
                <w:rFonts w:asciiTheme="minorHAnsi" w:hAnsiTheme="minorHAnsi" w:cs="Calibri"/>
                <w:sz w:val="24"/>
                <w:szCs w:val="24"/>
              </w:rPr>
              <w:t>OE3D25</w:t>
            </w:r>
          </w:p>
        </w:tc>
        <w:tc>
          <w:tcPr>
            <w:tcW w:w="2237" w:type="dxa"/>
            <w:tcBorders>
              <w:top w:val="single" w:sz="12" w:space="0" w:color="000000"/>
              <w:left w:val="nil"/>
              <w:bottom w:val="nil"/>
              <w:right w:val="nil"/>
            </w:tcBorders>
            <w:shd w:val="clear" w:color="auto" w:fill="auto"/>
            <w:vAlign w:val="center"/>
            <w:hideMark/>
          </w:tcPr>
          <w:p w:rsidR="003E5F0B" w:rsidRPr="00027B5E" w:rsidRDefault="003E5F0B" w:rsidP="00A271B0">
            <w:pPr>
              <w:rPr>
                <w:rFonts w:asciiTheme="minorHAnsi" w:hAnsiTheme="minorHAnsi" w:cs="Calibri"/>
                <w:b/>
                <w:bCs/>
                <w:sz w:val="24"/>
                <w:szCs w:val="24"/>
              </w:rPr>
            </w:pPr>
            <w:r w:rsidRPr="00027B5E">
              <w:rPr>
                <w:rFonts w:asciiTheme="minorHAnsi" w:hAnsiTheme="minorHAnsi" w:cs="Calibri"/>
                <w:b/>
                <w:bCs/>
                <w:sz w:val="24"/>
                <w:szCs w:val="24"/>
              </w:rPr>
              <w:t>Course Title</w:t>
            </w:r>
          </w:p>
        </w:tc>
        <w:tc>
          <w:tcPr>
            <w:tcW w:w="3265" w:type="dxa"/>
            <w:tcBorders>
              <w:top w:val="single" w:sz="12" w:space="0" w:color="000000"/>
              <w:left w:val="nil"/>
              <w:bottom w:val="nil"/>
              <w:right w:val="single" w:sz="12" w:space="0" w:color="000000"/>
            </w:tcBorders>
            <w:shd w:val="clear" w:color="auto" w:fill="auto"/>
            <w:vAlign w:val="center"/>
            <w:hideMark/>
          </w:tcPr>
          <w:p w:rsidR="003E5F0B" w:rsidRPr="00027B5E" w:rsidRDefault="003E5F0B" w:rsidP="00A271B0">
            <w:pPr>
              <w:rPr>
                <w:rFonts w:asciiTheme="minorHAnsi" w:hAnsiTheme="minorHAnsi" w:cs="Calibri"/>
                <w:sz w:val="24"/>
                <w:szCs w:val="24"/>
              </w:rPr>
            </w:pPr>
            <w:r w:rsidRPr="00027B5E">
              <w:rPr>
                <w:rFonts w:asciiTheme="minorHAnsi" w:hAnsiTheme="minorHAnsi" w:cs="Calibri"/>
                <w:sz w:val="24"/>
                <w:szCs w:val="24"/>
              </w:rPr>
              <w:t>Lighting Design</w:t>
            </w:r>
          </w:p>
        </w:tc>
      </w:tr>
      <w:tr w:rsidR="003E5F0B" w:rsidRPr="00027B5E" w:rsidTr="003E5F0B">
        <w:trPr>
          <w:trHeight w:val="299"/>
        </w:trPr>
        <w:tc>
          <w:tcPr>
            <w:tcW w:w="2273" w:type="dxa"/>
            <w:tcBorders>
              <w:top w:val="nil"/>
              <w:left w:val="single" w:sz="12" w:space="0" w:color="000000"/>
              <w:bottom w:val="nil"/>
              <w:right w:val="nil"/>
            </w:tcBorders>
            <w:shd w:val="clear" w:color="auto" w:fill="auto"/>
            <w:vAlign w:val="center"/>
            <w:hideMark/>
          </w:tcPr>
          <w:p w:rsidR="003E5F0B" w:rsidRPr="00027B5E" w:rsidRDefault="003E5F0B" w:rsidP="00A271B0">
            <w:pPr>
              <w:rPr>
                <w:rFonts w:asciiTheme="minorHAnsi" w:hAnsiTheme="minorHAnsi" w:cs="Calibri"/>
                <w:b/>
                <w:bCs/>
                <w:sz w:val="24"/>
                <w:szCs w:val="24"/>
              </w:rPr>
            </w:pPr>
            <w:r w:rsidRPr="00027B5E">
              <w:rPr>
                <w:rFonts w:asciiTheme="minorHAnsi" w:hAnsiTheme="minorHAnsi" w:cs="Calibri"/>
                <w:b/>
                <w:bCs/>
                <w:sz w:val="24"/>
                <w:szCs w:val="24"/>
              </w:rPr>
              <w:t>Contact Hours</w:t>
            </w:r>
          </w:p>
        </w:tc>
        <w:tc>
          <w:tcPr>
            <w:tcW w:w="2714" w:type="dxa"/>
            <w:tcBorders>
              <w:top w:val="nil"/>
              <w:left w:val="nil"/>
              <w:bottom w:val="nil"/>
              <w:right w:val="single" w:sz="12" w:space="0" w:color="000000"/>
            </w:tcBorders>
            <w:shd w:val="clear" w:color="auto" w:fill="auto"/>
            <w:vAlign w:val="center"/>
            <w:hideMark/>
          </w:tcPr>
          <w:p w:rsidR="003E5F0B" w:rsidRPr="00027B5E" w:rsidRDefault="003E5F0B" w:rsidP="00A271B0">
            <w:pPr>
              <w:rPr>
                <w:rFonts w:asciiTheme="minorHAnsi" w:hAnsiTheme="minorHAnsi" w:cs="Calibri"/>
                <w:sz w:val="24"/>
                <w:szCs w:val="24"/>
              </w:rPr>
            </w:pPr>
            <w:r w:rsidRPr="00027B5E">
              <w:rPr>
                <w:rFonts w:asciiTheme="minorHAnsi" w:hAnsiTheme="minorHAnsi" w:cs="Calibri"/>
                <w:sz w:val="24"/>
                <w:szCs w:val="24"/>
              </w:rPr>
              <w:t>L-2, T-0, P-2</w:t>
            </w:r>
          </w:p>
        </w:tc>
        <w:tc>
          <w:tcPr>
            <w:tcW w:w="2237" w:type="dxa"/>
            <w:tcBorders>
              <w:top w:val="nil"/>
              <w:left w:val="nil"/>
              <w:bottom w:val="nil"/>
              <w:right w:val="nil"/>
            </w:tcBorders>
            <w:shd w:val="clear" w:color="auto" w:fill="auto"/>
            <w:vAlign w:val="center"/>
            <w:hideMark/>
          </w:tcPr>
          <w:p w:rsidR="003E5F0B" w:rsidRPr="00027B5E" w:rsidRDefault="003E5F0B" w:rsidP="00A271B0">
            <w:pPr>
              <w:rPr>
                <w:rFonts w:asciiTheme="minorHAnsi" w:hAnsiTheme="minorHAnsi" w:cs="Calibri"/>
                <w:b/>
                <w:bCs/>
                <w:sz w:val="24"/>
                <w:szCs w:val="24"/>
              </w:rPr>
            </w:pPr>
            <w:r w:rsidRPr="00027B5E">
              <w:rPr>
                <w:rFonts w:asciiTheme="minorHAnsi" w:hAnsiTheme="minorHAnsi" w:cs="Calibri"/>
                <w:b/>
                <w:bCs/>
                <w:sz w:val="24"/>
                <w:szCs w:val="24"/>
              </w:rPr>
              <w:t>Credit</w:t>
            </w:r>
          </w:p>
        </w:tc>
        <w:tc>
          <w:tcPr>
            <w:tcW w:w="3265" w:type="dxa"/>
            <w:tcBorders>
              <w:top w:val="nil"/>
              <w:left w:val="nil"/>
              <w:bottom w:val="nil"/>
              <w:right w:val="single" w:sz="12" w:space="0" w:color="000000"/>
            </w:tcBorders>
            <w:shd w:val="clear" w:color="auto" w:fill="auto"/>
            <w:vAlign w:val="center"/>
            <w:hideMark/>
          </w:tcPr>
          <w:p w:rsidR="003E5F0B" w:rsidRPr="00027B5E" w:rsidRDefault="003E5F0B" w:rsidP="00A271B0">
            <w:pPr>
              <w:rPr>
                <w:rFonts w:asciiTheme="minorHAnsi" w:hAnsiTheme="minorHAnsi" w:cs="Calibri"/>
                <w:sz w:val="24"/>
                <w:szCs w:val="24"/>
              </w:rPr>
            </w:pPr>
            <w:r w:rsidRPr="00027B5E">
              <w:rPr>
                <w:rFonts w:asciiTheme="minorHAnsi" w:hAnsiTheme="minorHAnsi" w:cs="Calibri"/>
                <w:sz w:val="24"/>
                <w:szCs w:val="24"/>
              </w:rPr>
              <w:t>3</w:t>
            </w:r>
          </w:p>
        </w:tc>
      </w:tr>
      <w:tr w:rsidR="003E5F0B" w:rsidRPr="00027B5E" w:rsidTr="003E5F0B">
        <w:trPr>
          <w:trHeight w:val="299"/>
        </w:trPr>
        <w:tc>
          <w:tcPr>
            <w:tcW w:w="2273" w:type="dxa"/>
            <w:tcBorders>
              <w:top w:val="nil"/>
              <w:left w:val="single" w:sz="12" w:space="0" w:color="000000"/>
              <w:bottom w:val="nil"/>
              <w:right w:val="nil"/>
            </w:tcBorders>
            <w:shd w:val="clear" w:color="auto" w:fill="auto"/>
            <w:vAlign w:val="center"/>
            <w:hideMark/>
          </w:tcPr>
          <w:p w:rsidR="003E5F0B" w:rsidRPr="00027B5E" w:rsidRDefault="003E5F0B" w:rsidP="00A271B0">
            <w:pPr>
              <w:rPr>
                <w:rFonts w:asciiTheme="minorHAnsi" w:hAnsiTheme="minorHAnsi" w:cs="Calibri"/>
                <w:b/>
                <w:bCs/>
                <w:sz w:val="24"/>
                <w:szCs w:val="24"/>
              </w:rPr>
            </w:pPr>
            <w:r w:rsidRPr="00027B5E">
              <w:rPr>
                <w:rFonts w:asciiTheme="minorHAnsi" w:hAnsiTheme="minorHAnsi" w:cs="Calibri"/>
                <w:b/>
                <w:bCs/>
                <w:sz w:val="24"/>
                <w:szCs w:val="24"/>
              </w:rPr>
              <w:t>Programme</w:t>
            </w:r>
          </w:p>
        </w:tc>
        <w:tc>
          <w:tcPr>
            <w:tcW w:w="2714" w:type="dxa"/>
            <w:tcBorders>
              <w:top w:val="nil"/>
              <w:left w:val="nil"/>
              <w:bottom w:val="nil"/>
              <w:right w:val="single" w:sz="12" w:space="0" w:color="000000"/>
            </w:tcBorders>
            <w:shd w:val="clear" w:color="auto" w:fill="auto"/>
            <w:vAlign w:val="center"/>
            <w:hideMark/>
          </w:tcPr>
          <w:p w:rsidR="003E5F0B" w:rsidRPr="00027B5E" w:rsidRDefault="003E5F0B" w:rsidP="00A271B0">
            <w:pPr>
              <w:rPr>
                <w:rFonts w:asciiTheme="minorHAnsi" w:hAnsiTheme="minorHAnsi" w:cs="Calibri"/>
                <w:sz w:val="24"/>
                <w:szCs w:val="24"/>
              </w:rPr>
            </w:pPr>
            <w:r w:rsidRPr="00027B5E">
              <w:rPr>
                <w:rFonts w:asciiTheme="minorHAnsi" w:hAnsiTheme="minorHAnsi" w:cs="Calibri"/>
                <w:sz w:val="24"/>
                <w:szCs w:val="24"/>
              </w:rPr>
              <w:t>B.Des</w:t>
            </w:r>
          </w:p>
        </w:tc>
        <w:tc>
          <w:tcPr>
            <w:tcW w:w="2237" w:type="dxa"/>
            <w:tcBorders>
              <w:top w:val="nil"/>
              <w:left w:val="nil"/>
              <w:bottom w:val="nil"/>
              <w:right w:val="nil"/>
            </w:tcBorders>
            <w:shd w:val="clear" w:color="auto" w:fill="auto"/>
            <w:vAlign w:val="center"/>
            <w:hideMark/>
          </w:tcPr>
          <w:p w:rsidR="003E5F0B" w:rsidRPr="00027B5E" w:rsidRDefault="003E5F0B" w:rsidP="00A271B0">
            <w:pPr>
              <w:rPr>
                <w:rFonts w:asciiTheme="minorHAnsi" w:hAnsiTheme="minorHAnsi" w:cs="Calibri"/>
                <w:b/>
                <w:bCs/>
                <w:sz w:val="24"/>
                <w:szCs w:val="24"/>
              </w:rPr>
            </w:pPr>
            <w:r w:rsidRPr="00027B5E">
              <w:rPr>
                <w:rFonts w:asciiTheme="minorHAnsi" w:hAnsiTheme="minorHAnsi" w:cs="Calibri"/>
                <w:b/>
                <w:bCs/>
                <w:sz w:val="24"/>
                <w:szCs w:val="24"/>
              </w:rPr>
              <w:t>Semester</w:t>
            </w:r>
          </w:p>
        </w:tc>
        <w:tc>
          <w:tcPr>
            <w:tcW w:w="3265" w:type="dxa"/>
            <w:tcBorders>
              <w:top w:val="nil"/>
              <w:left w:val="nil"/>
              <w:bottom w:val="nil"/>
              <w:right w:val="single" w:sz="12" w:space="0" w:color="000000"/>
            </w:tcBorders>
            <w:shd w:val="clear" w:color="auto" w:fill="auto"/>
            <w:vAlign w:val="center"/>
            <w:hideMark/>
          </w:tcPr>
          <w:p w:rsidR="003E5F0B" w:rsidRPr="00027B5E" w:rsidRDefault="003E5F0B" w:rsidP="00A271B0">
            <w:pPr>
              <w:rPr>
                <w:rFonts w:asciiTheme="minorHAnsi" w:hAnsiTheme="minorHAnsi" w:cs="Calibri"/>
                <w:sz w:val="24"/>
                <w:szCs w:val="24"/>
              </w:rPr>
            </w:pPr>
            <w:r w:rsidRPr="00027B5E">
              <w:rPr>
                <w:rFonts w:asciiTheme="minorHAnsi" w:hAnsiTheme="minorHAnsi" w:cs="Calibri"/>
                <w:sz w:val="24"/>
                <w:szCs w:val="24"/>
              </w:rPr>
              <w:t>V</w:t>
            </w:r>
          </w:p>
        </w:tc>
      </w:tr>
      <w:tr w:rsidR="003E5F0B" w:rsidRPr="00027B5E" w:rsidTr="003E5F0B">
        <w:trPr>
          <w:trHeight w:val="299"/>
        </w:trPr>
        <w:tc>
          <w:tcPr>
            <w:tcW w:w="2273" w:type="dxa"/>
            <w:tcBorders>
              <w:top w:val="nil"/>
              <w:left w:val="single" w:sz="12" w:space="0" w:color="000000"/>
              <w:bottom w:val="single" w:sz="12" w:space="0" w:color="000000"/>
              <w:right w:val="nil"/>
            </w:tcBorders>
            <w:shd w:val="clear" w:color="auto" w:fill="auto"/>
            <w:vAlign w:val="center"/>
            <w:hideMark/>
          </w:tcPr>
          <w:p w:rsidR="003E5F0B" w:rsidRPr="00027B5E" w:rsidRDefault="003E5F0B" w:rsidP="00A271B0">
            <w:pPr>
              <w:rPr>
                <w:rFonts w:asciiTheme="minorHAnsi" w:hAnsiTheme="minorHAnsi" w:cs="Calibri"/>
                <w:b/>
                <w:bCs/>
                <w:sz w:val="24"/>
                <w:szCs w:val="24"/>
              </w:rPr>
            </w:pPr>
            <w:r w:rsidRPr="00027B5E">
              <w:rPr>
                <w:rFonts w:asciiTheme="minorHAnsi" w:hAnsiTheme="minorHAnsi" w:cs="Calibri"/>
                <w:b/>
                <w:bCs/>
                <w:sz w:val="24"/>
                <w:szCs w:val="24"/>
              </w:rPr>
              <w:t>Pre-requisites</w:t>
            </w:r>
          </w:p>
        </w:tc>
        <w:tc>
          <w:tcPr>
            <w:tcW w:w="2714" w:type="dxa"/>
            <w:tcBorders>
              <w:top w:val="nil"/>
              <w:left w:val="nil"/>
              <w:bottom w:val="single" w:sz="12" w:space="0" w:color="000000"/>
              <w:right w:val="single" w:sz="12" w:space="0" w:color="000000"/>
            </w:tcBorders>
            <w:shd w:val="clear" w:color="auto" w:fill="auto"/>
            <w:vAlign w:val="center"/>
            <w:hideMark/>
          </w:tcPr>
          <w:p w:rsidR="003E5F0B" w:rsidRPr="00027B5E" w:rsidRDefault="003E5F0B" w:rsidP="00A271B0">
            <w:pPr>
              <w:rPr>
                <w:rFonts w:asciiTheme="minorHAnsi" w:hAnsiTheme="minorHAnsi" w:cs="Calibri"/>
                <w:sz w:val="24"/>
                <w:szCs w:val="24"/>
              </w:rPr>
            </w:pPr>
            <w:r w:rsidRPr="00027B5E">
              <w:rPr>
                <w:rFonts w:asciiTheme="minorHAnsi" w:hAnsiTheme="minorHAnsi" w:cs="Calibri"/>
                <w:sz w:val="24"/>
                <w:szCs w:val="24"/>
              </w:rPr>
              <w:t>NIL</w:t>
            </w:r>
          </w:p>
        </w:tc>
        <w:tc>
          <w:tcPr>
            <w:tcW w:w="2237" w:type="dxa"/>
            <w:tcBorders>
              <w:top w:val="nil"/>
              <w:left w:val="nil"/>
              <w:bottom w:val="single" w:sz="12" w:space="0" w:color="000000"/>
              <w:right w:val="nil"/>
            </w:tcBorders>
            <w:shd w:val="clear" w:color="auto" w:fill="auto"/>
            <w:vAlign w:val="center"/>
            <w:hideMark/>
          </w:tcPr>
          <w:p w:rsidR="003E5F0B" w:rsidRPr="00027B5E" w:rsidRDefault="003E5F0B" w:rsidP="00A271B0">
            <w:pPr>
              <w:rPr>
                <w:rFonts w:asciiTheme="minorHAnsi" w:hAnsiTheme="minorHAnsi" w:cs="Calibri"/>
                <w:sz w:val="24"/>
                <w:szCs w:val="24"/>
              </w:rPr>
            </w:pPr>
            <w:r w:rsidRPr="00027B5E">
              <w:rPr>
                <w:rFonts w:asciiTheme="minorHAnsi" w:hAnsiTheme="minorHAnsi" w:cs="Calibri"/>
                <w:sz w:val="24"/>
                <w:szCs w:val="24"/>
              </w:rPr>
              <w:t> </w:t>
            </w:r>
          </w:p>
        </w:tc>
        <w:tc>
          <w:tcPr>
            <w:tcW w:w="3265" w:type="dxa"/>
            <w:tcBorders>
              <w:top w:val="nil"/>
              <w:left w:val="nil"/>
              <w:bottom w:val="single" w:sz="12" w:space="0" w:color="000000"/>
              <w:right w:val="single" w:sz="12" w:space="0" w:color="000000"/>
            </w:tcBorders>
            <w:shd w:val="clear" w:color="auto" w:fill="auto"/>
            <w:vAlign w:val="center"/>
            <w:hideMark/>
          </w:tcPr>
          <w:p w:rsidR="003E5F0B" w:rsidRPr="00027B5E" w:rsidRDefault="003E5F0B" w:rsidP="00A271B0">
            <w:pPr>
              <w:rPr>
                <w:rFonts w:asciiTheme="minorHAnsi" w:hAnsiTheme="minorHAnsi" w:cs="Calibri"/>
                <w:sz w:val="24"/>
                <w:szCs w:val="24"/>
              </w:rPr>
            </w:pPr>
            <w:r w:rsidRPr="00027B5E">
              <w:rPr>
                <w:rFonts w:asciiTheme="minorHAnsi" w:hAnsiTheme="minorHAnsi" w:cs="Calibri"/>
                <w:sz w:val="24"/>
                <w:szCs w:val="24"/>
              </w:rPr>
              <w:t> </w:t>
            </w:r>
          </w:p>
        </w:tc>
      </w:tr>
      <w:tr w:rsidR="003E5F0B" w:rsidRPr="00027B5E" w:rsidTr="003E5F0B">
        <w:trPr>
          <w:trHeight w:val="299"/>
        </w:trPr>
        <w:tc>
          <w:tcPr>
            <w:tcW w:w="2273" w:type="dxa"/>
            <w:tcBorders>
              <w:top w:val="nil"/>
              <w:left w:val="single" w:sz="12" w:space="0" w:color="000000"/>
              <w:bottom w:val="single" w:sz="12" w:space="0" w:color="000000"/>
              <w:right w:val="single" w:sz="8" w:space="0" w:color="000000"/>
            </w:tcBorders>
            <w:shd w:val="clear" w:color="auto" w:fill="auto"/>
            <w:vAlign w:val="center"/>
            <w:hideMark/>
          </w:tcPr>
          <w:p w:rsidR="003E5F0B" w:rsidRPr="00027B5E" w:rsidRDefault="003E5F0B" w:rsidP="00A271B0">
            <w:pPr>
              <w:rPr>
                <w:rFonts w:asciiTheme="minorHAnsi" w:hAnsiTheme="minorHAnsi" w:cs="Calibri"/>
                <w:b/>
                <w:bCs/>
                <w:sz w:val="24"/>
                <w:szCs w:val="24"/>
              </w:rPr>
            </w:pPr>
            <w:r w:rsidRPr="00027B5E">
              <w:rPr>
                <w:rFonts w:asciiTheme="minorHAnsi" w:hAnsiTheme="minorHAnsi" w:cs="Calibri"/>
                <w:b/>
                <w:bCs/>
                <w:sz w:val="24"/>
                <w:szCs w:val="24"/>
              </w:rPr>
              <w:t>Evaluation scheme</w:t>
            </w:r>
          </w:p>
        </w:tc>
        <w:tc>
          <w:tcPr>
            <w:tcW w:w="8216" w:type="dxa"/>
            <w:gridSpan w:val="3"/>
            <w:tcBorders>
              <w:top w:val="single" w:sz="12" w:space="0" w:color="000000"/>
              <w:left w:val="nil"/>
              <w:bottom w:val="single" w:sz="12" w:space="0" w:color="000000"/>
              <w:right w:val="single" w:sz="12" w:space="0" w:color="000000"/>
            </w:tcBorders>
            <w:shd w:val="clear" w:color="auto" w:fill="auto"/>
            <w:vAlign w:val="center"/>
            <w:hideMark/>
          </w:tcPr>
          <w:p w:rsidR="003E5F0B" w:rsidRPr="00027B5E" w:rsidRDefault="003E5F0B" w:rsidP="00A271B0">
            <w:pPr>
              <w:rPr>
                <w:rFonts w:asciiTheme="minorHAnsi" w:hAnsiTheme="minorHAnsi" w:cs="Calibri"/>
                <w:sz w:val="24"/>
                <w:szCs w:val="24"/>
              </w:rPr>
            </w:pPr>
            <w:r w:rsidRPr="00027B5E">
              <w:rPr>
                <w:rFonts w:asciiTheme="minorHAnsi" w:hAnsiTheme="minorHAnsi" w:cs="Calibri"/>
                <w:sz w:val="24"/>
                <w:szCs w:val="24"/>
              </w:rPr>
              <w:t>Assignment I (15%), Midterm (30%), Assignment II (15%). End term (40%)</w:t>
            </w:r>
          </w:p>
        </w:tc>
      </w:tr>
      <w:tr w:rsidR="003E5F0B" w:rsidRPr="00027B5E" w:rsidTr="003E5F0B">
        <w:trPr>
          <w:trHeight w:val="915"/>
        </w:trPr>
        <w:tc>
          <w:tcPr>
            <w:tcW w:w="10489" w:type="dxa"/>
            <w:gridSpan w:val="4"/>
            <w:tcBorders>
              <w:top w:val="single" w:sz="12" w:space="0" w:color="000000"/>
              <w:left w:val="single" w:sz="12" w:space="0" w:color="000000"/>
              <w:right w:val="single" w:sz="12" w:space="0" w:color="000000"/>
            </w:tcBorders>
            <w:shd w:val="clear" w:color="auto" w:fill="auto"/>
            <w:vAlign w:val="center"/>
            <w:hideMark/>
          </w:tcPr>
          <w:p w:rsidR="003E5F0B" w:rsidRPr="00027B5E" w:rsidRDefault="003E5F0B" w:rsidP="00A271B0">
            <w:pPr>
              <w:rPr>
                <w:rFonts w:asciiTheme="minorHAnsi" w:hAnsiTheme="minorHAnsi" w:cs="Calibri"/>
                <w:sz w:val="24"/>
                <w:szCs w:val="24"/>
              </w:rPr>
            </w:pPr>
            <w:r w:rsidRPr="00027B5E">
              <w:rPr>
                <w:rFonts w:asciiTheme="minorHAnsi" w:hAnsiTheme="minorHAnsi" w:cs="Calibri"/>
                <w:b/>
                <w:sz w:val="24"/>
                <w:szCs w:val="24"/>
              </w:rPr>
              <w:t>Learning Objective:</w:t>
            </w:r>
            <w:r w:rsidRPr="00027B5E">
              <w:rPr>
                <w:rFonts w:asciiTheme="minorHAnsi" w:hAnsiTheme="minorHAnsi" w:cs="Calibri"/>
                <w:sz w:val="24"/>
                <w:szCs w:val="24"/>
              </w:rPr>
              <w:t xml:space="preserve"> The course will help to develop basic knowledge about Illumination ngineering and its application in space. It will also help to develop the idea about methods and tools required for the lighting design in both interior and exterior spaces.</w:t>
            </w:r>
          </w:p>
        </w:tc>
      </w:tr>
      <w:tr w:rsidR="003E5F0B" w:rsidRPr="00027B5E" w:rsidTr="003E5F0B">
        <w:trPr>
          <w:trHeight w:val="2410"/>
        </w:trPr>
        <w:tc>
          <w:tcPr>
            <w:tcW w:w="10489" w:type="dxa"/>
            <w:gridSpan w:val="4"/>
            <w:tcBorders>
              <w:top w:val="single" w:sz="12" w:space="0" w:color="000000"/>
              <w:left w:val="single" w:sz="12" w:space="0" w:color="000000"/>
              <w:right w:val="single" w:sz="12" w:space="0" w:color="000000"/>
            </w:tcBorders>
            <w:shd w:val="clear" w:color="auto" w:fill="auto"/>
            <w:vAlign w:val="center"/>
            <w:hideMark/>
          </w:tcPr>
          <w:p w:rsidR="003E5F0B" w:rsidRPr="00027B5E" w:rsidRDefault="003E5F0B" w:rsidP="00A271B0">
            <w:pPr>
              <w:rPr>
                <w:rFonts w:asciiTheme="minorHAnsi" w:hAnsiTheme="minorHAnsi" w:cs="Calibri"/>
                <w:b/>
                <w:bCs/>
                <w:sz w:val="24"/>
                <w:szCs w:val="24"/>
              </w:rPr>
            </w:pPr>
            <w:r w:rsidRPr="00027B5E">
              <w:rPr>
                <w:rFonts w:asciiTheme="minorHAnsi" w:hAnsiTheme="minorHAnsi" w:cs="Calibri"/>
                <w:b/>
                <w:bCs/>
                <w:sz w:val="24"/>
                <w:szCs w:val="24"/>
              </w:rPr>
              <w:t>Detailed Course Content:</w:t>
            </w:r>
          </w:p>
          <w:p w:rsidR="003E5F0B" w:rsidRPr="00027B5E" w:rsidRDefault="003E5F0B" w:rsidP="00A271B0">
            <w:pPr>
              <w:rPr>
                <w:rFonts w:asciiTheme="minorHAnsi" w:hAnsiTheme="minorHAnsi" w:cs="Calibri"/>
                <w:sz w:val="24"/>
                <w:szCs w:val="24"/>
              </w:rPr>
            </w:pPr>
            <w:r w:rsidRPr="00027B5E">
              <w:rPr>
                <w:rFonts w:asciiTheme="minorHAnsi" w:hAnsiTheme="minorHAnsi" w:cs="Calibri"/>
                <w:sz w:val="24"/>
                <w:szCs w:val="24"/>
              </w:rPr>
              <w:t xml:space="preserve">Module </w:t>
            </w:r>
            <w:proofErr w:type="gramStart"/>
            <w:r w:rsidRPr="00027B5E">
              <w:rPr>
                <w:rFonts w:asciiTheme="minorHAnsi" w:hAnsiTheme="minorHAnsi" w:cs="Calibri"/>
                <w:sz w:val="24"/>
                <w:szCs w:val="24"/>
              </w:rPr>
              <w:t>1 :</w:t>
            </w:r>
            <w:proofErr w:type="gramEnd"/>
            <w:r w:rsidRPr="00027B5E">
              <w:rPr>
                <w:rFonts w:asciiTheme="minorHAnsi" w:hAnsiTheme="minorHAnsi" w:cs="Calibri"/>
                <w:sz w:val="24"/>
                <w:szCs w:val="24"/>
              </w:rPr>
              <w:t xml:space="preserve"> Fundamentals of Illumination Engineering, Photometric standards Measurement of Photometric quantities. Colorimetry                                                                                                                  </w:t>
            </w:r>
            <w:r w:rsidRPr="00027B5E">
              <w:rPr>
                <w:rFonts w:asciiTheme="minorHAnsi" w:hAnsiTheme="minorHAnsi" w:cs="Calibri"/>
                <w:b/>
                <w:bCs/>
                <w:sz w:val="24"/>
                <w:szCs w:val="24"/>
              </w:rPr>
              <w:t>[10H]</w:t>
            </w:r>
          </w:p>
          <w:p w:rsidR="003E5F0B" w:rsidRPr="00027B5E" w:rsidRDefault="003E5F0B" w:rsidP="00A271B0">
            <w:pPr>
              <w:rPr>
                <w:rFonts w:asciiTheme="minorHAnsi" w:hAnsiTheme="minorHAnsi" w:cs="Calibri"/>
                <w:sz w:val="24"/>
                <w:szCs w:val="24"/>
              </w:rPr>
            </w:pPr>
            <w:r w:rsidRPr="00027B5E">
              <w:rPr>
                <w:rFonts w:asciiTheme="minorHAnsi" w:hAnsiTheme="minorHAnsi" w:cs="Calibri"/>
                <w:sz w:val="24"/>
                <w:szCs w:val="24"/>
              </w:rPr>
              <w:t xml:space="preserve">Module </w:t>
            </w:r>
            <w:proofErr w:type="gramStart"/>
            <w:r w:rsidRPr="00027B5E">
              <w:rPr>
                <w:rFonts w:asciiTheme="minorHAnsi" w:hAnsiTheme="minorHAnsi" w:cs="Calibri"/>
                <w:sz w:val="24"/>
                <w:szCs w:val="24"/>
              </w:rPr>
              <w:t>2 :</w:t>
            </w:r>
            <w:proofErr w:type="gramEnd"/>
            <w:r w:rsidRPr="00027B5E">
              <w:rPr>
                <w:rFonts w:asciiTheme="minorHAnsi" w:hAnsiTheme="minorHAnsi" w:cs="Calibri"/>
                <w:sz w:val="24"/>
                <w:szCs w:val="24"/>
              </w:rPr>
              <w:t xml:space="preserve"> Visual system-structure. </w:t>
            </w:r>
            <w:proofErr w:type="gramStart"/>
            <w:r w:rsidRPr="00027B5E">
              <w:rPr>
                <w:rFonts w:asciiTheme="minorHAnsi" w:hAnsiTheme="minorHAnsi" w:cs="Calibri"/>
                <w:sz w:val="24"/>
                <w:szCs w:val="24"/>
              </w:rPr>
              <w:t>continuous</w:t>
            </w:r>
            <w:proofErr w:type="gramEnd"/>
            <w:r w:rsidRPr="00027B5E">
              <w:rPr>
                <w:rFonts w:asciiTheme="minorHAnsi" w:hAnsiTheme="minorHAnsi" w:cs="Calibri"/>
                <w:sz w:val="24"/>
                <w:szCs w:val="24"/>
              </w:rPr>
              <w:t xml:space="preserve"> adjustment of photopic, scotopic and mesopic vision, visual perception, Glare.                                                                                                                                       </w:t>
            </w:r>
            <w:r w:rsidRPr="00027B5E">
              <w:rPr>
                <w:rFonts w:asciiTheme="minorHAnsi" w:hAnsiTheme="minorHAnsi" w:cs="Calibri"/>
                <w:b/>
                <w:bCs/>
                <w:sz w:val="24"/>
                <w:szCs w:val="24"/>
              </w:rPr>
              <w:t>[10H]</w:t>
            </w:r>
          </w:p>
          <w:p w:rsidR="003E5F0B" w:rsidRPr="00027B5E" w:rsidRDefault="003E5F0B" w:rsidP="00A271B0">
            <w:pPr>
              <w:rPr>
                <w:rFonts w:asciiTheme="minorHAnsi" w:hAnsiTheme="minorHAnsi" w:cs="Calibri"/>
                <w:sz w:val="24"/>
                <w:szCs w:val="24"/>
              </w:rPr>
            </w:pPr>
            <w:r w:rsidRPr="00027B5E">
              <w:rPr>
                <w:rFonts w:asciiTheme="minorHAnsi" w:hAnsiTheme="minorHAnsi" w:cs="Calibri"/>
                <w:sz w:val="24"/>
                <w:szCs w:val="24"/>
              </w:rPr>
              <w:t xml:space="preserve">Module </w:t>
            </w:r>
            <w:proofErr w:type="gramStart"/>
            <w:r w:rsidRPr="00027B5E">
              <w:rPr>
                <w:rFonts w:asciiTheme="minorHAnsi" w:hAnsiTheme="minorHAnsi" w:cs="Calibri"/>
                <w:sz w:val="24"/>
                <w:szCs w:val="24"/>
              </w:rPr>
              <w:t>3 :</w:t>
            </w:r>
            <w:proofErr w:type="gramEnd"/>
            <w:r w:rsidRPr="00027B5E">
              <w:rPr>
                <w:rFonts w:asciiTheme="minorHAnsi" w:hAnsiTheme="minorHAnsi" w:cs="Calibri"/>
                <w:sz w:val="24"/>
                <w:szCs w:val="24"/>
              </w:rPr>
              <w:t xml:space="preserve"> Basic concepts of lighting design- design objectives, design parameters, qualitative &amp; quantitative evaluation of lighting "systems.                                                                                                    </w:t>
            </w:r>
            <w:r w:rsidRPr="00027B5E">
              <w:rPr>
                <w:rFonts w:asciiTheme="minorHAnsi" w:hAnsiTheme="minorHAnsi" w:cs="Calibri"/>
                <w:b/>
                <w:bCs/>
                <w:sz w:val="24"/>
                <w:szCs w:val="24"/>
              </w:rPr>
              <w:t>[10H]</w:t>
            </w:r>
            <w:r w:rsidRPr="00027B5E">
              <w:rPr>
                <w:rFonts w:asciiTheme="minorHAnsi" w:hAnsiTheme="minorHAnsi" w:cs="Calibri"/>
                <w:sz w:val="24"/>
                <w:szCs w:val="24"/>
              </w:rPr>
              <w:t xml:space="preserve"> </w:t>
            </w:r>
          </w:p>
          <w:p w:rsidR="003E5F0B" w:rsidRPr="00027B5E" w:rsidRDefault="003E5F0B" w:rsidP="003E5F0B">
            <w:pPr>
              <w:rPr>
                <w:rFonts w:asciiTheme="minorHAnsi" w:hAnsiTheme="minorHAnsi" w:cs="Calibri"/>
                <w:b/>
                <w:bCs/>
                <w:sz w:val="24"/>
                <w:szCs w:val="24"/>
              </w:rPr>
            </w:pPr>
            <w:r w:rsidRPr="00027B5E">
              <w:rPr>
                <w:rFonts w:asciiTheme="minorHAnsi" w:hAnsiTheme="minorHAnsi" w:cs="Calibri"/>
                <w:sz w:val="24"/>
                <w:szCs w:val="24"/>
              </w:rPr>
              <w:t xml:space="preserve">Module </w:t>
            </w:r>
            <w:proofErr w:type="gramStart"/>
            <w:r w:rsidRPr="00027B5E">
              <w:rPr>
                <w:rFonts w:asciiTheme="minorHAnsi" w:hAnsiTheme="minorHAnsi" w:cs="Calibri"/>
                <w:sz w:val="24"/>
                <w:szCs w:val="24"/>
              </w:rPr>
              <w:t>4 :</w:t>
            </w:r>
            <w:proofErr w:type="gramEnd"/>
            <w:r w:rsidRPr="00027B5E">
              <w:rPr>
                <w:rFonts w:asciiTheme="minorHAnsi" w:hAnsiTheme="minorHAnsi" w:cs="Calibri"/>
                <w:sz w:val="24"/>
                <w:szCs w:val="24"/>
              </w:rPr>
              <w:t xml:space="preserve"> Lighting Guidelines, Lighting Design Tools. Case Studies.                                                          </w:t>
            </w:r>
            <w:r w:rsidRPr="00027B5E">
              <w:rPr>
                <w:rFonts w:asciiTheme="minorHAnsi" w:hAnsiTheme="minorHAnsi" w:cs="Calibri"/>
                <w:b/>
                <w:bCs/>
                <w:sz w:val="24"/>
                <w:szCs w:val="24"/>
              </w:rPr>
              <w:t>[10H]</w:t>
            </w:r>
          </w:p>
        </w:tc>
      </w:tr>
      <w:tr w:rsidR="003E5F0B" w:rsidRPr="00027B5E" w:rsidTr="003E5F0B">
        <w:trPr>
          <w:trHeight w:val="299"/>
        </w:trPr>
        <w:tc>
          <w:tcPr>
            <w:tcW w:w="10489" w:type="dxa"/>
            <w:gridSpan w:val="4"/>
            <w:tcBorders>
              <w:top w:val="single" w:sz="12" w:space="0" w:color="000000"/>
              <w:left w:val="single" w:sz="12" w:space="0" w:color="000000"/>
              <w:bottom w:val="nil"/>
              <w:right w:val="single" w:sz="12" w:space="0" w:color="000000"/>
            </w:tcBorders>
            <w:shd w:val="clear" w:color="auto" w:fill="auto"/>
            <w:vAlign w:val="center"/>
            <w:hideMark/>
          </w:tcPr>
          <w:p w:rsidR="003E5F0B" w:rsidRPr="00027B5E" w:rsidRDefault="003E5F0B" w:rsidP="00A271B0">
            <w:pPr>
              <w:rPr>
                <w:rFonts w:asciiTheme="minorHAnsi" w:hAnsiTheme="minorHAnsi" w:cs="Calibri"/>
                <w:b/>
                <w:bCs/>
                <w:sz w:val="24"/>
                <w:szCs w:val="24"/>
              </w:rPr>
            </w:pPr>
            <w:r w:rsidRPr="00027B5E">
              <w:rPr>
                <w:rFonts w:asciiTheme="minorHAnsi" w:hAnsiTheme="minorHAnsi" w:cs="Calibri"/>
                <w:b/>
                <w:bCs/>
                <w:sz w:val="24"/>
                <w:szCs w:val="24"/>
              </w:rPr>
              <w:t>Text/Reference books:</w:t>
            </w:r>
          </w:p>
        </w:tc>
      </w:tr>
      <w:tr w:rsidR="003E5F0B" w:rsidRPr="00027B5E" w:rsidTr="003E5F0B">
        <w:trPr>
          <w:trHeight w:val="299"/>
        </w:trPr>
        <w:tc>
          <w:tcPr>
            <w:tcW w:w="10489" w:type="dxa"/>
            <w:gridSpan w:val="4"/>
            <w:tcBorders>
              <w:top w:val="nil"/>
              <w:left w:val="single" w:sz="12" w:space="0" w:color="000000"/>
              <w:bottom w:val="nil"/>
              <w:right w:val="single" w:sz="12" w:space="0" w:color="000000"/>
            </w:tcBorders>
            <w:shd w:val="clear" w:color="auto" w:fill="auto"/>
            <w:vAlign w:val="center"/>
            <w:hideMark/>
          </w:tcPr>
          <w:p w:rsidR="003E5F0B" w:rsidRPr="00027B5E" w:rsidRDefault="003E5F0B" w:rsidP="003E5F0B">
            <w:pPr>
              <w:rPr>
                <w:rFonts w:asciiTheme="minorHAnsi" w:hAnsiTheme="minorHAnsi" w:cs="Calibri"/>
                <w:sz w:val="24"/>
                <w:szCs w:val="24"/>
              </w:rPr>
            </w:pPr>
            <w:r w:rsidRPr="00027B5E">
              <w:rPr>
                <w:rFonts w:asciiTheme="minorHAnsi" w:hAnsiTheme="minorHAnsi" w:cs="Calibri"/>
                <w:sz w:val="24"/>
                <w:szCs w:val="24"/>
              </w:rPr>
              <w:t>1.</w:t>
            </w:r>
            <w:r w:rsidRPr="00027B5E">
              <w:rPr>
                <w:rFonts w:asciiTheme="minorHAnsi" w:hAnsiTheme="minorHAnsi"/>
                <w:sz w:val="24"/>
                <w:szCs w:val="24"/>
              </w:rPr>
              <w:t xml:space="preserve">      </w:t>
            </w:r>
            <w:r w:rsidRPr="00027B5E">
              <w:rPr>
                <w:rFonts w:asciiTheme="minorHAnsi" w:hAnsiTheme="minorHAnsi" w:cs="Calibri"/>
                <w:sz w:val="24"/>
                <w:szCs w:val="24"/>
              </w:rPr>
              <w:t>Meshkov, V. V. (1981). Fundamentals of illumination engineering, Mir.</w:t>
            </w:r>
          </w:p>
        </w:tc>
      </w:tr>
      <w:tr w:rsidR="003E5F0B" w:rsidRPr="00027B5E" w:rsidTr="003E5F0B">
        <w:trPr>
          <w:trHeight w:val="299"/>
        </w:trPr>
        <w:tc>
          <w:tcPr>
            <w:tcW w:w="10489" w:type="dxa"/>
            <w:gridSpan w:val="4"/>
            <w:tcBorders>
              <w:top w:val="nil"/>
              <w:left w:val="single" w:sz="12" w:space="0" w:color="000000"/>
              <w:bottom w:val="nil"/>
              <w:right w:val="single" w:sz="12" w:space="0" w:color="000000"/>
            </w:tcBorders>
            <w:shd w:val="clear" w:color="auto" w:fill="auto"/>
            <w:vAlign w:val="center"/>
            <w:hideMark/>
          </w:tcPr>
          <w:p w:rsidR="003E5F0B" w:rsidRPr="00027B5E" w:rsidRDefault="003E5F0B" w:rsidP="003E5F0B">
            <w:pPr>
              <w:rPr>
                <w:rFonts w:asciiTheme="minorHAnsi" w:hAnsiTheme="minorHAnsi" w:cs="Calibri"/>
                <w:sz w:val="24"/>
                <w:szCs w:val="24"/>
              </w:rPr>
            </w:pPr>
            <w:r w:rsidRPr="00027B5E">
              <w:rPr>
                <w:rFonts w:asciiTheme="minorHAnsi" w:hAnsiTheme="minorHAnsi" w:cs="Calibri"/>
                <w:sz w:val="24"/>
                <w:szCs w:val="24"/>
              </w:rPr>
              <w:t>2.</w:t>
            </w:r>
            <w:r w:rsidRPr="00027B5E">
              <w:rPr>
                <w:rFonts w:asciiTheme="minorHAnsi" w:hAnsiTheme="minorHAnsi"/>
                <w:sz w:val="24"/>
                <w:szCs w:val="24"/>
              </w:rPr>
              <w:t xml:space="preserve">      </w:t>
            </w:r>
            <w:r w:rsidRPr="00027B5E">
              <w:rPr>
                <w:rFonts w:asciiTheme="minorHAnsi" w:hAnsiTheme="minorHAnsi" w:cs="Calibri"/>
                <w:sz w:val="24"/>
                <w:szCs w:val="24"/>
              </w:rPr>
              <w:t>Handbook, l. L. (1995). Illuminating Engineering. Society, USA.</w:t>
            </w:r>
          </w:p>
        </w:tc>
      </w:tr>
      <w:tr w:rsidR="003E5F0B" w:rsidRPr="00027B5E" w:rsidTr="003E5F0B">
        <w:trPr>
          <w:trHeight w:val="299"/>
        </w:trPr>
        <w:tc>
          <w:tcPr>
            <w:tcW w:w="10489" w:type="dxa"/>
            <w:gridSpan w:val="4"/>
            <w:tcBorders>
              <w:top w:val="nil"/>
              <w:left w:val="single" w:sz="12" w:space="0" w:color="000000"/>
              <w:bottom w:val="single" w:sz="12" w:space="0" w:color="000000"/>
              <w:right w:val="single" w:sz="12" w:space="0" w:color="000000"/>
            </w:tcBorders>
            <w:shd w:val="clear" w:color="auto" w:fill="auto"/>
            <w:vAlign w:val="center"/>
            <w:hideMark/>
          </w:tcPr>
          <w:p w:rsidR="003E5F0B" w:rsidRPr="00027B5E" w:rsidRDefault="003E5F0B" w:rsidP="003E5F0B">
            <w:pPr>
              <w:rPr>
                <w:rFonts w:asciiTheme="minorHAnsi" w:hAnsiTheme="minorHAnsi" w:cs="Calibri"/>
                <w:sz w:val="24"/>
                <w:szCs w:val="24"/>
              </w:rPr>
            </w:pPr>
            <w:r w:rsidRPr="00027B5E">
              <w:rPr>
                <w:rFonts w:asciiTheme="minorHAnsi" w:hAnsiTheme="minorHAnsi" w:cs="Calibri"/>
                <w:sz w:val="24"/>
                <w:szCs w:val="24"/>
              </w:rPr>
              <w:t>3.</w:t>
            </w:r>
            <w:r w:rsidRPr="00027B5E">
              <w:rPr>
                <w:rFonts w:asciiTheme="minorHAnsi" w:hAnsiTheme="minorHAnsi"/>
                <w:sz w:val="24"/>
                <w:szCs w:val="24"/>
              </w:rPr>
              <w:t xml:space="preserve">      </w:t>
            </w:r>
            <w:r w:rsidRPr="00027B5E">
              <w:rPr>
                <w:rFonts w:asciiTheme="minorHAnsi" w:hAnsiTheme="minorHAnsi" w:cs="Calibri"/>
                <w:sz w:val="24"/>
                <w:szCs w:val="24"/>
              </w:rPr>
              <w:t xml:space="preserve">Steffy, G. </w:t>
            </w:r>
            <w:proofErr w:type="gramStart"/>
            <w:r w:rsidRPr="00027B5E">
              <w:rPr>
                <w:rFonts w:asciiTheme="minorHAnsi" w:hAnsiTheme="minorHAnsi" w:cs="Calibri"/>
                <w:sz w:val="24"/>
                <w:szCs w:val="24"/>
              </w:rPr>
              <w:t>2002 .</w:t>
            </w:r>
            <w:proofErr w:type="gramEnd"/>
            <w:r w:rsidRPr="00027B5E">
              <w:rPr>
                <w:rFonts w:asciiTheme="minorHAnsi" w:hAnsiTheme="minorHAnsi" w:cs="Calibri"/>
                <w:sz w:val="24"/>
                <w:szCs w:val="24"/>
              </w:rPr>
              <w:t xml:space="preserve"> Architectural lighting design. John Wiley &amp; Sons.</w:t>
            </w:r>
          </w:p>
        </w:tc>
      </w:tr>
    </w:tbl>
    <w:p w:rsidR="00E96898" w:rsidRPr="00027B5E" w:rsidRDefault="00E96898" w:rsidP="00E96898">
      <w:pPr>
        <w:widowControl/>
        <w:tabs>
          <w:tab w:val="left" w:pos="940"/>
        </w:tabs>
        <w:autoSpaceDE/>
        <w:spacing w:after="200" w:line="276" w:lineRule="auto"/>
        <w:contextualSpacing/>
        <w:jc w:val="both"/>
        <w:rPr>
          <w:rFonts w:asciiTheme="minorHAnsi" w:hAnsiTheme="minorHAnsi" w:cstheme="minorHAnsi"/>
          <w:sz w:val="24"/>
          <w:szCs w:val="24"/>
        </w:rPr>
      </w:pPr>
    </w:p>
    <w:p w:rsidR="003E5F0B" w:rsidRPr="00027B5E" w:rsidRDefault="003E5F0B" w:rsidP="00E96898">
      <w:pPr>
        <w:widowControl/>
        <w:tabs>
          <w:tab w:val="left" w:pos="940"/>
        </w:tabs>
        <w:autoSpaceDE/>
        <w:spacing w:after="200" w:line="276" w:lineRule="auto"/>
        <w:contextualSpacing/>
        <w:jc w:val="both"/>
        <w:rPr>
          <w:rFonts w:asciiTheme="minorHAnsi" w:hAnsiTheme="minorHAnsi" w:cstheme="minorHAnsi"/>
          <w:sz w:val="24"/>
          <w:szCs w:val="24"/>
        </w:rPr>
      </w:pPr>
    </w:p>
    <w:tbl>
      <w:tblPr>
        <w:tblW w:w="10489" w:type="dxa"/>
        <w:tblInd w:w="392" w:type="dxa"/>
        <w:tblLook w:val="04A0" w:firstRow="1" w:lastRow="0" w:firstColumn="1" w:lastColumn="0" w:noHBand="0" w:noVBand="1"/>
      </w:tblPr>
      <w:tblGrid>
        <w:gridCol w:w="2410"/>
        <w:gridCol w:w="2049"/>
        <w:gridCol w:w="1645"/>
        <w:gridCol w:w="735"/>
        <w:gridCol w:w="3650"/>
      </w:tblGrid>
      <w:tr w:rsidR="003A2DAC" w:rsidRPr="00027B5E" w:rsidTr="003A2DAC">
        <w:trPr>
          <w:trHeight w:val="268"/>
        </w:trPr>
        <w:tc>
          <w:tcPr>
            <w:tcW w:w="2410" w:type="dxa"/>
            <w:tcBorders>
              <w:top w:val="single" w:sz="12" w:space="0" w:color="auto"/>
              <w:left w:val="single" w:sz="12" w:space="0" w:color="auto"/>
              <w:bottom w:val="nil"/>
              <w:right w:val="nil"/>
            </w:tcBorders>
            <w:shd w:val="clear" w:color="auto" w:fill="auto"/>
            <w:vAlign w:val="center"/>
            <w:hideMark/>
          </w:tcPr>
          <w:p w:rsidR="003A2DAC" w:rsidRPr="00027B5E" w:rsidRDefault="003A2DAC" w:rsidP="00A271B0">
            <w:pPr>
              <w:widowControl/>
              <w:autoSpaceDE/>
              <w:autoSpaceDN/>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ubject Code:</w:t>
            </w:r>
          </w:p>
        </w:tc>
        <w:tc>
          <w:tcPr>
            <w:tcW w:w="2049" w:type="dxa"/>
            <w:tcBorders>
              <w:top w:val="single" w:sz="12" w:space="0" w:color="auto"/>
              <w:left w:val="nil"/>
              <w:bottom w:val="nil"/>
              <w:right w:val="single" w:sz="12" w:space="0" w:color="auto"/>
            </w:tcBorders>
            <w:shd w:val="clear" w:color="auto" w:fill="auto"/>
            <w:vAlign w:val="center"/>
            <w:hideMark/>
          </w:tcPr>
          <w:p w:rsidR="003A2DAC" w:rsidRPr="00027B5E" w:rsidRDefault="003A2DAC" w:rsidP="003A2DAC">
            <w:pPr>
              <w:widowControl/>
              <w:autoSpaceDE/>
              <w:autoSpaceDN/>
              <w:rPr>
                <w:rFonts w:asciiTheme="minorHAnsi" w:hAnsiTheme="minorHAnsi" w:cstheme="minorHAnsi"/>
                <w:color w:val="000000"/>
                <w:sz w:val="24"/>
                <w:szCs w:val="24"/>
                <w:lang w:bidi="hi-IN"/>
              </w:rPr>
            </w:pPr>
            <w:bookmarkStart w:id="28" w:name="DS328"/>
            <w:r w:rsidRPr="00027B5E">
              <w:rPr>
                <w:rFonts w:asciiTheme="minorHAnsi" w:hAnsiTheme="minorHAnsi" w:cstheme="minorHAnsi"/>
                <w:color w:val="000000"/>
                <w:sz w:val="24"/>
                <w:szCs w:val="24"/>
                <w:lang w:bidi="hi-IN"/>
              </w:rPr>
              <w:t>DS</w:t>
            </w:r>
            <w:bookmarkEnd w:id="28"/>
            <w:r w:rsidRPr="00027B5E">
              <w:rPr>
                <w:rFonts w:asciiTheme="minorHAnsi" w:hAnsiTheme="minorHAnsi" w:cstheme="minorHAnsi"/>
                <w:color w:val="000000"/>
                <w:sz w:val="24"/>
                <w:szCs w:val="24"/>
                <w:lang w:bidi="hi-IN"/>
              </w:rPr>
              <w:t>3015</w:t>
            </w:r>
          </w:p>
        </w:tc>
        <w:tc>
          <w:tcPr>
            <w:tcW w:w="1645" w:type="dxa"/>
            <w:tcBorders>
              <w:top w:val="single" w:sz="12" w:space="0" w:color="auto"/>
              <w:left w:val="single" w:sz="12" w:space="0" w:color="auto"/>
              <w:bottom w:val="nil"/>
              <w:right w:val="nil"/>
            </w:tcBorders>
            <w:shd w:val="clear" w:color="auto" w:fill="auto"/>
            <w:vAlign w:val="center"/>
            <w:hideMark/>
          </w:tcPr>
          <w:p w:rsidR="003A2DAC" w:rsidRPr="00027B5E" w:rsidRDefault="003A2DAC" w:rsidP="00A271B0">
            <w:pPr>
              <w:widowControl/>
              <w:autoSpaceDE/>
              <w:autoSpaceDN/>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Course Title:</w:t>
            </w:r>
          </w:p>
        </w:tc>
        <w:tc>
          <w:tcPr>
            <w:tcW w:w="4385" w:type="dxa"/>
            <w:gridSpan w:val="2"/>
            <w:tcBorders>
              <w:top w:val="single" w:sz="12" w:space="0" w:color="auto"/>
              <w:left w:val="nil"/>
              <w:bottom w:val="nil"/>
              <w:right w:val="single" w:sz="12" w:space="0" w:color="auto"/>
            </w:tcBorders>
            <w:shd w:val="clear" w:color="auto" w:fill="auto"/>
            <w:vAlign w:val="center"/>
            <w:hideMark/>
          </w:tcPr>
          <w:p w:rsidR="003A2DAC" w:rsidRPr="00027B5E" w:rsidRDefault="003A2DAC" w:rsidP="00A271B0">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xml:space="preserve">Design Forecasting and Trend </w:t>
            </w:r>
          </w:p>
        </w:tc>
      </w:tr>
      <w:tr w:rsidR="003A2DAC" w:rsidRPr="00027B5E" w:rsidTr="003A2DAC">
        <w:trPr>
          <w:trHeight w:val="300"/>
        </w:trPr>
        <w:tc>
          <w:tcPr>
            <w:tcW w:w="2410" w:type="dxa"/>
            <w:tcBorders>
              <w:top w:val="nil"/>
              <w:left w:val="single" w:sz="12" w:space="0" w:color="auto"/>
              <w:bottom w:val="nil"/>
              <w:right w:val="nil"/>
            </w:tcBorders>
            <w:shd w:val="clear" w:color="auto" w:fill="auto"/>
            <w:vAlign w:val="center"/>
            <w:hideMark/>
          </w:tcPr>
          <w:p w:rsidR="003A2DAC" w:rsidRPr="00027B5E" w:rsidRDefault="003A2DAC" w:rsidP="00A271B0">
            <w:pPr>
              <w:widowControl/>
              <w:autoSpaceDE/>
              <w:autoSpaceDN/>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Contact Hours:</w:t>
            </w:r>
          </w:p>
        </w:tc>
        <w:tc>
          <w:tcPr>
            <w:tcW w:w="2049" w:type="dxa"/>
            <w:tcBorders>
              <w:top w:val="nil"/>
              <w:left w:val="nil"/>
              <w:bottom w:val="nil"/>
              <w:right w:val="single" w:sz="12" w:space="0" w:color="auto"/>
            </w:tcBorders>
            <w:shd w:val="clear" w:color="auto" w:fill="auto"/>
            <w:vAlign w:val="center"/>
            <w:hideMark/>
          </w:tcPr>
          <w:p w:rsidR="003A2DAC" w:rsidRPr="00027B5E" w:rsidRDefault="003A2DAC" w:rsidP="00A271B0">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L-3, T-0, P-0</w:t>
            </w:r>
          </w:p>
        </w:tc>
        <w:tc>
          <w:tcPr>
            <w:tcW w:w="1645" w:type="dxa"/>
            <w:tcBorders>
              <w:top w:val="nil"/>
              <w:left w:val="single" w:sz="12" w:space="0" w:color="auto"/>
              <w:bottom w:val="nil"/>
              <w:right w:val="nil"/>
            </w:tcBorders>
            <w:shd w:val="clear" w:color="auto" w:fill="auto"/>
            <w:vAlign w:val="center"/>
          </w:tcPr>
          <w:p w:rsidR="003A2DAC" w:rsidRPr="00027B5E" w:rsidRDefault="003A2DAC" w:rsidP="00A271B0">
            <w:pPr>
              <w:widowControl/>
              <w:autoSpaceDE/>
              <w:autoSpaceDN/>
              <w:rPr>
                <w:rFonts w:asciiTheme="minorHAnsi" w:hAnsiTheme="minorHAnsi" w:cstheme="minorHAnsi"/>
                <w:b/>
                <w:bCs/>
                <w:color w:val="000000"/>
                <w:sz w:val="24"/>
                <w:szCs w:val="24"/>
                <w:lang w:bidi="hi-IN"/>
              </w:rPr>
            </w:pPr>
          </w:p>
        </w:tc>
        <w:tc>
          <w:tcPr>
            <w:tcW w:w="4385" w:type="dxa"/>
            <w:gridSpan w:val="2"/>
            <w:tcBorders>
              <w:top w:val="nil"/>
              <w:left w:val="nil"/>
              <w:bottom w:val="nil"/>
              <w:right w:val="single" w:sz="12" w:space="0" w:color="auto"/>
            </w:tcBorders>
            <w:shd w:val="clear" w:color="auto" w:fill="auto"/>
            <w:vAlign w:val="center"/>
          </w:tcPr>
          <w:p w:rsidR="003A2DAC" w:rsidRPr="00027B5E" w:rsidRDefault="003A2DAC" w:rsidP="00A271B0">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Research</w:t>
            </w:r>
          </w:p>
        </w:tc>
      </w:tr>
      <w:tr w:rsidR="003A2DAC" w:rsidRPr="00027B5E" w:rsidTr="003A2DAC">
        <w:trPr>
          <w:trHeight w:val="300"/>
        </w:trPr>
        <w:tc>
          <w:tcPr>
            <w:tcW w:w="2410" w:type="dxa"/>
            <w:tcBorders>
              <w:top w:val="nil"/>
              <w:left w:val="single" w:sz="12" w:space="0" w:color="auto"/>
              <w:bottom w:val="nil"/>
              <w:right w:val="nil"/>
            </w:tcBorders>
            <w:shd w:val="clear" w:color="auto" w:fill="auto"/>
            <w:vAlign w:val="center"/>
            <w:hideMark/>
          </w:tcPr>
          <w:p w:rsidR="003A2DAC" w:rsidRPr="00027B5E" w:rsidRDefault="003A2DAC" w:rsidP="00A271B0">
            <w:pPr>
              <w:widowControl/>
              <w:autoSpaceDE/>
              <w:autoSpaceDN/>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Programme :</w:t>
            </w:r>
          </w:p>
        </w:tc>
        <w:tc>
          <w:tcPr>
            <w:tcW w:w="2049" w:type="dxa"/>
            <w:tcBorders>
              <w:top w:val="nil"/>
              <w:left w:val="nil"/>
              <w:bottom w:val="nil"/>
              <w:right w:val="single" w:sz="12" w:space="0" w:color="auto"/>
            </w:tcBorders>
            <w:shd w:val="clear" w:color="auto" w:fill="auto"/>
            <w:vAlign w:val="center"/>
            <w:hideMark/>
          </w:tcPr>
          <w:p w:rsidR="003A2DAC" w:rsidRPr="00027B5E" w:rsidRDefault="003A2DAC" w:rsidP="00A271B0">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B.Des</w:t>
            </w:r>
          </w:p>
        </w:tc>
        <w:tc>
          <w:tcPr>
            <w:tcW w:w="1645" w:type="dxa"/>
            <w:tcBorders>
              <w:top w:val="nil"/>
              <w:left w:val="single" w:sz="12" w:space="0" w:color="auto"/>
              <w:bottom w:val="nil"/>
              <w:right w:val="nil"/>
            </w:tcBorders>
            <w:shd w:val="clear" w:color="auto" w:fill="auto"/>
            <w:vAlign w:val="center"/>
          </w:tcPr>
          <w:p w:rsidR="003A2DAC" w:rsidRPr="00027B5E" w:rsidRDefault="003A2DAC" w:rsidP="00A271B0">
            <w:pPr>
              <w:widowControl/>
              <w:autoSpaceDE/>
              <w:autoSpaceDN/>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Credit:</w:t>
            </w:r>
          </w:p>
        </w:tc>
        <w:tc>
          <w:tcPr>
            <w:tcW w:w="4385" w:type="dxa"/>
            <w:gridSpan w:val="2"/>
            <w:tcBorders>
              <w:top w:val="nil"/>
              <w:left w:val="nil"/>
              <w:bottom w:val="nil"/>
              <w:right w:val="single" w:sz="12" w:space="0" w:color="auto"/>
            </w:tcBorders>
            <w:shd w:val="clear" w:color="auto" w:fill="auto"/>
            <w:vAlign w:val="center"/>
          </w:tcPr>
          <w:p w:rsidR="003A2DAC" w:rsidRPr="00027B5E" w:rsidRDefault="003A2DAC" w:rsidP="00A271B0">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3</w:t>
            </w:r>
          </w:p>
        </w:tc>
      </w:tr>
      <w:tr w:rsidR="003A2DAC" w:rsidRPr="00027B5E" w:rsidTr="003A2DAC">
        <w:trPr>
          <w:trHeight w:val="315"/>
        </w:trPr>
        <w:tc>
          <w:tcPr>
            <w:tcW w:w="2410" w:type="dxa"/>
            <w:tcBorders>
              <w:top w:val="nil"/>
              <w:left w:val="single" w:sz="12" w:space="0" w:color="auto"/>
              <w:bottom w:val="single" w:sz="12" w:space="0" w:color="auto"/>
              <w:right w:val="nil"/>
            </w:tcBorders>
            <w:shd w:val="clear" w:color="auto" w:fill="auto"/>
            <w:vAlign w:val="center"/>
            <w:hideMark/>
          </w:tcPr>
          <w:p w:rsidR="003A2DAC" w:rsidRPr="00027B5E" w:rsidRDefault="003A2DAC" w:rsidP="00A271B0">
            <w:pPr>
              <w:widowControl/>
              <w:autoSpaceDE/>
              <w:autoSpaceDN/>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Pre-requisites:</w:t>
            </w:r>
          </w:p>
        </w:tc>
        <w:tc>
          <w:tcPr>
            <w:tcW w:w="2049" w:type="dxa"/>
            <w:tcBorders>
              <w:top w:val="nil"/>
              <w:left w:val="nil"/>
              <w:bottom w:val="single" w:sz="12" w:space="0" w:color="auto"/>
              <w:right w:val="single" w:sz="12" w:space="0" w:color="auto"/>
            </w:tcBorders>
            <w:shd w:val="clear" w:color="auto" w:fill="auto"/>
            <w:vAlign w:val="center"/>
            <w:hideMark/>
          </w:tcPr>
          <w:p w:rsidR="003A2DAC" w:rsidRPr="00027B5E" w:rsidRDefault="003A2DAC" w:rsidP="00A271B0">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NIL</w:t>
            </w:r>
          </w:p>
        </w:tc>
        <w:tc>
          <w:tcPr>
            <w:tcW w:w="1645" w:type="dxa"/>
            <w:tcBorders>
              <w:top w:val="nil"/>
              <w:left w:val="single" w:sz="12" w:space="0" w:color="auto"/>
              <w:bottom w:val="single" w:sz="12" w:space="0" w:color="auto"/>
              <w:right w:val="nil"/>
            </w:tcBorders>
            <w:shd w:val="clear" w:color="auto" w:fill="auto"/>
            <w:vAlign w:val="center"/>
            <w:hideMark/>
          </w:tcPr>
          <w:p w:rsidR="003A2DAC" w:rsidRPr="00027B5E" w:rsidRDefault="003A2DAC" w:rsidP="00A271B0">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b/>
                <w:bCs/>
                <w:color w:val="000000"/>
                <w:sz w:val="24"/>
                <w:szCs w:val="24"/>
                <w:lang w:bidi="hi-IN"/>
              </w:rPr>
              <w:t>Semester :</w:t>
            </w:r>
          </w:p>
        </w:tc>
        <w:tc>
          <w:tcPr>
            <w:tcW w:w="4385" w:type="dxa"/>
            <w:gridSpan w:val="2"/>
            <w:tcBorders>
              <w:top w:val="nil"/>
              <w:left w:val="nil"/>
              <w:bottom w:val="single" w:sz="12" w:space="0" w:color="auto"/>
              <w:right w:val="single" w:sz="12" w:space="0" w:color="auto"/>
            </w:tcBorders>
            <w:shd w:val="clear" w:color="auto" w:fill="auto"/>
            <w:vAlign w:val="center"/>
            <w:hideMark/>
          </w:tcPr>
          <w:p w:rsidR="003A2DAC" w:rsidRPr="00027B5E" w:rsidRDefault="003A2DAC" w:rsidP="00A271B0">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VI</w:t>
            </w:r>
          </w:p>
        </w:tc>
      </w:tr>
      <w:tr w:rsidR="003A2DAC" w:rsidRPr="00027B5E" w:rsidTr="003A2DAC">
        <w:trPr>
          <w:trHeight w:val="315"/>
        </w:trPr>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A2DAC" w:rsidRPr="00027B5E" w:rsidRDefault="003A2DAC" w:rsidP="00A271B0">
            <w:pPr>
              <w:widowControl/>
              <w:autoSpaceDE/>
              <w:autoSpaceDN/>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Evaluation scheme</w:t>
            </w:r>
          </w:p>
        </w:tc>
        <w:tc>
          <w:tcPr>
            <w:tcW w:w="8079" w:type="dxa"/>
            <w:gridSpan w:val="4"/>
            <w:tcBorders>
              <w:top w:val="single" w:sz="8" w:space="0" w:color="auto"/>
              <w:left w:val="single" w:sz="12" w:space="0" w:color="auto"/>
              <w:bottom w:val="single" w:sz="12" w:space="0" w:color="auto"/>
              <w:right w:val="single" w:sz="8" w:space="0" w:color="000000"/>
            </w:tcBorders>
            <w:shd w:val="clear" w:color="auto" w:fill="auto"/>
            <w:vAlign w:val="center"/>
            <w:hideMark/>
          </w:tcPr>
          <w:p w:rsidR="003A2DAC" w:rsidRPr="00027B5E" w:rsidRDefault="003A2DAC" w:rsidP="00A271B0">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Quiz I (15%), Midterm (30%), Quiz II (15%), End term (40%)</w:t>
            </w:r>
          </w:p>
        </w:tc>
      </w:tr>
      <w:tr w:rsidR="003A2DAC" w:rsidRPr="00027B5E" w:rsidTr="003A2DAC">
        <w:trPr>
          <w:trHeight w:val="300"/>
        </w:trPr>
        <w:tc>
          <w:tcPr>
            <w:tcW w:w="10489" w:type="dxa"/>
            <w:gridSpan w:val="5"/>
            <w:tcBorders>
              <w:top w:val="single" w:sz="12" w:space="0" w:color="auto"/>
              <w:left w:val="single" w:sz="12" w:space="0" w:color="auto"/>
              <w:bottom w:val="nil"/>
              <w:right w:val="single" w:sz="12" w:space="0" w:color="auto"/>
            </w:tcBorders>
            <w:shd w:val="clear" w:color="auto" w:fill="auto"/>
            <w:vAlign w:val="center"/>
            <w:hideMark/>
          </w:tcPr>
          <w:p w:rsidR="003A2DAC" w:rsidRPr="00027B5E" w:rsidRDefault="003A2DAC" w:rsidP="00A271B0">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Competitor product analysis</w:t>
            </w:r>
            <w:r w:rsidRPr="00027B5E">
              <w:rPr>
                <w:rFonts w:asciiTheme="minorHAnsi" w:hAnsiTheme="minorHAnsi" w:cstheme="minorHAnsi"/>
                <w:b/>
                <w:bCs/>
                <w:color w:val="000000"/>
                <w:sz w:val="24"/>
                <w:szCs w:val="24"/>
                <w:lang w:bidi="hi-IN"/>
              </w:rPr>
              <w:t>,                                                                                                [07H Lecture,+3H Lab]</w:t>
            </w:r>
          </w:p>
        </w:tc>
      </w:tr>
      <w:tr w:rsidR="003A2DAC" w:rsidRPr="00027B5E" w:rsidTr="003A2DAC">
        <w:trPr>
          <w:trHeight w:val="300"/>
        </w:trPr>
        <w:tc>
          <w:tcPr>
            <w:tcW w:w="10489" w:type="dxa"/>
            <w:gridSpan w:val="5"/>
            <w:tcBorders>
              <w:top w:val="nil"/>
              <w:left w:val="single" w:sz="12" w:space="0" w:color="auto"/>
              <w:bottom w:val="nil"/>
              <w:right w:val="single" w:sz="12" w:space="0" w:color="auto"/>
            </w:tcBorders>
            <w:shd w:val="clear" w:color="auto" w:fill="auto"/>
            <w:vAlign w:val="center"/>
            <w:hideMark/>
          </w:tcPr>
          <w:p w:rsidR="003A2DAC" w:rsidRPr="00027B5E" w:rsidRDefault="003A2DAC" w:rsidP="00A271B0">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xml:space="preserve">Future trends,                                                                                                                           </w:t>
            </w:r>
            <w:r w:rsidRPr="00027B5E">
              <w:rPr>
                <w:rFonts w:asciiTheme="minorHAnsi" w:hAnsiTheme="minorHAnsi" w:cstheme="minorHAnsi"/>
                <w:b/>
                <w:bCs/>
                <w:color w:val="000000"/>
                <w:sz w:val="24"/>
                <w:szCs w:val="24"/>
                <w:lang w:bidi="hi-IN"/>
              </w:rPr>
              <w:t>[07H Lecture,+3H Lab]</w:t>
            </w:r>
          </w:p>
        </w:tc>
      </w:tr>
      <w:tr w:rsidR="003A2DAC" w:rsidRPr="00027B5E" w:rsidTr="003A2DAC">
        <w:trPr>
          <w:trHeight w:val="300"/>
        </w:trPr>
        <w:tc>
          <w:tcPr>
            <w:tcW w:w="10489" w:type="dxa"/>
            <w:gridSpan w:val="5"/>
            <w:tcBorders>
              <w:top w:val="nil"/>
              <w:left w:val="single" w:sz="12" w:space="0" w:color="auto"/>
              <w:bottom w:val="nil"/>
              <w:right w:val="single" w:sz="12" w:space="0" w:color="auto"/>
            </w:tcBorders>
            <w:shd w:val="clear" w:color="auto" w:fill="auto"/>
            <w:vAlign w:val="center"/>
            <w:hideMark/>
          </w:tcPr>
          <w:p w:rsidR="003A2DAC" w:rsidRPr="00027B5E" w:rsidRDefault="003A2DAC" w:rsidP="00A271B0">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Patent Search / Review of IP</w:t>
            </w:r>
            <w:r w:rsidRPr="00027B5E">
              <w:rPr>
                <w:rFonts w:asciiTheme="minorHAnsi" w:hAnsiTheme="minorHAnsi" w:cstheme="minorHAnsi"/>
                <w:b/>
                <w:bCs/>
                <w:color w:val="000000"/>
                <w:sz w:val="24"/>
                <w:szCs w:val="24"/>
                <w:lang w:bidi="hi-IN"/>
              </w:rPr>
              <w:t>,                                                                                                [07H Lecture,+3H Lab]</w:t>
            </w:r>
          </w:p>
        </w:tc>
      </w:tr>
      <w:tr w:rsidR="003A2DAC" w:rsidRPr="00027B5E" w:rsidTr="003A2DAC">
        <w:trPr>
          <w:trHeight w:val="315"/>
        </w:trPr>
        <w:tc>
          <w:tcPr>
            <w:tcW w:w="10489" w:type="dxa"/>
            <w:gridSpan w:val="5"/>
            <w:tcBorders>
              <w:top w:val="nil"/>
              <w:left w:val="single" w:sz="12" w:space="0" w:color="auto"/>
              <w:bottom w:val="single" w:sz="12" w:space="0" w:color="auto"/>
              <w:right w:val="single" w:sz="12" w:space="0" w:color="auto"/>
            </w:tcBorders>
            <w:shd w:val="clear" w:color="auto" w:fill="auto"/>
            <w:vAlign w:val="center"/>
            <w:hideMark/>
          </w:tcPr>
          <w:p w:rsidR="003A2DAC" w:rsidRPr="00027B5E" w:rsidRDefault="003A2DAC" w:rsidP="00A271B0">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International developments study and, new materials and processes review.</w:t>
            </w:r>
            <w:r w:rsidRPr="00027B5E">
              <w:rPr>
                <w:rFonts w:asciiTheme="minorHAnsi" w:hAnsiTheme="minorHAnsi" w:cstheme="minorHAnsi"/>
                <w:b/>
                <w:bCs/>
                <w:color w:val="000000"/>
                <w:sz w:val="24"/>
                <w:szCs w:val="24"/>
                <w:lang w:bidi="hi-IN"/>
              </w:rPr>
              <w:t xml:space="preserve">           [07H Lecture,+3H Lab]</w:t>
            </w:r>
          </w:p>
        </w:tc>
      </w:tr>
      <w:tr w:rsidR="003A2DAC" w:rsidRPr="00027B5E" w:rsidTr="003A2DAC">
        <w:trPr>
          <w:trHeight w:val="277"/>
        </w:trPr>
        <w:tc>
          <w:tcPr>
            <w:tcW w:w="4459" w:type="dxa"/>
            <w:gridSpan w:val="2"/>
            <w:tcBorders>
              <w:top w:val="single" w:sz="12" w:space="0" w:color="auto"/>
              <w:left w:val="single" w:sz="12" w:space="0" w:color="auto"/>
              <w:bottom w:val="nil"/>
              <w:right w:val="nil"/>
            </w:tcBorders>
            <w:shd w:val="clear" w:color="auto" w:fill="auto"/>
            <w:vAlign w:val="center"/>
            <w:hideMark/>
          </w:tcPr>
          <w:p w:rsidR="003A2DAC" w:rsidRPr="00027B5E" w:rsidRDefault="003A2DAC" w:rsidP="00A271B0">
            <w:pPr>
              <w:widowControl/>
              <w:autoSpaceDE/>
              <w:autoSpaceDN/>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Text/Reference books:</w:t>
            </w:r>
          </w:p>
        </w:tc>
        <w:tc>
          <w:tcPr>
            <w:tcW w:w="2380" w:type="dxa"/>
            <w:gridSpan w:val="2"/>
            <w:tcBorders>
              <w:top w:val="single" w:sz="12" w:space="0" w:color="auto"/>
              <w:left w:val="nil"/>
              <w:bottom w:val="nil"/>
              <w:right w:val="nil"/>
            </w:tcBorders>
            <w:shd w:val="clear" w:color="auto" w:fill="auto"/>
            <w:vAlign w:val="center"/>
            <w:hideMark/>
          </w:tcPr>
          <w:p w:rsidR="003A2DAC" w:rsidRPr="00027B5E" w:rsidRDefault="003A2DAC" w:rsidP="00A271B0">
            <w:pPr>
              <w:widowControl/>
              <w:autoSpaceDE/>
              <w:autoSpaceDN/>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 </w:t>
            </w:r>
          </w:p>
        </w:tc>
        <w:tc>
          <w:tcPr>
            <w:tcW w:w="3650" w:type="dxa"/>
            <w:tcBorders>
              <w:top w:val="single" w:sz="12" w:space="0" w:color="auto"/>
              <w:left w:val="nil"/>
              <w:bottom w:val="nil"/>
              <w:right w:val="single" w:sz="12" w:space="0" w:color="auto"/>
            </w:tcBorders>
            <w:shd w:val="clear" w:color="auto" w:fill="auto"/>
            <w:vAlign w:val="center"/>
            <w:hideMark/>
          </w:tcPr>
          <w:p w:rsidR="003A2DAC" w:rsidRPr="00027B5E" w:rsidRDefault="003A2DAC" w:rsidP="00A271B0">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w:t>
            </w:r>
          </w:p>
        </w:tc>
      </w:tr>
      <w:tr w:rsidR="003A2DAC" w:rsidRPr="00027B5E" w:rsidTr="003A2DAC">
        <w:trPr>
          <w:trHeight w:val="300"/>
        </w:trPr>
        <w:tc>
          <w:tcPr>
            <w:tcW w:w="10489" w:type="dxa"/>
            <w:gridSpan w:val="5"/>
            <w:tcBorders>
              <w:top w:val="nil"/>
              <w:left w:val="single" w:sz="12" w:space="0" w:color="auto"/>
              <w:bottom w:val="nil"/>
              <w:right w:val="single" w:sz="12" w:space="0" w:color="auto"/>
            </w:tcBorders>
            <w:shd w:val="clear" w:color="auto" w:fill="auto"/>
            <w:vAlign w:val="center"/>
            <w:hideMark/>
          </w:tcPr>
          <w:p w:rsidR="003A2DAC" w:rsidRPr="00027B5E" w:rsidRDefault="003A2DAC" w:rsidP="00E75084">
            <w:pPr>
              <w:pStyle w:val="ListParagraph"/>
              <w:widowControl/>
              <w:numPr>
                <w:ilvl w:val="0"/>
                <w:numId w:val="103"/>
              </w:numPr>
              <w:autoSpaceDE/>
              <w:autoSpaceDN/>
              <w:spacing w:before="22"/>
              <w:contextualSpacing w:val="0"/>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Raymond, M. (2010). The trend forecaster's handbook. Laurence King.</w:t>
            </w:r>
          </w:p>
        </w:tc>
      </w:tr>
      <w:tr w:rsidR="003A2DAC" w:rsidRPr="00027B5E" w:rsidTr="003A2DAC">
        <w:trPr>
          <w:trHeight w:val="300"/>
        </w:trPr>
        <w:tc>
          <w:tcPr>
            <w:tcW w:w="10489" w:type="dxa"/>
            <w:gridSpan w:val="5"/>
            <w:tcBorders>
              <w:top w:val="nil"/>
              <w:left w:val="single" w:sz="12" w:space="0" w:color="auto"/>
              <w:bottom w:val="nil"/>
              <w:right w:val="single" w:sz="12" w:space="0" w:color="auto"/>
            </w:tcBorders>
            <w:shd w:val="clear" w:color="auto" w:fill="auto"/>
            <w:vAlign w:val="center"/>
            <w:hideMark/>
          </w:tcPr>
          <w:p w:rsidR="003A2DAC" w:rsidRPr="00027B5E" w:rsidRDefault="003A2DAC" w:rsidP="00E75084">
            <w:pPr>
              <w:pStyle w:val="ListParagraph"/>
              <w:widowControl/>
              <w:numPr>
                <w:ilvl w:val="0"/>
                <w:numId w:val="103"/>
              </w:numPr>
              <w:autoSpaceDE/>
              <w:autoSpaceDN/>
              <w:spacing w:before="22"/>
              <w:contextualSpacing w:val="0"/>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Kahn, K. B. (2010). New‐Product Forecasting. John Wiley &amp; Sons, Ltd.</w:t>
            </w:r>
          </w:p>
        </w:tc>
      </w:tr>
      <w:tr w:rsidR="003A2DAC" w:rsidRPr="00027B5E" w:rsidTr="003A2DAC">
        <w:trPr>
          <w:trHeight w:val="315"/>
        </w:trPr>
        <w:tc>
          <w:tcPr>
            <w:tcW w:w="10489" w:type="dxa"/>
            <w:gridSpan w:val="5"/>
            <w:tcBorders>
              <w:top w:val="nil"/>
              <w:left w:val="single" w:sz="12" w:space="0" w:color="auto"/>
              <w:bottom w:val="single" w:sz="12" w:space="0" w:color="auto"/>
              <w:right w:val="single" w:sz="12" w:space="0" w:color="auto"/>
            </w:tcBorders>
            <w:shd w:val="clear" w:color="auto" w:fill="auto"/>
            <w:vAlign w:val="center"/>
            <w:hideMark/>
          </w:tcPr>
          <w:p w:rsidR="003A2DAC" w:rsidRPr="00027B5E" w:rsidRDefault="003A2DAC" w:rsidP="00E75084">
            <w:pPr>
              <w:pStyle w:val="ListParagraph"/>
              <w:widowControl/>
              <w:numPr>
                <w:ilvl w:val="0"/>
                <w:numId w:val="103"/>
              </w:numPr>
              <w:autoSpaceDE/>
              <w:autoSpaceDN/>
              <w:spacing w:before="22"/>
              <w:contextualSpacing w:val="0"/>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Mendelsohn, L. B. (2000). Trend forecasting with technical analysis.</w:t>
            </w:r>
          </w:p>
        </w:tc>
      </w:tr>
    </w:tbl>
    <w:p w:rsidR="003A2DAC" w:rsidRPr="00027B5E" w:rsidRDefault="003A2DAC" w:rsidP="005F47D5">
      <w:pPr>
        <w:widowControl/>
        <w:autoSpaceDE/>
        <w:spacing w:line="276" w:lineRule="auto"/>
        <w:jc w:val="center"/>
        <w:rPr>
          <w:rFonts w:asciiTheme="minorHAnsi" w:hAnsiTheme="minorHAnsi" w:cstheme="minorHAnsi"/>
          <w:b/>
          <w:bCs/>
          <w:sz w:val="24"/>
          <w:szCs w:val="24"/>
          <w:u w:val="thick"/>
        </w:rPr>
      </w:pPr>
    </w:p>
    <w:p w:rsidR="005F47D5" w:rsidRPr="00027B5E" w:rsidRDefault="005F47D5" w:rsidP="005F47D5">
      <w:pPr>
        <w:widowControl/>
        <w:autoSpaceDE/>
        <w:spacing w:line="276" w:lineRule="auto"/>
        <w:jc w:val="center"/>
        <w:rPr>
          <w:rFonts w:asciiTheme="minorHAnsi" w:hAnsiTheme="minorHAnsi" w:cstheme="minorHAnsi"/>
          <w:b/>
          <w:bCs/>
          <w:sz w:val="24"/>
          <w:szCs w:val="24"/>
          <w:u w:val="thick"/>
        </w:rPr>
      </w:pPr>
    </w:p>
    <w:p w:rsidR="005F47D5" w:rsidRPr="00027B5E" w:rsidRDefault="005F47D5" w:rsidP="005F47D5">
      <w:pPr>
        <w:widowControl/>
        <w:autoSpaceDE/>
        <w:spacing w:line="276" w:lineRule="auto"/>
        <w:jc w:val="center"/>
        <w:rPr>
          <w:rFonts w:asciiTheme="minorHAnsi" w:hAnsiTheme="minorHAnsi" w:cstheme="minorHAnsi"/>
          <w:b/>
          <w:bCs/>
          <w:sz w:val="24"/>
          <w:szCs w:val="24"/>
          <w:u w:val="thick"/>
        </w:rPr>
      </w:pPr>
    </w:p>
    <w:p w:rsidR="005F47D5" w:rsidRPr="00027B5E" w:rsidRDefault="005F47D5" w:rsidP="005F47D5">
      <w:pPr>
        <w:widowControl/>
        <w:autoSpaceDE/>
        <w:spacing w:line="276" w:lineRule="auto"/>
        <w:jc w:val="center"/>
        <w:rPr>
          <w:rFonts w:asciiTheme="minorHAnsi" w:hAnsiTheme="minorHAnsi" w:cstheme="minorHAnsi"/>
          <w:sz w:val="24"/>
          <w:szCs w:val="24"/>
          <w:u w:val="thick"/>
        </w:rPr>
      </w:pPr>
      <w:r w:rsidRPr="00027B5E">
        <w:rPr>
          <w:rFonts w:asciiTheme="minorHAnsi" w:hAnsiTheme="minorHAnsi" w:cstheme="minorHAnsi"/>
          <w:b/>
          <w:bCs/>
          <w:sz w:val="24"/>
          <w:szCs w:val="24"/>
          <w:u w:val="thick"/>
        </w:rPr>
        <w:t>OE04 (Choose any one course from below electives)</w:t>
      </w:r>
    </w:p>
    <w:p w:rsidR="005F47D5" w:rsidRPr="00027B5E" w:rsidRDefault="005F47D5" w:rsidP="005F47D5">
      <w:pPr>
        <w:pStyle w:val="Heading1"/>
        <w:spacing w:before="61"/>
        <w:ind w:left="0"/>
        <w:jc w:val="center"/>
        <w:rPr>
          <w:rFonts w:asciiTheme="minorHAnsi" w:hAnsiTheme="minorHAnsi" w:cstheme="minorHAnsi"/>
          <w:u w:val="thick"/>
        </w:rPr>
      </w:pPr>
    </w:p>
    <w:tbl>
      <w:tblPr>
        <w:tblW w:w="10489" w:type="dxa"/>
        <w:tblInd w:w="392" w:type="dxa"/>
        <w:tblLayout w:type="fixed"/>
        <w:tblLook w:val="04A0" w:firstRow="1" w:lastRow="0" w:firstColumn="1" w:lastColumn="0" w:noHBand="0" w:noVBand="1"/>
      </w:tblPr>
      <w:tblGrid>
        <w:gridCol w:w="2532"/>
        <w:gridCol w:w="2172"/>
        <w:gridCol w:w="1672"/>
        <w:gridCol w:w="4113"/>
      </w:tblGrid>
      <w:tr w:rsidR="005F47D5" w:rsidRPr="00027B5E" w:rsidTr="005F47D5">
        <w:trPr>
          <w:trHeight w:val="315"/>
        </w:trPr>
        <w:tc>
          <w:tcPr>
            <w:tcW w:w="2532" w:type="dxa"/>
            <w:tcBorders>
              <w:top w:val="single" w:sz="12" w:space="0" w:color="auto"/>
              <w:left w:val="single" w:sz="12" w:space="0" w:color="auto"/>
              <w:bottom w:val="nil"/>
              <w:right w:val="nil"/>
            </w:tcBorders>
            <w:shd w:val="clear" w:color="auto" w:fill="auto"/>
            <w:vAlign w:val="center"/>
            <w:hideMark/>
          </w:tcPr>
          <w:p w:rsidR="005F47D5" w:rsidRPr="00027B5E" w:rsidRDefault="005F47D5"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Course Code</w:t>
            </w:r>
          </w:p>
        </w:tc>
        <w:tc>
          <w:tcPr>
            <w:tcW w:w="2172" w:type="dxa"/>
            <w:tcBorders>
              <w:top w:val="single" w:sz="12" w:space="0" w:color="auto"/>
              <w:left w:val="nil"/>
              <w:bottom w:val="nil"/>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color w:val="000000"/>
                <w:sz w:val="24"/>
                <w:szCs w:val="24"/>
              </w:rPr>
            </w:pPr>
            <w:r w:rsidRPr="00027B5E">
              <w:rPr>
                <w:rFonts w:asciiTheme="minorHAnsi" w:hAnsiTheme="minorHAnsi" w:cs="Calibri"/>
                <w:color w:val="000000"/>
                <w:sz w:val="24"/>
                <w:szCs w:val="24"/>
              </w:rPr>
              <w:t>OE3C28</w:t>
            </w:r>
          </w:p>
        </w:tc>
        <w:tc>
          <w:tcPr>
            <w:tcW w:w="1672" w:type="dxa"/>
            <w:tcBorders>
              <w:top w:val="single" w:sz="12" w:space="0" w:color="auto"/>
              <w:left w:val="single" w:sz="12" w:space="0" w:color="auto"/>
              <w:bottom w:val="nil"/>
              <w:right w:val="nil"/>
            </w:tcBorders>
            <w:shd w:val="clear" w:color="auto" w:fill="auto"/>
            <w:vAlign w:val="center"/>
            <w:hideMark/>
          </w:tcPr>
          <w:p w:rsidR="005F47D5" w:rsidRPr="00027B5E" w:rsidRDefault="005F47D5"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Course Title</w:t>
            </w:r>
          </w:p>
        </w:tc>
        <w:tc>
          <w:tcPr>
            <w:tcW w:w="4113" w:type="dxa"/>
            <w:tcBorders>
              <w:top w:val="single" w:sz="12" w:space="0" w:color="auto"/>
              <w:left w:val="nil"/>
              <w:bottom w:val="nil"/>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color w:val="000000"/>
                <w:sz w:val="24"/>
                <w:szCs w:val="24"/>
              </w:rPr>
            </w:pPr>
            <w:r w:rsidRPr="00027B5E">
              <w:rPr>
                <w:rFonts w:asciiTheme="minorHAnsi" w:hAnsiTheme="minorHAnsi" w:cs="Calibri"/>
                <w:color w:val="000000"/>
                <w:sz w:val="24"/>
                <w:szCs w:val="24"/>
              </w:rPr>
              <w:t>Cyber Security</w:t>
            </w:r>
          </w:p>
        </w:tc>
      </w:tr>
      <w:tr w:rsidR="00A271B0" w:rsidRPr="00027B5E" w:rsidTr="005F47D5">
        <w:trPr>
          <w:trHeight w:val="315"/>
        </w:trPr>
        <w:tc>
          <w:tcPr>
            <w:tcW w:w="2532" w:type="dxa"/>
            <w:tcBorders>
              <w:top w:val="nil"/>
              <w:left w:val="single" w:sz="12" w:space="0" w:color="auto"/>
              <w:bottom w:val="nil"/>
              <w:right w:val="nil"/>
            </w:tcBorders>
            <w:shd w:val="clear" w:color="auto" w:fill="auto"/>
            <w:vAlign w:val="center"/>
            <w:hideMark/>
          </w:tcPr>
          <w:p w:rsidR="00A271B0" w:rsidRPr="00027B5E" w:rsidRDefault="00A271B0"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Contact Hours</w:t>
            </w:r>
          </w:p>
        </w:tc>
        <w:tc>
          <w:tcPr>
            <w:tcW w:w="2172" w:type="dxa"/>
            <w:tcBorders>
              <w:top w:val="nil"/>
              <w:left w:val="nil"/>
              <w:bottom w:val="nil"/>
              <w:right w:val="single" w:sz="12" w:space="0" w:color="auto"/>
            </w:tcBorders>
            <w:shd w:val="clear" w:color="auto" w:fill="auto"/>
            <w:vAlign w:val="center"/>
            <w:hideMark/>
          </w:tcPr>
          <w:p w:rsidR="00A271B0" w:rsidRPr="00027B5E" w:rsidRDefault="00A271B0" w:rsidP="005F47D5">
            <w:pPr>
              <w:jc w:val="both"/>
              <w:rPr>
                <w:rFonts w:asciiTheme="minorHAnsi" w:hAnsiTheme="minorHAnsi" w:cs="Calibri"/>
                <w:color w:val="000000"/>
                <w:sz w:val="24"/>
                <w:szCs w:val="24"/>
              </w:rPr>
            </w:pPr>
            <w:r w:rsidRPr="00027B5E">
              <w:rPr>
                <w:rFonts w:asciiTheme="minorHAnsi" w:hAnsiTheme="minorHAnsi" w:cs="Calibri"/>
                <w:color w:val="000000"/>
                <w:sz w:val="24"/>
                <w:szCs w:val="24"/>
              </w:rPr>
              <w:t>L-2, T-0, P-3</w:t>
            </w:r>
          </w:p>
        </w:tc>
        <w:tc>
          <w:tcPr>
            <w:tcW w:w="1672" w:type="dxa"/>
            <w:tcBorders>
              <w:top w:val="nil"/>
              <w:left w:val="single" w:sz="12" w:space="0" w:color="auto"/>
              <w:bottom w:val="nil"/>
              <w:right w:val="nil"/>
            </w:tcBorders>
            <w:shd w:val="clear" w:color="auto" w:fill="auto"/>
            <w:vAlign w:val="center"/>
            <w:hideMark/>
          </w:tcPr>
          <w:p w:rsidR="00A271B0" w:rsidRPr="00027B5E" w:rsidRDefault="00A271B0" w:rsidP="00A271B0">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Credit</w:t>
            </w:r>
          </w:p>
        </w:tc>
        <w:tc>
          <w:tcPr>
            <w:tcW w:w="4113" w:type="dxa"/>
            <w:tcBorders>
              <w:top w:val="nil"/>
              <w:left w:val="nil"/>
              <w:bottom w:val="nil"/>
              <w:right w:val="single" w:sz="12" w:space="0" w:color="auto"/>
            </w:tcBorders>
            <w:shd w:val="clear" w:color="auto" w:fill="auto"/>
            <w:vAlign w:val="center"/>
            <w:hideMark/>
          </w:tcPr>
          <w:p w:rsidR="00A271B0" w:rsidRPr="00027B5E" w:rsidRDefault="00A271B0" w:rsidP="00A271B0">
            <w:pPr>
              <w:jc w:val="both"/>
              <w:rPr>
                <w:rFonts w:asciiTheme="minorHAnsi" w:hAnsiTheme="minorHAnsi" w:cs="Calibri"/>
                <w:color w:val="000000"/>
                <w:sz w:val="24"/>
                <w:szCs w:val="24"/>
              </w:rPr>
            </w:pPr>
            <w:r w:rsidRPr="00027B5E">
              <w:rPr>
                <w:rFonts w:asciiTheme="minorHAnsi" w:hAnsiTheme="minorHAnsi" w:cs="Calibri"/>
                <w:color w:val="000000"/>
                <w:sz w:val="24"/>
                <w:szCs w:val="24"/>
              </w:rPr>
              <w:t>3</w:t>
            </w:r>
          </w:p>
        </w:tc>
      </w:tr>
      <w:tr w:rsidR="00A271B0" w:rsidRPr="00027B5E" w:rsidTr="005F47D5">
        <w:trPr>
          <w:trHeight w:val="315"/>
        </w:trPr>
        <w:tc>
          <w:tcPr>
            <w:tcW w:w="2532" w:type="dxa"/>
            <w:tcBorders>
              <w:top w:val="nil"/>
              <w:left w:val="single" w:sz="12" w:space="0" w:color="auto"/>
              <w:bottom w:val="nil"/>
              <w:right w:val="nil"/>
            </w:tcBorders>
            <w:shd w:val="clear" w:color="auto" w:fill="auto"/>
            <w:vAlign w:val="center"/>
            <w:hideMark/>
          </w:tcPr>
          <w:p w:rsidR="00A271B0" w:rsidRPr="00027B5E" w:rsidRDefault="00A271B0"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Program</w:t>
            </w:r>
          </w:p>
        </w:tc>
        <w:tc>
          <w:tcPr>
            <w:tcW w:w="2172" w:type="dxa"/>
            <w:tcBorders>
              <w:top w:val="nil"/>
              <w:left w:val="nil"/>
              <w:bottom w:val="nil"/>
              <w:right w:val="single" w:sz="12" w:space="0" w:color="auto"/>
            </w:tcBorders>
            <w:shd w:val="clear" w:color="auto" w:fill="auto"/>
            <w:vAlign w:val="center"/>
            <w:hideMark/>
          </w:tcPr>
          <w:p w:rsidR="00A271B0" w:rsidRPr="00027B5E" w:rsidRDefault="00A271B0" w:rsidP="005F47D5">
            <w:pPr>
              <w:jc w:val="both"/>
              <w:rPr>
                <w:rFonts w:asciiTheme="minorHAnsi" w:hAnsiTheme="minorHAnsi" w:cs="Calibri"/>
                <w:color w:val="000000"/>
                <w:sz w:val="24"/>
                <w:szCs w:val="24"/>
              </w:rPr>
            </w:pPr>
            <w:r w:rsidRPr="00027B5E">
              <w:rPr>
                <w:rFonts w:asciiTheme="minorHAnsi" w:hAnsiTheme="minorHAnsi" w:cs="Calibri"/>
                <w:color w:val="000000"/>
                <w:sz w:val="24"/>
                <w:szCs w:val="24"/>
              </w:rPr>
              <w:t>B.Tech/B.Des</w:t>
            </w:r>
          </w:p>
        </w:tc>
        <w:tc>
          <w:tcPr>
            <w:tcW w:w="1672" w:type="dxa"/>
            <w:tcBorders>
              <w:top w:val="nil"/>
              <w:left w:val="single" w:sz="12" w:space="0" w:color="auto"/>
              <w:bottom w:val="nil"/>
              <w:right w:val="nil"/>
            </w:tcBorders>
            <w:shd w:val="clear" w:color="auto" w:fill="auto"/>
            <w:vAlign w:val="center"/>
            <w:hideMark/>
          </w:tcPr>
          <w:p w:rsidR="00A271B0" w:rsidRPr="00027B5E" w:rsidRDefault="00A271B0" w:rsidP="00A271B0">
            <w:pPr>
              <w:jc w:val="both"/>
              <w:rPr>
                <w:rFonts w:asciiTheme="minorHAnsi" w:hAnsiTheme="minorHAnsi" w:cs="Calibri"/>
                <w:color w:val="000000"/>
                <w:sz w:val="24"/>
                <w:szCs w:val="24"/>
              </w:rPr>
            </w:pPr>
            <w:r w:rsidRPr="00027B5E">
              <w:rPr>
                <w:rFonts w:asciiTheme="minorHAnsi" w:hAnsiTheme="minorHAnsi" w:cs="Calibri"/>
                <w:b/>
                <w:bCs/>
                <w:color w:val="000000"/>
                <w:sz w:val="24"/>
                <w:szCs w:val="24"/>
              </w:rPr>
              <w:t>Semester</w:t>
            </w:r>
            <w:r w:rsidRPr="00027B5E">
              <w:rPr>
                <w:rFonts w:asciiTheme="minorHAnsi" w:hAnsiTheme="minorHAnsi" w:cs="Calibri"/>
                <w:color w:val="000000"/>
                <w:sz w:val="24"/>
                <w:szCs w:val="24"/>
              </w:rPr>
              <w:t> </w:t>
            </w:r>
          </w:p>
        </w:tc>
        <w:tc>
          <w:tcPr>
            <w:tcW w:w="4113" w:type="dxa"/>
            <w:tcBorders>
              <w:top w:val="nil"/>
              <w:left w:val="nil"/>
              <w:bottom w:val="nil"/>
              <w:right w:val="single" w:sz="12" w:space="0" w:color="auto"/>
            </w:tcBorders>
            <w:shd w:val="clear" w:color="auto" w:fill="auto"/>
            <w:vAlign w:val="center"/>
            <w:hideMark/>
          </w:tcPr>
          <w:p w:rsidR="00A271B0" w:rsidRPr="00027B5E" w:rsidRDefault="00A271B0" w:rsidP="00A271B0">
            <w:pPr>
              <w:jc w:val="both"/>
              <w:rPr>
                <w:rFonts w:asciiTheme="minorHAnsi" w:hAnsiTheme="minorHAnsi" w:cs="Calibri"/>
                <w:color w:val="000000"/>
                <w:sz w:val="24"/>
                <w:szCs w:val="24"/>
              </w:rPr>
            </w:pPr>
            <w:r w:rsidRPr="00027B5E">
              <w:rPr>
                <w:rFonts w:asciiTheme="minorHAnsi" w:hAnsiTheme="minorHAnsi" w:cs="Calibri"/>
                <w:color w:val="000000"/>
                <w:sz w:val="24"/>
                <w:szCs w:val="24"/>
              </w:rPr>
              <w:t>VI </w:t>
            </w:r>
          </w:p>
        </w:tc>
      </w:tr>
      <w:tr w:rsidR="00A271B0" w:rsidRPr="00027B5E" w:rsidTr="00A271B0">
        <w:trPr>
          <w:trHeight w:val="330"/>
        </w:trPr>
        <w:tc>
          <w:tcPr>
            <w:tcW w:w="2532" w:type="dxa"/>
            <w:tcBorders>
              <w:top w:val="nil"/>
              <w:left w:val="single" w:sz="12" w:space="0" w:color="auto"/>
              <w:bottom w:val="single" w:sz="12" w:space="0" w:color="auto"/>
              <w:right w:val="nil"/>
            </w:tcBorders>
            <w:shd w:val="clear" w:color="auto" w:fill="auto"/>
            <w:vAlign w:val="center"/>
            <w:hideMark/>
          </w:tcPr>
          <w:p w:rsidR="00A271B0" w:rsidRPr="00027B5E" w:rsidRDefault="00A271B0"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Pre-requisites</w:t>
            </w:r>
          </w:p>
        </w:tc>
        <w:tc>
          <w:tcPr>
            <w:tcW w:w="2172" w:type="dxa"/>
            <w:tcBorders>
              <w:top w:val="nil"/>
              <w:left w:val="nil"/>
              <w:bottom w:val="single" w:sz="12" w:space="0" w:color="auto"/>
              <w:right w:val="single" w:sz="12" w:space="0" w:color="auto"/>
            </w:tcBorders>
            <w:shd w:val="clear" w:color="auto" w:fill="auto"/>
            <w:vAlign w:val="center"/>
            <w:hideMark/>
          </w:tcPr>
          <w:p w:rsidR="00A271B0" w:rsidRPr="00027B5E" w:rsidRDefault="00A271B0" w:rsidP="005F47D5">
            <w:pPr>
              <w:jc w:val="both"/>
              <w:rPr>
                <w:rFonts w:asciiTheme="minorHAnsi" w:hAnsiTheme="minorHAnsi" w:cs="Calibri"/>
                <w:color w:val="000000"/>
                <w:sz w:val="24"/>
                <w:szCs w:val="24"/>
              </w:rPr>
            </w:pPr>
            <w:r w:rsidRPr="00027B5E">
              <w:rPr>
                <w:rFonts w:asciiTheme="minorHAnsi" w:hAnsiTheme="minorHAnsi" w:cs="Calibri"/>
                <w:color w:val="000000"/>
                <w:sz w:val="24"/>
                <w:szCs w:val="24"/>
              </w:rPr>
              <w:t>None</w:t>
            </w:r>
          </w:p>
        </w:tc>
        <w:tc>
          <w:tcPr>
            <w:tcW w:w="1672" w:type="dxa"/>
            <w:tcBorders>
              <w:top w:val="nil"/>
              <w:left w:val="single" w:sz="12" w:space="0" w:color="auto"/>
              <w:bottom w:val="single" w:sz="12" w:space="0" w:color="auto"/>
              <w:right w:val="nil"/>
            </w:tcBorders>
            <w:shd w:val="clear" w:color="auto" w:fill="auto"/>
            <w:vAlign w:val="center"/>
          </w:tcPr>
          <w:p w:rsidR="00A271B0" w:rsidRPr="00027B5E" w:rsidRDefault="00A271B0" w:rsidP="005F47D5">
            <w:pPr>
              <w:jc w:val="both"/>
              <w:rPr>
                <w:rFonts w:asciiTheme="minorHAnsi" w:hAnsiTheme="minorHAnsi" w:cs="Calibri"/>
                <w:color w:val="000000"/>
                <w:sz w:val="24"/>
                <w:szCs w:val="24"/>
              </w:rPr>
            </w:pPr>
          </w:p>
        </w:tc>
        <w:tc>
          <w:tcPr>
            <w:tcW w:w="4113" w:type="dxa"/>
            <w:tcBorders>
              <w:top w:val="nil"/>
              <w:left w:val="nil"/>
              <w:bottom w:val="single" w:sz="12" w:space="0" w:color="auto"/>
              <w:right w:val="single" w:sz="12" w:space="0" w:color="auto"/>
            </w:tcBorders>
            <w:shd w:val="clear" w:color="auto" w:fill="auto"/>
            <w:vAlign w:val="center"/>
          </w:tcPr>
          <w:p w:rsidR="00A271B0" w:rsidRPr="00027B5E" w:rsidRDefault="00A271B0" w:rsidP="005F47D5">
            <w:pPr>
              <w:jc w:val="both"/>
              <w:rPr>
                <w:rFonts w:asciiTheme="minorHAnsi" w:hAnsiTheme="minorHAnsi" w:cs="Calibri"/>
                <w:color w:val="000000"/>
                <w:sz w:val="24"/>
                <w:szCs w:val="24"/>
              </w:rPr>
            </w:pPr>
          </w:p>
        </w:tc>
      </w:tr>
      <w:tr w:rsidR="00A271B0" w:rsidRPr="00027B5E" w:rsidTr="005F47D5">
        <w:trPr>
          <w:trHeight w:val="315"/>
        </w:trPr>
        <w:tc>
          <w:tcPr>
            <w:tcW w:w="2532" w:type="dxa"/>
            <w:tcBorders>
              <w:top w:val="nil"/>
              <w:left w:val="single" w:sz="12" w:space="0" w:color="auto"/>
              <w:bottom w:val="single" w:sz="12" w:space="0" w:color="auto"/>
              <w:right w:val="single" w:sz="12" w:space="0" w:color="auto"/>
            </w:tcBorders>
            <w:shd w:val="clear" w:color="auto" w:fill="auto"/>
            <w:vAlign w:val="center"/>
            <w:hideMark/>
          </w:tcPr>
          <w:p w:rsidR="00A271B0" w:rsidRPr="00027B5E" w:rsidRDefault="00A271B0"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Evaluation Scheme</w:t>
            </w:r>
          </w:p>
        </w:tc>
        <w:tc>
          <w:tcPr>
            <w:tcW w:w="7957"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A271B0" w:rsidRPr="00027B5E" w:rsidRDefault="00A271B0" w:rsidP="00A271B0">
            <w:pPr>
              <w:jc w:val="both"/>
              <w:rPr>
                <w:rFonts w:asciiTheme="minorHAnsi" w:hAnsiTheme="minorHAnsi" w:cs="Calibri"/>
                <w:color w:val="000000"/>
                <w:sz w:val="24"/>
                <w:szCs w:val="24"/>
              </w:rPr>
            </w:pPr>
            <w:r w:rsidRPr="00027B5E">
              <w:rPr>
                <w:rFonts w:asciiTheme="minorHAnsi" w:hAnsiTheme="minorHAnsi" w:cs="Calibri"/>
                <w:color w:val="000000"/>
                <w:sz w:val="24"/>
                <w:szCs w:val="24"/>
              </w:rPr>
              <w:t>Quiz I (10%), Mid-Term (20%), Lab (20%), End term (40%), Project (10%)</w:t>
            </w:r>
          </w:p>
        </w:tc>
      </w:tr>
      <w:tr w:rsidR="00A271B0" w:rsidRPr="00027B5E" w:rsidTr="005F47D5">
        <w:trPr>
          <w:trHeight w:val="315"/>
        </w:trPr>
        <w:tc>
          <w:tcPr>
            <w:tcW w:w="10489"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rsidR="00A271B0" w:rsidRPr="00027B5E" w:rsidRDefault="00A271B0" w:rsidP="00A271B0">
            <w:pPr>
              <w:jc w:val="both"/>
              <w:rPr>
                <w:rFonts w:asciiTheme="minorHAnsi" w:hAnsiTheme="minorHAnsi" w:cs="Calibri"/>
                <w:color w:val="000000"/>
                <w:sz w:val="24"/>
                <w:szCs w:val="24"/>
              </w:rPr>
            </w:pPr>
            <w:r w:rsidRPr="00027B5E">
              <w:rPr>
                <w:rFonts w:asciiTheme="minorHAnsi" w:hAnsiTheme="minorHAnsi" w:cs="Calibri"/>
                <w:b/>
                <w:bCs/>
                <w:color w:val="000000"/>
                <w:sz w:val="24"/>
                <w:szCs w:val="24"/>
              </w:rPr>
              <w:t xml:space="preserve">Learning </w:t>
            </w:r>
            <w:proofErr w:type="gramStart"/>
            <w:r w:rsidRPr="00027B5E">
              <w:rPr>
                <w:rFonts w:asciiTheme="minorHAnsi" w:hAnsiTheme="minorHAnsi" w:cs="Calibri"/>
                <w:b/>
                <w:bCs/>
                <w:color w:val="000000"/>
                <w:sz w:val="24"/>
                <w:szCs w:val="24"/>
              </w:rPr>
              <w:t>Objective :</w:t>
            </w:r>
            <w:proofErr w:type="gramEnd"/>
            <w:r w:rsidRPr="00027B5E">
              <w:rPr>
                <w:rFonts w:asciiTheme="minorHAnsi" w:hAnsiTheme="minorHAnsi" w:cs="Calibri"/>
                <w:b/>
                <w:bCs/>
                <w:color w:val="000000"/>
                <w:sz w:val="24"/>
                <w:szCs w:val="24"/>
              </w:rPr>
              <w:t xml:space="preserve"> </w:t>
            </w:r>
            <w:r w:rsidRPr="00027B5E">
              <w:rPr>
                <w:rFonts w:asciiTheme="minorHAnsi" w:hAnsiTheme="minorHAnsi" w:cs="Calibri"/>
                <w:color w:val="000000"/>
                <w:sz w:val="24"/>
                <w:szCs w:val="24"/>
              </w:rPr>
              <w:t>This course is aimed at giving students the introductory concepts of Cyber Security. The course will introduce the concepts of Cybersecurity and will enable the students to create secure networking infrastructure.</w:t>
            </w:r>
            <w:r w:rsidRPr="00027B5E">
              <w:rPr>
                <w:rFonts w:asciiTheme="minorHAnsi" w:hAnsiTheme="minorHAnsi" w:cs="Calibri"/>
                <w:color w:val="000000"/>
                <w:sz w:val="24"/>
                <w:szCs w:val="24"/>
              </w:rPr>
              <w:tab/>
            </w:r>
            <w:r w:rsidRPr="00027B5E">
              <w:rPr>
                <w:rFonts w:asciiTheme="minorHAnsi" w:hAnsiTheme="minorHAnsi" w:cs="Calibri"/>
                <w:color w:val="000000"/>
                <w:sz w:val="24"/>
                <w:szCs w:val="24"/>
              </w:rPr>
              <w:tab/>
            </w:r>
            <w:r w:rsidRPr="00027B5E">
              <w:rPr>
                <w:rFonts w:asciiTheme="minorHAnsi" w:hAnsiTheme="minorHAnsi" w:cs="Calibri"/>
                <w:color w:val="000000"/>
                <w:sz w:val="24"/>
                <w:szCs w:val="24"/>
              </w:rPr>
              <w:tab/>
            </w:r>
          </w:p>
        </w:tc>
      </w:tr>
      <w:tr w:rsidR="00A271B0" w:rsidRPr="00027B5E" w:rsidTr="005F47D5">
        <w:trPr>
          <w:trHeight w:val="315"/>
        </w:trPr>
        <w:tc>
          <w:tcPr>
            <w:tcW w:w="2532" w:type="dxa"/>
            <w:tcBorders>
              <w:top w:val="single" w:sz="12" w:space="0" w:color="auto"/>
              <w:left w:val="single" w:sz="12" w:space="0" w:color="auto"/>
              <w:bottom w:val="nil"/>
              <w:right w:val="nil"/>
            </w:tcBorders>
            <w:shd w:val="clear" w:color="auto" w:fill="auto"/>
            <w:noWrap/>
            <w:vAlign w:val="center"/>
            <w:hideMark/>
          </w:tcPr>
          <w:p w:rsidR="00A271B0" w:rsidRPr="00027B5E" w:rsidRDefault="00A271B0"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Course Details:</w:t>
            </w:r>
          </w:p>
        </w:tc>
        <w:tc>
          <w:tcPr>
            <w:tcW w:w="2172" w:type="dxa"/>
            <w:tcBorders>
              <w:top w:val="single" w:sz="12" w:space="0" w:color="auto"/>
              <w:left w:val="nil"/>
              <w:bottom w:val="nil"/>
              <w:right w:val="nil"/>
            </w:tcBorders>
            <w:shd w:val="clear" w:color="auto" w:fill="auto"/>
            <w:noWrap/>
            <w:vAlign w:val="bottom"/>
            <w:hideMark/>
          </w:tcPr>
          <w:p w:rsidR="00A271B0" w:rsidRPr="00027B5E" w:rsidRDefault="00A271B0" w:rsidP="005F47D5">
            <w:pPr>
              <w:jc w:val="both"/>
              <w:rPr>
                <w:rFonts w:asciiTheme="minorHAnsi" w:hAnsiTheme="minorHAnsi" w:cs="Calibri"/>
                <w:color w:val="000000"/>
                <w:sz w:val="24"/>
                <w:szCs w:val="24"/>
              </w:rPr>
            </w:pPr>
          </w:p>
        </w:tc>
        <w:tc>
          <w:tcPr>
            <w:tcW w:w="1672" w:type="dxa"/>
            <w:tcBorders>
              <w:top w:val="single" w:sz="12" w:space="0" w:color="auto"/>
              <w:left w:val="nil"/>
              <w:bottom w:val="nil"/>
              <w:right w:val="nil"/>
            </w:tcBorders>
            <w:shd w:val="clear" w:color="auto" w:fill="auto"/>
            <w:noWrap/>
            <w:vAlign w:val="bottom"/>
            <w:hideMark/>
          </w:tcPr>
          <w:p w:rsidR="00A271B0" w:rsidRPr="00027B5E" w:rsidRDefault="00A271B0" w:rsidP="005F47D5">
            <w:pPr>
              <w:jc w:val="both"/>
              <w:rPr>
                <w:rFonts w:asciiTheme="minorHAnsi" w:hAnsiTheme="minorHAnsi" w:cs="Calibri"/>
                <w:color w:val="000000"/>
                <w:sz w:val="24"/>
                <w:szCs w:val="24"/>
              </w:rPr>
            </w:pPr>
          </w:p>
        </w:tc>
        <w:tc>
          <w:tcPr>
            <w:tcW w:w="4113" w:type="dxa"/>
            <w:tcBorders>
              <w:top w:val="single" w:sz="12" w:space="0" w:color="auto"/>
              <w:left w:val="nil"/>
              <w:bottom w:val="nil"/>
              <w:right w:val="single" w:sz="12" w:space="0" w:color="auto"/>
            </w:tcBorders>
            <w:shd w:val="clear" w:color="auto" w:fill="auto"/>
            <w:noWrap/>
            <w:vAlign w:val="bottom"/>
            <w:hideMark/>
          </w:tcPr>
          <w:p w:rsidR="00A271B0" w:rsidRPr="00027B5E" w:rsidRDefault="00A271B0" w:rsidP="005F47D5">
            <w:pPr>
              <w:jc w:val="both"/>
              <w:rPr>
                <w:rFonts w:asciiTheme="minorHAnsi" w:hAnsiTheme="minorHAnsi" w:cs="Calibri"/>
                <w:color w:val="000000"/>
                <w:sz w:val="24"/>
                <w:szCs w:val="24"/>
              </w:rPr>
            </w:pPr>
            <w:r w:rsidRPr="00027B5E">
              <w:rPr>
                <w:rFonts w:asciiTheme="minorHAnsi" w:hAnsiTheme="minorHAnsi" w:cs="Calibri"/>
                <w:color w:val="000000"/>
                <w:sz w:val="24"/>
                <w:szCs w:val="24"/>
              </w:rPr>
              <w:t> </w:t>
            </w:r>
          </w:p>
        </w:tc>
      </w:tr>
      <w:tr w:rsidR="00A271B0" w:rsidRPr="00027B5E" w:rsidTr="003A2DAC">
        <w:trPr>
          <w:trHeight w:val="330"/>
        </w:trPr>
        <w:tc>
          <w:tcPr>
            <w:tcW w:w="10489" w:type="dxa"/>
            <w:gridSpan w:val="4"/>
            <w:tcBorders>
              <w:top w:val="nil"/>
              <w:left w:val="single" w:sz="12" w:space="0" w:color="auto"/>
              <w:bottom w:val="single" w:sz="12" w:space="0" w:color="auto"/>
              <w:right w:val="single" w:sz="12" w:space="0" w:color="auto"/>
            </w:tcBorders>
            <w:shd w:val="clear" w:color="auto" w:fill="auto"/>
            <w:vAlign w:val="center"/>
            <w:hideMark/>
          </w:tcPr>
          <w:p w:rsidR="00A271B0" w:rsidRPr="00027B5E" w:rsidRDefault="00A271B0" w:rsidP="005F47D5">
            <w:pPr>
              <w:jc w:val="both"/>
              <w:rPr>
                <w:rFonts w:asciiTheme="minorHAnsi" w:hAnsiTheme="minorHAnsi" w:cs="Arial"/>
                <w:color w:val="000000"/>
                <w:sz w:val="24"/>
                <w:szCs w:val="24"/>
                <w:shd w:val="clear" w:color="auto" w:fill="FFFFFF"/>
              </w:rPr>
            </w:pPr>
            <w:r w:rsidRPr="00027B5E">
              <w:rPr>
                <w:rFonts w:asciiTheme="minorHAnsi" w:hAnsiTheme="minorHAnsi" w:cs="Arial"/>
                <w:b/>
                <w:color w:val="000000"/>
                <w:sz w:val="24"/>
                <w:szCs w:val="24"/>
                <w:shd w:val="clear" w:color="auto" w:fill="FFFFFF"/>
              </w:rPr>
              <w:t>Module 1:</w:t>
            </w:r>
            <w:r w:rsidRPr="00027B5E">
              <w:rPr>
                <w:rFonts w:asciiTheme="minorHAnsi" w:hAnsiTheme="minorHAnsi" w:cs="Arial"/>
                <w:color w:val="000000"/>
                <w:sz w:val="24"/>
                <w:szCs w:val="24"/>
                <w:shd w:val="clear" w:color="auto" w:fill="FFFFFF"/>
              </w:rPr>
              <w:t xml:space="preserve"> Introduction: Basics of cybersecurity, cyber attacks, attack vectors, vulnerability assessment, </w:t>
            </w:r>
            <w:r w:rsidRPr="00027B5E">
              <w:rPr>
                <w:rFonts w:asciiTheme="minorHAnsi" w:hAnsiTheme="minorHAnsi" w:cs="Arial"/>
                <w:color w:val="000000"/>
                <w:sz w:val="24"/>
                <w:szCs w:val="24"/>
                <w:shd w:val="clear" w:color="auto" w:fill="FFFFFF"/>
              </w:rPr>
              <w:lastRenderedPageBreak/>
              <w:t xml:space="preserve">Threat analysis and modeling, cyber laws and ethics.                                                                             </w:t>
            </w:r>
            <w:r w:rsidRPr="00027B5E">
              <w:rPr>
                <w:rFonts w:asciiTheme="minorHAnsi" w:hAnsiTheme="minorHAnsi" w:cs="Arial"/>
                <w:b/>
                <w:color w:val="000000"/>
                <w:sz w:val="24"/>
                <w:szCs w:val="24"/>
                <w:shd w:val="clear" w:color="auto" w:fill="FFFFFF"/>
              </w:rPr>
              <w:t>[06H]</w:t>
            </w:r>
          </w:p>
          <w:p w:rsidR="00A271B0" w:rsidRPr="00027B5E" w:rsidRDefault="00A271B0" w:rsidP="005F47D5">
            <w:pPr>
              <w:jc w:val="both"/>
              <w:rPr>
                <w:rFonts w:asciiTheme="minorHAnsi" w:hAnsiTheme="minorHAnsi" w:cs="Arial"/>
                <w:color w:val="000000"/>
                <w:sz w:val="24"/>
                <w:szCs w:val="24"/>
                <w:shd w:val="clear" w:color="auto" w:fill="FFFFFF"/>
              </w:rPr>
            </w:pPr>
            <w:r w:rsidRPr="00027B5E">
              <w:rPr>
                <w:rFonts w:asciiTheme="minorHAnsi" w:hAnsiTheme="minorHAnsi" w:cs="Arial"/>
                <w:b/>
                <w:color w:val="000000"/>
                <w:sz w:val="24"/>
                <w:szCs w:val="24"/>
                <w:shd w:val="clear" w:color="auto" w:fill="FFFFFF"/>
              </w:rPr>
              <w:t>Module 2:</w:t>
            </w:r>
            <w:r w:rsidRPr="00027B5E">
              <w:rPr>
                <w:rFonts w:asciiTheme="minorHAnsi" w:hAnsiTheme="minorHAnsi" w:cs="Arial"/>
                <w:color w:val="000000"/>
                <w:sz w:val="24"/>
                <w:szCs w:val="24"/>
                <w:shd w:val="clear" w:color="auto" w:fill="FFFFFF"/>
              </w:rPr>
              <w:t xml:space="preserve"> Identifying and defending against cyber attacks: Dictionary attacks, Software exploits- SQL Injection, XSS; Social engineering exploits- phishing attacks; Network attacks- MITM, Broadcast storms, session hijacking, denial of service, </w:t>
            </w:r>
            <w:proofErr w:type="gramStart"/>
            <w:r w:rsidRPr="00027B5E">
              <w:rPr>
                <w:rFonts w:asciiTheme="minorHAnsi" w:hAnsiTheme="minorHAnsi" w:cs="Arial"/>
                <w:color w:val="000000"/>
                <w:sz w:val="24"/>
                <w:szCs w:val="24"/>
                <w:shd w:val="clear" w:color="auto" w:fill="FFFFFF"/>
              </w:rPr>
              <w:t>zero</w:t>
            </w:r>
            <w:proofErr w:type="gramEnd"/>
            <w:r w:rsidRPr="00027B5E">
              <w:rPr>
                <w:rFonts w:asciiTheme="minorHAnsi" w:hAnsiTheme="minorHAnsi" w:cs="Arial"/>
                <w:color w:val="000000"/>
                <w:sz w:val="24"/>
                <w:szCs w:val="24"/>
                <w:shd w:val="clear" w:color="auto" w:fill="FFFFFF"/>
              </w:rPr>
              <w:t xml:space="preserve"> day vulnerabilities.                                                                      </w:t>
            </w:r>
            <w:r w:rsidRPr="00027B5E">
              <w:rPr>
                <w:rFonts w:asciiTheme="minorHAnsi" w:hAnsiTheme="minorHAnsi" w:cs="Arial"/>
                <w:b/>
                <w:color w:val="000000"/>
                <w:sz w:val="24"/>
                <w:szCs w:val="24"/>
                <w:shd w:val="clear" w:color="auto" w:fill="FFFFFF"/>
              </w:rPr>
              <w:t>[10H]</w:t>
            </w:r>
          </w:p>
          <w:p w:rsidR="00BF2504" w:rsidRPr="00027B5E" w:rsidRDefault="00A271B0" w:rsidP="005F47D5">
            <w:pPr>
              <w:jc w:val="both"/>
              <w:rPr>
                <w:rFonts w:asciiTheme="minorHAnsi" w:hAnsiTheme="minorHAnsi" w:cs="Arial"/>
                <w:color w:val="000000"/>
                <w:sz w:val="24"/>
                <w:szCs w:val="24"/>
                <w:shd w:val="clear" w:color="auto" w:fill="FFFFFF"/>
              </w:rPr>
            </w:pPr>
            <w:r w:rsidRPr="00027B5E">
              <w:rPr>
                <w:rFonts w:asciiTheme="minorHAnsi" w:hAnsiTheme="minorHAnsi" w:cs="Arial"/>
                <w:b/>
                <w:color w:val="000000"/>
                <w:sz w:val="24"/>
                <w:szCs w:val="24"/>
                <w:shd w:val="clear" w:color="auto" w:fill="FFFFFF"/>
              </w:rPr>
              <w:t>Module 3:</w:t>
            </w:r>
            <w:r w:rsidRPr="00027B5E">
              <w:rPr>
                <w:rFonts w:asciiTheme="minorHAnsi" w:hAnsiTheme="minorHAnsi" w:cs="Arial"/>
                <w:color w:val="000000"/>
                <w:sz w:val="24"/>
                <w:szCs w:val="24"/>
                <w:shd w:val="clear" w:color="auto" w:fill="FFFFFF"/>
              </w:rPr>
              <w:t xml:space="preserve"> Intrusion Detection and Prevention: Firewalls, anti virus softwares, Intrusion detection tools, defending against malicious software, hardening operating system, honeypots, </w:t>
            </w:r>
            <w:proofErr w:type="gramStart"/>
            <w:r w:rsidRPr="00027B5E">
              <w:rPr>
                <w:rFonts w:asciiTheme="minorHAnsi" w:hAnsiTheme="minorHAnsi" w:cs="Arial"/>
                <w:color w:val="000000"/>
                <w:sz w:val="24"/>
                <w:szCs w:val="24"/>
                <w:shd w:val="clear" w:color="auto" w:fill="FFFFFF"/>
              </w:rPr>
              <w:t>data</w:t>
            </w:r>
            <w:proofErr w:type="gramEnd"/>
            <w:r w:rsidRPr="00027B5E">
              <w:rPr>
                <w:rFonts w:asciiTheme="minorHAnsi" w:hAnsiTheme="minorHAnsi" w:cs="Arial"/>
                <w:color w:val="000000"/>
                <w:sz w:val="24"/>
                <w:szCs w:val="24"/>
                <w:shd w:val="clear" w:color="auto" w:fill="FFFFFF"/>
              </w:rPr>
              <w:t xml:space="preserve"> security. </w:t>
            </w:r>
            <w:r w:rsidR="00BF2504" w:rsidRPr="00027B5E">
              <w:rPr>
                <w:rFonts w:asciiTheme="minorHAnsi" w:hAnsiTheme="minorHAnsi" w:cs="Arial"/>
                <w:color w:val="000000"/>
                <w:sz w:val="24"/>
                <w:szCs w:val="24"/>
                <w:shd w:val="clear" w:color="auto" w:fill="FFFFFF"/>
              </w:rPr>
              <w:t xml:space="preserve">           </w:t>
            </w:r>
            <w:r w:rsidR="00BF2504" w:rsidRPr="00027B5E">
              <w:rPr>
                <w:rFonts w:asciiTheme="minorHAnsi" w:hAnsiTheme="minorHAnsi" w:cs="Arial"/>
                <w:b/>
                <w:color w:val="000000"/>
                <w:sz w:val="24"/>
                <w:szCs w:val="24"/>
                <w:shd w:val="clear" w:color="auto" w:fill="FFFFFF"/>
              </w:rPr>
              <w:t>[08H]</w:t>
            </w:r>
          </w:p>
          <w:p w:rsidR="00A271B0" w:rsidRPr="00027B5E" w:rsidRDefault="00A271B0" w:rsidP="00BF2504">
            <w:pPr>
              <w:jc w:val="both"/>
              <w:rPr>
                <w:rFonts w:asciiTheme="minorHAnsi" w:hAnsiTheme="minorHAnsi" w:cs="Calibri"/>
                <w:b/>
                <w:bCs/>
                <w:color w:val="000000"/>
                <w:sz w:val="24"/>
                <w:szCs w:val="24"/>
              </w:rPr>
            </w:pPr>
            <w:r w:rsidRPr="00027B5E">
              <w:rPr>
                <w:rFonts w:asciiTheme="minorHAnsi" w:hAnsiTheme="minorHAnsi" w:cs="Arial"/>
                <w:b/>
                <w:color w:val="000000"/>
                <w:sz w:val="24"/>
                <w:szCs w:val="24"/>
                <w:shd w:val="clear" w:color="auto" w:fill="FFFFFF"/>
              </w:rPr>
              <w:t>Module 4:</w:t>
            </w:r>
            <w:r w:rsidRPr="00027B5E">
              <w:rPr>
                <w:rFonts w:asciiTheme="minorHAnsi" w:hAnsiTheme="minorHAnsi" w:cs="Arial"/>
                <w:color w:val="000000"/>
                <w:sz w:val="24"/>
                <w:szCs w:val="24"/>
                <w:shd w:val="clear" w:color="auto" w:fill="FFFFFF"/>
              </w:rPr>
              <w:t xml:space="preserve"> Malware analysis and Defense: Types of malware, malware analysis techniques, malware functionalities: malware behaviour, covert malware launching, malware-focused network signatures; static malware analysis: antivirus scanning, reverse engineering; dynamic malware analysis: sandboxing,</w:t>
            </w:r>
            <w:r w:rsidRPr="00027B5E">
              <w:rPr>
                <w:rFonts w:asciiTheme="minorHAnsi" w:hAnsiTheme="minorHAnsi" w:cs="Calibri"/>
                <w:color w:val="000000"/>
                <w:sz w:val="24"/>
                <w:szCs w:val="24"/>
              </w:rPr>
              <w:tab/>
            </w:r>
            <w:r w:rsidRPr="00027B5E">
              <w:rPr>
                <w:rFonts w:asciiTheme="minorHAnsi" w:hAnsiTheme="minorHAnsi" w:cs="Calibri"/>
                <w:color w:val="000000"/>
                <w:sz w:val="24"/>
                <w:szCs w:val="24"/>
              </w:rPr>
              <w:tab/>
            </w:r>
            <w:r w:rsidRPr="00027B5E">
              <w:rPr>
                <w:rFonts w:asciiTheme="minorHAnsi" w:hAnsiTheme="minorHAnsi" w:cs="Calibri"/>
                <w:color w:val="000000"/>
                <w:sz w:val="24"/>
                <w:szCs w:val="24"/>
              </w:rPr>
              <w:tab/>
            </w:r>
            <w:r w:rsidRPr="00027B5E">
              <w:rPr>
                <w:rFonts w:asciiTheme="minorHAnsi" w:hAnsiTheme="minorHAnsi" w:cs="Calibri"/>
                <w:color w:val="000000"/>
                <w:sz w:val="24"/>
                <w:szCs w:val="24"/>
              </w:rPr>
              <w:tab/>
            </w:r>
            <w:r w:rsidRPr="00027B5E">
              <w:rPr>
                <w:rFonts w:asciiTheme="minorHAnsi" w:hAnsiTheme="minorHAnsi" w:cs="Calibri"/>
                <w:color w:val="000000"/>
                <w:sz w:val="24"/>
                <w:szCs w:val="24"/>
              </w:rPr>
              <w:tab/>
            </w:r>
            <w:r w:rsidRPr="00027B5E">
              <w:rPr>
                <w:rFonts w:asciiTheme="minorHAnsi" w:hAnsiTheme="minorHAnsi" w:cs="Calibri"/>
                <w:color w:val="000000"/>
                <w:sz w:val="24"/>
                <w:szCs w:val="24"/>
              </w:rPr>
              <w:tab/>
            </w:r>
            <w:r w:rsidRPr="00027B5E">
              <w:rPr>
                <w:rFonts w:asciiTheme="minorHAnsi" w:hAnsiTheme="minorHAnsi" w:cs="Calibri"/>
                <w:color w:val="000000"/>
                <w:sz w:val="24"/>
                <w:szCs w:val="24"/>
              </w:rPr>
              <w:tab/>
            </w:r>
            <w:r w:rsidRPr="00027B5E">
              <w:rPr>
                <w:rFonts w:asciiTheme="minorHAnsi" w:hAnsiTheme="minorHAnsi" w:cs="Calibri"/>
                <w:color w:val="000000"/>
                <w:sz w:val="24"/>
                <w:szCs w:val="24"/>
              </w:rPr>
              <w:tab/>
            </w:r>
            <w:r w:rsidRPr="00027B5E">
              <w:rPr>
                <w:rFonts w:asciiTheme="minorHAnsi" w:hAnsiTheme="minorHAnsi" w:cs="Calibri"/>
                <w:color w:val="000000"/>
                <w:sz w:val="24"/>
                <w:szCs w:val="24"/>
              </w:rPr>
              <w:tab/>
            </w:r>
            <w:r w:rsidRPr="00027B5E">
              <w:rPr>
                <w:rFonts w:asciiTheme="minorHAnsi" w:hAnsiTheme="minorHAnsi" w:cs="Calibri"/>
                <w:color w:val="000000"/>
                <w:sz w:val="24"/>
                <w:szCs w:val="24"/>
              </w:rPr>
              <w:tab/>
            </w:r>
            <w:r w:rsidRPr="00027B5E">
              <w:rPr>
                <w:rFonts w:asciiTheme="minorHAnsi" w:hAnsiTheme="minorHAnsi" w:cs="Calibri"/>
                <w:color w:val="000000"/>
                <w:sz w:val="24"/>
                <w:szCs w:val="24"/>
              </w:rPr>
              <w:tab/>
              <w:t xml:space="preserve">                  </w:t>
            </w:r>
            <w:r w:rsidR="00BF2504" w:rsidRPr="00027B5E">
              <w:rPr>
                <w:rFonts w:asciiTheme="minorHAnsi" w:hAnsiTheme="minorHAnsi" w:cs="Calibri"/>
                <w:color w:val="000000"/>
                <w:sz w:val="24"/>
                <w:szCs w:val="24"/>
              </w:rPr>
              <w:t xml:space="preserve">            </w:t>
            </w:r>
            <w:r w:rsidRPr="00027B5E">
              <w:rPr>
                <w:rFonts w:asciiTheme="minorHAnsi" w:hAnsiTheme="minorHAnsi" w:cs="Calibri"/>
                <w:b/>
                <w:bCs/>
                <w:color w:val="000000"/>
                <w:sz w:val="24"/>
                <w:szCs w:val="24"/>
              </w:rPr>
              <w:t>[10H]</w:t>
            </w:r>
          </w:p>
        </w:tc>
      </w:tr>
      <w:tr w:rsidR="00BF2504" w:rsidRPr="00027B5E" w:rsidTr="003A2DAC">
        <w:trPr>
          <w:trHeight w:val="2118"/>
        </w:trPr>
        <w:tc>
          <w:tcPr>
            <w:tcW w:w="10489" w:type="dxa"/>
            <w:gridSpan w:val="4"/>
            <w:tcBorders>
              <w:top w:val="single" w:sz="12" w:space="0" w:color="auto"/>
              <w:left w:val="single" w:sz="12" w:space="0" w:color="auto"/>
              <w:bottom w:val="single" w:sz="12" w:space="0" w:color="auto"/>
              <w:right w:val="single" w:sz="12" w:space="0" w:color="auto"/>
            </w:tcBorders>
            <w:shd w:val="clear" w:color="auto" w:fill="auto"/>
            <w:noWrap/>
            <w:vAlign w:val="center"/>
          </w:tcPr>
          <w:p w:rsidR="00BF2504" w:rsidRPr="00027B5E" w:rsidRDefault="00BF2504" w:rsidP="00BF2504">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lastRenderedPageBreak/>
              <w:t>Cybersecurity Lab:</w:t>
            </w:r>
            <w:r w:rsidRPr="00027B5E">
              <w:rPr>
                <w:rFonts w:asciiTheme="minorHAnsi" w:hAnsiTheme="minorHAnsi" w:cs="Calibri"/>
                <w:b/>
                <w:bCs/>
                <w:color w:val="000000"/>
                <w:sz w:val="24"/>
                <w:szCs w:val="24"/>
              </w:rPr>
              <w:tab/>
            </w:r>
            <w:r w:rsidRPr="00027B5E">
              <w:rPr>
                <w:rFonts w:asciiTheme="minorHAnsi" w:hAnsiTheme="minorHAnsi" w:cs="Calibri"/>
                <w:b/>
                <w:bCs/>
                <w:color w:val="000000"/>
                <w:sz w:val="24"/>
                <w:szCs w:val="24"/>
              </w:rPr>
              <w:tab/>
            </w:r>
            <w:r w:rsidRPr="00027B5E">
              <w:rPr>
                <w:rFonts w:asciiTheme="minorHAnsi" w:hAnsiTheme="minorHAnsi" w:cs="Calibri"/>
                <w:b/>
                <w:bCs/>
                <w:color w:val="000000"/>
                <w:sz w:val="24"/>
                <w:szCs w:val="24"/>
              </w:rPr>
              <w:tab/>
              <w:t xml:space="preserve">                                                                                                       [32H]</w:t>
            </w:r>
          </w:p>
          <w:p w:rsidR="00BF2504" w:rsidRPr="00027B5E" w:rsidRDefault="00BF2504" w:rsidP="00BF2504">
            <w:pPr>
              <w:jc w:val="both"/>
              <w:rPr>
                <w:rFonts w:asciiTheme="minorHAnsi" w:hAnsiTheme="minorHAnsi" w:cs="Calibri"/>
                <w:bCs/>
                <w:color w:val="000000"/>
                <w:sz w:val="24"/>
                <w:szCs w:val="24"/>
              </w:rPr>
            </w:pPr>
            <w:r w:rsidRPr="00027B5E">
              <w:rPr>
                <w:rFonts w:asciiTheme="minorHAnsi" w:hAnsiTheme="minorHAnsi" w:cs="Calibri"/>
                <w:bCs/>
                <w:color w:val="000000"/>
                <w:sz w:val="24"/>
                <w:szCs w:val="24"/>
              </w:rPr>
              <w:t xml:space="preserve">1. Setting up </w:t>
            </w:r>
            <w:proofErr w:type="gramStart"/>
            <w:r w:rsidRPr="00027B5E">
              <w:rPr>
                <w:rFonts w:asciiTheme="minorHAnsi" w:hAnsiTheme="minorHAnsi" w:cs="Calibri"/>
                <w:bCs/>
                <w:color w:val="000000"/>
                <w:sz w:val="24"/>
                <w:szCs w:val="24"/>
              </w:rPr>
              <w:t>an</w:t>
            </w:r>
            <w:proofErr w:type="gramEnd"/>
            <w:r w:rsidRPr="00027B5E">
              <w:rPr>
                <w:rFonts w:asciiTheme="minorHAnsi" w:hAnsiTheme="minorHAnsi" w:cs="Calibri"/>
                <w:bCs/>
                <w:color w:val="000000"/>
                <w:sz w:val="24"/>
                <w:szCs w:val="24"/>
              </w:rPr>
              <w:t xml:space="preserve"> virtual lab for cybersecurity experiments.</w:t>
            </w:r>
            <w:r w:rsidRPr="00027B5E">
              <w:rPr>
                <w:rFonts w:asciiTheme="minorHAnsi" w:hAnsiTheme="minorHAnsi" w:cs="Calibri"/>
                <w:bCs/>
                <w:color w:val="000000"/>
                <w:sz w:val="24"/>
                <w:szCs w:val="24"/>
              </w:rPr>
              <w:tab/>
            </w:r>
            <w:r w:rsidRPr="00027B5E">
              <w:rPr>
                <w:rFonts w:asciiTheme="minorHAnsi" w:hAnsiTheme="minorHAnsi" w:cs="Calibri"/>
                <w:bCs/>
                <w:color w:val="000000"/>
                <w:sz w:val="24"/>
                <w:szCs w:val="24"/>
              </w:rPr>
              <w:tab/>
            </w:r>
            <w:r w:rsidRPr="00027B5E">
              <w:rPr>
                <w:rFonts w:asciiTheme="minorHAnsi" w:hAnsiTheme="minorHAnsi" w:cs="Calibri"/>
                <w:bCs/>
                <w:color w:val="000000"/>
                <w:sz w:val="24"/>
                <w:szCs w:val="24"/>
              </w:rPr>
              <w:tab/>
            </w:r>
          </w:p>
          <w:p w:rsidR="00BF2504" w:rsidRPr="00027B5E" w:rsidRDefault="00BF2504" w:rsidP="00BF2504">
            <w:pPr>
              <w:jc w:val="both"/>
              <w:rPr>
                <w:rFonts w:asciiTheme="minorHAnsi" w:hAnsiTheme="minorHAnsi" w:cs="Calibri"/>
                <w:bCs/>
                <w:color w:val="000000"/>
                <w:sz w:val="24"/>
                <w:szCs w:val="24"/>
              </w:rPr>
            </w:pPr>
            <w:r w:rsidRPr="00027B5E">
              <w:rPr>
                <w:rFonts w:asciiTheme="minorHAnsi" w:hAnsiTheme="minorHAnsi" w:cs="Calibri"/>
                <w:bCs/>
                <w:color w:val="000000"/>
                <w:sz w:val="24"/>
                <w:szCs w:val="24"/>
              </w:rPr>
              <w:t>2. Understanding  the  basic  assessment  tools:-  ifconig, whois,  nslookup,  ping, traceroute, telnet</w:t>
            </w:r>
            <w:r w:rsidRPr="00027B5E">
              <w:rPr>
                <w:rFonts w:asciiTheme="minorHAnsi" w:hAnsiTheme="minorHAnsi" w:cs="Calibri"/>
                <w:bCs/>
                <w:color w:val="000000"/>
                <w:sz w:val="24"/>
                <w:szCs w:val="24"/>
              </w:rPr>
              <w:tab/>
            </w:r>
          </w:p>
          <w:p w:rsidR="00BF2504" w:rsidRPr="00027B5E" w:rsidRDefault="00BF2504" w:rsidP="00BF2504">
            <w:pPr>
              <w:jc w:val="both"/>
              <w:rPr>
                <w:rFonts w:asciiTheme="minorHAnsi" w:hAnsiTheme="minorHAnsi" w:cs="Calibri"/>
                <w:bCs/>
                <w:color w:val="000000"/>
                <w:sz w:val="24"/>
                <w:szCs w:val="24"/>
              </w:rPr>
            </w:pPr>
            <w:r w:rsidRPr="00027B5E">
              <w:rPr>
                <w:rFonts w:asciiTheme="minorHAnsi" w:hAnsiTheme="minorHAnsi" w:cs="Calibri"/>
                <w:bCs/>
                <w:color w:val="000000"/>
                <w:sz w:val="24"/>
                <w:szCs w:val="24"/>
              </w:rPr>
              <w:t>3. Network monitoring tools: wireshark, snort, metasploit, nmap, tcpdump"</w:t>
            </w:r>
            <w:r w:rsidRPr="00027B5E">
              <w:rPr>
                <w:rFonts w:asciiTheme="minorHAnsi" w:hAnsiTheme="minorHAnsi" w:cs="Calibri"/>
                <w:bCs/>
                <w:color w:val="000000"/>
                <w:sz w:val="24"/>
                <w:szCs w:val="24"/>
              </w:rPr>
              <w:tab/>
            </w:r>
            <w:r w:rsidRPr="00027B5E">
              <w:rPr>
                <w:rFonts w:asciiTheme="minorHAnsi" w:hAnsiTheme="minorHAnsi" w:cs="Calibri"/>
                <w:bCs/>
                <w:color w:val="000000"/>
                <w:sz w:val="24"/>
                <w:szCs w:val="24"/>
              </w:rPr>
              <w:tab/>
            </w:r>
            <w:r w:rsidRPr="00027B5E">
              <w:rPr>
                <w:rFonts w:asciiTheme="minorHAnsi" w:hAnsiTheme="minorHAnsi" w:cs="Calibri"/>
                <w:bCs/>
                <w:color w:val="000000"/>
                <w:sz w:val="24"/>
                <w:szCs w:val="24"/>
              </w:rPr>
              <w:tab/>
            </w:r>
          </w:p>
          <w:p w:rsidR="00BF2504" w:rsidRPr="00027B5E" w:rsidRDefault="00BF2504" w:rsidP="00BF2504">
            <w:pPr>
              <w:jc w:val="both"/>
              <w:rPr>
                <w:rFonts w:asciiTheme="minorHAnsi" w:hAnsiTheme="minorHAnsi" w:cs="Calibri"/>
                <w:bCs/>
                <w:color w:val="000000"/>
                <w:sz w:val="24"/>
                <w:szCs w:val="24"/>
              </w:rPr>
            </w:pPr>
            <w:r w:rsidRPr="00027B5E">
              <w:rPr>
                <w:rFonts w:asciiTheme="minorHAnsi" w:hAnsiTheme="minorHAnsi" w:cs="Calibri"/>
                <w:bCs/>
                <w:color w:val="000000"/>
                <w:sz w:val="24"/>
                <w:szCs w:val="24"/>
              </w:rPr>
              <w:t>4. Burp suit &amp; DVWA for software exploits and defense: SQL injection, XSS, etc."</w:t>
            </w:r>
            <w:r w:rsidRPr="00027B5E">
              <w:rPr>
                <w:rFonts w:asciiTheme="minorHAnsi" w:hAnsiTheme="minorHAnsi" w:cs="Calibri"/>
                <w:bCs/>
                <w:color w:val="000000"/>
                <w:sz w:val="24"/>
                <w:szCs w:val="24"/>
              </w:rPr>
              <w:tab/>
            </w:r>
            <w:r w:rsidRPr="00027B5E">
              <w:rPr>
                <w:rFonts w:asciiTheme="minorHAnsi" w:hAnsiTheme="minorHAnsi" w:cs="Calibri"/>
                <w:bCs/>
                <w:color w:val="000000"/>
                <w:sz w:val="24"/>
                <w:szCs w:val="24"/>
              </w:rPr>
              <w:tab/>
            </w:r>
            <w:r w:rsidRPr="00027B5E">
              <w:rPr>
                <w:rFonts w:asciiTheme="minorHAnsi" w:hAnsiTheme="minorHAnsi" w:cs="Calibri"/>
                <w:bCs/>
                <w:color w:val="000000"/>
                <w:sz w:val="24"/>
                <w:szCs w:val="24"/>
              </w:rPr>
              <w:tab/>
            </w:r>
          </w:p>
          <w:p w:rsidR="00BF2504" w:rsidRPr="00027B5E" w:rsidRDefault="00BF2504" w:rsidP="00BF2504">
            <w:pPr>
              <w:jc w:val="both"/>
              <w:rPr>
                <w:rFonts w:asciiTheme="minorHAnsi" w:hAnsiTheme="minorHAnsi" w:cs="Calibri"/>
                <w:bCs/>
                <w:color w:val="000000"/>
                <w:sz w:val="24"/>
                <w:szCs w:val="24"/>
              </w:rPr>
            </w:pPr>
            <w:r w:rsidRPr="00027B5E">
              <w:rPr>
                <w:rFonts w:asciiTheme="minorHAnsi" w:hAnsiTheme="minorHAnsi" w:cs="Calibri"/>
                <w:bCs/>
                <w:color w:val="000000"/>
                <w:sz w:val="24"/>
                <w:szCs w:val="24"/>
              </w:rPr>
              <w:t>5. Performing and defending against network exploits:  MITM, session hijacking, ARP spoofing, etc."</w:t>
            </w:r>
            <w:r w:rsidRPr="00027B5E">
              <w:rPr>
                <w:rFonts w:asciiTheme="minorHAnsi" w:hAnsiTheme="minorHAnsi" w:cs="Calibri"/>
                <w:bCs/>
                <w:color w:val="000000"/>
                <w:sz w:val="24"/>
                <w:szCs w:val="24"/>
              </w:rPr>
              <w:tab/>
            </w:r>
          </w:p>
          <w:p w:rsidR="00BF2504" w:rsidRPr="00027B5E" w:rsidRDefault="00BF2504" w:rsidP="00BF2504">
            <w:pPr>
              <w:jc w:val="both"/>
              <w:rPr>
                <w:rFonts w:asciiTheme="minorHAnsi" w:hAnsiTheme="minorHAnsi" w:cs="Calibri"/>
                <w:bCs/>
                <w:color w:val="000000"/>
                <w:sz w:val="24"/>
                <w:szCs w:val="24"/>
              </w:rPr>
            </w:pPr>
            <w:r w:rsidRPr="00027B5E">
              <w:rPr>
                <w:rFonts w:asciiTheme="minorHAnsi" w:hAnsiTheme="minorHAnsi" w:cs="Calibri"/>
                <w:bCs/>
                <w:color w:val="000000"/>
                <w:sz w:val="24"/>
                <w:szCs w:val="24"/>
              </w:rPr>
              <w:t>6.  Installing snort IDS for log assessment.</w:t>
            </w:r>
            <w:r w:rsidRPr="00027B5E">
              <w:rPr>
                <w:rFonts w:asciiTheme="minorHAnsi" w:hAnsiTheme="minorHAnsi" w:cs="Calibri"/>
                <w:bCs/>
                <w:color w:val="000000"/>
                <w:sz w:val="24"/>
                <w:szCs w:val="24"/>
              </w:rPr>
              <w:tab/>
            </w:r>
            <w:r w:rsidRPr="00027B5E">
              <w:rPr>
                <w:rFonts w:asciiTheme="minorHAnsi" w:hAnsiTheme="minorHAnsi" w:cs="Calibri"/>
                <w:bCs/>
                <w:color w:val="000000"/>
                <w:sz w:val="24"/>
                <w:szCs w:val="24"/>
              </w:rPr>
              <w:tab/>
            </w:r>
            <w:r w:rsidRPr="00027B5E">
              <w:rPr>
                <w:rFonts w:asciiTheme="minorHAnsi" w:hAnsiTheme="minorHAnsi" w:cs="Calibri"/>
                <w:bCs/>
                <w:color w:val="000000"/>
                <w:sz w:val="24"/>
                <w:szCs w:val="24"/>
              </w:rPr>
              <w:tab/>
            </w:r>
          </w:p>
          <w:p w:rsidR="00BF2504" w:rsidRPr="00027B5E" w:rsidRDefault="00BF2504" w:rsidP="00BF2504">
            <w:pPr>
              <w:jc w:val="both"/>
              <w:rPr>
                <w:rFonts w:asciiTheme="minorHAnsi" w:hAnsiTheme="minorHAnsi" w:cs="Calibri"/>
                <w:bCs/>
                <w:color w:val="000000"/>
                <w:sz w:val="24"/>
                <w:szCs w:val="24"/>
              </w:rPr>
            </w:pPr>
            <w:r w:rsidRPr="00027B5E">
              <w:rPr>
                <w:rFonts w:asciiTheme="minorHAnsi" w:hAnsiTheme="minorHAnsi" w:cs="Calibri"/>
                <w:bCs/>
                <w:color w:val="000000"/>
                <w:sz w:val="24"/>
                <w:szCs w:val="24"/>
              </w:rPr>
              <w:t>7.  Using IP tables in linux to create firewalls.</w:t>
            </w:r>
            <w:r w:rsidRPr="00027B5E">
              <w:rPr>
                <w:rFonts w:asciiTheme="minorHAnsi" w:hAnsiTheme="minorHAnsi" w:cs="Calibri"/>
                <w:bCs/>
                <w:color w:val="000000"/>
                <w:sz w:val="24"/>
                <w:szCs w:val="24"/>
              </w:rPr>
              <w:tab/>
            </w:r>
            <w:r w:rsidRPr="00027B5E">
              <w:rPr>
                <w:rFonts w:asciiTheme="minorHAnsi" w:hAnsiTheme="minorHAnsi" w:cs="Calibri"/>
                <w:bCs/>
                <w:color w:val="000000"/>
                <w:sz w:val="24"/>
                <w:szCs w:val="24"/>
              </w:rPr>
              <w:tab/>
            </w:r>
            <w:r w:rsidRPr="00027B5E">
              <w:rPr>
                <w:rFonts w:asciiTheme="minorHAnsi" w:hAnsiTheme="minorHAnsi" w:cs="Calibri"/>
                <w:bCs/>
                <w:color w:val="000000"/>
                <w:sz w:val="24"/>
                <w:szCs w:val="24"/>
              </w:rPr>
              <w:tab/>
            </w:r>
          </w:p>
          <w:p w:rsidR="00BF2504" w:rsidRPr="00027B5E" w:rsidRDefault="00BF2504" w:rsidP="00BF2504">
            <w:pPr>
              <w:jc w:val="both"/>
              <w:rPr>
                <w:rFonts w:asciiTheme="minorHAnsi" w:hAnsiTheme="minorHAnsi" w:cs="Calibri"/>
                <w:bCs/>
                <w:color w:val="000000"/>
                <w:sz w:val="24"/>
                <w:szCs w:val="24"/>
              </w:rPr>
            </w:pPr>
            <w:r w:rsidRPr="00027B5E">
              <w:rPr>
                <w:rFonts w:asciiTheme="minorHAnsi" w:hAnsiTheme="minorHAnsi" w:cs="Calibri"/>
                <w:bCs/>
                <w:color w:val="000000"/>
                <w:sz w:val="24"/>
                <w:szCs w:val="24"/>
              </w:rPr>
              <w:t>8.  Analyzing malware behaviour and launching covert malwares, building trojans</w:t>
            </w:r>
            <w:r w:rsidRPr="00027B5E">
              <w:rPr>
                <w:rFonts w:asciiTheme="minorHAnsi" w:hAnsiTheme="minorHAnsi" w:cs="Calibri"/>
                <w:bCs/>
                <w:color w:val="000000"/>
                <w:sz w:val="24"/>
                <w:szCs w:val="24"/>
              </w:rPr>
              <w:tab/>
            </w:r>
            <w:r w:rsidRPr="00027B5E">
              <w:rPr>
                <w:rFonts w:asciiTheme="minorHAnsi" w:hAnsiTheme="minorHAnsi" w:cs="Calibri"/>
                <w:bCs/>
                <w:color w:val="000000"/>
                <w:sz w:val="24"/>
                <w:szCs w:val="24"/>
              </w:rPr>
              <w:tab/>
            </w:r>
            <w:r w:rsidRPr="00027B5E">
              <w:rPr>
                <w:rFonts w:asciiTheme="minorHAnsi" w:hAnsiTheme="minorHAnsi" w:cs="Calibri"/>
                <w:bCs/>
                <w:color w:val="000000"/>
                <w:sz w:val="24"/>
                <w:szCs w:val="24"/>
              </w:rPr>
              <w:tab/>
            </w:r>
          </w:p>
          <w:p w:rsidR="00BF2504" w:rsidRPr="00027B5E" w:rsidRDefault="00BF2504" w:rsidP="00BF2504">
            <w:pPr>
              <w:jc w:val="both"/>
              <w:rPr>
                <w:rFonts w:asciiTheme="minorHAnsi" w:hAnsiTheme="minorHAnsi" w:cs="Calibri"/>
                <w:bCs/>
                <w:color w:val="000000"/>
                <w:sz w:val="24"/>
                <w:szCs w:val="24"/>
              </w:rPr>
            </w:pPr>
            <w:r w:rsidRPr="00027B5E">
              <w:rPr>
                <w:rFonts w:asciiTheme="minorHAnsi" w:hAnsiTheme="minorHAnsi" w:cs="Calibri"/>
                <w:bCs/>
                <w:color w:val="000000"/>
                <w:sz w:val="24"/>
                <w:szCs w:val="24"/>
              </w:rPr>
              <w:t>9.  Static   malware   analysis   techniques:   anti  virus   scanning, hashing,  reverse enigineering</w:t>
            </w:r>
            <w:r w:rsidRPr="00027B5E">
              <w:rPr>
                <w:rFonts w:asciiTheme="minorHAnsi" w:hAnsiTheme="minorHAnsi" w:cs="Calibri"/>
                <w:bCs/>
                <w:color w:val="000000"/>
                <w:sz w:val="24"/>
                <w:szCs w:val="24"/>
              </w:rPr>
              <w:tab/>
            </w:r>
          </w:p>
          <w:p w:rsidR="00BF2504" w:rsidRPr="00027B5E" w:rsidRDefault="00BF2504" w:rsidP="00BF2504">
            <w:pPr>
              <w:jc w:val="both"/>
              <w:rPr>
                <w:rFonts w:asciiTheme="minorHAnsi" w:hAnsiTheme="minorHAnsi" w:cs="Calibri"/>
                <w:bCs/>
                <w:color w:val="000000"/>
                <w:sz w:val="24"/>
                <w:szCs w:val="24"/>
              </w:rPr>
            </w:pPr>
            <w:r w:rsidRPr="00027B5E">
              <w:rPr>
                <w:rFonts w:asciiTheme="minorHAnsi" w:hAnsiTheme="minorHAnsi" w:cs="Calibri"/>
                <w:bCs/>
                <w:color w:val="000000"/>
                <w:sz w:val="24"/>
                <w:szCs w:val="24"/>
              </w:rPr>
              <w:t>10. Dynamic malware analysis techniques: sandboxes, registry comparison with regshot, debugging with OLLYDBG</w:t>
            </w:r>
          </w:p>
          <w:p w:rsidR="00BF2504" w:rsidRPr="00027B5E" w:rsidRDefault="00BF2504" w:rsidP="00BF2504">
            <w:pPr>
              <w:jc w:val="both"/>
              <w:rPr>
                <w:rFonts w:asciiTheme="minorHAnsi" w:hAnsiTheme="minorHAnsi" w:cs="Calibri"/>
                <w:bCs/>
                <w:color w:val="000000"/>
                <w:sz w:val="24"/>
                <w:szCs w:val="24"/>
              </w:rPr>
            </w:pPr>
            <w:r w:rsidRPr="00027B5E">
              <w:rPr>
                <w:rFonts w:asciiTheme="minorHAnsi" w:hAnsiTheme="minorHAnsi" w:cs="Calibri"/>
                <w:bCs/>
                <w:color w:val="000000"/>
                <w:sz w:val="24"/>
                <w:szCs w:val="24"/>
              </w:rPr>
              <w:t>11. Project.</w:t>
            </w:r>
          </w:p>
          <w:p w:rsidR="00BF2504" w:rsidRPr="00027B5E" w:rsidRDefault="00BF2504" w:rsidP="00BF2504">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ab/>
            </w:r>
          </w:p>
        </w:tc>
      </w:tr>
      <w:tr w:rsidR="00A271B0" w:rsidRPr="00027B5E" w:rsidTr="003A2DAC">
        <w:trPr>
          <w:trHeight w:val="2118"/>
        </w:trPr>
        <w:tc>
          <w:tcPr>
            <w:tcW w:w="10489" w:type="dxa"/>
            <w:gridSpan w:val="4"/>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71B0" w:rsidRPr="00027B5E" w:rsidRDefault="00A271B0"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Text/Reference books:</w:t>
            </w:r>
          </w:p>
          <w:p w:rsidR="00BF2504" w:rsidRPr="00027B5E" w:rsidRDefault="00A271B0" w:rsidP="00BF2504">
            <w:pPr>
              <w:jc w:val="both"/>
              <w:rPr>
                <w:rFonts w:asciiTheme="minorHAnsi" w:hAnsiTheme="minorHAnsi" w:cs="Calibri"/>
                <w:bCs/>
                <w:color w:val="000000"/>
                <w:sz w:val="24"/>
                <w:szCs w:val="24"/>
              </w:rPr>
            </w:pPr>
            <w:r w:rsidRPr="00027B5E">
              <w:rPr>
                <w:rFonts w:asciiTheme="minorHAnsi" w:hAnsiTheme="minorHAnsi" w:cs="Calibri"/>
                <w:color w:val="000000"/>
                <w:sz w:val="24"/>
                <w:szCs w:val="24"/>
              </w:rPr>
              <w:t xml:space="preserve">1.  </w:t>
            </w:r>
            <w:r w:rsidR="00BF2504" w:rsidRPr="00027B5E">
              <w:rPr>
                <w:rFonts w:asciiTheme="minorHAnsi" w:hAnsiTheme="minorHAnsi" w:cs="Calibri"/>
                <w:color w:val="000000"/>
                <w:sz w:val="24"/>
                <w:szCs w:val="24"/>
              </w:rPr>
              <w:t xml:space="preserve">Brooks, Charles J., Grow, Christopher, Craig, Philip A., </w:t>
            </w:r>
            <w:r w:rsidR="00BF2504" w:rsidRPr="00027B5E">
              <w:rPr>
                <w:rFonts w:asciiTheme="minorHAnsi" w:hAnsiTheme="minorHAnsi" w:cs="Calibri"/>
                <w:bCs/>
                <w:color w:val="000000"/>
                <w:sz w:val="24"/>
                <w:szCs w:val="24"/>
              </w:rPr>
              <w:t>Short, Donald, ''Cybersecurity Essential" by Sybex</w:t>
            </w:r>
          </w:p>
          <w:p w:rsidR="00BF2504" w:rsidRPr="00027B5E" w:rsidRDefault="00BF2504" w:rsidP="00BF2504">
            <w:pPr>
              <w:jc w:val="both"/>
              <w:rPr>
                <w:rFonts w:asciiTheme="minorHAnsi" w:hAnsiTheme="minorHAnsi" w:cs="Calibri"/>
                <w:bCs/>
                <w:color w:val="000000"/>
                <w:sz w:val="24"/>
                <w:szCs w:val="24"/>
              </w:rPr>
            </w:pPr>
            <w:proofErr w:type="gramStart"/>
            <w:r w:rsidRPr="00027B5E">
              <w:rPr>
                <w:rFonts w:asciiTheme="minorHAnsi" w:hAnsiTheme="minorHAnsi" w:cs="Calibri"/>
                <w:bCs/>
                <w:color w:val="000000"/>
                <w:sz w:val="24"/>
                <w:szCs w:val="24"/>
              </w:rPr>
              <w:t>2 .</w:t>
            </w:r>
            <w:proofErr w:type="gramEnd"/>
            <w:r w:rsidRPr="00027B5E">
              <w:rPr>
                <w:rFonts w:asciiTheme="minorHAnsi" w:hAnsiTheme="minorHAnsi" w:cs="Calibri"/>
                <w:bCs/>
                <w:color w:val="000000"/>
                <w:sz w:val="24"/>
                <w:szCs w:val="24"/>
              </w:rPr>
              <w:t xml:space="preserve"> John Snowden, “Cybersecurity: An Ultimate Guide to Cybersecurity, Cyberattacks, and Everything you should knw about being safe on the Internet”, willey.</w:t>
            </w:r>
          </w:p>
          <w:p w:rsidR="00BF2504" w:rsidRPr="00027B5E" w:rsidRDefault="00BF2504" w:rsidP="00BF2504">
            <w:pPr>
              <w:jc w:val="both"/>
              <w:rPr>
                <w:rFonts w:asciiTheme="minorHAnsi" w:hAnsiTheme="minorHAnsi" w:cs="Calibri"/>
                <w:bCs/>
                <w:color w:val="000000"/>
                <w:sz w:val="24"/>
                <w:szCs w:val="24"/>
              </w:rPr>
            </w:pPr>
            <w:r w:rsidRPr="00027B5E">
              <w:rPr>
                <w:rFonts w:asciiTheme="minorHAnsi" w:hAnsiTheme="minorHAnsi" w:cs="Calibri"/>
                <w:bCs/>
                <w:color w:val="000000"/>
                <w:sz w:val="24"/>
                <w:szCs w:val="24"/>
              </w:rPr>
              <w:t>"3. G</w:t>
            </w:r>
            <w:r w:rsidR="006C1BC2" w:rsidRPr="00027B5E">
              <w:rPr>
                <w:rFonts w:asciiTheme="minorHAnsi" w:hAnsiTheme="minorHAnsi" w:cs="Calibri"/>
                <w:bCs/>
                <w:color w:val="000000"/>
                <w:sz w:val="24"/>
                <w:szCs w:val="24"/>
              </w:rPr>
              <w:t>eorgia</w:t>
            </w:r>
            <w:r w:rsidRPr="00027B5E">
              <w:rPr>
                <w:rFonts w:asciiTheme="minorHAnsi" w:hAnsiTheme="minorHAnsi" w:cs="Calibri"/>
                <w:bCs/>
                <w:color w:val="000000"/>
                <w:sz w:val="24"/>
                <w:szCs w:val="24"/>
              </w:rPr>
              <w:t xml:space="preserve"> W</w:t>
            </w:r>
            <w:r w:rsidR="006C1BC2" w:rsidRPr="00027B5E">
              <w:rPr>
                <w:rFonts w:asciiTheme="minorHAnsi" w:hAnsiTheme="minorHAnsi" w:cs="Calibri"/>
                <w:bCs/>
                <w:color w:val="000000"/>
                <w:sz w:val="24"/>
                <w:szCs w:val="24"/>
              </w:rPr>
              <w:t>e</w:t>
            </w:r>
            <w:r w:rsidRPr="00027B5E">
              <w:rPr>
                <w:rFonts w:asciiTheme="minorHAnsi" w:hAnsiTheme="minorHAnsi" w:cs="Calibri"/>
                <w:bCs/>
                <w:color w:val="000000"/>
                <w:sz w:val="24"/>
                <w:szCs w:val="24"/>
              </w:rPr>
              <w:t>id</w:t>
            </w:r>
            <w:r w:rsidR="006C1BC2" w:rsidRPr="00027B5E">
              <w:rPr>
                <w:rFonts w:asciiTheme="minorHAnsi" w:hAnsiTheme="minorHAnsi" w:cs="Calibri"/>
                <w:bCs/>
                <w:color w:val="000000"/>
                <w:sz w:val="24"/>
                <w:szCs w:val="24"/>
              </w:rPr>
              <w:t>man</w:t>
            </w:r>
            <w:r w:rsidRPr="00027B5E">
              <w:rPr>
                <w:rFonts w:asciiTheme="minorHAnsi" w:hAnsiTheme="minorHAnsi" w:cs="Calibri"/>
                <w:bCs/>
                <w:color w:val="000000"/>
                <w:sz w:val="24"/>
                <w:szCs w:val="24"/>
              </w:rPr>
              <w:t>, "P</w:t>
            </w:r>
            <w:r w:rsidR="006C1BC2" w:rsidRPr="00027B5E">
              <w:rPr>
                <w:rFonts w:asciiTheme="minorHAnsi" w:hAnsiTheme="minorHAnsi" w:cs="Calibri"/>
                <w:bCs/>
                <w:color w:val="000000"/>
                <w:sz w:val="24"/>
                <w:szCs w:val="24"/>
              </w:rPr>
              <w:t xml:space="preserve">enetration </w:t>
            </w:r>
            <w:r w:rsidRPr="00027B5E">
              <w:rPr>
                <w:rFonts w:asciiTheme="minorHAnsi" w:hAnsiTheme="minorHAnsi" w:cs="Calibri"/>
                <w:bCs/>
                <w:color w:val="000000"/>
                <w:sz w:val="24"/>
                <w:szCs w:val="24"/>
              </w:rPr>
              <w:t>Testi</w:t>
            </w:r>
            <w:r w:rsidR="006C1BC2" w:rsidRPr="00027B5E">
              <w:rPr>
                <w:rFonts w:asciiTheme="minorHAnsi" w:hAnsiTheme="minorHAnsi" w:cs="Calibri"/>
                <w:bCs/>
                <w:color w:val="000000"/>
                <w:sz w:val="24"/>
                <w:szCs w:val="24"/>
              </w:rPr>
              <w:t>ng: A Hands-On Introduction to Hijacking'', no starch</w:t>
            </w:r>
            <w:r w:rsidRPr="00027B5E">
              <w:rPr>
                <w:rFonts w:asciiTheme="minorHAnsi" w:hAnsiTheme="minorHAnsi" w:cs="Calibri"/>
                <w:bCs/>
                <w:color w:val="000000"/>
                <w:sz w:val="24"/>
                <w:szCs w:val="24"/>
              </w:rPr>
              <w:t>"</w:t>
            </w:r>
            <w:r w:rsidR="006C1BC2" w:rsidRPr="00027B5E">
              <w:rPr>
                <w:rFonts w:asciiTheme="minorHAnsi" w:hAnsiTheme="minorHAnsi" w:cs="Calibri"/>
                <w:bCs/>
                <w:color w:val="000000"/>
                <w:sz w:val="24"/>
                <w:szCs w:val="24"/>
              </w:rPr>
              <w:t xml:space="preserve"> press</w:t>
            </w:r>
          </w:p>
          <w:p w:rsidR="00A271B0" w:rsidRPr="00027B5E" w:rsidRDefault="00BF2504" w:rsidP="00BF2504">
            <w:pPr>
              <w:jc w:val="both"/>
              <w:rPr>
                <w:rFonts w:asciiTheme="minorHAnsi" w:hAnsiTheme="minorHAnsi" w:cs="Calibri"/>
                <w:bCs/>
                <w:color w:val="000000"/>
                <w:sz w:val="24"/>
                <w:szCs w:val="24"/>
              </w:rPr>
            </w:pPr>
            <w:r w:rsidRPr="00027B5E">
              <w:rPr>
                <w:rFonts w:asciiTheme="minorHAnsi" w:hAnsiTheme="minorHAnsi" w:cs="Calibri"/>
                <w:bCs/>
                <w:color w:val="000000"/>
                <w:sz w:val="24"/>
                <w:szCs w:val="24"/>
              </w:rPr>
              <w:t xml:space="preserve">"4.  </w:t>
            </w:r>
            <w:r w:rsidR="006C1BC2" w:rsidRPr="00027B5E">
              <w:rPr>
                <w:rFonts w:asciiTheme="minorHAnsi" w:hAnsiTheme="minorHAnsi" w:cs="Calibri"/>
                <w:bCs/>
                <w:color w:val="000000"/>
                <w:sz w:val="24"/>
                <w:szCs w:val="24"/>
              </w:rPr>
              <w:t>Michael Sikorski and Andrew Hoing</w:t>
            </w:r>
            <w:r w:rsidRPr="00027B5E">
              <w:rPr>
                <w:rFonts w:asciiTheme="minorHAnsi" w:hAnsiTheme="minorHAnsi" w:cs="Calibri"/>
                <w:bCs/>
                <w:color w:val="000000"/>
                <w:sz w:val="24"/>
                <w:szCs w:val="24"/>
              </w:rPr>
              <w:t>, ''Practical Malwar</w:t>
            </w:r>
            <w:r w:rsidR="006C1BC2" w:rsidRPr="00027B5E">
              <w:rPr>
                <w:rFonts w:asciiTheme="minorHAnsi" w:hAnsiTheme="minorHAnsi" w:cs="Calibri"/>
                <w:bCs/>
                <w:color w:val="000000"/>
                <w:sz w:val="24"/>
                <w:szCs w:val="24"/>
              </w:rPr>
              <w:t xml:space="preserve">e Analysis: A Hands-On Guide to </w:t>
            </w:r>
            <w:r w:rsidRPr="00027B5E">
              <w:rPr>
                <w:rFonts w:asciiTheme="minorHAnsi" w:hAnsiTheme="minorHAnsi" w:cs="Calibri"/>
                <w:bCs/>
                <w:color w:val="000000"/>
                <w:sz w:val="24"/>
                <w:szCs w:val="24"/>
              </w:rPr>
              <w:t>Dis</w:t>
            </w:r>
            <w:r w:rsidR="006C1BC2" w:rsidRPr="00027B5E">
              <w:rPr>
                <w:rFonts w:asciiTheme="minorHAnsi" w:hAnsiTheme="minorHAnsi" w:cs="Calibri"/>
                <w:bCs/>
                <w:color w:val="000000"/>
                <w:sz w:val="24"/>
                <w:szCs w:val="24"/>
              </w:rPr>
              <w:t>e</w:t>
            </w:r>
            <w:r w:rsidRPr="00027B5E">
              <w:rPr>
                <w:rFonts w:asciiTheme="minorHAnsi" w:hAnsiTheme="minorHAnsi" w:cs="Calibri"/>
                <w:bCs/>
                <w:color w:val="000000"/>
                <w:sz w:val="24"/>
                <w:szCs w:val="24"/>
              </w:rPr>
              <w:t>cti</w:t>
            </w:r>
            <w:r w:rsidR="006C1BC2" w:rsidRPr="00027B5E">
              <w:rPr>
                <w:rFonts w:asciiTheme="minorHAnsi" w:hAnsiTheme="minorHAnsi" w:cs="Calibri"/>
                <w:bCs/>
                <w:color w:val="000000"/>
                <w:sz w:val="24"/>
                <w:szCs w:val="24"/>
              </w:rPr>
              <w:t>n</w:t>
            </w:r>
            <w:r w:rsidRPr="00027B5E">
              <w:rPr>
                <w:rFonts w:asciiTheme="minorHAnsi" w:hAnsiTheme="minorHAnsi" w:cs="Calibri"/>
                <w:bCs/>
                <w:color w:val="000000"/>
                <w:sz w:val="24"/>
                <w:szCs w:val="24"/>
              </w:rPr>
              <w:t>g Malicio</w:t>
            </w:r>
            <w:r w:rsidR="006C1BC2" w:rsidRPr="00027B5E">
              <w:rPr>
                <w:rFonts w:asciiTheme="minorHAnsi" w:hAnsiTheme="minorHAnsi" w:cs="Calibri"/>
                <w:bCs/>
                <w:color w:val="000000"/>
                <w:sz w:val="24"/>
                <w:szCs w:val="24"/>
              </w:rPr>
              <w:t>us</w:t>
            </w:r>
            <w:r w:rsidRPr="00027B5E">
              <w:rPr>
                <w:rFonts w:asciiTheme="minorHAnsi" w:hAnsiTheme="minorHAnsi" w:cs="Calibri"/>
                <w:bCs/>
                <w:color w:val="000000"/>
                <w:sz w:val="24"/>
                <w:szCs w:val="24"/>
              </w:rPr>
              <w:t xml:space="preserve"> So</w:t>
            </w:r>
            <w:r w:rsidR="006C1BC2" w:rsidRPr="00027B5E">
              <w:rPr>
                <w:rFonts w:asciiTheme="minorHAnsi" w:hAnsiTheme="minorHAnsi" w:cs="Calibri"/>
                <w:bCs/>
                <w:color w:val="000000"/>
                <w:sz w:val="24"/>
                <w:szCs w:val="24"/>
              </w:rPr>
              <w:t>ftware</w:t>
            </w:r>
            <w:r w:rsidRPr="00027B5E">
              <w:rPr>
                <w:rFonts w:asciiTheme="minorHAnsi" w:hAnsiTheme="minorHAnsi" w:cs="Calibri"/>
                <w:bCs/>
                <w:color w:val="000000"/>
                <w:sz w:val="24"/>
                <w:szCs w:val="24"/>
              </w:rPr>
              <w:t>'',</w:t>
            </w:r>
            <w:r w:rsidR="006C1BC2" w:rsidRPr="00027B5E">
              <w:rPr>
                <w:rFonts w:asciiTheme="minorHAnsi" w:hAnsiTheme="minorHAnsi" w:cs="Calibri"/>
                <w:bCs/>
                <w:color w:val="000000"/>
                <w:sz w:val="24"/>
                <w:szCs w:val="24"/>
              </w:rPr>
              <w:t>no starch press</w:t>
            </w:r>
            <w:r w:rsidR="006C1BC2" w:rsidRPr="00027B5E">
              <w:rPr>
                <w:rFonts w:asciiTheme="minorHAnsi" w:hAnsiTheme="minorHAnsi" w:cs="Calibri"/>
                <w:bCs/>
                <w:color w:val="000000"/>
                <w:sz w:val="24"/>
                <w:szCs w:val="24"/>
              </w:rPr>
              <w:tab/>
            </w:r>
            <w:r w:rsidRPr="00027B5E">
              <w:rPr>
                <w:rFonts w:asciiTheme="minorHAnsi" w:hAnsiTheme="minorHAnsi" w:cs="Calibri"/>
                <w:b/>
                <w:bCs/>
                <w:color w:val="000000"/>
                <w:sz w:val="24"/>
                <w:szCs w:val="24"/>
              </w:rPr>
              <w:tab/>
            </w:r>
          </w:p>
        </w:tc>
      </w:tr>
      <w:tr w:rsidR="00A271B0" w:rsidRPr="00027B5E" w:rsidTr="00DD3ACC">
        <w:trPr>
          <w:trHeight w:val="315"/>
        </w:trPr>
        <w:tc>
          <w:tcPr>
            <w:tcW w:w="2532" w:type="dxa"/>
            <w:tcBorders>
              <w:top w:val="single" w:sz="12" w:space="0" w:color="auto"/>
              <w:bottom w:val="single" w:sz="12" w:space="0" w:color="auto"/>
              <w:right w:val="nil"/>
            </w:tcBorders>
            <w:shd w:val="clear" w:color="auto" w:fill="auto"/>
            <w:vAlign w:val="center"/>
          </w:tcPr>
          <w:p w:rsidR="00A271B0" w:rsidRPr="00027B5E" w:rsidRDefault="00A271B0" w:rsidP="005F47D5">
            <w:pPr>
              <w:jc w:val="both"/>
              <w:rPr>
                <w:rFonts w:asciiTheme="minorHAnsi" w:hAnsiTheme="minorHAnsi" w:cs="Calibri"/>
                <w:b/>
                <w:bCs/>
                <w:color w:val="000000"/>
                <w:sz w:val="24"/>
                <w:szCs w:val="24"/>
              </w:rPr>
            </w:pPr>
          </w:p>
          <w:p w:rsidR="00A271B0" w:rsidRPr="00027B5E" w:rsidRDefault="00A271B0" w:rsidP="005F47D5">
            <w:pPr>
              <w:jc w:val="both"/>
              <w:rPr>
                <w:rFonts w:asciiTheme="minorHAnsi" w:hAnsiTheme="minorHAnsi" w:cs="Calibri"/>
                <w:b/>
                <w:bCs/>
                <w:color w:val="000000"/>
                <w:sz w:val="24"/>
                <w:szCs w:val="24"/>
              </w:rPr>
            </w:pPr>
          </w:p>
          <w:p w:rsidR="00A271B0" w:rsidRPr="00027B5E" w:rsidRDefault="00A271B0" w:rsidP="005F47D5">
            <w:pPr>
              <w:jc w:val="both"/>
              <w:rPr>
                <w:rFonts w:asciiTheme="minorHAnsi" w:hAnsiTheme="minorHAnsi" w:cs="Calibri"/>
                <w:b/>
                <w:bCs/>
                <w:color w:val="000000"/>
                <w:sz w:val="24"/>
                <w:szCs w:val="24"/>
              </w:rPr>
            </w:pPr>
          </w:p>
        </w:tc>
        <w:tc>
          <w:tcPr>
            <w:tcW w:w="2172" w:type="dxa"/>
            <w:tcBorders>
              <w:top w:val="single" w:sz="12" w:space="0" w:color="auto"/>
              <w:left w:val="nil"/>
              <w:bottom w:val="single" w:sz="12" w:space="0" w:color="auto"/>
            </w:tcBorders>
            <w:shd w:val="clear" w:color="auto" w:fill="auto"/>
            <w:vAlign w:val="center"/>
          </w:tcPr>
          <w:p w:rsidR="00A271B0" w:rsidRPr="00027B5E" w:rsidRDefault="00A271B0" w:rsidP="005F47D5">
            <w:pPr>
              <w:jc w:val="both"/>
              <w:rPr>
                <w:rFonts w:asciiTheme="minorHAnsi" w:hAnsiTheme="minorHAnsi" w:cs="Calibri"/>
                <w:color w:val="000000"/>
                <w:sz w:val="24"/>
                <w:szCs w:val="24"/>
              </w:rPr>
            </w:pPr>
          </w:p>
        </w:tc>
        <w:tc>
          <w:tcPr>
            <w:tcW w:w="1672" w:type="dxa"/>
            <w:tcBorders>
              <w:top w:val="single" w:sz="12" w:space="0" w:color="auto"/>
              <w:bottom w:val="single" w:sz="12" w:space="0" w:color="auto"/>
              <w:right w:val="nil"/>
            </w:tcBorders>
            <w:shd w:val="clear" w:color="auto" w:fill="auto"/>
            <w:vAlign w:val="center"/>
          </w:tcPr>
          <w:p w:rsidR="00A271B0" w:rsidRPr="00027B5E" w:rsidRDefault="00A271B0" w:rsidP="005F47D5">
            <w:pPr>
              <w:jc w:val="both"/>
              <w:rPr>
                <w:rFonts w:asciiTheme="minorHAnsi" w:hAnsiTheme="minorHAnsi" w:cs="Calibri"/>
                <w:b/>
                <w:bCs/>
                <w:color w:val="000000"/>
                <w:sz w:val="24"/>
                <w:szCs w:val="24"/>
              </w:rPr>
            </w:pPr>
          </w:p>
        </w:tc>
        <w:tc>
          <w:tcPr>
            <w:tcW w:w="4113" w:type="dxa"/>
            <w:tcBorders>
              <w:top w:val="single" w:sz="12" w:space="0" w:color="auto"/>
              <w:left w:val="nil"/>
              <w:bottom w:val="single" w:sz="12" w:space="0" w:color="auto"/>
            </w:tcBorders>
            <w:shd w:val="clear" w:color="auto" w:fill="auto"/>
            <w:vAlign w:val="center"/>
          </w:tcPr>
          <w:p w:rsidR="00A271B0" w:rsidRPr="00027B5E" w:rsidRDefault="00A271B0" w:rsidP="005F47D5">
            <w:pPr>
              <w:jc w:val="both"/>
              <w:rPr>
                <w:rFonts w:asciiTheme="minorHAnsi" w:hAnsiTheme="minorHAnsi" w:cs="Calibri"/>
                <w:color w:val="000000"/>
                <w:sz w:val="24"/>
                <w:szCs w:val="24"/>
              </w:rPr>
            </w:pPr>
          </w:p>
        </w:tc>
      </w:tr>
      <w:tr w:rsidR="00A271B0" w:rsidRPr="00027B5E" w:rsidTr="005F47D5">
        <w:trPr>
          <w:trHeight w:val="315"/>
        </w:trPr>
        <w:tc>
          <w:tcPr>
            <w:tcW w:w="2532" w:type="dxa"/>
            <w:tcBorders>
              <w:top w:val="single" w:sz="12" w:space="0" w:color="auto"/>
              <w:left w:val="single" w:sz="12" w:space="0" w:color="auto"/>
              <w:bottom w:val="nil"/>
              <w:right w:val="nil"/>
            </w:tcBorders>
            <w:shd w:val="clear" w:color="auto" w:fill="auto"/>
            <w:vAlign w:val="center"/>
            <w:hideMark/>
          </w:tcPr>
          <w:p w:rsidR="00A271B0" w:rsidRPr="00027B5E" w:rsidRDefault="00A271B0"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Course Code</w:t>
            </w:r>
          </w:p>
        </w:tc>
        <w:tc>
          <w:tcPr>
            <w:tcW w:w="2172" w:type="dxa"/>
            <w:tcBorders>
              <w:top w:val="single" w:sz="12" w:space="0" w:color="auto"/>
              <w:left w:val="nil"/>
              <w:bottom w:val="nil"/>
              <w:right w:val="single" w:sz="12" w:space="0" w:color="auto"/>
            </w:tcBorders>
            <w:shd w:val="clear" w:color="auto" w:fill="auto"/>
            <w:vAlign w:val="center"/>
            <w:hideMark/>
          </w:tcPr>
          <w:p w:rsidR="00A271B0" w:rsidRPr="00027B5E" w:rsidRDefault="00A271B0" w:rsidP="005F47D5">
            <w:pPr>
              <w:jc w:val="both"/>
              <w:rPr>
                <w:rFonts w:asciiTheme="minorHAnsi" w:hAnsiTheme="minorHAnsi" w:cs="Calibri"/>
                <w:color w:val="000000"/>
                <w:sz w:val="24"/>
                <w:szCs w:val="24"/>
              </w:rPr>
            </w:pPr>
            <w:r w:rsidRPr="00027B5E">
              <w:rPr>
                <w:rFonts w:asciiTheme="minorHAnsi" w:hAnsiTheme="minorHAnsi" w:cs="Calibri"/>
                <w:color w:val="000000"/>
                <w:sz w:val="24"/>
                <w:szCs w:val="24"/>
              </w:rPr>
              <w:t>CS8007</w:t>
            </w:r>
          </w:p>
        </w:tc>
        <w:tc>
          <w:tcPr>
            <w:tcW w:w="1672" w:type="dxa"/>
            <w:tcBorders>
              <w:top w:val="single" w:sz="12" w:space="0" w:color="auto"/>
              <w:left w:val="single" w:sz="12" w:space="0" w:color="auto"/>
              <w:bottom w:val="nil"/>
              <w:right w:val="nil"/>
            </w:tcBorders>
            <w:shd w:val="clear" w:color="auto" w:fill="auto"/>
            <w:vAlign w:val="center"/>
            <w:hideMark/>
          </w:tcPr>
          <w:p w:rsidR="00A271B0" w:rsidRPr="00027B5E" w:rsidRDefault="00A271B0" w:rsidP="005F47D5">
            <w:pPr>
              <w:jc w:val="both"/>
              <w:rPr>
                <w:rFonts w:asciiTheme="minorHAnsi" w:hAnsiTheme="minorHAnsi" w:cs="Calibri"/>
                <w:b/>
                <w:bCs/>
                <w:color w:val="000000"/>
                <w:sz w:val="24"/>
                <w:szCs w:val="24"/>
              </w:rPr>
            </w:pPr>
            <w:bookmarkStart w:id="29" w:name="RANGE!C89"/>
            <w:r w:rsidRPr="00027B5E">
              <w:rPr>
                <w:rFonts w:asciiTheme="minorHAnsi" w:hAnsiTheme="minorHAnsi" w:cs="Calibri"/>
                <w:b/>
                <w:bCs/>
                <w:color w:val="000000"/>
                <w:sz w:val="24"/>
                <w:szCs w:val="24"/>
              </w:rPr>
              <w:t>Course Title</w:t>
            </w:r>
            <w:bookmarkEnd w:id="29"/>
          </w:p>
        </w:tc>
        <w:tc>
          <w:tcPr>
            <w:tcW w:w="4113" w:type="dxa"/>
            <w:tcBorders>
              <w:top w:val="single" w:sz="12" w:space="0" w:color="auto"/>
              <w:left w:val="nil"/>
              <w:bottom w:val="nil"/>
              <w:right w:val="single" w:sz="12" w:space="0" w:color="auto"/>
            </w:tcBorders>
            <w:shd w:val="clear" w:color="auto" w:fill="auto"/>
            <w:vAlign w:val="center"/>
            <w:hideMark/>
          </w:tcPr>
          <w:p w:rsidR="00A271B0" w:rsidRPr="00027B5E" w:rsidRDefault="00A271B0" w:rsidP="005F47D5">
            <w:pPr>
              <w:jc w:val="both"/>
              <w:rPr>
                <w:rFonts w:asciiTheme="minorHAnsi" w:hAnsiTheme="minorHAnsi" w:cs="Calibri"/>
                <w:color w:val="000000"/>
                <w:sz w:val="24"/>
                <w:szCs w:val="24"/>
              </w:rPr>
            </w:pPr>
            <w:r w:rsidRPr="00027B5E">
              <w:rPr>
                <w:rFonts w:asciiTheme="minorHAnsi" w:hAnsiTheme="minorHAnsi" w:cs="Calibri"/>
                <w:color w:val="000000"/>
                <w:sz w:val="24"/>
                <w:szCs w:val="24"/>
              </w:rPr>
              <w:t>Social Network Analysis</w:t>
            </w:r>
          </w:p>
        </w:tc>
      </w:tr>
      <w:tr w:rsidR="00A271B0" w:rsidRPr="00027B5E" w:rsidTr="005F47D5">
        <w:trPr>
          <w:trHeight w:val="315"/>
        </w:trPr>
        <w:tc>
          <w:tcPr>
            <w:tcW w:w="2532" w:type="dxa"/>
            <w:tcBorders>
              <w:top w:val="nil"/>
              <w:left w:val="single" w:sz="12" w:space="0" w:color="auto"/>
              <w:bottom w:val="nil"/>
              <w:right w:val="nil"/>
            </w:tcBorders>
            <w:shd w:val="clear" w:color="auto" w:fill="auto"/>
            <w:vAlign w:val="center"/>
            <w:hideMark/>
          </w:tcPr>
          <w:p w:rsidR="00A271B0" w:rsidRPr="00027B5E" w:rsidRDefault="00A271B0"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Contact Hours</w:t>
            </w:r>
          </w:p>
        </w:tc>
        <w:tc>
          <w:tcPr>
            <w:tcW w:w="2172" w:type="dxa"/>
            <w:tcBorders>
              <w:top w:val="nil"/>
              <w:left w:val="nil"/>
              <w:bottom w:val="nil"/>
              <w:right w:val="single" w:sz="12" w:space="0" w:color="auto"/>
            </w:tcBorders>
            <w:shd w:val="clear" w:color="auto" w:fill="auto"/>
            <w:vAlign w:val="center"/>
            <w:hideMark/>
          </w:tcPr>
          <w:p w:rsidR="00A271B0" w:rsidRPr="00027B5E" w:rsidRDefault="00A271B0" w:rsidP="005F47D5">
            <w:pPr>
              <w:jc w:val="both"/>
              <w:rPr>
                <w:rFonts w:asciiTheme="minorHAnsi" w:hAnsiTheme="minorHAnsi" w:cs="Calibri"/>
                <w:color w:val="000000"/>
                <w:sz w:val="24"/>
                <w:szCs w:val="24"/>
              </w:rPr>
            </w:pPr>
            <w:r w:rsidRPr="00027B5E">
              <w:rPr>
                <w:rFonts w:asciiTheme="minorHAnsi" w:hAnsiTheme="minorHAnsi" w:cs="Calibri"/>
                <w:color w:val="000000"/>
                <w:sz w:val="24"/>
                <w:szCs w:val="24"/>
              </w:rPr>
              <w:t>L-3, T-0, P-0</w:t>
            </w:r>
          </w:p>
        </w:tc>
        <w:tc>
          <w:tcPr>
            <w:tcW w:w="1672" w:type="dxa"/>
            <w:tcBorders>
              <w:top w:val="nil"/>
              <w:left w:val="single" w:sz="12" w:space="0" w:color="auto"/>
              <w:bottom w:val="nil"/>
              <w:right w:val="nil"/>
            </w:tcBorders>
            <w:shd w:val="clear" w:color="auto" w:fill="auto"/>
            <w:vAlign w:val="center"/>
            <w:hideMark/>
          </w:tcPr>
          <w:p w:rsidR="00A271B0" w:rsidRPr="00027B5E" w:rsidRDefault="00A271B0"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Credit</w:t>
            </w:r>
          </w:p>
        </w:tc>
        <w:tc>
          <w:tcPr>
            <w:tcW w:w="4113" w:type="dxa"/>
            <w:tcBorders>
              <w:top w:val="nil"/>
              <w:left w:val="nil"/>
              <w:bottom w:val="nil"/>
              <w:right w:val="single" w:sz="12" w:space="0" w:color="auto"/>
            </w:tcBorders>
            <w:shd w:val="clear" w:color="auto" w:fill="auto"/>
            <w:vAlign w:val="center"/>
            <w:hideMark/>
          </w:tcPr>
          <w:p w:rsidR="00A271B0" w:rsidRPr="00027B5E" w:rsidRDefault="00A271B0" w:rsidP="005F47D5">
            <w:pPr>
              <w:jc w:val="both"/>
              <w:rPr>
                <w:rFonts w:asciiTheme="minorHAnsi" w:hAnsiTheme="minorHAnsi" w:cs="Calibri"/>
                <w:color w:val="000000"/>
                <w:sz w:val="24"/>
                <w:szCs w:val="24"/>
              </w:rPr>
            </w:pPr>
            <w:r w:rsidRPr="00027B5E">
              <w:rPr>
                <w:rFonts w:asciiTheme="minorHAnsi" w:hAnsiTheme="minorHAnsi" w:cs="Calibri"/>
                <w:color w:val="000000"/>
                <w:sz w:val="24"/>
                <w:szCs w:val="24"/>
              </w:rPr>
              <w:t>3</w:t>
            </w:r>
          </w:p>
        </w:tc>
      </w:tr>
      <w:tr w:rsidR="00A271B0" w:rsidRPr="00027B5E" w:rsidTr="005F47D5">
        <w:trPr>
          <w:trHeight w:val="315"/>
        </w:trPr>
        <w:tc>
          <w:tcPr>
            <w:tcW w:w="2532" w:type="dxa"/>
            <w:tcBorders>
              <w:top w:val="nil"/>
              <w:left w:val="single" w:sz="12" w:space="0" w:color="auto"/>
              <w:bottom w:val="nil"/>
              <w:right w:val="nil"/>
            </w:tcBorders>
            <w:shd w:val="clear" w:color="auto" w:fill="auto"/>
            <w:vAlign w:val="center"/>
            <w:hideMark/>
          </w:tcPr>
          <w:p w:rsidR="00A271B0" w:rsidRPr="00027B5E" w:rsidRDefault="00A271B0"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Program</w:t>
            </w:r>
          </w:p>
        </w:tc>
        <w:tc>
          <w:tcPr>
            <w:tcW w:w="2172" w:type="dxa"/>
            <w:tcBorders>
              <w:top w:val="nil"/>
              <w:left w:val="nil"/>
              <w:bottom w:val="nil"/>
              <w:right w:val="single" w:sz="12" w:space="0" w:color="auto"/>
            </w:tcBorders>
            <w:shd w:val="clear" w:color="auto" w:fill="auto"/>
            <w:vAlign w:val="center"/>
            <w:hideMark/>
          </w:tcPr>
          <w:p w:rsidR="00A271B0" w:rsidRPr="00027B5E" w:rsidRDefault="00A271B0" w:rsidP="005F47D5">
            <w:pPr>
              <w:jc w:val="both"/>
              <w:rPr>
                <w:rFonts w:asciiTheme="minorHAnsi" w:hAnsiTheme="minorHAnsi" w:cs="Calibri"/>
                <w:color w:val="000000"/>
                <w:sz w:val="24"/>
                <w:szCs w:val="24"/>
              </w:rPr>
            </w:pPr>
            <w:r w:rsidRPr="00027B5E">
              <w:rPr>
                <w:rFonts w:asciiTheme="minorHAnsi" w:hAnsiTheme="minorHAnsi" w:cs="Calibri"/>
                <w:color w:val="000000"/>
                <w:sz w:val="24"/>
                <w:szCs w:val="24"/>
              </w:rPr>
              <w:t>B.Tech/B.Des</w:t>
            </w:r>
          </w:p>
        </w:tc>
        <w:tc>
          <w:tcPr>
            <w:tcW w:w="1672" w:type="dxa"/>
            <w:tcBorders>
              <w:top w:val="nil"/>
              <w:left w:val="single" w:sz="12" w:space="0" w:color="auto"/>
              <w:bottom w:val="nil"/>
              <w:right w:val="nil"/>
            </w:tcBorders>
            <w:shd w:val="clear" w:color="auto" w:fill="auto"/>
            <w:vAlign w:val="center"/>
            <w:hideMark/>
          </w:tcPr>
          <w:p w:rsidR="00A271B0" w:rsidRPr="00027B5E" w:rsidRDefault="00A271B0" w:rsidP="005F47D5">
            <w:pPr>
              <w:jc w:val="both"/>
              <w:rPr>
                <w:rFonts w:asciiTheme="minorHAnsi" w:hAnsiTheme="minorHAnsi" w:cs="Calibri"/>
                <w:color w:val="000000"/>
                <w:sz w:val="24"/>
                <w:szCs w:val="24"/>
              </w:rPr>
            </w:pPr>
            <w:r w:rsidRPr="00027B5E">
              <w:rPr>
                <w:rFonts w:asciiTheme="minorHAnsi" w:hAnsiTheme="minorHAnsi" w:cs="Calibri"/>
                <w:b/>
                <w:bCs/>
                <w:color w:val="000000"/>
                <w:sz w:val="24"/>
                <w:szCs w:val="24"/>
              </w:rPr>
              <w:t>Semester</w:t>
            </w:r>
            <w:r w:rsidRPr="00027B5E">
              <w:rPr>
                <w:rFonts w:asciiTheme="minorHAnsi" w:hAnsiTheme="minorHAnsi" w:cs="Calibri"/>
                <w:color w:val="000000"/>
                <w:sz w:val="24"/>
                <w:szCs w:val="24"/>
              </w:rPr>
              <w:t> </w:t>
            </w:r>
          </w:p>
        </w:tc>
        <w:tc>
          <w:tcPr>
            <w:tcW w:w="4113" w:type="dxa"/>
            <w:tcBorders>
              <w:top w:val="nil"/>
              <w:left w:val="nil"/>
              <w:bottom w:val="nil"/>
              <w:right w:val="single" w:sz="12" w:space="0" w:color="auto"/>
            </w:tcBorders>
            <w:shd w:val="clear" w:color="auto" w:fill="auto"/>
            <w:vAlign w:val="center"/>
            <w:hideMark/>
          </w:tcPr>
          <w:p w:rsidR="00A271B0" w:rsidRPr="00027B5E" w:rsidRDefault="00A271B0" w:rsidP="005F47D5">
            <w:pPr>
              <w:jc w:val="both"/>
              <w:rPr>
                <w:rFonts w:asciiTheme="minorHAnsi" w:hAnsiTheme="minorHAnsi" w:cs="Calibri"/>
                <w:color w:val="000000"/>
                <w:sz w:val="24"/>
                <w:szCs w:val="24"/>
              </w:rPr>
            </w:pPr>
            <w:r w:rsidRPr="00027B5E">
              <w:rPr>
                <w:rFonts w:asciiTheme="minorHAnsi" w:hAnsiTheme="minorHAnsi" w:cs="Calibri"/>
                <w:color w:val="000000"/>
                <w:sz w:val="24"/>
                <w:szCs w:val="24"/>
              </w:rPr>
              <w:t>VI</w:t>
            </w:r>
          </w:p>
        </w:tc>
      </w:tr>
      <w:tr w:rsidR="00A271B0" w:rsidRPr="00027B5E" w:rsidTr="005F47D5">
        <w:trPr>
          <w:trHeight w:val="330"/>
        </w:trPr>
        <w:tc>
          <w:tcPr>
            <w:tcW w:w="2532" w:type="dxa"/>
            <w:tcBorders>
              <w:top w:val="nil"/>
              <w:left w:val="single" w:sz="12" w:space="0" w:color="auto"/>
              <w:bottom w:val="single" w:sz="12" w:space="0" w:color="auto"/>
              <w:right w:val="nil"/>
            </w:tcBorders>
            <w:shd w:val="clear" w:color="auto" w:fill="auto"/>
            <w:vAlign w:val="center"/>
            <w:hideMark/>
          </w:tcPr>
          <w:p w:rsidR="00A271B0" w:rsidRPr="00027B5E" w:rsidRDefault="00A271B0"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Pre-requisites</w:t>
            </w:r>
          </w:p>
        </w:tc>
        <w:tc>
          <w:tcPr>
            <w:tcW w:w="2172" w:type="dxa"/>
            <w:tcBorders>
              <w:top w:val="nil"/>
              <w:left w:val="nil"/>
              <w:bottom w:val="single" w:sz="12" w:space="0" w:color="auto"/>
              <w:right w:val="single" w:sz="12" w:space="0" w:color="auto"/>
            </w:tcBorders>
            <w:shd w:val="clear" w:color="auto" w:fill="auto"/>
            <w:vAlign w:val="center"/>
            <w:hideMark/>
          </w:tcPr>
          <w:p w:rsidR="00A271B0" w:rsidRPr="00027B5E" w:rsidRDefault="00A271B0" w:rsidP="005F47D5">
            <w:pPr>
              <w:jc w:val="both"/>
              <w:rPr>
                <w:rFonts w:asciiTheme="minorHAnsi" w:hAnsiTheme="minorHAnsi" w:cs="Calibri"/>
                <w:color w:val="000000"/>
                <w:sz w:val="24"/>
                <w:szCs w:val="24"/>
              </w:rPr>
            </w:pPr>
            <w:r w:rsidRPr="00027B5E">
              <w:rPr>
                <w:rFonts w:asciiTheme="minorHAnsi" w:hAnsiTheme="minorHAnsi" w:cs="Calibri"/>
                <w:color w:val="000000"/>
                <w:sz w:val="24"/>
                <w:szCs w:val="24"/>
              </w:rPr>
              <w:t>None</w:t>
            </w:r>
          </w:p>
        </w:tc>
        <w:tc>
          <w:tcPr>
            <w:tcW w:w="1672" w:type="dxa"/>
            <w:tcBorders>
              <w:top w:val="nil"/>
              <w:left w:val="single" w:sz="12" w:space="0" w:color="auto"/>
              <w:bottom w:val="single" w:sz="12" w:space="0" w:color="auto"/>
              <w:right w:val="nil"/>
            </w:tcBorders>
            <w:shd w:val="clear" w:color="auto" w:fill="auto"/>
            <w:vAlign w:val="center"/>
          </w:tcPr>
          <w:p w:rsidR="00A271B0" w:rsidRPr="00027B5E" w:rsidRDefault="00A271B0" w:rsidP="005F47D5">
            <w:pPr>
              <w:jc w:val="both"/>
              <w:rPr>
                <w:rFonts w:asciiTheme="minorHAnsi" w:hAnsiTheme="minorHAnsi" w:cs="Calibri"/>
                <w:color w:val="000000"/>
                <w:sz w:val="24"/>
                <w:szCs w:val="24"/>
              </w:rPr>
            </w:pPr>
          </w:p>
        </w:tc>
        <w:tc>
          <w:tcPr>
            <w:tcW w:w="4113" w:type="dxa"/>
            <w:tcBorders>
              <w:top w:val="nil"/>
              <w:left w:val="nil"/>
              <w:bottom w:val="single" w:sz="12" w:space="0" w:color="auto"/>
              <w:right w:val="single" w:sz="12" w:space="0" w:color="auto"/>
            </w:tcBorders>
            <w:shd w:val="clear" w:color="auto" w:fill="auto"/>
            <w:vAlign w:val="center"/>
          </w:tcPr>
          <w:p w:rsidR="00A271B0" w:rsidRPr="00027B5E" w:rsidRDefault="00A271B0" w:rsidP="005F47D5">
            <w:pPr>
              <w:jc w:val="both"/>
              <w:rPr>
                <w:rFonts w:asciiTheme="minorHAnsi" w:hAnsiTheme="minorHAnsi" w:cs="Calibri"/>
                <w:color w:val="000000"/>
                <w:sz w:val="24"/>
                <w:szCs w:val="24"/>
              </w:rPr>
            </w:pPr>
          </w:p>
        </w:tc>
      </w:tr>
      <w:tr w:rsidR="00A271B0" w:rsidRPr="00027B5E" w:rsidTr="00DD3ACC">
        <w:trPr>
          <w:trHeight w:val="315"/>
        </w:trPr>
        <w:tc>
          <w:tcPr>
            <w:tcW w:w="253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A271B0" w:rsidRPr="00027B5E" w:rsidRDefault="00A271B0"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Evaluation Scheme</w:t>
            </w:r>
          </w:p>
        </w:tc>
        <w:tc>
          <w:tcPr>
            <w:tcW w:w="7957"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A271B0" w:rsidRPr="00027B5E" w:rsidRDefault="00A271B0" w:rsidP="005F47D5">
            <w:pPr>
              <w:jc w:val="both"/>
              <w:rPr>
                <w:rFonts w:asciiTheme="minorHAnsi" w:hAnsiTheme="minorHAnsi" w:cs="Calibri"/>
                <w:color w:val="000000"/>
                <w:sz w:val="24"/>
                <w:szCs w:val="24"/>
              </w:rPr>
            </w:pPr>
            <w:r w:rsidRPr="00027B5E">
              <w:rPr>
                <w:rFonts w:asciiTheme="minorHAnsi" w:hAnsiTheme="minorHAnsi" w:cs="Arial"/>
                <w:color w:val="000000"/>
                <w:sz w:val="24"/>
                <w:szCs w:val="24"/>
                <w:shd w:val="clear" w:color="auto" w:fill="FFFFFF"/>
              </w:rPr>
              <w:t>Assignments (10%), Project (20%)</w:t>
            </w:r>
            <w:proofErr w:type="gramStart"/>
            <w:r w:rsidRPr="00027B5E">
              <w:rPr>
                <w:rFonts w:asciiTheme="minorHAnsi" w:hAnsiTheme="minorHAnsi" w:cs="Arial"/>
                <w:color w:val="000000"/>
                <w:sz w:val="24"/>
                <w:szCs w:val="24"/>
                <w:shd w:val="clear" w:color="auto" w:fill="FFFFFF"/>
              </w:rPr>
              <w:t>,Midterm</w:t>
            </w:r>
            <w:proofErr w:type="gramEnd"/>
            <w:r w:rsidRPr="00027B5E">
              <w:rPr>
                <w:rFonts w:asciiTheme="minorHAnsi" w:hAnsiTheme="minorHAnsi" w:cs="Arial"/>
                <w:color w:val="000000"/>
                <w:sz w:val="24"/>
                <w:szCs w:val="24"/>
                <w:shd w:val="clear" w:color="auto" w:fill="FFFFFF"/>
              </w:rPr>
              <w:t xml:space="preserve"> (30%), End term (40%)</w:t>
            </w:r>
          </w:p>
        </w:tc>
      </w:tr>
      <w:tr w:rsidR="00A271B0" w:rsidRPr="00027B5E" w:rsidTr="00DD3ACC">
        <w:trPr>
          <w:trHeight w:val="315"/>
        </w:trPr>
        <w:tc>
          <w:tcPr>
            <w:tcW w:w="10489"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rsidR="00A271B0" w:rsidRPr="00027B5E" w:rsidRDefault="00A271B0" w:rsidP="005F47D5">
            <w:pPr>
              <w:jc w:val="both"/>
              <w:rPr>
                <w:rFonts w:asciiTheme="minorHAnsi" w:hAnsiTheme="minorHAnsi" w:cs="Calibri"/>
                <w:color w:val="000000"/>
                <w:sz w:val="24"/>
                <w:szCs w:val="24"/>
              </w:rPr>
            </w:pPr>
            <w:r w:rsidRPr="00027B5E">
              <w:rPr>
                <w:rFonts w:asciiTheme="minorHAnsi" w:hAnsiTheme="minorHAnsi" w:cs="Calibri"/>
                <w:b/>
                <w:bCs/>
                <w:color w:val="000000"/>
                <w:sz w:val="24"/>
                <w:szCs w:val="24"/>
              </w:rPr>
              <w:t xml:space="preserve">Learning Objective : </w:t>
            </w:r>
          </w:p>
          <w:p w:rsidR="00A271B0" w:rsidRPr="00027B5E" w:rsidRDefault="00A271B0" w:rsidP="00E75084">
            <w:pPr>
              <w:pStyle w:val="ListParagraph"/>
              <w:numPr>
                <w:ilvl w:val="3"/>
                <w:numId w:val="74"/>
              </w:numPr>
              <w:jc w:val="both"/>
              <w:rPr>
                <w:rFonts w:asciiTheme="minorHAnsi" w:hAnsiTheme="minorHAnsi" w:cs="Calibri"/>
                <w:color w:val="000000"/>
                <w:sz w:val="24"/>
                <w:szCs w:val="24"/>
              </w:rPr>
            </w:pPr>
            <w:r w:rsidRPr="00027B5E">
              <w:rPr>
                <w:rFonts w:asciiTheme="minorHAnsi" w:hAnsiTheme="minorHAnsi" w:cs="Calibri"/>
                <w:color w:val="000000"/>
                <w:sz w:val="24"/>
                <w:szCs w:val="24"/>
              </w:rPr>
              <w:t>To enable the students to master the knowledge about network growth models and their</w:t>
            </w:r>
          </w:p>
          <w:p w:rsidR="00A271B0" w:rsidRPr="00027B5E" w:rsidRDefault="00A271B0" w:rsidP="00DD3ACC">
            <w:pPr>
              <w:jc w:val="both"/>
              <w:rPr>
                <w:rFonts w:asciiTheme="minorHAnsi" w:hAnsiTheme="minorHAnsi" w:cs="Calibri"/>
                <w:color w:val="000000"/>
                <w:sz w:val="24"/>
                <w:szCs w:val="24"/>
              </w:rPr>
            </w:pPr>
            <w:r w:rsidRPr="00027B5E">
              <w:rPr>
                <w:rFonts w:asciiTheme="minorHAnsi" w:hAnsiTheme="minorHAnsi" w:cs="Calibri"/>
                <w:color w:val="000000"/>
                <w:sz w:val="24"/>
                <w:szCs w:val="24"/>
              </w:rPr>
              <w:t>Characteristics.</w:t>
            </w:r>
          </w:p>
          <w:p w:rsidR="00A271B0" w:rsidRPr="00027B5E" w:rsidRDefault="00A271B0" w:rsidP="00E75084">
            <w:pPr>
              <w:pStyle w:val="ListParagraph"/>
              <w:numPr>
                <w:ilvl w:val="3"/>
                <w:numId w:val="74"/>
              </w:numPr>
              <w:jc w:val="both"/>
              <w:rPr>
                <w:rFonts w:asciiTheme="minorHAnsi" w:hAnsiTheme="minorHAnsi" w:cs="Calibri"/>
                <w:color w:val="000000"/>
                <w:sz w:val="24"/>
                <w:szCs w:val="24"/>
              </w:rPr>
            </w:pPr>
            <w:r w:rsidRPr="00027B5E">
              <w:rPr>
                <w:rFonts w:asciiTheme="minorHAnsi" w:hAnsiTheme="minorHAnsi" w:cs="Calibri"/>
                <w:color w:val="000000"/>
                <w:sz w:val="24"/>
                <w:szCs w:val="24"/>
              </w:rPr>
              <w:t>Formalize different types of entities and relationships as nodes and edges and represent this"</w:t>
            </w:r>
          </w:p>
          <w:p w:rsidR="00A271B0" w:rsidRPr="00027B5E" w:rsidRDefault="00A271B0" w:rsidP="00DD3ACC">
            <w:pPr>
              <w:jc w:val="both"/>
              <w:rPr>
                <w:rFonts w:asciiTheme="minorHAnsi" w:hAnsiTheme="minorHAnsi" w:cs="Calibri"/>
                <w:color w:val="000000"/>
                <w:sz w:val="24"/>
                <w:szCs w:val="24"/>
              </w:rPr>
            </w:pPr>
            <w:r w:rsidRPr="00027B5E">
              <w:rPr>
                <w:rFonts w:asciiTheme="minorHAnsi" w:hAnsiTheme="minorHAnsi" w:cs="Calibri"/>
                <w:color w:val="000000"/>
                <w:sz w:val="24"/>
                <w:szCs w:val="24"/>
              </w:rPr>
              <w:t>information  as relational data</w:t>
            </w:r>
          </w:p>
          <w:p w:rsidR="00A271B0" w:rsidRPr="00027B5E" w:rsidRDefault="00A271B0" w:rsidP="00E75084">
            <w:pPr>
              <w:pStyle w:val="ListParagraph"/>
              <w:numPr>
                <w:ilvl w:val="3"/>
                <w:numId w:val="74"/>
              </w:numPr>
              <w:jc w:val="both"/>
              <w:rPr>
                <w:rFonts w:asciiTheme="minorHAnsi" w:hAnsiTheme="minorHAnsi" w:cs="Calibri"/>
                <w:color w:val="000000"/>
                <w:sz w:val="24"/>
                <w:szCs w:val="24"/>
              </w:rPr>
            </w:pPr>
            <w:r w:rsidRPr="00027B5E">
              <w:rPr>
                <w:rFonts w:asciiTheme="minorHAnsi" w:hAnsiTheme="minorHAnsi" w:cs="Calibri"/>
                <w:color w:val="000000"/>
                <w:sz w:val="24"/>
                <w:szCs w:val="24"/>
              </w:rPr>
              <w:t>Use advanced network analysis software to generate visualizations and perform empirical investigations of network data.</w:t>
            </w:r>
          </w:p>
          <w:p w:rsidR="00A271B0" w:rsidRPr="00027B5E" w:rsidRDefault="00A271B0" w:rsidP="00E75084">
            <w:pPr>
              <w:pStyle w:val="ListParagraph"/>
              <w:numPr>
                <w:ilvl w:val="3"/>
                <w:numId w:val="74"/>
              </w:numPr>
              <w:jc w:val="both"/>
              <w:rPr>
                <w:rFonts w:asciiTheme="minorHAnsi" w:hAnsiTheme="minorHAnsi" w:cs="Calibri"/>
                <w:color w:val="000000"/>
                <w:sz w:val="24"/>
                <w:szCs w:val="24"/>
              </w:rPr>
            </w:pPr>
            <w:r w:rsidRPr="00027B5E">
              <w:rPr>
                <w:rFonts w:asciiTheme="minorHAnsi" w:hAnsiTheme="minorHAnsi" w:cs="Calibri"/>
                <w:color w:val="000000"/>
                <w:sz w:val="24"/>
                <w:szCs w:val="24"/>
              </w:rPr>
              <w:t>Interpret and synthesize the meaning of the results with respect to a question, goal, or task."</w:t>
            </w:r>
          </w:p>
          <w:p w:rsidR="00A271B0" w:rsidRPr="00027B5E" w:rsidRDefault="00A271B0" w:rsidP="00DD3ACC">
            <w:pPr>
              <w:jc w:val="both"/>
              <w:rPr>
                <w:rFonts w:asciiTheme="minorHAnsi" w:hAnsiTheme="minorHAnsi" w:cs="Calibri"/>
                <w:color w:val="000000"/>
                <w:sz w:val="24"/>
                <w:szCs w:val="24"/>
              </w:rPr>
            </w:pPr>
            <w:r w:rsidRPr="00027B5E">
              <w:rPr>
                <w:rFonts w:asciiTheme="minorHAnsi" w:hAnsiTheme="minorHAnsi" w:cs="Calibri"/>
                <w:color w:val="000000"/>
                <w:sz w:val="24"/>
                <w:szCs w:val="24"/>
              </w:rPr>
              <w:t xml:space="preserve">5.   Collect network data in different ways </w:t>
            </w:r>
            <w:proofErr w:type="gramStart"/>
            <w:r w:rsidRPr="00027B5E">
              <w:rPr>
                <w:rFonts w:asciiTheme="minorHAnsi" w:hAnsiTheme="minorHAnsi" w:cs="Calibri"/>
                <w:color w:val="000000"/>
                <w:sz w:val="24"/>
                <w:szCs w:val="24"/>
              </w:rPr>
              <w:t>and  from</w:t>
            </w:r>
            <w:proofErr w:type="gramEnd"/>
            <w:r w:rsidRPr="00027B5E">
              <w:rPr>
                <w:rFonts w:asciiTheme="minorHAnsi" w:hAnsiTheme="minorHAnsi" w:cs="Calibri"/>
                <w:color w:val="000000"/>
                <w:sz w:val="24"/>
                <w:szCs w:val="24"/>
              </w:rPr>
              <w:t xml:space="preserve"> different sources while adhering to legal standards and ethics standard.</w:t>
            </w:r>
          </w:p>
        </w:tc>
      </w:tr>
      <w:tr w:rsidR="00A271B0" w:rsidRPr="00027B5E" w:rsidTr="00DD3ACC">
        <w:trPr>
          <w:trHeight w:val="315"/>
        </w:trPr>
        <w:tc>
          <w:tcPr>
            <w:tcW w:w="2532" w:type="dxa"/>
            <w:tcBorders>
              <w:top w:val="single" w:sz="12" w:space="0" w:color="auto"/>
              <w:left w:val="single" w:sz="12" w:space="0" w:color="auto"/>
              <w:bottom w:val="nil"/>
              <w:right w:val="nil"/>
            </w:tcBorders>
            <w:shd w:val="clear" w:color="auto" w:fill="auto"/>
            <w:noWrap/>
            <w:vAlign w:val="center"/>
            <w:hideMark/>
          </w:tcPr>
          <w:p w:rsidR="00A271B0" w:rsidRPr="00027B5E" w:rsidRDefault="00A271B0"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Course Details:</w:t>
            </w:r>
          </w:p>
        </w:tc>
        <w:tc>
          <w:tcPr>
            <w:tcW w:w="2172" w:type="dxa"/>
            <w:tcBorders>
              <w:top w:val="single" w:sz="12" w:space="0" w:color="auto"/>
              <w:left w:val="nil"/>
              <w:bottom w:val="nil"/>
              <w:right w:val="nil"/>
            </w:tcBorders>
            <w:shd w:val="clear" w:color="auto" w:fill="auto"/>
            <w:noWrap/>
            <w:vAlign w:val="bottom"/>
            <w:hideMark/>
          </w:tcPr>
          <w:p w:rsidR="00A271B0" w:rsidRPr="00027B5E" w:rsidRDefault="00A271B0" w:rsidP="005F47D5">
            <w:pPr>
              <w:jc w:val="both"/>
              <w:rPr>
                <w:rFonts w:asciiTheme="minorHAnsi" w:hAnsiTheme="minorHAnsi" w:cs="Calibri"/>
                <w:color w:val="000000"/>
                <w:sz w:val="24"/>
                <w:szCs w:val="24"/>
              </w:rPr>
            </w:pPr>
          </w:p>
        </w:tc>
        <w:tc>
          <w:tcPr>
            <w:tcW w:w="1672" w:type="dxa"/>
            <w:tcBorders>
              <w:top w:val="single" w:sz="12" w:space="0" w:color="auto"/>
              <w:left w:val="nil"/>
              <w:bottom w:val="nil"/>
              <w:right w:val="nil"/>
            </w:tcBorders>
            <w:shd w:val="clear" w:color="auto" w:fill="auto"/>
            <w:noWrap/>
            <w:vAlign w:val="bottom"/>
            <w:hideMark/>
          </w:tcPr>
          <w:p w:rsidR="00A271B0" w:rsidRPr="00027B5E" w:rsidRDefault="00A271B0" w:rsidP="005F47D5">
            <w:pPr>
              <w:jc w:val="both"/>
              <w:rPr>
                <w:rFonts w:asciiTheme="minorHAnsi" w:hAnsiTheme="minorHAnsi" w:cs="Calibri"/>
                <w:color w:val="000000"/>
                <w:sz w:val="24"/>
                <w:szCs w:val="24"/>
              </w:rPr>
            </w:pPr>
          </w:p>
        </w:tc>
        <w:tc>
          <w:tcPr>
            <w:tcW w:w="4113" w:type="dxa"/>
            <w:tcBorders>
              <w:top w:val="single" w:sz="12" w:space="0" w:color="auto"/>
              <w:left w:val="nil"/>
              <w:bottom w:val="nil"/>
              <w:right w:val="single" w:sz="12" w:space="0" w:color="auto"/>
            </w:tcBorders>
            <w:shd w:val="clear" w:color="auto" w:fill="auto"/>
            <w:noWrap/>
            <w:vAlign w:val="bottom"/>
            <w:hideMark/>
          </w:tcPr>
          <w:p w:rsidR="00A271B0" w:rsidRPr="00027B5E" w:rsidRDefault="00A271B0" w:rsidP="005F47D5">
            <w:pPr>
              <w:jc w:val="both"/>
              <w:rPr>
                <w:rFonts w:asciiTheme="minorHAnsi" w:hAnsiTheme="minorHAnsi" w:cs="Calibri"/>
                <w:color w:val="000000"/>
                <w:sz w:val="24"/>
                <w:szCs w:val="24"/>
              </w:rPr>
            </w:pPr>
            <w:r w:rsidRPr="00027B5E">
              <w:rPr>
                <w:rFonts w:asciiTheme="minorHAnsi" w:hAnsiTheme="minorHAnsi" w:cs="Calibri"/>
                <w:color w:val="000000"/>
                <w:sz w:val="24"/>
                <w:szCs w:val="24"/>
              </w:rPr>
              <w:t> </w:t>
            </w:r>
          </w:p>
        </w:tc>
      </w:tr>
      <w:tr w:rsidR="00A271B0" w:rsidRPr="00027B5E" w:rsidTr="005F47D5">
        <w:trPr>
          <w:trHeight w:val="315"/>
        </w:trPr>
        <w:tc>
          <w:tcPr>
            <w:tcW w:w="10489" w:type="dxa"/>
            <w:gridSpan w:val="4"/>
            <w:tcBorders>
              <w:top w:val="nil"/>
              <w:left w:val="single" w:sz="12" w:space="0" w:color="auto"/>
              <w:bottom w:val="nil"/>
              <w:right w:val="single" w:sz="12" w:space="0" w:color="auto"/>
            </w:tcBorders>
            <w:shd w:val="clear" w:color="auto" w:fill="auto"/>
            <w:noWrap/>
            <w:vAlign w:val="center"/>
            <w:hideMark/>
          </w:tcPr>
          <w:p w:rsidR="00A271B0" w:rsidRPr="00027B5E" w:rsidRDefault="00A271B0" w:rsidP="00513392">
            <w:pPr>
              <w:rPr>
                <w:rFonts w:asciiTheme="minorHAnsi" w:hAnsiTheme="minorHAnsi" w:cs="Calibri"/>
                <w:b/>
                <w:bCs/>
                <w:color w:val="000000"/>
                <w:sz w:val="24"/>
                <w:szCs w:val="24"/>
              </w:rPr>
            </w:pPr>
            <w:r w:rsidRPr="00027B5E">
              <w:rPr>
                <w:rFonts w:asciiTheme="minorHAnsi" w:hAnsiTheme="minorHAnsi" w:cs="Arial"/>
                <w:b/>
                <w:sz w:val="24"/>
                <w:szCs w:val="24"/>
              </w:rPr>
              <w:t>Module1:</w:t>
            </w:r>
            <w:r w:rsidRPr="00027B5E">
              <w:rPr>
                <w:rFonts w:asciiTheme="minorHAnsi" w:hAnsiTheme="minorHAnsi" w:cs="Arial"/>
                <w:sz w:val="24"/>
                <w:szCs w:val="24"/>
              </w:rPr>
              <w:t xml:space="preserve"> </w:t>
            </w:r>
            <w:r w:rsidRPr="00027B5E">
              <w:rPr>
                <w:rFonts w:asciiTheme="minorHAnsi" w:hAnsiTheme="minorHAnsi" w:cs="Arial"/>
                <w:sz w:val="24"/>
                <w:szCs w:val="24"/>
              </w:rPr>
              <w:br/>
              <w:t>Introduction: How services such as Facebook, LinkedIn, Twitter, etc. are using SNA to understand their users and improve their functionality.</w:t>
            </w:r>
            <w:r w:rsidRPr="00027B5E">
              <w:rPr>
                <w:rFonts w:asciiTheme="minorHAnsi" w:hAnsiTheme="minorHAnsi" w:cs="Arial"/>
                <w:sz w:val="24"/>
                <w:szCs w:val="24"/>
              </w:rPr>
              <w:br/>
            </w:r>
            <w:r w:rsidRPr="00027B5E">
              <w:rPr>
                <w:rFonts w:asciiTheme="minorHAnsi" w:hAnsiTheme="minorHAnsi" w:cs="Arial"/>
                <w:sz w:val="24"/>
                <w:szCs w:val="24"/>
              </w:rPr>
              <w:lastRenderedPageBreak/>
              <w:t xml:space="preserve">Network Concept: Introduction, Graphs, Paths and components, Adjacency Matrices, Ways and Modes, Matrix Product, node degree, types of nodes and types of ties, actor attributes                                      </w:t>
            </w:r>
            <w:r w:rsidRPr="00027B5E">
              <w:rPr>
                <w:rFonts w:asciiTheme="minorHAnsi" w:hAnsiTheme="minorHAnsi" w:cs="Arial"/>
                <w:b/>
                <w:sz w:val="24"/>
                <w:szCs w:val="24"/>
              </w:rPr>
              <w:t>[08H]</w:t>
            </w:r>
            <w:r w:rsidRPr="00027B5E">
              <w:rPr>
                <w:rFonts w:asciiTheme="minorHAnsi" w:hAnsiTheme="minorHAnsi" w:cs="Arial"/>
                <w:sz w:val="24"/>
                <w:szCs w:val="24"/>
              </w:rPr>
              <w:br/>
            </w:r>
            <w:r w:rsidRPr="00027B5E">
              <w:rPr>
                <w:rFonts w:asciiTheme="minorHAnsi" w:hAnsiTheme="minorHAnsi" w:cs="Arial"/>
                <w:b/>
                <w:sz w:val="24"/>
                <w:szCs w:val="24"/>
              </w:rPr>
              <w:t>Module2:</w:t>
            </w:r>
            <w:r w:rsidRPr="00027B5E">
              <w:rPr>
                <w:rFonts w:asciiTheme="minorHAnsi" w:hAnsiTheme="minorHAnsi" w:cs="Arial"/>
                <w:sz w:val="24"/>
                <w:szCs w:val="24"/>
              </w:rPr>
              <w:br/>
              <w:t>Random network models: Erdos-Renyi , Barabasi-Albert , Watts-Strogatz, small-world model, shortest path, six degree of separation</w:t>
            </w:r>
            <w:r w:rsidRPr="00027B5E">
              <w:rPr>
                <w:rFonts w:asciiTheme="minorHAnsi" w:hAnsiTheme="minorHAnsi" w:cs="Arial"/>
                <w:sz w:val="24"/>
                <w:szCs w:val="24"/>
              </w:rPr>
              <w:br/>
              <w:t xml:space="preserve">Social Network Visualization Tools: Gephi, NetLogo, Pajek, EgoNet                                                            </w:t>
            </w:r>
            <w:r w:rsidRPr="00027B5E">
              <w:rPr>
                <w:rFonts w:asciiTheme="minorHAnsi" w:hAnsiTheme="minorHAnsi" w:cs="Arial"/>
                <w:b/>
                <w:sz w:val="24"/>
                <w:szCs w:val="24"/>
              </w:rPr>
              <w:t>[08H]</w:t>
            </w:r>
            <w:r w:rsidRPr="00027B5E">
              <w:rPr>
                <w:rFonts w:asciiTheme="minorHAnsi" w:hAnsiTheme="minorHAnsi" w:cs="Arial"/>
                <w:sz w:val="24"/>
                <w:szCs w:val="24"/>
              </w:rPr>
              <w:br/>
            </w:r>
            <w:r w:rsidRPr="00027B5E">
              <w:rPr>
                <w:rFonts w:asciiTheme="minorHAnsi" w:hAnsiTheme="minorHAnsi" w:cs="Arial"/>
                <w:b/>
                <w:sz w:val="24"/>
                <w:szCs w:val="24"/>
              </w:rPr>
              <w:t>Module3:</w:t>
            </w:r>
            <w:r w:rsidRPr="00027B5E">
              <w:rPr>
                <w:rFonts w:asciiTheme="minorHAnsi" w:hAnsiTheme="minorHAnsi" w:cs="Arial"/>
                <w:sz w:val="24"/>
                <w:szCs w:val="24"/>
              </w:rPr>
              <w:br/>
              <w:t>Characterizing whole network: Cohesion, reciprocity, Transitivity and clustering</w:t>
            </w:r>
            <w:r w:rsidRPr="00027B5E">
              <w:rPr>
                <w:rFonts w:asciiTheme="minorHAnsi" w:hAnsiTheme="minorHAnsi" w:cs="Arial"/>
                <w:sz w:val="24"/>
                <w:szCs w:val="24"/>
              </w:rPr>
              <w:br/>
              <w:t>Coefficient, Triad census</w:t>
            </w:r>
            <w:r w:rsidRPr="00027B5E">
              <w:rPr>
                <w:rFonts w:asciiTheme="minorHAnsi" w:hAnsiTheme="minorHAnsi" w:cs="Arial"/>
                <w:sz w:val="24"/>
                <w:szCs w:val="24"/>
              </w:rPr>
              <w:br/>
              <w:t>Network centrality: Undirected Non-valued networks, Degree, Eigenvector, betweeness Directed Non-valued, Networks: Degree, Eigenvector, closeness.</w:t>
            </w:r>
            <w:r w:rsidRPr="00027B5E">
              <w:rPr>
                <w:rFonts w:asciiTheme="minorHAnsi" w:hAnsiTheme="minorHAnsi" w:cs="Arial"/>
                <w:sz w:val="24"/>
                <w:szCs w:val="24"/>
              </w:rPr>
              <w:br/>
              <w:t>Valued Networks, Negative tie</w:t>
            </w:r>
            <w:r w:rsidRPr="00027B5E">
              <w:rPr>
                <w:rFonts w:asciiTheme="minorHAnsi" w:hAnsiTheme="minorHAnsi" w:cs="Arial"/>
                <w:sz w:val="24"/>
                <w:szCs w:val="24"/>
              </w:rPr>
              <w:br/>
              <w:t xml:space="preserve">Community Detection: clustering, community structure, modularity, overlapping communities          </w:t>
            </w:r>
            <w:r w:rsidRPr="00027B5E">
              <w:rPr>
                <w:rFonts w:asciiTheme="minorHAnsi" w:hAnsiTheme="minorHAnsi" w:cs="Arial"/>
                <w:b/>
                <w:sz w:val="24"/>
                <w:szCs w:val="24"/>
              </w:rPr>
              <w:t>[10H]</w:t>
            </w:r>
            <w:r w:rsidRPr="00027B5E">
              <w:rPr>
                <w:rFonts w:asciiTheme="minorHAnsi" w:hAnsiTheme="minorHAnsi" w:cs="Arial"/>
                <w:sz w:val="24"/>
                <w:szCs w:val="24"/>
              </w:rPr>
              <w:br/>
            </w:r>
            <w:r w:rsidRPr="00027B5E">
              <w:rPr>
                <w:rFonts w:asciiTheme="minorHAnsi" w:hAnsiTheme="minorHAnsi" w:cs="Arial"/>
                <w:b/>
                <w:sz w:val="24"/>
                <w:szCs w:val="24"/>
              </w:rPr>
              <w:t>Module4:</w:t>
            </w:r>
            <w:r w:rsidRPr="00027B5E">
              <w:rPr>
                <w:rFonts w:asciiTheme="minorHAnsi" w:hAnsiTheme="minorHAnsi" w:cs="Arial"/>
                <w:sz w:val="24"/>
                <w:szCs w:val="24"/>
              </w:rPr>
              <w:br/>
              <w:t>Link Prediction The Katz Score, Hitting &amp; Commute Time, Rooted PageRank, SimRank, Predictors Summary, Meta-measures</w:t>
            </w:r>
            <w:r w:rsidRPr="00027B5E">
              <w:rPr>
                <w:rFonts w:asciiTheme="minorHAnsi" w:hAnsiTheme="minorHAnsi" w:cs="Arial"/>
                <w:sz w:val="24"/>
                <w:szCs w:val="24"/>
              </w:rPr>
              <w:br/>
              <w:t xml:space="preserve">Information Diffusion: Cascading Behavior, Herd Behavior, Information, Cascade Model, Threshold Model, Cascade Maximization, Epidemic Modeling.                                                                                       </w:t>
            </w:r>
            <w:r w:rsidRPr="00027B5E">
              <w:rPr>
                <w:rFonts w:asciiTheme="minorHAnsi" w:hAnsiTheme="minorHAnsi" w:cs="Arial"/>
                <w:b/>
                <w:sz w:val="24"/>
                <w:szCs w:val="24"/>
              </w:rPr>
              <w:t>[08H]</w:t>
            </w:r>
            <w:r w:rsidRPr="00027B5E">
              <w:rPr>
                <w:rFonts w:asciiTheme="minorHAnsi" w:hAnsiTheme="minorHAnsi" w:cs="Arial"/>
                <w:b/>
                <w:sz w:val="24"/>
                <w:szCs w:val="24"/>
              </w:rPr>
              <w:br/>
              <w:t>Module 5:</w:t>
            </w:r>
            <w:r w:rsidRPr="00027B5E">
              <w:rPr>
                <w:rFonts w:asciiTheme="minorHAnsi" w:hAnsiTheme="minorHAnsi" w:cs="Arial"/>
                <w:sz w:val="24"/>
                <w:szCs w:val="24"/>
              </w:rPr>
              <w:br/>
              <w:t>Security and Privacy in Social Network: Introduction, K-Anonymity, L-Diversity, Q-Anon,</w:t>
            </w:r>
            <w:r w:rsidRPr="00027B5E">
              <w:rPr>
                <w:rFonts w:asciiTheme="minorHAnsi" w:hAnsiTheme="minorHAnsi" w:cs="Arial"/>
                <w:sz w:val="24"/>
                <w:szCs w:val="24"/>
              </w:rPr>
              <w:br/>
              <w:t xml:space="preserve">T- Closeness                                                                                                                                                             </w:t>
            </w:r>
            <w:r w:rsidRPr="00027B5E">
              <w:rPr>
                <w:rFonts w:asciiTheme="minorHAnsi" w:hAnsiTheme="minorHAnsi" w:cs="Arial"/>
                <w:b/>
                <w:sz w:val="24"/>
                <w:szCs w:val="24"/>
              </w:rPr>
              <w:t>[08H]</w:t>
            </w:r>
          </w:p>
        </w:tc>
      </w:tr>
      <w:tr w:rsidR="00A271B0" w:rsidRPr="00027B5E" w:rsidTr="005F47D5">
        <w:trPr>
          <w:trHeight w:val="315"/>
        </w:trPr>
        <w:tc>
          <w:tcPr>
            <w:tcW w:w="4704" w:type="dxa"/>
            <w:gridSpan w:val="2"/>
            <w:tcBorders>
              <w:top w:val="single" w:sz="12" w:space="0" w:color="auto"/>
              <w:left w:val="single" w:sz="12" w:space="0" w:color="auto"/>
              <w:bottom w:val="nil"/>
              <w:right w:val="nil"/>
            </w:tcBorders>
            <w:shd w:val="clear" w:color="auto" w:fill="auto"/>
            <w:noWrap/>
            <w:vAlign w:val="center"/>
            <w:hideMark/>
          </w:tcPr>
          <w:p w:rsidR="00A271B0" w:rsidRPr="00027B5E" w:rsidRDefault="00A271B0"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lastRenderedPageBreak/>
              <w:t>Text/Reference books:</w:t>
            </w:r>
          </w:p>
        </w:tc>
        <w:tc>
          <w:tcPr>
            <w:tcW w:w="1672" w:type="dxa"/>
            <w:tcBorders>
              <w:top w:val="single" w:sz="12" w:space="0" w:color="auto"/>
              <w:left w:val="nil"/>
              <w:bottom w:val="nil"/>
              <w:right w:val="nil"/>
            </w:tcBorders>
            <w:shd w:val="clear" w:color="auto" w:fill="auto"/>
            <w:noWrap/>
            <w:vAlign w:val="bottom"/>
            <w:hideMark/>
          </w:tcPr>
          <w:p w:rsidR="00A271B0" w:rsidRPr="00027B5E" w:rsidRDefault="00A271B0" w:rsidP="005F47D5">
            <w:pPr>
              <w:jc w:val="both"/>
              <w:rPr>
                <w:rFonts w:asciiTheme="minorHAnsi" w:hAnsiTheme="minorHAnsi" w:cs="Calibri"/>
                <w:color w:val="000000"/>
                <w:sz w:val="24"/>
                <w:szCs w:val="24"/>
              </w:rPr>
            </w:pPr>
            <w:r w:rsidRPr="00027B5E">
              <w:rPr>
                <w:rFonts w:asciiTheme="minorHAnsi" w:hAnsiTheme="minorHAnsi" w:cs="Calibri"/>
                <w:color w:val="000000"/>
                <w:sz w:val="24"/>
                <w:szCs w:val="24"/>
              </w:rPr>
              <w:t> </w:t>
            </w:r>
          </w:p>
        </w:tc>
        <w:tc>
          <w:tcPr>
            <w:tcW w:w="4113" w:type="dxa"/>
            <w:tcBorders>
              <w:top w:val="single" w:sz="12" w:space="0" w:color="auto"/>
              <w:left w:val="nil"/>
              <w:bottom w:val="nil"/>
              <w:right w:val="single" w:sz="12" w:space="0" w:color="auto"/>
            </w:tcBorders>
            <w:shd w:val="clear" w:color="auto" w:fill="auto"/>
            <w:noWrap/>
            <w:vAlign w:val="bottom"/>
            <w:hideMark/>
          </w:tcPr>
          <w:p w:rsidR="00A271B0" w:rsidRPr="00027B5E" w:rsidRDefault="00A271B0" w:rsidP="005F47D5">
            <w:pPr>
              <w:jc w:val="both"/>
              <w:rPr>
                <w:rFonts w:asciiTheme="minorHAnsi" w:hAnsiTheme="minorHAnsi" w:cs="Calibri"/>
                <w:color w:val="000000"/>
                <w:sz w:val="24"/>
                <w:szCs w:val="24"/>
              </w:rPr>
            </w:pPr>
            <w:r w:rsidRPr="00027B5E">
              <w:rPr>
                <w:rFonts w:asciiTheme="minorHAnsi" w:hAnsiTheme="minorHAnsi" w:cs="Calibri"/>
                <w:color w:val="000000"/>
                <w:sz w:val="24"/>
                <w:szCs w:val="24"/>
              </w:rPr>
              <w:t> </w:t>
            </w:r>
          </w:p>
        </w:tc>
      </w:tr>
      <w:tr w:rsidR="00A271B0" w:rsidRPr="00027B5E" w:rsidTr="00DD3ACC">
        <w:trPr>
          <w:trHeight w:val="315"/>
        </w:trPr>
        <w:tc>
          <w:tcPr>
            <w:tcW w:w="10489" w:type="dxa"/>
            <w:gridSpan w:val="4"/>
            <w:tcBorders>
              <w:top w:val="nil"/>
              <w:left w:val="single" w:sz="12" w:space="0" w:color="auto"/>
              <w:bottom w:val="single" w:sz="12" w:space="0" w:color="auto"/>
              <w:right w:val="single" w:sz="12" w:space="0" w:color="auto"/>
            </w:tcBorders>
            <w:shd w:val="clear" w:color="auto" w:fill="auto"/>
            <w:noWrap/>
            <w:hideMark/>
          </w:tcPr>
          <w:p w:rsidR="00A271B0" w:rsidRPr="00027B5E" w:rsidRDefault="00A271B0">
            <w:pPr>
              <w:rPr>
                <w:rFonts w:asciiTheme="minorHAnsi" w:hAnsiTheme="minorHAnsi"/>
                <w:sz w:val="24"/>
                <w:szCs w:val="24"/>
              </w:rPr>
            </w:pPr>
            <w:r w:rsidRPr="00027B5E">
              <w:rPr>
                <w:rFonts w:asciiTheme="minorHAnsi" w:hAnsiTheme="minorHAnsi" w:cs="Arial"/>
                <w:sz w:val="24"/>
                <w:szCs w:val="24"/>
              </w:rPr>
              <w:t>1. Liu, Bing, Web data mining. Springer-Verlag Berlin Heidelberg, 2007.</w:t>
            </w:r>
            <w:r w:rsidRPr="00027B5E">
              <w:rPr>
                <w:rFonts w:asciiTheme="minorHAnsi" w:hAnsiTheme="minorHAnsi" w:cs="Arial"/>
                <w:sz w:val="24"/>
                <w:szCs w:val="24"/>
              </w:rPr>
              <w:br/>
              <w:t>2. Chakrabarti, Soumen, Mining the Web: Discovering knowledge from hypertext data, Morgan Kaufmann, 2003.</w:t>
            </w:r>
            <w:r w:rsidRPr="00027B5E">
              <w:rPr>
                <w:rFonts w:asciiTheme="minorHAnsi" w:hAnsiTheme="minorHAnsi" w:cs="Arial"/>
                <w:sz w:val="24"/>
                <w:szCs w:val="24"/>
              </w:rPr>
              <w:br/>
              <w:t>3. Scime, Anthony, ed. Web mining: applications and techniques, IGI Global, 2005.</w:t>
            </w:r>
            <w:r w:rsidRPr="00027B5E">
              <w:rPr>
                <w:rFonts w:asciiTheme="minorHAnsi" w:hAnsiTheme="minorHAnsi" w:cs="Arial"/>
                <w:sz w:val="24"/>
                <w:szCs w:val="24"/>
              </w:rPr>
              <w:br/>
              <w:t>4. Hitzler, Pascal, Markus Krotzsch, and Sebastian Rudolph, Foundations of semantic web technologies, CRC Press, 2011.</w:t>
            </w:r>
            <w:r w:rsidRPr="00027B5E">
              <w:rPr>
                <w:rFonts w:asciiTheme="minorHAnsi" w:hAnsiTheme="minorHAnsi" w:cs="Arial"/>
                <w:sz w:val="24"/>
                <w:szCs w:val="24"/>
              </w:rPr>
              <w:br/>
              <w:t>5. King, Andrew B. Website optimization. "O'Reilly Media, Inc.", 2008.</w:t>
            </w:r>
            <w:r w:rsidRPr="00027B5E">
              <w:rPr>
                <w:rFonts w:asciiTheme="minorHAnsi" w:hAnsiTheme="minorHAnsi" w:cs="Arial"/>
                <w:sz w:val="24"/>
                <w:szCs w:val="24"/>
              </w:rPr>
              <w:br/>
              <w:t>6. Segaran, Toby. Programming collective intelligence: building smart web 2.0 applications, "O'Reilly Media, Inc.", 2007.</w:t>
            </w:r>
            <w:r w:rsidRPr="00027B5E">
              <w:rPr>
                <w:rFonts w:asciiTheme="minorHAnsi" w:hAnsiTheme="minorHAnsi" w:cs="Arial"/>
                <w:sz w:val="24"/>
                <w:szCs w:val="24"/>
              </w:rPr>
              <w:br/>
              <w:t>7. Charu.C. Aggarwal, Social Network Data Analytics, Springer Science+Business Media, LLC, 2011</w:t>
            </w:r>
          </w:p>
        </w:tc>
      </w:tr>
    </w:tbl>
    <w:p w:rsidR="005F47D5" w:rsidRPr="00027B5E" w:rsidRDefault="00DD3ACC" w:rsidP="00DD3ACC">
      <w:pPr>
        <w:pStyle w:val="Heading1"/>
        <w:spacing w:before="61"/>
        <w:ind w:left="0"/>
        <w:jc w:val="center"/>
        <w:rPr>
          <w:rFonts w:asciiTheme="minorHAnsi" w:hAnsiTheme="minorHAnsi" w:cstheme="minorHAnsi"/>
          <w:u w:val="thick"/>
        </w:rPr>
      </w:pPr>
      <w:r w:rsidRPr="00027B5E">
        <w:rPr>
          <w:rFonts w:asciiTheme="minorHAnsi" w:hAnsiTheme="minorHAnsi" w:cs="Arial"/>
        </w:rPr>
        <w:br/>
      </w:r>
      <w:r w:rsidRPr="00027B5E">
        <w:rPr>
          <w:rFonts w:asciiTheme="minorHAnsi" w:hAnsiTheme="minorHAnsi" w:cs="Arial"/>
        </w:rPr>
        <w:br/>
      </w: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027B5E" w:rsidRPr="00027B5E" w:rsidRDefault="00027B5E" w:rsidP="005F47D5">
      <w:pPr>
        <w:pStyle w:val="Heading1"/>
        <w:spacing w:before="61"/>
        <w:ind w:left="0"/>
        <w:jc w:val="center"/>
        <w:rPr>
          <w:rFonts w:asciiTheme="minorHAnsi" w:hAnsiTheme="minorHAnsi" w:cstheme="minorHAnsi"/>
          <w:u w:val="thick"/>
        </w:rPr>
      </w:pPr>
    </w:p>
    <w:p w:rsidR="00027B5E" w:rsidRPr="00027B5E" w:rsidRDefault="00027B5E" w:rsidP="005F47D5">
      <w:pPr>
        <w:pStyle w:val="Heading1"/>
        <w:spacing w:before="61"/>
        <w:ind w:left="0"/>
        <w:jc w:val="center"/>
        <w:rPr>
          <w:rFonts w:asciiTheme="minorHAnsi" w:hAnsiTheme="minorHAnsi" w:cstheme="minorHAnsi"/>
          <w:u w:val="thick"/>
        </w:rPr>
      </w:pPr>
    </w:p>
    <w:p w:rsidR="00027B5E" w:rsidRPr="00027B5E" w:rsidRDefault="00027B5E" w:rsidP="005F47D5">
      <w:pPr>
        <w:pStyle w:val="Heading1"/>
        <w:spacing w:before="61"/>
        <w:ind w:left="0"/>
        <w:jc w:val="center"/>
        <w:rPr>
          <w:rFonts w:asciiTheme="minorHAnsi" w:hAnsiTheme="minorHAnsi" w:cstheme="minorHAnsi"/>
          <w:u w:val="thick"/>
        </w:rPr>
      </w:pPr>
    </w:p>
    <w:p w:rsidR="00027B5E" w:rsidRPr="00027B5E" w:rsidRDefault="00027B5E" w:rsidP="005F47D5">
      <w:pPr>
        <w:pStyle w:val="Heading1"/>
        <w:spacing w:before="61"/>
        <w:ind w:left="0"/>
        <w:jc w:val="center"/>
        <w:rPr>
          <w:rFonts w:asciiTheme="minorHAnsi" w:hAnsiTheme="minorHAnsi" w:cstheme="minorHAnsi"/>
          <w:u w:val="thick"/>
        </w:rPr>
      </w:pPr>
    </w:p>
    <w:p w:rsidR="00027B5E" w:rsidRPr="00027B5E" w:rsidRDefault="00027B5E" w:rsidP="005F47D5">
      <w:pPr>
        <w:pStyle w:val="Heading1"/>
        <w:spacing w:before="61"/>
        <w:ind w:left="0"/>
        <w:jc w:val="center"/>
        <w:rPr>
          <w:rFonts w:asciiTheme="minorHAnsi" w:hAnsiTheme="minorHAnsi" w:cstheme="minorHAnsi"/>
          <w:u w:val="thick"/>
        </w:rPr>
      </w:pPr>
    </w:p>
    <w:p w:rsidR="00027B5E" w:rsidRPr="00027B5E" w:rsidRDefault="00027B5E" w:rsidP="005F47D5">
      <w:pPr>
        <w:pStyle w:val="Heading1"/>
        <w:spacing w:before="61"/>
        <w:ind w:left="0"/>
        <w:jc w:val="center"/>
        <w:rPr>
          <w:rFonts w:asciiTheme="minorHAnsi" w:hAnsiTheme="minorHAnsi" w:cstheme="minorHAnsi"/>
          <w:u w:val="thick"/>
        </w:rPr>
      </w:pPr>
    </w:p>
    <w:p w:rsidR="00027B5E" w:rsidRPr="00027B5E" w:rsidRDefault="00027B5E" w:rsidP="005F47D5">
      <w:pPr>
        <w:pStyle w:val="Heading1"/>
        <w:spacing w:before="61"/>
        <w:ind w:left="0"/>
        <w:jc w:val="center"/>
        <w:rPr>
          <w:rFonts w:asciiTheme="minorHAnsi" w:hAnsiTheme="minorHAnsi" w:cstheme="minorHAnsi"/>
          <w:u w:val="thick"/>
        </w:rPr>
      </w:pPr>
    </w:p>
    <w:p w:rsidR="00027B5E" w:rsidRPr="00027B5E" w:rsidRDefault="00027B5E"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A27CFD" w:rsidRPr="00027B5E" w:rsidRDefault="00A27CFD" w:rsidP="005F47D5">
      <w:pPr>
        <w:pStyle w:val="Heading1"/>
        <w:spacing w:before="61"/>
        <w:ind w:left="0"/>
        <w:jc w:val="center"/>
        <w:rPr>
          <w:rFonts w:asciiTheme="minorHAnsi" w:hAnsiTheme="minorHAnsi" w:cstheme="minorHAnsi"/>
          <w:u w:val="thick"/>
        </w:rPr>
      </w:pPr>
    </w:p>
    <w:p w:rsidR="00A27CFD" w:rsidRPr="00027B5E" w:rsidRDefault="00A27CFD" w:rsidP="005F47D5">
      <w:pPr>
        <w:pStyle w:val="Heading1"/>
        <w:spacing w:before="61"/>
        <w:ind w:left="0"/>
        <w:jc w:val="center"/>
        <w:rPr>
          <w:rFonts w:asciiTheme="minorHAnsi" w:hAnsiTheme="minorHAnsi" w:cstheme="minorHAnsi"/>
          <w:u w:val="thick"/>
        </w:rPr>
      </w:pPr>
    </w:p>
    <w:p w:rsidR="00A27CFD" w:rsidRPr="00027B5E" w:rsidRDefault="00A27CFD" w:rsidP="005F47D5">
      <w:pPr>
        <w:pStyle w:val="Heading1"/>
        <w:spacing w:before="61"/>
        <w:ind w:left="0"/>
        <w:jc w:val="center"/>
        <w:rPr>
          <w:rFonts w:asciiTheme="minorHAnsi" w:hAnsiTheme="minorHAnsi" w:cstheme="minorHAnsi"/>
          <w:u w:val="thick"/>
        </w:rPr>
      </w:pPr>
    </w:p>
    <w:p w:rsidR="00A27CFD" w:rsidRPr="00027B5E" w:rsidRDefault="00A27CFD" w:rsidP="005F47D5">
      <w:pPr>
        <w:pStyle w:val="Heading1"/>
        <w:spacing w:before="61"/>
        <w:ind w:left="0"/>
        <w:jc w:val="center"/>
        <w:rPr>
          <w:rFonts w:asciiTheme="minorHAnsi" w:hAnsiTheme="minorHAnsi" w:cstheme="minorHAnsi"/>
          <w:u w:val="thick"/>
        </w:rPr>
      </w:pPr>
    </w:p>
    <w:p w:rsidR="00A27CFD" w:rsidRPr="00027B5E" w:rsidRDefault="00A27CFD" w:rsidP="005F47D5">
      <w:pPr>
        <w:pStyle w:val="Heading1"/>
        <w:spacing w:before="61"/>
        <w:ind w:left="0"/>
        <w:jc w:val="center"/>
        <w:rPr>
          <w:rFonts w:asciiTheme="minorHAnsi" w:hAnsiTheme="minorHAnsi" w:cstheme="minorHAnsi"/>
          <w:u w:val="thick"/>
        </w:rPr>
      </w:pPr>
    </w:p>
    <w:tbl>
      <w:tblPr>
        <w:tblW w:w="10489" w:type="dxa"/>
        <w:tblInd w:w="392" w:type="dxa"/>
        <w:tblLayout w:type="fixed"/>
        <w:tblLook w:val="04A0" w:firstRow="1" w:lastRow="0" w:firstColumn="1" w:lastColumn="0" w:noHBand="0" w:noVBand="1"/>
      </w:tblPr>
      <w:tblGrid>
        <w:gridCol w:w="2126"/>
        <w:gridCol w:w="2180"/>
        <w:gridCol w:w="450"/>
        <w:gridCol w:w="720"/>
        <w:gridCol w:w="990"/>
        <w:gridCol w:w="4023"/>
      </w:tblGrid>
      <w:tr w:rsidR="005F47D5" w:rsidRPr="00027B5E" w:rsidTr="005F47D5">
        <w:trPr>
          <w:trHeight w:val="315"/>
        </w:trPr>
        <w:tc>
          <w:tcPr>
            <w:tcW w:w="2126" w:type="dxa"/>
            <w:tcBorders>
              <w:top w:val="single" w:sz="12" w:space="0" w:color="auto"/>
              <w:left w:val="single" w:sz="12" w:space="0" w:color="auto"/>
              <w:bottom w:val="nil"/>
              <w:right w:val="nil"/>
            </w:tcBorders>
            <w:shd w:val="clear" w:color="auto" w:fill="auto"/>
            <w:vAlign w:val="center"/>
            <w:hideMark/>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Subject Code: </w:t>
            </w:r>
          </w:p>
        </w:tc>
        <w:tc>
          <w:tcPr>
            <w:tcW w:w="2630" w:type="dxa"/>
            <w:gridSpan w:val="2"/>
            <w:tcBorders>
              <w:top w:val="single" w:sz="12" w:space="0" w:color="auto"/>
              <w:left w:val="nil"/>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 xml:space="preserve">OE3E29 </w:t>
            </w:r>
          </w:p>
        </w:tc>
        <w:tc>
          <w:tcPr>
            <w:tcW w:w="1710" w:type="dxa"/>
            <w:gridSpan w:val="2"/>
            <w:tcBorders>
              <w:top w:val="single" w:sz="12" w:space="0" w:color="auto"/>
              <w:left w:val="single" w:sz="12" w:space="0" w:color="auto"/>
              <w:bottom w:val="nil"/>
              <w:right w:val="nil"/>
            </w:tcBorders>
            <w:shd w:val="clear" w:color="auto" w:fill="auto"/>
            <w:vAlign w:val="center"/>
            <w:hideMark/>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Course Title</w:t>
            </w:r>
          </w:p>
        </w:tc>
        <w:tc>
          <w:tcPr>
            <w:tcW w:w="4023" w:type="dxa"/>
            <w:tcBorders>
              <w:top w:val="single" w:sz="12" w:space="0" w:color="auto"/>
              <w:left w:val="nil"/>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 xml:space="preserve">Industrial Microwave and </w:t>
            </w:r>
          </w:p>
        </w:tc>
      </w:tr>
      <w:tr w:rsidR="005F47D5" w:rsidRPr="00027B5E" w:rsidTr="005F47D5">
        <w:trPr>
          <w:trHeight w:val="315"/>
        </w:trPr>
        <w:tc>
          <w:tcPr>
            <w:tcW w:w="2126" w:type="dxa"/>
            <w:tcBorders>
              <w:top w:val="nil"/>
              <w:left w:val="single" w:sz="12" w:space="0" w:color="auto"/>
              <w:bottom w:val="nil"/>
              <w:right w:val="nil"/>
            </w:tcBorders>
            <w:shd w:val="clear" w:color="auto" w:fill="auto"/>
            <w:vAlign w:val="center"/>
            <w:hideMark/>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Contact Hours</w:t>
            </w:r>
          </w:p>
        </w:tc>
        <w:tc>
          <w:tcPr>
            <w:tcW w:w="2630" w:type="dxa"/>
            <w:gridSpan w:val="2"/>
            <w:tcBorders>
              <w:top w:val="nil"/>
              <w:left w:val="nil"/>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L- 3 , T- 0 ,P- 0</w:t>
            </w:r>
          </w:p>
        </w:tc>
        <w:tc>
          <w:tcPr>
            <w:tcW w:w="1710" w:type="dxa"/>
            <w:gridSpan w:val="2"/>
            <w:tcBorders>
              <w:top w:val="nil"/>
              <w:left w:val="single" w:sz="12" w:space="0" w:color="auto"/>
              <w:bottom w:val="nil"/>
              <w:right w:val="nil"/>
            </w:tcBorders>
            <w:shd w:val="clear" w:color="auto" w:fill="auto"/>
            <w:vAlign w:val="center"/>
          </w:tcPr>
          <w:p w:rsidR="005F47D5" w:rsidRPr="00027B5E" w:rsidRDefault="005F47D5" w:rsidP="005F47D5">
            <w:pPr>
              <w:rPr>
                <w:rFonts w:asciiTheme="minorHAnsi" w:hAnsiTheme="minorHAnsi" w:cs="Calibri"/>
                <w:b/>
                <w:bCs/>
                <w:color w:val="000000"/>
                <w:sz w:val="24"/>
                <w:szCs w:val="24"/>
                <w:lang w:bidi="hi-IN"/>
              </w:rPr>
            </w:pPr>
          </w:p>
        </w:tc>
        <w:tc>
          <w:tcPr>
            <w:tcW w:w="4023" w:type="dxa"/>
            <w:tcBorders>
              <w:top w:val="nil"/>
              <w:left w:val="nil"/>
              <w:bottom w:val="nil"/>
              <w:right w:val="single" w:sz="12" w:space="0" w:color="auto"/>
            </w:tcBorders>
            <w:shd w:val="clear" w:color="auto" w:fill="auto"/>
            <w:vAlign w:val="center"/>
          </w:tcPr>
          <w:p w:rsidR="005F47D5" w:rsidRPr="00027B5E" w:rsidRDefault="005F47D5" w:rsidP="005F47D5">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Communication</w:t>
            </w:r>
          </w:p>
        </w:tc>
      </w:tr>
      <w:tr w:rsidR="005F47D5" w:rsidRPr="00027B5E" w:rsidTr="005F47D5">
        <w:trPr>
          <w:trHeight w:val="315"/>
        </w:trPr>
        <w:tc>
          <w:tcPr>
            <w:tcW w:w="2126" w:type="dxa"/>
            <w:tcBorders>
              <w:top w:val="nil"/>
              <w:left w:val="single" w:sz="12" w:space="0" w:color="auto"/>
              <w:bottom w:val="nil"/>
              <w:right w:val="nil"/>
            </w:tcBorders>
            <w:shd w:val="clear" w:color="auto" w:fill="auto"/>
            <w:vAlign w:val="center"/>
            <w:hideMark/>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Programme</w:t>
            </w:r>
          </w:p>
        </w:tc>
        <w:tc>
          <w:tcPr>
            <w:tcW w:w="2630" w:type="dxa"/>
            <w:gridSpan w:val="2"/>
            <w:tcBorders>
              <w:top w:val="nil"/>
              <w:left w:val="nil"/>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color w:val="000000"/>
                <w:sz w:val="24"/>
                <w:szCs w:val="24"/>
                <w:lang w:bidi="hi-IN"/>
              </w:rPr>
            </w:pPr>
            <w:r w:rsidRPr="00027B5E">
              <w:rPr>
                <w:rFonts w:asciiTheme="minorHAnsi" w:hAnsiTheme="minorHAnsi" w:cs="Calibri"/>
                <w:color w:val="000000"/>
                <w:sz w:val="24"/>
                <w:szCs w:val="24"/>
              </w:rPr>
              <w:t>B.Tech/B.Des</w:t>
            </w:r>
          </w:p>
        </w:tc>
        <w:tc>
          <w:tcPr>
            <w:tcW w:w="1710" w:type="dxa"/>
            <w:gridSpan w:val="2"/>
            <w:tcBorders>
              <w:top w:val="nil"/>
              <w:left w:val="single" w:sz="12" w:space="0" w:color="auto"/>
              <w:bottom w:val="nil"/>
              <w:right w:val="nil"/>
            </w:tcBorders>
            <w:shd w:val="clear" w:color="auto" w:fill="auto"/>
            <w:vAlign w:val="center"/>
            <w:hideMark/>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Credit </w:t>
            </w:r>
          </w:p>
        </w:tc>
        <w:tc>
          <w:tcPr>
            <w:tcW w:w="4023" w:type="dxa"/>
            <w:tcBorders>
              <w:top w:val="nil"/>
              <w:left w:val="nil"/>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3</w:t>
            </w:r>
          </w:p>
        </w:tc>
      </w:tr>
      <w:tr w:rsidR="005F47D5" w:rsidRPr="00027B5E" w:rsidTr="005F47D5">
        <w:trPr>
          <w:trHeight w:val="330"/>
        </w:trPr>
        <w:tc>
          <w:tcPr>
            <w:tcW w:w="2126" w:type="dxa"/>
            <w:tcBorders>
              <w:top w:val="nil"/>
              <w:left w:val="single" w:sz="12" w:space="0" w:color="auto"/>
              <w:bottom w:val="single" w:sz="12" w:space="0" w:color="auto"/>
              <w:right w:val="nil"/>
            </w:tcBorders>
            <w:shd w:val="clear" w:color="auto" w:fill="auto"/>
            <w:vAlign w:val="center"/>
            <w:hideMark/>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Pre-Requisites</w:t>
            </w:r>
          </w:p>
        </w:tc>
        <w:tc>
          <w:tcPr>
            <w:tcW w:w="2630" w:type="dxa"/>
            <w:gridSpan w:val="2"/>
            <w:tcBorders>
              <w:top w:val="nil"/>
              <w:left w:val="nil"/>
              <w:bottom w:val="single" w:sz="12" w:space="0" w:color="auto"/>
              <w:right w:val="single" w:sz="12" w:space="0" w:color="auto"/>
            </w:tcBorders>
            <w:shd w:val="clear" w:color="auto" w:fill="auto"/>
            <w:vAlign w:val="center"/>
            <w:hideMark/>
          </w:tcPr>
          <w:p w:rsidR="005F47D5" w:rsidRPr="00027B5E" w:rsidRDefault="005F47D5" w:rsidP="005F47D5">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Electromagnetics</w:t>
            </w:r>
          </w:p>
        </w:tc>
        <w:tc>
          <w:tcPr>
            <w:tcW w:w="1710" w:type="dxa"/>
            <w:gridSpan w:val="2"/>
            <w:tcBorders>
              <w:top w:val="nil"/>
              <w:left w:val="single" w:sz="12" w:space="0" w:color="auto"/>
              <w:bottom w:val="single" w:sz="12" w:space="0" w:color="auto"/>
              <w:right w:val="nil"/>
            </w:tcBorders>
            <w:shd w:val="clear" w:color="auto" w:fill="auto"/>
            <w:vAlign w:val="center"/>
            <w:hideMark/>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Semester</w:t>
            </w:r>
          </w:p>
        </w:tc>
        <w:tc>
          <w:tcPr>
            <w:tcW w:w="4023" w:type="dxa"/>
            <w:tcBorders>
              <w:top w:val="nil"/>
              <w:left w:val="nil"/>
              <w:bottom w:val="single" w:sz="12" w:space="0" w:color="auto"/>
              <w:right w:val="single" w:sz="12" w:space="0" w:color="auto"/>
            </w:tcBorders>
            <w:shd w:val="clear" w:color="auto" w:fill="auto"/>
            <w:vAlign w:val="center"/>
            <w:hideMark/>
          </w:tcPr>
          <w:p w:rsidR="005F47D5" w:rsidRPr="00027B5E" w:rsidRDefault="005F47D5" w:rsidP="005F47D5">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VI</w:t>
            </w:r>
          </w:p>
        </w:tc>
      </w:tr>
      <w:tr w:rsidR="005F47D5" w:rsidRPr="00027B5E" w:rsidTr="005F47D5">
        <w:trPr>
          <w:trHeight w:val="330"/>
        </w:trPr>
        <w:tc>
          <w:tcPr>
            <w:tcW w:w="212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Evaluation scheme</w:t>
            </w:r>
          </w:p>
        </w:tc>
        <w:tc>
          <w:tcPr>
            <w:tcW w:w="8363" w:type="dxa"/>
            <w:gridSpan w:val="5"/>
            <w:tcBorders>
              <w:top w:val="single" w:sz="12" w:space="0" w:color="auto"/>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 xml:space="preserve">Quiz I </w:t>
            </w:r>
            <w:proofErr w:type="gramStart"/>
            <w:r w:rsidRPr="00027B5E">
              <w:rPr>
                <w:rFonts w:asciiTheme="minorHAnsi" w:hAnsiTheme="minorHAnsi" w:cs="Calibri"/>
                <w:color w:val="000000"/>
                <w:sz w:val="24"/>
                <w:szCs w:val="24"/>
                <w:lang w:bidi="hi-IN"/>
              </w:rPr>
              <w:t>( 25</w:t>
            </w:r>
            <w:proofErr w:type="gramEnd"/>
            <w:r w:rsidRPr="00027B5E">
              <w:rPr>
                <w:rFonts w:asciiTheme="minorHAnsi" w:hAnsiTheme="minorHAnsi" w:cs="Calibri"/>
                <w:color w:val="000000"/>
                <w:sz w:val="24"/>
                <w:szCs w:val="24"/>
                <w:lang w:bidi="hi-IN"/>
              </w:rPr>
              <w:t xml:space="preserve"> %), Midterm (  25%), Quiz II ( 25 %), End term ( 25 %) Project </w:t>
            </w:r>
            <w:proofErr w:type="gramStart"/>
            <w:r w:rsidRPr="00027B5E">
              <w:rPr>
                <w:rFonts w:asciiTheme="minorHAnsi" w:hAnsiTheme="minorHAnsi" w:cs="Calibri"/>
                <w:color w:val="000000"/>
                <w:sz w:val="24"/>
                <w:szCs w:val="24"/>
                <w:lang w:bidi="hi-IN"/>
              </w:rPr>
              <w:t>( %</w:t>
            </w:r>
            <w:proofErr w:type="gramEnd"/>
            <w:r w:rsidRPr="00027B5E">
              <w:rPr>
                <w:rFonts w:asciiTheme="minorHAnsi" w:hAnsiTheme="minorHAnsi" w:cs="Calibri"/>
                <w:color w:val="000000"/>
                <w:sz w:val="24"/>
                <w:szCs w:val="24"/>
                <w:lang w:bidi="hi-IN"/>
              </w:rPr>
              <w:t>)</w:t>
            </w:r>
          </w:p>
        </w:tc>
      </w:tr>
      <w:tr w:rsidR="005F47D5" w:rsidRPr="00027B5E" w:rsidTr="005F47D5">
        <w:trPr>
          <w:trHeight w:val="4858"/>
        </w:trPr>
        <w:tc>
          <w:tcPr>
            <w:tcW w:w="10489" w:type="dxa"/>
            <w:gridSpan w:val="6"/>
            <w:tcBorders>
              <w:top w:val="single" w:sz="8" w:space="0" w:color="auto"/>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Course Detail</w:t>
            </w:r>
          </w:p>
          <w:p w:rsidR="005F47D5" w:rsidRPr="00027B5E" w:rsidRDefault="005F47D5" w:rsidP="005F47D5">
            <w:pPr>
              <w:jc w:val="both"/>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Module 1 </w:t>
            </w:r>
          </w:p>
          <w:p w:rsidR="005F47D5" w:rsidRPr="00027B5E" w:rsidRDefault="005F47D5" w:rsidP="005F47D5">
            <w:pPr>
              <w:jc w:val="both"/>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Waveguide Components: </w:t>
            </w:r>
            <w:r w:rsidRPr="00027B5E">
              <w:rPr>
                <w:rFonts w:asciiTheme="minorHAnsi" w:hAnsiTheme="minorHAnsi" w:cs="Calibri"/>
                <w:color w:val="000000"/>
                <w:sz w:val="24"/>
                <w:szCs w:val="24"/>
                <w:lang w:bidi="hi-IN"/>
              </w:rPr>
              <w:t xml:space="preserve">Overview of Attenuators, Phase Shifters, Matched Loads, Detector Mounts, Slotted Sections, E and H Plane Tees, etc. Signal Generators: Fixed Frequency,  Sweep Frequency and Synthesized Frequency Oscillators, PLL for high frequency generation                                                      </w:t>
            </w:r>
            <w:r w:rsidRPr="00027B5E">
              <w:rPr>
                <w:rFonts w:asciiTheme="minorHAnsi" w:hAnsiTheme="minorHAnsi" w:cs="Calibri"/>
                <w:b/>
                <w:bCs/>
                <w:color w:val="000000"/>
                <w:sz w:val="24"/>
                <w:szCs w:val="24"/>
                <w:lang w:bidi="hi-IN"/>
              </w:rPr>
              <w:t>[10H]</w:t>
            </w:r>
          </w:p>
          <w:p w:rsidR="005F47D5" w:rsidRPr="00027B5E" w:rsidRDefault="005F47D5" w:rsidP="005F47D5">
            <w:pPr>
              <w:jc w:val="both"/>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Module 2 </w:t>
            </w:r>
          </w:p>
          <w:p w:rsidR="005F47D5" w:rsidRPr="00027B5E" w:rsidRDefault="005F47D5" w:rsidP="005F47D5">
            <w:pPr>
              <w:jc w:val="both"/>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Industrial Microwave: </w:t>
            </w:r>
            <w:r w:rsidRPr="00027B5E">
              <w:rPr>
                <w:rFonts w:asciiTheme="minorHAnsi" w:hAnsiTheme="minorHAnsi" w:cs="Calibri"/>
                <w:color w:val="000000"/>
                <w:sz w:val="24"/>
                <w:szCs w:val="24"/>
                <w:lang w:bidi="hi-IN"/>
              </w:rPr>
              <w:t xml:space="preserve">Noise Sources and Noise meters used in microwave measurements, frequency meters and VSWR meters, Measurement of frequency, attenuation, VSWR and impedance, cavity measurements: Q factor, bandwidth; Dielectric and magnetic properties of materials: Cavity and waveguide methods, Measurement of Power: Calorimetric and Microwave bridges; principles of Time and frequency domain reflectometry, Spectrum Analyser and Network Analyser, Measurement of Scattering parameters of passive and active devices                                                                                     </w:t>
            </w:r>
            <w:r w:rsidRPr="00027B5E">
              <w:rPr>
                <w:rFonts w:asciiTheme="minorHAnsi" w:hAnsiTheme="minorHAnsi" w:cs="Calibri"/>
                <w:b/>
                <w:bCs/>
                <w:color w:val="000000"/>
                <w:sz w:val="24"/>
                <w:szCs w:val="24"/>
                <w:lang w:bidi="hi-IN"/>
              </w:rPr>
              <w:t>[10H]</w:t>
            </w:r>
          </w:p>
          <w:p w:rsidR="005F47D5" w:rsidRPr="00027B5E" w:rsidRDefault="005F47D5" w:rsidP="005F47D5">
            <w:pPr>
              <w:jc w:val="both"/>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Module 3 </w:t>
            </w:r>
          </w:p>
          <w:p w:rsidR="005F47D5" w:rsidRPr="00027B5E" w:rsidRDefault="005F47D5" w:rsidP="005F47D5">
            <w:pPr>
              <w:jc w:val="both"/>
              <w:rPr>
                <w:rFonts w:asciiTheme="minorHAnsi" w:hAnsiTheme="minorHAnsi" w:cs="Calibri"/>
                <w:color w:val="000000"/>
                <w:sz w:val="24"/>
                <w:szCs w:val="24"/>
                <w:lang w:bidi="hi-IN"/>
              </w:rPr>
            </w:pPr>
            <w:r w:rsidRPr="00027B5E">
              <w:rPr>
                <w:rFonts w:asciiTheme="minorHAnsi" w:hAnsiTheme="minorHAnsi" w:cs="Calibri"/>
                <w:b/>
                <w:bCs/>
                <w:color w:val="000000"/>
                <w:sz w:val="24"/>
                <w:szCs w:val="24"/>
                <w:lang w:bidi="hi-IN"/>
              </w:rPr>
              <w:t xml:space="preserve">Processes in Industrial Microwave: </w:t>
            </w:r>
            <w:r w:rsidRPr="00027B5E">
              <w:rPr>
                <w:rFonts w:asciiTheme="minorHAnsi" w:hAnsiTheme="minorHAnsi" w:cs="Calibri"/>
                <w:color w:val="000000"/>
                <w:sz w:val="24"/>
                <w:szCs w:val="24"/>
                <w:lang w:bidi="hi-IN"/>
              </w:rPr>
              <w:t xml:space="preserve">Microwave in process control instrumentation, Microwave waste disposal, Microwave in agriculture and medicine, hyperthermia, etc. Microwave Heating, Microwave absorbers, EMC and EMI                                                                                                                                      </w:t>
            </w:r>
            <w:r w:rsidRPr="00027B5E">
              <w:rPr>
                <w:rFonts w:asciiTheme="minorHAnsi" w:hAnsiTheme="minorHAnsi" w:cs="Calibri"/>
                <w:b/>
                <w:bCs/>
                <w:color w:val="000000"/>
                <w:sz w:val="24"/>
                <w:szCs w:val="24"/>
                <w:lang w:bidi="hi-IN"/>
              </w:rPr>
              <w:t>[10H]</w:t>
            </w:r>
          </w:p>
          <w:p w:rsidR="005F47D5" w:rsidRPr="00027B5E" w:rsidRDefault="005F47D5" w:rsidP="005F47D5">
            <w:pPr>
              <w:jc w:val="both"/>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Module 4 </w:t>
            </w:r>
          </w:p>
          <w:p w:rsidR="005F47D5" w:rsidRPr="00027B5E" w:rsidRDefault="005F47D5" w:rsidP="005F47D5">
            <w:pPr>
              <w:jc w:val="both"/>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Microwave Communication: </w:t>
            </w:r>
            <w:r w:rsidRPr="00027B5E">
              <w:rPr>
                <w:rFonts w:asciiTheme="minorHAnsi" w:hAnsiTheme="minorHAnsi" w:cs="Calibri"/>
                <w:color w:val="000000"/>
                <w:sz w:val="24"/>
                <w:szCs w:val="24"/>
                <w:lang w:bidi="hi-IN"/>
              </w:rPr>
              <w:t xml:space="preserve">Microwave Radio and its components, Free space propagation model, ground reflection, Earth and its effect on propagation, Clutter theory, Fresnel Zones: First and Second order Fresnel Zones, Signature width of radio, tolerance limits, Practical Link Budget calculations, Atmospheric Attenuation                                                                                                                              </w:t>
            </w:r>
            <w:r w:rsidRPr="00027B5E">
              <w:rPr>
                <w:rFonts w:asciiTheme="minorHAnsi" w:hAnsiTheme="minorHAnsi" w:cs="Calibri"/>
                <w:b/>
                <w:bCs/>
                <w:color w:val="000000"/>
                <w:sz w:val="24"/>
                <w:szCs w:val="24"/>
                <w:lang w:bidi="hi-IN"/>
              </w:rPr>
              <w:t>[10H]</w:t>
            </w:r>
            <w:r w:rsidRPr="00027B5E">
              <w:rPr>
                <w:rFonts w:asciiTheme="minorHAnsi" w:hAnsiTheme="minorHAnsi" w:cs="Calibri"/>
                <w:color w:val="000000"/>
                <w:sz w:val="24"/>
                <w:szCs w:val="24"/>
                <w:lang w:bidi="hi-IN"/>
              </w:rPr>
              <w:t xml:space="preserve">                                                                                                              </w:t>
            </w:r>
          </w:p>
        </w:tc>
      </w:tr>
      <w:tr w:rsidR="005F47D5" w:rsidRPr="00027B5E" w:rsidTr="005F47D5">
        <w:trPr>
          <w:trHeight w:val="315"/>
        </w:trPr>
        <w:tc>
          <w:tcPr>
            <w:tcW w:w="10489" w:type="dxa"/>
            <w:gridSpan w:val="6"/>
            <w:tcBorders>
              <w:top w:val="single" w:sz="12" w:space="0" w:color="auto"/>
              <w:left w:val="single" w:sz="12" w:space="0" w:color="auto"/>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Text Books:</w:t>
            </w:r>
          </w:p>
        </w:tc>
      </w:tr>
      <w:tr w:rsidR="005F47D5" w:rsidRPr="00027B5E" w:rsidTr="005F47D5">
        <w:trPr>
          <w:trHeight w:val="315"/>
        </w:trPr>
        <w:tc>
          <w:tcPr>
            <w:tcW w:w="10489" w:type="dxa"/>
            <w:gridSpan w:val="6"/>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 xml:space="preserve">1.   Microwave Devices and Circuits, Samuel Y Liao, Pearson </w:t>
            </w:r>
          </w:p>
        </w:tc>
      </w:tr>
      <w:tr w:rsidR="005F47D5" w:rsidRPr="00027B5E" w:rsidTr="005F47D5">
        <w:trPr>
          <w:trHeight w:val="315"/>
        </w:trPr>
        <w:tc>
          <w:tcPr>
            <w:tcW w:w="10489" w:type="dxa"/>
            <w:gridSpan w:val="6"/>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 xml:space="preserve">2.   Microwave Engineering, David M Pozar, Wiley   </w:t>
            </w:r>
          </w:p>
        </w:tc>
      </w:tr>
      <w:tr w:rsidR="005F47D5" w:rsidRPr="00027B5E" w:rsidTr="005F47D5">
        <w:trPr>
          <w:trHeight w:val="330"/>
        </w:trPr>
        <w:tc>
          <w:tcPr>
            <w:tcW w:w="10489" w:type="dxa"/>
            <w:gridSpan w:val="6"/>
            <w:tcBorders>
              <w:top w:val="nil"/>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3.   Microwave Measurements, Ananjan Basu, CRC Press</w:t>
            </w:r>
          </w:p>
        </w:tc>
      </w:tr>
      <w:tr w:rsidR="005F47D5" w:rsidRPr="00027B5E" w:rsidTr="005F47D5">
        <w:trPr>
          <w:trHeight w:val="300"/>
        </w:trPr>
        <w:tc>
          <w:tcPr>
            <w:tcW w:w="4306" w:type="dxa"/>
            <w:gridSpan w:val="2"/>
            <w:tcBorders>
              <w:top w:val="single" w:sz="12" w:space="0" w:color="auto"/>
              <w:left w:val="single" w:sz="12" w:space="0" w:color="auto"/>
              <w:bottom w:val="nil"/>
              <w:right w:val="nil"/>
            </w:tcBorders>
            <w:shd w:val="clear" w:color="auto" w:fill="auto"/>
            <w:vAlign w:val="center"/>
            <w:hideMark/>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Reference books:</w:t>
            </w:r>
            <w:r w:rsidRPr="00027B5E">
              <w:rPr>
                <w:rFonts w:asciiTheme="minorHAnsi" w:hAnsiTheme="minorHAnsi" w:cs="Calibri"/>
                <w:color w:val="000000"/>
                <w:sz w:val="24"/>
                <w:szCs w:val="24"/>
                <w:lang w:bidi="hi-IN"/>
              </w:rPr>
              <w:t xml:space="preserve"> </w:t>
            </w:r>
          </w:p>
        </w:tc>
        <w:tc>
          <w:tcPr>
            <w:tcW w:w="1170" w:type="dxa"/>
            <w:gridSpan w:val="2"/>
            <w:tcBorders>
              <w:top w:val="single" w:sz="12" w:space="0" w:color="auto"/>
              <w:left w:val="nil"/>
              <w:bottom w:val="nil"/>
              <w:right w:val="nil"/>
            </w:tcBorders>
            <w:shd w:val="clear" w:color="auto" w:fill="auto"/>
            <w:vAlign w:val="center"/>
            <w:hideMark/>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w:t>
            </w:r>
          </w:p>
        </w:tc>
        <w:tc>
          <w:tcPr>
            <w:tcW w:w="5013" w:type="dxa"/>
            <w:gridSpan w:val="2"/>
            <w:tcBorders>
              <w:top w:val="single" w:sz="12" w:space="0" w:color="auto"/>
              <w:left w:val="nil"/>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w:t>
            </w:r>
          </w:p>
        </w:tc>
      </w:tr>
      <w:tr w:rsidR="005F47D5" w:rsidRPr="00027B5E" w:rsidTr="005F47D5">
        <w:trPr>
          <w:trHeight w:val="80"/>
        </w:trPr>
        <w:tc>
          <w:tcPr>
            <w:tcW w:w="10489" w:type="dxa"/>
            <w:gridSpan w:val="6"/>
            <w:tcBorders>
              <w:top w:val="nil"/>
              <w:left w:val="single" w:sz="12" w:space="0" w:color="auto"/>
              <w:bottom w:val="single" w:sz="12" w:space="0" w:color="auto"/>
              <w:right w:val="single" w:sz="12" w:space="0" w:color="auto"/>
            </w:tcBorders>
            <w:shd w:val="clear" w:color="auto" w:fill="auto"/>
            <w:noWrap/>
            <w:vAlign w:val="center"/>
            <w:hideMark/>
          </w:tcPr>
          <w:p w:rsidR="005F47D5" w:rsidRPr="00027B5E" w:rsidRDefault="005F47D5" w:rsidP="005F47D5">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1. T.S. Rappaport, “Wireless Communications,” Pearson Education, 2003.</w:t>
            </w:r>
          </w:p>
        </w:tc>
      </w:tr>
    </w:tbl>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A27CFD" w:rsidRPr="00027B5E" w:rsidRDefault="00A27CFD" w:rsidP="005F47D5">
      <w:pPr>
        <w:pStyle w:val="Heading1"/>
        <w:spacing w:before="61"/>
        <w:ind w:left="0"/>
        <w:jc w:val="center"/>
        <w:rPr>
          <w:rFonts w:asciiTheme="minorHAnsi" w:hAnsiTheme="minorHAnsi" w:cstheme="minorHAnsi"/>
          <w:u w:val="thick"/>
        </w:rPr>
      </w:pPr>
    </w:p>
    <w:p w:rsidR="00A27CFD" w:rsidRPr="00027B5E" w:rsidRDefault="00A27CFD" w:rsidP="005F47D5">
      <w:pPr>
        <w:pStyle w:val="Heading1"/>
        <w:spacing w:before="61"/>
        <w:ind w:left="0"/>
        <w:jc w:val="center"/>
        <w:rPr>
          <w:rFonts w:asciiTheme="minorHAnsi" w:hAnsiTheme="minorHAnsi" w:cstheme="minorHAnsi"/>
          <w:u w:val="thick"/>
        </w:rPr>
      </w:pPr>
    </w:p>
    <w:p w:rsidR="00A27CFD" w:rsidRPr="00027B5E" w:rsidRDefault="00A27CFD" w:rsidP="005F47D5">
      <w:pPr>
        <w:pStyle w:val="Heading1"/>
        <w:spacing w:before="61"/>
        <w:ind w:left="0"/>
        <w:jc w:val="center"/>
        <w:rPr>
          <w:rFonts w:asciiTheme="minorHAnsi" w:hAnsiTheme="minorHAnsi" w:cstheme="minorHAnsi"/>
          <w:u w:val="thick"/>
        </w:rPr>
      </w:pPr>
    </w:p>
    <w:p w:rsidR="00A27CFD" w:rsidRPr="00027B5E" w:rsidRDefault="00A27CFD"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tbl>
      <w:tblPr>
        <w:tblW w:w="10489" w:type="dxa"/>
        <w:tblInd w:w="392" w:type="dxa"/>
        <w:tblLook w:val="04A0" w:firstRow="1" w:lastRow="0" w:firstColumn="1" w:lastColumn="0" w:noHBand="0" w:noVBand="1"/>
      </w:tblPr>
      <w:tblGrid>
        <w:gridCol w:w="2415"/>
        <w:gridCol w:w="2714"/>
        <w:gridCol w:w="1697"/>
        <w:gridCol w:w="3663"/>
      </w:tblGrid>
      <w:tr w:rsidR="005F47D5" w:rsidRPr="00027B5E" w:rsidTr="005F47D5">
        <w:trPr>
          <w:trHeight w:val="299"/>
        </w:trPr>
        <w:tc>
          <w:tcPr>
            <w:tcW w:w="2415" w:type="dxa"/>
            <w:tcBorders>
              <w:top w:val="single" w:sz="12" w:space="0" w:color="000000"/>
              <w:left w:val="single" w:sz="12" w:space="0" w:color="000000"/>
              <w:bottom w:val="nil"/>
              <w:right w:val="nil"/>
            </w:tcBorders>
            <w:shd w:val="clear" w:color="auto" w:fill="auto"/>
            <w:vAlign w:val="center"/>
            <w:hideMark/>
          </w:tcPr>
          <w:p w:rsidR="005F47D5" w:rsidRPr="00027B5E" w:rsidRDefault="005F47D5" w:rsidP="005F47D5">
            <w:pPr>
              <w:rPr>
                <w:rFonts w:asciiTheme="minorHAnsi" w:hAnsiTheme="minorHAnsi" w:cs="Calibri"/>
                <w:b/>
                <w:bCs/>
                <w:sz w:val="24"/>
                <w:szCs w:val="24"/>
              </w:rPr>
            </w:pPr>
            <w:r w:rsidRPr="00027B5E">
              <w:rPr>
                <w:rFonts w:asciiTheme="minorHAnsi" w:hAnsiTheme="minorHAnsi" w:cs="Calibri"/>
                <w:b/>
                <w:bCs/>
                <w:sz w:val="24"/>
                <w:szCs w:val="24"/>
              </w:rPr>
              <w:t>Subject Code:</w:t>
            </w:r>
          </w:p>
        </w:tc>
        <w:tc>
          <w:tcPr>
            <w:tcW w:w="2714" w:type="dxa"/>
            <w:tcBorders>
              <w:top w:val="single" w:sz="12" w:space="0" w:color="000000"/>
              <w:left w:val="nil"/>
              <w:bottom w:val="nil"/>
              <w:right w:val="single" w:sz="12" w:space="0" w:color="000000"/>
            </w:tcBorders>
            <w:shd w:val="clear" w:color="auto" w:fill="auto"/>
            <w:vAlign w:val="center"/>
            <w:hideMark/>
          </w:tcPr>
          <w:p w:rsidR="005F47D5" w:rsidRPr="00027B5E" w:rsidRDefault="005F47D5" w:rsidP="005F47D5">
            <w:pPr>
              <w:rPr>
                <w:rFonts w:asciiTheme="minorHAnsi" w:hAnsiTheme="minorHAnsi" w:cs="Calibri"/>
                <w:sz w:val="24"/>
                <w:szCs w:val="24"/>
              </w:rPr>
            </w:pPr>
            <w:r w:rsidRPr="00027B5E">
              <w:rPr>
                <w:rFonts w:asciiTheme="minorHAnsi" w:hAnsiTheme="minorHAnsi" w:cs="Calibri"/>
                <w:sz w:val="24"/>
                <w:szCs w:val="24"/>
              </w:rPr>
              <w:t>OE3D12</w:t>
            </w:r>
          </w:p>
        </w:tc>
        <w:tc>
          <w:tcPr>
            <w:tcW w:w="1697" w:type="dxa"/>
            <w:tcBorders>
              <w:top w:val="single" w:sz="12" w:space="0" w:color="000000"/>
              <w:left w:val="nil"/>
              <w:bottom w:val="nil"/>
              <w:right w:val="nil"/>
            </w:tcBorders>
            <w:shd w:val="clear" w:color="auto" w:fill="auto"/>
            <w:vAlign w:val="center"/>
            <w:hideMark/>
          </w:tcPr>
          <w:p w:rsidR="005F47D5" w:rsidRPr="00027B5E" w:rsidRDefault="005F47D5" w:rsidP="005F47D5">
            <w:pPr>
              <w:rPr>
                <w:rFonts w:asciiTheme="minorHAnsi" w:hAnsiTheme="minorHAnsi" w:cs="Calibri"/>
                <w:b/>
                <w:bCs/>
                <w:sz w:val="24"/>
                <w:szCs w:val="24"/>
              </w:rPr>
            </w:pPr>
            <w:r w:rsidRPr="00027B5E">
              <w:rPr>
                <w:rFonts w:asciiTheme="minorHAnsi" w:hAnsiTheme="minorHAnsi" w:cs="Calibri"/>
                <w:b/>
                <w:bCs/>
                <w:sz w:val="24"/>
                <w:szCs w:val="24"/>
              </w:rPr>
              <w:t>Course Title</w:t>
            </w:r>
          </w:p>
        </w:tc>
        <w:tc>
          <w:tcPr>
            <w:tcW w:w="3663" w:type="dxa"/>
            <w:tcBorders>
              <w:top w:val="single" w:sz="12" w:space="0" w:color="000000"/>
              <w:left w:val="nil"/>
              <w:bottom w:val="nil"/>
              <w:right w:val="single" w:sz="12" w:space="0" w:color="000000"/>
            </w:tcBorders>
            <w:shd w:val="clear" w:color="auto" w:fill="auto"/>
            <w:vAlign w:val="center"/>
            <w:hideMark/>
          </w:tcPr>
          <w:p w:rsidR="005F47D5" w:rsidRPr="00027B5E" w:rsidRDefault="005F47D5" w:rsidP="005F47D5">
            <w:pPr>
              <w:rPr>
                <w:rFonts w:asciiTheme="minorHAnsi" w:hAnsiTheme="minorHAnsi" w:cs="Calibri"/>
                <w:sz w:val="24"/>
                <w:szCs w:val="24"/>
              </w:rPr>
            </w:pPr>
            <w:r w:rsidRPr="00027B5E">
              <w:rPr>
                <w:rFonts w:asciiTheme="minorHAnsi" w:hAnsiTheme="minorHAnsi" w:cs="Calibri"/>
                <w:sz w:val="24"/>
                <w:szCs w:val="24"/>
              </w:rPr>
              <w:t xml:space="preserve">Communication Skills </w:t>
            </w:r>
          </w:p>
        </w:tc>
      </w:tr>
      <w:tr w:rsidR="005F47D5" w:rsidRPr="00027B5E" w:rsidTr="005F47D5">
        <w:trPr>
          <w:trHeight w:val="299"/>
        </w:trPr>
        <w:tc>
          <w:tcPr>
            <w:tcW w:w="2415" w:type="dxa"/>
            <w:tcBorders>
              <w:top w:val="nil"/>
              <w:left w:val="single" w:sz="12" w:space="0" w:color="000000"/>
              <w:bottom w:val="nil"/>
              <w:right w:val="nil"/>
            </w:tcBorders>
            <w:shd w:val="clear" w:color="auto" w:fill="auto"/>
            <w:vAlign w:val="center"/>
            <w:hideMark/>
          </w:tcPr>
          <w:p w:rsidR="005F47D5" w:rsidRPr="00027B5E" w:rsidRDefault="005F47D5" w:rsidP="005F47D5">
            <w:pPr>
              <w:rPr>
                <w:rFonts w:asciiTheme="minorHAnsi" w:hAnsiTheme="minorHAnsi" w:cs="Calibri"/>
                <w:b/>
                <w:bCs/>
                <w:sz w:val="24"/>
                <w:szCs w:val="24"/>
              </w:rPr>
            </w:pPr>
            <w:r w:rsidRPr="00027B5E">
              <w:rPr>
                <w:rFonts w:asciiTheme="minorHAnsi" w:hAnsiTheme="minorHAnsi" w:cs="Calibri"/>
                <w:b/>
                <w:bCs/>
                <w:sz w:val="24"/>
                <w:szCs w:val="24"/>
              </w:rPr>
              <w:t>Contact Hours</w:t>
            </w:r>
          </w:p>
        </w:tc>
        <w:tc>
          <w:tcPr>
            <w:tcW w:w="2714" w:type="dxa"/>
            <w:tcBorders>
              <w:top w:val="nil"/>
              <w:left w:val="nil"/>
              <w:bottom w:val="nil"/>
              <w:right w:val="single" w:sz="12" w:space="0" w:color="000000"/>
            </w:tcBorders>
            <w:shd w:val="clear" w:color="auto" w:fill="auto"/>
            <w:vAlign w:val="center"/>
            <w:hideMark/>
          </w:tcPr>
          <w:p w:rsidR="005F47D5" w:rsidRPr="00027B5E" w:rsidRDefault="005F47D5" w:rsidP="005F47D5">
            <w:pPr>
              <w:rPr>
                <w:rFonts w:asciiTheme="minorHAnsi" w:hAnsiTheme="minorHAnsi" w:cs="Calibri"/>
                <w:sz w:val="24"/>
                <w:szCs w:val="24"/>
              </w:rPr>
            </w:pPr>
            <w:r w:rsidRPr="00027B5E">
              <w:rPr>
                <w:rFonts w:asciiTheme="minorHAnsi" w:hAnsiTheme="minorHAnsi" w:cs="Calibri"/>
                <w:sz w:val="24"/>
                <w:szCs w:val="24"/>
              </w:rPr>
              <w:t>L-3, T-0, P-0</w:t>
            </w:r>
          </w:p>
        </w:tc>
        <w:tc>
          <w:tcPr>
            <w:tcW w:w="1697" w:type="dxa"/>
            <w:tcBorders>
              <w:top w:val="nil"/>
              <w:left w:val="nil"/>
              <w:bottom w:val="nil"/>
              <w:right w:val="nil"/>
            </w:tcBorders>
            <w:shd w:val="clear" w:color="auto" w:fill="auto"/>
            <w:vAlign w:val="center"/>
          </w:tcPr>
          <w:p w:rsidR="005F47D5" w:rsidRPr="00027B5E" w:rsidRDefault="005F47D5" w:rsidP="005F47D5">
            <w:pPr>
              <w:rPr>
                <w:rFonts w:asciiTheme="minorHAnsi" w:hAnsiTheme="minorHAnsi" w:cs="Calibri"/>
                <w:b/>
                <w:bCs/>
                <w:sz w:val="24"/>
                <w:szCs w:val="24"/>
              </w:rPr>
            </w:pPr>
          </w:p>
        </w:tc>
        <w:tc>
          <w:tcPr>
            <w:tcW w:w="3663" w:type="dxa"/>
            <w:tcBorders>
              <w:top w:val="nil"/>
              <w:left w:val="nil"/>
              <w:bottom w:val="nil"/>
              <w:right w:val="single" w:sz="12" w:space="0" w:color="000000"/>
            </w:tcBorders>
            <w:shd w:val="clear" w:color="auto" w:fill="auto"/>
            <w:vAlign w:val="center"/>
          </w:tcPr>
          <w:p w:rsidR="005F47D5" w:rsidRPr="00027B5E" w:rsidRDefault="005F47D5" w:rsidP="005F47D5">
            <w:pPr>
              <w:rPr>
                <w:rFonts w:asciiTheme="minorHAnsi" w:hAnsiTheme="minorHAnsi" w:cs="Calibri"/>
                <w:sz w:val="24"/>
                <w:szCs w:val="24"/>
              </w:rPr>
            </w:pPr>
            <w:r w:rsidRPr="00027B5E">
              <w:rPr>
                <w:rFonts w:asciiTheme="minorHAnsi" w:hAnsiTheme="minorHAnsi" w:cs="Calibri"/>
                <w:sz w:val="24"/>
                <w:szCs w:val="24"/>
              </w:rPr>
              <w:t>Management</w:t>
            </w:r>
          </w:p>
        </w:tc>
      </w:tr>
      <w:tr w:rsidR="005F47D5" w:rsidRPr="00027B5E" w:rsidTr="005F47D5">
        <w:trPr>
          <w:trHeight w:val="299"/>
        </w:trPr>
        <w:tc>
          <w:tcPr>
            <w:tcW w:w="2415" w:type="dxa"/>
            <w:tcBorders>
              <w:top w:val="nil"/>
              <w:left w:val="single" w:sz="12" w:space="0" w:color="000000"/>
              <w:bottom w:val="nil"/>
              <w:right w:val="nil"/>
            </w:tcBorders>
            <w:shd w:val="clear" w:color="auto" w:fill="auto"/>
            <w:vAlign w:val="center"/>
            <w:hideMark/>
          </w:tcPr>
          <w:p w:rsidR="005F47D5" w:rsidRPr="00027B5E" w:rsidRDefault="005F47D5" w:rsidP="005F47D5">
            <w:pPr>
              <w:rPr>
                <w:rFonts w:asciiTheme="minorHAnsi" w:hAnsiTheme="minorHAnsi" w:cs="Calibri"/>
                <w:b/>
                <w:bCs/>
                <w:sz w:val="24"/>
                <w:szCs w:val="24"/>
              </w:rPr>
            </w:pPr>
            <w:r w:rsidRPr="00027B5E">
              <w:rPr>
                <w:rFonts w:asciiTheme="minorHAnsi" w:hAnsiTheme="minorHAnsi" w:cs="Calibri"/>
                <w:b/>
                <w:bCs/>
                <w:sz w:val="24"/>
                <w:szCs w:val="24"/>
              </w:rPr>
              <w:t>Programme</w:t>
            </w:r>
          </w:p>
        </w:tc>
        <w:tc>
          <w:tcPr>
            <w:tcW w:w="2714" w:type="dxa"/>
            <w:tcBorders>
              <w:top w:val="nil"/>
              <w:left w:val="nil"/>
              <w:bottom w:val="nil"/>
              <w:right w:val="single" w:sz="12" w:space="0" w:color="000000"/>
            </w:tcBorders>
            <w:shd w:val="clear" w:color="auto" w:fill="auto"/>
            <w:vAlign w:val="center"/>
            <w:hideMark/>
          </w:tcPr>
          <w:p w:rsidR="005F47D5" w:rsidRPr="00027B5E" w:rsidRDefault="005F47D5" w:rsidP="005F47D5">
            <w:pPr>
              <w:rPr>
                <w:rFonts w:asciiTheme="minorHAnsi" w:hAnsiTheme="minorHAnsi" w:cs="Calibri"/>
                <w:sz w:val="24"/>
                <w:szCs w:val="24"/>
              </w:rPr>
            </w:pPr>
            <w:r w:rsidRPr="00027B5E">
              <w:rPr>
                <w:rFonts w:asciiTheme="minorHAnsi" w:hAnsiTheme="minorHAnsi" w:cs="Calibri"/>
                <w:color w:val="000000"/>
                <w:sz w:val="24"/>
                <w:szCs w:val="24"/>
              </w:rPr>
              <w:t>B.Tech/B.Des</w:t>
            </w:r>
          </w:p>
        </w:tc>
        <w:tc>
          <w:tcPr>
            <w:tcW w:w="1697" w:type="dxa"/>
            <w:tcBorders>
              <w:top w:val="nil"/>
              <w:left w:val="nil"/>
              <w:bottom w:val="nil"/>
              <w:right w:val="nil"/>
            </w:tcBorders>
            <w:shd w:val="clear" w:color="auto" w:fill="auto"/>
            <w:vAlign w:val="center"/>
            <w:hideMark/>
          </w:tcPr>
          <w:p w:rsidR="005F47D5" w:rsidRPr="00027B5E" w:rsidRDefault="005F47D5" w:rsidP="005F47D5">
            <w:pPr>
              <w:rPr>
                <w:rFonts w:asciiTheme="minorHAnsi" w:hAnsiTheme="minorHAnsi" w:cs="Calibri"/>
                <w:b/>
                <w:bCs/>
                <w:sz w:val="24"/>
                <w:szCs w:val="24"/>
              </w:rPr>
            </w:pPr>
            <w:r w:rsidRPr="00027B5E">
              <w:rPr>
                <w:rFonts w:asciiTheme="minorHAnsi" w:hAnsiTheme="minorHAnsi" w:cs="Calibri"/>
                <w:b/>
                <w:bCs/>
                <w:sz w:val="24"/>
                <w:szCs w:val="24"/>
              </w:rPr>
              <w:t>Credit</w:t>
            </w:r>
          </w:p>
        </w:tc>
        <w:tc>
          <w:tcPr>
            <w:tcW w:w="3663" w:type="dxa"/>
            <w:tcBorders>
              <w:top w:val="nil"/>
              <w:left w:val="nil"/>
              <w:bottom w:val="nil"/>
              <w:right w:val="single" w:sz="12" w:space="0" w:color="000000"/>
            </w:tcBorders>
            <w:shd w:val="clear" w:color="auto" w:fill="auto"/>
            <w:vAlign w:val="center"/>
            <w:hideMark/>
          </w:tcPr>
          <w:p w:rsidR="005F47D5" w:rsidRPr="00027B5E" w:rsidRDefault="005F47D5" w:rsidP="005F47D5">
            <w:pPr>
              <w:rPr>
                <w:rFonts w:asciiTheme="minorHAnsi" w:hAnsiTheme="minorHAnsi" w:cs="Calibri"/>
                <w:sz w:val="24"/>
                <w:szCs w:val="24"/>
              </w:rPr>
            </w:pPr>
            <w:r w:rsidRPr="00027B5E">
              <w:rPr>
                <w:rFonts w:asciiTheme="minorHAnsi" w:hAnsiTheme="minorHAnsi" w:cs="Calibri"/>
                <w:sz w:val="24"/>
                <w:szCs w:val="24"/>
              </w:rPr>
              <w:t>3</w:t>
            </w:r>
          </w:p>
        </w:tc>
      </w:tr>
      <w:tr w:rsidR="005F47D5" w:rsidRPr="00027B5E" w:rsidTr="005F47D5">
        <w:trPr>
          <w:trHeight w:val="299"/>
        </w:trPr>
        <w:tc>
          <w:tcPr>
            <w:tcW w:w="2415" w:type="dxa"/>
            <w:tcBorders>
              <w:top w:val="nil"/>
              <w:left w:val="single" w:sz="12" w:space="0" w:color="000000"/>
              <w:bottom w:val="single" w:sz="12" w:space="0" w:color="000000"/>
              <w:right w:val="nil"/>
            </w:tcBorders>
            <w:shd w:val="clear" w:color="auto" w:fill="auto"/>
            <w:vAlign w:val="center"/>
            <w:hideMark/>
          </w:tcPr>
          <w:p w:rsidR="005F47D5" w:rsidRPr="00027B5E" w:rsidRDefault="005F47D5" w:rsidP="005F47D5">
            <w:pPr>
              <w:rPr>
                <w:rFonts w:asciiTheme="minorHAnsi" w:hAnsiTheme="minorHAnsi" w:cs="Calibri"/>
                <w:b/>
                <w:bCs/>
                <w:sz w:val="24"/>
                <w:szCs w:val="24"/>
              </w:rPr>
            </w:pPr>
            <w:r w:rsidRPr="00027B5E">
              <w:rPr>
                <w:rFonts w:asciiTheme="minorHAnsi" w:hAnsiTheme="minorHAnsi" w:cs="Calibri"/>
                <w:b/>
                <w:bCs/>
                <w:sz w:val="24"/>
                <w:szCs w:val="24"/>
              </w:rPr>
              <w:t>Pre-requisites</w:t>
            </w:r>
          </w:p>
        </w:tc>
        <w:tc>
          <w:tcPr>
            <w:tcW w:w="2714" w:type="dxa"/>
            <w:tcBorders>
              <w:top w:val="nil"/>
              <w:left w:val="nil"/>
              <w:bottom w:val="single" w:sz="12" w:space="0" w:color="000000"/>
              <w:right w:val="single" w:sz="12" w:space="0" w:color="000000"/>
            </w:tcBorders>
            <w:shd w:val="clear" w:color="auto" w:fill="auto"/>
            <w:vAlign w:val="center"/>
            <w:hideMark/>
          </w:tcPr>
          <w:p w:rsidR="005F47D5" w:rsidRPr="00027B5E" w:rsidRDefault="005F47D5" w:rsidP="005F47D5">
            <w:pPr>
              <w:rPr>
                <w:rFonts w:asciiTheme="minorHAnsi" w:hAnsiTheme="minorHAnsi" w:cs="Calibri"/>
                <w:sz w:val="24"/>
                <w:szCs w:val="24"/>
              </w:rPr>
            </w:pPr>
            <w:r w:rsidRPr="00027B5E">
              <w:rPr>
                <w:rFonts w:asciiTheme="minorHAnsi" w:hAnsiTheme="minorHAnsi" w:cs="Calibri"/>
                <w:sz w:val="24"/>
                <w:szCs w:val="24"/>
              </w:rPr>
              <w:t>NIL</w:t>
            </w:r>
          </w:p>
        </w:tc>
        <w:tc>
          <w:tcPr>
            <w:tcW w:w="1697" w:type="dxa"/>
            <w:tcBorders>
              <w:top w:val="nil"/>
              <w:left w:val="nil"/>
              <w:bottom w:val="single" w:sz="12" w:space="0" w:color="000000"/>
              <w:right w:val="nil"/>
            </w:tcBorders>
            <w:shd w:val="clear" w:color="auto" w:fill="auto"/>
            <w:vAlign w:val="center"/>
            <w:hideMark/>
          </w:tcPr>
          <w:p w:rsidR="005F47D5" w:rsidRPr="00027B5E" w:rsidRDefault="005F47D5" w:rsidP="005F47D5">
            <w:pPr>
              <w:rPr>
                <w:rFonts w:asciiTheme="minorHAnsi" w:hAnsiTheme="minorHAnsi" w:cs="Calibri"/>
                <w:b/>
                <w:bCs/>
                <w:sz w:val="24"/>
                <w:szCs w:val="24"/>
              </w:rPr>
            </w:pPr>
            <w:r w:rsidRPr="00027B5E">
              <w:rPr>
                <w:rFonts w:asciiTheme="minorHAnsi" w:hAnsiTheme="minorHAnsi" w:cs="Calibri"/>
                <w:b/>
                <w:bCs/>
                <w:sz w:val="24"/>
                <w:szCs w:val="24"/>
              </w:rPr>
              <w:t>Semester</w:t>
            </w:r>
          </w:p>
        </w:tc>
        <w:tc>
          <w:tcPr>
            <w:tcW w:w="3663" w:type="dxa"/>
            <w:tcBorders>
              <w:top w:val="nil"/>
              <w:left w:val="nil"/>
              <w:bottom w:val="single" w:sz="12" w:space="0" w:color="000000"/>
              <w:right w:val="single" w:sz="12" w:space="0" w:color="000000"/>
            </w:tcBorders>
            <w:shd w:val="clear" w:color="auto" w:fill="auto"/>
            <w:vAlign w:val="center"/>
            <w:hideMark/>
          </w:tcPr>
          <w:p w:rsidR="005F47D5" w:rsidRPr="00027B5E" w:rsidRDefault="005F47D5" w:rsidP="005F47D5">
            <w:pPr>
              <w:rPr>
                <w:rFonts w:asciiTheme="minorHAnsi" w:hAnsiTheme="minorHAnsi" w:cs="Calibri"/>
                <w:sz w:val="24"/>
                <w:szCs w:val="24"/>
              </w:rPr>
            </w:pPr>
            <w:r w:rsidRPr="00027B5E">
              <w:rPr>
                <w:rFonts w:asciiTheme="minorHAnsi" w:hAnsiTheme="minorHAnsi" w:cs="Calibri"/>
                <w:sz w:val="24"/>
                <w:szCs w:val="24"/>
              </w:rPr>
              <w:t>VI</w:t>
            </w:r>
          </w:p>
        </w:tc>
      </w:tr>
      <w:tr w:rsidR="005F47D5" w:rsidRPr="00027B5E" w:rsidTr="005F47D5">
        <w:trPr>
          <w:trHeight w:val="299"/>
        </w:trPr>
        <w:tc>
          <w:tcPr>
            <w:tcW w:w="2415" w:type="dxa"/>
            <w:tcBorders>
              <w:top w:val="nil"/>
              <w:left w:val="single" w:sz="12" w:space="0" w:color="000000"/>
              <w:bottom w:val="single" w:sz="12" w:space="0" w:color="000000"/>
              <w:right w:val="single" w:sz="8" w:space="0" w:color="000000"/>
            </w:tcBorders>
            <w:shd w:val="clear" w:color="auto" w:fill="auto"/>
            <w:vAlign w:val="center"/>
            <w:hideMark/>
          </w:tcPr>
          <w:p w:rsidR="005F47D5" w:rsidRPr="00027B5E" w:rsidRDefault="005F47D5" w:rsidP="005F47D5">
            <w:pPr>
              <w:rPr>
                <w:rFonts w:asciiTheme="minorHAnsi" w:hAnsiTheme="minorHAnsi" w:cs="Calibri"/>
                <w:b/>
                <w:bCs/>
                <w:sz w:val="24"/>
                <w:szCs w:val="24"/>
              </w:rPr>
            </w:pPr>
            <w:r w:rsidRPr="00027B5E">
              <w:rPr>
                <w:rFonts w:asciiTheme="minorHAnsi" w:hAnsiTheme="minorHAnsi" w:cs="Calibri"/>
                <w:b/>
                <w:bCs/>
                <w:sz w:val="24"/>
                <w:szCs w:val="24"/>
              </w:rPr>
              <w:t>Evaluation scheme</w:t>
            </w:r>
          </w:p>
        </w:tc>
        <w:tc>
          <w:tcPr>
            <w:tcW w:w="8074" w:type="dxa"/>
            <w:gridSpan w:val="3"/>
            <w:tcBorders>
              <w:top w:val="single" w:sz="12" w:space="0" w:color="000000"/>
              <w:left w:val="nil"/>
              <w:bottom w:val="single" w:sz="12" w:space="0" w:color="000000"/>
              <w:right w:val="single" w:sz="12" w:space="0" w:color="000000"/>
            </w:tcBorders>
            <w:shd w:val="clear" w:color="auto" w:fill="auto"/>
            <w:vAlign w:val="center"/>
            <w:hideMark/>
          </w:tcPr>
          <w:p w:rsidR="005F47D5" w:rsidRPr="00027B5E" w:rsidRDefault="005F47D5" w:rsidP="005F47D5">
            <w:pPr>
              <w:rPr>
                <w:rFonts w:asciiTheme="minorHAnsi" w:hAnsiTheme="minorHAnsi" w:cs="Calibri"/>
                <w:sz w:val="24"/>
                <w:szCs w:val="24"/>
              </w:rPr>
            </w:pPr>
            <w:r w:rsidRPr="00027B5E">
              <w:rPr>
                <w:rFonts w:asciiTheme="minorHAnsi" w:hAnsiTheme="minorHAnsi" w:cs="Calibri"/>
                <w:sz w:val="24"/>
                <w:szCs w:val="24"/>
              </w:rPr>
              <w:t>Presentation (15%), Midterm (30%), Group Discussion (15%), End term (40%)</w:t>
            </w:r>
          </w:p>
        </w:tc>
      </w:tr>
      <w:tr w:rsidR="005F47D5" w:rsidRPr="00027B5E" w:rsidTr="005F47D5">
        <w:trPr>
          <w:trHeight w:val="1819"/>
        </w:trPr>
        <w:tc>
          <w:tcPr>
            <w:tcW w:w="10489" w:type="dxa"/>
            <w:gridSpan w:val="4"/>
            <w:tcBorders>
              <w:top w:val="single" w:sz="12" w:space="0" w:color="000000"/>
              <w:left w:val="single" w:sz="12" w:space="0" w:color="000000"/>
              <w:right w:val="single" w:sz="12" w:space="0" w:color="000000"/>
            </w:tcBorders>
            <w:shd w:val="clear" w:color="auto" w:fill="auto"/>
            <w:vAlign w:val="center"/>
            <w:hideMark/>
          </w:tcPr>
          <w:p w:rsidR="005F47D5" w:rsidRPr="00027B5E" w:rsidRDefault="005F47D5" w:rsidP="005F47D5">
            <w:pPr>
              <w:rPr>
                <w:rFonts w:asciiTheme="minorHAnsi" w:hAnsiTheme="minorHAnsi" w:cs="Calibri"/>
                <w:b/>
                <w:sz w:val="24"/>
                <w:szCs w:val="24"/>
              </w:rPr>
            </w:pPr>
            <w:r w:rsidRPr="00027B5E">
              <w:rPr>
                <w:rFonts w:asciiTheme="minorHAnsi" w:hAnsiTheme="minorHAnsi" w:cs="Calibri"/>
                <w:b/>
                <w:sz w:val="24"/>
                <w:szCs w:val="24"/>
              </w:rPr>
              <w:t>Learning Objective:</w:t>
            </w:r>
          </w:p>
          <w:p w:rsidR="005F47D5" w:rsidRPr="00027B5E" w:rsidRDefault="005F47D5" w:rsidP="00E75084">
            <w:pPr>
              <w:pStyle w:val="ListParagraph"/>
              <w:numPr>
                <w:ilvl w:val="0"/>
                <w:numId w:val="84"/>
              </w:numPr>
              <w:rPr>
                <w:rFonts w:asciiTheme="minorHAnsi" w:hAnsiTheme="minorHAnsi" w:cs="Calibri"/>
                <w:sz w:val="24"/>
                <w:szCs w:val="24"/>
              </w:rPr>
            </w:pPr>
            <w:r w:rsidRPr="00027B5E">
              <w:rPr>
                <w:rFonts w:asciiTheme="minorHAnsi" w:hAnsiTheme="minorHAnsi" w:cs="Calibri"/>
                <w:sz w:val="24"/>
                <w:szCs w:val="24"/>
              </w:rPr>
              <w:t>To prepare all the students for placements in campus recruitments.</w:t>
            </w:r>
          </w:p>
          <w:p w:rsidR="005F47D5" w:rsidRPr="00027B5E" w:rsidRDefault="005F47D5" w:rsidP="00E75084">
            <w:pPr>
              <w:pStyle w:val="ListParagraph"/>
              <w:numPr>
                <w:ilvl w:val="0"/>
                <w:numId w:val="84"/>
              </w:numPr>
              <w:rPr>
                <w:rFonts w:asciiTheme="minorHAnsi" w:hAnsiTheme="minorHAnsi" w:cs="Calibri"/>
                <w:sz w:val="24"/>
                <w:szCs w:val="24"/>
              </w:rPr>
            </w:pPr>
            <w:r w:rsidRPr="00027B5E">
              <w:rPr>
                <w:rFonts w:asciiTheme="minorHAnsi" w:hAnsiTheme="minorHAnsi" w:cs="Calibri"/>
                <w:sz w:val="24"/>
                <w:szCs w:val="24"/>
              </w:rPr>
              <w:t>To facilitate students with cognitive, behavioral, social and psychological underpinnings with communication</w:t>
            </w:r>
          </w:p>
          <w:p w:rsidR="005F47D5" w:rsidRPr="00027B5E" w:rsidRDefault="005F47D5" w:rsidP="00E75084">
            <w:pPr>
              <w:pStyle w:val="ListParagraph"/>
              <w:numPr>
                <w:ilvl w:val="0"/>
                <w:numId w:val="84"/>
              </w:numPr>
              <w:rPr>
                <w:rFonts w:asciiTheme="minorHAnsi" w:hAnsiTheme="minorHAnsi" w:cs="Calibri"/>
                <w:sz w:val="24"/>
                <w:szCs w:val="24"/>
              </w:rPr>
            </w:pPr>
            <w:r w:rsidRPr="00027B5E">
              <w:rPr>
                <w:rFonts w:asciiTheme="minorHAnsi" w:hAnsiTheme="minorHAnsi" w:cs="Calibri"/>
                <w:sz w:val="24"/>
                <w:szCs w:val="24"/>
              </w:rPr>
              <w:t>To enable students to display their working knowledge in English communication skills in both academia and realia.</w:t>
            </w:r>
          </w:p>
        </w:tc>
      </w:tr>
      <w:tr w:rsidR="005F47D5" w:rsidRPr="00027B5E" w:rsidTr="005F47D5">
        <w:trPr>
          <w:trHeight w:val="6297"/>
        </w:trPr>
        <w:tc>
          <w:tcPr>
            <w:tcW w:w="10489" w:type="dxa"/>
            <w:gridSpan w:val="4"/>
            <w:tcBorders>
              <w:top w:val="single" w:sz="12" w:space="0" w:color="000000"/>
              <w:left w:val="single" w:sz="12" w:space="0" w:color="000000"/>
              <w:right w:val="single" w:sz="12" w:space="0" w:color="000000"/>
            </w:tcBorders>
            <w:shd w:val="clear" w:color="auto" w:fill="auto"/>
            <w:vAlign w:val="center"/>
            <w:hideMark/>
          </w:tcPr>
          <w:p w:rsidR="005F47D5" w:rsidRPr="00027B5E" w:rsidRDefault="005F47D5" w:rsidP="005F47D5">
            <w:pPr>
              <w:rPr>
                <w:rFonts w:asciiTheme="minorHAnsi" w:hAnsiTheme="minorHAnsi" w:cs="Calibri"/>
                <w:b/>
                <w:bCs/>
                <w:sz w:val="24"/>
                <w:szCs w:val="24"/>
              </w:rPr>
            </w:pPr>
            <w:r w:rsidRPr="00027B5E">
              <w:rPr>
                <w:rFonts w:asciiTheme="minorHAnsi" w:hAnsiTheme="minorHAnsi" w:cs="Calibri"/>
                <w:b/>
                <w:bCs/>
                <w:sz w:val="24"/>
                <w:szCs w:val="24"/>
              </w:rPr>
              <w:t xml:space="preserve">Detailed Course Content: </w:t>
            </w:r>
          </w:p>
          <w:p w:rsidR="005F47D5" w:rsidRPr="00027B5E" w:rsidRDefault="005F47D5" w:rsidP="005F47D5">
            <w:pPr>
              <w:rPr>
                <w:rFonts w:asciiTheme="minorHAnsi" w:hAnsiTheme="minorHAnsi" w:cs="Calibri"/>
                <w:sz w:val="24"/>
                <w:szCs w:val="24"/>
              </w:rPr>
            </w:pPr>
            <w:r w:rsidRPr="00027B5E">
              <w:rPr>
                <w:rFonts w:asciiTheme="minorHAnsi" w:hAnsiTheme="minorHAnsi" w:cs="Calibri"/>
                <w:b/>
                <w:sz w:val="24"/>
                <w:szCs w:val="24"/>
              </w:rPr>
              <w:t>Module 1 :</w:t>
            </w:r>
            <w:r w:rsidRPr="00027B5E">
              <w:rPr>
                <w:rFonts w:asciiTheme="minorHAnsi" w:hAnsiTheme="minorHAnsi" w:cs="Calibri"/>
                <w:sz w:val="24"/>
                <w:szCs w:val="24"/>
              </w:rPr>
              <w:t xml:space="preserve"> Self-introductions - Giving impromptu talks - Extempore speech - Comprehensive reading and </w:t>
            </w:r>
            <w:r w:rsidRPr="00027B5E">
              <w:rPr>
                <w:rFonts w:asciiTheme="minorHAnsi" w:hAnsiTheme="minorHAnsi" w:cs="Calibri"/>
                <w:sz w:val="24"/>
                <w:szCs w:val="24"/>
              </w:rPr>
              <w:br/>
              <w:t xml:space="preserve">writing - Intensive reading and extensive reading - Note taking – Note making - Listening to specific information - Listening to a panel discussion – Critical appreciation and reviews -Overcoming communication apprehension and inhibition                                                                                                   </w:t>
            </w:r>
            <w:r w:rsidRPr="00027B5E">
              <w:rPr>
                <w:rFonts w:asciiTheme="minorHAnsi" w:hAnsiTheme="minorHAnsi" w:cs="Calibri"/>
                <w:b/>
                <w:bCs/>
                <w:sz w:val="24"/>
                <w:szCs w:val="24"/>
              </w:rPr>
              <w:t>[08H]</w:t>
            </w:r>
          </w:p>
          <w:p w:rsidR="005F47D5" w:rsidRPr="00027B5E" w:rsidRDefault="005F47D5" w:rsidP="005F47D5">
            <w:pPr>
              <w:rPr>
                <w:rFonts w:asciiTheme="minorHAnsi" w:hAnsiTheme="minorHAnsi" w:cs="Calibri"/>
                <w:sz w:val="24"/>
                <w:szCs w:val="24"/>
              </w:rPr>
            </w:pPr>
            <w:r w:rsidRPr="00027B5E">
              <w:rPr>
                <w:rFonts w:asciiTheme="minorHAnsi" w:hAnsiTheme="minorHAnsi" w:cs="Calibri"/>
                <w:b/>
                <w:sz w:val="24"/>
                <w:szCs w:val="24"/>
              </w:rPr>
              <w:t>Module 2 :</w:t>
            </w:r>
            <w:r w:rsidRPr="00027B5E">
              <w:rPr>
                <w:rFonts w:asciiTheme="minorHAnsi" w:hAnsiTheme="minorHAnsi" w:cs="Calibri"/>
                <w:sz w:val="24"/>
                <w:szCs w:val="24"/>
              </w:rPr>
              <w:t xml:space="preserve"> Casual interactions — Chatting — Personal and social communication - Public speaking skills -</w:t>
            </w:r>
          </w:p>
          <w:p w:rsidR="005F47D5" w:rsidRPr="00027B5E" w:rsidRDefault="005F47D5" w:rsidP="005F47D5">
            <w:pPr>
              <w:rPr>
                <w:rFonts w:asciiTheme="minorHAnsi" w:hAnsiTheme="minorHAnsi" w:cs="Calibri"/>
                <w:sz w:val="24"/>
                <w:szCs w:val="24"/>
              </w:rPr>
            </w:pPr>
            <w:r w:rsidRPr="00027B5E">
              <w:rPr>
                <w:rFonts w:asciiTheme="minorHAnsi" w:hAnsiTheme="minorHAnsi" w:cs="Calibri"/>
                <w:sz w:val="24"/>
                <w:szCs w:val="24"/>
              </w:rPr>
              <w:t xml:space="preserve">Constructive and destructive communication - Sharing sheer knowledge, beliefs and conventions -            </w:t>
            </w:r>
          </w:p>
          <w:p w:rsidR="005F47D5" w:rsidRPr="00027B5E" w:rsidRDefault="005F47D5" w:rsidP="005F47D5">
            <w:pPr>
              <w:rPr>
                <w:rFonts w:asciiTheme="minorHAnsi" w:hAnsiTheme="minorHAnsi" w:cs="Calibri"/>
                <w:sz w:val="24"/>
                <w:szCs w:val="24"/>
              </w:rPr>
            </w:pPr>
            <w:r w:rsidRPr="00027B5E">
              <w:rPr>
                <w:rFonts w:asciiTheme="minorHAnsi" w:hAnsiTheme="minorHAnsi" w:cs="Calibri"/>
                <w:sz w:val="24"/>
                <w:szCs w:val="24"/>
              </w:rPr>
              <w:t xml:space="preserve">Survival communication - Silent communication Convivial  communication                                              </w:t>
            </w:r>
            <w:r w:rsidRPr="00027B5E">
              <w:rPr>
                <w:rFonts w:asciiTheme="minorHAnsi" w:hAnsiTheme="minorHAnsi" w:cs="Calibri"/>
                <w:b/>
                <w:bCs/>
                <w:sz w:val="24"/>
                <w:szCs w:val="24"/>
              </w:rPr>
              <w:t>[10H]</w:t>
            </w:r>
          </w:p>
          <w:p w:rsidR="005F47D5" w:rsidRPr="00027B5E" w:rsidRDefault="005F47D5" w:rsidP="005F47D5">
            <w:pPr>
              <w:rPr>
                <w:rFonts w:asciiTheme="minorHAnsi" w:hAnsiTheme="minorHAnsi" w:cs="Calibri"/>
                <w:sz w:val="24"/>
                <w:szCs w:val="24"/>
              </w:rPr>
            </w:pPr>
            <w:r w:rsidRPr="00027B5E">
              <w:rPr>
                <w:rFonts w:asciiTheme="minorHAnsi" w:hAnsiTheme="minorHAnsi" w:cs="Calibri"/>
                <w:b/>
                <w:sz w:val="24"/>
                <w:szCs w:val="24"/>
              </w:rPr>
              <w:t>Module 3 :</w:t>
            </w:r>
            <w:r w:rsidRPr="00027B5E">
              <w:rPr>
                <w:rFonts w:asciiTheme="minorHAnsi" w:hAnsiTheme="minorHAnsi" w:cs="Calibri"/>
                <w:sz w:val="24"/>
                <w:szCs w:val="24"/>
              </w:rPr>
              <w:t xml:space="preserve"> Essentialities of English in oral and written business communication - Strong business acumen - Understanding employer perceptions - Understanding job-specific industrial demands - Refined body language and culture - Updating the functional notions of Multinational Corporations (MNC) </w:t>
            </w:r>
          </w:p>
          <w:p w:rsidR="005F47D5" w:rsidRPr="00027B5E" w:rsidRDefault="005F47D5" w:rsidP="005F47D5">
            <w:pPr>
              <w:tabs>
                <w:tab w:val="left" w:pos="1102"/>
              </w:tabs>
              <w:rPr>
                <w:rFonts w:asciiTheme="minorHAnsi" w:hAnsiTheme="minorHAnsi" w:cs="Calibri"/>
                <w:sz w:val="24"/>
                <w:szCs w:val="24"/>
              </w:rPr>
            </w:pPr>
            <w:r w:rsidRPr="00027B5E">
              <w:rPr>
                <w:rFonts w:asciiTheme="minorHAnsi" w:hAnsiTheme="minorHAnsi" w:cs="Calibri"/>
                <w:sz w:val="24"/>
                <w:szCs w:val="24"/>
              </w:rPr>
              <w:t xml:space="preserve">-Understanding the profile of the company - Performing both hard and soft skills – Business etiquette and professionalism                                                                                                                                               </w:t>
            </w:r>
            <w:r w:rsidRPr="00027B5E">
              <w:rPr>
                <w:rFonts w:asciiTheme="minorHAnsi" w:hAnsiTheme="minorHAnsi" w:cs="Calibri"/>
                <w:b/>
                <w:bCs/>
                <w:sz w:val="24"/>
                <w:szCs w:val="24"/>
              </w:rPr>
              <w:t>[08H]</w:t>
            </w:r>
          </w:p>
          <w:p w:rsidR="005F47D5" w:rsidRPr="00027B5E" w:rsidRDefault="005F47D5" w:rsidP="005F47D5">
            <w:pPr>
              <w:rPr>
                <w:rFonts w:asciiTheme="minorHAnsi" w:hAnsiTheme="minorHAnsi" w:cs="Calibri"/>
                <w:sz w:val="24"/>
                <w:szCs w:val="24"/>
              </w:rPr>
            </w:pPr>
            <w:r w:rsidRPr="00027B5E">
              <w:rPr>
                <w:rFonts w:asciiTheme="minorHAnsi" w:hAnsiTheme="minorHAnsi" w:cs="Calibri"/>
                <w:b/>
                <w:sz w:val="24"/>
                <w:szCs w:val="24"/>
              </w:rPr>
              <w:t>Module 4 :</w:t>
            </w:r>
            <w:r w:rsidRPr="00027B5E">
              <w:rPr>
                <w:rFonts w:asciiTheme="minorHAnsi" w:hAnsiTheme="minorHAnsi" w:cs="Calibri"/>
                <w:sz w:val="24"/>
                <w:szCs w:val="24"/>
              </w:rPr>
              <w:t xml:space="preserve">  Positive and constructive intuitions - Self-assumptions and perceptions - Keen observations -    </w:t>
            </w:r>
          </w:p>
          <w:p w:rsidR="005F47D5" w:rsidRPr="00027B5E" w:rsidRDefault="005F47D5" w:rsidP="005F47D5">
            <w:pPr>
              <w:rPr>
                <w:rFonts w:asciiTheme="minorHAnsi" w:hAnsiTheme="minorHAnsi" w:cs="Calibri"/>
                <w:sz w:val="24"/>
                <w:szCs w:val="24"/>
              </w:rPr>
            </w:pPr>
            <w:r w:rsidRPr="00027B5E">
              <w:rPr>
                <w:rFonts w:asciiTheme="minorHAnsi" w:hAnsiTheme="minorHAnsi" w:cs="Calibri"/>
                <w:sz w:val="24"/>
                <w:szCs w:val="24"/>
              </w:rPr>
              <w:t xml:space="preserve">Grasping and profound understanding - Surface and deeper memory skills – Critical thinking and logical analysis - Creativity and innovative skills - Steadfastness and assertiveness in communication — Understanding and equipping inherited talents and skills to craftsmanship - Emotional and social intelligence                                                                                                                                                              </w:t>
            </w:r>
            <w:r w:rsidRPr="00027B5E">
              <w:rPr>
                <w:rFonts w:asciiTheme="minorHAnsi" w:hAnsiTheme="minorHAnsi" w:cs="Calibri"/>
                <w:b/>
                <w:bCs/>
                <w:sz w:val="24"/>
                <w:szCs w:val="24"/>
              </w:rPr>
              <w:t>[08H]</w:t>
            </w:r>
          </w:p>
          <w:p w:rsidR="005F47D5" w:rsidRPr="00027B5E" w:rsidRDefault="005F47D5" w:rsidP="005F47D5">
            <w:pPr>
              <w:rPr>
                <w:rFonts w:asciiTheme="minorHAnsi" w:hAnsiTheme="minorHAnsi" w:cs="Calibri"/>
                <w:sz w:val="24"/>
                <w:szCs w:val="24"/>
              </w:rPr>
            </w:pPr>
            <w:r w:rsidRPr="00027B5E">
              <w:rPr>
                <w:rFonts w:asciiTheme="minorHAnsi" w:hAnsiTheme="minorHAnsi" w:cs="Calibri"/>
                <w:b/>
                <w:sz w:val="24"/>
                <w:szCs w:val="24"/>
              </w:rPr>
              <w:t>Module 5:</w:t>
            </w:r>
            <w:r w:rsidRPr="00027B5E">
              <w:rPr>
                <w:rFonts w:asciiTheme="minorHAnsi" w:hAnsiTheme="minorHAnsi" w:cs="Calibri"/>
                <w:sz w:val="24"/>
                <w:szCs w:val="24"/>
              </w:rPr>
              <w:t xml:space="preserve">  Technical Presentations - Open and closed group discussions on technical and  contemporary </w:t>
            </w:r>
          </w:p>
          <w:p w:rsidR="005F47D5" w:rsidRPr="00027B5E" w:rsidRDefault="005F47D5" w:rsidP="005F47D5">
            <w:pPr>
              <w:rPr>
                <w:rFonts w:asciiTheme="minorHAnsi" w:hAnsiTheme="minorHAnsi" w:cs="Calibri"/>
                <w:b/>
                <w:bCs/>
                <w:sz w:val="24"/>
                <w:szCs w:val="24"/>
              </w:rPr>
            </w:pPr>
            <w:r w:rsidRPr="00027B5E">
              <w:rPr>
                <w:rFonts w:asciiTheme="minorHAnsi" w:hAnsiTheme="minorHAnsi" w:cs="Calibri"/>
                <w:sz w:val="24"/>
                <w:szCs w:val="24"/>
              </w:rPr>
              <w:t xml:space="preserve">topics - Mock interviews - Small talk - Writing short notes - Eliciting and reporting work related enquiries - Self-evaluation and peer review of group discussions           </w:t>
            </w:r>
            <w:r w:rsidRPr="00027B5E">
              <w:rPr>
                <w:rFonts w:asciiTheme="minorHAnsi" w:hAnsiTheme="minorHAnsi" w:cs="Calibri"/>
                <w:b/>
                <w:bCs/>
                <w:sz w:val="24"/>
                <w:szCs w:val="24"/>
              </w:rPr>
              <w:t xml:space="preserve">                                                                       [08H]</w:t>
            </w:r>
          </w:p>
        </w:tc>
      </w:tr>
      <w:tr w:rsidR="005F47D5" w:rsidRPr="00027B5E" w:rsidTr="005F47D5">
        <w:trPr>
          <w:trHeight w:val="3582"/>
        </w:trPr>
        <w:tc>
          <w:tcPr>
            <w:tcW w:w="10489" w:type="dxa"/>
            <w:gridSpan w:val="4"/>
            <w:tcBorders>
              <w:top w:val="single" w:sz="12" w:space="0" w:color="000000"/>
              <w:left w:val="single" w:sz="12" w:space="0" w:color="000000"/>
              <w:bottom w:val="single" w:sz="12" w:space="0" w:color="auto"/>
              <w:right w:val="single" w:sz="12" w:space="0" w:color="000000"/>
            </w:tcBorders>
            <w:shd w:val="clear" w:color="auto" w:fill="auto"/>
            <w:vAlign w:val="center"/>
            <w:hideMark/>
          </w:tcPr>
          <w:p w:rsidR="005F47D5" w:rsidRPr="00027B5E" w:rsidRDefault="005F47D5" w:rsidP="005F47D5">
            <w:pPr>
              <w:rPr>
                <w:rFonts w:asciiTheme="minorHAnsi" w:hAnsiTheme="minorHAnsi" w:cs="Calibri"/>
                <w:b/>
                <w:bCs/>
                <w:sz w:val="24"/>
                <w:szCs w:val="24"/>
              </w:rPr>
            </w:pPr>
            <w:r w:rsidRPr="00027B5E">
              <w:rPr>
                <w:rFonts w:asciiTheme="minorHAnsi" w:hAnsiTheme="minorHAnsi" w:cs="Calibri"/>
                <w:b/>
                <w:bCs/>
                <w:sz w:val="24"/>
                <w:szCs w:val="24"/>
              </w:rPr>
              <w:t>Text/Reference books:</w:t>
            </w:r>
          </w:p>
          <w:p w:rsidR="005F47D5" w:rsidRPr="00027B5E" w:rsidRDefault="005F47D5" w:rsidP="005F47D5">
            <w:pPr>
              <w:rPr>
                <w:rFonts w:asciiTheme="minorHAnsi" w:hAnsiTheme="minorHAnsi" w:cs="Calibri"/>
                <w:sz w:val="24"/>
                <w:szCs w:val="24"/>
              </w:rPr>
            </w:pPr>
            <w:r w:rsidRPr="00027B5E">
              <w:rPr>
                <w:rFonts w:asciiTheme="minorHAnsi" w:hAnsiTheme="minorHAnsi" w:cs="Calibri"/>
                <w:sz w:val="24"/>
                <w:szCs w:val="24"/>
              </w:rPr>
              <w:t>1.</w:t>
            </w:r>
            <w:r w:rsidRPr="00027B5E">
              <w:rPr>
                <w:rFonts w:asciiTheme="minorHAnsi" w:hAnsiTheme="minorHAnsi"/>
                <w:sz w:val="24"/>
                <w:szCs w:val="24"/>
              </w:rPr>
              <w:t xml:space="preserve">      </w:t>
            </w:r>
            <w:r w:rsidRPr="00027B5E">
              <w:rPr>
                <w:rFonts w:asciiTheme="minorHAnsi" w:hAnsiTheme="minorHAnsi" w:cs="Calibri"/>
                <w:sz w:val="24"/>
                <w:szCs w:val="24"/>
              </w:rPr>
              <w:t xml:space="preserve">Comfort. Jeremy, et al. (2011). Speaking Effectively: Developing Speaking Skills for Business English. </w:t>
            </w:r>
            <w:r w:rsidRPr="00027B5E">
              <w:rPr>
                <w:rFonts w:asciiTheme="minorHAnsi" w:hAnsiTheme="minorHAnsi" w:cs="Calibri"/>
                <w:sz w:val="24"/>
                <w:szCs w:val="24"/>
              </w:rPr>
              <w:br/>
              <w:t xml:space="preserve">       Cambridge: Cambridge University Press.</w:t>
            </w:r>
          </w:p>
          <w:p w:rsidR="005F47D5" w:rsidRPr="00027B5E" w:rsidRDefault="005F47D5" w:rsidP="005F47D5">
            <w:pPr>
              <w:rPr>
                <w:rFonts w:asciiTheme="minorHAnsi" w:hAnsiTheme="minorHAnsi" w:cs="Calibri"/>
                <w:sz w:val="24"/>
                <w:szCs w:val="24"/>
              </w:rPr>
            </w:pPr>
            <w:r w:rsidRPr="00027B5E">
              <w:rPr>
                <w:rFonts w:asciiTheme="minorHAnsi" w:hAnsiTheme="minorHAnsi" w:cs="Calibri"/>
                <w:sz w:val="24"/>
                <w:szCs w:val="24"/>
              </w:rPr>
              <w:t>2.</w:t>
            </w:r>
            <w:r w:rsidRPr="00027B5E">
              <w:rPr>
                <w:rFonts w:asciiTheme="minorHAnsi" w:hAnsiTheme="minorHAnsi"/>
                <w:sz w:val="24"/>
                <w:szCs w:val="24"/>
              </w:rPr>
              <w:t xml:space="preserve">      </w:t>
            </w:r>
            <w:r w:rsidRPr="00027B5E">
              <w:rPr>
                <w:rFonts w:asciiTheme="minorHAnsi" w:hAnsiTheme="minorHAnsi" w:cs="Calibri"/>
                <w:sz w:val="24"/>
                <w:szCs w:val="24"/>
              </w:rPr>
              <w:t xml:space="preserve">Kenneth Anderson, Joan Maclean, (2013). Tony Lynch, Study Speaking, 2nd Edition, UK: cambridge, </w:t>
            </w:r>
            <w:r w:rsidRPr="00027B5E">
              <w:rPr>
                <w:rFonts w:asciiTheme="minorHAnsi" w:hAnsiTheme="minorHAnsi" w:cs="Calibri"/>
                <w:sz w:val="24"/>
                <w:szCs w:val="24"/>
              </w:rPr>
              <w:br/>
              <w:t xml:space="preserve">       University Press.</w:t>
            </w:r>
          </w:p>
          <w:p w:rsidR="005F47D5" w:rsidRPr="00027B5E" w:rsidRDefault="005F47D5" w:rsidP="005F47D5">
            <w:pPr>
              <w:rPr>
                <w:rFonts w:asciiTheme="minorHAnsi" w:hAnsiTheme="minorHAnsi" w:cs="Calibri"/>
                <w:sz w:val="24"/>
                <w:szCs w:val="24"/>
              </w:rPr>
            </w:pPr>
            <w:r w:rsidRPr="00027B5E">
              <w:rPr>
                <w:rFonts w:asciiTheme="minorHAnsi" w:hAnsiTheme="minorHAnsi" w:cs="Calibri"/>
                <w:sz w:val="24"/>
                <w:szCs w:val="24"/>
              </w:rPr>
              <w:t>3.</w:t>
            </w:r>
            <w:r w:rsidRPr="00027B5E">
              <w:rPr>
                <w:rFonts w:asciiTheme="minorHAnsi" w:hAnsiTheme="minorHAnsi"/>
                <w:sz w:val="24"/>
                <w:szCs w:val="24"/>
              </w:rPr>
              <w:t xml:space="preserve">      </w:t>
            </w:r>
            <w:r w:rsidRPr="00027B5E">
              <w:rPr>
                <w:rFonts w:asciiTheme="minorHAnsi" w:hAnsiTheme="minorHAnsi" w:cs="Calibri"/>
                <w:sz w:val="24"/>
                <w:szCs w:val="24"/>
              </w:rPr>
              <w:t>Rizvi, Ashraf. (2017). Effective Technical Communication. McGraw-Hill India.</w:t>
            </w:r>
          </w:p>
          <w:p w:rsidR="005F47D5" w:rsidRPr="00027B5E" w:rsidRDefault="005F47D5" w:rsidP="005F47D5">
            <w:pPr>
              <w:rPr>
                <w:rFonts w:asciiTheme="minorHAnsi" w:hAnsiTheme="minorHAnsi" w:cs="Calibri"/>
                <w:sz w:val="24"/>
                <w:szCs w:val="24"/>
              </w:rPr>
            </w:pPr>
            <w:r w:rsidRPr="00027B5E">
              <w:rPr>
                <w:rFonts w:asciiTheme="minorHAnsi" w:hAnsiTheme="minorHAnsi" w:cs="Calibri"/>
                <w:sz w:val="24"/>
                <w:szCs w:val="24"/>
              </w:rPr>
              <w:t>4.</w:t>
            </w:r>
            <w:r w:rsidRPr="00027B5E">
              <w:rPr>
                <w:rFonts w:asciiTheme="minorHAnsi" w:hAnsiTheme="minorHAnsi"/>
                <w:sz w:val="24"/>
                <w:szCs w:val="24"/>
              </w:rPr>
              <w:t xml:space="preserve">      </w:t>
            </w:r>
            <w:r w:rsidRPr="00027B5E">
              <w:rPr>
                <w:rFonts w:asciiTheme="minorHAnsi" w:hAnsiTheme="minorHAnsi" w:cs="Calibri"/>
                <w:sz w:val="24"/>
                <w:szCs w:val="24"/>
              </w:rPr>
              <w:t xml:space="preserve">Rutherford, Andrea J. (2001). Basic Communication Skills for Technology. New Delhi: Pearson           </w:t>
            </w:r>
            <w:r w:rsidRPr="00027B5E">
              <w:rPr>
                <w:rFonts w:asciiTheme="minorHAnsi" w:hAnsiTheme="minorHAnsi" w:cs="Calibri"/>
                <w:sz w:val="24"/>
                <w:szCs w:val="24"/>
              </w:rPr>
              <w:br/>
              <w:t xml:space="preserve">       Education.</w:t>
            </w:r>
          </w:p>
          <w:p w:rsidR="005F47D5" w:rsidRPr="00027B5E" w:rsidRDefault="005F47D5" w:rsidP="005F47D5">
            <w:pPr>
              <w:rPr>
                <w:rFonts w:asciiTheme="minorHAnsi" w:hAnsiTheme="minorHAnsi" w:cs="Calibri"/>
                <w:sz w:val="24"/>
                <w:szCs w:val="24"/>
              </w:rPr>
            </w:pPr>
            <w:r w:rsidRPr="00027B5E">
              <w:rPr>
                <w:rFonts w:asciiTheme="minorHAnsi" w:hAnsiTheme="minorHAnsi" w:cs="Calibri"/>
                <w:sz w:val="24"/>
                <w:szCs w:val="24"/>
              </w:rPr>
              <w:t>5.</w:t>
            </w:r>
            <w:r w:rsidRPr="00027B5E">
              <w:rPr>
                <w:rFonts w:asciiTheme="minorHAnsi" w:hAnsiTheme="minorHAnsi"/>
                <w:sz w:val="24"/>
                <w:szCs w:val="24"/>
              </w:rPr>
              <w:t xml:space="preserve">      </w:t>
            </w:r>
            <w:r w:rsidRPr="00027B5E">
              <w:rPr>
                <w:rFonts w:asciiTheme="minorHAnsi" w:hAnsiTheme="minorHAnsi" w:cs="Calibri"/>
                <w:sz w:val="24"/>
                <w:szCs w:val="24"/>
              </w:rPr>
              <w:t xml:space="preserve">Michael Cornwall. Go Suck a Lemon: Strategies for Improving Your Emotional Intelligence. Kindle  </w:t>
            </w:r>
            <w:r w:rsidRPr="00027B5E">
              <w:rPr>
                <w:rFonts w:asciiTheme="minorHAnsi" w:hAnsiTheme="minorHAnsi" w:cs="Calibri"/>
                <w:sz w:val="24"/>
                <w:szCs w:val="24"/>
              </w:rPr>
              <w:br/>
              <w:t xml:space="preserve">       Edition.</w:t>
            </w:r>
          </w:p>
          <w:p w:rsidR="005F47D5" w:rsidRPr="00027B5E" w:rsidRDefault="005F47D5" w:rsidP="005F47D5">
            <w:pPr>
              <w:rPr>
                <w:rFonts w:asciiTheme="minorHAnsi" w:hAnsiTheme="minorHAnsi" w:cs="Calibri"/>
                <w:b/>
                <w:bCs/>
                <w:sz w:val="24"/>
                <w:szCs w:val="24"/>
              </w:rPr>
            </w:pPr>
            <w:r w:rsidRPr="00027B5E">
              <w:rPr>
                <w:rFonts w:asciiTheme="minorHAnsi" w:hAnsiTheme="minorHAnsi" w:cs="Calibri"/>
                <w:sz w:val="24"/>
                <w:szCs w:val="24"/>
              </w:rPr>
              <w:t>6.</w:t>
            </w:r>
            <w:r w:rsidRPr="00027B5E">
              <w:rPr>
                <w:rFonts w:asciiTheme="minorHAnsi" w:hAnsiTheme="minorHAnsi"/>
                <w:sz w:val="24"/>
                <w:szCs w:val="24"/>
              </w:rPr>
              <w:t xml:space="preserve">      </w:t>
            </w:r>
            <w:r w:rsidRPr="00027B5E">
              <w:rPr>
                <w:rFonts w:asciiTheme="minorHAnsi" w:hAnsiTheme="minorHAnsi" w:cs="Calibri"/>
                <w:sz w:val="24"/>
                <w:szCs w:val="24"/>
              </w:rPr>
              <w:t xml:space="preserve">Travis Bradberry and Jean Greaves (2005). The Emotional Intelligence Quick Book. Touchstone  </w:t>
            </w:r>
            <w:r w:rsidRPr="00027B5E">
              <w:rPr>
                <w:rFonts w:asciiTheme="minorHAnsi" w:hAnsiTheme="minorHAnsi" w:cs="Calibri"/>
                <w:sz w:val="24"/>
                <w:szCs w:val="24"/>
              </w:rPr>
              <w:br/>
              <w:t xml:space="preserve">       Publications.</w:t>
            </w:r>
          </w:p>
        </w:tc>
      </w:tr>
    </w:tbl>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tbl>
      <w:tblPr>
        <w:tblW w:w="10489" w:type="dxa"/>
        <w:tblInd w:w="392" w:type="dxa"/>
        <w:tblLook w:val="04A0" w:firstRow="1" w:lastRow="0" w:firstColumn="1" w:lastColumn="0" w:noHBand="0" w:noVBand="1"/>
      </w:tblPr>
      <w:tblGrid>
        <w:gridCol w:w="2268"/>
        <w:gridCol w:w="2191"/>
        <w:gridCol w:w="2380"/>
        <w:gridCol w:w="3650"/>
      </w:tblGrid>
      <w:tr w:rsidR="005F47D5" w:rsidRPr="00027B5E" w:rsidTr="005F47D5">
        <w:trPr>
          <w:trHeight w:val="295"/>
        </w:trPr>
        <w:tc>
          <w:tcPr>
            <w:tcW w:w="2268" w:type="dxa"/>
            <w:tcBorders>
              <w:top w:val="single" w:sz="12" w:space="0" w:color="auto"/>
              <w:left w:val="single" w:sz="12" w:space="0" w:color="auto"/>
              <w:bottom w:val="nil"/>
              <w:right w:val="nil"/>
            </w:tcBorders>
            <w:shd w:val="clear" w:color="auto" w:fill="auto"/>
            <w:vAlign w:val="center"/>
            <w:hideMark/>
          </w:tcPr>
          <w:p w:rsidR="005F47D5" w:rsidRPr="00027B5E" w:rsidRDefault="005F47D5" w:rsidP="005F47D5">
            <w:pPr>
              <w:widowControl/>
              <w:autoSpaceDE/>
              <w:autoSpaceDN/>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Subject Code:</w:t>
            </w:r>
          </w:p>
        </w:tc>
        <w:tc>
          <w:tcPr>
            <w:tcW w:w="2191" w:type="dxa"/>
            <w:tcBorders>
              <w:top w:val="single" w:sz="12" w:space="0" w:color="auto"/>
              <w:left w:val="nil"/>
              <w:bottom w:val="nil"/>
              <w:right w:val="single" w:sz="12" w:space="0" w:color="auto"/>
            </w:tcBorders>
            <w:shd w:val="clear" w:color="auto" w:fill="auto"/>
            <w:vAlign w:val="center"/>
            <w:hideMark/>
          </w:tcPr>
          <w:p w:rsidR="005F47D5" w:rsidRPr="00027B5E" w:rsidRDefault="005F47D5" w:rsidP="005F47D5">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OE3D20</w:t>
            </w:r>
          </w:p>
        </w:tc>
        <w:tc>
          <w:tcPr>
            <w:tcW w:w="2380" w:type="dxa"/>
            <w:tcBorders>
              <w:top w:val="single" w:sz="12" w:space="0" w:color="auto"/>
              <w:left w:val="single" w:sz="12" w:space="0" w:color="auto"/>
              <w:bottom w:val="nil"/>
              <w:right w:val="nil"/>
            </w:tcBorders>
            <w:shd w:val="clear" w:color="auto" w:fill="auto"/>
            <w:vAlign w:val="center"/>
            <w:hideMark/>
          </w:tcPr>
          <w:p w:rsidR="005F47D5" w:rsidRPr="00027B5E" w:rsidRDefault="005F47D5" w:rsidP="005F47D5">
            <w:pPr>
              <w:widowControl/>
              <w:autoSpaceDE/>
              <w:autoSpaceDN/>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Course Title:</w:t>
            </w:r>
          </w:p>
        </w:tc>
        <w:tc>
          <w:tcPr>
            <w:tcW w:w="3650" w:type="dxa"/>
            <w:tcBorders>
              <w:top w:val="single" w:sz="12" w:space="0" w:color="auto"/>
              <w:left w:val="nil"/>
              <w:bottom w:val="nil"/>
              <w:right w:val="single" w:sz="12" w:space="0" w:color="auto"/>
            </w:tcBorders>
            <w:shd w:val="clear" w:color="auto" w:fill="auto"/>
            <w:vAlign w:val="center"/>
            <w:hideMark/>
          </w:tcPr>
          <w:p w:rsidR="005F47D5" w:rsidRPr="00027B5E" w:rsidRDefault="005F47D5" w:rsidP="005F47D5">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Industrial Design (Elective 1)</w:t>
            </w:r>
          </w:p>
        </w:tc>
      </w:tr>
      <w:tr w:rsidR="005F47D5" w:rsidRPr="00027B5E" w:rsidTr="005F47D5">
        <w:trPr>
          <w:trHeight w:val="300"/>
        </w:trPr>
        <w:tc>
          <w:tcPr>
            <w:tcW w:w="2268" w:type="dxa"/>
            <w:tcBorders>
              <w:top w:val="nil"/>
              <w:left w:val="single" w:sz="12" w:space="0" w:color="auto"/>
              <w:bottom w:val="nil"/>
              <w:right w:val="nil"/>
            </w:tcBorders>
            <w:shd w:val="clear" w:color="auto" w:fill="auto"/>
            <w:vAlign w:val="center"/>
            <w:hideMark/>
          </w:tcPr>
          <w:p w:rsidR="005F47D5" w:rsidRPr="00027B5E" w:rsidRDefault="005F47D5" w:rsidP="005F47D5">
            <w:pPr>
              <w:widowControl/>
              <w:autoSpaceDE/>
              <w:autoSpaceDN/>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Contact Hours:</w:t>
            </w:r>
          </w:p>
        </w:tc>
        <w:tc>
          <w:tcPr>
            <w:tcW w:w="2191" w:type="dxa"/>
            <w:tcBorders>
              <w:top w:val="nil"/>
              <w:left w:val="nil"/>
              <w:bottom w:val="nil"/>
              <w:right w:val="single" w:sz="12" w:space="0" w:color="auto"/>
            </w:tcBorders>
            <w:shd w:val="clear" w:color="auto" w:fill="auto"/>
            <w:vAlign w:val="center"/>
            <w:hideMark/>
          </w:tcPr>
          <w:p w:rsidR="005F47D5" w:rsidRPr="00027B5E" w:rsidRDefault="005F47D5" w:rsidP="005F47D5">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L-2, T-0, P-2</w:t>
            </w:r>
          </w:p>
        </w:tc>
        <w:tc>
          <w:tcPr>
            <w:tcW w:w="2380" w:type="dxa"/>
            <w:tcBorders>
              <w:top w:val="nil"/>
              <w:left w:val="single" w:sz="12" w:space="0" w:color="auto"/>
              <w:bottom w:val="nil"/>
              <w:right w:val="nil"/>
            </w:tcBorders>
            <w:shd w:val="clear" w:color="auto" w:fill="auto"/>
            <w:vAlign w:val="center"/>
            <w:hideMark/>
          </w:tcPr>
          <w:p w:rsidR="005F47D5" w:rsidRPr="00027B5E" w:rsidRDefault="005F47D5" w:rsidP="005F47D5">
            <w:pPr>
              <w:widowControl/>
              <w:autoSpaceDE/>
              <w:autoSpaceDN/>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Credit:</w:t>
            </w:r>
          </w:p>
        </w:tc>
        <w:tc>
          <w:tcPr>
            <w:tcW w:w="3650" w:type="dxa"/>
            <w:tcBorders>
              <w:top w:val="nil"/>
              <w:left w:val="nil"/>
              <w:bottom w:val="nil"/>
              <w:right w:val="single" w:sz="12" w:space="0" w:color="auto"/>
            </w:tcBorders>
            <w:shd w:val="clear" w:color="auto" w:fill="auto"/>
            <w:vAlign w:val="center"/>
            <w:hideMark/>
          </w:tcPr>
          <w:p w:rsidR="005F47D5" w:rsidRPr="00027B5E" w:rsidRDefault="005F47D5" w:rsidP="005F47D5">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4</w:t>
            </w:r>
          </w:p>
        </w:tc>
      </w:tr>
      <w:tr w:rsidR="005F47D5" w:rsidRPr="00027B5E" w:rsidTr="005F47D5">
        <w:trPr>
          <w:trHeight w:val="300"/>
        </w:trPr>
        <w:tc>
          <w:tcPr>
            <w:tcW w:w="2268" w:type="dxa"/>
            <w:tcBorders>
              <w:top w:val="nil"/>
              <w:left w:val="single" w:sz="12" w:space="0" w:color="auto"/>
              <w:bottom w:val="nil"/>
              <w:right w:val="nil"/>
            </w:tcBorders>
            <w:shd w:val="clear" w:color="auto" w:fill="auto"/>
            <w:vAlign w:val="center"/>
            <w:hideMark/>
          </w:tcPr>
          <w:p w:rsidR="005F47D5" w:rsidRPr="00027B5E" w:rsidRDefault="005F47D5" w:rsidP="005F47D5">
            <w:pPr>
              <w:widowControl/>
              <w:autoSpaceDE/>
              <w:autoSpaceDN/>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Programme :</w:t>
            </w:r>
          </w:p>
        </w:tc>
        <w:tc>
          <w:tcPr>
            <w:tcW w:w="2191" w:type="dxa"/>
            <w:tcBorders>
              <w:top w:val="nil"/>
              <w:left w:val="nil"/>
              <w:bottom w:val="nil"/>
              <w:right w:val="single" w:sz="12" w:space="0" w:color="auto"/>
            </w:tcBorders>
            <w:shd w:val="clear" w:color="auto" w:fill="auto"/>
            <w:vAlign w:val="center"/>
            <w:hideMark/>
          </w:tcPr>
          <w:p w:rsidR="005F47D5" w:rsidRPr="00027B5E" w:rsidRDefault="005F47D5" w:rsidP="005F47D5">
            <w:pPr>
              <w:widowControl/>
              <w:autoSpaceDE/>
              <w:autoSpaceDN/>
              <w:rPr>
                <w:rFonts w:asciiTheme="minorHAnsi" w:hAnsiTheme="minorHAnsi" w:cstheme="minorHAnsi"/>
                <w:color w:val="000000"/>
                <w:sz w:val="24"/>
                <w:szCs w:val="24"/>
                <w:lang w:bidi="hi-IN"/>
              </w:rPr>
            </w:pPr>
            <w:r w:rsidRPr="00027B5E">
              <w:rPr>
                <w:rFonts w:asciiTheme="minorHAnsi" w:hAnsiTheme="minorHAnsi" w:cs="Calibri"/>
                <w:color w:val="000000"/>
                <w:sz w:val="24"/>
                <w:szCs w:val="24"/>
              </w:rPr>
              <w:t>B.Tech/B.Des</w:t>
            </w:r>
          </w:p>
        </w:tc>
        <w:tc>
          <w:tcPr>
            <w:tcW w:w="2380" w:type="dxa"/>
            <w:tcBorders>
              <w:top w:val="nil"/>
              <w:left w:val="single" w:sz="12" w:space="0" w:color="auto"/>
              <w:bottom w:val="nil"/>
              <w:right w:val="nil"/>
            </w:tcBorders>
            <w:shd w:val="clear" w:color="auto" w:fill="auto"/>
            <w:vAlign w:val="center"/>
            <w:hideMark/>
          </w:tcPr>
          <w:p w:rsidR="005F47D5" w:rsidRPr="00027B5E" w:rsidRDefault="005F47D5" w:rsidP="005F47D5">
            <w:pPr>
              <w:widowControl/>
              <w:autoSpaceDE/>
              <w:autoSpaceDN/>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Semester :</w:t>
            </w:r>
          </w:p>
        </w:tc>
        <w:tc>
          <w:tcPr>
            <w:tcW w:w="3650" w:type="dxa"/>
            <w:tcBorders>
              <w:top w:val="nil"/>
              <w:left w:val="nil"/>
              <w:bottom w:val="nil"/>
              <w:right w:val="single" w:sz="12" w:space="0" w:color="auto"/>
            </w:tcBorders>
            <w:shd w:val="clear" w:color="auto" w:fill="auto"/>
            <w:vAlign w:val="center"/>
            <w:hideMark/>
          </w:tcPr>
          <w:p w:rsidR="005F47D5" w:rsidRPr="00027B5E" w:rsidRDefault="005F47D5" w:rsidP="005F47D5">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6</w:t>
            </w:r>
          </w:p>
        </w:tc>
      </w:tr>
      <w:tr w:rsidR="005F47D5" w:rsidRPr="00027B5E" w:rsidTr="005F47D5">
        <w:trPr>
          <w:trHeight w:val="315"/>
        </w:trPr>
        <w:tc>
          <w:tcPr>
            <w:tcW w:w="2268" w:type="dxa"/>
            <w:tcBorders>
              <w:top w:val="nil"/>
              <w:left w:val="single" w:sz="12" w:space="0" w:color="auto"/>
              <w:bottom w:val="single" w:sz="12" w:space="0" w:color="auto"/>
              <w:right w:val="nil"/>
            </w:tcBorders>
            <w:shd w:val="clear" w:color="auto" w:fill="auto"/>
            <w:vAlign w:val="center"/>
            <w:hideMark/>
          </w:tcPr>
          <w:p w:rsidR="005F47D5" w:rsidRPr="00027B5E" w:rsidRDefault="005F47D5" w:rsidP="005F47D5">
            <w:pPr>
              <w:widowControl/>
              <w:autoSpaceDE/>
              <w:autoSpaceDN/>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Pre-requisites:</w:t>
            </w:r>
          </w:p>
        </w:tc>
        <w:tc>
          <w:tcPr>
            <w:tcW w:w="2191" w:type="dxa"/>
            <w:tcBorders>
              <w:top w:val="nil"/>
              <w:left w:val="nil"/>
              <w:bottom w:val="single" w:sz="12" w:space="0" w:color="auto"/>
              <w:right w:val="single" w:sz="12" w:space="0" w:color="auto"/>
            </w:tcBorders>
            <w:shd w:val="clear" w:color="auto" w:fill="auto"/>
            <w:vAlign w:val="center"/>
            <w:hideMark/>
          </w:tcPr>
          <w:p w:rsidR="005F47D5" w:rsidRPr="00027B5E" w:rsidRDefault="005F47D5" w:rsidP="005F47D5">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NIL</w:t>
            </w:r>
          </w:p>
        </w:tc>
        <w:tc>
          <w:tcPr>
            <w:tcW w:w="2380" w:type="dxa"/>
            <w:tcBorders>
              <w:top w:val="nil"/>
              <w:left w:val="single" w:sz="12" w:space="0" w:color="auto"/>
              <w:bottom w:val="single" w:sz="12" w:space="0" w:color="auto"/>
              <w:right w:val="nil"/>
            </w:tcBorders>
            <w:shd w:val="clear" w:color="auto" w:fill="auto"/>
            <w:vAlign w:val="center"/>
            <w:hideMark/>
          </w:tcPr>
          <w:p w:rsidR="005F47D5" w:rsidRPr="00027B5E" w:rsidRDefault="005F47D5" w:rsidP="005F47D5">
            <w:pPr>
              <w:widowControl/>
              <w:autoSpaceDE/>
              <w:autoSpaceDN/>
              <w:rPr>
                <w:rFonts w:asciiTheme="minorHAnsi" w:hAnsiTheme="minorHAnsi" w:cstheme="minorHAnsi"/>
                <w:color w:val="000000"/>
                <w:sz w:val="24"/>
                <w:szCs w:val="24"/>
                <w:lang w:bidi="hi-IN"/>
              </w:rPr>
            </w:pPr>
          </w:p>
        </w:tc>
        <w:tc>
          <w:tcPr>
            <w:tcW w:w="3650" w:type="dxa"/>
            <w:tcBorders>
              <w:top w:val="nil"/>
              <w:left w:val="nil"/>
              <w:bottom w:val="single" w:sz="12" w:space="0" w:color="auto"/>
              <w:right w:val="single" w:sz="12" w:space="0" w:color="auto"/>
            </w:tcBorders>
            <w:shd w:val="clear" w:color="auto" w:fill="auto"/>
            <w:vAlign w:val="center"/>
            <w:hideMark/>
          </w:tcPr>
          <w:p w:rsidR="005F47D5" w:rsidRPr="00027B5E" w:rsidRDefault="005F47D5" w:rsidP="005F47D5">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w:t>
            </w:r>
          </w:p>
        </w:tc>
      </w:tr>
      <w:tr w:rsidR="005F47D5" w:rsidRPr="00027B5E" w:rsidTr="005F47D5">
        <w:trPr>
          <w:trHeight w:val="300"/>
        </w:trPr>
        <w:tc>
          <w:tcPr>
            <w:tcW w:w="2268"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5F47D5" w:rsidRPr="00027B5E" w:rsidRDefault="005F47D5" w:rsidP="005F47D5">
            <w:pPr>
              <w:widowControl/>
              <w:autoSpaceDE/>
              <w:autoSpaceDN/>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Evaluation scheme</w:t>
            </w:r>
          </w:p>
        </w:tc>
        <w:tc>
          <w:tcPr>
            <w:tcW w:w="8221" w:type="dxa"/>
            <w:gridSpan w:val="3"/>
            <w:tcBorders>
              <w:top w:val="single" w:sz="4" w:space="0" w:color="auto"/>
              <w:left w:val="single" w:sz="12" w:space="0" w:color="auto"/>
              <w:bottom w:val="single" w:sz="12" w:space="0" w:color="auto"/>
              <w:right w:val="single" w:sz="4" w:space="0" w:color="auto"/>
            </w:tcBorders>
            <w:shd w:val="clear" w:color="auto" w:fill="auto"/>
            <w:vAlign w:val="center"/>
            <w:hideMark/>
          </w:tcPr>
          <w:p w:rsidR="005F47D5" w:rsidRPr="00027B5E" w:rsidRDefault="005F47D5" w:rsidP="005F47D5">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Quiz I (15%), Midterm (30%), Quiz II (15%), End term (40%)</w:t>
            </w:r>
          </w:p>
        </w:tc>
      </w:tr>
      <w:tr w:rsidR="005F47D5" w:rsidRPr="00027B5E" w:rsidTr="005F47D5">
        <w:trPr>
          <w:trHeight w:val="300"/>
        </w:trPr>
        <w:tc>
          <w:tcPr>
            <w:tcW w:w="10489" w:type="dxa"/>
            <w:gridSpan w:val="4"/>
            <w:tcBorders>
              <w:top w:val="single" w:sz="4" w:space="0" w:color="auto"/>
              <w:left w:val="single" w:sz="12" w:space="0" w:color="auto"/>
              <w:bottom w:val="nil"/>
              <w:right w:val="single" w:sz="12" w:space="0" w:color="auto"/>
            </w:tcBorders>
            <w:shd w:val="clear" w:color="auto" w:fill="auto"/>
            <w:vAlign w:val="center"/>
            <w:hideMark/>
          </w:tcPr>
          <w:p w:rsidR="005F47D5" w:rsidRPr="00027B5E" w:rsidRDefault="005F47D5" w:rsidP="005F47D5">
            <w:pPr>
              <w:widowControl/>
              <w:autoSpaceDE/>
              <w:autoSpaceDN/>
              <w:rPr>
                <w:rFonts w:asciiTheme="minorHAnsi" w:hAnsiTheme="minorHAnsi" w:cstheme="minorHAnsi"/>
                <w:b/>
                <w:color w:val="000000"/>
                <w:sz w:val="24"/>
                <w:szCs w:val="24"/>
                <w:lang w:bidi="hi-IN"/>
              </w:rPr>
            </w:pPr>
            <w:r w:rsidRPr="00027B5E">
              <w:rPr>
                <w:rFonts w:asciiTheme="minorHAnsi" w:hAnsiTheme="minorHAnsi" w:cstheme="minorHAnsi"/>
                <w:b/>
                <w:color w:val="000000"/>
                <w:sz w:val="24"/>
                <w:szCs w:val="24"/>
                <w:lang w:bidi="hi-IN"/>
              </w:rPr>
              <w:t>Course Detail-</w:t>
            </w:r>
          </w:p>
          <w:p w:rsidR="005F47D5" w:rsidRPr="00027B5E" w:rsidRDefault="005F47D5" w:rsidP="005F47D5">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xml:space="preserve">Industrial design application in furniture design.                                                              </w:t>
            </w:r>
            <w:r w:rsidRPr="00027B5E">
              <w:rPr>
                <w:rFonts w:asciiTheme="minorHAnsi" w:hAnsiTheme="minorHAnsi" w:cstheme="minorHAnsi"/>
                <w:b/>
                <w:bCs/>
                <w:color w:val="000000"/>
                <w:sz w:val="24"/>
                <w:szCs w:val="24"/>
                <w:lang w:bidi="hi-IN"/>
              </w:rPr>
              <w:t>[07H Lecture,+3H Lab]</w:t>
            </w:r>
          </w:p>
        </w:tc>
      </w:tr>
      <w:tr w:rsidR="005F47D5" w:rsidRPr="00027B5E" w:rsidTr="005F47D5">
        <w:trPr>
          <w:trHeight w:val="300"/>
        </w:trPr>
        <w:tc>
          <w:tcPr>
            <w:tcW w:w="10489" w:type="dxa"/>
            <w:gridSpan w:val="4"/>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Industrial design application in interior and space design.</w:t>
            </w:r>
            <w:r w:rsidRPr="00027B5E">
              <w:rPr>
                <w:rFonts w:asciiTheme="minorHAnsi" w:hAnsiTheme="minorHAnsi" w:cstheme="minorHAnsi"/>
                <w:b/>
                <w:bCs/>
                <w:color w:val="000000"/>
                <w:sz w:val="24"/>
                <w:szCs w:val="24"/>
                <w:lang w:bidi="hi-IN"/>
              </w:rPr>
              <w:t xml:space="preserve">                                              [07H Lecture,+3H Lab]</w:t>
            </w:r>
          </w:p>
        </w:tc>
      </w:tr>
      <w:tr w:rsidR="005F47D5" w:rsidRPr="00027B5E" w:rsidTr="005F47D5">
        <w:trPr>
          <w:trHeight w:val="300"/>
        </w:trPr>
        <w:tc>
          <w:tcPr>
            <w:tcW w:w="10489" w:type="dxa"/>
            <w:gridSpan w:val="4"/>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Industrial design application in transportation design</w:t>
            </w:r>
            <w:r w:rsidRPr="00027B5E">
              <w:rPr>
                <w:rFonts w:asciiTheme="minorHAnsi" w:hAnsiTheme="minorHAnsi" w:cstheme="minorHAnsi"/>
                <w:b/>
                <w:bCs/>
                <w:color w:val="000000"/>
                <w:sz w:val="24"/>
                <w:szCs w:val="24"/>
                <w:lang w:bidi="hi-IN"/>
              </w:rPr>
              <w:t>.                                                    [07H Lecture,+3H Lab]</w:t>
            </w:r>
          </w:p>
        </w:tc>
      </w:tr>
      <w:tr w:rsidR="005F47D5" w:rsidRPr="00027B5E" w:rsidTr="005F47D5">
        <w:trPr>
          <w:trHeight w:val="300"/>
        </w:trPr>
        <w:tc>
          <w:tcPr>
            <w:tcW w:w="10489" w:type="dxa"/>
            <w:gridSpan w:val="4"/>
            <w:tcBorders>
              <w:top w:val="nil"/>
              <w:left w:val="single" w:sz="12" w:space="0" w:color="auto"/>
              <w:bottom w:val="single" w:sz="4" w:space="0" w:color="auto"/>
              <w:right w:val="single" w:sz="12" w:space="0" w:color="auto"/>
            </w:tcBorders>
            <w:shd w:val="clear" w:color="auto" w:fill="auto"/>
            <w:vAlign w:val="center"/>
            <w:hideMark/>
          </w:tcPr>
          <w:p w:rsidR="005F47D5" w:rsidRPr="00027B5E" w:rsidRDefault="005F47D5" w:rsidP="005F47D5">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xml:space="preserve">Industrial design application in display and control design.                                            </w:t>
            </w:r>
            <w:r w:rsidRPr="00027B5E">
              <w:rPr>
                <w:rFonts w:asciiTheme="minorHAnsi" w:hAnsiTheme="minorHAnsi" w:cstheme="minorHAnsi"/>
                <w:b/>
                <w:bCs/>
                <w:color w:val="000000"/>
                <w:sz w:val="24"/>
                <w:szCs w:val="24"/>
                <w:lang w:bidi="hi-IN"/>
              </w:rPr>
              <w:t>[07H Lecture,+3H Lab]</w:t>
            </w:r>
          </w:p>
        </w:tc>
      </w:tr>
      <w:tr w:rsidR="005F47D5" w:rsidRPr="00027B5E" w:rsidTr="005F47D5">
        <w:trPr>
          <w:trHeight w:val="270"/>
        </w:trPr>
        <w:tc>
          <w:tcPr>
            <w:tcW w:w="4459" w:type="dxa"/>
            <w:gridSpan w:val="2"/>
            <w:tcBorders>
              <w:top w:val="single" w:sz="12" w:space="0" w:color="auto"/>
              <w:left w:val="single" w:sz="12" w:space="0" w:color="auto"/>
              <w:bottom w:val="nil"/>
              <w:right w:val="nil"/>
            </w:tcBorders>
            <w:shd w:val="clear" w:color="auto" w:fill="auto"/>
            <w:vAlign w:val="center"/>
            <w:hideMark/>
          </w:tcPr>
          <w:p w:rsidR="005F47D5" w:rsidRPr="00027B5E" w:rsidRDefault="005F47D5" w:rsidP="005F47D5">
            <w:pPr>
              <w:widowControl/>
              <w:autoSpaceDE/>
              <w:autoSpaceDN/>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Text/Reference books:</w:t>
            </w:r>
          </w:p>
        </w:tc>
        <w:tc>
          <w:tcPr>
            <w:tcW w:w="2380" w:type="dxa"/>
            <w:tcBorders>
              <w:top w:val="single" w:sz="12" w:space="0" w:color="auto"/>
              <w:left w:val="nil"/>
              <w:bottom w:val="nil"/>
              <w:right w:val="nil"/>
            </w:tcBorders>
            <w:shd w:val="clear" w:color="auto" w:fill="auto"/>
            <w:vAlign w:val="center"/>
            <w:hideMark/>
          </w:tcPr>
          <w:p w:rsidR="005F47D5" w:rsidRPr="00027B5E" w:rsidRDefault="005F47D5" w:rsidP="005F47D5">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w:t>
            </w:r>
          </w:p>
        </w:tc>
        <w:tc>
          <w:tcPr>
            <w:tcW w:w="3650" w:type="dxa"/>
            <w:tcBorders>
              <w:top w:val="single" w:sz="12" w:space="0" w:color="auto"/>
              <w:left w:val="nil"/>
              <w:bottom w:val="nil"/>
              <w:right w:val="single" w:sz="12" w:space="0" w:color="auto"/>
            </w:tcBorders>
            <w:shd w:val="clear" w:color="auto" w:fill="auto"/>
            <w:vAlign w:val="center"/>
            <w:hideMark/>
          </w:tcPr>
          <w:p w:rsidR="005F47D5" w:rsidRPr="00027B5E" w:rsidRDefault="005F47D5" w:rsidP="005F47D5">
            <w:pPr>
              <w:widowControl/>
              <w:autoSpaceDE/>
              <w:autoSpaceDN/>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w:t>
            </w:r>
          </w:p>
        </w:tc>
      </w:tr>
      <w:tr w:rsidR="005F47D5" w:rsidRPr="00027B5E" w:rsidTr="005F47D5">
        <w:trPr>
          <w:trHeight w:val="300"/>
        </w:trPr>
        <w:tc>
          <w:tcPr>
            <w:tcW w:w="10489" w:type="dxa"/>
            <w:gridSpan w:val="4"/>
            <w:tcBorders>
              <w:top w:val="nil"/>
              <w:left w:val="single" w:sz="12" w:space="0" w:color="auto"/>
              <w:bottom w:val="nil"/>
              <w:right w:val="single" w:sz="12" w:space="0" w:color="auto"/>
            </w:tcBorders>
            <w:shd w:val="clear" w:color="auto" w:fill="auto"/>
            <w:vAlign w:val="center"/>
            <w:hideMark/>
          </w:tcPr>
          <w:p w:rsidR="005F47D5" w:rsidRPr="00027B5E" w:rsidRDefault="005F47D5" w:rsidP="00E75084">
            <w:pPr>
              <w:pStyle w:val="ListParagraph"/>
              <w:widowControl/>
              <w:numPr>
                <w:ilvl w:val="0"/>
                <w:numId w:val="82"/>
              </w:numPr>
              <w:autoSpaceDE/>
              <w:autoSpaceDN/>
              <w:spacing w:before="22"/>
              <w:contextualSpacing w:val="0"/>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Arden, P. (2003). It's not how good you are</w:t>
            </w:r>
            <w:proofErr w:type="gramStart"/>
            <w:r w:rsidRPr="00027B5E">
              <w:rPr>
                <w:rFonts w:asciiTheme="minorHAnsi" w:hAnsiTheme="minorHAnsi" w:cstheme="minorHAnsi"/>
                <w:color w:val="000000"/>
                <w:sz w:val="24"/>
                <w:szCs w:val="24"/>
                <w:lang w:bidi="hi-IN"/>
              </w:rPr>
              <w:t>,</w:t>
            </w:r>
            <w:proofErr w:type="gramEnd"/>
            <w:r w:rsidRPr="00027B5E">
              <w:rPr>
                <w:rFonts w:asciiTheme="minorHAnsi" w:hAnsiTheme="minorHAnsi" w:cstheme="minorHAnsi"/>
                <w:color w:val="000000"/>
                <w:sz w:val="24"/>
                <w:szCs w:val="24"/>
                <w:lang w:bidi="hi-IN"/>
              </w:rPr>
              <w:t xml:space="preserve"> it's how good you want to be. Phaidon.</w:t>
            </w:r>
          </w:p>
        </w:tc>
      </w:tr>
      <w:tr w:rsidR="005F47D5" w:rsidRPr="00027B5E" w:rsidTr="005F47D5">
        <w:trPr>
          <w:trHeight w:val="300"/>
        </w:trPr>
        <w:tc>
          <w:tcPr>
            <w:tcW w:w="10489" w:type="dxa"/>
            <w:gridSpan w:val="4"/>
            <w:tcBorders>
              <w:top w:val="nil"/>
              <w:left w:val="single" w:sz="12" w:space="0" w:color="auto"/>
              <w:bottom w:val="nil"/>
              <w:right w:val="single" w:sz="12" w:space="0" w:color="auto"/>
            </w:tcBorders>
            <w:shd w:val="clear" w:color="auto" w:fill="auto"/>
            <w:vAlign w:val="center"/>
            <w:hideMark/>
          </w:tcPr>
          <w:p w:rsidR="005F47D5" w:rsidRPr="00027B5E" w:rsidRDefault="005F47D5" w:rsidP="00E75084">
            <w:pPr>
              <w:pStyle w:val="ListParagraph"/>
              <w:widowControl/>
              <w:numPr>
                <w:ilvl w:val="0"/>
                <w:numId w:val="82"/>
              </w:numPr>
              <w:autoSpaceDE/>
              <w:autoSpaceDN/>
              <w:spacing w:before="22"/>
              <w:contextualSpacing w:val="0"/>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Hirschberg, J. (1999). The creative priority: Putting innovation to work in your business.</w:t>
            </w:r>
          </w:p>
        </w:tc>
      </w:tr>
      <w:tr w:rsidR="005F47D5" w:rsidRPr="00027B5E" w:rsidTr="005F47D5">
        <w:trPr>
          <w:trHeight w:val="315"/>
        </w:trPr>
        <w:tc>
          <w:tcPr>
            <w:tcW w:w="10489" w:type="dxa"/>
            <w:gridSpan w:val="4"/>
            <w:tcBorders>
              <w:top w:val="nil"/>
              <w:left w:val="single" w:sz="12" w:space="0" w:color="auto"/>
              <w:bottom w:val="single" w:sz="12" w:space="0" w:color="auto"/>
              <w:right w:val="single" w:sz="12" w:space="0" w:color="auto"/>
            </w:tcBorders>
            <w:shd w:val="clear" w:color="auto" w:fill="auto"/>
            <w:vAlign w:val="center"/>
            <w:hideMark/>
          </w:tcPr>
          <w:p w:rsidR="005F47D5" w:rsidRPr="00027B5E" w:rsidRDefault="005F47D5" w:rsidP="00E75084">
            <w:pPr>
              <w:pStyle w:val="ListParagraph"/>
              <w:widowControl/>
              <w:numPr>
                <w:ilvl w:val="0"/>
                <w:numId w:val="82"/>
              </w:numPr>
              <w:autoSpaceDE/>
              <w:autoSpaceDN/>
              <w:spacing w:before="22"/>
              <w:contextualSpacing w:val="0"/>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Cross, N. (2008). Engineering design methods: strategies for product design. John Wiley &amp; Sons.</w:t>
            </w:r>
          </w:p>
        </w:tc>
      </w:tr>
    </w:tbl>
    <w:p w:rsidR="005F47D5" w:rsidRPr="00027B5E" w:rsidRDefault="005F47D5" w:rsidP="005F47D5">
      <w:pPr>
        <w:pStyle w:val="Heading1"/>
        <w:spacing w:before="61"/>
        <w:ind w:left="0"/>
        <w:rPr>
          <w:rFonts w:asciiTheme="minorHAnsi" w:hAnsiTheme="minorHAnsi" w:cstheme="minorHAnsi"/>
          <w:u w:val="thick"/>
        </w:rPr>
      </w:pPr>
    </w:p>
    <w:tbl>
      <w:tblPr>
        <w:tblStyle w:val="TableGrid"/>
        <w:tblW w:w="0" w:type="auto"/>
        <w:tblInd w:w="378" w:type="dxa"/>
        <w:tblLook w:val="04A0" w:firstRow="1" w:lastRow="0" w:firstColumn="1" w:lastColumn="0" w:noHBand="0" w:noVBand="1"/>
      </w:tblPr>
      <w:tblGrid>
        <w:gridCol w:w="2337"/>
        <w:gridCol w:w="2338"/>
        <w:gridCol w:w="1715"/>
        <w:gridCol w:w="4140"/>
      </w:tblGrid>
      <w:tr w:rsidR="005F47D5" w:rsidRPr="00027B5E" w:rsidTr="005F47D5">
        <w:trPr>
          <w:trHeight w:val="323"/>
        </w:trPr>
        <w:tc>
          <w:tcPr>
            <w:tcW w:w="2337" w:type="dxa"/>
            <w:tcBorders>
              <w:top w:val="single" w:sz="12" w:space="0" w:color="auto"/>
              <w:left w:val="single" w:sz="12" w:space="0" w:color="auto"/>
              <w:bottom w:val="nil"/>
              <w:right w:val="nil"/>
            </w:tcBorders>
          </w:tcPr>
          <w:p w:rsidR="005F47D5" w:rsidRPr="00027B5E" w:rsidRDefault="005F47D5" w:rsidP="005F47D5">
            <w:pPr>
              <w:rPr>
                <w:rFonts w:asciiTheme="minorHAnsi" w:hAnsiTheme="minorHAnsi" w:cstheme="minorHAnsi"/>
                <w:b/>
                <w:bCs/>
                <w:sz w:val="24"/>
                <w:szCs w:val="24"/>
              </w:rPr>
            </w:pPr>
            <w:r w:rsidRPr="00027B5E">
              <w:rPr>
                <w:rFonts w:asciiTheme="minorHAnsi" w:hAnsiTheme="minorHAnsi" w:cstheme="minorHAnsi"/>
                <w:b/>
                <w:bCs/>
                <w:sz w:val="24"/>
                <w:szCs w:val="24"/>
              </w:rPr>
              <w:t>Subject Code</w:t>
            </w:r>
          </w:p>
        </w:tc>
        <w:tc>
          <w:tcPr>
            <w:tcW w:w="2338" w:type="dxa"/>
            <w:tcBorders>
              <w:top w:val="single" w:sz="12" w:space="0" w:color="auto"/>
              <w:left w:val="nil"/>
              <w:bottom w:val="nil"/>
              <w:right w:val="single" w:sz="12" w:space="0" w:color="auto"/>
            </w:tcBorders>
          </w:tcPr>
          <w:p w:rsidR="005F47D5" w:rsidRPr="00027B5E" w:rsidRDefault="005F47D5" w:rsidP="005F47D5">
            <w:pPr>
              <w:rPr>
                <w:rFonts w:asciiTheme="minorHAnsi" w:hAnsiTheme="minorHAnsi" w:cstheme="minorHAnsi"/>
                <w:sz w:val="24"/>
                <w:szCs w:val="24"/>
              </w:rPr>
            </w:pPr>
            <w:bookmarkStart w:id="30" w:name="OE4M27"/>
            <w:r w:rsidRPr="00027B5E">
              <w:rPr>
                <w:rFonts w:asciiTheme="minorHAnsi" w:hAnsiTheme="minorHAnsi" w:cstheme="minorHAnsi"/>
                <w:color w:val="000000"/>
                <w:sz w:val="24"/>
                <w:szCs w:val="24"/>
              </w:rPr>
              <w:t>OE3M</w:t>
            </w:r>
            <w:bookmarkEnd w:id="30"/>
            <w:r w:rsidRPr="00027B5E">
              <w:rPr>
                <w:rFonts w:asciiTheme="minorHAnsi" w:hAnsiTheme="minorHAnsi" w:cstheme="minorHAnsi"/>
                <w:color w:val="000000"/>
                <w:sz w:val="24"/>
                <w:szCs w:val="24"/>
              </w:rPr>
              <w:t>04</w:t>
            </w:r>
          </w:p>
        </w:tc>
        <w:tc>
          <w:tcPr>
            <w:tcW w:w="1715" w:type="dxa"/>
            <w:tcBorders>
              <w:top w:val="single" w:sz="12" w:space="0" w:color="auto"/>
              <w:left w:val="single" w:sz="12" w:space="0" w:color="auto"/>
              <w:bottom w:val="nil"/>
              <w:right w:val="nil"/>
            </w:tcBorders>
          </w:tcPr>
          <w:p w:rsidR="005F47D5" w:rsidRPr="00027B5E" w:rsidRDefault="005F47D5" w:rsidP="005F47D5">
            <w:pPr>
              <w:rPr>
                <w:rFonts w:asciiTheme="minorHAnsi" w:hAnsiTheme="minorHAnsi" w:cstheme="minorHAnsi"/>
                <w:b/>
                <w:bCs/>
                <w:sz w:val="24"/>
                <w:szCs w:val="24"/>
              </w:rPr>
            </w:pPr>
            <w:r w:rsidRPr="00027B5E">
              <w:rPr>
                <w:rFonts w:asciiTheme="minorHAnsi" w:hAnsiTheme="minorHAnsi" w:cstheme="minorHAnsi"/>
                <w:b/>
                <w:bCs/>
                <w:sz w:val="24"/>
                <w:szCs w:val="24"/>
              </w:rPr>
              <w:t>Course Title</w:t>
            </w:r>
          </w:p>
        </w:tc>
        <w:tc>
          <w:tcPr>
            <w:tcW w:w="4140" w:type="dxa"/>
            <w:tcBorders>
              <w:top w:val="single" w:sz="12" w:space="0" w:color="auto"/>
              <w:left w:val="nil"/>
              <w:bottom w:val="nil"/>
              <w:right w:val="single" w:sz="12" w:space="0" w:color="auto"/>
            </w:tcBorders>
          </w:tcPr>
          <w:p w:rsidR="005F47D5" w:rsidRPr="00027B5E" w:rsidRDefault="005F47D5" w:rsidP="005F47D5">
            <w:pPr>
              <w:rPr>
                <w:rFonts w:asciiTheme="minorHAnsi" w:hAnsiTheme="minorHAnsi" w:cstheme="minorHAnsi"/>
                <w:sz w:val="24"/>
                <w:szCs w:val="24"/>
              </w:rPr>
            </w:pPr>
            <w:r w:rsidRPr="00027B5E">
              <w:rPr>
                <w:rFonts w:asciiTheme="minorHAnsi" w:hAnsiTheme="minorHAnsi" w:cstheme="minorHAnsi"/>
                <w:sz w:val="24"/>
                <w:szCs w:val="24"/>
              </w:rPr>
              <w:t>Computer Aided Manufacturing</w:t>
            </w:r>
          </w:p>
        </w:tc>
      </w:tr>
      <w:tr w:rsidR="005F47D5" w:rsidRPr="00027B5E" w:rsidTr="005F47D5">
        <w:trPr>
          <w:trHeight w:val="292"/>
        </w:trPr>
        <w:tc>
          <w:tcPr>
            <w:tcW w:w="2337" w:type="dxa"/>
            <w:tcBorders>
              <w:top w:val="nil"/>
              <w:left w:val="single" w:sz="12" w:space="0" w:color="auto"/>
              <w:bottom w:val="nil"/>
              <w:right w:val="nil"/>
            </w:tcBorders>
          </w:tcPr>
          <w:p w:rsidR="005F47D5" w:rsidRPr="00027B5E" w:rsidRDefault="005F47D5" w:rsidP="005F47D5">
            <w:pPr>
              <w:rPr>
                <w:rFonts w:asciiTheme="minorHAnsi" w:hAnsiTheme="minorHAnsi" w:cstheme="minorHAnsi"/>
                <w:b/>
                <w:bCs/>
                <w:sz w:val="24"/>
                <w:szCs w:val="24"/>
              </w:rPr>
            </w:pPr>
            <w:r w:rsidRPr="00027B5E">
              <w:rPr>
                <w:rFonts w:asciiTheme="minorHAnsi" w:hAnsiTheme="minorHAnsi" w:cstheme="minorHAnsi"/>
                <w:b/>
                <w:bCs/>
                <w:sz w:val="24"/>
                <w:szCs w:val="24"/>
              </w:rPr>
              <w:t>Contact Hours</w:t>
            </w:r>
          </w:p>
        </w:tc>
        <w:tc>
          <w:tcPr>
            <w:tcW w:w="2338" w:type="dxa"/>
            <w:tcBorders>
              <w:top w:val="nil"/>
              <w:left w:val="nil"/>
              <w:bottom w:val="nil"/>
              <w:right w:val="single" w:sz="12" w:space="0" w:color="auto"/>
            </w:tcBorders>
          </w:tcPr>
          <w:p w:rsidR="005F47D5" w:rsidRPr="00027B5E" w:rsidRDefault="005F47D5" w:rsidP="005F47D5">
            <w:pPr>
              <w:rPr>
                <w:rFonts w:asciiTheme="minorHAnsi" w:hAnsiTheme="minorHAnsi" w:cstheme="minorHAnsi"/>
                <w:b/>
                <w:bCs/>
                <w:sz w:val="24"/>
                <w:szCs w:val="24"/>
              </w:rPr>
            </w:pPr>
            <w:r w:rsidRPr="00027B5E">
              <w:rPr>
                <w:rFonts w:asciiTheme="minorHAnsi" w:hAnsiTheme="minorHAnsi" w:cstheme="minorHAnsi"/>
                <w:sz w:val="24"/>
                <w:szCs w:val="24"/>
              </w:rPr>
              <w:t>L-3, T-0, P-0</w:t>
            </w:r>
          </w:p>
        </w:tc>
        <w:tc>
          <w:tcPr>
            <w:tcW w:w="1715" w:type="dxa"/>
            <w:tcBorders>
              <w:top w:val="nil"/>
              <w:left w:val="single" w:sz="12" w:space="0" w:color="auto"/>
              <w:bottom w:val="nil"/>
              <w:right w:val="nil"/>
            </w:tcBorders>
          </w:tcPr>
          <w:p w:rsidR="005F47D5" w:rsidRPr="00027B5E" w:rsidRDefault="005F47D5" w:rsidP="005F47D5">
            <w:pPr>
              <w:rPr>
                <w:rFonts w:asciiTheme="minorHAnsi" w:hAnsiTheme="minorHAnsi" w:cstheme="minorHAnsi"/>
                <w:b/>
                <w:bCs/>
                <w:sz w:val="24"/>
                <w:szCs w:val="24"/>
              </w:rPr>
            </w:pPr>
            <w:r w:rsidRPr="00027B5E">
              <w:rPr>
                <w:rFonts w:asciiTheme="minorHAnsi" w:hAnsiTheme="minorHAnsi" w:cstheme="minorHAnsi"/>
                <w:b/>
                <w:bCs/>
                <w:sz w:val="24"/>
                <w:szCs w:val="24"/>
              </w:rPr>
              <w:t>Credit</w:t>
            </w:r>
          </w:p>
        </w:tc>
        <w:tc>
          <w:tcPr>
            <w:tcW w:w="4140" w:type="dxa"/>
            <w:tcBorders>
              <w:top w:val="nil"/>
              <w:left w:val="nil"/>
              <w:bottom w:val="nil"/>
              <w:right w:val="single" w:sz="12" w:space="0" w:color="auto"/>
            </w:tcBorders>
          </w:tcPr>
          <w:p w:rsidR="005F47D5" w:rsidRPr="00027B5E" w:rsidRDefault="005F47D5" w:rsidP="005F47D5">
            <w:pPr>
              <w:rPr>
                <w:rFonts w:asciiTheme="minorHAnsi" w:hAnsiTheme="minorHAnsi" w:cstheme="minorHAnsi"/>
                <w:sz w:val="24"/>
                <w:szCs w:val="24"/>
              </w:rPr>
            </w:pPr>
            <w:r w:rsidRPr="00027B5E">
              <w:rPr>
                <w:rFonts w:asciiTheme="minorHAnsi" w:hAnsiTheme="minorHAnsi" w:cstheme="minorHAnsi"/>
                <w:sz w:val="24"/>
                <w:szCs w:val="24"/>
              </w:rPr>
              <w:t>3</w:t>
            </w:r>
          </w:p>
        </w:tc>
      </w:tr>
      <w:tr w:rsidR="005F47D5" w:rsidRPr="00027B5E" w:rsidTr="005F47D5">
        <w:trPr>
          <w:trHeight w:val="252"/>
        </w:trPr>
        <w:tc>
          <w:tcPr>
            <w:tcW w:w="2337" w:type="dxa"/>
            <w:tcBorders>
              <w:top w:val="nil"/>
              <w:left w:val="single" w:sz="12" w:space="0" w:color="auto"/>
              <w:bottom w:val="nil"/>
              <w:right w:val="nil"/>
            </w:tcBorders>
          </w:tcPr>
          <w:p w:rsidR="005F47D5" w:rsidRPr="00027B5E" w:rsidRDefault="005F47D5" w:rsidP="005F47D5">
            <w:pPr>
              <w:rPr>
                <w:rFonts w:asciiTheme="minorHAnsi" w:hAnsiTheme="minorHAnsi" w:cstheme="minorHAnsi"/>
                <w:b/>
                <w:bCs/>
                <w:sz w:val="24"/>
                <w:szCs w:val="24"/>
              </w:rPr>
            </w:pPr>
            <w:r w:rsidRPr="00027B5E">
              <w:rPr>
                <w:rFonts w:asciiTheme="minorHAnsi" w:hAnsiTheme="minorHAnsi" w:cstheme="minorHAnsi"/>
                <w:b/>
                <w:bCs/>
                <w:sz w:val="24"/>
                <w:szCs w:val="24"/>
              </w:rPr>
              <w:t>Programme:</w:t>
            </w:r>
          </w:p>
        </w:tc>
        <w:tc>
          <w:tcPr>
            <w:tcW w:w="2338" w:type="dxa"/>
            <w:tcBorders>
              <w:top w:val="nil"/>
              <w:left w:val="nil"/>
              <w:bottom w:val="nil"/>
              <w:right w:val="single" w:sz="12" w:space="0" w:color="auto"/>
            </w:tcBorders>
          </w:tcPr>
          <w:p w:rsidR="005F47D5" w:rsidRPr="00027B5E" w:rsidRDefault="005F47D5" w:rsidP="005F47D5">
            <w:pPr>
              <w:rPr>
                <w:rFonts w:asciiTheme="minorHAnsi" w:hAnsiTheme="minorHAnsi" w:cstheme="minorHAnsi"/>
                <w:sz w:val="24"/>
                <w:szCs w:val="24"/>
              </w:rPr>
            </w:pPr>
            <w:r w:rsidRPr="00027B5E">
              <w:rPr>
                <w:rFonts w:asciiTheme="minorHAnsi" w:hAnsiTheme="minorHAnsi" w:cs="Calibri"/>
                <w:color w:val="000000"/>
                <w:sz w:val="24"/>
                <w:szCs w:val="24"/>
              </w:rPr>
              <w:t>B.Tech/B.Des</w:t>
            </w:r>
            <w:r w:rsidRPr="00027B5E">
              <w:rPr>
                <w:rFonts w:asciiTheme="minorHAnsi" w:hAnsiTheme="minorHAnsi" w:cstheme="minorHAnsi"/>
                <w:sz w:val="24"/>
                <w:szCs w:val="24"/>
              </w:rPr>
              <w:t xml:space="preserve"> </w:t>
            </w:r>
          </w:p>
        </w:tc>
        <w:tc>
          <w:tcPr>
            <w:tcW w:w="1715" w:type="dxa"/>
            <w:tcBorders>
              <w:top w:val="nil"/>
              <w:left w:val="single" w:sz="12" w:space="0" w:color="auto"/>
              <w:bottom w:val="nil"/>
              <w:right w:val="nil"/>
            </w:tcBorders>
          </w:tcPr>
          <w:p w:rsidR="005F47D5" w:rsidRPr="00027B5E" w:rsidRDefault="005F47D5" w:rsidP="005F47D5">
            <w:pPr>
              <w:rPr>
                <w:rFonts w:asciiTheme="minorHAnsi" w:hAnsiTheme="minorHAnsi" w:cstheme="minorHAnsi"/>
                <w:b/>
                <w:bCs/>
                <w:sz w:val="24"/>
                <w:szCs w:val="24"/>
              </w:rPr>
            </w:pPr>
            <w:r w:rsidRPr="00027B5E">
              <w:rPr>
                <w:rFonts w:asciiTheme="minorHAnsi" w:hAnsiTheme="minorHAnsi" w:cstheme="minorHAnsi"/>
                <w:b/>
                <w:bCs/>
                <w:sz w:val="24"/>
                <w:szCs w:val="24"/>
              </w:rPr>
              <w:t>Semester</w:t>
            </w:r>
          </w:p>
        </w:tc>
        <w:tc>
          <w:tcPr>
            <w:tcW w:w="4140" w:type="dxa"/>
            <w:tcBorders>
              <w:top w:val="nil"/>
              <w:left w:val="nil"/>
              <w:bottom w:val="nil"/>
              <w:right w:val="single" w:sz="12" w:space="0" w:color="auto"/>
            </w:tcBorders>
          </w:tcPr>
          <w:p w:rsidR="005F47D5" w:rsidRPr="00027B5E" w:rsidRDefault="005F47D5" w:rsidP="005F47D5">
            <w:pPr>
              <w:rPr>
                <w:rFonts w:asciiTheme="minorHAnsi" w:hAnsiTheme="minorHAnsi" w:cstheme="minorHAnsi"/>
                <w:sz w:val="24"/>
                <w:szCs w:val="24"/>
              </w:rPr>
            </w:pPr>
            <w:r w:rsidRPr="00027B5E">
              <w:rPr>
                <w:rFonts w:asciiTheme="minorHAnsi" w:hAnsiTheme="minorHAnsi" w:cstheme="minorHAnsi"/>
                <w:sz w:val="24"/>
                <w:szCs w:val="24"/>
              </w:rPr>
              <w:t>VII</w:t>
            </w:r>
          </w:p>
        </w:tc>
      </w:tr>
      <w:tr w:rsidR="005F47D5" w:rsidRPr="00027B5E" w:rsidTr="005F47D5">
        <w:trPr>
          <w:trHeight w:val="292"/>
        </w:trPr>
        <w:tc>
          <w:tcPr>
            <w:tcW w:w="2337" w:type="dxa"/>
            <w:tcBorders>
              <w:top w:val="nil"/>
              <w:left w:val="single" w:sz="12" w:space="0" w:color="auto"/>
              <w:bottom w:val="single" w:sz="12" w:space="0" w:color="auto"/>
              <w:right w:val="nil"/>
            </w:tcBorders>
          </w:tcPr>
          <w:p w:rsidR="005F47D5" w:rsidRPr="00027B5E" w:rsidRDefault="005F47D5" w:rsidP="005F47D5">
            <w:pPr>
              <w:rPr>
                <w:rFonts w:asciiTheme="minorHAnsi" w:hAnsiTheme="minorHAnsi" w:cstheme="minorHAnsi"/>
                <w:b/>
                <w:bCs/>
                <w:sz w:val="24"/>
                <w:szCs w:val="24"/>
              </w:rPr>
            </w:pPr>
            <w:r w:rsidRPr="00027B5E">
              <w:rPr>
                <w:rFonts w:asciiTheme="minorHAnsi" w:hAnsiTheme="minorHAnsi" w:cstheme="minorHAnsi"/>
                <w:b/>
                <w:bCs/>
                <w:sz w:val="24"/>
                <w:szCs w:val="24"/>
              </w:rPr>
              <w:t>Pre-requisites:</w:t>
            </w:r>
          </w:p>
        </w:tc>
        <w:tc>
          <w:tcPr>
            <w:tcW w:w="2338" w:type="dxa"/>
            <w:tcBorders>
              <w:top w:val="nil"/>
              <w:left w:val="nil"/>
              <w:bottom w:val="single" w:sz="12" w:space="0" w:color="auto"/>
              <w:right w:val="single" w:sz="12" w:space="0" w:color="auto"/>
            </w:tcBorders>
          </w:tcPr>
          <w:p w:rsidR="005F47D5" w:rsidRPr="00027B5E" w:rsidRDefault="005F47D5" w:rsidP="005F47D5">
            <w:pPr>
              <w:rPr>
                <w:rFonts w:asciiTheme="minorHAnsi" w:hAnsiTheme="minorHAnsi" w:cstheme="minorHAnsi"/>
                <w:sz w:val="24"/>
                <w:szCs w:val="24"/>
              </w:rPr>
            </w:pPr>
            <w:r w:rsidRPr="00027B5E">
              <w:rPr>
                <w:rFonts w:asciiTheme="minorHAnsi" w:hAnsiTheme="minorHAnsi" w:cstheme="minorHAnsi"/>
                <w:sz w:val="24"/>
                <w:szCs w:val="24"/>
              </w:rPr>
              <w:t>NIL</w:t>
            </w:r>
          </w:p>
        </w:tc>
        <w:tc>
          <w:tcPr>
            <w:tcW w:w="1715" w:type="dxa"/>
            <w:tcBorders>
              <w:top w:val="nil"/>
              <w:left w:val="single" w:sz="12" w:space="0" w:color="auto"/>
              <w:bottom w:val="single" w:sz="12" w:space="0" w:color="auto"/>
              <w:right w:val="nil"/>
            </w:tcBorders>
          </w:tcPr>
          <w:p w:rsidR="005F47D5" w:rsidRPr="00027B5E" w:rsidRDefault="005F47D5" w:rsidP="005F47D5">
            <w:pPr>
              <w:rPr>
                <w:rFonts w:asciiTheme="minorHAnsi" w:hAnsiTheme="minorHAnsi" w:cstheme="minorHAnsi"/>
                <w:b/>
                <w:bCs/>
                <w:sz w:val="24"/>
                <w:szCs w:val="24"/>
              </w:rPr>
            </w:pPr>
          </w:p>
        </w:tc>
        <w:tc>
          <w:tcPr>
            <w:tcW w:w="4140" w:type="dxa"/>
            <w:tcBorders>
              <w:top w:val="nil"/>
              <w:left w:val="nil"/>
              <w:bottom w:val="single" w:sz="12" w:space="0" w:color="auto"/>
              <w:right w:val="single" w:sz="12" w:space="0" w:color="auto"/>
            </w:tcBorders>
          </w:tcPr>
          <w:p w:rsidR="005F47D5" w:rsidRPr="00027B5E" w:rsidRDefault="005F47D5" w:rsidP="005F47D5">
            <w:pPr>
              <w:rPr>
                <w:rFonts w:asciiTheme="minorHAnsi" w:hAnsiTheme="minorHAnsi" w:cstheme="minorHAnsi"/>
                <w:sz w:val="24"/>
                <w:szCs w:val="24"/>
              </w:rPr>
            </w:pPr>
          </w:p>
        </w:tc>
      </w:tr>
      <w:tr w:rsidR="005F47D5" w:rsidRPr="00027B5E" w:rsidTr="005F47D5">
        <w:tc>
          <w:tcPr>
            <w:tcW w:w="2337" w:type="dxa"/>
            <w:tcBorders>
              <w:top w:val="single" w:sz="12" w:space="0" w:color="auto"/>
              <w:left w:val="single" w:sz="12" w:space="0" w:color="auto"/>
              <w:bottom w:val="single" w:sz="12" w:space="0" w:color="auto"/>
              <w:right w:val="single" w:sz="12" w:space="0" w:color="auto"/>
            </w:tcBorders>
          </w:tcPr>
          <w:p w:rsidR="005F47D5" w:rsidRPr="00027B5E" w:rsidRDefault="005F47D5" w:rsidP="005F47D5">
            <w:pPr>
              <w:rPr>
                <w:rFonts w:asciiTheme="minorHAnsi" w:hAnsiTheme="minorHAnsi" w:cstheme="minorHAnsi"/>
                <w:b/>
                <w:bCs/>
                <w:sz w:val="24"/>
                <w:szCs w:val="24"/>
              </w:rPr>
            </w:pPr>
            <w:r w:rsidRPr="00027B5E">
              <w:rPr>
                <w:rFonts w:asciiTheme="minorHAnsi" w:hAnsiTheme="minorHAnsi" w:cstheme="minorHAnsi"/>
                <w:b/>
                <w:bCs/>
                <w:sz w:val="24"/>
                <w:szCs w:val="24"/>
              </w:rPr>
              <w:t>Evaluation scheme</w:t>
            </w:r>
          </w:p>
        </w:tc>
        <w:tc>
          <w:tcPr>
            <w:tcW w:w="8193" w:type="dxa"/>
            <w:gridSpan w:val="3"/>
            <w:tcBorders>
              <w:top w:val="single" w:sz="12" w:space="0" w:color="auto"/>
              <w:left w:val="single" w:sz="12" w:space="0" w:color="auto"/>
              <w:bottom w:val="single" w:sz="12" w:space="0" w:color="auto"/>
              <w:right w:val="single" w:sz="12" w:space="0" w:color="auto"/>
            </w:tcBorders>
          </w:tcPr>
          <w:p w:rsidR="005F47D5" w:rsidRPr="00027B5E" w:rsidRDefault="005F47D5" w:rsidP="005F47D5">
            <w:pPr>
              <w:rPr>
                <w:rFonts w:asciiTheme="minorHAnsi" w:hAnsiTheme="minorHAnsi" w:cstheme="minorHAnsi"/>
                <w:b/>
                <w:bCs/>
                <w:sz w:val="24"/>
                <w:szCs w:val="24"/>
              </w:rPr>
            </w:pPr>
            <w:r w:rsidRPr="00027B5E">
              <w:rPr>
                <w:rFonts w:asciiTheme="minorHAnsi" w:hAnsiTheme="minorHAnsi" w:cstheme="minorHAnsi"/>
                <w:sz w:val="24"/>
                <w:szCs w:val="24"/>
              </w:rPr>
              <w:t>Quiz: Mid-sem: Project: End-sem</w:t>
            </w:r>
          </w:p>
        </w:tc>
      </w:tr>
      <w:tr w:rsidR="005F47D5" w:rsidRPr="00027B5E" w:rsidTr="005F47D5">
        <w:tc>
          <w:tcPr>
            <w:tcW w:w="10530" w:type="dxa"/>
            <w:gridSpan w:val="4"/>
            <w:tcBorders>
              <w:top w:val="single" w:sz="12" w:space="0" w:color="auto"/>
              <w:left w:val="single" w:sz="12" w:space="0" w:color="auto"/>
              <w:bottom w:val="single" w:sz="12" w:space="0" w:color="auto"/>
              <w:right w:val="single" w:sz="12" w:space="0" w:color="auto"/>
            </w:tcBorders>
          </w:tcPr>
          <w:p w:rsidR="005F47D5" w:rsidRPr="00027B5E" w:rsidRDefault="005F47D5" w:rsidP="005F47D5">
            <w:pPr>
              <w:rPr>
                <w:rFonts w:asciiTheme="minorHAnsi" w:hAnsiTheme="minorHAnsi" w:cstheme="minorHAnsi"/>
                <w:sz w:val="24"/>
                <w:szCs w:val="24"/>
              </w:rPr>
            </w:pPr>
            <w:r w:rsidRPr="00027B5E">
              <w:rPr>
                <w:rFonts w:asciiTheme="minorHAnsi" w:hAnsiTheme="minorHAnsi" w:cstheme="minorHAnsi"/>
                <w:b/>
                <w:bCs/>
                <w:sz w:val="24"/>
                <w:szCs w:val="24"/>
              </w:rPr>
              <w:t xml:space="preserve">Objective: </w:t>
            </w:r>
            <w:r w:rsidRPr="00027B5E">
              <w:rPr>
                <w:rFonts w:asciiTheme="minorHAnsi" w:hAnsiTheme="minorHAnsi" w:cstheme="minorHAnsi"/>
                <w:sz w:val="24"/>
                <w:szCs w:val="24"/>
              </w:rPr>
              <w:t>To analyze different aspects of CAM, CNC programs, basics robotics, material handling system, production management system and thus, create interdisciplinary thoughts</w:t>
            </w:r>
          </w:p>
        </w:tc>
      </w:tr>
      <w:tr w:rsidR="005F47D5" w:rsidRPr="00027B5E" w:rsidTr="005F47D5">
        <w:trPr>
          <w:trHeight w:val="4722"/>
        </w:trPr>
        <w:tc>
          <w:tcPr>
            <w:tcW w:w="10530" w:type="dxa"/>
            <w:gridSpan w:val="4"/>
            <w:tcBorders>
              <w:top w:val="single" w:sz="12" w:space="0" w:color="auto"/>
              <w:left w:val="single" w:sz="12" w:space="0" w:color="auto"/>
              <w:right w:val="single" w:sz="12" w:space="0" w:color="auto"/>
            </w:tcBorders>
          </w:tcPr>
          <w:p w:rsidR="005F47D5" w:rsidRPr="00027B5E" w:rsidRDefault="005F47D5" w:rsidP="005F47D5">
            <w:pPr>
              <w:rPr>
                <w:rFonts w:asciiTheme="minorHAnsi" w:hAnsiTheme="minorHAnsi" w:cstheme="minorHAnsi"/>
                <w:b/>
                <w:bCs/>
                <w:sz w:val="24"/>
                <w:szCs w:val="24"/>
              </w:rPr>
            </w:pPr>
            <w:r w:rsidRPr="00027B5E">
              <w:rPr>
                <w:rFonts w:asciiTheme="minorHAnsi" w:hAnsiTheme="minorHAnsi" w:cstheme="minorHAnsi"/>
                <w:b/>
                <w:bCs/>
                <w:sz w:val="24"/>
                <w:szCs w:val="24"/>
              </w:rPr>
              <w:t>Unit 1:</w:t>
            </w:r>
          </w:p>
          <w:p w:rsidR="005F47D5" w:rsidRPr="00027B5E" w:rsidRDefault="005F47D5" w:rsidP="005F47D5">
            <w:pPr>
              <w:rPr>
                <w:rFonts w:asciiTheme="minorHAnsi" w:hAnsiTheme="minorHAnsi" w:cstheme="minorHAnsi"/>
                <w:b/>
                <w:bCs/>
                <w:sz w:val="24"/>
                <w:szCs w:val="24"/>
              </w:rPr>
            </w:pPr>
            <w:r w:rsidRPr="00027B5E">
              <w:rPr>
                <w:rFonts w:asciiTheme="minorHAnsi" w:hAnsiTheme="minorHAnsi" w:cstheme="minorHAnsi"/>
                <w:b/>
                <w:bCs/>
                <w:sz w:val="24"/>
                <w:szCs w:val="24"/>
              </w:rPr>
              <w:t xml:space="preserve">Computer aided manufacturing: </w:t>
            </w:r>
            <w:r w:rsidRPr="00027B5E">
              <w:rPr>
                <w:rFonts w:asciiTheme="minorHAnsi" w:hAnsiTheme="minorHAnsi" w:cstheme="minorHAnsi"/>
                <w:sz w:val="24"/>
                <w:szCs w:val="24"/>
              </w:rPr>
              <w:t xml:space="preserve">CAM concepts, objective sense scope, nature and type of manufacturing system, evolution, benefits of CAM, role of management in CAM, concepts of computer integrated manufacturing ,impact of CIM on personal, role of manufacturing engineers, CIM basic functions      </w:t>
            </w:r>
            <w:r w:rsidRPr="00027B5E">
              <w:rPr>
                <w:rFonts w:asciiTheme="minorHAnsi" w:hAnsiTheme="minorHAnsi" w:cstheme="minorHAnsi"/>
                <w:b/>
                <w:bCs/>
                <w:sz w:val="24"/>
                <w:szCs w:val="24"/>
              </w:rPr>
              <w:t>[08H]</w:t>
            </w:r>
          </w:p>
          <w:p w:rsidR="005F47D5" w:rsidRPr="00027B5E" w:rsidRDefault="005F47D5" w:rsidP="005F47D5">
            <w:pPr>
              <w:rPr>
                <w:rFonts w:asciiTheme="minorHAnsi" w:hAnsiTheme="minorHAnsi" w:cstheme="minorHAnsi"/>
                <w:b/>
                <w:bCs/>
                <w:sz w:val="24"/>
                <w:szCs w:val="24"/>
              </w:rPr>
            </w:pPr>
            <w:r w:rsidRPr="00027B5E">
              <w:rPr>
                <w:rFonts w:asciiTheme="minorHAnsi" w:hAnsiTheme="minorHAnsi" w:cstheme="minorHAnsi"/>
                <w:b/>
                <w:bCs/>
                <w:sz w:val="24"/>
                <w:szCs w:val="24"/>
              </w:rPr>
              <w:t>Unit 2:</w:t>
            </w:r>
          </w:p>
          <w:p w:rsidR="005F47D5" w:rsidRPr="00027B5E" w:rsidRDefault="005F47D5" w:rsidP="005F47D5">
            <w:pPr>
              <w:rPr>
                <w:rFonts w:asciiTheme="minorHAnsi" w:hAnsiTheme="minorHAnsi" w:cstheme="minorHAnsi"/>
                <w:b/>
                <w:bCs/>
                <w:sz w:val="24"/>
                <w:szCs w:val="24"/>
              </w:rPr>
            </w:pPr>
            <w:r w:rsidRPr="00027B5E">
              <w:rPr>
                <w:rFonts w:asciiTheme="minorHAnsi" w:hAnsiTheme="minorHAnsi" w:cstheme="minorHAnsi"/>
                <w:b/>
                <w:bCs/>
                <w:sz w:val="24"/>
                <w:szCs w:val="24"/>
              </w:rPr>
              <w:t xml:space="preserve">NC/CNC machine tools: </w:t>
            </w:r>
            <w:r w:rsidRPr="00027B5E">
              <w:rPr>
                <w:rFonts w:asciiTheme="minorHAnsi" w:hAnsiTheme="minorHAnsi" w:cstheme="minorHAnsi"/>
                <w:sz w:val="24"/>
                <w:szCs w:val="24"/>
              </w:rPr>
              <w:t>NC and CNC technology: types, classification, specification and components, construction details, controllers, sensors and actuators, CNC hardware: circulating ballscrew, fiction slides</w:t>
            </w:r>
            <w:proofErr w:type="gramStart"/>
            <w:r w:rsidRPr="00027B5E">
              <w:rPr>
                <w:rFonts w:asciiTheme="minorHAnsi" w:hAnsiTheme="minorHAnsi" w:cstheme="minorHAnsi"/>
                <w:sz w:val="24"/>
                <w:szCs w:val="24"/>
              </w:rPr>
              <w:t>,step</w:t>
            </w:r>
            <w:proofErr w:type="gramEnd"/>
            <w:r w:rsidRPr="00027B5E">
              <w:rPr>
                <w:rFonts w:asciiTheme="minorHAnsi" w:hAnsiTheme="minorHAnsi" w:cstheme="minorHAnsi"/>
                <w:sz w:val="24"/>
                <w:szCs w:val="24"/>
              </w:rPr>
              <w:t xml:space="preserve">/servomotors . Axis designation, NC/CNC Tooling, fundamental programming, types of format, part programming, programming for drilling,lathe and milling, canned cycles, parametric subroutines </w:t>
            </w:r>
            <w:r w:rsidRPr="00027B5E">
              <w:rPr>
                <w:rFonts w:asciiTheme="minorHAnsi" w:hAnsiTheme="minorHAnsi" w:cstheme="minorHAnsi"/>
                <w:sz w:val="24"/>
                <w:szCs w:val="24"/>
              </w:rPr>
              <w:br/>
              <w:t xml:space="preserve">                                                                                                                                                                                   </w:t>
            </w:r>
            <w:r w:rsidRPr="00027B5E">
              <w:rPr>
                <w:rFonts w:asciiTheme="minorHAnsi" w:hAnsiTheme="minorHAnsi" w:cstheme="minorHAnsi"/>
                <w:b/>
                <w:bCs/>
                <w:sz w:val="24"/>
                <w:szCs w:val="24"/>
              </w:rPr>
              <w:t>[08H]</w:t>
            </w:r>
          </w:p>
          <w:p w:rsidR="005F47D5" w:rsidRPr="00027B5E" w:rsidRDefault="005F47D5" w:rsidP="005F47D5">
            <w:pPr>
              <w:rPr>
                <w:rFonts w:asciiTheme="minorHAnsi" w:hAnsiTheme="minorHAnsi" w:cstheme="minorHAnsi"/>
                <w:b/>
                <w:bCs/>
                <w:sz w:val="24"/>
                <w:szCs w:val="24"/>
              </w:rPr>
            </w:pPr>
            <w:r w:rsidRPr="00027B5E">
              <w:rPr>
                <w:rFonts w:asciiTheme="minorHAnsi" w:hAnsiTheme="minorHAnsi" w:cstheme="minorHAnsi"/>
                <w:b/>
                <w:bCs/>
                <w:sz w:val="24"/>
                <w:szCs w:val="24"/>
              </w:rPr>
              <w:t>Unit 3:</w:t>
            </w:r>
          </w:p>
          <w:p w:rsidR="005F47D5" w:rsidRPr="00027B5E" w:rsidRDefault="005F47D5" w:rsidP="005F47D5">
            <w:pPr>
              <w:rPr>
                <w:rFonts w:asciiTheme="minorHAnsi" w:hAnsiTheme="minorHAnsi" w:cstheme="minorHAnsi"/>
                <w:b/>
                <w:bCs/>
                <w:sz w:val="24"/>
                <w:szCs w:val="24"/>
              </w:rPr>
            </w:pPr>
            <w:r w:rsidRPr="00027B5E">
              <w:rPr>
                <w:rFonts w:asciiTheme="minorHAnsi" w:hAnsiTheme="minorHAnsi" w:cstheme="minorHAnsi"/>
                <w:b/>
                <w:bCs/>
                <w:sz w:val="24"/>
                <w:szCs w:val="24"/>
              </w:rPr>
              <w:t xml:space="preserve">Programmable logic controllers: </w:t>
            </w:r>
            <w:r w:rsidRPr="00027B5E">
              <w:rPr>
                <w:rFonts w:asciiTheme="minorHAnsi" w:hAnsiTheme="minorHAnsi" w:cstheme="minorHAnsi"/>
                <w:sz w:val="24"/>
                <w:szCs w:val="24"/>
              </w:rPr>
              <w:t xml:space="preserve">Relay device components, programmable controller architecture, programming a programmable controllers, tools for PLC logic design                                                         </w:t>
            </w:r>
            <w:r w:rsidRPr="00027B5E">
              <w:rPr>
                <w:rFonts w:asciiTheme="minorHAnsi" w:hAnsiTheme="minorHAnsi" w:cstheme="minorHAnsi"/>
                <w:b/>
                <w:bCs/>
                <w:sz w:val="24"/>
                <w:szCs w:val="24"/>
              </w:rPr>
              <w:t>[06H]</w:t>
            </w:r>
          </w:p>
          <w:p w:rsidR="005F47D5" w:rsidRPr="00027B5E" w:rsidRDefault="005F47D5" w:rsidP="005F47D5">
            <w:pPr>
              <w:rPr>
                <w:rFonts w:asciiTheme="minorHAnsi" w:hAnsiTheme="minorHAnsi" w:cstheme="minorHAnsi"/>
                <w:b/>
                <w:bCs/>
                <w:sz w:val="24"/>
                <w:szCs w:val="24"/>
              </w:rPr>
            </w:pPr>
            <w:r w:rsidRPr="00027B5E">
              <w:rPr>
                <w:rFonts w:asciiTheme="minorHAnsi" w:hAnsiTheme="minorHAnsi" w:cstheme="minorHAnsi"/>
                <w:b/>
                <w:bCs/>
                <w:sz w:val="24"/>
                <w:szCs w:val="24"/>
              </w:rPr>
              <w:t>Unit 4:</w:t>
            </w:r>
          </w:p>
          <w:p w:rsidR="005F47D5" w:rsidRPr="00027B5E" w:rsidRDefault="005F47D5" w:rsidP="005F47D5">
            <w:pPr>
              <w:rPr>
                <w:rFonts w:asciiTheme="minorHAnsi" w:hAnsiTheme="minorHAnsi" w:cstheme="minorHAnsi"/>
                <w:sz w:val="24"/>
                <w:szCs w:val="24"/>
              </w:rPr>
            </w:pPr>
            <w:r w:rsidRPr="00027B5E">
              <w:rPr>
                <w:rFonts w:asciiTheme="minorHAnsi" w:hAnsiTheme="minorHAnsi" w:cstheme="minorHAnsi"/>
                <w:b/>
                <w:bCs/>
                <w:sz w:val="24"/>
                <w:szCs w:val="24"/>
              </w:rPr>
              <w:t xml:space="preserve">Flexible manufacturing system and automated guided vehicle system: </w:t>
            </w:r>
            <w:r w:rsidRPr="00027B5E">
              <w:rPr>
                <w:rFonts w:asciiTheme="minorHAnsi" w:hAnsiTheme="minorHAnsi" w:cstheme="minorHAnsi"/>
                <w:sz w:val="24"/>
                <w:szCs w:val="24"/>
              </w:rPr>
              <w:t xml:space="preserve">Types of flexibility, FMS components, FMS application and benefits, FMS planning and control, quantitative analysis, simple problems. Automated guided vehicle system- Application, vehicle guidance technology, vehicle management and safety                                                                                                                                        </w:t>
            </w:r>
            <w:r w:rsidRPr="00027B5E">
              <w:rPr>
                <w:rFonts w:asciiTheme="minorHAnsi" w:hAnsiTheme="minorHAnsi" w:cstheme="minorHAnsi"/>
                <w:b/>
                <w:bCs/>
                <w:sz w:val="24"/>
                <w:szCs w:val="24"/>
              </w:rPr>
              <w:t>[08H]</w:t>
            </w:r>
          </w:p>
          <w:p w:rsidR="005F47D5" w:rsidRPr="00027B5E" w:rsidRDefault="005F47D5" w:rsidP="005F47D5">
            <w:pPr>
              <w:rPr>
                <w:rFonts w:asciiTheme="minorHAnsi" w:hAnsiTheme="minorHAnsi" w:cstheme="minorHAnsi"/>
                <w:b/>
                <w:bCs/>
                <w:sz w:val="24"/>
                <w:szCs w:val="24"/>
              </w:rPr>
            </w:pPr>
            <w:r w:rsidRPr="00027B5E">
              <w:rPr>
                <w:rFonts w:asciiTheme="minorHAnsi" w:hAnsiTheme="minorHAnsi" w:cstheme="minorHAnsi"/>
                <w:b/>
                <w:bCs/>
                <w:sz w:val="24"/>
                <w:szCs w:val="24"/>
              </w:rPr>
              <w:t>Unit 5:</w:t>
            </w:r>
          </w:p>
          <w:p w:rsidR="005F47D5" w:rsidRPr="00027B5E" w:rsidRDefault="005F47D5" w:rsidP="005F47D5">
            <w:pPr>
              <w:rPr>
                <w:rFonts w:asciiTheme="minorHAnsi" w:hAnsiTheme="minorHAnsi" w:cstheme="minorHAnsi"/>
                <w:sz w:val="24"/>
                <w:szCs w:val="24"/>
              </w:rPr>
            </w:pPr>
            <w:r w:rsidRPr="00027B5E">
              <w:rPr>
                <w:rFonts w:asciiTheme="minorHAnsi" w:hAnsiTheme="minorHAnsi" w:cstheme="minorHAnsi"/>
                <w:b/>
                <w:bCs/>
                <w:sz w:val="24"/>
                <w:szCs w:val="24"/>
              </w:rPr>
              <w:t xml:space="preserve">Industrial robotics : </w:t>
            </w:r>
            <w:r w:rsidRPr="00027B5E">
              <w:rPr>
                <w:rFonts w:asciiTheme="minorHAnsi" w:hAnsiTheme="minorHAnsi" w:cstheme="minorHAnsi"/>
                <w:sz w:val="24"/>
                <w:szCs w:val="24"/>
              </w:rPr>
              <w:t xml:space="preserve">Robot anatomy and related attributes:classification of robots, robot control systems, end effectors, sensors, accuracy and repeatability, Industrial robot application, robot part programming, simple problems                                                                                                                                                      </w:t>
            </w:r>
            <w:r w:rsidRPr="00027B5E">
              <w:rPr>
                <w:rFonts w:asciiTheme="minorHAnsi" w:hAnsiTheme="minorHAnsi" w:cstheme="minorHAnsi"/>
                <w:b/>
                <w:bCs/>
                <w:sz w:val="24"/>
                <w:szCs w:val="24"/>
              </w:rPr>
              <w:t>[06H]</w:t>
            </w:r>
          </w:p>
        </w:tc>
      </w:tr>
      <w:tr w:rsidR="005F47D5" w:rsidRPr="00027B5E" w:rsidTr="005F47D5">
        <w:tc>
          <w:tcPr>
            <w:tcW w:w="10530" w:type="dxa"/>
            <w:gridSpan w:val="4"/>
            <w:tcBorders>
              <w:top w:val="single" w:sz="12" w:space="0" w:color="auto"/>
              <w:left w:val="single" w:sz="12" w:space="0" w:color="auto"/>
              <w:bottom w:val="single" w:sz="12" w:space="0" w:color="auto"/>
              <w:right w:val="single" w:sz="12" w:space="0" w:color="auto"/>
            </w:tcBorders>
          </w:tcPr>
          <w:p w:rsidR="005F47D5" w:rsidRPr="00027B5E" w:rsidRDefault="005F47D5" w:rsidP="005F47D5">
            <w:pPr>
              <w:rPr>
                <w:rFonts w:asciiTheme="minorHAnsi" w:hAnsiTheme="minorHAnsi" w:cstheme="minorHAnsi"/>
                <w:b/>
                <w:bCs/>
                <w:sz w:val="24"/>
                <w:szCs w:val="24"/>
              </w:rPr>
            </w:pPr>
            <w:r w:rsidRPr="00027B5E">
              <w:rPr>
                <w:rFonts w:asciiTheme="minorHAnsi" w:hAnsiTheme="minorHAnsi" w:cstheme="minorHAnsi"/>
                <w:b/>
                <w:bCs/>
                <w:sz w:val="24"/>
                <w:szCs w:val="24"/>
              </w:rPr>
              <w:t>Text or References:</w:t>
            </w:r>
          </w:p>
          <w:p w:rsidR="005F47D5" w:rsidRPr="00027B5E" w:rsidRDefault="005F47D5" w:rsidP="005F47D5">
            <w:pPr>
              <w:pStyle w:val="ListParagraph"/>
              <w:rPr>
                <w:rFonts w:asciiTheme="minorHAnsi" w:hAnsiTheme="minorHAnsi" w:cstheme="minorHAnsi"/>
                <w:sz w:val="24"/>
                <w:szCs w:val="24"/>
              </w:rPr>
            </w:pPr>
          </w:p>
        </w:tc>
      </w:tr>
    </w:tbl>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tbl>
      <w:tblPr>
        <w:tblW w:w="10489" w:type="dxa"/>
        <w:tblInd w:w="299" w:type="dxa"/>
        <w:tblLayout w:type="fixed"/>
        <w:tblCellMar>
          <w:left w:w="0" w:type="dxa"/>
          <w:right w:w="0" w:type="dxa"/>
        </w:tblCellMar>
        <w:tblLook w:val="01E0" w:firstRow="1" w:lastRow="1" w:firstColumn="1" w:lastColumn="1" w:noHBand="0" w:noVBand="0"/>
      </w:tblPr>
      <w:tblGrid>
        <w:gridCol w:w="2614"/>
        <w:gridCol w:w="2751"/>
        <w:gridCol w:w="1530"/>
        <w:gridCol w:w="3594"/>
      </w:tblGrid>
      <w:tr w:rsidR="005F47D5" w:rsidRPr="00027B5E" w:rsidTr="005F47D5">
        <w:trPr>
          <w:trHeight w:val="304"/>
        </w:trPr>
        <w:tc>
          <w:tcPr>
            <w:tcW w:w="2614" w:type="dxa"/>
            <w:tcBorders>
              <w:top w:val="single" w:sz="12" w:space="0" w:color="000000"/>
              <w:left w:val="single" w:sz="12" w:space="0" w:color="000000"/>
            </w:tcBorders>
          </w:tcPr>
          <w:p w:rsidR="005F47D5" w:rsidRPr="00027B5E" w:rsidRDefault="005F47D5" w:rsidP="005F47D5">
            <w:pPr>
              <w:pStyle w:val="TableParagraph"/>
              <w:spacing w:line="275" w:lineRule="exact"/>
              <w:rPr>
                <w:rFonts w:asciiTheme="minorHAnsi" w:hAnsiTheme="minorHAnsi" w:cstheme="minorHAnsi"/>
                <w:b/>
                <w:sz w:val="24"/>
                <w:szCs w:val="24"/>
              </w:rPr>
            </w:pPr>
            <w:r w:rsidRPr="00027B5E">
              <w:rPr>
                <w:rFonts w:asciiTheme="minorHAnsi" w:hAnsiTheme="minorHAnsi" w:cstheme="minorHAnsi"/>
                <w:b/>
                <w:sz w:val="24"/>
                <w:szCs w:val="24"/>
              </w:rPr>
              <w:t>Subject Code:</w:t>
            </w:r>
          </w:p>
        </w:tc>
        <w:tc>
          <w:tcPr>
            <w:tcW w:w="2751" w:type="dxa"/>
            <w:tcBorders>
              <w:top w:val="single" w:sz="12" w:space="0" w:color="000000"/>
              <w:right w:val="single" w:sz="12" w:space="0" w:color="000000"/>
            </w:tcBorders>
          </w:tcPr>
          <w:p w:rsidR="005F47D5" w:rsidRPr="00027B5E" w:rsidRDefault="005F47D5" w:rsidP="005F47D5">
            <w:pPr>
              <w:pStyle w:val="TableParagraph"/>
              <w:spacing w:line="270" w:lineRule="exact"/>
              <w:rPr>
                <w:rFonts w:asciiTheme="minorHAnsi" w:hAnsiTheme="minorHAnsi" w:cstheme="minorHAnsi"/>
                <w:sz w:val="24"/>
                <w:szCs w:val="24"/>
              </w:rPr>
            </w:pPr>
            <w:r w:rsidRPr="00027B5E">
              <w:rPr>
                <w:rFonts w:asciiTheme="minorHAnsi" w:hAnsiTheme="minorHAnsi" w:cstheme="minorHAnsi"/>
                <w:sz w:val="24"/>
                <w:szCs w:val="24"/>
              </w:rPr>
              <w:t>OE3M27</w:t>
            </w:r>
          </w:p>
        </w:tc>
        <w:tc>
          <w:tcPr>
            <w:tcW w:w="1530" w:type="dxa"/>
            <w:tcBorders>
              <w:top w:val="single" w:sz="12" w:space="0" w:color="000000"/>
              <w:left w:val="single" w:sz="12" w:space="0" w:color="000000"/>
            </w:tcBorders>
          </w:tcPr>
          <w:p w:rsidR="005F47D5" w:rsidRPr="00027B5E" w:rsidRDefault="005F47D5" w:rsidP="005F47D5">
            <w:pPr>
              <w:pStyle w:val="TableParagraph"/>
              <w:spacing w:line="275" w:lineRule="exact"/>
              <w:rPr>
                <w:rFonts w:asciiTheme="minorHAnsi" w:hAnsiTheme="minorHAnsi" w:cstheme="minorHAnsi"/>
                <w:b/>
                <w:sz w:val="24"/>
                <w:szCs w:val="24"/>
              </w:rPr>
            </w:pPr>
            <w:r w:rsidRPr="00027B5E">
              <w:rPr>
                <w:rFonts w:asciiTheme="minorHAnsi" w:hAnsiTheme="minorHAnsi" w:cstheme="minorHAnsi"/>
                <w:b/>
                <w:sz w:val="24"/>
                <w:szCs w:val="24"/>
              </w:rPr>
              <w:t>Course Title</w:t>
            </w:r>
          </w:p>
        </w:tc>
        <w:tc>
          <w:tcPr>
            <w:tcW w:w="3594" w:type="dxa"/>
            <w:tcBorders>
              <w:top w:val="single" w:sz="12" w:space="0" w:color="000000"/>
              <w:right w:val="single" w:sz="12" w:space="0" w:color="000000"/>
            </w:tcBorders>
          </w:tcPr>
          <w:p w:rsidR="005F47D5" w:rsidRPr="00027B5E" w:rsidRDefault="005F47D5" w:rsidP="005F47D5">
            <w:pPr>
              <w:pStyle w:val="TableParagraph"/>
              <w:spacing w:line="270" w:lineRule="exact"/>
              <w:rPr>
                <w:rFonts w:asciiTheme="minorHAnsi" w:hAnsiTheme="minorHAnsi" w:cstheme="minorHAnsi"/>
                <w:bCs/>
                <w:sz w:val="24"/>
                <w:szCs w:val="24"/>
              </w:rPr>
            </w:pPr>
            <w:r w:rsidRPr="00027B5E">
              <w:rPr>
                <w:rFonts w:asciiTheme="minorHAnsi" w:hAnsiTheme="minorHAnsi" w:cstheme="minorHAnsi"/>
                <w:bCs/>
                <w:sz w:val="24"/>
                <w:szCs w:val="24"/>
              </w:rPr>
              <w:t xml:space="preserve">Vibration of Mechanical Systems </w:t>
            </w:r>
          </w:p>
        </w:tc>
      </w:tr>
      <w:tr w:rsidR="005F47D5" w:rsidRPr="00027B5E" w:rsidTr="005F47D5">
        <w:trPr>
          <w:trHeight w:val="278"/>
        </w:trPr>
        <w:tc>
          <w:tcPr>
            <w:tcW w:w="2614" w:type="dxa"/>
            <w:tcBorders>
              <w:left w:val="single" w:sz="12" w:space="0" w:color="000000"/>
            </w:tcBorders>
          </w:tcPr>
          <w:p w:rsidR="005F47D5" w:rsidRPr="00027B5E" w:rsidRDefault="005F47D5" w:rsidP="005F47D5">
            <w:pPr>
              <w:pStyle w:val="TableParagraph"/>
              <w:spacing w:line="258" w:lineRule="exact"/>
              <w:rPr>
                <w:rFonts w:asciiTheme="minorHAnsi" w:hAnsiTheme="minorHAnsi" w:cstheme="minorHAnsi"/>
                <w:b/>
                <w:sz w:val="24"/>
                <w:szCs w:val="24"/>
              </w:rPr>
            </w:pPr>
            <w:r w:rsidRPr="00027B5E">
              <w:rPr>
                <w:rFonts w:asciiTheme="minorHAnsi" w:hAnsiTheme="minorHAnsi" w:cstheme="minorHAnsi"/>
                <w:b/>
                <w:sz w:val="24"/>
                <w:szCs w:val="24"/>
              </w:rPr>
              <w:t>Contact Hours</w:t>
            </w:r>
          </w:p>
        </w:tc>
        <w:tc>
          <w:tcPr>
            <w:tcW w:w="2751" w:type="dxa"/>
            <w:tcBorders>
              <w:right w:val="single" w:sz="12" w:space="0" w:color="000000"/>
            </w:tcBorders>
          </w:tcPr>
          <w:p w:rsidR="005F47D5" w:rsidRPr="00027B5E" w:rsidRDefault="005F47D5" w:rsidP="005F47D5">
            <w:pPr>
              <w:pStyle w:val="TableParagraph"/>
              <w:spacing w:line="258" w:lineRule="exact"/>
              <w:rPr>
                <w:rFonts w:asciiTheme="minorHAnsi" w:hAnsiTheme="minorHAnsi" w:cstheme="minorHAnsi"/>
                <w:sz w:val="24"/>
                <w:szCs w:val="24"/>
              </w:rPr>
            </w:pPr>
            <w:r w:rsidRPr="00027B5E">
              <w:rPr>
                <w:rFonts w:asciiTheme="minorHAnsi" w:hAnsiTheme="minorHAnsi" w:cstheme="minorHAnsi"/>
                <w:sz w:val="24"/>
                <w:szCs w:val="24"/>
              </w:rPr>
              <w:t>L-3, T-0, L-0</w:t>
            </w:r>
          </w:p>
        </w:tc>
        <w:tc>
          <w:tcPr>
            <w:tcW w:w="1530" w:type="dxa"/>
            <w:tcBorders>
              <w:left w:val="single" w:sz="12" w:space="0" w:color="000000"/>
            </w:tcBorders>
          </w:tcPr>
          <w:p w:rsidR="005F47D5" w:rsidRPr="00027B5E" w:rsidRDefault="005F47D5" w:rsidP="005F47D5">
            <w:pPr>
              <w:pStyle w:val="TableParagraph"/>
              <w:spacing w:line="258" w:lineRule="exact"/>
              <w:rPr>
                <w:rFonts w:asciiTheme="minorHAnsi" w:hAnsiTheme="minorHAnsi" w:cstheme="minorHAnsi"/>
                <w:b/>
                <w:sz w:val="24"/>
                <w:szCs w:val="24"/>
              </w:rPr>
            </w:pPr>
            <w:r w:rsidRPr="00027B5E">
              <w:rPr>
                <w:rFonts w:asciiTheme="minorHAnsi" w:hAnsiTheme="minorHAnsi" w:cstheme="minorHAnsi"/>
                <w:b/>
                <w:sz w:val="24"/>
                <w:szCs w:val="24"/>
              </w:rPr>
              <w:t>Credit</w:t>
            </w:r>
          </w:p>
        </w:tc>
        <w:tc>
          <w:tcPr>
            <w:tcW w:w="3594" w:type="dxa"/>
            <w:tcBorders>
              <w:right w:val="single" w:sz="12" w:space="0" w:color="000000"/>
            </w:tcBorders>
          </w:tcPr>
          <w:p w:rsidR="005F47D5" w:rsidRPr="00027B5E" w:rsidRDefault="005F47D5" w:rsidP="005F47D5">
            <w:pPr>
              <w:pStyle w:val="TableParagraph"/>
              <w:spacing w:line="258" w:lineRule="exact"/>
              <w:rPr>
                <w:rFonts w:asciiTheme="minorHAnsi" w:hAnsiTheme="minorHAnsi" w:cstheme="minorHAnsi"/>
                <w:sz w:val="24"/>
                <w:szCs w:val="24"/>
              </w:rPr>
            </w:pPr>
            <w:r w:rsidRPr="00027B5E">
              <w:rPr>
                <w:rFonts w:asciiTheme="minorHAnsi" w:hAnsiTheme="minorHAnsi" w:cstheme="minorHAnsi"/>
                <w:sz w:val="24"/>
                <w:szCs w:val="24"/>
              </w:rPr>
              <w:t>3</w:t>
            </w:r>
          </w:p>
        </w:tc>
      </w:tr>
      <w:tr w:rsidR="005F47D5" w:rsidRPr="00027B5E" w:rsidTr="005F47D5">
        <w:trPr>
          <w:trHeight w:val="278"/>
        </w:trPr>
        <w:tc>
          <w:tcPr>
            <w:tcW w:w="2614" w:type="dxa"/>
            <w:tcBorders>
              <w:left w:val="single" w:sz="12" w:space="0" w:color="000000"/>
            </w:tcBorders>
          </w:tcPr>
          <w:p w:rsidR="005F47D5" w:rsidRPr="00027B5E" w:rsidRDefault="005F47D5" w:rsidP="005F47D5">
            <w:pPr>
              <w:pStyle w:val="TableParagraph"/>
              <w:spacing w:line="258" w:lineRule="exact"/>
              <w:rPr>
                <w:rFonts w:asciiTheme="minorHAnsi" w:hAnsiTheme="minorHAnsi" w:cstheme="minorHAnsi"/>
                <w:b/>
                <w:sz w:val="24"/>
                <w:szCs w:val="24"/>
              </w:rPr>
            </w:pPr>
            <w:r w:rsidRPr="00027B5E">
              <w:rPr>
                <w:rFonts w:asciiTheme="minorHAnsi" w:hAnsiTheme="minorHAnsi" w:cstheme="minorHAnsi"/>
                <w:b/>
                <w:sz w:val="24"/>
                <w:szCs w:val="24"/>
              </w:rPr>
              <w:t>Programme</w:t>
            </w:r>
          </w:p>
        </w:tc>
        <w:tc>
          <w:tcPr>
            <w:tcW w:w="2751" w:type="dxa"/>
            <w:tcBorders>
              <w:right w:val="single" w:sz="12" w:space="0" w:color="000000"/>
            </w:tcBorders>
          </w:tcPr>
          <w:p w:rsidR="005F47D5" w:rsidRPr="00027B5E" w:rsidRDefault="005F47D5" w:rsidP="005F47D5">
            <w:pPr>
              <w:pStyle w:val="TableParagraph"/>
              <w:spacing w:line="258" w:lineRule="exact"/>
              <w:rPr>
                <w:rFonts w:asciiTheme="minorHAnsi" w:hAnsiTheme="minorHAnsi" w:cstheme="minorHAnsi"/>
                <w:sz w:val="24"/>
                <w:szCs w:val="24"/>
              </w:rPr>
            </w:pPr>
            <w:r w:rsidRPr="00027B5E">
              <w:rPr>
                <w:rFonts w:asciiTheme="minorHAnsi" w:hAnsiTheme="minorHAnsi" w:cs="Calibri"/>
                <w:sz w:val="24"/>
                <w:szCs w:val="24"/>
              </w:rPr>
              <w:t>B.Tech/B.Des</w:t>
            </w:r>
          </w:p>
        </w:tc>
        <w:tc>
          <w:tcPr>
            <w:tcW w:w="1530" w:type="dxa"/>
            <w:tcBorders>
              <w:left w:val="single" w:sz="12" w:space="0" w:color="000000"/>
            </w:tcBorders>
          </w:tcPr>
          <w:p w:rsidR="005F47D5" w:rsidRPr="00027B5E" w:rsidRDefault="005F47D5" w:rsidP="005F47D5">
            <w:pPr>
              <w:pStyle w:val="TableParagraph"/>
              <w:spacing w:line="258" w:lineRule="exact"/>
              <w:rPr>
                <w:rFonts w:asciiTheme="minorHAnsi" w:hAnsiTheme="minorHAnsi" w:cstheme="minorHAnsi"/>
                <w:b/>
                <w:sz w:val="24"/>
                <w:szCs w:val="24"/>
              </w:rPr>
            </w:pPr>
            <w:r w:rsidRPr="00027B5E">
              <w:rPr>
                <w:rFonts w:asciiTheme="minorHAnsi" w:hAnsiTheme="minorHAnsi" w:cstheme="minorHAnsi"/>
                <w:b/>
                <w:sz w:val="24"/>
                <w:szCs w:val="24"/>
              </w:rPr>
              <w:t>Semester</w:t>
            </w:r>
          </w:p>
        </w:tc>
        <w:tc>
          <w:tcPr>
            <w:tcW w:w="3594" w:type="dxa"/>
            <w:tcBorders>
              <w:right w:val="single" w:sz="12" w:space="0" w:color="000000"/>
            </w:tcBorders>
          </w:tcPr>
          <w:p w:rsidR="005F47D5" w:rsidRPr="00027B5E" w:rsidRDefault="005F47D5" w:rsidP="005F47D5">
            <w:pPr>
              <w:pStyle w:val="TableParagraph"/>
              <w:spacing w:line="258" w:lineRule="exact"/>
              <w:rPr>
                <w:rFonts w:asciiTheme="minorHAnsi" w:hAnsiTheme="minorHAnsi" w:cstheme="minorHAnsi"/>
                <w:sz w:val="24"/>
                <w:szCs w:val="24"/>
              </w:rPr>
            </w:pPr>
            <w:r w:rsidRPr="00027B5E">
              <w:rPr>
                <w:rFonts w:asciiTheme="minorHAnsi" w:hAnsiTheme="minorHAnsi" w:cstheme="minorHAnsi"/>
                <w:sz w:val="24"/>
                <w:szCs w:val="24"/>
              </w:rPr>
              <w:t>VI</w:t>
            </w:r>
          </w:p>
        </w:tc>
      </w:tr>
      <w:tr w:rsidR="005F47D5" w:rsidRPr="00027B5E" w:rsidTr="005F47D5">
        <w:trPr>
          <w:trHeight w:val="278"/>
        </w:trPr>
        <w:tc>
          <w:tcPr>
            <w:tcW w:w="2614" w:type="dxa"/>
            <w:tcBorders>
              <w:left w:val="single" w:sz="12" w:space="0" w:color="000000"/>
              <w:bottom w:val="single" w:sz="12" w:space="0" w:color="000000"/>
            </w:tcBorders>
          </w:tcPr>
          <w:p w:rsidR="005F47D5" w:rsidRPr="00027B5E" w:rsidRDefault="005F47D5" w:rsidP="005F47D5">
            <w:pPr>
              <w:pStyle w:val="TableParagraph"/>
              <w:spacing w:line="259" w:lineRule="exact"/>
              <w:rPr>
                <w:rFonts w:asciiTheme="minorHAnsi" w:hAnsiTheme="minorHAnsi" w:cstheme="minorHAnsi"/>
                <w:b/>
                <w:sz w:val="24"/>
                <w:szCs w:val="24"/>
              </w:rPr>
            </w:pPr>
            <w:r w:rsidRPr="00027B5E">
              <w:rPr>
                <w:rFonts w:asciiTheme="minorHAnsi" w:hAnsiTheme="minorHAnsi" w:cstheme="minorHAnsi"/>
                <w:b/>
                <w:sz w:val="24"/>
                <w:szCs w:val="24"/>
              </w:rPr>
              <w:t>Pre-requisites</w:t>
            </w:r>
          </w:p>
        </w:tc>
        <w:tc>
          <w:tcPr>
            <w:tcW w:w="2751" w:type="dxa"/>
            <w:tcBorders>
              <w:bottom w:val="single" w:sz="12" w:space="0" w:color="000000"/>
              <w:right w:val="single" w:sz="12" w:space="0" w:color="000000"/>
            </w:tcBorders>
          </w:tcPr>
          <w:p w:rsidR="005F47D5" w:rsidRPr="00027B5E" w:rsidRDefault="005F47D5" w:rsidP="005F47D5">
            <w:pPr>
              <w:pStyle w:val="TableParagraph"/>
              <w:spacing w:line="259" w:lineRule="exact"/>
              <w:rPr>
                <w:rFonts w:asciiTheme="minorHAnsi" w:hAnsiTheme="minorHAnsi" w:cstheme="minorHAnsi"/>
                <w:sz w:val="24"/>
                <w:szCs w:val="24"/>
              </w:rPr>
            </w:pPr>
            <w:r w:rsidRPr="00027B5E">
              <w:rPr>
                <w:rFonts w:asciiTheme="minorHAnsi" w:hAnsiTheme="minorHAnsi" w:cstheme="minorHAnsi"/>
                <w:sz w:val="24"/>
                <w:szCs w:val="24"/>
              </w:rPr>
              <w:t>NIL</w:t>
            </w:r>
          </w:p>
        </w:tc>
        <w:tc>
          <w:tcPr>
            <w:tcW w:w="1530" w:type="dxa"/>
            <w:tcBorders>
              <w:left w:val="single" w:sz="12" w:space="0" w:color="000000"/>
              <w:bottom w:val="single" w:sz="12" w:space="0" w:color="000000"/>
            </w:tcBorders>
          </w:tcPr>
          <w:p w:rsidR="005F47D5" w:rsidRPr="00027B5E" w:rsidRDefault="005F47D5" w:rsidP="005F47D5">
            <w:pPr>
              <w:pStyle w:val="TableParagraph"/>
              <w:rPr>
                <w:rFonts w:asciiTheme="minorHAnsi" w:hAnsiTheme="minorHAnsi" w:cstheme="minorHAnsi"/>
                <w:sz w:val="24"/>
                <w:szCs w:val="24"/>
              </w:rPr>
            </w:pPr>
          </w:p>
        </w:tc>
        <w:tc>
          <w:tcPr>
            <w:tcW w:w="3594" w:type="dxa"/>
            <w:tcBorders>
              <w:bottom w:val="single" w:sz="12" w:space="0" w:color="000000"/>
              <w:right w:val="single" w:sz="12" w:space="0" w:color="000000"/>
            </w:tcBorders>
          </w:tcPr>
          <w:p w:rsidR="005F47D5" w:rsidRPr="00027B5E" w:rsidRDefault="005F47D5" w:rsidP="005F47D5">
            <w:pPr>
              <w:pStyle w:val="TableParagraph"/>
              <w:rPr>
                <w:rFonts w:asciiTheme="minorHAnsi" w:hAnsiTheme="minorHAnsi" w:cstheme="minorHAnsi"/>
                <w:sz w:val="24"/>
                <w:szCs w:val="24"/>
              </w:rPr>
            </w:pPr>
          </w:p>
        </w:tc>
      </w:tr>
      <w:tr w:rsidR="005F47D5" w:rsidRPr="00027B5E" w:rsidTr="005F47D5">
        <w:trPr>
          <w:trHeight w:val="282"/>
        </w:trPr>
        <w:tc>
          <w:tcPr>
            <w:tcW w:w="2614" w:type="dxa"/>
            <w:tcBorders>
              <w:top w:val="single" w:sz="12" w:space="0" w:color="000000"/>
              <w:left w:val="single" w:sz="12" w:space="0" w:color="000000"/>
              <w:bottom w:val="single" w:sz="12" w:space="0" w:color="000000"/>
              <w:right w:val="single" w:sz="4" w:space="0" w:color="000000"/>
            </w:tcBorders>
          </w:tcPr>
          <w:p w:rsidR="005F47D5" w:rsidRPr="00027B5E" w:rsidRDefault="005F47D5" w:rsidP="005F47D5">
            <w:pPr>
              <w:pStyle w:val="TableParagraph"/>
              <w:spacing w:line="262" w:lineRule="exact"/>
              <w:rPr>
                <w:rFonts w:asciiTheme="minorHAnsi" w:hAnsiTheme="minorHAnsi" w:cstheme="minorHAnsi"/>
                <w:b/>
                <w:sz w:val="24"/>
                <w:szCs w:val="24"/>
              </w:rPr>
            </w:pPr>
            <w:r w:rsidRPr="00027B5E">
              <w:rPr>
                <w:rFonts w:asciiTheme="minorHAnsi" w:hAnsiTheme="minorHAnsi" w:cstheme="minorHAnsi"/>
                <w:b/>
                <w:sz w:val="24"/>
                <w:szCs w:val="24"/>
              </w:rPr>
              <w:lastRenderedPageBreak/>
              <w:t>Evaluation scheme</w:t>
            </w:r>
          </w:p>
        </w:tc>
        <w:tc>
          <w:tcPr>
            <w:tcW w:w="7875" w:type="dxa"/>
            <w:gridSpan w:val="3"/>
            <w:tcBorders>
              <w:top w:val="single" w:sz="12" w:space="0" w:color="000000"/>
              <w:left w:val="single" w:sz="4" w:space="0" w:color="000000"/>
              <w:bottom w:val="single" w:sz="12" w:space="0" w:color="000000"/>
              <w:right w:val="single" w:sz="12" w:space="0" w:color="000000"/>
            </w:tcBorders>
          </w:tcPr>
          <w:p w:rsidR="005F47D5" w:rsidRPr="00027B5E" w:rsidRDefault="005F47D5" w:rsidP="005F47D5">
            <w:pPr>
              <w:pStyle w:val="TableParagraph"/>
              <w:spacing w:line="262" w:lineRule="exact"/>
              <w:rPr>
                <w:rFonts w:asciiTheme="minorHAnsi" w:hAnsiTheme="minorHAnsi" w:cstheme="minorHAnsi"/>
                <w:sz w:val="24"/>
                <w:szCs w:val="24"/>
              </w:rPr>
            </w:pPr>
            <w:r w:rsidRPr="00027B5E">
              <w:rPr>
                <w:rFonts w:asciiTheme="minorHAnsi" w:hAnsiTheme="minorHAnsi"/>
                <w:sz w:val="24"/>
                <w:szCs w:val="24"/>
              </w:rPr>
              <w:t>Quizes (20%); Mid-sem (35%) and End-sem (45%)</w:t>
            </w:r>
          </w:p>
        </w:tc>
      </w:tr>
      <w:tr w:rsidR="005F47D5" w:rsidRPr="00027B5E" w:rsidTr="005F47D5">
        <w:trPr>
          <w:trHeight w:val="308"/>
        </w:trPr>
        <w:tc>
          <w:tcPr>
            <w:tcW w:w="10489" w:type="dxa"/>
            <w:gridSpan w:val="4"/>
            <w:tcBorders>
              <w:top w:val="single" w:sz="12" w:space="0" w:color="000000"/>
              <w:left w:val="single" w:sz="12" w:space="0" w:color="000000"/>
              <w:bottom w:val="single" w:sz="12" w:space="0" w:color="000000"/>
              <w:right w:val="single" w:sz="12" w:space="0" w:color="000000"/>
            </w:tcBorders>
          </w:tcPr>
          <w:p w:rsidR="005F47D5" w:rsidRPr="00027B5E" w:rsidRDefault="005F47D5" w:rsidP="005F47D5">
            <w:pPr>
              <w:pStyle w:val="TableParagraph"/>
              <w:spacing w:line="263" w:lineRule="exact"/>
              <w:rPr>
                <w:rFonts w:asciiTheme="minorHAnsi" w:hAnsiTheme="minorHAnsi" w:cstheme="minorHAnsi"/>
                <w:b/>
                <w:bCs/>
                <w:sz w:val="24"/>
                <w:szCs w:val="24"/>
              </w:rPr>
            </w:pPr>
            <w:r w:rsidRPr="00027B5E">
              <w:rPr>
                <w:rFonts w:asciiTheme="minorHAnsi" w:hAnsiTheme="minorHAnsi" w:cstheme="minorHAnsi"/>
                <w:b/>
                <w:bCs/>
                <w:sz w:val="24"/>
                <w:szCs w:val="24"/>
              </w:rPr>
              <w:t>Course Detail :</w:t>
            </w:r>
          </w:p>
          <w:p w:rsidR="005F47D5" w:rsidRPr="00027B5E" w:rsidRDefault="005F47D5" w:rsidP="005F47D5">
            <w:pPr>
              <w:widowControl/>
              <w:tabs>
                <w:tab w:val="left" w:pos="900"/>
              </w:tabs>
              <w:autoSpaceDE/>
              <w:autoSpaceDN/>
              <w:spacing w:line="276" w:lineRule="auto"/>
              <w:ind w:left="107"/>
              <w:jc w:val="both"/>
              <w:rPr>
                <w:rFonts w:asciiTheme="minorHAnsi" w:hAnsiTheme="minorHAnsi"/>
                <w:sz w:val="24"/>
                <w:szCs w:val="24"/>
              </w:rPr>
            </w:pPr>
            <w:r w:rsidRPr="00027B5E">
              <w:rPr>
                <w:rFonts w:asciiTheme="minorHAnsi" w:hAnsiTheme="minorHAnsi"/>
                <w:sz w:val="24"/>
                <w:szCs w:val="24"/>
              </w:rPr>
              <w:t xml:space="preserve">Introduction to vibration and un-damped free vibrations: Types of vibrations. Single degree of freedom systems and Simple problems. Formulation- Newton’s second law, Energy method and Principle of virtual work. Introduction, undamped free vibration – natural frequency of free vibration, stiffness of spring elements, effect of mass of spring.                                                                                                            </w:t>
            </w:r>
            <w:r w:rsidRPr="00027B5E">
              <w:rPr>
                <w:rFonts w:asciiTheme="minorHAnsi" w:hAnsiTheme="minorHAnsi"/>
                <w:b/>
                <w:sz w:val="24"/>
                <w:szCs w:val="24"/>
              </w:rPr>
              <w:t>[10H]</w:t>
            </w:r>
            <w:r w:rsidRPr="00027B5E">
              <w:rPr>
                <w:rFonts w:asciiTheme="minorHAnsi" w:hAnsiTheme="minorHAnsi"/>
                <w:sz w:val="24"/>
                <w:szCs w:val="24"/>
              </w:rPr>
              <w:t xml:space="preserve"> </w:t>
            </w:r>
          </w:p>
          <w:p w:rsidR="005F47D5" w:rsidRPr="00027B5E" w:rsidRDefault="005F47D5" w:rsidP="005F47D5">
            <w:pPr>
              <w:widowControl/>
              <w:tabs>
                <w:tab w:val="left" w:pos="900"/>
              </w:tabs>
              <w:autoSpaceDE/>
              <w:autoSpaceDN/>
              <w:spacing w:line="276" w:lineRule="auto"/>
              <w:ind w:left="107"/>
              <w:jc w:val="both"/>
              <w:rPr>
                <w:rFonts w:asciiTheme="minorHAnsi" w:hAnsiTheme="minorHAnsi"/>
                <w:sz w:val="24"/>
                <w:szCs w:val="24"/>
              </w:rPr>
            </w:pPr>
            <w:r w:rsidRPr="00027B5E">
              <w:rPr>
                <w:rFonts w:asciiTheme="minorHAnsi" w:hAnsiTheme="minorHAnsi"/>
                <w:sz w:val="24"/>
                <w:szCs w:val="24"/>
              </w:rPr>
              <w:t xml:space="preserve">Damped free vibrations: Single degree freedom systems, different types of damping, concept of critical damping and its importance, study of response of viscous damped systems for cases of under damping, critical and over damping, Logarithmic decrement.                                                                                  </w:t>
            </w:r>
            <w:r w:rsidRPr="00027B5E">
              <w:rPr>
                <w:rFonts w:asciiTheme="minorHAnsi" w:hAnsiTheme="minorHAnsi"/>
                <w:b/>
                <w:sz w:val="24"/>
                <w:szCs w:val="24"/>
              </w:rPr>
              <w:t>[06H]</w:t>
            </w:r>
            <w:r w:rsidRPr="00027B5E">
              <w:rPr>
                <w:rFonts w:asciiTheme="minorHAnsi" w:hAnsiTheme="minorHAnsi"/>
                <w:sz w:val="24"/>
                <w:szCs w:val="24"/>
              </w:rPr>
              <w:t xml:space="preserve"> </w:t>
            </w:r>
          </w:p>
          <w:p w:rsidR="005F47D5" w:rsidRPr="00027B5E" w:rsidRDefault="005F47D5" w:rsidP="005F47D5">
            <w:pPr>
              <w:widowControl/>
              <w:tabs>
                <w:tab w:val="left" w:pos="900"/>
              </w:tabs>
              <w:autoSpaceDE/>
              <w:autoSpaceDN/>
              <w:spacing w:line="276" w:lineRule="auto"/>
              <w:ind w:left="107"/>
              <w:jc w:val="both"/>
              <w:rPr>
                <w:rFonts w:asciiTheme="minorHAnsi" w:hAnsiTheme="minorHAnsi"/>
                <w:sz w:val="24"/>
                <w:szCs w:val="24"/>
              </w:rPr>
            </w:pPr>
            <w:r w:rsidRPr="00027B5E">
              <w:rPr>
                <w:rFonts w:asciiTheme="minorHAnsi" w:hAnsiTheme="minorHAnsi"/>
                <w:sz w:val="24"/>
                <w:szCs w:val="24"/>
              </w:rPr>
              <w:t xml:space="preserve">Forced Vibration: Single degree freedom systems, steady state solution with viscous damping due to harmonic force, solution by complex algebra. Concept of response, Reciprocating and rotating unbalance, vibration isolation – transmissibility ratio. Energy dissipated by damping, sharpness of resonance, base excitation.                                                                                                                                                   </w:t>
            </w:r>
            <w:r w:rsidRPr="00027B5E">
              <w:rPr>
                <w:rFonts w:asciiTheme="minorHAnsi" w:hAnsiTheme="minorHAnsi"/>
                <w:b/>
                <w:sz w:val="24"/>
                <w:szCs w:val="24"/>
              </w:rPr>
              <w:t>[08H]</w:t>
            </w:r>
            <w:r w:rsidRPr="00027B5E">
              <w:rPr>
                <w:rFonts w:asciiTheme="minorHAnsi" w:hAnsiTheme="minorHAnsi"/>
                <w:sz w:val="24"/>
                <w:szCs w:val="24"/>
              </w:rPr>
              <w:t xml:space="preserve"> </w:t>
            </w:r>
          </w:p>
          <w:p w:rsidR="005F47D5" w:rsidRPr="00027B5E" w:rsidRDefault="005F47D5" w:rsidP="005F47D5">
            <w:pPr>
              <w:widowControl/>
              <w:tabs>
                <w:tab w:val="left" w:pos="900"/>
              </w:tabs>
              <w:autoSpaceDE/>
              <w:autoSpaceDN/>
              <w:spacing w:line="276" w:lineRule="auto"/>
              <w:ind w:left="107"/>
              <w:jc w:val="both"/>
              <w:rPr>
                <w:rFonts w:asciiTheme="minorHAnsi" w:hAnsiTheme="minorHAnsi"/>
                <w:b/>
                <w:sz w:val="24"/>
                <w:szCs w:val="24"/>
              </w:rPr>
            </w:pPr>
            <w:r w:rsidRPr="00027B5E">
              <w:rPr>
                <w:rFonts w:asciiTheme="minorHAnsi" w:hAnsiTheme="minorHAnsi"/>
                <w:sz w:val="24"/>
                <w:szCs w:val="24"/>
              </w:rPr>
              <w:t xml:space="preserve">Systems with two degrees of freedom: Introduction, principal modes and normal modes of vibration, co-ordinate coupling, generalized and principal co-ordinates, free vibration in terms of initial conditions. Geared systems. Forced Oscillations – Harmonic excitation. Applications: (a) Vehicle suspension (b) Dynamic vibration absorber (c) Dynamics of Reciprocating Engines.                                                       </w:t>
            </w:r>
            <w:r w:rsidRPr="00027B5E">
              <w:rPr>
                <w:rFonts w:asciiTheme="minorHAnsi" w:hAnsiTheme="minorHAnsi"/>
                <w:b/>
                <w:sz w:val="24"/>
                <w:szCs w:val="24"/>
              </w:rPr>
              <w:t xml:space="preserve">[09H] </w:t>
            </w:r>
          </w:p>
          <w:p w:rsidR="005F47D5" w:rsidRPr="00027B5E" w:rsidRDefault="005F47D5" w:rsidP="005F47D5">
            <w:pPr>
              <w:widowControl/>
              <w:tabs>
                <w:tab w:val="left" w:pos="900"/>
              </w:tabs>
              <w:autoSpaceDE/>
              <w:autoSpaceDN/>
              <w:spacing w:line="276" w:lineRule="auto"/>
              <w:ind w:left="107"/>
              <w:jc w:val="both"/>
              <w:rPr>
                <w:rFonts w:asciiTheme="minorHAnsi" w:hAnsiTheme="minorHAnsi"/>
                <w:sz w:val="24"/>
                <w:szCs w:val="24"/>
              </w:rPr>
            </w:pPr>
            <w:r w:rsidRPr="00027B5E">
              <w:rPr>
                <w:rFonts w:asciiTheme="minorHAnsi" w:hAnsiTheme="minorHAnsi"/>
                <w:sz w:val="24"/>
                <w:szCs w:val="24"/>
              </w:rPr>
              <w:t xml:space="preserve">Numerical methods for Multi degree Freedom Systems: Orthogonality of principal modes, Holzer’s method, Rayleigh’s method.                                                                                                                        </w:t>
            </w:r>
            <w:r w:rsidRPr="00027B5E">
              <w:rPr>
                <w:rFonts w:asciiTheme="minorHAnsi" w:hAnsiTheme="minorHAnsi"/>
                <w:b/>
                <w:sz w:val="24"/>
                <w:szCs w:val="24"/>
              </w:rPr>
              <w:t>[04H]</w:t>
            </w:r>
            <w:r w:rsidRPr="00027B5E">
              <w:rPr>
                <w:rFonts w:asciiTheme="minorHAnsi" w:hAnsiTheme="minorHAnsi"/>
                <w:sz w:val="24"/>
                <w:szCs w:val="24"/>
              </w:rPr>
              <w:t xml:space="preserve"> </w:t>
            </w:r>
          </w:p>
          <w:p w:rsidR="005F47D5" w:rsidRPr="00027B5E" w:rsidRDefault="005F47D5" w:rsidP="005F47D5">
            <w:pPr>
              <w:widowControl/>
              <w:tabs>
                <w:tab w:val="left" w:pos="900"/>
              </w:tabs>
              <w:autoSpaceDE/>
              <w:autoSpaceDN/>
              <w:spacing w:line="276" w:lineRule="auto"/>
              <w:ind w:left="107"/>
              <w:jc w:val="both"/>
              <w:rPr>
                <w:rFonts w:asciiTheme="minorHAnsi" w:hAnsiTheme="minorHAnsi" w:cstheme="minorHAnsi"/>
                <w:sz w:val="24"/>
                <w:szCs w:val="24"/>
              </w:rPr>
            </w:pPr>
            <w:r w:rsidRPr="00027B5E">
              <w:rPr>
                <w:rFonts w:asciiTheme="minorHAnsi" w:hAnsiTheme="minorHAnsi"/>
                <w:sz w:val="24"/>
                <w:szCs w:val="24"/>
              </w:rPr>
              <w:t xml:space="preserve">Vibration monitoring and analysis: Introduction, Accelerometer and vibrometers. Machinery signatures, Selection of Transducers and signal conditioning. Analysis Techniques, Machine failure modes, Measurement location, Vibration severity criteria, vibration frequency analysis. Case studies.              </w:t>
            </w:r>
            <w:r w:rsidRPr="00027B5E">
              <w:rPr>
                <w:rFonts w:asciiTheme="minorHAnsi" w:hAnsiTheme="minorHAnsi"/>
                <w:b/>
                <w:sz w:val="24"/>
                <w:szCs w:val="24"/>
              </w:rPr>
              <w:t>[05H]</w:t>
            </w:r>
          </w:p>
        </w:tc>
      </w:tr>
      <w:tr w:rsidR="005F47D5" w:rsidRPr="00027B5E" w:rsidTr="005F47D5">
        <w:trPr>
          <w:trHeight w:val="447"/>
        </w:trPr>
        <w:tc>
          <w:tcPr>
            <w:tcW w:w="10489" w:type="dxa"/>
            <w:gridSpan w:val="4"/>
            <w:tcBorders>
              <w:top w:val="single" w:sz="12" w:space="0" w:color="000000"/>
              <w:left w:val="single" w:sz="12" w:space="0" w:color="000000"/>
              <w:bottom w:val="single" w:sz="12" w:space="0" w:color="000000"/>
              <w:right w:val="single" w:sz="12" w:space="0" w:color="000000"/>
            </w:tcBorders>
          </w:tcPr>
          <w:p w:rsidR="005F47D5" w:rsidRPr="00027B5E" w:rsidRDefault="005F47D5" w:rsidP="005F47D5">
            <w:pPr>
              <w:pStyle w:val="TableParagraph"/>
              <w:spacing w:line="270" w:lineRule="exact"/>
              <w:rPr>
                <w:rFonts w:asciiTheme="minorHAnsi" w:hAnsiTheme="minorHAnsi" w:cstheme="minorHAnsi"/>
                <w:b/>
                <w:sz w:val="24"/>
                <w:szCs w:val="24"/>
              </w:rPr>
            </w:pPr>
            <w:r w:rsidRPr="00027B5E">
              <w:rPr>
                <w:rFonts w:asciiTheme="minorHAnsi" w:hAnsiTheme="minorHAnsi" w:cstheme="minorHAnsi"/>
                <w:b/>
                <w:sz w:val="24"/>
                <w:szCs w:val="24"/>
              </w:rPr>
              <w:t>Text/Reference books:</w:t>
            </w:r>
          </w:p>
          <w:p w:rsidR="005F47D5" w:rsidRPr="00027B5E" w:rsidRDefault="005F47D5" w:rsidP="005F47D5">
            <w:pPr>
              <w:pStyle w:val="Heading1"/>
              <w:spacing w:before="61"/>
              <w:ind w:left="0"/>
              <w:rPr>
                <w:rFonts w:asciiTheme="minorHAnsi" w:hAnsiTheme="minorHAnsi"/>
                <w:b w:val="0"/>
              </w:rPr>
            </w:pPr>
            <w:r w:rsidRPr="00027B5E">
              <w:rPr>
                <w:rFonts w:asciiTheme="minorHAnsi" w:hAnsiTheme="minorHAnsi"/>
                <w:b w:val="0"/>
              </w:rPr>
              <w:t xml:space="preserve">1. Thomson, W.T., Theory of vibration with applications, Third Edition, 1997. </w:t>
            </w:r>
          </w:p>
          <w:p w:rsidR="005F47D5" w:rsidRPr="00027B5E" w:rsidRDefault="005F47D5" w:rsidP="005F47D5">
            <w:pPr>
              <w:pStyle w:val="Heading1"/>
              <w:spacing w:before="61"/>
              <w:ind w:left="0"/>
              <w:rPr>
                <w:rFonts w:asciiTheme="minorHAnsi" w:hAnsiTheme="minorHAnsi"/>
                <w:b w:val="0"/>
              </w:rPr>
            </w:pPr>
            <w:r w:rsidRPr="00027B5E">
              <w:rPr>
                <w:rFonts w:asciiTheme="minorHAnsi" w:hAnsiTheme="minorHAnsi"/>
                <w:b w:val="0"/>
              </w:rPr>
              <w:t xml:space="preserve">2. Rao, S. S., Mechanical Vibrations, Fourth Edition, Addison Wesley, 2004. </w:t>
            </w:r>
          </w:p>
          <w:p w:rsidR="005F47D5" w:rsidRPr="00027B5E" w:rsidRDefault="005F47D5" w:rsidP="005F47D5">
            <w:pPr>
              <w:pStyle w:val="Heading1"/>
              <w:spacing w:before="61"/>
              <w:ind w:left="0"/>
              <w:rPr>
                <w:rFonts w:asciiTheme="minorHAnsi" w:hAnsiTheme="minorHAnsi"/>
                <w:b w:val="0"/>
              </w:rPr>
            </w:pPr>
            <w:r w:rsidRPr="00027B5E">
              <w:rPr>
                <w:rFonts w:asciiTheme="minorHAnsi" w:hAnsiTheme="minorHAnsi"/>
                <w:b w:val="0"/>
              </w:rPr>
              <w:t xml:space="preserve">3. Caollacott, R. A.; Chapman, Mechanical Fault Diagnosis and Condition Monitoring, Chapman and hall, 1977. </w:t>
            </w:r>
          </w:p>
          <w:p w:rsidR="005F47D5" w:rsidRPr="00027B5E" w:rsidRDefault="005F47D5" w:rsidP="005F47D5">
            <w:pPr>
              <w:pStyle w:val="Heading1"/>
              <w:spacing w:before="61"/>
              <w:ind w:left="0"/>
              <w:rPr>
                <w:rFonts w:asciiTheme="minorHAnsi" w:hAnsiTheme="minorHAnsi"/>
                <w:b w:val="0"/>
              </w:rPr>
            </w:pPr>
            <w:r w:rsidRPr="00027B5E">
              <w:rPr>
                <w:rFonts w:asciiTheme="minorHAnsi" w:hAnsiTheme="minorHAnsi"/>
                <w:b w:val="0"/>
              </w:rPr>
              <w:t xml:space="preserve">4. Rao, J. S., Advanced Theory of Vibration, Wiley Eastern Ltd. </w:t>
            </w:r>
            <w:proofErr w:type="gramStart"/>
            <w:r w:rsidRPr="00027B5E">
              <w:rPr>
                <w:rFonts w:asciiTheme="minorHAnsi" w:hAnsiTheme="minorHAnsi"/>
                <w:b w:val="0"/>
              </w:rPr>
              <w:t>New Delhi, 1992.</w:t>
            </w:r>
            <w:proofErr w:type="gramEnd"/>
            <w:r w:rsidRPr="00027B5E">
              <w:rPr>
                <w:rFonts w:asciiTheme="minorHAnsi" w:hAnsiTheme="minorHAnsi"/>
                <w:b w:val="0"/>
              </w:rPr>
              <w:t xml:space="preserve"> </w:t>
            </w:r>
          </w:p>
          <w:p w:rsidR="005F47D5" w:rsidRPr="00027B5E" w:rsidRDefault="005F47D5" w:rsidP="005F47D5">
            <w:pPr>
              <w:pStyle w:val="Heading1"/>
              <w:spacing w:before="61"/>
              <w:ind w:left="0"/>
              <w:rPr>
                <w:rFonts w:asciiTheme="minorHAnsi" w:hAnsiTheme="minorHAnsi" w:cstheme="minorHAnsi"/>
                <w:b w:val="0"/>
                <w:u w:val="thick"/>
              </w:rPr>
            </w:pPr>
            <w:r w:rsidRPr="00027B5E">
              <w:rPr>
                <w:rFonts w:asciiTheme="minorHAnsi" w:hAnsiTheme="minorHAnsi"/>
                <w:b w:val="0"/>
              </w:rPr>
              <w:t>5. Jones, R. J. and Wykes, C., Holographic and Speckle Interferometry, Cambridge University Press, Cambridge, 1983</w:t>
            </w:r>
          </w:p>
        </w:tc>
      </w:tr>
    </w:tbl>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tbl>
      <w:tblPr>
        <w:tblW w:w="10489" w:type="dxa"/>
        <w:tblInd w:w="392" w:type="dxa"/>
        <w:tblLayout w:type="fixed"/>
        <w:tblLook w:val="04A0" w:firstRow="1" w:lastRow="0" w:firstColumn="1" w:lastColumn="0" w:noHBand="0" w:noVBand="1"/>
      </w:tblPr>
      <w:tblGrid>
        <w:gridCol w:w="2532"/>
        <w:gridCol w:w="2172"/>
        <w:gridCol w:w="1672"/>
        <w:gridCol w:w="4113"/>
      </w:tblGrid>
      <w:tr w:rsidR="005F47D5" w:rsidRPr="00027B5E" w:rsidTr="005F47D5">
        <w:trPr>
          <w:trHeight w:val="315"/>
        </w:trPr>
        <w:tc>
          <w:tcPr>
            <w:tcW w:w="2532" w:type="dxa"/>
            <w:tcBorders>
              <w:top w:val="single" w:sz="12" w:space="0" w:color="auto"/>
              <w:left w:val="single" w:sz="12" w:space="0" w:color="auto"/>
              <w:bottom w:val="nil"/>
              <w:right w:val="nil"/>
            </w:tcBorders>
            <w:shd w:val="clear" w:color="auto" w:fill="auto"/>
            <w:vAlign w:val="center"/>
            <w:hideMark/>
          </w:tcPr>
          <w:p w:rsidR="005F47D5" w:rsidRPr="00027B5E" w:rsidRDefault="005F47D5"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Course Code</w:t>
            </w:r>
          </w:p>
        </w:tc>
        <w:tc>
          <w:tcPr>
            <w:tcW w:w="2172" w:type="dxa"/>
            <w:tcBorders>
              <w:top w:val="single" w:sz="12" w:space="0" w:color="auto"/>
              <w:left w:val="nil"/>
              <w:bottom w:val="nil"/>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color w:val="000000"/>
                <w:sz w:val="24"/>
                <w:szCs w:val="24"/>
              </w:rPr>
            </w:pPr>
            <w:r w:rsidRPr="00027B5E">
              <w:rPr>
                <w:rFonts w:asciiTheme="minorHAnsi" w:hAnsiTheme="minorHAnsi" w:cs="Calibri"/>
                <w:color w:val="000000"/>
                <w:sz w:val="24"/>
                <w:szCs w:val="24"/>
              </w:rPr>
              <w:t>OE3M31</w:t>
            </w:r>
          </w:p>
        </w:tc>
        <w:tc>
          <w:tcPr>
            <w:tcW w:w="1672" w:type="dxa"/>
            <w:tcBorders>
              <w:top w:val="single" w:sz="12" w:space="0" w:color="auto"/>
              <w:left w:val="single" w:sz="12" w:space="0" w:color="auto"/>
              <w:bottom w:val="nil"/>
              <w:right w:val="nil"/>
            </w:tcBorders>
            <w:shd w:val="clear" w:color="auto" w:fill="auto"/>
            <w:vAlign w:val="center"/>
            <w:hideMark/>
          </w:tcPr>
          <w:p w:rsidR="005F47D5" w:rsidRPr="00027B5E" w:rsidRDefault="005F47D5"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Course Title</w:t>
            </w:r>
          </w:p>
        </w:tc>
        <w:tc>
          <w:tcPr>
            <w:tcW w:w="4113" w:type="dxa"/>
            <w:tcBorders>
              <w:top w:val="single" w:sz="12" w:space="0" w:color="auto"/>
              <w:left w:val="nil"/>
              <w:bottom w:val="nil"/>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color w:val="000000"/>
                <w:sz w:val="24"/>
                <w:szCs w:val="24"/>
              </w:rPr>
            </w:pPr>
            <w:r w:rsidRPr="00027B5E">
              <w:rPr>
                <w:rFonts w:asciiTheme="minorHAnsi" w:hAnsiTheme="minorHAnsi" w:cs="Calibri"/>
                <w:color w:val="000000"/>
                <w:sz w:val="24"/>
                <w:szCs w:val="24"/>
              </w:rPr>
              <w:t>Machine Learning</w:t>
            </w:r>
          </w:p>
        </w:tc>
      </w:tr>
      <w:tr w:rsidR="005F47D5" w:rsidRPr="00027B5E" w:rsidTr="005F47D5">
        <w:trPr>
          <w:trHeight w:val="315"/>
        </w:trPr>
        <w:tc>
          <w:tcPr>
            <w:tcW w:w="2532" w:type="dxa"/>
            <w:tcBorders>
              <w:top w:val="nil"/>
              <w:left w:val="single" w:sz="12" w:space="0" w:color="auto"/>
              <w:bottom w:val="nil"/>
              <w:right w:val="nil"/>
            </w:tcBorders>
            <w:shd w:val="clear" w:color="auto" w:fill="auto"/>
            <w:vAlign w:val="center"/>
            <w:hideMark/>
          </w:tcPr>
          <w:p w:rsidR="005F47D5" w:rsidRPr="00027B5E" w:rsidRDefault="005F47D5"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Contact Hours</w:t>
            </w:r>
          </w:p>
        </w:tc>
        <w:tc>
          <w:tcPr>
            <w:tcW w:w="2172" w:type="dxa"/>
            <w:tcBorders>
              <w:top w:val="nil"/>
              <w:left w:val="nil"/>
              <w:bottom w:val="nil"/>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color w:val="000000"/>
                <w:sz w:val="24"/>
                <w:szCs w:val="24"/>
              </w:rPr>
            </w:pPr>
            <w:r w:rsidRPr="00027B5E">
              <w:rPr>
                <w:rFonts w:asciiTheme="minorHAnsi" w:hAnsiTheme="minorHAnsi" w:cs="Calibri"/>
                <w:color w:val="000000"/>
                <w:sz w:val="24"/>
                <w:szCs w:val="24"/>
              </w:rPr>
              <w:t>L-3,T-0,P-0</w:t>
            </w:r>
          </w:p>
        </w:tc>
        <w:tc>
          <w:tcPr>
            <w:tcW w:w="1672" w:type="dxa"/>
            <w:tcBorders>
              <w:top w:val="nil"/>
              <w:left w:val="single" w:sz="12" w:space="0" w:color="auto"/>
              <w:bottom w:val="nil"/>
              <w:right w:val="nil"/>
            </w:tcBorders>
            <w:shd w:val="clear" w:color="auto" w:fill="auto"/>
            <w:vAlign w:val="center"/>
            <w:hideMark/>
          </w:tcPr>
          <w:p w:rsidR="005F47D5" w:rsidRPr="00027B5E" w:rsidRDefault="005F47D5"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Credit</w:t>
            </w:r>
          </w:p>
        </w:tc>
        <w:tc>
          <w:tcPr>
            <w:tcW w:w="4113" w:type="dxa"/>
            <w:tcBorders>
              <w:top w:val="nil"/>
              <w:left w:val="nil"/>
              <w:bottom w:val="nil"/>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color w:val="000000"/>
                <w:sz w:val="24"/>
                <w:szCs w:val="24"/>
              </w:rPr>
            </w:pPr>
            <w:r w:rsidRPr="00027B5E">
              <w:rPr>
                <w:rFonts w:asciiTheme="minorHAnsi" w:hAnsiTheme="minorHAnsi" w:cs="Calibri"/>
                <w:color w:val="000000"/>
                <w:sz w:val="24"/>
                <w:szCs w:val="24"/>
              </w:rPr>
              <w:t>3</w:t>
            </w:r>
          </w:p>
        </w:tc>
      </w:tr>
      <w:tr w:rsidR="005F47D5" w:rsidRPr="00027B5E" w:rsidTr="005F47D5">
        <w:trPr>
          <w:trHeight w:val="315"/>
        </w:trPr>
        <w:tc>
          <w:tcPr>
            <w:tcW w:w="2532" w:type="dxa"/>
            <w:tcBorders>
              <w:top w:val="nil"/>
              <w:left w:val="single" w:sz="12" w:space="0" w:color="auto"/>
              <w:bottom w:val="nil"/>
              <w:right w:val="nil"/>
            </w:tcBorders>
            <w:shd w:val="clear" w:color="auto" w:fill="auto"/>
            <w:vAlign w:val="center"/>
            <w:hideMark/>
          </w:tcPr>
          <w:p w:rsidR="005F47D5" w:rsidRPr="00027B5E" w:rsidRDefault="005F47D5"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Program</w:t>
            </w:r>
          </w:p>
        </w:tc>
        <w:tc>
          <w:tcPr>
            <w:tcW w:w="2172" w:type="dxa"/>
            <w:tcBorders>
              <w:top w:val="nil"/>
              <w:left w:val="nil"/>
              <w:bottom w:val="nil"/>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color w:val="000000"/>
                <w:sz w:val="24"/>
                <w:szCs w:val="24"/>
              </w:rPr>
            </w:pPr>
            <w:r w:rsidRPr="00027B5E">
              <w:rPr>
                <w:rFonts w:asciiTheme="minorHAnsi" w:hAnsiTheme="minorHAnsi" w:cs="Calibri"/>
                <w:color w:val="000000"/>
                <w:sz w:val="24"/>
                <w:szCs w:val="24"/>
              </w:rPr>
              <w:t>B.Tech/B.Des</w:t>
            </w:r>
          </w:p>
        </w:tc>
        <w:tc>
          <w:tcPr>
            <w:tcW w:w="1672" w:type="dxa"/>
            <w:tcBorders>
              <w:top w:val="nil"/>
              <w:left w:val="single" w:sz="12" w:space="0" w:color="auto"/>
              <w:bottom w:val="nil"/>
              <w:right w:val="nil"/>
            </w:tcBorders>
            <w:shd w:val="clear" w:color="auto" w:fill="auto"/>
            <w:vAlign w:val="center"/>
            <w:hideMark/>
          </w:tcPr>
          <w:p w:rsidR="005F47D5" w:rsidRPr="00027B5E" w:rsidRDefault="005F47D5" w:rsidP="005F47D5">
            <w:pPr>
              <w:jc w:val="both"/>
              <w:rPr>
                <w:rFonts w:asciiTheme="minorHAnsi" w:hAnsiTheme="minorHAnsi" w:cs="Calibri"/>
                <w:color w:val="000000"/>
                <w:sz w:val="24"/>
                <w:szCs w:val="24"/>
              </w:rPr>
            </w:pPr>
            <w:r w:rsidRPr="00027B5E">
              <w:rPr>
                <w:rFonts w:asciiTheme="minorHAnsi" w:hAnsiTheme="minorHAnsi" w:cs="Calibri"/>
                <w:b/>
                <w:bCs/>
                <w:color w:val="000000"/>
                <w:sz w:val="24"/>
                <w:szCs w:val="24"/>
              </w:rPr>
              <w:t>Semester</w:t>
            </w:r>
            <w:r w:rsidRPr="00027B5E">
              <w:rPr>
                <w:rFonts w:asciiTheme="minorHAnsi" w:hAnsiTheme="minorHAnsi" w:cs="Calibri"/>
                <w:color w:val="000000"/>
                <w:sz w:val="24"/>
                <w:szCs w:val="24"/>
              </w:rPr>
              <w:t> </w:t>
            </w:r>
          </w:p>
        </w:tc>
        <w:tc>
          <w:tcPr>
            <w:tcW w:w="4113" w:type="dxa"/>
            <w:tcBorders>
              <w:top w:val="nil"/>
              <w:left w:val="nil"/>
              <w:bottom w:val="nil"/>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color w:val="000000"/>
                <w:sz w:val="24"/>
                <w:szCs w:val="24"/>
              </w:rPr>
            </w:pPr>
            <w:r w:rsidRPr="00027B5E">
              <w:rPr>
                <w:rFonts w:asciiTheme="minorHAnsi" w:hAnsiTheme="minorHAnsi" w:cs="Calibri"/>
                <w:color w:val="000000"/>
                <w:sz w:val="24"/>
                <w:szCs w:val="24"/>
              </w:rPr>
              <w:t>VI </w:t>
            </w:r>
          </w:p>
        </w:tc>
      </w:tr>
      <w:tr w:rsidR="005F47D5" w:rsidRPr="00027B5E" w:rsidTr="005F47D5">
        <w:trPr>
          <w:trHeight w:val="330"/>
        </w:trPr>
        <w:tc>
          <w:tcPr>
            <w:tcW w:w="2532" w:type="dxa"/>
            <w:tcBorders>
              <w:top w:val="nil"/>
              <w:left w:val="single" w:sz="12" w:space="0" w:color="auto"/>
              <w:bottom w:val="single" w:sz="12" w:space="0" w:color="auto"/>
              <w:right w:val="nil"/>
            </w:tcBorders>
            <w:shd w:val="clear" w:color="auto" w:fill="auto"/>
            <w:vAlign w:val="center"/>
            <w:hideMark/>
          </w:tcPr>
          <w:p w:rsidR="005F47D5" w:rsidRPr="00027B5E" w:rsidRDefault="005F47D5"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Pre-requisites</w:t>
            </w:r>
          </w:p>
        </w:tc>
        <w:tc>
          <w:tcPr>
            <w:tcW w:w="2172" w:type="dxa"/>
            <w:tcBorders>
              <w:top w:val="nil"/>
              <w:left w:val="nil"/>
              <w:bottom w:val="single" w:sz="12" w:space="0" w:color="auto"/>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color w:val="000000"/>
                <w:sz w:val="24"/>
                <w:szCs w:val="24"/>
              </w:rPr>
            </w:pPr>
            <w:r w:rsidRPr="00027B5E">
              <w:rPr>
                <w:rFonts w:asciiTheme="minorHAnsi" w:hAnsiTheme="minorHAnsi" w:cs="Calibri"/>
                <w:color w:val="000000"/>
                <w:sz w:val="24"/>
                <w:szCs w:val="24"/>
              </w:rPr>
              <w:t>None</w:t>
            </w:r>
          </w:p>
        </w:tc>
        <w:tc>
          <w:tcPr>
            <w:tcW w:w="1672" w:type="dxa"/>
            <w:tcBorders>
              <w:top w:val="nil"/>
              <w:left w:val="single" w:sz="12" w:space="0" w:color="auto"/>
              <w:bottom w:val="single" w:sz="12" w:space="0" w:color="auto"/>
              <w:right w:val="nil"/>
            </w:tcBorders>
            <w:shd w:val="clear" w:color="auto" w:fill="auto"/>
            <w:vAlign w:val="center"/>
          </w:tcPr>
          <w:p w:rsidR="005F47D5" w:rsidRPr="00027B5E" w:rsidRDefault="005F47D5" w:rsidP="005F47D5">
            <w:pPr>
              <w:jc w:val="both"/>
              <w:rPr>
                <w:rFonts w:asciiTheme="minorHAnsi" w:hAnsiTheme="minorHAnsi" w:cs="Calibri"/>
                <w:color w:val="000000"/>
                <w:sz w:val="24"/>
                <w:szCs w:val="24"/>
              </w:rPr>
            </w:pPr>
          </w:p>
        </w:tc>
        <w:tc>
          <w:tcPr>
            <w:tcW w:w="4113" w:type="dxa"/>
            <w:tcBorders>
              <w:top w:val="nil"/>
              <w:left w:val="nil"/>
              <w:bottom w:val="single" w:sz="12" w:space="0" w:color="auto"/>
              <w:right w:val="single" w:sz="12" w:space="0" w:color="auto"/>
            </w:tcBorders>
            <w:shd w:val="clear" w:color="auto" w:fill="auto"/>
            <w:vAlign w:val="center"/>
          </w:tcPr>
          <w:p w:rsidR="005F47D5" w:rsidRPr="00027B5E" w:rsidRDefault="005F47D5" w:rsidP="005F47D5">
            <w:pPr>
              <w:jc w:val="both"/>
              <w:rPr>
                <w:rFonts w:asciiTheme="minorHAnsi" w:hAnsiTheme="minorHAnsi" w:cs="Calibri"/>
                <w:color w:val="000000"/>
                <w:sz w:val="24"/>
                <w:szCs w:val="24"/>
              </w:rPr>
            </w:pPr>
          </w:p>
        </w:tc>
      </w:tr>
      <w:tr w:rsidR="005F47D5" w:rsidRPr="00027B5E" w:rsidTr="005F47D5">
        <w:trPr>
          <w:trHeight w:val="330"/>
        </w:trPr>
        <w:tc>
          <w:tcPr>
            <w:tcW w:w="2532" w:type="dxa"/>
            <w:tcBorders>
              <w:top w:val="nil"/>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Evaluation Scheme</w:t>
            </w:r>
          </w:p>
        </w:tc>
        <w:tc>
          <w:tcPr>
            <w:tcW w:w="7957"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color w:val="000000"/>
                <w:sz w:val="24"/>
                <w:szCs w:val="24"/>
              </w:rPr>
            </w:pPr>
            <w:r w:rsidRPr="00027B5E">
              <w:rPr>
                <w:rFonts w:asciiTheme="minorHAnsi" w:hAnsiTheme="minorHAnsi" w:cs="Calibri"/>
                <w:color w:val="000000"/>
                <w:sz w:val="24"/>
                <w:szCs w:val="24"/>
              </w:rPr>
              <w:t>Quiz I (10%), Mid-Term (20%), Quiz II (10%), End term (40%), Project (20%)</w:t>
            </w:r>
          </w:p>
        </w:tc>
      </w:tr>
      <w:tr w:rsidR="005F47D5" w:rsidRPr="00027B5E" w:rsidTr="005F47D5">
        <w:trPr>
          <w:trHeight w:val="315"/>
        </w:trPr>
        <w:tc>
          <w:tcPr>
            <w:tcW w:w="10489"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color w:val="000000"/>
                <w:sz w:val="24"/>
                <w:szCs w:val="24"/>
              </w:rPr>
            </w:pPr>
            <w:r w:rsidRPr="00027B5E">
              <w:rPr>
                <w:rFonts w:asciiTheme="minorHAnsi" w:hAnsiTheme="minorHAnsi" w:cs="Calibri"/>
                <w:b/>
                <w:bCs/>
                <w:color w:val="000000"/>
                <w:sz w:val="24"/>
                <w:szCs w:val="24"/>
              </w:rPr>
              <w:t xml:space="preserve">Learning </w:t>
            </w:r>
            <w:proofErr w:type="gramStart"/>
            <w:r w:rsidRPr="00027B5E">
              <w:rPr>
                <w:rFonts w:asciiTheme="minorHAnsi" w:hAnsiTheme="minorHAnsi" w:cs="Calibri"/>
                <w:b/>
                <w:bCs/>
                <w:color w:val="000000"/>
                <w:sz w:val="24"/>
                <w:szCs w:val="24"/>
              </w:rPr>
              <w:t>Objective :</w:t>
            </w:r>
            <w:proofErr w:type="gramEnd"/>
            <w:r w:rsidRPr="00027B5E">
              <w:rPr>
                <w:rFonts w:asciiTheme="minorHAnsi" w:hAnsiTheme="minorHAnsi" w:cs="Calibri"/>
                <w:b/>
                <w:bCs/>
                <w:color w:val="000000"/>
                <w:sz w:val="24"/>
                <w:szCs w:val="24"/>
              </w:rPr>
              <w:t xml:space="preserve"> </w:t>
            </w:r>
            <w:r w:rsidRPr="00027B5E">
              <w:rPr>
                <w:rFonts w:asciiTheme="minorHAnsi" w:hAnsiTheme="minorHAnsi" w:cs="Calibri"/>
                <w:color w:val="000000"/>
                <w:sz w:val="24"/>
                <w:szCs w:val="24"/>
              </w:rPr>
              <w:t>In this course students will learn to train the machine using different machine algorithms to solve the real-world prediction problems.</w:t>
            </w:r>
          </w:p>
        </w:tc>
      </w:tr>
      <w:tr w:rsidR="005F47D5" w:rsidRPr="00027B5E" w:rsidTr="005F47D5">
        <w:trPr>
          <w:trHeight w:val="315"/>
        </w:trPr>
        <w:tc>
          <w:tcPr>
            <w:tcW w:w="2532" w:type="dxa"/>
            <w:tcBorders>
              <w:top w:val="single" w:sz="12" w:space="0" w:color="auto"/>
              <w:left w:val="single" w:sz="12" w:space="0" w:color="auto"/>
              <w:bottom w:val="nil"/>
              <w:right w:val="nil"/>
            </w:tcBorders>
            <w:shd w:val="clear" w:color="auto" w:fill="auto"/>
            <w:noWrap/>
            <w:vAlign w:val="center"/>
            <w:hideMark/>
          </w:tcPr>
          <w:p w:rsidR="005F47D5" w:rsidRPr="00027B5E" w:rsidRDefault="005F47D5"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Course Details:</w:t>
            </w:r>
          </w:p>
        </w:tc>
        <w:tc>
          <w:tcPr>
            <w:tcW w:w="2172" w:type="dxa"/>
            <w:tcBorders>
              <w:top w:val="single" w:sz="12" w:space="0" w:color="auto"/>
              <w:left w:val="nil"/>
              <w:bottom w:val="nil"/>
              <w:right w:val="nil"/>
            </w:tcBorders>
            <w:shd w:val="clear" w:color="auto" w:fill="auto"/>
            <w:noWrap/>
            <w:vAlign w:val="bottom"/>
            <w:hideMark/>
          </w:tcPr>
          <w:p w:rsidR="005F47D5" w:rsidRPr="00027B5E" w:rsidRDefault="005F47D5" w:rsidP="005F47D5">
            <w:pPr>
              <w:jc w:val="both"/>
              <w:rPr>
                <w:rFonts w:asciiTheme="minorHAnsi" w:hAnsiTheme="minorHAnsi" w:cs="Calibri"/>
                <w:color w:val="000000"/>
                <w:sz w:val="24"/>
                <w:szCs w:val="24"/>
              </w:rPr>
            </w:pPr>
          </w:p>
        </w:tc>
        <w:tc>
          <w:tcPr>
            <w:tcW w:w="1672" w:type="dxa"/>
            <w:tcBorders>
              <w:top w:val="single" w:sz="12" w:space="0" w:color="auto"/>
              <w:left w:val="nil"/>
              <w:bottom w:val="nil"/>
              <w:right w:val="nil"/>
            </w:tcBorders>
            <w:shd w:val="clear" w:color="auto" w:fill="auto"/>
            <w:noWrap/>
            <w:vAlign w:val="bottom"/>
            <w:hideMark/>
          </w:tcPr>
          <w:p w:rsidR="005F47D5" w:rsidRPr="00027B5E" w:rsidRDefault="005F47D5" w:rsidP="005F47D5">
            <w:pPr>
              <w:jc w:val="both"/>
              <w:rPr>
                <w:rFonts w:asciiTheme="minorHAnsi" w:hAnsiTheme="minorHAnsi" w:cs="Calibri"/>
                <w:color w:val="000000"/>
                <w:sz w:val="24"/>
                <w:szCs w:val="24"/>
              </w:rPr>
            </w:pPr>
          </w:p>
        </w:tc>
        <w:tc>
          <w:tcPr>
            <w:tcW w:w="4113" w:type="dxa"/>
            <w:tcBorders>
              <w:top w:val="single" w:sz="12" w:space="0" w:color="auto"/>
              <w:left w:val="nil"/>
              <w:bottom w:val="nil"/>
              <w:right w:val="single" w:sz="12" w:space="0" w:color="auto"/>
            </w:tcBorders>
            <w:shd w:val="clear" w:color="auto" w:fill="auto"/>
            <w:noWrap/>
            <w:vAlign w:val="bottom"/>
            <w:hideMark/>
          </w:tcPr>
          <w:p w:rsidR="005F47D5" w:rsidRPr="00027B5E" w:rsidRDefault="005F47D5" w:rsidP="005F47D5">
            <w:pPr>
              <w:jc w:val="both"/>
              <w:rPr>
                <w:rFonts w:asciiTheme="minorHAnsi" w:hAnsiTheme="minorHAnsi" w:cs="Calibri"/>
                <w:color w:val="000000"/>
                <w:sz w:val="24"/>
                <w:szCs w:val="24"/>
              </w:rPr>
            </w:pPr>
            <w:r w:rsidRPr="00027B5E">
              <w:rPr>
                <w:rFonts w:asciiTheme="minorHAnsi" w:hAnsiTheme="minorHAnsi" w:cs="Calibri"/>
                <w:color w:val="000000"/>
                <w:sz w:val="24"/>
                <w:szCs w:val="24"/>
              </w:rPr>
              <w:t> </w:t>
            </w:r>
          </w:p>
        </w:tc>
      </w:tr>
      <w:tr w:rsidR="005F47D5" w:rsidRPr="00027B5E" w:rsidTr="005F47D5">
        <w:trPr>
          <w:trHeight w:val="315"/>
        </w:trPr>
        <w:tc>
          <w:tcPr>
            <w:tcW w:w="10489" w:type="dxa"/>
            <w:gridSpan w:val="4"/>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 xml:space="preserve">Module 1: </w:t>
            </w:r>
            <w:r w:rsidRPr="00027B5E">
              <w:rPr>
                <w:rFonts w:asciiTheme="minorHAnsi" w:hAnsiTheme="minorHAnsi" w:cs="Calibri"/>
                <w:color w:val="000000"/>
                <w:sz w:val="24"/>
                <w:szCs w:val="24"/>
              </w:rPr>
              <w:t>Learning Problem, Designing a Learning System, Types of Learning. Supervise Learning: Linear</w:t>
            </w:r>
            <w:r w:rsidRPr="00027B5E">
              <w:rPr>
                <w:rFonts w:asciiTheme="minorHAnsi" w:hAnsiTheme="minorHAnsi" w:cs="Calibri"/>
                <w:b/>
                <w:bCs/>
                <w:color w:val="000000"/>
                <w:sz w:val="24"/>
                <w:szCs w:val="24"/>
              </w:rPr>
              <w:t xml:space="preserve"> </w:t>
            </w:r>
            <w:r w:rsidRPr="00027B5E">
              <w:rPr>
                <w:rFonts w:asciiTheme="minorHAnsi" w:hAnsiTheme="minorHAnsi" w:cs="Calibri"/>
                <w:color w:val="000000"/>
                <w:sz w:val="24"/>
                <w:szCs w:val="24"/>
              </w:rPr>
              <w:lastRenderedPageBreak/>
              <w:t xml:space="preserve">and Logistic regression, Decision Tree Learning.                                                                                              </w:t>
            </w:r>
            <w:r w:rsidRPr="00027B5E">
              <w:rPr>
                <w:rFonts w:asciiTheme="minorHAnsi" w:hAnsiTheme="minorHAnsi" w:cs="Calibri"/>
                <w:b/>
                <w:bCs/>
                <w:color w:val="000000"/>
                <w:sz w:val="24"/>
                <w:szCs w:val="24"/>
              </w:rPr>
              <w:t>[10H]</w:t>
            </w:r>
          </w:p>
        </w:tc>
      </w:tr>
      <w:tr w:rsidR="005F47D5" w:rsidRPr="00027B5E" w:rsidTr="005F47D5">
        <w:trPr>
          <w:trHeight w:val="315"/>
        </w:trPr>
        <w:tc>
          <w:tcPr>
            <w:tcW w:w="10489" w:type="dxa"/>
            <w:gridSpan w:val="4"/>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lastRenderedPageBreak/>
              <w:t xml:space="preserve">Module 2: </w:t>
            </w:r>
            <w:r w:rsidRPr="00027B5E">
              <w:rPr>
                <w:rFonts w:asciiTheme="minorHAnsi" w:hAnsiTheme="minorHAnsi" w:cs="Calibri"/>
                <w:color w:val="000000"/>
                <w:sz w:val="24"/>
                <w:szCs w:val="24"/>
              </w:rPr>
              <w:t>Instance-Based Learning, kNN and CBR, Bayesian Learning, Naive Bayes Classifier, Artificial</w:t>
            </w:r>
            <w:r w:rsidRPr="00027B5E">
              <w:rPr>
                <w:rFonts w:asciiTheme="minorHAnsi" w:hAnsiTheme="minorHAnsi" w:cs="Calibri"/>
                <w:b/>
                <w:bCs/>
                <w:color w:val="000000"/>
                <w:sz w:val="24"/>
                <w:szCs w:val="24"/>
              </w:rPr>
              <w:t xml:space="preserve"> </w:t>
            </w:r>
            <w:r w:rsidRPr="00027B5E">
              <w:rPr>
                <w:rFonts w:asciiTheme="minorHAnsi" w:hAnsiTheme="minorHAnsi" w:cs="Calibri"/>
                <w:color w:val="000000"/>
                <w:sz w:val="24"/>
                <w:szCs w:val="24"/>
              </w:rPr>
              <w:t xml:space="preserve">Neural Network (ANN), SVM.        </w:t>
            </w:r>
            <w:r w:rsidRPr="00027B5E">
              <w:rPr>
                <w:rFonts w:asciiTheme="minorHAnsi" w:hAnsiTheme="minorHAnsi" w:cs="Calibri"/>
                <w:color w:val="000000"/>
                <w:sz w:val="24"/>
                <w:szCs w:val="24"/>
              </w:rPr>
              <w:tab/>
            </w:r>
            <w:r w:rsidRPr="00027B5E">
              <w:rPr>
                <w:rFonts w:asciiTheme="minorHAnsi" w:hAnsiTheme="minorHAnsi" w:cs="Calibri"/>
                <w:color w:val="000000"/>
                <w:sz w:val="24"/>
                <w:szCs w:val="24"/>
              </w:rPr>
              <w:tab/>
            </w:r>
            <w:r w:rsidRPr="00027B5E">
              <w:rPr>
                <w:rFonts w:asciiTheme="minorHAnsi" w:hAnsiTheme="minorHAnsi" w:cs="Calibri"/>
                <w:color w:val="000000"/>
                <w:sz w:val="24"/>
                <w:szCs w:val="24"/>
              </w:rPr>
              <w:tab/>
            </w:r>
            <w:r w:rsidRPr="00027B5E">
              <w:rPr>
                <w:rFonts w:asciiTheme="minorHAnsi" w:hAnsiTheme="minorHAnsi" w:cs="Calibri"/>
                <w:color w:val="000000"/>
                <w:sz w:val="24"/>
                <w:szCs w:val="24"/>
              </w:rPr>
              <w:tab/>
            </w:r>
            <w:r w:rsidRPr="00027B5E">
              <w:rPr>
                <w:rFonts w:asciiTheme="minorHAnsi" w:hAnsiTheme="minorHAnsi" w:cs="Calibri"/>
                <w:color w:val="000000"/>
                <w:sz w:val="24"/>
                <w:szCs w:val="24"/>
              </w:rPr>
              <w:tab/>
            </w:r>
            <w:r w:rsidRPr="00027B5E">
              <w:rPr>
                <w:rFonts w:asciiTheme="minorHAnsi" w:hAnsiTheme="minorHAnsi" w:cs="Calibri"/>
                <w:color w:val="000000"/>
                <w:sz w:val="24"/>
                <w:szCs w:val="24"/>
              </w:rPr>
              <w:tab/>
              <w:t xml:space="preserve">                                              </w:t>
            </w:r>
            <w:r w:rsidRPr="00027B5E">
              <w:rPr>
                <w:rFonts w:asciiTheme="minorHAnsi" w:hAnsiTheme="minorHAnsi" w:cs="Calibri"/>
                <w:b/>
                <w:bCs/>
                <w:color w:val="000000"/>
                <w:sz w:val="24"/>
                <w:szCs w:val="24"/>
              </w:rPr>
              <w:t>[10H]</w:t>
            </w:r>
          </w:p>
        </w:tc>
      </w:tr>
      <w:tr w:rsidR="005F47D5" w:rsidRPr="00027B5E" w:rsidTr="005F47D5">
        <w:trPr>
          <w:trHeight w:val="315"/>
        </w:trPr>
        <w:tc>
          <w:tcPr>
            <w:tcW w:w="10489" w:type="dxa"/>
            <w:gridSpan w:val="4"/>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 xml:space="preserve">Module 3: </w:t>
            </w:r>
            <w:r w:rsidRPr="00027B5E">
              <w:rPr>
                <w:rFonts w:asciiTheme="minorHAnsi" w:hAnsiTheme="minorHAnsi" w:cs="Calibri"/>
                <w:color w:val="000000"/>
                <w:sz w:val="24"/>
                <w:szCs w:val="24"/>
              </w:rPr>
              <w:t>Unsupervised Learning: Mixture Models and EM, Clustering, K-Means, DBSCAN, Hierarchical</w:t>
            </w:r>
            <w:r w:rsidRPr="00027B5E">
              <w:rPr>
                <w:rFonts w:asciiTheme="minorHAnsi" w:hAnsiTheme="minorHAnsi" w:cs="Calibri"/>
                <w:b/>
                <w:bCs/>
                <w:color w:val="000000"/>
                <w:sz w:val="24"/>
                <w:szCs w:val="24"/>
              </w:rPr>
              <w:t xml:space="preserve"> </w:t>
            </w:r>
            <w:r w:rsidRPr="00027B5E">
              <w:rPr>
                <w:rFonts w:asciiTheme="minorHAnsi" w:hAnsiTheme="minorHAnsi" w:cs="Calibri"/>
                <w:color w:val="000000"/>
                <w:sz w:val="24"/>
                <w:szCs w:val="24"/>
              </w:rPr>
              <w:t xml:space="preserve">clustering, Association Rule Mining, Dimensionality Reduction.                                                                   </w:t>
            </w:r>
            <w:r w:rsidRPr="00027B5E">
              <w:rPr>
                <w:rFonts w:asciiTheme="minorHAnsi" w:hAnsiTheme="minorHAnsi" w:cs="Calibri"/>
                <w:b/>
                <w:bCs/>
                <w:color w:val="000000"/>
                <w:sz w:val="24"/>
                <w:szCs w:val="24"/>
              </w:rPr>
              <w:t>[10H]</w:t>
            </w:r>
          </w:p>
        </w:tc>
      </w:tr>
      <w:tr w:rsidR="005F47D5" w:rsidRPr="00027B5E" w:rsidTr="005F47D5">
        <w:trPr>
          <w:trHeight w:val="330"/>
        </w:trPr>
        <w:tc>
          <w:tcPr>
            <w:tcW w:w="10489" w:type="dxa"/>
            <w:gridSpan w:val="4"/>
            <w:tcBorders>
              <w:top w:val="nil"/>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 xml:space="preserve">Module 4: </w:t>
            </w:r>
            <w:r w:rsidRPr="00027B5E">
              <w:rPr>
                <w:rFonts w:asciiTheme="minorHAnsi" w:hAnsiTheme="minorHAnsi" w:cs="Calibri"/>
                <w:color w:val="000000"/>
                <w:sz w:val="24"/>
                <w:szCs w:val="24"/>
              </w:rPr>
              <w:t>Performance Evaluation, Confusion Metrics, Evaluating Hypotheses, Confidence Interval,</w:t>
            </w:r>
            <w:r w:rsidRPr="00027B5E">
              <w:rPr>
                <w:rFonts w:asciiTheme="minorHAnsi" w:hAnsiTheme="minorHAnsi" w:cs="Calibri"/>
                <w:b/>
                <w:bCs/>
                <w:color w:val="000000"/>
                <w:sz w:val="24"/>
                <w:szCs w:val="24"/>
              </w:rPr>
              <w:t xml:space="preserve"> </w:t>
            </w:r>
            <w:r w:rsidRPr="00027B5E">
              <w:rPr>
                <w:rFonts w:asciiTheme="minorHAnsi" w:hAnsiTheme="minorHAnsi" w:cs="Calibri"/>
                <w:color w:val="000000"/>
                <w:sz w:val="24"/>
                <w:szCs w:val="24"/>
              </w:rPr>
              <w:t xml:space="preserve">Hypothesis Testing Ensemble Learning Bagging and Boosting Formulating. Computational Learning Theory, Issues and practical advice in Machine Learning.                                                                              </w:t>
            </w:r>
            <w:r w:rsidRPr="00027B5E">
              <w:rPr>
                <w:rFonts w:asciiTheme="minorHAnsi" w:hAnsiTheme="minorHAnsi" w:cs="Calibri"/>
                <w:b/>
                <w:bCs/>
                <w:color w:val="000000"/>
                <w:sz w:val="24"/>
                <w:szCs w:val="24"/>
              </w:rPr>
              <w:t>[10H]</w:t>
            </w:r>
          </w:p>
        </w:tc>
      </w:tr>
      <w:tr w:rsidR="005F47D5" w:rsidRPr="00027B5E" w:rsidTr="005F47D5">
        <w:trPr>
          <w:trHeight w:val="315"/>
        </w:trPr>
        <w:tc>
          <w:tcPr>
            <w:tcW w:w="4704" w:type="dxa"/>
            <w:gridSpan w:val="2"/>
            <w:tcBorders>
              <w:top w:val="single" w:sz="12" w:space="0" w:color="auto"/>
              <w:left w:val="single" w:sz="12" w:space="0" w:color="auto"/>
              <w:bottom w:val="nil"/>
              <w:right w:val="nil"/>
            </w:tcBorders>
            <w:shd w:val="clear" w:color="auto" w:fill="auto"/>
            <w:noWrap/>
            <w:vAlign w:val="center"/>
            <w:hideMark/>
          </w:tcPr>
          <w:p w:rsidR="005F47D5" w:rsidRPr="00027B5E" w:rsidRDefault="005F47D5"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Text/ Reference books:</w:t>
            </w:r>
          </w:p>
        </w:tc>
        <w:tc>
          <w:tcPr>
            <w:tcW w:w="1672" w:type="dxa"/>
            <w:tcBorders>
              <w:top w:val="single" w:sz="12" w:space="0" w:color="auto"/>
              <w:left w:val="nil"/>
              <w:bottom w:val="nil"/>
              <w:right w:val="nil"/>
            </w:tcBorders>
            <w:shd w:val="clear" w:color="auto" w:fill="auto"/>
            <w:noWrap/>
            <w:vAlign w:val="bottom"/>
            <w:hideMark/>
          </w:tcPr>
          <w:p w:rsidR="005F47D5" w:rsidRPr="00027B5E" w:rsidRDefault="005F47D5" w:rsidP="005F47D5">
            <w:pPr>
              <w:jc w:val="both"/>
              <w:rPr>
                <w:rFonts w:asciiTheme="minorHAnsi" w:hAnsiTheme="minorHAnsi" w:cs="Calibri"/>
                <w:color w:val="000000"/>
                <w:sz w:val="24"/>
                <w:szCs w:val="24"/>
              </w:rPr>
            </w:pPr>
            <w:r w:rsidRPr="00027B5E">
              <w:rPr>
                <w:rFonts w:asciiTheme="minorHAnsi" w:hAnsiTheme="minorHAnsi" w:cs="Calibri"/>
                <w:color w:val="000000"/>
                <w:sz w:val="24"/>
                <w:szCs w:val="24"/>
              </w:rPr>
              <w:t> </w:t>
            </w:r>
          </w:p>
        </w:tc>
        <w:tc>
          <w:tcPr>
            <w:tcW w:w="4113" w:type="dxa"/>
            <w:tcBorders>
              <w:top w:val="single" w:sz="12" w:space="0" w:color="auto"/>
              <w:left w:val="nil"/>
              <w:bottom w:val="nil"/>
              <w:right w:val="single" w:sz="12" w:space="0" w:color="auto"/>
            </w:tcBorders>
            <w:shd w:val="clear" w:color="auto" w:fill="auto"/>
            <w:noWrap/>
            <w:vAlign w:val="bottom"/>
            <w:hideMark/>
          </w:tcPr>
          <w:p w:rsidR="005F47D5" w:rsidRPr="00027B5E" w:rsidRDefault="005F47D5" w:rsidP="005F47D5">
            <w:pPr>
              <w:jc w:val="both"/>
              <w:rPr>
                <w:rFonts w:asciiTheme="minorHAnsi" w:hAnsiTheme="minorHAnsi" w:cs="Calibri"/>
                <w:color w:val="000000"/>
                <w:sz w:val="24"/>
                <w:szCs w:val="24"/>
              </w:rPr>
            </w:pPr>
            <w:r w:rsidRPr="00027B5E">
              <w:rPr>
                <w:rFonts w:asciiTheme="minorHAnsi" w:hAnsiTheme="minorHAnsi" w:cs="Calibri"/>
                <w:color w:val="000000"/>
                <w:sz w:val="24"/>
                <w:szCs w:val="24"/>
              </w:rPr>
              <w:t> </w:t>
            </w:r>
          </w:p>
        </w:tc>
      </w:tr>
      <w:tr w:rsidR="005F47D5" w:rsidRPr="00027B5E" w:rsidTr="005F47D5">
        <w:trPr>
          <w:trHeight w:val="315"/>
        </w:trPr>
        <w:tc>
          <w:tcPr>
            <w:tcW w:w="6376" w:type="dxa"/>
            <w:gridSpan w:val="3"/>
            <w:tcBorders>
              <w:top w:val="nil"/>
              <w:left w:val="single" w:sz="12" w:space="0" w:color="auto"/>
              <w:bottom w:val="nil"/>
              <w:right w:val="nil"/>
            </w:tcBorders>
            <w:shd w:val="clear" w:color="auto" w:fill="auto"/>
            <w:noWrap/>
            <w:vAlign w:val="center"/>
            <w:hideMark/>
          </w:tcPr>
          <w:p w:rsidR="005F47D5" w:rsidRPr="00027B5E" w:rsidRDefault="005F47D5" w:rsidP="00E75084">
            <w:pPr>
              <w:pStyle w:val="ListParagraph"/>
              <w:widowControl/>
              <w:numPr>
                <w:ilvl w:val="0"/>
                <w:numId w:val="83"/>
              </w:numPr>
              <w:autoSpaceDE/>
              <w:autoSpaceDN/>
              <w:ind w:left="357"/>
              <w:jc w:val="both"/>
              <w:rPr>
                <w:rFonts w:asciiTheme="minorHAnsi" w:hAnsiTheme="minorHAnsi" w:cs="Calibri"/>
                <w:color w:val="000000"/>
                <w:sz w:val="24"/>
                <w:szCs w:val="24"/>
              </w:rPr>
            </w:pPr>
            <w:r w:rsidRPr="00027B5E">
              <w:rPr>
                <w:rFonts w:asciiTheme="minorHAnsi" w:hAnsiTheme="minorHAnsi" w:cs="Calibri"/>
                <w:color w:val="000000"/>
                <w:sz w:val="24"/>
                <w:szCs w:val="24"/>
              </w:rPr>
              <w:t>Tom Mitchell. Machine Learning, McGraw Hill, 1997.</w:t>
            </w:r>
          </w:p>
        </w:tc>
        <w:tc>
          <w:tcPr>
            <w:tcW w:w="4113" w:type="dxa"/>
            <w:tcBorders>
              <w:top w:val="nil"/>
              <w:left w:val="nil"/>
              <w:bottom w:val="nil"/>
              <w:right w:val="single" w:sz="12" w:space="0" w:color="auto"/>
            </w:tcBorders>
            <w:shd w:val="clear" w:color="auto" w:fill="auto"/>
            <w:noWrap/>
            <w:vAlign w:val="bottom"/>
            <w:hideMark/>
          </w:tcPr>
          <w:p w:rsidR="005F47D5" w:rsidRPr="00027B5E" w:rsidRDefault="005F47D5" w:rsidP="005F47D5">
            <w:pPr>
              <w:jc w:val="both"/>
              <w:rPr>
                <w:rFonts w:asciiTheme="minorHAnsi" w:hAnsiTheme="minorHAnsi" w:cs="Calibri"/>
                <w:color w:val="000000"/>
                <w:sz w:val="24"/>
                <w:szCs w:val="24"/>
              </w:rPr>
            </w:pPr>
            <w:r w:rsidRPr="00027B5E">
              <w:rPr>
                <w:rFonts w:asciiTheme="minorHAnsi" w:hAnsiTheme="minorHAnsi" w:cs="Calibri"/>
                <w:color w:val="000000"/>
                <w:sz w:val="24"/>
                <w:szCs w:val="24"/>
              </w:rPr>
              <w:t> </w:t>
            </w:r>
          </w:p>
        </w:tc>
      </w:tr>
      <w:tr w:rsidR="005F47D5" w:rsidRPr="00027B5E" w:rsidTr="005F47D5">
        <w:trPr>
          <w:trHeight w:val="315"/>
        </w:trPr>
        <w:tc>
          <w:tcPr>
            <w:tcW w:w="10489" w:type="dxa"/>
            <w:gridSpan w:val="4"/>
            <w:tcBorders>
              <w:top w:val="nil"/>
              <w:left w:val="single" w:sz="12" w:space="0" w:color="auto"/>
              <w:bottom w:val="nil"/>
              <w:right w:val="single" w:sz="12" w:space="0" w:color="auto"/>
            </w:tcBorders>
            <w:shd w:val="clear" w:color="auto" w:fill="auto"/>
            <w:noWrap/>
            <w:vAlign w:val="center"/>
            <w:hideMark/>
          </w:tcPr>
          <w:p w:rsidR="005F47D5" w:rsidRPr="00027B5E" w:rsidRDefault="005F47D5" w:rsidP="00E75084">
            <w:pPr>
              <w:pStyle w:val="ListParagraph"/>
              <w:widowControl/>
              <w:numPr>
                <w:ilvl w:val="0"/>
                <w:numId w:val="83"/>
              </w:numPr>
              <w:autoSpaceDE/>
              <w:autoSpaceDN/>
              <w:ind w:left="357"/>
              <w:jc w:val="both"/>
              <w:rPr>
                <w:rFonts w:asciiTheme="minorHAnsi" w:hAnsiTheme="minorHAnsi" w:cs="Calibri"/>
                <w:color w:val="000000"/>
                <w:sz w:val="24"/>
                <w:szCs w:val="24"/>
              </w:rPr>
            </w:pPr>
            <w:r w:rsidRPr="00027B5E">
              <w:rPr>
                <w:rFonts w:asciiTheme="minorHAnsi" w:hAnsiTheme="minorHAnsi" w:cs="Calibri"/>
                <w:color w:val="000000"/>
                <w:sz w:val="24"/>
                <w:szCs w:val="24"/>
              </w:rPr>
              <w:t>Chris Bishop, Pattern Recognition and Machine Learning, Springer, 2007.</w:t>
            </w:r>
          </w:p>
        </w:tc>
      </w:tr>
      <w:tr w:rsidR="005F47D5" w:rsidRPr="00027B5E" w:rsidTr="005F47D5">
        <w:trPr>
          <w:trHeight w:val="315"/>
        </w:trPr>
        <w:tc>
          <w:tcPr>
            <w:tcW w:w="10489" w:type="dxa"/>
            <w:gridSpan w:val="4"/>
            <w:tcBorders>
              <w:top w:val="nil"/>
              <w:left w:val="single" w:sz="12" w:space="0" w:color="auto"/>
              <w:bottom w:val="nil"/>
              <w:right w:val="single" w:sz="12" w:space="0" w:color="auto"/>
            </w:tcBorders>
            <w:shd w:val="clear" w:color="auto" w:fill="auto"/>
            <w:noWrap/>
            <w:vAlign w:val="center"/>
            <w:hideMark/>
          </w:tcPr>
          <w:p w:rsidR="005F47D5" w:rsidRPr="00027B5E" w:rsidRDefault="005F47D5" w:rsidP="00E75084">
            <w:pPr>
              <w:pStyle w:val="ListParagraph"/>
              <w:widowControl/>
              <w:numPr>
                <w:ilvl w:val="0"/>
                <w:numId w:val="83"/>
              </w:numPr>
              <w:autoSpaceDE/>
              <w:autoSpaceDN/>
              <w:ind w:left="357"/>
              <w:jc w:val="both"/>
              <w:rPr>
                <w:rFonts w:asciiTheme="minorHAnsi" w:hAnsiTheme="minorHAnsi" w:cs="Calibri"/>
                <w:color w:val="333333"/>
                <w:sz w:val="24"/>
                <w:szCs w:val="24"/>
              </w:rPr>
            </w:pPr>
            <w:r w:rsidRPr="00027B5E">
              <w:rPr>
                <w:rFonts w:asciiTheme="minorHAnsi" w:hAnsiTheme="minorHAnsi" w:cs="Calibri"/>
                <w:color w:val="333333"/>
                <w:sz w:val="24"/>
                <w:szCs w:val="24"/>
              </w:rPr>
              <w:t xml:space="preserve">Stephen Marsland, </w:t>
            </w:r>
            <w:r w:rsidRPr="00027B5E">
              <w:rPr>
                <w:rFonts w:asciiTheme="minorHAnsi" w:hAnsiTheme="minorHAnsi" w:cs="Calibri"/>
                <w:color w:val="000000"/>
                <w:sz w:val="24"/>
                <w:szCs w:val="24"/>
              </w:rPr>
              <w:t>Machine Learning an Algorithmic Perspective, Chapman and Hall/CRC, 2014.</w:t>
            </w:r>
          </w:p>
        </w:tc>
      </w:tr>
      <w:tr w:rsidR="005F47D5" w:rsidRPr="00027B5E" w:rsidTr="005F47D5">
        <w:trPr>
          <w:trHeight w:val="330"/>
        </w:trPr>
        <w:tc>
          <w:tcPr>
            <w:tcW w:w="10489" w:type="dxa"/>
            <w:gridSpan w:val="4"/>
            <w:tcBorders>
              <w:top w:val="nil"/>
              <w:left w:val="single" w:sz="12" w:space="0" w:color="auto"/>
              <w:bottom w:val="single" w:sz="12" w:space="0" w:color="auto"/>
              <w:right w:val="single" w:sz="12" w:space="0" w:color="auto"/>
            </w:tcBorders>
            <w:shd w:val="clear" w:color="auto" w:fill="auto"/>
            <w:noWrap/>
            <w:vAlign w:val="center"/>
            <w:hideMark/>
          </w:tcPr>
          <w:p w:rsidR="005F47D5" w:rsidRPr="00027B5E" w:rsidRDefault="005F47D5" w:rsidP="00E75084">
            <w:pPr>
              <w:pStyle w:val="ListParagraph"/>
              <w:widowControl/>
              <w:numPr>
                <w:ilvl w:val="0"/>
                <w:numId w:val="83"/>
              </w:numPr>
              <w:autoSpaceDE/>
              <w:autoSpaceDN/>
              <w:ind w:left="357"/>
              <w:jc w:val="both"/>
              <w:rPr>
                <w:rFonts w:asciiTheme="minorHAnsi" w:hAnsiTheme="minorHAnsi" w:cs="Calibri"/>
                <w:color w:val="000000"/>
                <w:sz w:val="24"/>
                <w:szCs w:val="24"/>
              </w:rPr>
            </w:pPr>
            <w:r w:rsidRPr="00027B5E">
              <w:rPr>
                <w:rFonts w:asciiTheme="minorHAnsi" w:hAnsiTheme="minorHAnsi" w:cs="Calibri"/>
                <w:color w:val="000000"/>
                <w:sz w:val="24"/>
                <w:szCs w:val="24"/>
              </w:rPr>
              <w:t>Mehryar Mohri, Afshin Rostamizadeh, Ameet Talwalkar, Foundations of Machine Learning (Adaptive Computation and Machine Learning Series), MIT, 2012.</w:t>
            </w:r>
          </w:p>
        </w:tc>
      </w:tr>
    </w:tbl>
    <w:p w:rsidR="005F47D5" w:rsidRPr="00027B5E" w:rsidRDefault="005F47D5" w:rsidP="005F47D5">
      <w:pPr>
        <w:pStyle w:val="Heading1"/>
        <w:spacing w:before="61"/>
        <w:ind w:left="0"/>
        <w:jc w:val="center"/>
        <w:rPr>
          <w:rFonts w:asciiTheme="minorHAnsi" w:hAnsiTheme="minorHAnsi" w:cstheme="minorHAnsi"/>
          <w:u w:val="thick"/>
        </w:rPr>
      </w:pPr>
    </w:p>
    <w:tbl>
      <w:tblPr>
        <w:tblW w:w="10489" w:type="dxa"/>
        <w:tblInd w:w="299" w:type="dxa"/>
        <w:tblLayout w:type="fixed"/>
        <w:tblCellMar>
          <w:left w:w="0" w:type="dxa"/>
          <w:right w:w="0" w:type="dxa"/>
        </w:tblCellMar>
        <w:tblLook w:val="01E0" w:firstRow="1" w:lastRow="1" w:firstColumn="1" w:lastColumn="1" w:noHBand="0" w:noVBand="0"/>
      </w:tblPr>
      <w:tblGrid>
        <w:gridCol w:w="2126"/>
        <w:gridCol w:w="3239"/>
        <w:gridCol w:w="1530"/>
        <w:gridCol w:w="3594"/>
      </w:tblGrid>
      <w:tr w:rsidR="005F47D5" w:rsidRPr="00027B5E" w:rsidTr="005F47D5">
        <w:trPr>
          <w:trHeight w:val="304"/>
        </w:trPr>
        <w:tc>
          <w:tcPr>
            <w:tcW w:w="2126" w:type="dxa"/>
            <w:tcBorders>
              <w:top w:val="single" w:sz="12" w:space="0" w:color="000000"/>
              <w:left w:val="single" w:sz="12" w:space="0" w:color="000000"/>
            </w:tcBorders>
          </w:tcPr>
          <w:p w:rsidR="005F47D5" w:rsidRPr="00027B5E" w:rsidRDefault="005F47D5" w:rsidP="005F47D5">
            <w:pPr>
              <w:pStyle w:val="TableParagraph"/>
              <w:spacing w:line="275" w:lineRule="exact"/>
              <w:rPr>
                <w:rFonts w:asciiTheme="minorHAnsi" w:hAnsiTheme="minorHAnsi" w:cstheme="minorHAnsi"/>
                <w:b/>
                <w:sz w:val="24"/>
                <w:szCs w:val="24"/>
              </w:rPr>
            </w:pPr>
            <w:r w:rsidRPr="00027B5E">
              <w:rPr>
                <w:rFonts w:asciiTheme="minorHAnsi" w:hAnsiTheme="minorHAnsi" w:cstheme="minorHAnsi"/>
                <w:b/>
                <w:sz w:val="24"/>
                <w:szCs w:val="24"/>
              </w:rPr>
              <w:t>Subject Code:</w:t>
            </w:r>
          </w:p>
        </w:tc>
        <w:tc>
          <w:tcPr>
            <w:tcW w:w="3239" w:type="dxa"/>
            <w:tcBorders>
              <w:top w:val="single" w:sz="12" w:space="0" w:color="000000"/>
              <w:right w:val="single" w:sz="12" w:space="0" w:color="000000"/>
            </w:tcBorders>
          </w:tcPr>
          <w:p w:rsidR="005F47D5" w:rsidRPr="00027B5E" w:rsidRDefault="005F47D5" w:rsidP="005F47D5">
            <w:pPr>
              <w:pStyle w:val="TableParagraph"/>
              <w:spacing w:line="270" w:lineRule="exact"/>
              <w:rPr>
                <w:rFonts w:asciiTheme="minorHAnsi" w:hAnsiTheme="minorHAnsi" w:cstheme="minorHAnsi"/>
                <w:sz w:val="24"/>
                <w:szCs w:val="24"/>
              </w:rPr>
            </w:pPr>
            <w:r w:rsidRPr="00027B5E">
              <w:rPr>
                <w:rFonts w:asciiTheme="minorHAnsi" w:hAnsiTheme="minorHAnsi" w:cstheme="minorHAnsi"/>
                <w:sz w:val="24"/>
                <w:szCs w:val="24"/>
              </w:rPr>
              <w:t>ME8017</w:t>
            </w:r>
          </w:p>
        </w:tc>
        <w:tc>
          <w:tcPr>
            <w:tcW w:w="1530" w:type="dxa"/>
            <w:tcBorders>
              <w:top w:val="single" w:sz="12" w:space="0" w:color="000000"/>
              <w:left w:val="single" w:sz="12" w:space="0" w:color="000000"/>
            </w:tcBorders>
          </w:tcPr>
          <w:p w:rsidR="005F47D5" w:rsidRPr="00027B5E" w:rsidRDefault="005F47D5" w:rsidP="005F47D5">
            <w:pPr>
              <w:pStyle w:val="TableParagraph"/>
              <w:spacing w:line="275" w:lineRule="exact"/>
              <w:rPr>
                <w:rFonts w:asciiTheme="minorHAnsi" w:hAnsiTheme="minorHAnsi" w:cstheme="minorHAnsi"/>
                <w:b/>
                <w:sz w:val="24"/>
                <w:szCs w:val="24"/>
              </w:rPr>
            </w:pPr>
            <w:r w:rsidRPr="00027B5E">
              <w:rPr>
                <w:rFonts w:asciiTheme="minorHAnsi" w:hAnsiTheme="minorHAnsi" w:cstheme="minorHAnsi"/>
                <w:b/>
                <w:sz w:val="24"/>
                <w:szCs w:val="24"/>
              </w:rPr>
              <w:t>Course Title</w:t>
            </w:r>
          </w:p>
        </w:tc>
        <w:tc>
          <w:tcPr>
            <w:tcW w:w="3594" w:type="dxa"/>
            <w:tcBorders>
              <w:top w:val="single" w:sz="12" w:space="0" w:color="000000"/>
              <w:right w:val="single" w:sz="12" w:space="0" w:color="000000"/>
            </w:tcBorders>
          </w:tcPr>
          <w:p w:rsidR="005F47D5" w:rsidRPr="00027B5E" w:rsidRDefault="005F47D5" w:rsidP="005F47D5">
            <w:pPr>
              <w:pStyle w:val="TableParagraph"/>
              <w:spacing w:line="270" w:lineRule="exact"/>
              <w:rPr>
                <w:rFonts w:asciiTheme="minorHAnsi" w:hAnsiTheme="minorHAnsi" w:cstheme="minorHAnsi"/>
                <w:bCs/>
                <w:sz w:val="24"/>
                <w:szCs w:val="24"/>
              </w:rPr>
            </w:pPr>
            <w:r w:rsidRPr="00027B5E">
              <w:rPr>
                <w:rFonts w:asciiTheme="minorHAnsi" w:hAnsiTheme="minorHAnsi" w:cstheme="minorHAnsi"/>
                <w:bCs/>
                <w:sz w:val="24"/>
                <w:szCs w:val="24"/>
              </w:rPr>
              <w:t>Electric Vehicle and Mobility</w:t>
            </w:r>
          </w:p>
        </w:tc>
      </w:tr>
      <w:tr w:rsidR="005F47D5" w:rsidRPr="00027B5E" w:rsidTr="005F47D5">
        <w:trPr>
          <w:trHeight w:val="278"/>
        </w:trPr>
        <w:tc>
          <w:tcPr>
            <w:tcW w:w="2126" w:type="dxa"/>
            <w:tcBorders>
              <w:left w:val="single" w:sz="12" w:space="0" w:color="000000"/>
            </w:tcBorders>
          </w:tcPr>
          <w:p w:rsidR="005F47D5" w:rsidRPr="00027B5E" w:rsidRDefault="005F47D5" w:rsidP="005F47D5">
            <w:pPr>
              <w:pStyle w:val="TableParagraph"/>
              <w:spacing w:line="258" w:lineRule="exact"/>
              <w:rPr>
                <w:rFonts w:asciiTheme="minorHAnsi" w:hAnsiTheme="minorHAnsi" w:cstheme="minorHAnsi"/>
                <w:b/>
                <w:sz w:val="24"/>
                <w:szCs w:val="24"/>
              </w:rPr>
            </w:pPr>
            <w:r w:rsidRPr="00027B5E">
              <w:rPr>
                <w:rFonts w:asciiTheme="minorHAnsi" w:hAnsiTheme="minorHAnsi" w:cstheme="minorHAnsi"/>
                <w:b/>
                <w:sz w:val="24"/>
                <w:szCs w:val="24"/>
              </w:rPr>
              <w:t>Contact Hours</w:t>
            </w:r>
          </w:p>
        </w:tc>
        <w:tc>
          <w:tcPr>
            <w:tcW w:w="3239" w:type="dxa"/>
            <w:tcBorders>
              <w:right w:val="single" w:sz="12" w:space="0" w:color="000000"/>
            </w:tcBorders>
          </w:tcPr>
          <w:p w:rsidR="005F47D5" w:rsidRPr="00027B5E" w:rsidRDefault="005F47D5" w:rsidP="005F47D5">
            <w:pPr>
              <w:pStyle w:val="TableParagraph"/>
              <w:spacing w:line="258" w:lineRule="exact"/>
              <w:rPr>
                <w:rFonts w:asciiTheme="minorHAnsi" w:hAnsiTheme="minorHAnsi" w:cstheme="minorHAnsi"/>
                <w:sz w:val="24"/>
                <w:szCs w:val="24"/>
              </w:rPr>
            </w:pPr>
            <w:r w:rsidRPr="00027B5E">
              <w:rPr>
                <w:rFonts w:asciiTheme="minorHAnsi" w:hAnsiTheme="minorHAnsi" w:cstheme="minorHAnsi"/>
                <w:sz w:val="24"/>
                <w:szCs w:val="24"/>
              </w:rPr>
              <w:t>L-3, T-0, L-0</w:t>
            </w:r>
          </w:p>
        </w:tc>
        <w:tc>
          <w:tcPr>
            <w:tcW w:w="1530" w:type="dxa"/>
            <w:tcBorders>
              <w:left w:val="single" w:sz="12" w:space="0" w:color="000000"/>
            </w:tcBorders>
          </w:tcPr>
          <w:p w:rsidR="005F47D5" w:rsidRPr="00027B5E" w:rsidRDefault="005F47D5" w:rsidP="005F47D5">
            <w:pPr>
              <w:pStyle w:val="TableParagraph"/>
              <w:spacing w:line="258" w:lineRule="exact"/>
              <w:rPr>
                <w:rFonts w:asciiTheme="minorHAnsi" w:hAnsiTheme="minorHAnsi" w:cstheme="minorHAnsi"/>
                <w:b/>
                <w:sz w:val="24"/>
                <w:szCs w:val="24"/>
              </w:rPr>
            </w:pPr>
            <w:r w:rsidRPr="00027B5E">
              <w:rPr>
                <w:rFonts w:asciiTheme="minorHAnsi" w:hAnsiTheme="minorHAnsi" w:cstheme="minorHAnsi"/>
                <w:b/>
                <w:sz w:val="24"/>
                <w:szCs w:val="24"/>
              </w:rPr>
              <w:t>Credit</w:t>
            </w:r>
          </w:p>
        </w:tc>
        <w:tc>
          <w:tcPr>
            <w:tcW w:w="3594" w:type="dxa"/>
            <w:tcBorders>
              <w:right w:val="single" w:sz="12" w:space="0" w:color="000000"/>
            </w:tcBorders>
          </w:tcPr>
          <w:p w:rsidR="005F47D5" w:rsidRPr="00027B5E" w:rsidRDefault="005F47D5" w:rsidP="005F47D5">
            <w:pPr>
              <w:pStyle w:val="TableParagraph"/>
              <w:spacing w:line="258" w:lineRule="exact"/>
              <w:rPr>
                <w:rFonts w:asciiTheme="minorHAnsi" w:hAnsiTheme="minorHAnsi" w:cstheme="minorHAnsi"/>
                <w:sz w:val="24"/>
                <w:szCs w:val="24"/>
              </w:rPr>
            </w:pPr>
            <w:r w:rsidRPr="00027B5E">
              <w:rPr>
                <w:rFonts w:asciiTheme="minorHAnsi" w:hAnsiTheme="minorHAnsi" w:cstheme="minorHAnsi"/>
                <w:sz w:val="24"/>
                <w:szCs w:val="24"/>
              </w:rPr>
              <w:t>3</w:t>
            </w:r>
          </w:p>
        </w:tc>
      </w:tr>
      <w:tr w:rsidR="005F47D5" w:rsidRPr="00027B5E" w:rsidTr="005F47D5">
        <w:trPr>
          <w:trHeight w:val="278"/>
        </w:trPr>
        <w:tc>
          <w:tcPr>
            <w:tcW w:w="2126" w:type="dxa"/>
            <w:tcBorders>
              <w:left w:val="single" w:sz="12" w:space="0" w:color="000000"/>
            </w:tcBorders>
          </w:tcPr>
          <w:p w:rsidR="005F47D5" w:rsidRPr="00027B5E" w:rsidRDefault="005F47D5" w:rsidP="005F47D5">
            <w:pPr>
              <w:pStyle w:val="TableParagraph"/>
              <w:spacing w:line="258" w:lineRule="exact"/>
              <w:rPr>
                <w:rFonts w:asciiTheme="minorHAnsi" w:hAnsiTheme="minorHAnsi" w:cstheme="minorHAnsi"/>
                <w:b/>
                <w:sz w:val="24"/>
                <w:szCs w:val="24"/>
              </w:rPr>
            </w:pPr>
            <w:r w:rsidRPr="00027B5E">
              <w:rPr>
                <w:rFonts w:asciiTheme="minorHAnsi" w:hAnsiTheme="minorHAnsi" w:cstheme="minorHAnsi"/>
                <w:b/>
                <w:sz w:val="24"/>
                <w:szCs w:val="24"/>
              </w:rPr>
              <w:t>Programme</w:t>
            </w:r>
          </w:p>
        </w:tc>
        <w:tc>
          <w:tcPr>
            <w:tcW w:w="3239" w:type="dxa"/>
            <w:tcBorders>
              <w:right w:val="single" w:sz="12" w:space="0" w:color="000000"/>
            </w:tcBorders>
          </w:tcPr>
          <w:p w:rsidR="005F47D5" w:rsidRPr="00027B5E" w:rsidRDefault="005F47D5" w:rsidP="005F47D5">
            <w:pPr>
              <w:pStyle w:val="TableParagraph"/>
              <w:spacing w:line="258" w:lineRule="exact"/>
              <w:rPr>
                <w:rFonts w:asciiTheme="minorHAnsi" w:hAnsiTheme="minorHAnsi" w:cstheme="minorHAnsi"/>
                <w:sz w:val="24"/>
                <w:szCs w:val="24"/>
              </w:rPr>
            </w:pPr>
            <w:r w:rsidRPr="00027B5E">
              <w:rPr>
                <w:rFonts w:asciiTheme="minorHAnsi" w:hAnsiTheme="minorHAnsi" w:cs="Calibri"/>
                <w:sz w:val="24"/>
                <w:szCs w:val="24"/>
              </w:rPr>
              <w:t>B.Tech/B.Des</w:t>
            </w:r>
          </w:p>
        </w:tc>
        <w:tc>
          <w:tcPr>
            <w:tcW w:w="1530" w:type="dxa"/>
            <w:tcBorders>
              <w:left w:val="single" w:sz="12" w:space="0" w:color="000000"/>
            </w:tcBorders>
          </w:tcPr>
          <w:p w:rsidR="005F47D5" w:rsidRPr="00027B5E" w:rsidRDefault="005F47D5" w:rsidP="005F47D5">
            <w:pPr>
              <w:pStyle w:val="TableParagraph"/>
              <w:spacing w:line="258" w:lineRule="exact"/>
              <w:rPr>
                <w:rFonts w:asciiTheme="minorHAnsi" w:hAnsiTheme="minorHAnsi" w:cstheme="minorHAnsi"/>
                <w:b/>
                <w:sz w:val="24"/>
                <w:szCs w:val="24"/>
              </w:rPr>
            </w:pPr>
            <w:r w:rsidRPr="00027B5E">
              <w:rPr>
                <w:rFonts w:asciiTheme="minorHAnsi" w:hAnsiTheme="minorHAnsi" w:cstheme="minorHAnsi"/>
                <w:b/>
                <w:sz w:val="24"/>
                <w:szCs w:val="24"/>
              </w:rPr>
              <w:t>Semester</w:t>
            </w:r>
          </w:p>
        </w:tc>
        <w:tc>
          <w:tcPr>
            <w:tcW w:w="3594" w:type="dxa"/>
            <w:tcBorders>
              <w:right w:val="single" w:sz="12" w:space="0" w:color="000000"/>
            </w:tcBorders>
          </w:tcPr>
          <w:p w:rsidR="005F47D5" w:rsidRPr="00027B5E" w:rsidRDefault="005F47D5" w:rsidP="005F47D5">
            <w:pPr>
              <w:pStyle w:val="TableParagraph"/>
              <w:spacing w:line="258" w:lineRule="exact"/>
              <w:rPr>
                <w:rFonts w:asciiTheme="minorHAnsi" w:hAnsiTheme="minorHAnsi" w:cstheme="minorHAnsi"/>
                <w:sz w:val="24"/>
                <w:szCs w:val="24"/>
              </w:rPr>
            </w:pPr>
            <w:r w:rsidRPr="00027B5E">
              <w:rPr>
                <w:rFonts w:asciiTheme="minorHAnsi" w:hAnsiTheme="minorHAnsi" w:cstheme="minorHAnsi"/>
                <w:sz w:val="24"/>
                <w:szCs w:val="24"/>
              </w:rPr>
              <w:t>VI</w:t>
            </w:r>
          </w:p>
        </w:tc>
      </w:tr>
      <w:tr w:rsidR="005F47D5" w:rsidRPr="00027B5E" w:rsidTr="005F47D5">
        <w:trPr>
          <w:trHeight w:val="278"/>
        </w:trPr>
        <w:tc>
          <w:tcPr>
            <w:tcW w:w="2126" w:type="dxa"/>
            <w:tcBorders>
              <w:left w:val="single" w:sz="12" w:space="0" w:color="000000"/>
              <w:bottom w:val="single" w:sz="12" w:space="0" w:color="000000"/>
            </w:tcBorders>
          </w:tcPr>
          <w:p w:rsidR="005F47D5" w:rsidRPr="00027B5E" w:rsidRDefault="005F47D5" w:rsidP="005F47D5">
            <w:pPr>
              <w:pStyle w:val="TableParagraph"/>
              <w:spacing w:line="259" w:lineRule="exact"/>
              <w:rPr>
                <w:rFonts w:asciiTheme="minorHAnsi" w:hAnsiTheme="minorHAnsi" w:cstheme="minorHAnsi"/>
                <w:b/>
                <w:sz w:val="24"/>
                <w:szCs w:val="24"/>
              </w:rPr>
            </w:pPr>
            <w:r w:rsidRPr="00027B5E">
              <w:rPr>
                <w:rFonts w:asciiTheme="minorHAnsi" w:hAnsiTheme="minorHAnsi" w:cstheme="minorHAnsi"/>
                <w:b/>
                <w:sz w:val="24"/>
                <w:szCs w:val="24"/>
              </w:rPr>
              <w:t>Pre-requisites</w:t>
            </w:r>
          </w:p>
        </w:tc>
        <w:tc>
          <w:tcPr>
            <w:tcW w:w="3239" w:type="dxa"/>
            <w:tcBorders>
              <w:bottom w:val="single" w:sz="12" w:space="0" w:color="000000"/>
              <w:right w:val="single" w:sz="12" w:space="0" w:color="000000"/>
            </w:tcBorders>
          </w:tcPr>
          <w:p w:rsidR="005F47D5" w:rsidRPr="00027B5E" w:rsidRDefault="005F47D5" w:rsidP="005F47D5">
            <w:pPr>
              <w:pStyle w:val="TableParagraph"/>
              <w:spacing w:line="259" w:lineRule="exact"/>
              <w:rPr>
                <w:rFonts w:asciiTheme="minorHAnsi" w:hAnsiTheme="minorHAnsi" w:cstheme="minorHAnsi"/>
                <w:sz w:val="24"/>
                <w:szCs w:val="24"/>
              </w:rPr>
            </w:pPr>
            <w:r w:rsidRPr="00027B5E">
              <w:rPr>
                <w:rFonts w:asciiTheme="minorHAnsi" w:hAnsiTheme="minorHAnsi" w:cstheme="minorHAnsi"/>
                <w:sz w:val="24"/>
                <w:szCs w:val="24"/>
              </w:rPr>
              <w:t>NIL</w:t>
            </w:r>
          </w:p>
        </w:tc>
        <w:tc>
          <w:tcPr>
            <w:tcW w:w="1530" w:type="dxa"/>
            <w:tcBorders>
              <w:left w:val="single" w:sz="12" w:space="0" w:color="000000"/>
              <w:bottom w:val="single" w:sz="12" w:space="0" w:color="000000"/>
            </w:tcBorders>
          </w:tcPr>
          <w:p w:rsidR="005F47D5" w:rsidRPr="00027B5E" w:rsidRDefault="005F47D5" w:rsidP="005F47D5">
            <w:pPr>
              <w:pStyle w:val="TableParagraph"/>
              <w:rPr>
                <w:rFonts w:asciiTheme="minorHAnsi" w:hAnsiTheme="minorHAnsi" w:cstheme="minorHAnsi"/>
                <w:sz w:val="24"/>
                <w:szCs w:val="24"/>
              </w:rPr>
            </w:pPr>
          </w:p>
        </w:tc>
        <w:tc>
          <w:tcPr>
            <w:tcW w:w="3594" w:type="dxa"/>
            <w:tcBorders>
              <w:bottom w:val="single" w:sz="12" w:space="0" w:color="000000"/>
              <w:right w:val="single" w:sz="12" w:space="0" w:color="000000"/>
            </w:tcBorders>
          </w:tcPr>
          <w:p w:rsidR="005F47D5" w:rsidRPr="00027B5E" w:rsidRDefault="005F47D5" w:rsidP="005F47D5">
            <w:pPr>
              <w:pStyle w:val="TableParagraph"/>
              <w:rPr>
                <w:rFonts w:asciiTheme="minorHAnsi" w:hAnsiTheme="minorHAnsi" w:cstheme="minorHAnsi"/>
                <w:sz w:val="24"/>
                <w:szCs w:val="24"/>
              </w:rPr>
            </w:pPr>
          </w:p>
        </w:tc>
      </w:tr>
      <w:tr w:rsidR="005F47D5" w:rsidRPr="00027B5E" w:rsidTr="005F47D5">
        <w:trPr>
          <w:trHeight w:val="282"/>
        </w:trPr>
        <w:tc>
          <w:tcPr>
            <w:tcW w:w="2126" w:type="dxa"/>
            <w:tcBorders>
              <w:top w:val="single" w:sz="12" w:space="0" w:color="000000"/>
              <w:left w:val="single" w:sz="12" w:space="0" w:color="000000"/>
              <w:bottom w:val="single" w:sz="12" w:space="0" w:color="000000"/>
              <w:right w:val="single" w:sz="4" w:space="0" w:color="000000"/>
            </w:tcBorders>
          </w:tcPr>
          <w:p w:rsidR="005F47D5" w:rsidRPr="00027B5E" w:rsidRDefault="005F47D5" w:rsidP="005F47D5">
            <w:pPr>
              <w:pStyle w:val="TableParagraph"/>
              <w:spacing w:line="262" w:lineRule="exact"/>
              <w:rPr>
                <w:rFonts w:asciiTheme="minorHAnsi" w:hAnsiTheme="minorHAnsi" w:cstheme="minorHAnsi"/>
                <w:b/>
                <w:sz w:val="24"/>
                <w:szCs w:val="24"/>
              </w:rPr>
            </w:pPr>
            <w:r w:rsidRPr="00027B5E">
              <w:rPr>
                <w:rFonts w:asciiTheme="minorHAnsi" w:hAnsiTheme="minorHAnsi" w:cstheme="minorHAnsi"/>
                <w:b/>
                <w:sz w:val="24"/>
                <w:szCs w:val="24"/>
              </w:rPr>
              <w:t>Evaluation scheme</w:t>
            </w:r>
          </w:p>
        </w:tc>
        <w:tc>
          <w:tcPr>
            <w:tcW w:w="8363" w:type="dxa"/>
            <w:gridSpan w:val="3"/>
            <w:tcBorders>
              <w:top w:val="single" w:sz="12" w:space="0" w:color="000000"/>
              <w:left w:val="single" w:sz="4" w:space="0" w:color="000000"/>
              <w:bottom w:val="single" w:sz="12" w:space="0" w:color="000000"/>
              <w:right w:val="single" w:sz="12" w:space="0" w:color="000000"/>
            </w:tcBorders>
          </w:tcPr>
          <w:p w:rsidR="005F47D5" w:rsidRPr="00027B5E" w:rsidRDefault="005F47D5" w:rsidP="005F47D5">
            <w:pPr>
              <w:pStyle w:val="TableParagraph"/>
              <w:spacing w:line="262" w:lineRule="exact"/>
              <w:rPr>
                <w:rFonts w:asciiTheme="minorHAnsi" w:hAnsiTheme="minorHAnsi" w:cstheme="minorHAnsi"/>
                <w:sz w:val="24"/>
                <w:szCs w:val="24"/>
              </w:rPr>
            </w:pPr>
            <w:r w:rsidRPr="00027B5E">
              <w:rPr>
                <w:rFonts w:asciiTheme="minorHAnsi" w:hAnsiTheme="minorHAnsi"/>
                <w:sz w:val="24"/>
                <w:szCs w:val="24"/>
              </w:rPr>
              <w:t>Quiz (02): 10%, Mid Sem (30%), Project / Term Paper: 15%, Assignment: (5% and End Sem (40%)</w:t>
            </w:r>
            <w:r w:rsidRPr="00027B5E">
              <w:rPr>
                <w:rFonts w:asciiTheme="minorHAnsi" w:hAnsiTheme="minorHAnsi"/>
                <w:sz w:val="24"/>
                <w:szCs w:val="24"/>
              </w:rPr>
              <w:tab/>
            </w:r>
          </w:p>
        </w:tc>
      </w:tr>
      <w:tr w:rsidR="005F47D5" w:rsidRPr="00027B5E" w:rsidTr="005F47D5">
        <w:trPr>
          <w:trHeight w:val="258"/>
        </w:trPr>
        <w:tc>
          <w:tcPr>
            <w:tcW w:w="10489" w:type="dxa"/>
            <w:gridSpan w:val="4"/>
            <w:tcBorders>
              <w:top w:val="single" w:sz="12" w:space="0" w:color="000000"/>
              <w:left w:val="single" w:sz="12" w:space="0" w:color="000000"/>
              <w:bottom w:val="single" w:sz="12" w:space="0" w:color="000000"/>
              <w:right w:val="single" w:sz="12" w:space="0" w:color="000000"/>
            </w:tcBorders>
          </w:tcPr>
          <w:p w:rsidR="005F47D5" w:rsidRPr="00027B5E" w:rsidRDefault="005F47D5" w:rsidP="005F47D5">
            <w:pPr>
              <w:rPr>
                <w:rFonts w:asciiTheme="minorHAnsi" w:hAnsiTheme="minorHAnsi"/>
                <w:sz w:val="24"/>
                <w:szCs w:val="24"/>
              </w:rPr>
            </w:pPr>
            <w:r w:rsidRPr="00027B5E">
              <w:rPr>
                <w:rFonts w:asciiTheme="minorHAnsi" w:hAnsiTheme="minorHAnsi" w:cstheme="minorHAnsi"/>
                <w:b/>
                <w:sz w:val="24"/>
                <w:szCs w:val="24"/>
              </w:rPr>
              <w:t>Learning Objective:</w:t>
            </w:r>
            <w:r w:rsidRPr="00027B5E">
              <w:rPr>
                <w:rFonts w:asciiTheme="minorHAnsi" w:hAnsiTheme="minorHAnsi" w:cstheme="minorHAnsi"/>
                <w:sz w:val="24"/>
                <w:szCs w:val="24"/>
              </w:rPr>
              <w:t xml:space="preserve"> </w:t>
            </w:r>
            <w:r w:rsidRPr="00027B5E">
              <w:rPr>
                <w:rFonts w:asciiTheme="minorHAnsi" w:hAnsiTheme="minorHAnsi"/>
                <w:sz w:val="24"/>
                <w:szCs w:val="24"/>
              </w:rPr>
              <w:t>Aims to learn impact of EVs on the road. Does the environmental gain from vehicle electrification justify heavy investment in charging infrastructure? Whats the economics of EVs on the road? How long will it last? Whats the prospects of EVs with IOT?</w:t>
            </w:r>
          </w:p>
          <w:p w:rsidR="005F47D5" w:rsidRPr="00027B5E" w:rsidRDefault="005F47D5" w:rsidP="005F47D5">
            <w:pPr>
              <w:rPr>
                <w:rFonts w:asciiTheme="minorHAnsi" w:hAnsiTheme="minorHAnsi"/>
                <w:sz w:val="24"/>
                <w:szCs w:val="24"/>
              </w:rPr>
            </w:pPr>
            <w:r w:rsidRPr="00027B5E">
              <w:rPr>
                <w:rFonts w:asciiTheme="minorHAnsi" w:hAnsiTheme="minorHAnsi"/>
                <w:sz w:val="24"/>
                <w:szCs w:val="24"/>
              </w:rPr>
              <w:t xml:space="preserve">This course will help acquire elements from engineering science, sociology, environmental science, political science, economics, </w:t>
            </w:r>
            <w:proofErr w:type="gramStart"/>
            <w:r w:rsidRPr="00027B5E">
              <w:rPr>
                <w:rFonts w:asciiTheme="minorHAnsi" w:hAnsiTheme="minorHAnsi"/>
                <w:sz w:val="24"/>
                <w:szCs w:val="24"/>
              </w:rPr>
              <w:t>management</w:t>
            </w:r>
            <w:proofErr w:type="gramEnd"/>
            <w:r w:rsidRPr="00027B5E">
              <w:rPr>
                <w:rFonts w:asciiTheme="minorHAnsi" w:hAnsiTheme="minorHAnsi"/>
                <w:sz w:val="24"/>
                <w:szCs w:val="24"/>
              </w:rPr>
              <w:t xml:space="preserve"> science, in order to evaluate, analyze and implement the diffusion of electric vehicles where their use is relevant.</w:t>
            </w:r>
          </w:p>
          <w:p w:rsidR="005F47D5" w:rsidRPr="00027B5E" w:rsidRDefault="005F47D5" w:rsidP="005F47D5">
            <w:pPr>
              <w:rPr>
                <w:rFonts w:asciiTheme="minorHAnsi" w:hAnsiTheme="minorHAnsi"/>
                <w:b/>
                <w:sz w:val="24"/>
                <w:szCs w:val="24"/>
              </w:rPr>
            </w:pPr>
            <w:r w:rsidRPr="00027B5E">
              <w:rPr>
                <w:rFonts w:asciiTheme="minorHAnsi" w:hAnsiTheme="minorHAnsi"/>
                <w:sz w:val="24"/>
                <w:szCs w:val="24"/>
              </w:rPr>
              <w:t>The course will be useful for post-graduate students and final year undergraduate students</w:t>
            </w:r>
            <w:r w:rsidRPr="00027B5E">
              <w:rPr>
                <w:rFonts w:asciiTheme="minorHAnsi" w:hAnsiTheme="minorHAnsi"/>
                <w:b/>
                <w:sz w:val="24"/>
                <w:szCs w:val="24"/>
              </w:rPr>
              <w:t>.</w:t>
            </w:r>
          </w:p>
        </w:tc>
      </w:tr>
      <w:tr w:rsidR="005F47D5" w:rsidRPr="00027B5E" w:rsidTr="005F47D5">
        <w:trPr>
          <w:trHeight w:val="308"/>
        </w:trPr>
        <w:tc>
          <w:tcPr>
            <w:tcW w:w="10489" w:type="dxa"/>
            <w:gridSpan w:val="4"/>
            <w:tcBorders>
              <w:top w:val="single" w:sz="12" w:space="0" w:color="000000"/>
              <w:left w:val="single" w:sz="12" w:space="0" w:color="000000"/>
              <w:bottom w:val="single" w:sz="12" w:space="0" w:color="000000"/>
              <w:right w:val="single" w:sz="12" w:space="0" w:color="000000"/>
            </w:tcBorders>
          </w:tcPr>
          <w:p w:rsidR="005F47D5" w:rsidRPr="00027B5E" w:rsidRDefault="005F47D5" w:rsidP="005F47D5">
            <w:pPr>
              <w:pStyle w:val="TableParagraph"/>
              <w:spacing w:line="263" w:lineRule="exact"/>
              <w:rPr>
                <w:rFonts w:asciiTheme="minorHAnsi" w:hAnsiTheme="minorHAnsi" w:cstheme="minorHAnsi"/>
                <w:b/>
                <w:bCs/>
                <w:sz w:val="24"/>
                <w:szCs w:val="24"/>
              </w:rPr>
            </w:pPr>
            <w:r w:rsidRPr="00027B5E">
              <w:rPr>
                <w:rFonts w:asciiTheme="minorHAnsi" w:hAnsiTheme="minorHAnsi" w:cstheme="minorHAnsi"/>
                <w:b/>
                <w:bCs/>
                <w:sz w:val="24"/>
                <w:szCs w:val="24"/>
              </w:rPr>
              <w:t>Course Detail :</w:t>
            </w:r>
          </w:p>
          <w:p w:rsidR="005F47D5" w:rsidRPr="00027B5E" w:rsidRDefault="005F47D5" w:rsidP="005F47D5">
            <w:pPr>
              <w:rPr>
                <w:rFonts w:asciiTheme="minorHAnsi" w:hAnsiTheme="minorHAnsi"/>
                <w:sz w:val="24"/>
                <w:szCs w:val="24"/>
              </w:rPr>
            </w:pPr>
            <w:r w:rsidRPr="00027B5E">
              <w:rPr>
                <w:rFonts w:asciiTheme="minorHAnsi" w:hAnsiTheme="minorHAnsi"/>
                <w:b/>
                <w:sz w:val="24"/>
                <w:szCs w:val="24"/>
              </w:rPr>
              <w:t>Module1:</w:t>
            </w:r>
            <w:r w:rsidRPr="00027B5E">
              <w:rPr>
                <w:rFonts w:asciiTheme="minorHAnsi" w:hAnsiTheme="minorHAnsi"/>
                <w:sz w:val="24"/>
                <w:szCs w:val="24"/>
              </w:rPr>
              <w:t xml:space="preserve"> Understand Mobility and its Evolution </w:t>
            </w:r>
          </w:p>
          <w:p w:rsidR="005F47D5" w:rsidRPr="00027B5E" w:rsidRDefault="005F47D5" w:rsidP="005F47D5">
            <w:pPr>
              <w:rPr>
                <w:rFonts w:asciiTheme="minorHAnsi" w:hAnsiTheme="minorHAnsi"/>
                <w:sz w:val="24"/>
                <w:szCs w:val="24"/>
              </w:rPr>
            </w:pPr>
            <w:r w:rsidRPr="00027B5E">
              <w:rPr>
                <w:rFonts w:asciiTheme="minorHAnsi" w:hAnsiTheme="minorHAnsi"/>
                <w:sz w:val="24"/>
                <w:szCs w:val="24"/>
              </w:rPr>
              <w:t xml:space="preserve">    Mobility Challenges, ICE vs EV </w:t>
            </w:r>
          </w:p>
          <w:p w:rsidR="005F47D5" w:rsidRPr="00027B5E" w:rsidRDefault="005F47D5" w:rsidP="005F47D5">
            <w:pPr>
              <w:rPr>
                <w:rFonts w:asciiTheme="minorHAnsi" w:hAnsiTheme="minorHAnsi"/>
                <w:sz w:val="24"/>
                <w:szCs w:val="24"/>
              </w:rPr>
            </w:pPr>
            <w:r w:rsidRPr="00027B5E">
              <w:rPr>
                <w:rFonts w:asciiTheme="minorHAnsi" w:hAnsiTheme="minorHAnsi"/>
                <w:sz w:val="24"/>
                <w:szCs w:val="24"/>
              </w:rPr>
              <w:t xml:space="preserve">    Mobility, Urban Forms and Ways of Life </w:t>
            </w:r>
          </w:p>
          <w:p w:rsidR="005F47D5" w:rsidRPr="00027B5E" w:rsidRDefault="005F47D5" w:rsidP="005F47D5">
            <w:pPr>
              <w:rPr>
                <w:rFonts w:asciiTheme="minorHAnsi" w:hAnsiTheme="minorHAnsi"/>
                <w:sz w:val="24"/>
                <w:szCs w:val="24"/>
              </w:rPr>
            </w:pPr>
            <w:r w:rsidRPr="00027B5E">
              <w:rPr>
                <w:rFonts w:asciiTheme="minorHAnsi" w:hAnsiTheme="minorHAnsi"/>
                <w:sz w:val="24"/>
                <w:szCs w:val="24"/>
              </w:rPr>
              <w:t xml:space="preserve">    Energy Storage: Introduction to Energy Storage Requirements in Electric Vehicles, Battery based energy  </w:t>
            </w:r>
            <w:r w:rsidRPr="00027B5E">
              <w:rPr>
                <w:rFonts w:asciiTheme="minorHAnsi" w:hAnsiTheme="minorHAnsi"/>
                <w:sz w:val="24"/>
                <w:szCs w:val="24"/>
              </w:rPr>
              <w:br/>
              <w:t xml:space="preserve">    storage and its analysis </w:t>
            </w:r>
          </w:p>
          <w:p w:rsidR="005F47D5" w:rsidRPr="00027B5E" w:rsidRDefault="005F47D5" w:rsidP="005F47D5">
            <w:pPr>
              <w:rPr>
                <w:rFonts w:asciiTheme="minorHAnsi" w:hAnsiTheme="minorHAnsi"/>
                <w:sz w:val="24"/>
                <w:szCs w:val="24"/>
              </w:rPr>
            </w:pPr>
            <w:r w:rsidRPr="00027B5E">
              <w:rPr>
                <w:rFonts w:asciiTheme="minorHAnsi" w:hAnsiTheme="minorHAnsi"/>
                <w:sz w:val="24"/>
                <w:szCs w:val="24"/>
              </w:rPr>
              <w:t xml:space="preserve">     Electric Mobility: Specifications and Evolutions                                                                                              </w:t>
            </w:r>
            <w:r w:rsidRPr="00027B5E">
              <w:rPr>
                <w:rFonts w:asciiTheme="minorHAnsi" w:hAnsiTheme="minorHAnsi"/>
                <w:b/>
                <w:sz w:val="24"/>
                <w:szCs w:val="24"/>
              </w:rPr>
              <w:t>[04H]</w:t>
            </w:r>
          </w:p>
          <w:p w:rsidR="005F47D5" w:rsidRPr="00027B5E" w:rsidRDefault="005F47D5" w:rsidP="005F47D5">
            <w:pPr>
              <w:rPr>
                <w:rFonts w:asciiTheme="minorHAnsi" w:hAnsiTheme="minorHAnsi"/>
                <w:sz w:val="24"/>
                <w:szCs w:val="24"/>
              </w:rPr>
            </w:pPr>
            <w:r w:rsidRPr="00027B5E">
              <w:rPr>
                <w:rFonts w:asciiTheme="minorHAnsi" w:hAnsiTheme="minorHAnsi"/>
                <w:b/>
                <w:sz w:val="24"/>
                <w:szCs w:val="24"/>
              </w:rPr>
              <w:t>Module2:</w:t>
            </w:r>
            <w:r w:rsidRPr="00027B5E">
              <w:rPr>
                <w:rFonts w:asciiTheme="minorHAnsi" w:hAnsiTheme="minorHAnsi"/>
                <w:sz w:val="24"/>
                <w:szCs w:val="24"/>
              </w:rPr>
              <w:t xml:space="preserve"> Electric Mobility and Environmental Impact Reduction</w:t>
            </w:r>
          </w:p>
          <w:p w:rsidR="005F47D5" w:rsidRPr="00027B5E" w:rsidRDefault="005F47D5" w:rsidP="00E75084">
            <w:pPr>
              <w:widowControl/>
              <w:numPr>
                <w:ilvl w:val="1"/>
                <w:numId w:val="100"/>
              </w:numPr>
              <w:autoSpaceDE/>
              <w:autoSpaceDN/>
              <w:spacing w:line="276" w:lineRule="auto"/>
              <w:rPr>
                <w:rFonts w:asciiTheme="minorHAnsi" w:hAnsiTheme="minorHAnsi"/>
                <w:sz w:val="24"/>
                <w:szCs w:val="24"/>
              </w:rPr>
            </w:pPr>
            <w:r w:rsidRPr="00027B5E">
              <w:rPr>
                <w:rFonts w:asciiTheme="minorHAnsi" w:hAnsiTheme="minorHAnsi"/>
                <w:sz w:val="24"/>
                <w:szCs w:val="24"/>
              </w:rPr>
              <w:t>Climate Change</w:t>
            </w:r>
          </w:p>
          <w:p w:rsidR="005F47D5" w:rsidRPr="00027B5E" w:rsidRDefault="005F47D5" w:rsidP="00E75084">
            <w:pPr>
              <w:widowControl/>
              <w:numPr>
                <w:ilvl w:val="1"/>
                <w:numId w:val="100"/>
              </w:numPr>
              <w:autoSpaceDE/>
              <w:autoSpaceDN/>
              <w:spacing w:line="276" w:lineRule="auto"/>
              <w:rPr>
                <w:rFonts w:asciiTheme="minorHAnsi" w:hAnsiTheme="minorHAnsi"/>
                <w:sz w:val="24"/>
                <w:szCs w:val="24"/>
              </w:rPr>
            </w:pPr>
            <w:r w:rsidRPr="00027B5E">
              <w:rPr>
                <w:rFonts w:asciiTheme="minorHAnsi" w:hAnsiTheme="minorHAnsi"/>
                <w:sz w:val="24"/>
                <w:szCs w:val="24"/>
              </w:rPr>
              <w:t>Local Impacts of Transportation</w:t>
            </w:r>
          </w:p>
          <w:p w:rsidR="005F47D5" w:rsidRPr="00027B5E" w:rsidRDefault="005F47D5" w:rsidP="00E75084">
            <w:pPr>
              <w:widowControl/>
              <w:numPr>
                <w:ilvl w:val="1"/>
                <w:numId w:val="100"/>
              </w:numPr>
              <w:autoSpaceDE/>
              <w:autoSpaceDN/>
              <w:spacing w:line="276" w:lineRule="auto"/>
              <w:rPr>
                <w:rFonts w:asciiTheme="minorHAnsi" w:hAnsiTheme="minorHAnsi"/>
                <w:sz w:val="24"/>
                <w:szCs w:val="24"/>
              </w:rPr>
            </w:pPr>
            <w:r w:rsidRPr="00027B5E">
              <w:rPr>
                <w:rFonts w:asciiTheme="minorHAnsi" w:hAnsiTheme="minorHAnsi"/>
                <w:sz w:val="24"/>
                <w:szCs w:val="24"/>
              </w:rPr>
              <w:t xml:space="preserve">Life-Cycle Assessment (LCA)                                                                                                                              </w:t>
            </w:r>
            <w:r w:rsidRPr="00027B5E">
              <w:rPr>
                <w:rFonts w:asciiTheme="minorHAnsi" w:hAnsiTheme="minorHAnsi"/>
                <w:b/>
                <w:sz w:val="24"/>
                <w:szCs w:val="24"/>
              </w:rPr>
              <w:t>[06H]</w:t>
            </w:r>
          </w:p>
          <w:p w:rsidR="005F47D5" w:rsidRPr="00027B5E" w:rsidRDefault="005F47D5" w:rsidP="005F47D5">
            <w:pPr>
              <w:rPr>
                <w:rFonts w:asciiTheme="minorHAnsi" w:hAnsiTheme="minorHAnsi"/>
                <w:sz w:val="24"/>
                <w:szCs w:val="24"/>
              </w:rPr>
            </w:pPr>
            <w:r w:rsidRPr="00027B5E">
              <w:rPr>
                <w:rFonts w:asciiTheme="minorHAnsi" w:hAnsiTheme="minorHAnsi"/>
                <w:b/>
                <w:sz w:val="24"/>
                <w:szCs w:val="24"/>
              </w:rPr>
              <w:t>Module3:</w:t>
            </w:r>
            <w:r w:rsidRPr="00027B5E">
              <w:rPr>
                <w:rFonts w:asciiTheme="minorHAnsi" w:hAnsiTheme="minorHAnsi"/>
                <w:sz w:val="24"/>
                <w:szCs w:val="24"/>
              </w:rPr>
              <w:t xml:space="preserve"> Electric Vehicle Battery and Energy Management</w:t>
            </w:r>
          </w:p>
          <w:p w:rsidR="005F47D5" w:rsidRPr="00027B5E" w:rsidRDefault="005F47D5" w:rsidP="00E75084">
            <w:pPr>
              <w:widowControl/>
              <w:numPr>
                <w:ilvl w:val="1"/>
                <w:numId w:val="99"/>
              </w:numPr>
              <w:autoSpaceDE/>
              <w:autoSpaceDN/>
              <w:spacing w:line="276" w:lineRule="auto"/>
              <w:rPr>
                <w:rFonts w:asciiTheme="minorHAnsi" w:hAnsiTheme="minorHAnsi"/>
                <w:sz w:val="24"/>
                <w:szCs w:val="24"/>
              </w:rPr>
            </w:pPr>
            <w:r w:rsidRPr="00027B5E">
              <w:rPr>
                <w:rFonts w:asciiTheme="minorHAnsi" w:hAnsiTheme="minorHAnsi"/>
                <w:sz w:val="24"/>
                <w:szCs w:val="24"/>
              </w:rPr>
              <w:t>Introduction to EV batteries</w:t>
            </w:r>
          </w:p>
          <w:p w:rsidR="005F47D5" w:rsidRPr="00027B5E" w:rsidRDefault="005F47D5" w:rsidP="00E75084">
            <w:pPr>
              <w:widowControl/>
              <w:numPr>
                <w:ilvl w:val="1"/>
                <w:numId w:val="99"/>
              </w:numPr>
              <w:autoSpaceDE/>
              <w:autoSpaceDN/>
              <w:spacing w:line="276" w:lineRule="auto"/>
              <w:rPr>
                <w:rFonts w:asciiTheme="minorHAnsi" w:hAnsiTheme="minorHAnsi"/>
                <w:sz w:val="24"/>
                <w:szCs w:val="24"/>
              </w:rPr>
            </w:pPr>
            <w:r w:rsidRPr="00027B5E">
              <w:rPr>
                <w:rFonts w:asciiTheme="minorHAnsi" w:hAnsiTheme="minorHAnsi"/>
                <w:sz w:val="24"/>
                <w:szCs w:val="24"/>
              </w:rPr>
              <w:t>Batteries of future</w:t>
            </w:r>
          </w:p>
          <w:p w:rsidR="005F47D5" w:rsidRPr="00027B5E" w:rsidRDefault="005F47D5" w:rsidP="00E75084">
            <w:pPr>
              <w:widowControl/>
              <w:numPr>
                <w:ilvl w:val="1"/>
                <w:numId w:val="99"/>
              </w:numPr>
              <w:autoSpaceDE/>
              <w:autoSpaceDN/>
              <w:spacing w:line="276" w:lineRule="auto"/>
              <w:rPr>
                <w:rFonts w:asciiTheme="minorHAnsi" w:hAnsiTheme="minorHAnsi"/>
                <w:sz w:val="24"/>
                <w:szCs w:val="24"/>
              </w:rPr>
            </w:pPr>
            <w:r w:rsidRPr="00027B5E">
              <w:rPr>
                <w:rFonts w:asciiTheme="minorHAnsi" w:hAnsiTheme="minorHAnsi"/>
                <w:sz w:val="24"/>
                <w:szCs w:val="24"/>
              </w:rPr>
              <w:t>Battery management systems</w:t>
            </w:r>
          </w:p>
          <w:p w:rsidR="005F47D5" w:rsidRPr="00027B5E" w:rsidRDefault="005F47D5" w:rsidP="00E75084">
            <w:pPr>
              <w:widowControl/>
              <w:numPr>
                <w:ilvl w:val="1"/>
                <w:numId w:val="99"/>
              </w:numPr>
              <w:autoSpaceDE/>
              <w:autoSpaceDN/>
              <w:spacing w:line="276" w:lineRule="auto"/>
              <w:rPr>
                <w:rFonts w:asciiTheme="minorHAnsi" w:hAnsiTheme="minorHAnsi"/>
                <w:sz w:val="24"/>
                <w:szCs w:val="24"/>
              </w:rPr>
            </w:pPr>
            <w:r w:rsidRPr="00027B5E">
              <w:rPr>
                <w:rFonts w:asciiTheme="minorHAnsi" w:hAnsiTheme="minorHAnsi"/>
                <w:sz w:val="24"/>
                <w:szCs w:val="24"/>
              </w:rPr>
              <w:t>Introduction to energy management strategies used in electric vehicles</w:t>
            </w:r>
          </w:p>
          <w:p w:rsidR="005F47D5" w:rsidRPr="00027B5E" w:rsidRDefault="005F47D5" w:rsidP="00E75084">
            <w:pPr>
              <w:widowControl/>
              <w:numPr>
                <w:ilvl w:val="1"/>
                <w:numId w:val="99"/>
              </w:numPr>
              <w:autoSpaceDE/>
              <w:autoSpaceDN/>
              <w:spacing w:line="276" w:lineRule="auto"/>
              <w:rPr>
                <w:rFonts w:asciiTheme="minorHAnsi" w:hAnsiTheme="minorHAnsi"/>
                <w:sz w:val="24"/>
                <w:szCs w:val="24"/>
              </w:rPr>
            </w:pPr>
            <w:r w:rsidRPr="00027B5E">
              <w:rPr>
                <w:rFonts w:asciiTheme="minorHAnsi" w:hAnsiTheme="minorHAnsi"/>
                <w:sz w:val="24"/>
                <w:szCs w:val="24"/>
              </w:rPr>
              <w:t>Automotive networking and communication</w:t>
            </w:r>
          </w:p>
          <w:p w:rsidR="005F47D5" w:rsidRPr="00027B5E" w:rsidRDefault="005F47D5" w:rsidP="00E75084">
            <w:pPr>
              <w:widowControl/>
              <w:numPr>
                <w:ilvl w:val="1"/>
                <w:numId w:val="99"/>
              </w:numPr>
              <w:autoSpaceDE/>
              <w:autoSpaceDN/>
              <w:spacing w:line="276" w:lineRule="auto"/>
              <w:rPr>
                <w:rFonts w:asciiTheme="minorHAnsi" w:hAnsiTheme="minorHAnsi"/>
                <w:sz w:val="24"/>
                <w:szCs w:val="24"/>
              </w:rPr>
            </w:pPr>
            <w:r w:rsidRPr="00027B5E">
              <w:rPr>
                <w:rFonts w:asciiTheme="minorHAnsi" w:hAnsiTheme="minorHAnsi"/>
                <w:sz w:val="24"/>
                <w:szCs w:val="24"/>
              </w:rPr>
              <w:t xml:space="preserve">EV charging standards, V2G, G2V, V2B, V2H.                                                                                                </w:t>
            </w:r>
            <w:r w:rsidRPr="00027B5E">
              <w:rPr>
                <w:rFonts w:asciiTheme="minorHAnsi" w:hAnsiTheme="minorHAnsi"/>
                <w:b/>
                <w:sz w:val="24"/>
                <w:szCs w:val="24"/>
              </w:rPr>
              <w:t>[15H]</w:t>
            </w:r>
          </w:p>
          <w:p w:rsidR="005F47D5" w:rsidRPr="00027B5E" w:rsidRDefault="005F47D5" w:rsidP="005F47D5">
            <w:pPr>
              <w:rPr>
                <w:rFonts w:asciiTheme="minorHAnsi" w:hAnsiTheme="minorHAnsi"/>
                <w:sz w:val="24"/>
                <w:szCs w:val="24"/>
              </w:rPr>
            </w:pPr>
            <w:r w:rsidRPr="00027B5E">
              <w:rPr>
                <w:rFonts w:asciiTheme="minorHAnsi" w:hAnsiTheme="minorHAnsi"/>
                <w:b/>
                <w:sz w:val="24"/>
                <w:szCs w:val="24"/>
              </w:rPr>
              <w:t>Module4:</w:t>
            </w:r>
            <w:r w:rsidRPr="00027B5E">
              <w:rPr>
                <w:rFonts w:asciiTheme="minorHAnsi" w:hAnsiTheme="minorHAnsi"/>
                <w:sz w:val="24"/>
                <w:szCs w:val="24"/>
              </w:rPr>
              <w:t xml:space="preserve"> – Economic Analysis</w:t>
            </w:r>
          </w:p>
          <w:p w:rsidR="005F47D5" w:rsidRPr="00027B5E" w:rsidRDefault="005F47D5" w:rsidP="00E75084">
            <w:pPr>
              <w:widowControl/>
              <w:numPr>
                <w:ilvl w:val="1"/>
                <w:numId w:val="98"/>
              </w:numPr>
              <w:autoSpaceDE/>
              <w:autoSpaceDN/>
              <w:spacing w:line="276" w:lineRule="auto"/>
              <w:rPr>
                <w:rFonts w:asciiTheme="minorHAnsi" w:hAnsiTheme="minorHAnsi"/>
                <w:sz w:val="24"/>
                <w:szCs w:val="24"/>
              </w:rPr>
            </w:pPr>
            <w:r w:rsidRPr="00027B5E">
              <w:rPr>
                <w:rFonts w:asciiTheme="minorHAnsi" w:hAnsiTheme="minorHAnsi"/>
                <w:sz w:val="24"/>
                <w:szCs w:val="24"/>
              </w:rPr>
              <w:t>Economic Analysis Tools and Concepts</w:t>
            </w:r>
          </w:p>
          <w:p w:rsidR="005F47D5" w:rsidRPr="00027B5E" w:rsidRDefault="005F47D5" w:rsidP="00E75084">
            <w:pPr>
              <w:widowControl/>
              <w:numPr>
                <w:ilvl w:val="1"/>
                <w:numId w:val="98"/>
              </w:numPr>
              <w:autoSpaceDE/>
              <w:autoSpaceDN/>
              <w:spacing w:line="276" w:lineRule="auto"/>
              <w:rPr>
                <w:rFonts w:asciiTheme="minorHAnsi" w:hAnsiTheme="minorHAnsi"/>
                <w:sz w:val="24"/>
                <w:szCs w:val="24"/>
              </w:rPr>
            </w:pPr>
            <w:r w:rsidRPr="00027B5E">
              <w:rPr>
                <w:rFonts w:asciiTheme="minorHAnsi" w:hAnsiTheme="minorHAnsi"/>
                <w:sz w:val="24"/>
                <w:szCs w:val="24"/>
              </w:rPr>
              <w:t>Electric Mobility and Environment: Economic Balance</w:t>
            </w:r>
          </w:p>
          <w:p w:rsidR="005F47D5" w:rsidRPr="00027B5E" w:rsidRDefault="005F47D5" w:rsidP="00E75084">
            <w:pPr>
              <w:widowControl/>
              <w:numPr>
                <w:ilvl w:val="1"/>
                <w:numId w:val="98"/>
              </w:numPr>
              <w:autoSpaceDE/>
              <w:autoSpaceDN/>
              <w:spacing w:line="276" w:lineRule="auto"/>
              <w:rPr>
                <w:rFonts w:asciiTheme="minorHAnsi" w:hAnsiTheme="minorHAnsi"/>
                <w:sz w:val="24"/>
                <w:szCs w:val="24"/>
              </w:rPr>
            </w:pPr>
            <w:r w:rsidRPr="00027B5E">
              <w:rPr>
                <w:rFonts w:asciiTheme="minorHAnsi" w:hAnsiTheme="minorHAnsi"/>
                <w:sz w:val="24"/>
                <w:szCs w:val="24"/>
              </w:rPr>
              <w:t>Macroeconomic Scale</w:t>
            </w:r>
          </w:p>
          <w:p w:rsidR="005F47D5" w:rsidRPr="00027B5E" w:rsidRDefault="005F47D5" w:rsidP="00E75084">
            <w:pPr>
              <w:widowControl/>
              <w:numPr>
                <w:ilvl w:val="1"/>
                <w:numId w:val="98"/>
              </w:numPr>
              <w:autoSpaceDE/>
              <w:autoSpaceDN/>
              <w:spacing w:line="276" w:lineRule="auto"/>
              <w:rPr>
                <w:rFonts w:asciiTheme="minorHAnsi" w:hAnsiTheme="minorHAnsi"/>
                <w:sz w:val="24"/>
                <w:szCs w:val="24"/>
              </w:rPr>
            </w:pPr>
            <w:r w:rsidRPr="00027B5E">
              <w:rPr>
                <w:rFonts w:asciiTheme="minorHAnsi" w:hAnsiTheme="minorHAnsi"/>
                <w:sz w:val="24"/>
                <w:szCs w:val="24"/>
              </w:rPr>
              <w:t xml:space="preserve">Microeconomic Scale                                                                                                                                         </w:t>
            </w:r>
            <w:r w:rsidRPr="00027B5E">
              <w:rPr>
                <w:rFonts w:asciiTheme="minorHAnsi" w:hAnsiTheme="minorHAnsi"/>
                <w:b/>
                <w:sz w:val="24"/>
                <w:szCs w:val="24"/>
              </w:rPr>
              <w:t>[06H]</w:t>
            </w:r>
          </w:p>
          <w:p w:rsidR="005F47D5" w:rsidRPr="00027B5E" w:rsidRDefault="005F47D5" w:rsidP="005F47D5">
            <w:pPr>
              <w:rPr>
                <w:rFonts w:asciiTheme="minorHAnsi" w:hAnsiTheme="minorHAnsi"/>
                <w:sz w:val="24"/>
                <w:szCs w:val="24"/>
              </w:rPr>
            </w:pPr>
            <w:r w:rsidRPr="00027B5E">
              <w:rPr>
                <w:rFonts w:asciiTheme="minorHAnsi" w:hAnsiTheme="minorHAnsi"/>
                <w:b/>
                <w:sz w:val="24"/>
                <w:szCs w:val="24"/>
              </w:rPr>
              <w:t>Module5:</w:t>
            </w:r>
            <w:r w:rsidRPr="00027B5E">
              <w:rPr>
                <w:rFonts w:asciiTheme="minorHAnsi" w:hAnsiTheme="minorHAnsi"/>
                <w:sz w:val="24"/>
                <w:szCs w:val="24"/>
              </w:rPr>
              <w:t xml:space="preserve"> Electric Mobility and Infrastructures: Technical and Economic Dimensions                                </w:t>
            </w:r>
          </w:p>
          <w:p w:rsidR="005F47D5" w:rsidRPr="00027B5E" w:rsidRDefault="005F47D5" w:rsidP="00E75084">
            <w:pPr>
              <w:widowControl/>
              <w:numPr>
                <w:ilvl w:val="1"/>
                <w:numId w:val="97"/>
              </w:numPr>
              <w:autoSpaceDE/>
              <w:autoSpaceDN/>
              <w:spacing w:line="276" w:lineRule="auto"/>
              <w:rPr>
                <w:rFonts w:asciiTheme="minorHAnsi" w:hAnsiTheme="minorHAnsi"/>
                <w:sz w:val="24"/>
                <w:szCs w:val="24"/>
              </w:rPr>
            </w:pPr>
            <w:r w:rsidRPr="00027B5E">
              <w:rPr>
                <w:rFonts w:asciiTheme="minorHAnsi" w:hAnsiTheme="minorHAnsi"/>
                <w:sz w:val="24"/>
                <w:szCs w:val="24"/>
              </w:rPr>
              <w:lastRenderedPageBreak/>
              <w:t>Issues and Situational Analysis</w:t>
            </w:r>
          </w:p>
          <w:p w:rsidR="005F47D5" w:rsidRPr="00027B5E" w:rsidRDefault="005F47D5" w:rsidP="00E75084">
            <w:pPr>
              <w:widowControl/>
              <w:numPr>
                <w:ilvl w:val="1"/>
                <w:numId w:val="97"/>
              </w:numPr>
              <w:autoSpaceDE/>
              <w:autoSpaceDN/>
              <w:spacing w:line="276" w:lineRule="auto"/>
              <w:rPr>
                <w:rFonts w:asciiTheme="minorHAnsi" w:hAnsiTheme="minorHAnsi"/>
                <w:sz w:val="24"/>
                <w:szCs w:val="24"/>
              </w:rPr>
            </w:pPr>
            <w:r w:rsidRPr="00027B5E">
              <w:rPr>
                <w:rFonts w:asciiTheme="minorHAnsi" w:hAnsiTheme="minorHAnsi"/>
                <w:sz w:val="24"/>
                <w:szCs w:val="24"/>
              </w:rPr>
              <w:t>Electric Mobility Business possibilities</w:t>
            </w:r>
          </w:p>
          <w:p w:rsidR="005F47D5" w:rsidRPr="00027B5E" w:rsidRDefault="005F47D5" w:rsidP="00E75084">
            <w:pPr>
              <w:widowControl/>
              <w:numPr>
                <w:ilvl w:val="1"/>
                <w:numId w:val="97"/>
              </w:numPr>
              <w:autoSpaceDE/>
              <w:autoSpaceDN/>
              <w:spacing w:line="276" w:lineRule="auto"/>
              <w:rPr>
                <w:rFonts w:asciiTheme="minorHAnsi" w:hAnsiTheme="minorHAnsi"/>
                <w:sz w:val="24"/>
                <w:szCs w:val="24"/>
              </w:rPr>
            </w:pPr>
            <w:r w:rsidRPr="00027B5E">
              <w:rPr>
                <w:rFonts w:asciiTheme="minorHAnsi" w:hAnsiTheme="minorHAnsi"/>
                <w:sz w:val="24"/>
                <w:szCs w:val="24"/>
              </w:rPr>
              <w:t>Mobility Services</w:t>
            </w:r>
          </w:p>
          <w:p w:rsidR="005F47D5" w:rsidRPr="00027B5E" w:rsidRDefault="005F47D5" w:rsidP="00E75084">
            <w:pPr>
              <w:widowControl/>
              <w:numPr>
                <w:ilvl w:val="1"/>
                <w:numId w:val="97"/>
              </w:numPr>
              <w:autoSpaceDE/>
              <w:autoSpaceDN/>
              <w:spacing w:line="276" w:lineRule="auto"/>
              <w:rPr>
                <w:rFonts w:asciiTheme="minorHAnsi" w:hAnsiTheme="minorHAnsi"/>
                <w:sz w:val="24"/>
                <w:szCs w:val="24"/>
              </w:rPr>
            </w:pPr>
            <w:r w:rsidRPr="00027B5E">
              <w:rPr>
                <w:rFonts w:asciiTheme="minorHAnsi" w:hAnsiTheme="minorHAnsi"/>
                <w:sz w:val="24"/>
                <w:szCs w:val="24"/>
              </w:rPr>
              <w:t>Connected Mobility</w:t>
            </w:r>
          </w:p>
          <w:p w:rsidR="005F47D5" w:rsidRPr="00027B5E" w:rsidRDefault="005F47D5" w:rsidP="00E75084">
            <w:pPr>
              <w:widowControl/>
              <w:numPr>
                <w:ilvl w:val="1"/>
                <w:numId w:val="97"/>
              </w:numPr>
              <w:autoSpaceDE/>
              <w:autoSpaceDN/>
              <w:spacing w:line="276" w:lineRule="auto"/>
              <w:rPr>
                <w:rFonts w:asciiTheme="minorHAnsi" w:hAnsiTheme="minorHAnsi"/>
                <w:sz w:val="24"/>
                <w:szCs w:val="24"/>
              </w:rPr>
            </w:pPr>
            <w:r w:rsidRPr="00027B5E">
              <w:rPr>
                <w:rFonts w:asciiTheme="minorHAnsi" w:hAnsiTheme="minorHAnsi"/>
                <w:sz w:val="24"/>
                <w:szCs w:val="24"/>
              </w:rPr>
              <w:t>integration of EVs in smart grid</w:t>
            </w:r>
          </w:p>
          <w:p w:rsidR="005F47D5" w:rsidRPr="00027B5E" w:rsidRDefault="005F47D5" w:rsidP="005F47D5">
            <w:pPr>
              <w:widowControl/>
              <w:tabs>
                <w:tab w:val="left" w:pos="900"/>
              </w:tabs>
              <w:autoSpaceDE/>
              <w:autoSpaceDN/>
              <w:ind w:left="107"/>
              <w:rPr>
                <w:rFonts w:asciiTheme="minorHAnsi" w:hAnsiTheme="minorHAnsi" w:cstheme="minorHAnsi"/>
                <w:sz w:val="24"/>
                <w:szCs w:val="24"/>
              </w:rPr>
            </w:pPr>
            <w:r w:rsidRPr="00027B5E">
              <w:rPr>
                <w:rFonts w:asciiTheme="minorHAnsi" w:hAnsiTheme="minorHAnsi"/>
                <w:sz w:val="24"/>
                <w:szCs w:val="24"/>
              </w:rPr>
              <w:t xml:space="preserve">    Simulations and case studies in above mentioned areas                                                                             </w:t>
            </w:r>
            <w:r w:rsidRPr="00027B5E">
              <w:rPr>
                <w:rFonts w:asciiTheme="minorHAnsi" w:hAnsiTheme="minorHAnsi"/>
                <w:b/>
                <w:sz w:val="24"/>
                <w:szCs w:val="24"/>
              </w:rPr>
              <w:t>[10H]</w:t>
            </w:r>
          </w:p>
        </w:tc>
      </w:tr>
      <w:tr w:rsidR="005F47D5" w:rsidRPr="00027B5E" w:rsidTr="005F47D5">
        <w:trPr>
          <w:trHeight w:val="447"/>
        </w:trPr>
        <w:tc>
          <w:tcPr>
            <w:tcW w:w="10489" w:type="dxa"/>
            <w:gridSpan w:val="4"/>
            <w:tcBorders>
              <w:top w:val="single" w:sz="12" w:space="0" w:color="000000"/>
              <w:left w:val="single" w:sz="12" w:space="0" w:color="000000"/>
              <w:bottom w:val="single" w:sz="12" w:space="0" w:color="000000"/>
              <w:right w:val="single" w:sz="12" w:space="0" w:color="000000"/>
            </w:tcBorders>
          </w:tcPr>
          <w:p w:rsidR="005F47D5" w:rsidRPr="00027B5E" w:rsidRDefault="005F47D5" w:rsidP="005F47D5">
            <w:pPr>
              <w:pStyle w:val="TableParagraph"/>
              <w:spacing w:line="270" w:lineRule="exact"/>
              <w:rPr>
                <w:rFonts w:asciiTheme="minorHAnsi" w:hAnsiTheme="minorHAnsi" w:cstheme="minorHAnsi"/>
                <w:b/>
                <w:sz w:val="24"/>
                <w:szCs w:val="24"/>
              </w:rPr>
            </w:pPr>
            <w:r w:rsidRPr="00027B5E">
              <w:rPr>
                <w:rFonts w:asciiTheme="minorHAnsi" w:hAnsiTheme="minorHAnsi" w:cstheme="minorHAnsi"/>
                <w:b/>
                <w:sz w:val="24"/>
                <w:szCs w:val="24"/>
              </w:rPr>
              <w:lastRenderedPageBreak/>
              <w:t>Text/Reference books:</w:t>
            </w:r>
          </w:p>
          <w:p w:rsidR="005F47D5" w:rsidRPr="00027B5E" w:rsidRDefault="005F47D5" w:rsidP="005F47D5">
            <w:pPr>
              <w:pStyle w:val="TableParagraph"/>
              <w:tabs>
                <w:tab w:val="left" w:pos="468"/>
              </w:tabs>
              <w:rPr>
                <w:rFonts w:asciiTheme="minorHAnsi" w:hAnsiTheme="minorHAnsi" w:cstheme="minorHAnsi"/>
                <w:sz w:val="24"/>
                <w:szCs w:val="24"/>
              </w:rPr>
            </w:pPr>
            <w:r w:rsidRPr="00027B5E">
              <w:rPr>
                <w:rFonts w:asciiTheme="minorHAnsi" w:hAnsiTheme="minorHAnsi"/>
                <w:b/>
                <w:sz w:val="24"/>
                <w:szCs w:val="24"/>
              </w:rPr>
              <w:t>1.</w:t>
            </w:r>
            <w:r w:rsidRPr="00027B5E">
              <w:rPr>
                <w:rFonts w:asciiTheme="minorHAnsi" w:hAnsiTheme="minorHAnsi"/>
                <w:b/>
                <w:sz w:val="24"/>
                <w:szCs w:val="24"/>
              </w:rPr>
              <w:tab/>
              <w:t>Course or other web links (htt</w:t>
            </w:r>
            <w:hyperlink r:id="rId9">
              <w:r w:rsidRPr="00027B5E">
                <w:rPr>
                  <w:rStyle w:val="Hyperlink"/>
                  <w:rFonts w:asciiTheme="minorHAnsi" w:hAnsiTheme="minorHAnsi"/>
                  <w:b/>
                  <w:sz w:val="24"/>
                  <w:szCs w:val="24"/>
                </w:rPr>
                <w:t>ps://www.coursera.org/learn/ele</w:t>
              </w:r>
            </w:hyperlink>
            <w:r w:rsidRPr="00027B5E">
              <w:rPr>
                <w:rFonts w:asciiTheme="minorHAnsi" w:hAnsiTheme="minorHAnsi"/>
                <w:b/>
                <w:sz w:val="24"/>
                <w:szCs w:val="24"/>
              </w:rPr>
              <w:t>c</w:t>
            </w:r>
            <w:hyperlink r:id="rId10">
              <w:r w:rsidRPr="00027B5E">
                <w:rPr>
                  <w:rStyle w:val="Hyperlink"/>
                  <w:rFonts w:asciiTheme="minorHAnsi" w:hAnsiTheme="minorHAnsi"/>
                  <w:b/>
                  <w:sz w:val="24"/>
                  <w:szCs w:val="24"/>
                </w:rPr>
                <w:t>tric-vehicles-mobility)</w:t>
              </w:r>
            </w:hyperlink>
          </w:p>
        </w:tc>
      </w:tr>
    </w:tbl>
    <w:p w:rsidR="00554B5E" w:rsidRPr="00027B5E" w:rsidRDefault="00554B5E" w:rsidP="00027B5E">
      <w:pPr>
        <w:widowControl/>
        <w:autoSpaceDE/>
        <w:spacing w:line="276" w:lineRule="auto"/>
        <w:rPr>
          <w:rFonts w:asciiTheme="minorHAnsi" w:hAnsiTheme="minorHAnsi" w:cstheme="minorHAnsi"/>
          <w:b/>
          <w:bCs/>
          <w:sz w:val="24"/>
          <w:szCs w:val="24"/>
          <w:u w:val="thick"/>
        </w:rPr>
      </w:pPr>
    </w:p>
    <w:p w:rsidR="005F47D5" w:rsidRPr="00027B5E" w:rsidRDefault="005F47D5" w:rsidP="005F47D5">
      <w:pPr>
        <w:widowControl/>
        <w:autoSpaceDE/>
        <w:spacing w:line="276" w:lineRule="auto"/>
        <w:jc w:val="center"/>
        <w:rPr>
          <w:rFonts w:asciiTheme="minorHAnsi" w:hAnsiTheme="minorHAnsi" w:cstheme="minorHAnsi"/>
          <w:b/>
          <w:bCs/>
          <w:sz w:val="24"/>
          <w:szCs w:val="24"/>
          <w:u w:val="thick"/>
        </w:rPr>
      </w:pPr>
      <w:r w:rsidRPr="00027B5E">
        <w:rPr>
          <w:rFonts w:asciiTheme="minorHAnsi" w:hAnsiTheme="minorHAnsi" w:cstheme="minorHAnsi"/>
          <w:b/>
          <w:bCs/>
          <w:sz w:val="24"/>
          <w:szCs w:val="24"/>
          <w:u w:val="thick"/>
        </w:rPr>
        <w:t>OE05 (Choose any one course from below electives)</w:t>
      </w:r>
    </w:p>
    <w:p w:rsidR="005F47D5" w:rsidRPr="00027B5E" w:rsidRDefault="005F47D5" w:rsidP="005F47D5">
      <w:pPr>
        <w:widowControl/>
        <w:autoSpaceDE/>
        <w:spacing w:line="276" w:lineRule="auto"/>
        <w:jc w:val="center"/>
        <w:rPr>
          <w:rFonts w:asciiTheme="minorHAnsi" w:hAnsiTheme="minorHAnsi" w:cstheme="minorHAnsi"/>
          <w:sz w:val="24"/>
          <w:szCs w:val="24"/>
          <w:u w:val="thick"/>
        </w:rPr>
      </w:pPr>
    </w:p>
    <w:tbl>
      <w:tblPr>
        <w:tblW w:w="10489" w:type="dxa"/>
        <w:tblInd w:w="392" w:type="dxa"/>
        <w:tblLayout w:type="fixed"/>
        <w:tblLook w:val="04A0" w:firstRow="1" w:lastRow="0" w:firstColumn="1" w:lastColumn="0" w:noHBand="0" w:noVBand="1"/>
      </w:tblPr>
      <w:tblGrid>
        <w:gridCol w:w="2532"/>
        <w:gridCol w:w="2172"/>
        <w:gridCol w:w="1672"/>
        <w:gridCol w:w="4113"/>
      </w:tblGrid>
      <w:tr w:rsidR="005F47D5" w:rsidRPr="00027B5E" w:rsidTr="005F47D5">
        <w:trPr>
          <w:trHeight w:val="315"/>
        </w:trPr>
        <w:tc>
          <w:tcPr>
            <w:tcW w:w="2532" w:type="dxa"/>
            <w:tcBorders>
              <w:top w:val="single" w:sz="12" w:space="0" w:color="auto"/>
              <w:left w:val="single" w:sz="12" w:space="0" w:color="auto"/>
              <w:bottom w:val="nil"/>
              <w:right w:val="nil"/>
            </w:tcBorders>
            <w:shd w:val="clear" w:color="auto" w:fill="auto"/>
            <w:vAlign w:val="center"/>
            <w:hideMark/>
          </w:tcPr>
          <w:p w:rsidR="005F47D5" w:rsidRPr="00027B5E" w:rsidRDefault="005F47D5" w:rsidP="005F47D5">
            <w:pPr>
              <w:jc w:val="both"/>
              <w:rPr>
                <w:rFonts w:asciiTheme="minorHAnsi" w:hAnsiTheme="minorHAnsi" w:cs="Calibri"/>
                <w:b/>
                <w:bCs/>
                <w:sz w:val="24"/>
                <w:szCs w:val="24"/>
              </w:rPr>
            </w:pPr>
            <w:r w:rsidRPr="00027B5E">
              <w:rPr>
                <w:rFonts w:asciiTheme="minorHAnsi" w:hAnsiTheme="minorHAnsi" w:cs="Calibri"/>
                <w:b/>
                <w:bCs/>
                <w:sz w:val="24"/>
                <w:szCs w:val="24"/>
              </w:rPr>
              <w:t>Course Code</w:t>
            </w:r>
          </w:p>
        </w:tc>
        <w:tc>
          <w:tcPr>
            <w:tcW w:w="2172" w:type="dxa"/>
            <w:tcBorders>
              <w:top w:val="single" w:sz="12" w:space="0" w:color="auto"/>
              <w:left w:val="nil"/>
              <w:bottom w:val="nil"/>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sz w:val="24"/>
                <w:szCs w:val="24"/>
              </w:rPr>
            </w:pPr>
            <w:r w:rsidRPr="00027B5E">
              <w:rPr>
                <w:rFonts w:asciiTheme="minorHAnsi" w:hAnsiTheme="minorHAnsi" w:cstheme="minorHAnsi"/>
                <w:sz w:val="24"/>
                <w:szCs w:val="24"/>
              </w:rPr>
              <w:t>CS8009</w:t>
            </w:r>
          </w:p>
        </w:tc>
        <w:tc>
          <w:tcPr>
            <w:tcW w:w="1672" w:type="dxa"/>
            <w:tcBorders>
              <w:top w:val="single" w:sz="12" w:space="0" w:color="auto"/>
              <w:left w:val="single" w:sz="12" w:space="0" w:color="auto"/>
              <w:bottom w:val="nil"/>
              <w:right w:val="nil"/>
            </w:tcBorders>
            <w:shd w:val="clear" w:color="auto" w:fill="auto"/>
            <w:vAlign w:val="center"/>
            <w:hideMark/>
          </w:tcPr>
          <w:p w:rsidR="005F47D5" w:rsidRPr="00027B5E" w:rsidRDefault="005F47D5" w:rsidP="005F47D5">
            <w:pPr>
              <w:jc w:val="both"/>
              <w:rPr>
                <w:rFonts w:asciiTheme="minorHAnsi" w:hAnsiTheme="minorHAnsi" w:cs="Calibri"/>
                <w:b/>
                <w:bCs/>
                <w:sz w:val="24"/>
                <w:szCs w:val="24"/>
              </w:rPr>
            </w:pPr>
            <w:bookmarkStart w:id="31" w:name="RANGE!C280"/>
            <w:r w:rsidRPr="00027B5E">
              <w:rPr>
                <w:rFonts w:asciiTheme="minorHAnsi" w:hAnsiTheme="minorHAnsi" w:cs="Calibri"/>
                <w:b/>
                <w:bCs/>
                <w:sz w:val="24"/>
                <w:szCs w:val="24"/>
              </w:rPr>
              <w:t>Course Title</w:t>
            </w:r>
            <w:bookmarkEnd w:id="31"/>
          </w:p>
        </w:tc>
        <w:tc>
          <w:tcPr>
            <w:tcW w:w="4113" w:type="dxa"/>
            <w:tcBorders>
              <w:top w:val="single" w:sz="12" w:space="0" w:color="auto"/>
              <w:left w:val="nil"/>
              <w:bottom w:val="nil"/>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sz w:val="24"/>
                <w:szCs w:val="24"/>
              </w:rPr>
            </w:pPr>
            <w:r w:rsidRPr="00027B5E">
              <w:rPr>
                <w:rFonts w:asciiTheme="minorHAnsi" w:hAnsiTheme="minorHAnsi" w:cs="Calibri"/>
                <w:sz w:val="24"/>
                <w:szCs w:val="24"/>
              </w:rPr>
              <w:t>Image Processing</w:t>
            </w:r>
          </w:p>
        </w:tc>
      </w:tr>
      <w:tr w:rsidR="005F47D5" w:rsidRPr="00027B5E" w:rsidTr="005F47D5">
        <w:trPr>
          <w:trHeight w:val="315"/>
        </w:trPr>
        <w:tc>
          <w:tcPr>
            <w:tcW w:w="2532" w:type="dxa"/>
            <w:tcBorders>
              <w:top w:val="nil"/>
              <w:left w:val="single" w:sz="12" w:space="0" w:color="auto"/>
              <w:bottom w:val="nil"/>
              <w:right w:val="nil"/>
            </w:tcBorders>
            <w:shd w:val="clear" w:color="auto" w:fill="auto"/>
            <w:vAlign w:val="center"/>
            <w:hideMark/>
          </w:tcPr>
          <w:p w:rsidR="005F47D5" w:rsidRPr="00027B5E" w:rsidRDefault="005F47D5" w:rsidP="005F47D5">
            <w:pPr>
              <w:jc w:val="both"/>
              <w:rPr>
                <w:rFonts w:asciiTheme="minorHAnsi" w:hAnsiTheme="minorHAnsi" w:cs="Calibri"/>
                <w:b/>
                <w:bCs/>
                <w:sz w:val="24"/>
                <w:szCs w:val="24"/>
              </w:rPr>
            </w:pPr>
            <w:r w:rsidRPr="00027B5E">
              <w:rPr>
                <w:rFonts w:asciiTheme="minorHAnsi" w:hAnsiTheme="minorHAnsi" w:cs="Calibri"/>
                <w:b/>
                <w:bCs/>
                <w:sz w:val="24"/>
                <w:szCs w:val="24"/>
              </w:rPr>
              <w:t>Contact Hours</w:t>
            </w:r>
          </w:p>
        </w:tc>
        <w:tc>
          <w:tcPr>
            <w:tcW w:w="2172" w:type="dxa"/>
            <w:tcBorders>
              <w:top w:val="nil"/>
              <w:left w:val="nil"/>
              <w:bottom w:val="nil"/>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sz w:val="24"/>
                <w:szCs w:val="24"/>
              </w:rPr>
            </w:pPr>
            <w:r w:rsidRPr="00027B5E">
              <w:rPr>
                <w:rFonts w:asciiTheme="minorHAnsi" w:hAnsiTheme="minorHAnsi" w:cs="Calibri"/>
                <w:sz w:val="24"/>
                <w:szCs w:val="24"/>
              </w:rPr>
              <w:t>L-3,T-0,P-0</w:t>
            </w:r>
          </w:p>
        </w:tc>
        <w:tc>
          <w:tcPr>
            <w:tcW w:w="1672" w:type="dxa"/>
            <w:tcBorders>
              <w:top w:val="nil"/>
              <w:left w:val="single" w:sz="12" w:space="0" w:color="auto"/>
              <w:bottom w:val="nil"/>
              <w:right w:val="nil"/>
            </w:tcBorders>
            <w:shd w:val="clear" w:color="auto" w:fill="auto"/>
            <w:vAlign w:val="center"/>
            <w:hideMark/>
          </w:tcPr>
          <w:p w:rsidR="005F47D5" w:rsidRPr="00027B5E" w:rsidRDefault="005F47D5" w:rsidP="005F47D5">
            <w:pPr>
              <w:jc w:val="both"/>
              <w:rPr>
                <w:rFonts w:asciiTheme="minorHAnsi" w:hAnsiTheme="minorHAnsi" w:cs="Calibri"/>
                <w:b/>
                <w:bCs/>
                <w:sz w:val="24"/>
                <w:szCs w:val="24"/>
              </w:rPr>
            </w:pPr>
            <w:r w:rsidRPr="00027B5E">
              <w:rPr>
                <w:rFonts w:asciiTheme="minorHAnsi" w:hAnsiTheme="minorHAnsi" w:cs="Calibri"/>
                <w:b/>
                <w:bCs/>
                <w:sz w:val="24"/>
                <w:szCs w:val="24"/>
              </w:rPr>
              <w:t>Credit</w:t>
            </w:r>
          </w:p>
        </w:tc>
        <w:tc>
          <w:tcPr>
            <w:tcW w:w="4113" w:type="dxa"/>
            <w:tcBorders>
              <w:top w:val="nil"/>
              <w:left w:val="nil"/>
              <w:bottom w:val="nil"/>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sz w:val="24"/>
                <w:szCs w:val="24"/>
              </w:rPr>
            </w:pPr>
            <w:r w:rsidRPr="00027B5E">
              <w:rPr>
                <w:rFonts w:asciiTheme="minorHAnsi" w:hAnsiTheme="minorHAnsi" w:cs="Calibri"/>
                <w:sz w:val="24"/>
                <w:szCs w:val="24"/>
              </w:rPr>
              <w:t>3</w:t>
            </w:r>
          </w:p>
        </w:tc>
      </w:tr>
      <w:tr w:rsidR="005F47D5" w:rsidRPr="00027B5E" w:rsidTr="005F47D5">
        <w:trPr>
          <w:trHeight w:val="315"/>
        </w:trPr>
        <w:tc>
          <w:tcPr>
            <w:tcW w:w="2532" w:type="dxa"/>
            <w:tcBorders>
              <w:top w:val="nil"/>
              <w:left w:val="single" w:sz="12" w:space="0" w:color="auto"/>
              <w:bottom w:val="nil"/>
              <w:right w:val="nil"/>
            </w:tcBorders>
            <w:shd w:val="clear" w:color="auto" w:fill="auto"/>
            <w:vAlign w:val="center"/>
            <w:hideMark/>
          </w:tcPr>
          <w:p w:rsidR="005F47D5" w:rsidRPr="00027B5E" w:rsidRDefault="005F47D5" w:rsidP="005F47D5">
            <w:pPr>
              <w:jc w:val="both"/>
              <w:rPr>
                <w:rFonts w:asciiTheme="minorHAnsi" w:hAnsiTheme="minorHAnsi" w:cs="Calibri"/>
                <w:b/>
                <w:bCs/>
                <w:sz w:val="24"/>
                <w:szCs w:val="24"/>
              </w:rPr>
            </w:pPr>
            <w:r w:rsidRPr="00027B5E">
              <w:rPr>
                <w:rFonts w:asciiTheme="minorHAnsi" w:hAnsiTheme="minorHAnsi" w:cs="Calibri"/>
                <w:b/>
                <w:bCs/>
                <w:sz w:val="24"/>
                <w:szCs w:val="24"/>
              </w:rPr>
              <w:t>Program</w:t>
            </w:r>
          </w:p>
        </w:tc>
        <w:tc>
          <w:tcPr>
            <w:tcW w:w="2172" w:type="dxa"/>
            <w:tcBorders>
              <w:top w:val="nil"/>
              <w:left w:val="nil"/>
              <w:bottom w:val="nil"/>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sz w:val="24"/>
                <w:szCs w:val="24"/>
              </w:rPr>
            </w:pPr>
            <w:r w:rsidRPr="00027B5E">
              <w:rPr>
                <w:rFonts w:asciiTheme="minorHAnsi" w:hAnsiTheme="minorHAnsi" w:cstheme="minorHAnsi"/>
                <w:sz w:val="24"/>
                <w:szCs w:val="24"/>
              </w:rPr>
              <w:t>B.Tech/B.Des</w:t>
            </w:r>
          </w:p>
        </w:tc>
        <w:tc>
          <w:tcPr>
            <w:tcW w:w="1672" w:type="dxa"/>
            <w:tcBorders>
              <w:top w:val="nil"/>
              <w:left w:val="single" w:sz="12" w:space="0" w:color="auto"/>
              <w:bottom w:val="nil"/>
              <w:right w:val="nil"/>
            </w:tcBorders>
            <w:shd w:val="clear" w:color="auto" w:fill="auto"/>
            <w:vAlign w:val="center"/>
            <w:hideMark/>
          </w:tcPr>
          <w:p w:rsidR="005F47D5" w:rsidRPr="00027B5E" w:rsidRDefault="005F47D5" w:rsidP="005F47D5">
            <w:pPr>
              <w:jc w:val="both"/>
              <w:rPr>
                <w:rFonts w:asciiTheme="minorHAnsi" w:hAnsiTheme="minorHAnsi" w:cs="Calibri"/>
                <w:sz w:val="24"/>
                <w:szCs w:val="24"/>
              </w:rPr>
            </w:pPr>
            <w:r w:rsidRPr="00027B5E">
              <w:rPr>
                <w:rFonts w:asciiTheme="minorHAnsi" w:hAnsiTheme="minorHAnsi" w:cs="Calibri"/>
                <w:b/>
                <w:bCs/>
                <w:sz w:val="24"/>
                <w:szCs w:val="24"/>
              </w:rPr>
              <w:t>Semester</w:t>
            </w:r>
            <w:r w:rsidRPr="00027B5E">
              <w:rPr>
                <w:rFonts w:asciiTheme="minorHAnsi" w:hAnsiTheme="minorHAnsi" w:cs="Calibri"/>
                <w:sz w:val="24"/>
                <w:szCs w:val="24"/>
              </w:rPr>
              <w:t> </w:t>
            </w:r>
          </w:p>
        </w:tc>
        <w:tc>
          <w:tcPr>
            <w:tcW w:w="4113" w:type="dxa"/>
            <w:tcBorders>
              <w:top w:val="nil"/>
              <w:left w:val="nil"/>
              <w:bottom w:val="nil"/>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sz w:val="24"/>
                <w:szCs w:val="24"/>
              </w:rPr>
            </w:pPr>
            <w:r w:rsidRPr="00027B5E">
              <w:rPr>
                <w:rFonts w:asciiTheme="minorHAnsi" w:hAnsiTheme="minorHAnsi" w:cs="Calibri"/>
                <w:sz w:val="24"/>
                <w:szCs w:val="24"/>
              </w:rPr>
              <w:t>VI </w:t>
            </w:r>
          </w:p>
        </w:tc>
      </w:tr>
      <w:tr w:rsidR="005F47D5" w:rsidRPr="00027B5E" w:rsidTr="005F47D5">
        <w:trPr>
          <w:trHeight w:val="330"/>
        </w:trPr>
        <w:tc>
          <w:tcPr>
            <w:tcW w:w="2532" w:type="dxa"/>
            <w:tcBorders>
              <w:top w:val="nil"/>
              <w:left w:val="single" w:sz="12" w:space="0" w:color="auto"/>
              <w:bottom w:val="single" w:sz="12" w:space="0" w:color="auto"/>
              <w:right w:val="nil"/>
            </w:tcBorders>
            <w:shd w:val="clear" w:color="auto" w:fill="auto"/>
            <w:vAlign w:val="center"/>
            <w:hideMark/>
          </w:tcPr>
          <w:p w:rsidR="005F47D5" w:rsidRPr="00027B5E" w:rsidRDefault="005F47D5" w:rsidP="005F47D5">
            <w:pPr>
              <w:jc w:val="both"/>
              <w:rPr>
                <w:rFonts w:asciiTheme="minorHAnsi" w:hAnsiTheme="minorHAnsi" w:cs="Calibri"/>
                <w:b/>
                <w:bCs/>
                <w:sz w:val="24"/>
                <w:szCs w:val="24"/>
              </w:rPr>
            </w:pPr>
            <w:r w:rsidRPr="00027B5E">
              <w:rPr>
                <w:rFonts w:asciiTheme="minorHAnsi" w:hAnsiTheme="minorHAnsi" w:cs="Calibri"/>
                <w:b/>
                <w:bCs/>
                <w:sz w:val="24"/>
                <w:szCs w:val="24"/>
              </w:rPr>
              <w:t>Pre-requisites</w:t>
            </w:r>
          </w:p>
        </w:tc>
        <w:tc>
          <w:tcPr>
            <w:tcW w:w="2172" w:type="dxa"/>
            <w:tcBorders>
              <w:top w:val="nil"/>
              <w:left w:val="nil"/>
              <w:bottom w:val="single" w:sz="12" w:space="0" w:color="auto"/>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sz w:val="24"/>
                <w:szCs w:val="24"/>
              </w:rPr>
            </w:pPr>
            <w:r w:rsidRPr="00027B5E">
              <w:rPr>
                <w:rFonts w:asciiTheme="minorHAnsi" w:hAnsiTheme="minorHAnsi" w:cs="Calibri"/>
                <w:sz w:val="24"/>
                <w:szCs w:val="24"/>
              </w:rPr>
              <w:t>None</w:t>
            </w:r>
          </w:p>
        </w:tc>
        <w:tc>
          <w:tcPr>
            <w:tcW w:w="1672" w:type="dxa"/>
            <w:tcBorders>
              <w:top w:val="nil"/>
              <w:left w:val="single" w:sz="12" w:space="0" w:color="auto"/>
              <w:bottom w:val="single" w:sz="12" w:space="0" w:color="auto"/>
              <w:right w:val="nil"/>
            </w:tcBorders>
            <w:shd w:val="clear" w:color="auto" w:fill="auto"/>
            <w:vAlign w:val="center"/>
          </w:tcPr>
          <w:p w:rsidR="005F47D5" w:rsidRPr="00027B5E" w:rsidRDefault="005F47D5" w:rsidP="005F47D5">
            <w:pPr>
              <w:jc w:val="both"/>
              <w:rPr>
                <w:rFonts w:asciiTheme="minorHAnsi" w:hAnsiTheme="minorHAnsi" w:cs="Calibri"/>
                <w:sz w:val="24"/>
                <w:szCs w:val="24"/>
              </w:rPr>
            </w:pPr>
          </w:p>
        </w:tc>
        <w:tc>
          <w:tcPr>
            <w:tcW w:w="4113" w:type="dxa"/>
            <w:tcBorders>
              <w:top w:val="nil"/>
              <w:left w:val="nil"/>
              <w:bottom w:val="single" w:sz="12" w:space="0" w:color="auto"/>
              <w:right w:val="single" w:sz="12" w:space="0" w:color="auto"/>
            </w:tcBorders>
            <w:shd w:val="clear" w:color="auto" w:fill="auto"/>
            <w:vAlign w:val="center"/>
          </w:tcPr>
          <w:p w:rsidR="005F47D5" w:rsidRPr="00027B5E" w:rsidRDefault="005F47D5" w:rsidP="005F47D5">
            <w:pPr>
              <w:jc w:val="both"/>
              <w:rPr>
                <w:rFonts w:asciiTheme="minorHAnsi" w:hAnsiTheme="minorHAnsi" w:cs="Calibri"/>
                <w:sz w:val="24"/>
                <w:szCs w:val="24"/>
              </w:rPr>
            </w:pPr>
          </w:p>
        </w:tc>
      </w:tr>
      <w:tr w:rsidR="005F47D5" w:rsidRPr="00027B5E" w:rsidTr="005F47D5">
        <w:trPr>
          <w:trHeight w:val="330"/>
        </w:trPr>
        <w:tc>
          <w:tcPr>
            <w:tcW w:w="2532" w:type="dxa"/>
            <w:tcBorders>
              <w:top w:val="nil"/>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b/>
                <w:bCs/>
                <w:sz w:val="24"/>
                <w:szCs w:val="24"/>
              </w:rPr>
            </w:pPr>
            <w:r w:rsidRPr="00027B5E">
              <w:rPr>
                <w:rFonts w:asciiTheme="minorHAnsi" w:hAnsiTheme="minorHAnsi" w:cs="Calibri"/>
                <w:b/>
                <w:bCs/>
                <w:sz w:val="24"/>
                <w:szCs w:val="24"/>
              </w:rPr>
              <w:t>Evaluation Scheme</w:t>
            </w:r>
          </w:p>
        </w:tc>
        <w:tc>
          <w:tcPr>
            <w:tcW w:w="7957"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sz w:val="24"/>
                <w:szCs w:val="24"/>
              </w:rPr>
            </w:pPr>
            <w:r w:rsidRPr="00027B5E">
              <w:rPr>
                <w:rFonts w:asciiTheme="minorHAnsi" w:hAnsiTheme="minorHAnsi" w:cs="Calibri"/>
                <w:sz w:val="24"/>
                <w:szCs w:val="24"/>
              </w:rPr>
              <w:t>Quiz I (10%), Mid-Term (20%), Quiz II (10%), End term (40%), Project (20%)</w:t>
            </w:r>
          </w:p>
        </w:tc>
      </w:tr>
      <w:tr w:rsidR="005F47D5" w:rsidRPr="00027B5E" w:rsidTr="005F47D5">
        <w:trPr>
          <w:trHeight w:val="315"/>
        </w:trPr>
        <w:tc>
          <w:tcPr>
            <w:tcW w:w="10489"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sz w:val="24"/>
                <w:szCs w:val="24"/>
              </w:rPr>
            </w:pPr>
            <w:r w:rsidRPr="00027B5E">
              <w:rPr>
                <w:rFonts w:asciiTheme="minorHAnsi" w:hAnsiTheme="minorHAnsi" w:cs="Calibri"/>
                <w:b/>
                <w:bCs/>
                <w:sz w:val="24"/>
                <w:szCs w:val="24"/>
              </w:rPr>
              <w:t xml:space="preserve">Learning </w:t>
            </w:r>
            <w:proofErr w:type="gramStart"/>
            <w:r w:rsidRPr="00027B5E">
              <w:rPr>
                <w:rFonts w:asciiTheme="minorHAnsi" w:hAnsiTheme="minorHAnsi" w:cs="Calibri"/>
                <w:b/>
                <w:bCs/>
                <w:sz w:val="24"/>
                <w:szCs w:val="24"/>
              </w:rPr>
              <w:t>Objective :</w:t>
            </w:r>
            <w:proofErr w:type="gramEnd"/>
            <w:r w:rsidRPr="00027B5E">
              <w:rPr>
                <w:rFonts w:asciiTheme="minorHAnsi" w:hAnsiTheme="minorHAnsi" w:cs="Calibri"/>
                <w:b/>
                <w:bCs/>
                <w:sz w:val="24"/>
                <w:szCs w:val="24"/>
              </w:rPr>
              <w:t xml:space="preserve"> </w:t>
            </w:r>
            <w:r w:rsidRPr="00027B5E">
              <w:rPr>
                <w:rFonts w:asciiTheme="minorHAnsi" w:hAnsiTheme="minorHAnsi" w:cs="Calibri"/>
                <w:sz w:val="24"/>
                <w:szCs w:val="24"/>
              </w:rPr>
              <w:t>Understand image formation and the role human visual system plays in perception of gray and color image data. Get broad exposure to and understanding of various applications of image processing in industry, medicine, and defence.</w:t>
            </w:r>
          </w:p>
        </w:tc>
      </w:tr>
      <w:tr w:rsidR="005F47D5" w:rsidRPr="00027B5E" w:rsidTr="005F47D5">
        <w:trPr>
          <w:trHeight w:val="315"/>
        </w:trPr>
        <w:tc>
          <w:tcPr>
            <w:tcW w:w="2532" w:type="dxa"/>
            <w:tcBorders>
              <w:top w:val="single" w:sz="12" w:space="0" w:color="auto"/>
              <w:left w:val="single" w:sz="12" w:space="0" w:color="auto"/>
              <w:bottom w:val="nil"/>
              <w:right w:val="nil"/>
            </w:tcBorders>
            <w:shd w:val="clear" w:color="auto" w:fill="auto"/>
            <w:vAlign w:val="center"/>
            <w:hideMark/>
          </w:tcPr>
          <w:p w:rsidR="005F47D5" w:rsidRPr="00027B5E" w:rsidRDefault="005F47D5" w:rsidP="005F47D5">
            <w:pPr>
              <w:jc w:val="both"/>
              <w:rPr>
                <w:rFonts w:asciiTheme="minorHAnsi" w:hAnsiTheme="minorHAnsi" w:cs="Calibri"/>
                <w:b/>
                <w:bCs/>
                <w:sz w:val="24"/>
                <w:szCs w:val="24"/>
              </w:rPr>
            </w:pPr>
            <w:r w:rsidRPr="00027B5E">
              <w:rPr>
                <w:rFonts w:asciiTheme="minorHAnsi" w:hAnsiTheme="minorHAnsi" w:cs="Calibri"/>
                <w:b/>
                <w:bCs/>
                <w:sz w:val="24"/>
                <w:szCs w:val="24"/>
              </w:rPr>
              <w:t>Course Details:</w:t>
            </w:r>
          </w:p>
        </w:tc>
        <w:tc>
          <w:tcPr>
            <w:tcW w:w="2172" w:type="dxa"/>
            <w:tcBorders>
              <w:top w:val="single" w:sz="12" w:space="0" w:color="auto"/>
              <w:left w:val="nil"/>
              <w:bottom w:val="nil"/>
              <w:right w:val="nil"/>
            </w:tcBorders>
            <w:shd w:val="clear" w:color="auto" w:fill="auto"/>
            <w:vAlign w:val="center"/>
            <w:hideMark/>
          </w:tcPr>
          <w:p w:rsidR="005F47D5" w:rsidRPr="00027B5E" w:rsidRDefault="005F47D5" w:rsidP="005F47D5">
            <w:pPr>
              <w:jc w:val="both"/>
              <w:rPr>
                <w:rFonts w:asciiTheme="minorHAnsi" w:hAnsiTheme="minorHAnsi" w:cs="Calibri"/>
                <w:sz w:val="24"/>
                <w:szCs w:val="24"/>
              </w:rPr>
            </w:pPr>
          </w:p>
        </w:tc>
        <w:tc>
          <w:tcPr>
            <w:tcW w:w="1672" w:type="dxa"/>
            <w:tcBorders>
              <w:top w:val="single" w:sz="12" w:space="0" w:color="auto"/>
              <w:left w:val="nil"/>
              <w:bottom w:val="nil"/>
              <w:right w:val="nil"/>
            </w:tcBorders>
            <w:shd w:val="clear" w:color="auto" w:fill="auto"/>
            <w:vAlign w:val="center"/>
            <w:hideMark/>
          </w:tcPr>
          <w:p w:rsidR="005F47D5" w:rsidRPr="00027B5E" w:rsidRDefault="005F47D5" w:rsidP="005F47D5">
            <w:pPr>
              <w:jc w:val="both"/>
              <w:rPr>
                <w:rFonts w:asciiTheme="minorHAnsi" w:hAnsiTheme="minorHAnsi" w:cs="Calibri"/>
                <w:sz w:val="24"/>
                <w:szCs w:val="24"/>
              </w:rPr>
            </w:pPr>
          </w:p>
        </w:tc>
        <w:tc>
          <w:tcPr>
            <w:tcW w:w="4113" w:type="dxa"/>
            <w:tcBorders>
              <w:top w:val="single" w:sz="12" w:space="0" w:color="auto"/>
              <w:left w:val="nil"/>
              <w:bottom w:val="nil"/>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sz w:val="24"/>
                <w:szCs w:val="24"/>
              </w:rPr>
            </w:pPr>
            <w:r w:rsidRPr="00027B5E">
              <w:rPr>
                <w:rFonts w:asciiTheme="minorHAnsi" w:hAnsiTheme="minorHAnsi" w:cs="Calibri"/>
                <w:sz w:val="24"/>
                <w:szCs w:val="24"/>
              </w:rPr>
              <w:t> </w:t>
            </w:r>
          </w:p>
        </w:tc>
      </w:tr>
      <w:tr w:rsidR="005F47D5" w:rsidRPr="00027B5E" w:rsidTr="005F47D5">
        <w:trPr>
          <w:trHeight w:val="315"/>
        </w:trPr>
        <w:tc>
          <w:tcPr>
            <w:tcW w:w="10489" w:type="dxa"/>
            <w:gridSpan w:val="4"/>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b/>
                <w:bCs/>
                <w:sz w:val="24"/>
                <w:szCs w:val="24"/>
              </w:rPr>
            </w:pPr>
            <w:r w:rsidRPr="00027B5E">
              <w:rPr>
                <w:rFonts w:asciiTheme="minorHAnsi" w:hAnsiTheme="minorHAnsi" w:cs="Calibri"/>
                <w:b/>
                <w:bCs/>
                <w:sz w:val="24"/>
                <w:szCs w:val="24"/>
              </w:rPr>
              <w:t xml:space="preserve">Module 1: </w:t>
            </w:r>
            <w:r w:rsidRPr="00027B5E">
              <w:rPr>
                <w:rFonts w:asciiTheme="minorHAnsi" w:hAnsiTheme="minorHAnsi" w:cs="Calibri"/>
                <w:sz w:val="24"/>
                <w:szCs w:val="24"/>
              </w:rPr>
              <w:t>Digital Image Fundamentals: Image sensing, acquisition, sampling and quantization, basic</w:t>
            </w:r>
            <w:r w:rsidRPr="00027B5E">
              <w:rPr>
                <w:rFonts w:asciiTheme="minorHAnsi" w:hAnsiTheme="minorHAnsi" w:cs="Calibri"/>
                <w:b/>
                <w:bCs/>
                <w:sz w:val="24"/>
                <w:szCs w:val="24"/>
              </w:rPr>
              <w:t xml:space="preserve"> </w:t>
            </w:r>
            <w:r w:rsidRPr="00027B5E">
              <w:rPr>
                <w:rFonts w:asciiTheme="minorHAnsi" w:hAnsiTheme="minorHAnsi" w:cs="Calibri"/>
                <w:sz w:val="24"/>
                <w:szCs w:val="24"/>
              </w:rPr>
              <w:t xml:space="preserve">relationships between pixels. Image Enhancement in Spatial Domain: Gray level transformation, histogram processing, smoothing and sharpening Spatial Filters. </w:t>
            </w:r>
            <w:r w:rsidRPr="00027B5E">
              <w:rPr>
                <w:rFonts w:asciiTheme="minorHAnsi" w:hAnsiTheme="minorHAnsi" w:cs="Calibri"/>
                <w:sz w:val="24"/>
                <w:szCs w:val="24"/>
              </w:rPr>
              <w:tab/>
            </w:r>
            <w:r w:rsidRPr="00027B5E">
              <w:rPr>
                <w:rFonts w:asciiTheme="minorHAnsi" w:hAnsiTheme="minorHAnsi" w:cs="Calibri"/>
                <w:sz w:val="24"/>
                <w:szCs w:val="24"/>
              </w:rPr>
              <w:tab/>
            </w:r>
            <w:r w:rsidRPr="00027B5E">
              <w:rPr>
                <w:rFonts w:asciiTheme="minorHAnsi" w:hAnsiTheme="minorHAnsi" w:cs="Calibri"/>
                <w:sz w:val="24"/>
                <w:szCs w:val="24"/>
              </w:rPr>
              <w:tab/>
            </w:r>
            <w:r w:rsidRPr="00027B5E">
              <w:rPr>
                <w:rFonts w:asciiTheme="minorHAnsi" w:hAnsiTheme="minorHAnsi" w:cs="Calibri"/>
                <w:sz w:val="24"/>
                <w:szCs w:val="24"/>
              </w:rPr>
              <w:tab/>
              <w:t xml:space="preserve">                  </w:t>
            </w:r>
            <w:r w:rsidRPr="00027B5E">
              <w:rPr>
                <w:rFonts w:asciiTheme="minorHAnsi" w:hAnsiTheme="minorHAnsi" w:cs="Calibri"/>
                <w:b/>
                <w:bCs/>
                <w:sz w:val="24"/>
                <w:szCs w:val="24"/>
              </w:rPr>
              <w:t>[08H]</w:t>
            </w:r>
          </w:p>
        </w:tc>
      </w:tr>
      <w:tr w:rsidR="005F47D5" w:rsidRPr="00027B5E" w:rsidTr="005F47D5">
        <w:trPr>
          <w:trHeight w:val="315"/>
        </w:trPr>
        <w:tc>
          <w:tcPr>
            <w:tcW w:w="10489" w:type="dxa"/>
            <w:gridSpan w:val="4"/>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b/>
                <w:bCs/>
                <w:sz w:val="24"/>
                <w:szCs w:val="24"/>
              </w:rPr>
            </w:pPr>
            <w:r w:rsidRPr="00027B5E">
              <w:rPr>
                <w:rFonts w:asciiTheme="minorHAnsi" w:hAnsiTheme="minorHAnsi" w:cs="Calibri"/>
                <w:b/>
                <w:bCs/>
                <w:sz w:val="24"/>
                <w:szCs w:val="24"/>
              </w:rPr>
              <w:t xml:space="preserve">Module 2: </w:t>
            </w:r>
            <w:r w:rsidRPr="00027B5E">
              <w:rPr>
                <w:rFonts w:asciiTheme="minorHAnsi" w:hAnsiTheme="minorHAnsi" w:cs="Calibri"/>
                <w:sz w:val="24"/>
                <w:szCs w:val="24"/>
              </w:rPr>
              <w:t>Image Transforms: Fourier transform and their properties, Fast Fourier transform, Other</w:t>
            </w:r>
            <w:r w:rsidRPr="00027B5E">
              <w:rPr>
                <w:rFonts w:asciiTheme="minorHAnsi" w:hAnsiTheme="minorHAnsi" w:cs="Calibri"/>
                <w:b/>
                <w:bCs/>
                <w:sz w:val="24"/>
                <w:szCs w:val="24"/>
              </w:rPr>
              <w:t xml:space="preserve"> </w:t>
            </w:r>
            <w:r w:rsidRPr="00027B5E">
              <w:rPr>
                <w:rFonts w:asciiTheme="minorHAnsi" w:hAnsiTheme="minorHAnsi" w:cs="Calibri"/>
                <w:sz w:val="24"/>
                <w:szCs w:val="24"/>
              </w:rPr>
              <w:t xml:space="preserve">transforms, image enhancement in frequency domain. </w:t>
            </w:r>
            <w:r w:rsidRPr="00027B5E">
              <w:rPr>
                <w:rFonts w:asciiTheme="minorHAnsi" w:hAnsiTheme="minorHAnsi" w:cs="Calibri"/>
                <w:sz w:val="24"/>
                <w:szCs w:val="24"/>
              </w:rPr>
              <w:tab/>
            </w:r>
            <w:r w:rsidRPr="00027B5E">
              <w:rPr>
                <w:rFonts w:asciiTheme="minorHAnsi" w:hAnsiTheme="minorHAnsi" w:cs="Calibri"/>
                <w:sz w:val="24"/>
                <w:szCs w:val="24"/>
              </w:rPr>
              <w:tab/>
            </w:r>
            <w:r w:rsidRPr="00027B5E">
              <w:rPr>
                <w:rFonts w:asciiTheme="minorHAnsi" w:hAnsiTheme="minorHAnsi" w:cs="Calibri"/>
                <w:sz w:val="24"/>
                <w:szCs w:val="24"/>
              </w:rPr>
              <w:tab/>
            </w:r>
            <w:r w:rsidRPr="00027B5E">
              <w:rPr>
                <w:rFonts w:asciiTheme="minorHAnsi" w:hAnsiTheme="minorHAnsi" w:cs="Calibri"/>
                <w:sz w:val="24"/>
                <w:szCs w:val="24"/>
              </w:rPr>
              <w:tab/>
            </w:r>
            <w:r w:rsidRPr="00027B5E">
              <w:rPr>
                <w:rFonts w:asciiTheme="minorHAnsi" w:hAnsiTheme="minorHAnsi" w:cs="Calibri"/>
                <w:sz w:val="24"/>
                <w:szCs w:val="24"/>
              </w:rPr>
              <w:tab/>
            </w:r>
            <w:r w:rsidRPr="00027B5E">
              <w:rPr>
                <w:rFonts w:asciiTheme="minorHAnsi" w:hAnsiTheme="minorHAnsi"/>
                <w:sz w:val="24"/>
                <w:szCs w:val="24"/>
              </w:rPr>
              <w:t xml:space="preserve">                     </w:t>
            </w:r>
            <w:r w:rsidRPr="00027B5E">
              <w:rPr>
                <w:rFonts w:asciiTheme="minorHAnsi" w:hAnsiTheme="minorHAnsi" w:cs="Calibri"/>
                <w:b/>
                <w:bCs/>
                <w:sz w:val="24"/>
                <w:szCs w:val="24"/>
              </w:rPr>
              <w:t>[08H]</w:t>
            </w:r>
          </w:p>
        </w:tc>
      </w:tr>
      <w:tr w:rsidR="005F47D5" w:rsidRPr="00027B5E" w:rsidTr="005F47D5">
        <w:trPr>
          <w:trHeight w:val="315"/>
        </w:trPr>
        <w:tc>
          <w:tcPr>
            <w:tcW w:w="10489" w:type="dxa"/>
            <w:gridSpan w:val="4"/>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b/>
                <w:bCs/>
                <w:sz w:val="24"/>
                <w:szCs w:val="24"/>
              </w:rPr>
            </w:pPr>
            <w:r w:rsidRPr="00027B5E">
              <w:rPr>
                <w:rFonts w:asciiTheme="minorHAnsi" w:hAnsiTheme="minorHAnsi" w:cs="Calibri"/>
                <w:b/>
                <w:bCs/>
                <w:sz w:val="24"/>
                <w:szCs w:val="24"/>
              </w:rPr>
              <w:t>Module 3</w:t>
            </w:r>
            <w:r w:rsidRPr="00027B5E">
              <w:rPr>
                <w:rFonts w:asciiTheme="minorHAnsi" w:hAnsiTheme="minorHAnsi" w:cs="Calibri"/>
                <w:sz w:val="24"/>
                <w:szCs w:val="24"/>
              </w:rPr>
              <w:t>:</w:t>
            </w:r>
            <w:r w:rsidRPr="00027B5E">
              <w:rPr>
                <w:rFonts w:asciiTheme="minorHAnsi" w:hAnsiTheme="minorHAnsi" w:cs="Calibri"/>
                <w:b/>
                <w:bCs/>
                <w:sz w:val="24"/>
                <w:szCs w:val="24"/>
              </w:rPr>
              <w:t xml:space="preserve"> </w:t>
            </w:r>
            <w:r w:rsidRPr="00027B5E">
              <w:rPr>
                <w:rFonts w:asciiTheme="minorHAnsi" w:hAnsiTheme="minorHAnsi" w:cs="Calibri"/>
                <w:sz w:val="24"/>
                <w:szCs w:val="24"/>
              </w:rPr>
              <w:t>Color Image Processing, Image Restoration, Image Compression.</w:t>
            </w:r>
            <w:r w:rsidRPr="00027B5E">
              <w:rPr>
                <w:rFonts w:asciiTheme="minorHAnsi" w:hAnsiTheme="minorHAnsi" w:cs="Calibri"/>
                <w:b/>
                <w:bCs/>
                <w:sz w:val="24"/>
                <w:szCs w:val="24"/>
              </w:rPr>
              <w:t xml:space="preserve"> </w:t>
            </w:r>
            <w:r w:rsidRPr="00027B5E">
              <w:rPr>
                <w:rFonts w:asciiTheme="minorHAnsi" w:hAnsiTheme="minorHAnsi" w:cs="Calibri"/>
                <w:b/>
                <w:bCs/>
                <w:sz w:val="24"/>
                <w:szCs w:val="24"/>
              </w:rPr>
              <w:tab/>
              <w:t xml:space="preserve">                                 [08H]</w:t>
            </w:r>
          </w:p>
        </w:tc>
      </w:tr>
      <w:tr w:rsidR="005F47D5" w:rsidRPr="00027B5E" w:rsidTr="005F47D5">
        <w:trPr>
          <w:trHeight w:val="315"/>
        </w:trPr>
        <w:tc>
          <w:tcPr>
            <w:tcW w:w="10489" w:type="dxa"/>
            <w:gridSpan w:val="4"/>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b/>
                <w:bCs/>
                <w:sz w:val="24"/>
                <w:szCs w:val="24"/>
              </w:rPr>
            </w:pPr>
            <w:r w:rsidRPr="00027B5E">
              <w:rPr>
                <w:rFonts w:asciiTheme="minorHAnsi" w:hAnsiTheme="minorHAnsi" w:cs="Calibri"/>
                <w:b/>
                <w:bCs/>
                <w:sz w:val="24"/>
                <w:szCs w:val="24"/>
              </w:rPr>
              <w:t xml:space="preserve">Module 4: </w:t>
            </w:r>
            <w:r w:rsidRPr="00027B5E">
              <w:rPr>
                <w:rFonts w:asciiTheme="minorHAnsi" w:hAnsiTheme="minorHAnsi" w:cs="Calibri"/>
                <w:sz w:val="24"/>
                <w:szCs w:val="24"/>
              </w:rPr>
              <w:t>Wavelets and Multiresolution Analysis: Introduction to wavelets, scaling functions and</w:t>
            </w:r>
            <w:r w:rsidRPr="00027B5E">
              <w:rPr>
                <w:rFonts w:asciiTheme="minorHAnsi" w:hAnsiTheme="minorHAnsi" w:cs="Calibri"/>
                <w:b/>
                <w:bCs/>
                <w:sz w:val="24"/>
                <w:szCs w:val="24"/>
              </w:rPr>
              <w:t xml:space="preserve"> </w:t>
            </w:r>
            <w:r w:rsidRPr="00027B5E">
              <w:rPr>
                <w:rFonts w:asciiTheme="minorHAnsi" w:hAnsiTheme="minorHAnsi" w:cs="Calibri"/>
                <w:sz w:val="24"/>
                <w:szCs w:val="24"/>
              </w:rPr>
              <w:t xml:space="preserve">subspaces, Subband coding, Subband decomposition of images, Continuous and Discrete wavelet transforms. Various morphological operators and their use in different applications.                            </w:t>
            </w:r>
            <w:r w:rsidRPr="00027B5E">
              <w:rPr>
                <w:rFonts w:asciiTheme="minorHAnsi" w:hAnsiTheme="minorHAnsi" w:cs="Calibri"/>
                <w:b/>
                <w:bCs/>
                <w:sz w:val="24"/>
                <w:szCs w:val="24"/>
              </w:rPr>
              <w:t>[08H]</w:t>
            </w:r>
          </w:p>
        </w:tc>
      </w:tr>
      <w:tr w:rsidR="005F47D5" w:rsidRPr="00027B5E" w:rsidTr="005F47D5">
        <w:trPr>
          <w:trHeight w:val="330"/>
        </w:trPr>
        <w:tc>
          <w:tcPr>
            <w:tcW w:w="10489" w:type="dxa"/>
            <w:gridSpan w:val="4"/>
            <w:tcBorders>
              <w:top w:val="nil"/>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b/>
                <w:bCs/>
                <w:sz w:val="24"/>
                <w:szCs w:val="24"/>
              </w:rPr>
            </w:pPr>
            <w:r w:rsidRPr="00027B5E">
              <w:rPr>
                <w:rFonts w:asciiTheme="minorHAnsi" w:hAnsiTheme="minorHAnsi" w:cs="Calibri"/>
                <w:b/>
                <w:bCs/>
                <w:sz w:val="24"/>
                <w:szCs w:val="24"/>
              </w:rPr>
              <w:t xml:space="preserve">Module 5: </w:t>
            </w:r>
            <w:r w:rsidRPr="00027B5E">
              <w:rPr>
                <w:rFonts w:asciiTheme="minorHAnsi" w:hAnsiTheme="minorHAnsi" w:cs="Calibri"/>
                <w:sz w:val="24"/>
                <w:szCs w:val="24"/>
              </w:rPr>
              <w:t>Image Segmentation: edge detection, Hough transform, region based segmentation,</w:t>
            </w:r>
            <w:r w:rsidRPr="00027B5E">
              <w:rPr>
                <w:rFonts w:asciiTheme="minorHAnsi" w:hAnsiTheme="minorHAnsi" w:cs="Calibri"/>
                <w:b/>
                <w:bCs/>
                <w:sz w:val="24"/>
                <w:szCs w:val="24"/>
              </w:rPr>
              <w:t xml:space="preserve"> </w:t>
            </w:r>
            <w:r w:rsidRPr="00027B5E">
              <w:rPr>
                <w:rFonts w:asciiTheme="minorHAnsi" w:hAnsiTheme="minorHAnsi" w:cs="Calibri"/>
                <w:sz w:val="24"/>
                <w:szCs w:val="24"/>
              </w:rPr>
              <w:t xml:space="preserve">Representation and Description: Object representation, boundary based descriptors, region based descriptors (texture and shape features).                                                                                                        </w:t>
            </w:r>
            <w:r w:rsidRPr="00027B5E">
              <w:rPr>
                <w:rFonts w:asciiTheme="minorHAnsi" w:hAnsiTheme="minorHAnsi" w:cs="Calibri"/>
                <w:b/>
                <w:bCs/>
                <w:sz w:val="24"/>
                <w:szCs w:val="24"/>
              </w:rPr>
              <w:t>[08H]</w:t>
            </w:r>
          </w:p>
        </w:tc>
      </w:tr>
      <w:tr w:rsidR="005F47D5" w:rsidRPr="00027B5E" w:rsidTr="005F47D5">
        <w:trPr>
          <w:trHeight w:val="1891"/>
        </w:trPr>
        <w:tc>
          <w:tcPr>
            <w:tcW w:w="10489"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b/>
                <w:bCs/>
                <w:sz w:val="24"/>
                <w:szCs w:val="24"/>
              </w:rPr>
            </w:pPr>
            <w:r w:rsidRPr="00027B5E">
              <w:rPr>
                <w:rFonts w:asciiTheme="minorHAnsi" w:hAnsiTheme="minorHAnsi" w:cs="Calibri"/>
                <w:b/>
                <w:bCs/>
                <w:sz w:val="24"/>
                <w:szCs w:val="24"/>
              </w:rPr>
              <w:t>Text/Reference books:</w:t>
            </w:r>
          </w:p>
          <w:p w:rsidR="005F47D5" w:rsidRPr="00027B5E" w:rsidRDefault="005F47D5" w:rsidP="005F47D5">
            <w:pPr>
              <w:jc w:val="both"/>
              <w:rPr>
                <w:rFonts w:asciiTheme="minorHAnsi" w:hAnsiTheme="minorHAnsi" w:cs="Calibri"/>
                <w:sz w:val="24"/>
                <w:szCs w:val="24"/>
              </w:rPr>
            </w:pPr>
            <w:r w:rsidRPr="00027B5E">
              <w:rPr>
                <w:rFonts w:asciiTheme="minorHAnsi" w:hAnsiTheme="minorHAnsi" w:cs="Calibri"/>
                <w:sz w:val="24"/>
                <w:szCs w:val="24"/>
              </w:rPr>
              <w:t> 1.  R. C. Gonzalez and R. E. Woods, Digital Image Processing, Third Edition, Pearson, 2012.</w:t>
            </w:r>
          </w:p>
          <w:p w:rsidR="005F47D5" w:rsidRPr="00027B5E" w:rsidRDefault="005F47D5" w:rsidP="005F47D5">
            <w:pPr>
              <w:jc w:val="both"/>
              <w:rPr>
                <w:rFonts w:asciiTheme="minorHAnsi" w:hAnsiTheme="minorHAnsi" w:cs="Calibri"/>
                <w:sz w:val="24"/>
                <w:szCs w:val="24"/>
              </w:rPr>
            </w:pPr>
            <w:r w:rsidRPr="00027B5E">
              <w:rPr>
                <w:rFonts w:asciiTheme="minorHAnsi" w:hAnsiTheme="minorHAnsi" w:cs="Calibri"/>
                <w:sz w:val="24"/>
                <w:szCs w:val="24"/>
              </w:rPr>
              <w:t xml:space="preserve"> 2.  M Sonka, V Hlavac, R Boyle, Image Processing, Analysis, and Machine Vision, Third Edition, Thomson </w:t>
            </w:r>
            <w:r w:rsidRPr="00027B5E">
              <w:rPr>
                <w:rFonts w:asciiTheme="minorHAnsi" w:hAnsiTheme="minorHAnsi" w:cs="Calibri"/>
                <w:sz w:val="24"/>
                <w:szCs w:val="24"/>
              </w:rPr>
              <w:br/>
              <w:t xml:space="preserve">      Engineering, 2007.</w:t>
            </w:r>
          </w:p>
          <w:p w:rsidR="005F47D5" w:rsidRPr="00027B5E" w:rsidRDefault="005F47D5" w:rsidP="005F47D5">
            <w:pPr>
              <w:jc w:val="both"/>
              <w:rPr>
                <w:rFonts w:asciiTheme="minorHAnsi" w:hAnsiTheme="minorHAnsi" w:cs="Calibri"/>
                <w:sz w:val="24"/>
                <w:szCs w:val="24"/>
              </w:rPr>
            </w:pPr>
            <w:r w:rsidRPr="00027B5E">
              <w:rPr>
                <w:rFonts w:asciiTheme="minorHAnsi" w:hAnsiTheme="minorHAnsi" w:cs="Calibri"/>
                <w:sz w:val="24"/>
                <w:szCs w:val="24"/>
              </w:rPr>
              <w:t>3.   W. K. Pratt, Digital Image processing, Third Edition, John Wiley &amp; Sons Inc., 2001.</w:t>
            </w:r>
          </w:p>
          <w:p w:rsidR="005F47D5" w:rsidRPr="00027B5E" w:rsidRDefault="005F47D5" w:rsidP="005F47D5">
            <w:pPr>
              <w:jc w:val="both"/>
              <w:rPr>
                <w:rFonts w:asciiTheme="minorHAnsi" w:hAnsiTheme="minorHAnsi" w:cs="Calibri"/>
                <w:sz w:val="24"/>
                <w:szCs w:val="24"/>
              </w:rPr>
            </w:pPr>
            <w:r w:rsidRPr="00027B5E">
              <w:rPr>
                <w:rFonts w:asciiTheme="minorHAnsi" w:hAnsiTheme="minorHAnsi" w:cs="Calibri"/>
                <w:sz w:val="24"/>
                <w:szCs w:val="24"/>
              </w:rPr>
              <w:t>4.   Anil K. Jain, Fundamentals of Digital Image Processing, Pearson Education, 2006.</w:t>
            </w:r>
          </w:p>
        </w:tc>
      </w:tr>
    </w:tbl>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tbl>
      <w:tblPr>
        <w:tblW w:w="10489" w:type="dxa"/>
        <w:tblInd w:w="392" w:type="dxa"/>
        <w:tblLayout w:type="fixed"/>
        <w:tblLook w:val="04A0" w:firstRow="1" w:lastRow="0" w:firstColumn="1" w:lastColumn="0" w:noHBand="0" w:noVBand="1"/>
      </w:tblPr>
      <w:tblGrid>
        <w:gridCol w:w="2126"/>
        <w:gridCol w:w="2180"/>
        <w:gridCol w:w="1647"/>
        <w:gridCol w:w="4536"/>
      </w:tblGrid>
      <w:tr w:rsidR="005F47D5" w:rsidRPr="00027B5E" w:rsidTr="005F47D5">
        <w:trPr>
          <w:trHeight w:val="315"/>
        </w:trPr>
        <w:tc>
          <w:tcPr>
            <w:tcW w:w="2126" w:type="dxa"/>
            <w:tcBorders>
              <w:top w:val="single" w:sz="12" w:space="0" w:color="auto"/>
              <w:left w:val="single" w:sz="12" w:space="0" w:color="auto"/>
              <w:bottom w:val="nil"/>
              <w:right w:val="nil"/>
            </w:tcBorders>
            <w:shd w:val="clear" w:color="auto" w:fill="auto"/>
            <w:vAlign w:val="center"/>
            <w:hideMark/>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Subject Code</w:t>
            </w:r>
          </w:p>
        </w:tc>
        <w:tc>
          <w:tcPr>
            <w:tcW w:w="2180" w:type="dxa"/>
            <w:tcBorders>
              <w:top w:val="single" w:sz="12" w:space="0" w:color="auto"/>
              <w:left w:val="nil"/>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 xml:space="preserve">OE3E09 </w:t>
            </w:r>
          </w:p>
        </w:tc>
        <w:tc>
          <w:tcPr>
            <w:tcW w:w="1647" w:type="dxa"/>
            <w:tcBorders>
              <w:top w:val="single" w:sz="12" w:space="0" w:color="auto"/>
              <w:left w:val="single" w:sz="12" w:space="0" w:color="auto"/>
              <w:bottom w:val="nil"/>
              <w:right w:val="nil"/>
            </w:tcBorders>
            <w:shd w:val="clear" w:color="auto" w:fill="auto"/>
            <w:vAlign w:val="center"/>
            <w:hideMark/>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Course Title</w:t>
            </w:r>
          </w:p>
        </w:tc>
        <w:tc>
          <w:tcPr>
            <w:tcW w:w="4536" w:type="dxa"/>
            <w:tcBorders>
              <w:top w:val="single" w:sz="12" w:space="0" w:color="auto"/>
              <w:left w:val="nil"/>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 xml:space="preserve">IC Fabrication </w:t>
            </w:r>
          </w:p>
        </w:tc>
      </w:tr>
      <w:tr w:rsidR="005F47D5" w:rsidRPr="00027B5E" w:rsidTr="005F47D5">
        <w:trPr>
          <w:trHeight w:val="315"/>
        </w:trPr>
        <w:tc>
          <w:tcPr>
            <w:tcW w:w="2126" w:type="dxa"/>
            <w:tcBorders>
              <w:top w:val="nil"/>
              <w:left w:val="single" w:sz="12" w:space="0" w:color="auto"/>
              <w:bottom w:val="nil"/>
              <w:right w:val="nil"/>
            </w:tcBorders>
            <w:shd w:val="clear" w:color="auto" w:fill="auto"/>
            <w:vAlign w:val="center"/>
            <w:hideMark/>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Contact Hours</w:t>
            </w:r>
          </w:p>
        </w:tc>
        <w:tc>
          <w:tcPr>
            <w:tcW w:w="2180" w:type="dxa"/>
            <w:tcBorders>
              <w:top w:val="nil"/>
              <w:left w:val="nil"/>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 xml:space="preserve">L- 3 , T-0  ,P-0 </w:t>
            </w:r>
          </w:p>
        </w:tc>
        <w:tc>
          <w:tcPr>
            <w:tcW w:w="1647" w:type="dxa"/>
            <w:tcBorders>
              <w:top w:val="nil"/>
              <w:left w:val="single" w:sz="12" w:space="0" w:color="auto"/>
              <w:bottom w:val="nil"/>
              <w:right w:val="nil"/>
            </w:tcBorders>
            <w:shd w:val="clear" w:color="auto" w:fill="auto"/>
            <w:vAlign w:val="center"/>
            <w:hideMark/>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Credit</w:t>
            </w:r>
          </w:p>
        </w:tc>
        <w:tc>
          <w:tcPr>
            <w:tcW w:w="4536" w:type="dxa"/>
            <w:tcBorders>
              <w:top w:val="nil"/>
              <w:left w:val="nil"/>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3</w:t>
            </w:r>
          </w:p>
        </w:tc>
      </w:tr>
      <w:tr w:rsidR="005F47D5" w:rsidRPr="00027B5E" w:rsidTr="005F47D5">
        <w:trPr>
          <w:trHeight w:val="315"/>
        </w:trPr>
        <w:tc>
          <w:tcPr>
            <w:tcW w:w="2126" w:type="dxa"/>
            <w:tcBorders>
              <w:top w:val="nil"/>
              <w:left w:val="single" w:sz="12" w:space="0" w:color="auto"/>
              <w:bottom w:val="nil"/>
              <w:right w:val="nil"/>
            </w:tcBorders>
            <w:shd w:val="clear" w:color="auto" w:fill="auto"/>
            <w:vAlign w:val="center"/>
            <w:hideMark/>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Programme</w:t>
            </w:r>
          </w:p>
        </w:tc>
        <w:tc>
          <w:tcPr>
            <w:tcW w:w="2180" w:type="dxa"/>
            <w:tcBorders>
              <w:top w:val="nil"/>
              <w:left w:val="nil"/>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 xml:space="preserve">B.Tech/B.Des </w:t>
            </w:r>
          </w:p>
        </w:tc>
        <w:tc>
          <w:tcPr>
            <w:tcW w:w="1647" w:type="dxa"/>
            <w:tcBorders>
              <w:top w:val="nil"/>
              <w:left w:val="single" w:sz="12" w:space="0" w:color="auto"/>
              <w:bottom w:val="nil"/>
              <w:right w:val="nil"/>
            </w:tcBorders>
            <w:shd w:val="clear" w:color="auto" w:fill="auto"/>
            <w:vAlign w:val="center"/>
            <w:hideMark/>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Semester</w:t>
            </w:r>
          </w:p>
        </w:tc>
        <w:tc>
          <w:tcPr>
            <w:tcW w:w="4536" w:type="dxa"/>
            <w:tcBorders>
              <w:top w:val="nil"/>
              <w:left w:val="nil"/>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VI</w:t>
            </w:r>
          </w:p>
        </w:tc>
      </w:tr>
      <w:tr w:rsidR="005F47D5" w:rsidRPr="00027B5E" w:rsidTr="005F47D5">
        <w:trPr>
          <w:trHeight w:val="330"/>
        </w:trPr>
        <w:tc>
          <w:tcPr>
            <w:tcW w:w="2126" w:type="dxa"/>
            <w:tcBorders>
              <w:top w:val="nil"/>
              <w:left w:val="single" w:sz="12" w:space="0" w:color="auto"/>
              <w:bottom w:val="single" w:sz="12" w:space="0" w:color="auto"/>
              <w:right w:val="nil"/>
            </w:tcBorders>
            <w:shd w:val="clear" w:color="auto" w:fill="auto"/>
            <w:vAlign w:val="center"/>
            <w:hideMark/>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Pre-Requisites</w:t>
            </w:r>
          </w:p>
        </w:tc>
        <w:tc>
          <w:tcPr>
            <w:tcW w:w="2180" w:type="dxa"/>
            <w:tcBorders>
              <w:top w:val="nil"/>
              <w:left w:val="nil"/>
              <w:bottom w:val="single" w:sz="12" w:space="0" w:color="auto"/>
              <w:right w:val="single" w:sz="12" w:space="0" w:color="auto"/>
            </w:tcBorders>
            <w:shd w:val="clear" w:color="auto" w:fill="auto"/>
            <w:vAlign w:val="center"/>
            <w:hideMark/>
          </w:tcPr>
          <w:p w:rsidR="005F47D5" w:rsidRPr="00027B5E" w:rsidRDefault="005F47D5" w:rsidP="005F47D5">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 </w:t>
            </w:r>
          </w:p>
        </w:tc>
        <w:tc>
          <w:tcPr>
            <w:tcW w:w="1647" w:type="dxa"/>
            <w:tcBorders>
              <w:top w:val="nil"/>
              <w:left w:val="single" w:sz="12" w:space="0" w:color="auto"/>
              <w:bottom w:val="single" w:sz="12" w:space="0" w:color="auto"/>
              <w:right w:val="nil"/>
            </w:tcBorders>
            <w:shd w:val="clear" w:color="auto" w:fill="auto"/>
            <w:hideMark/>
          </w:tcPr>
          <w:p w:rsidR="005F47D5" w:rsidRPr="00027B5E" w:rsidRDefault="005F47D5" w:rsidP="005F47D5">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 </w:t>
            </w:r>
          </w:p>
        </w:tc>
        <w:tc>
          <w:tcPr>
            <w:tcW w:w="4536" w:type="dxa"/>
            <w:tcBorders>
              <w:top w:val="nil"/>
              <w:left w:val="nil"/>
              <w:bottom w:val="single" w:sz="12" w:space="0" w:color="auto"/>
              <w:right w:val="single" w:sz="12" w:space="0" w:color="auto"/>
            </w:tcBorders>
            <w:shd w:val="clear" w:color="auto" w:fill="auto"/>
            <w:hideMark/>
          </w:tcPr>
          <w:p w:rsidR="005F47D5" w:rsidRPr="00027B5E" w:rsidRDefault="005F47D5" w:rsidP="005F47D5">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 </w:t>
            </w:r>
          </w:p>
        </w:tc>
      </w:tr>
      <w:tr w:rsidR="005F47D5" w:rsidRPr="00027B5E" w:rsidTr="005F47D5">
        <w:trPr>
          <w:trHeight w:val="330"/>
        </w:trPr>
        <w:tc>
          <w:tcPr>
            <w:tcW w:w="212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Evaluation scheme</w:t>
            </w:r>
          </w:p>
        </w:tc>
        <w:tc>
          <w:tcPr>
            <w:tcW w:w="8363" w:type="dxa"/>
            <w:gridSpan w:val="3"/>
            <w:tcBorders>
              <w:top w:val="single" w:sz="8" w:space="0" w:color="000000"/>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ind w:firstLineChars="100" w:firstLine="240"/>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 xml:space="preserve">Quiz I </w:t>
            </w:r>
            <w:proofErr w:type="gramStart"/>
            <w:r w:rsidRPr="00027B5E">
              <w:rPr>
                <w:rFonts w:asciiTheme="minorHAnsi" w:hAnsiTheme="minorHAnsi" w:cs="Calibri"/>
                <w:color w:val="000000"/>
                <w:sz w:val="24"/>
                <w:szCs w:val="24"/>
                <w:lang w:bidi="hi-IN"/>
              </w:rPr>
              <w:t>( 15</w:t>
            </w:r>
            <w:proofErr w:type="gramEnd"/>
            <w:r w:rsidRPr="00027B5E">
              <w:rPr>
                <w:rFonts w:asciiTheme="minorHAnsi" w:hAnsiTheme="minorHAnsi" w:cs="Calibri"/>
                <w:color w:val="000000"/>
                <w:sz w:val="24"/>
                <w:szCs w:val="24"/>
                <w:lang w:bidi="hi-IN"/>
              </w:rPr>
              <w:t xml:space="preserve"> %), Midterm ( 30 %), Quiz II ( 15 %), End term ( 40%) Project </w:t>
            </w:r>
            <w:proofErr w:type="gramStart"/>
            <w:r w:rsidRPr="00027B5E">
              <w:rPr>
                <w:rFonts w:asciiTheme="minorHAnsi" w:hAnsiTheme="minorHAnsi" w:cs="Calibri"/>
                <w:color w:val="000000"/>
                <w:sz w:val="24"/>
                <w:szCs w:val="24"/>
                <w:lang w:bidi="hi-IN"/>
              </w:rPr>
              <w:t>( %</w:t>
            </w:r>
            <w:proofErr w:type="gramEnd"/>
            <w:r w:rsidRPr="00027B5E">
              <w:rPr>
                <w:rFonts w:asciiTheme="minorHAnsi" w:hAnsiTheme="minorHAnsi" w:cs="Calibri"/>
                <w:color w:val="000000"/>
                <w:sz w:val="24"/>
                <w:szCs w:val="24"/>
                <w:lang w:bidi="hi-IN"/>
              </w:rPr>
              <w:t>)</w:t>
            </w:r>
          </w:p>
        </w:tc>
      </w:tr>
      <w:tr w:rsidR="005F47D5" w:rsidRPr="00027B5E" w:rsidTr="005F47D5">
        <w:trPr>
          <w:trHeight w:val="315"/>
        </w:trPr>
        <w:tc>
          <w:tcPr>
            <w:tcW w:w="10489" w:type="dxa"/>
            <w:gridSpan w:val="4"/>
            <w:tcBorders>
              <w:top w:val="single" w:sz="12" w:space="0" w:color="auto"/>
              <w:left w:val="single" w:sz="12" w:space="0" w:color="auto"/>
              <w:bottom w:val="nil"/>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Module 1 </w:t>
            </w:r>
          </w:p>
          <w:p w:rsidR="005F47D5" w:rsidRPr="00027B5E" w:rsidRDefault="005F47D5" w:rsidP="005F47D5">
            <w:pPr>
              <w:jc w:val="both"/>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Introduction to IC Technology:</w:t>
            </w:r>
            <w:r w:rsidRPr="00027B5E">
              <w:rPr>
                <w:rFonts w:asciiTheme="minorHAnsi" w:hAnsiTheme="minorHAnsi" w:cs="Calibri"/>
                <w:color w:val="000000"/>
                <w:sz w:val="24"/>
                <w:szCs w:val="24"/>
                <w:lang w:bidi="hi-IN"/>
              </w:rPr>
              <w:t xml:space="preserve"> Semiconductors and Insulators: Definition, crystal structures, physical properties, Moore’s law, Crystal Defects, Basic Fabrication Steps, Wafer Fabrication-CZ and FZ Techniques, MBE, LPE and MOCVD Techniques for Crystal Growth</w:t>
            </w:r>
            <w:r w:rsidRPr="00027B5E">
              <w:rPr>
                <w:rFonts w:asciiTheme="minorHAnsi" w:hAnsiTheme="minorHAnsi" w:cs="Calibri"/>
                <w:b/>
                <w:bCs/>
                <w:color w:val="000000"/>
                <w:sz w:val="24"/>
                <w:szCs w:val="24"/>
                <w:lang w:bidi="hi-IN"/>
              </w:rPr>
              <w:t xml:space="preserve">                                                            [08H]</w:t>
            </w:r>
          </w:p>
        </w:tc>
      </w:tr>
      <w:tr w:rsidR="005F47D5" w:rsidRPr="00027B5E" w:rsidTr="005F47D5">
        <w:trPr>
          <w:trHeight w:val="315"/>
        </w:trPr>
        <w:tc>
          <w:tcPr>
            <w:tcW w:w="10489" w:type="dxa"/>
            <w:gridSpan w:val="4"/>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Module 2 </w:t>
            </w:r>
          </w:p>
          <w:p w:rsidR="005F47D5" w:rsidRPr="00027B5E" w:rsidRDefault="005F47D5" w:rsidP="005F47D5">
            <w:pPr>
              <w:jc w:val="both"/>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lastRenderedPageBreak/>
              <w:t xml:space="preserve">Thermal Oxidation of Silicon and Photolithography: </w:t>
            </w:r>
            <w:r w:rsidRPr="00027B5E">
              <w:rPr>
                <w:rFonts w:asciiTheme="minorHAnsi" w:hAnsiTheme="minorHAnsi" w:cs="Calibri"/>
                <w:color w:val="000000"/>
                <w:sz w:val="24"/>
                <w:szCs w:val="24"/>
                <w:lang w:bidi="hi-IN"/>
              </w:rPr>
              <w:t>Oxidation kinetics (general solution, Parabolic and linear growth and empirical modifications to the growth rate of SiO</w:t>
            </w:r>
            <w:r w:rsidRPr="00027B5E">
              <w:rPr>
                <w:rFonts w:asciiTheme="minorHAnsi" w:hAnsiTheme="minorHAnsi" w:cs="Calibri"/>
                <w:color w:val="000000"/>
                <w:sz w:val="24"/>
                <w:szCs w:val="24"/>
                <w:vertAlign w:val="subscript"/>
                <w:lang w:bidi="hi-IN"/>
              </w:rPr>
              <w:t>2</w:t>
            </w:r>
            <w:r w:rsidRPr="00027B5E">
              <w:rPr>
                <w:rFonts w:asciiTheme="minorHAnsi" w:hAnsiTheme="minorHAnsi" w:cs="Calibri"/>
                <w:color w:val="000000"/>
                <w:sz w:val="24"/>
                <w:szCs w:val="24"/>
                <w:lang w:bidi="hi-IN"/>
              </w:rPr>
              <w:t xml:space="preserve"> and its kinetics), SiO</w:t>
            </w:r>
            <w:r w:rsidRPr="00027B5E">
              <w:rPr>
                <w:rFonts w:asciiTheme="minorHAnsi" w:hAnsiTheme="minorHAnsi" w:cs="Calibri"/>
                <w:color w:val="000000"/>
                <w:sz w:val="24"/>
                <w:szCs w:val="24"/>
                <w:vertAlign w:val="subscript"/>
                <w:lang w:bidi="hi-IN"/>
              </w:rPr>
              <w:t>2</w:t>
            </w:r>
            <w:r w:rsidRPr="00027B5E">
              <w:rPr>
                <w:rFonts w:asciiTheme="minorHAnsi" w:hAnsiTheme="minorHAnsi" w:cs="Calibri"/>
                <w:color w:val="000000"/>
                <w:sz w:val="24"/>
                <w:szCs w:val="24"/>
                <w:lang w:bidi="hi-IN"/>
              </w:rPr>
              <w:t>/Si interface, charge traps and impurities redistribution at the interface, Photolithography steps, Photoresists, Physical properties of Resists (Sensitivity, Resolution, etc.), Exposure Energy Plots, Clean Room, RCA Cleaning Techniques, Gettering, Wafer Exposure Systems: Proximity, Projection and Contact Printing Systems</w:t>
            </w:r>
            <w:r w:rsidRPr="00027B5E">
              <w:rPr>
                <w:rFonts w:asciiTheme="minorHAnsi" w:hAnsiTheme="minorHAnsi" w:cs="Calibri"/>
                <w:b/>
                <w:bCs/>
                <w:color w:val="000000"/>
                <w:sz w:val="24"/>
                <w:szCs w:val="24"/>
                <w:lang w:bidi="hi-IN"/>
              </w:rPr>
              <w:t xml:space="preserve">               </w:t>
            </w:r>
            <w:r w:rsidRPr="00027B5E">
              <w:rPr>
                <w:rFonts w:asciiTheme="minorHAnsi" w:hAnsiTheme="minorHAnsi" w:cs="Calibri"/>
                <w:b/>
                <w:bCs/>
                <w:color w:val="000000"/>
                <w:sz w:val="24"/>
                <w:szCs w:val="24"/>
                <w:lang w:bidi="hi-IN"/>
              </w:rPr>
              <w:br/>
              <w:t xml:space="preserve">                                                                                                                                                                                   [12H]</w:t>
            </w:r>
          </w:p>
        </w:tc>
      </w:tr>
      <w:tr w:rsidR="005F47D5" w:rsidRPr="00027B5E" w:rsidTr="005F47D5">
        <w:trPr>
          <w:trHeight w:val="2142"/>
        </w:trPr>
        <w:tc>
          <w:tcPr>
            <w:tcW w:w="10489" w:type="dxa"/>
            <w:gridSpan w:val="4"/>
            <w:tcBorders>
              <w:top w:val="nil"/>
              <w:left w:val="single" w:sz="12" w:space="0" w:color="auto"/>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lastRenderedPageBreak/>
              <w:t xml:space="preserve">Module 3 </w:t>
            </w:r>
          </w:p>
          <w:p w:rsidR="005F47D5" w:rsidRPr="00027B5E" w:rsidRDefault="005F47D5" w:rsidP="005F47D5">
            <w:pPr>
              <w:jc w:val="both"/>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Etching, Diffusion and Ion Implantation: </w:t>
            </w:r>
            <w:r w:rsidRPr="00027B5E">
              <w:rPr>
                <w:rFonts w:asciiTheme="minorHAnsi" w:hAnsiTheme="minorHAnsi" w:cs="Calibri"/>
                <w:color w:val="000000"/>
                <w:sz w:val="24"/>
                <w:szCs w:val="24"/>
                <w:lang w:bidi="hi-IN"/>
              </w:rPr>
              <w:t xml:space="preserve">Attributes of Etchants, Selectivity and Anisotropy, Wet Chemical Etching, Dry etching, Sputter Etching, Plasma Etching, Reactive Ion Etching, Etch Systems, Diffusion: Dopant Introduction and Redistribution, Diffusion Equations (Fick’s laws), Constant Source, Drive-in-diffusion and Burried Gaussian Source Diffusion, Mechanisms for Diffusion, Electric Field Enhancement, Dose, Beam Current, Ion Implanter Basics, Stopping Mechanisms: Nuclear Stopping and Electronic Stopping, Channeling, Doping Profiles, Damages caused by Ion Implantation, Annealing    </w:t>
            </w:r>
            <w:r w:rsidRPr="00027B5E">
              <w:rPr>
                <w:rFonts w:asciiTheme="minorHAnsi" w:hAnsiTheme="minorHAnsi" w:cs="Calibri"/>
                <w:b/>
                <w:bCs/>
                <w:color w:val="000000"/>
                <w:sz w:val="24"/>
                <w:szCs w:val="24"/>
                <w:lang w:bidi="hi-IN"/>
              </w:rPr>
              <w:t>[15H]</w:t>
            </w:r>
          </w:p>
        </w:tc>
      </w:tr>
      <w:tr w:rsidR="005F47D5" w:rsidRPr="00027B5E" w:rsidTr="005F47D5">
        <w:trPr>
          <w:trHeight w:val="540"/>
        </w:trPr>
        <w:tc>
          <w:tcPr>
            <w:tcW w:w="10489" w:type="dxa"/>
            <w:gridSpan w:val="4"/>
            <w:tcBorders>
              <w:top w:val="nil"/>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 xml:space="preserve">Module 4 Metallization and Process Integration  </w:t>
            </w:r>
          </w:p>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color w:val="000000"/>
                <w:sz w:val="24"/>
                <w:szCs w:val="24"/>
                <w:lang w:bidi="hi-IN"/>
              </w:rPr>
              <w:t xml:space="preserve">Ohmic and Schottky contacts, Metallization: PVD, CVD, Aluminium Metallization, Copper Metallization, Silicides, Basic Fabrication Process for Passive Components, pn Junctions and CMOS                             </w:t>
            </w:r>
            <w:r w:rsidRPr="00027B5E">
              <w:rPr>
                <w:rFonts w:asciiTheme="minorHAnsi" w:hAnsiTheme="minorHAnsi" w:cs="Calibri"/>
                <w:b/>
                <w:bCs/>
                <w:color w:val="000000"/>
                <w:sz w:val="24"/>
                <w:szCs w:val="24"/>
                <w:lang w:bidi="hi-IN"/>
              </w:rPr>
              <w:t>[09H]</w:t>
            </w:r>
          </w:p>
        </w:tc>
      </w:tr>
      <w:tr w:rsidR="005F47D5" w:rsidRPr="00027B5E" w:rsidTr="005F47D5">
        <w:trPr>
          <w:trHeight w:val="315"/>
        </w:trPr>
        <w:tc>
          <w:tcPr>
            <w:tcW w:w="10489" w:type="dxa"/>
            <w:gridSpan w:val="4"/>
            <w:tcBorders>
              <w:top w:val="single" w:sz="12" w:space="0" w:color="auto"/>
              <w:left w:val="single" w:sz="12" w:space="0" w:color="auto"/>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Text Books:</w:t>
            </w:r>
          </w:p>
        </w:tc>
      </w:tr>
      <w:tr w:rsidR="005F47D5" w:rsidRPr="00027B5E" w:rsidTr="005F47D5">
        <w:trPr>
          <w:trHeight w:val="315"/>
        </w:trPr>
        <w:tc>
          <w:tcPr>
            <w:tcW w:w="10489" w:type="dxa"/>
            <w:gridSpan w:val="4"/>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 xml:space="preserve">1. S.M.Sze(2nd Edition )”VLSI Technology”, McGraw Hill Companies Inc. </w:t>
            </w:r>
          </w:p>
        </w:tc>
      </w:tr>
      <w:tr w:rsidR="005F47D5" w:rsidRPr="00027B5E" w:rsidTr="005F47D5">
        <w:trPr>
          <w:trHeight w:val="330"/>
        </w:trPr>
        <w:tc>
          <w:tcPr>
            <w:tcW w:w="10489" w:type="dxa"/>
            <w:gridSpan w:val="4"/>
            <w:tcBorders>
              <w:top w:val="nil"/>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2. C.Y. Chang and S.M.Sze (Ed), “ULSI Technology”, McGraw Hill Companies Inc.</w:t>
            </w:r>
          </w:p>
        </w:tc>
      </w:tr>
      <w:tr w:rsidR="005F47D5" w:rsidRPr="00027B5E" w:rsidTr="005F47D5">
        <w:trPr>
          <w:trHeight w:val="315"/>
        </w:trPr>
        <w:tc>
          <w:tcPr>
            <w:tcW w:w="10489" w:type="dxa"/>
            <w:gridSpan w:val="4"/>
            <w:tcBorders>
              <w:top w:val="single" w:sz="12" w:space="0" w:color="auto"/>
              <w:left w:val="single" w:sz="12" w:space="0" w:color="auto"/>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b/>
                <w:bCs/>
                <w:color w:val="000000"/>
                <w:sz w:val="24"/>
                <w:szCs w:val="24"/>
                <w:lang w:bidi="hi-IN"/>
              </w:rPr>
            </w:pPr>
            <w:r w:rsidRPr="00027B5E">
              <w:rPr>
                <w:rFonts w:asciiTheme="minorHAnsi" w:hAnsiTheme="minorHAnsi" w:cs="Calibri"/>
                <w:b/>
                <w:bCs/>
                <w:color w:val="000000"/>
                <w:sz w:val="24"/>
                <w:szCs w:val="24"/>
                <w:lang w:bidi="hi-IN"/>
              </w:rPr>
              <w:t>Reference books:</w:t>
            </w:r>
          </w:p>
        </w:tc>
      </w:tr>
      <w:tr w:rsidR="005F47D5" w:rsidRPr="00027B5E" w:rsidTr="005F47D5">
        <w:trPr>
          <w:trHeight w:val="330"/>
        </w:trPr>
        <w:tc>
          <w:tcPr>
            <w:tcW w:w="10489" w:type="dxa"/>
            <w:gridSpan w:val="4"/>
            <w:tcBorders>
              <w:top w:val="nil"/>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rPr>
                <w:rFonts w:asciiTheme="minorHAnsi" w:hAnsiTheme="minorHAnsi" w:cs="Calibri"/>
                <w:color w:val="000000"/>
                <w:sz w:val="24"/>
                <w:szCs w:val="24"/>
                <w:lang w:bidi="hi-IN"/>
              </w:rPr>
            </w:pPr>
            <w:r w:rsidRPr="00027B5E">
              <w:rPr>
                <w:rFonts w:asciiTheme="minorHAnsi" w:hAnsiTheme="minorHAnsi" w:cs="Calibri"/>
                <w:color w:val="000000"/>
                <w:sz w:val="24"/>
                <w:szCs w:val="24"/>
                <w:lang w:bidi="hi-IN"/>
              </w:rPr>
              <w:t>1.</w:t>
            </w:r>
            <w:r w:rsidRPr="00027B5E">
              <w:rPr>
                <w:rFonts w:asciiTheme="minorHAnsi" w:hAnsiTheme="minorHAnsi" w:cs="Calibri"/>
                <w:b/>
                <w:bCs/>
                <w:color w:val="000000"/>
                <w:sz w:val="24"/>
                <w:szCs w:val="24"/>
                <w:lang w:bidi="hi-IN"/>
              </w:rPr>
              <w:t xml:space="preserve"> </w:t>
            </w:r>
            <w:r w:rsidRPr="00027B5E">
              <w:rPr>
                <w:rFonts w:asciiTheme="minorHAnsi" w:hAnsiTheme="minorHAnsi" w:cs="Calibri"/>
                <w:color w:val="000000"/>
                <w:sz w:val="24"/>
                <w:szCs w:val="24"/>
                <w:lang w:bidi="hi-IN"/>
              </w:rPr>
              <w:t>James D.Plummer, Michael D.Deal, ”Silicon VLSI Technology” Pearson Education</w:t>
            </w:r>
          </w:p>
        </w:tc>
      </w:tr>
    </w:tbl>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tbl>
      <w:tblPr>
        <w:tblW w:w="10489" w:type="dxa"/>
        <w:tblInd w:w="299" w:type="dxa"/>
        <w:tblLayout w:type="fixed"/>
        <w:tblCellMar>
          <w:left w:w="0" w:type="dxa"/>
          <w:right w:w="0" w:type="dxa"/>
        </w:tblCellMar>
        <w:tblLook w:val="01E0" w:firstRow="1" w:lastRow="1" w:firstColumn="1" w:lastColumn="1" w:noHBand="0" w:noVBand="0"/>
      </w:tblPr>
      <w:tblGrid>
        <w:gridCol w:w="2614"/>
        <w:gridCol w:w="2751"/>
        <w:gridCol w:w="1530"/>
        <w:gridCol w:w="3594"/>
      </w:tblGrid>
      <w:tr w:rsidR="005F47D5" w:rsidRPr="00027B5E" w:rsidTr="005F47D5">
        <w:trPr>
          <w:trHeight w:val="304"/>
        </w:trPr>
        <w:tc>
          <w:tcPr>
            <w:tcW w:w="2614" w:type="dxa"/>
            <w:tcBorders>
              <w:top w:val="single" w:sz="12" w:space="0" w:color="000000"/>
              <w:left w:val="single" w:sz="12" w:space="0" w:color="000000"/>
            </w:tcBorders>
          </w:tcPr>
          <w:p w:rsidR="005F47D5" w:rsidRPr="00027B5E" w:rsidRDefault="005F47D5" w:rsidP="005F47D5">
            <w:pPr>
              <w:pStyle w:val="TableParagraph"/>
              <w:spacing w:line="275" w:lineRule="exact"/>
              <w:rPr>
                <w:rFonts w:asciiTheme="minorHAnsi" w:hAnsiTheme="minorHAnsi" w:cstheme="minorHAnsi"/>
                <w:b/>
                <w:sz w:val="24"/>
                <w:szCs w:val="24"/>
              </w:rPr>
            </w:pPr>
            <w:r w:rsidRPr="00027B5E">
              <w:rPr>
                <w:rFonts w:asciiTheme="minorHAnsi" w:hAnsiTheme="minorHAnsi" w:cstheme="minorHAnsi"/>
                <w:b/>
                <w:sz w:val="24"/>
                <w:szCs w:val="24"/>
              </w:rPr>
              <w:t>Subject Code:</w:t>
            </w:r>
          </w:p>
        </w:tc>
        <w:tc>
          <w:tcPr>
            <w:tcW w:w="2751" w:type="dxa"/>
            <w:tcBorders>
              <w:top w:val="single" w:sz="12" w:space="0" w:color="000000"/>
              <w:right w:val="single" w:sz="12" w:space="0" w:color="000000"/>
            </w:tcBorders>
          </w:tcPr>
          <w:p w:rsidR="005F47D5" w:rsidRPr="00027B5E" w:rsidRDefault="005F47D5" w:rsidP="005F47D5">
            <w:pPr>
              <w:pStyle w:val="TableParagraph"/>
              <w:spacing w:line="270" w:lineRule="exact"/>
              <w:rPr>
                <w:rFonts w:asciiTheme="minorHAnsi" w:hAnsiTheme="minorHAnsi" w:cstheme="minorHAnsi"/>
                <w:sz w:val="24"/>
                <w:szCs w:val="24"/>
              </w:rPr>
            </w:pPr>
            <w:r w:rsidRPr="00027B5E">
              <w:rPr>
                <w:rFonts w:asciiTheme="minorHAnsi" w:hAnsiTheme="minorHAnsi" w:cstheme="minorHAnsi"/>
                <w:sz w:val="24"/>
                <w:szCs w:val="24"/>
              </w:rPr>
              <w:t>OE3E32</w:t>
            </w:r>
          </w:p>
        </w:tc>
        <w:tc>
          <w:tcPr>
            <w:tcW w:w="1530" w:type="dxa"/>
            <w:tcBorders>
              <w:top w:val="single" w:sz="12" w:space="0" w:color="000000"/>
              <w:left w:val="single" w:sz="12" w:space="0" w:color="000000"/>
            </w:tcBorders>
          </w:tcPr>
          <w:p w:rsidR="005F47D5" w:rsidRPr="00027B5E" w:rsidRDefault="005F47D5" w:rsidP="005F47D5">
            <w:pPr>
              <w:pStyle w:val="TableParagraph"/>
              <w:spacing w:line="275" w:lineRule="exact"/>
              <w:rPr>
                <w:rFonts w:asciiTheme="minorHAnsi" w:hAnsiTheme="minorHAnsi" w:cstheme="minorHAnsi"/>
                <w:b/>
                <w:sz w:val="24"/>
                <w:szCs w:val="24"/>
              </w:rPr>
            </w:pPr>
            <w:r w:rsidRPr="00027B5E">
              <w:rPr>
                <w:rFonts w:asciiTheme="minorHAnsi" w:hAnsiTheme="minorHAnsi" w:cstheme="minorHAnsi"/>
                <w:b/>
                <w:sz w:val="24"/>
                <w:szCs w:val="24"/>
              </w:rPr>
              <w:t>Course Title</w:t>
            </w:r>
          </w:p>
        </w:tc>
        <w:tc>
          <w:tcPr>
            <w:tcW w:w="3594" w:type="dxa"/>
            <w:tcBorders>
              <w:top w:val="single" w:sz="12" w:space="0" w:color="000000"/>
              <w:right w:val="single" w:sz="12" w:space="0" w:color="000000"/>
            </w:tcBorders>
          </w:tcPr>
          <w:p w:rsidR="005F47D5" w:rsidRPr="00027B5E" w:rsidRDefault="005F47D5" w:rsidP="005F47D5">
            <w:pPr>
              <w:pStyle w:val="TableParagraph"/>
              <w:spacing w:line="270" w:lineRule="exact"/>
              <w:rPr>
                <w:rFonts w:asciiTheme="minorHAnsi" w:hAnsiTheme="minorHAnsi" w:cstheme="minorHAnsi"/>
                <w:bCs/>
                <w:sz w:val="24"/>
                <w:szCs w:val="24"/>
              </w:rPr>
            </w:pPr>
            <w:r w:rsidRPr="00027B5E">
              <w:rPr>
                <w:rFonts w:asciiTheme="minorHAnsi" w:hAnsiTheme="minorHAnsi" w:cstheme="minorHAnsi"/>
                <w:bCs/>
                <w:sz w:val="24"/>
                <w:szCs w:val="24"/>
              </w:rPr>
              <w:t xml:space="preserve">Biomedical Instrumentation </w:t>
            </w:r>
          </w:p>
        </w:tc>
      </w:tr>
      <w:tr w:rsidR="005F47D5" w:rsidRPr="00027B5E" w:rsidTr="005F47D5">
        <w:trPr>
          <w:trHeight w:val="278"/>
        </w:trPr>
        <w:tc>
          <w:tcPr>
            <w:tcW w:w="2614" w:type="dxa"/>
            <w:tcBorders>
              <w:left w:val="single" w:sz="12" w:space="0" w:color="000000"/>
            </w:tcBorders>
          </w:tcPr>
          <w:p w:rsidR="005F47D5" w:rsidRPr="00027B5E" w:rsidRDefault="005F47D5" w:rsidP="005F47D5">
            <w:pPr>
              <w:pStyle w:val="TableParagraph"/>
              <w:spacing w:line="258" w:lineRule="exact"/>
              <w:rPr>
                <w:rFonts w:asciiTheme="minorHAnsi" w:hAnsiTheme="minorHAnsi" w:cstheme="minorHAnsi"/>
                <w:b/>
                <w:sz w:val="24"/>
                <w:szCs w:val="24"/>
              </w:rPr>
            </w:pPr>
            <w:r w:rsidRPr="00027B5E">
              <w:rPr>
                <w:rFonts w:asciiTheme="minorHAnsi" w:hAnsiTheme="minorHAnsi" w:cstheme="minorHAnsi"/>
                <w:b/>
                <w:sz w:val="24"/>
                <w:szCs w:val="24"/>
              </w:rPr>
              <w:t>Contact Hours</w:t>
            </w:r>
          </w:p>
        </w:tc>
        <w:tc>
          <w:tcPr>
            <w:tcW w:w="2751" w:type="dxa"/>
            <w:tcBorders>
              <w:right w:val="single" w:sz="12" w:space="0" w:color="000000"/>
            </w:tcBorders>
          </w:tcPr>
          <w:p w:rsidR="005F47D5" w:rsidRPr="00027B5E" w:rsidRDefault="005F47D5" w:rsidP="005F47D5">
            <w:pPr>
              <w:pStyle w:val="TableParagraph"/>
              <w:spacing w:line="258" w:lineRule="exact"/>
              <w:rPr>
                <w:rFonts w:asciiTheme="minorHAnsi" w:hAnsiTheme="minorHAnsi" w:cstheme="minorHAnsi"/>
                <w:sz w:val="24"/>
                <w:szCs w:val="24"/>
              </w:rPr>
            </w:pPr>
            <w:r w:rsidRPr="00027B5E">
              <w:rPr>
                <w:rFonts w:asciiTheme="minorHAnsi" w:hAnsiTheme="minorHAnsi" w:cstheme="minorHAnsi"/>
                <w:sz w:val="24"/>
                <w:szCs w:val="24"/>
              </w:rPr>
              <w:t>L-3, T-0, L-0</w:t>
            </w:r>
          </w:p>
        </w:tc>
        <w:tc>
          <w:tcPr>
            <w:tcW w:w="1530" w:type="dxa"/>
            <w:tcBorders>
              <w:left w:val="single" w:sz="12" w:space="0" w:color="000000"/>
            </w:tcBorders>
          </w:tcPr>
          <w:p w:rsidR="005F47D5" w:rsidRPr="00027B5E" w:rsidRDefault="005F47D5" w:rsidP="005F47D5">
            <w:pPr>
              <w:pStyle w:val="TableParagraph"/>
              <w:spacing w:line="258" w:lineRule="exact"/>
              <w:rPr>
                <w:rFonts w:asciiTheme="minorHAnsi" w:hAnsiTheme="minorHAnsi" w:cstheme="minorHAnsi"/>
                <w:b/>
                <w:sz w:val="24"/>
                <w:szCs w:val="24"/>
              </w:rPr>
            </w:pPr>
            <w:r w:rsidRPr="00027B5E">
              <w:rPr>
                <w:rFonts w:asciiTheme="minorHAnsi" w:hAnsiTheme="minorHAnsi" w:cstheme="minorHAnsi"/>
                <w:b/>
                <w:sz w:val="24"/>
                <w:szCs w:val="24"/>
              </w:rPr>
              <w:t>Credit</w:t>
            </w:r>
          </w:p>
        </w:tc>
        <w:tc>
          <w:tcPr>
            <w:tcW w:w="3594" w:type="dxa"/>
            <w:tcBorders>
              <w:right w:val="single" w:sz="12" w:space="0" w:color="000000"/>
            </w:tcBorders>
          </w:tcPr>
          <w:p w:rsidR="005F47D5" w:rsidRPr="00027B5E" w:rsidRDefault="005F47D5" w:rsidP="005F47D5">
            <w:pPr>
              <w:pStyle w:val="TableParagraph"/>
              <w:spacing w:line="258" w:lineRule="exact"/>
              <w:rPr>
                <w:rFonts w:asciiTheme="minorHAnsi" w:hAnsiTheme="minorHAnsi" w:cstheme="minorHAnsi"/>
                <w:sz w:val="24"/>
                <w:szCs w:val="24"/>
              </w:rPr>
            </w:pPr>
            <w:r w:rsidRPr="00027B5E">
              <w:rPr>
                <w:rFonts w:asciiTheme="minorHAnsi" w:hAnsiTheme="minorHAnsi" w:cstheme="minorHAnsi"/>
                <w:sz w:val="24"/>
                <w:szCs w:val="24"/>
              </w:rPr>
              <w:t>3</w:t>
            </w:r>
          </w:p>
        </w:tc>
      </w:tr>
      <w:tr w:rsidR="005F47D5" w:rsidRPr="00027B5E" w:rsidTr="005F47D5">
        <w:trPr>
          <w:trHeight w:val="278"/>
        </w:trPr>
        <w:tc>
          <w:tcPr>
            <w:tcW w:w="2614" w:type="dxa"/>
            <w:tcBorders>
              <w:left w:val="single" w:sz="12" w:space="0" w:color="000000"/>
            </w:tcBorders>
          </w:tcPr>
          <w:p w:rsidR="005F47D5" w:rsidRPr="00027B5E" w:rsidRDefault="005F47D5" w:rsidP="005F47D5">
            <w:pPr>
              <w:pStyle w:val="TableParagraph"/>
              <w:spacing w:line="258" w:lineRule="exact"/>
              <w:rPr>
                <w:rFonts w:asciiTheme="minorHAnsi" w:hAnsiTheme="minorHAnsi" w:cstheme="minorHAnsi"/>
                <w:b/>
                <w:sz w:val="24"/>
                <w:szCs w:val="24"/>
              </w:rPr>
            </w:pPr>
            <w:r w:rsidRPr="00027B5E">
              <w:rPr>
                <w:rFonts w:asciiTheme="minorHAnsi" w:hAnsiTheme="minorHAnsi" w:cstheme="minorHAnsi"/>
                <w:b/>
                <w:sz w:val="24"/>
                <w:szCs w:val="24"/>
              </w:rPr>
              <w:t>Programme</w:t>
            </w:r>
          </w:p>
        </w:tc>
        <w:tc>
          <w:tcPr>
            <w:tcW w:w="2751" w:type="dxa"/>
            <w:tcBorders>
              <w:right w:val="single" w:sz="12" w:space="0" w:color="000000"/>
            </w:tcBorders>
          </w:tcPr>
          <w:p w:rsidR="005F47D5" w:rsidRPr="00027B5E" w:rsidRDefault="005F47D5" w:rsidP="005F47D5">
            <w:pPr>
              <w:pStyle w:val="TableParagraph"/>
              <w:spacing w:line="258" w:lineRule="exact"/>
              <w:rPr>
                <w:rFonts w:asciiTheme="minorHAnsi" w:hAnsiTheme="minorHAnsi" w:cstheme="minorHAnsi"/>
                <w:sz w:val="24"/>
                <w:szCs w:val="24"/>
              </w:rPr>
            </w:pPr>
            <w:r w:rsidRPr="00027B5E">
              <w:rPr>
                <w:rFonts w:asciiTheme="minorHAnsi" w:hAnsiTheme="minorHAnsi" w:cstheme="minorHAnsi"/>
                <w:sz w:val="24"/>
                <w:szCs w:val="24"/>
              </w:rPr>
              <w:t>B.Tech/B.Des</w:t>
            </w:r>
          </w:p>
        </w:tc>
        <w:tc>
          <w:tcPr>
            <w:tcW w:w="1530" w:type="dxa"/>
            <w:tcBorders>
              <w:left w:val="single" w:sz="12" w:space="0" w:color="000000"/>
            </w:tcBorders>
          </w:tcPr>
          <w:p w:rsidR="005F47D5" w:rsidRPr="00027B5E" w:rsidRDefault="005F47D5" w:rsidP="005F47D5">
            <w:pPr>
              <w:pStyle w:val="TableParagraph"/>
              <w:spacing w:line="258" w:lineRule="exact"/>
              <w:rPr>
                <w:rFonts w:asciiTheme="minorHAnsi" w:hAnsiTheme="minorHAnsi" w:cstheme="minorHAnsi"/>
                <w:b/>
                <w:sz w:val="24"/>
                <w:szCs w:val="24"/>
              </w:rPr>
            </w:pPr>
            <w:r w:rsidRPr="00027B5E">
              <w:rPr>
                <w:rFonts w:asciiTheme="minorHAnsi" w:hAnsiTheme="minorHAnsi" w:cstheme="minorHAnsi"/>
                <w:b/>
                <w:sz w:val="24"/>
                <w:szCs w:val="24"/>
              </w:rPr>
              <w:t>Semester</w:t>
            </w:r>
          </w:p>
        </w:tc>
        <w:tc>
          <w:tcPr>
            <w:tcW w:w="3594" w:type="dxa"/>
            <w:tcBorders>
              <w:right w:val="single" w:sz="12" w:space="0" w:color="000000"/>
            </w:tcBorders>
          </w:tcPr>
          <w:p w:rsidR="005F47D5" w:rsidRPr="00027B5E" w:rsidRDefault="005F47D5" w:rsidP="005F47D5">
            <w:pPr>
              <w:pStyle w:val="TableParagraph"/>
              <w:spacing w:line="258" w:lineRule="exact"/>
              <w:rPr>
                <w:rFonts w:asciiTheme="minorHAnsi" w:hAnsiTheme="minorHAnsi" w:cstheme="minorHAnsi"/>
                <w:sz w:val="24"/>
                <w:szCs w:val="24"/>
              </w:rPr>
            </w:pPr>
            <w:r w:rsidRPr="00027B5E">
              <w:rPr>
                <w:rFonts w:asciiTheme="minorHAnsi" w:hAnsiTheme="minorHAnsi" w:cstheme="minorHAnsi"/>
                <w:sz w:val="24"/>
                <w:szCs w:val="24"/>
              </w:rPr>
              <w:t>VI</w:t>
            </w:r>
          </w:p>
        </w:tc>
      </w:tr>
      <w:tr w:rsidR="005F47D5" w:rsidRPr="00027B5E" w:rsidTr="005F47D5">
        <w:trPr>
          <w:trHeight w:val="278"/>
        </w:trPr>
        <w:tc>
          <w:tcPr>
            <w:tcW w:w="2614" w:type="dxa"/>
            <w:tcBorders>
              <w:left w:val="single" w:sz="12" w:space="0" w:color="000000"/>
              <w:bottom w:val="single" w:sz="12" w:space="0" w:color="000000"/>
            </w:tcBorders>
          </w:tcPr>
          <w:p w:rsidR="005F47D5" w:rsidRPr="00027B5E" w:rsidRDefault="005F47D5" w:rsidP="005F47D5">
            <w:pPr>
              <w:pStyle w:val="TableParagraph"/>
              <w:spacing w:line="259" w:lineRule="exact"/>
              <w:rPr>
                <w:rFonts w:asciiTheme="minorHAnsi" w:hAnsiTheme="minorHAnsi" w:cstheme="minorHAnsi"/>
                <w:b/>
                <w:sz w:val="24"/>
                <w:szCs w:val="24"/>
              </w:rPr>
            </w:pPr>
            <w:r w:rsidRPr="00027B5E">
              <w:rPr>
                <w:rFonts w:asciiTheme="minorHAnsi" w:hAnsiTheme="minorHAnsi" w:cstheme="minorHAnsi"/>
                <w:b/>
                <w:sz w:val="24"/>
                <w:szCs w:val="24"/>
              </w:rPr>
              <w:t>Pre-requisites</w:t>
            </w:r>
          </w:p>
        </w:tc>
        <w:tc>
          <w:tcPr>
            <w:tcW w:w="2751" w:type="dxa"/>
            <w:tcBorders>
              <w:bottom w:val="single" w:sz="12" w:space="0" w:color="000000"/>
              <w:right w:val="single" w:sz="12" w:space="0" w:color="000000"/>
            </w:tcBorders>
          </w:tcPr>
          <w:p w:rsidR="005F47D5" w:rsidRPr="00027B5E" w:rsidRDefault="005F47D5" w:rsidP="005F47D5">
            <w:pPr>
              <w:pStyle w:val="TableParagraph"/>
              <w:spacing w:line="259" w:lineRule="exact"/>
              <w:rPr>
                <w:rFonts w:asciiTheme="minorHAnsi" w:hAnsiTheme="minorHAnsi" w:cstheme="minorHAnsi"/>
                <w:sz w:val="24"/>
                <w:szCs w:val="24"/>
              </w:rPr>
            </w:pPr>
            <w:r w:rsidRPr="00027B5E">
              <w:rPr>
                <w:rFonts w:asciiTheme="minorHAnsi" w:hAnsiTheme="minorHAnsi" w:cstheme="minorHAnsi"/>
                <w:sz w:val="24"/>
                <w:szCs w:val="24"/>
              </w:rPr>
              <w:t>NIL</w:t>
            </w:r>
          </w:p>
        </w:tc>
        <w:tc>
          <w:tcPr>
            <w:tcW w:w="1530" w:type="dxa"/>
            <w:tcBorders>
              <w:left w:val="single" w:sz="12" w:space="0" w:color="000000"/>
              <w:bottom w:val="single" w:sz="12" w:space="0" w:color="000000"/>
            </w:tcBorders>
          </w:tcPr>
          <w:p w:rsidR="005F47D5" w:rsidRPr="00027B5E" w:rsidRDefault="005F47D5" w:rsidP="005F47D5">
            <w:pPr>
              <w:pStyle w:val="TableParagraph"/>
              <w:spacing w:line="258" w:lineRule="exact"/>
              <w:rPr>
                <w:rFonts w:asciiTheme="minorHAnsi" w:hAnsiTheme="minorHAnsi" w:cstheme="minorHAnsi"/>
                <w:b/>
                <w:sz w:val="24"/>
                <w:szCs w:val="24"/>
              </w:rPr>
            </w:pPr>
          </w:p>
        </w:tc>
        <w:tc>
          <w:tcPr>
            <w:tcW w:w="3594" w:type="dxa"/>
            <w:tcBorders>
              <w:bottom w:val="single" w:sz="12" w:space="0" w:color="000000"/>
              <w:right w:val="single" w:sz="12" w:space="0" w:color="000000"/>
            </w:tcBorders>
          </w:tcPr>
          <w:p w:rsidR="005F47D5" w:rsidRPr="00027B5E" w:rsidRDefault="005F47D5" w:rsidP="005F47D5">
            <w:pPr>
              <w:pStyle w:val="TableParagraph"/>
              <w:spacing w:line="258" w:lineRule="exact"/>
              <w:rPr>
                <w:rFonts w:asciiTheme="minorHAnsi" w:hAnsiTheme="minorHAnsi" w:cstheme="minorHAnsi"/>
                <w:sz w:val="24"/>
                <w:szCs w:val="24"/>
              </w:rPr>
            </w:pPr>
          </w:p>
        </w:tc>
      </w:tr>
      <w:tr w:rsidR="005F47D5" w:rsidRPr="00027B5E" w:rsidTr="005F47D5">
        <w:trPr>
          <w:trHeight w:val="282"/>
        </w:trPr>
        <w:tc>
          <w:tcPr>
            <w:tcW w:w="2614" w:type="dxa"/>
            <w:tcBorders>
              <w:top w:val="single" w:sz="12" w:space="0" w:color="000000"/>
              <w:left w:val="single" w:sz="12" w:space="0" w:color="000000"/>
              <w:bottom w:val="single" w:sz="12" w:space="0" w:color="000000"/>
              <w:right w:val="single" w:sz="4" w:space="0" w:color="000000"/>
            </w:tcBorders>
          </w:tcPr>
          <w:p w:rsidR="005F47D5" w:rsidRPr="00027B5E" w:rsidRDefault="005F47D5" w:rsidP="005F47D5">
            <w:pPr>
              <w:pStyle w:val="TableParagraph"/>
              <w:spacing w:line="262" w:lineRule="exact"/>
              <w:rPr>
                <w:rFonts w:asciiTheme="minorHAnsi" w:hAnsiTheme="minorHAnsi" w:cstheme="minorHAnsi"/>
                <w:b/>
                <w:sz w:val="24"/>
                <w:szCs w:val="24"/>
              </w:rPr>
            </w:pPr>
            <w:r w:rsidRPr="00027B5E">
              <w:rPr>
                <w:rFonts w:asciiTheme="minorHAnsi" w:hAnsiTheme="minorHAnsi" w:cstheme="minorHAnsi"/>
                <w:b/>
                <w:sz w:val="24"/>
                <w:szCs w:val="24"/>
              </w:rPr>
              <w:t>Evaluation scheme</w:t>
            </w:r>
          </w:p>
        </w:tc>
        <w:tc>
          <w:tcPr>
            <w:tcW w:w="7875" w:type="dxa"/>
            <w:gridSpan w:val="3"/>
            <w:tcBorders>
              <w:top w:val="single" w:sz="12" w:space="0" w:color="000000"/>
              <w:left w:val="single" w:sz="4" w:space="0" w:color="000000"/>
              <w:bottom w:val="single" w:sz="12" w:space="0" w:color="000000"/>
              <w:right w:val="single" w:sz="12" w:space="0" w:color="000000"/>
            </w:tcBorders>
          </w:tcPr>
          <w:p w:rsidR="005F47D5" w:rsidRPr="00027B5E" w:rsidRDefault="005F47D5" w:rsidP="005F47D5">
            <w:pPr>
              <w:pStyle w:val="TableParagraph"/>
              <w:spacing w:line="262" w:lineRule="exact"/>
              <w:rPr>
                <w:rFonts w:asciiTheme="minorHAnsi" w:hAnsiTheme="minorHAnsi" w:cstheme="minorHAnsi"/>
                <w:sz w:val="24"/>
                <w:szCs w:val="24"/>
              </w:rPr>
            </w:pPr>
            <w:r w:rsidRPr="00027B5E">
              <w:rPr>
                <w:rFonts w:asciiTheme="minorHAnsi" w:hAnsiTheme="minorHAnsi"/>
                <w:sz w:val="24"/>
                <w:szCs w:val="24"/>
              </w:rPr>
              <w:t>Quiz I (15%), Mid-Term (30%), Quiz II (15%), End-Term (40%)</w:t>
            </w:r>
          </w:p>
        </w:tc>
      </w:tr>
      <w:tr w:rsidR="005F47D5" w:rsidRPr="00027B5E" w:rsidTr="005F47D5">
        <w:trPr>
          <w:trHeight w:val="308"/>
        </w:trPr>
        <w:tc>
          <w:tcPr>
            <w:tcW w:w="10489" w:type="dxa"/>
            <w:gridSpan w:val="4"/>
            <w:tcBorders>
              <w:top w:val="single" w:sz="12" w:space="0" w:color="000000"/>
              <w:left w:val="single" w:sz="12" w:space="0" w:color="000000"/>
              <w:bottom w:val="single" w:sz="12" w:space="0" w:color="000000"/>
              <w:right w:val="single" w:sz="12" w:space="0" w:color="000000"/>
            </w:tcBorders>
          </w:tcPr>
          <w:p w:rsidR="005F47D5" w:rsidRPr="00027B5E" w:rsidRDefault="005F47D5" w:rsidP="005F47D5">
            <w:pPr>
              <w:pStyle w:val="TableParagraph"/>
              <w:spacing w:line="263" w:lineRule="exact"/>
              <w:rPr>
                <w:rFonts w:asciiTheme="minorHAnsi" w:hAnsiTheme="minorHAnsi" w:cstheme="minorHAnsi"/>
                <w:b/>
                <w:bCs/>
                <w:sz w:val="24"/>
                <w:szCs w:val="24"/>
              </w:rPr>
            </w:pPr>
            <w:r w:rsidRPr="00027B5E">
              <w:rPr>
                <w:rFonts w:asciiTheme="minorHAnsi" w:hAnsiTheme="minorHAnsi" w:cstheme="minorHAnsi"/>
                <w:b/>
                <w:bCs/>
                <w:sz w:val="24"/>
                <w:szCs w:val="24"/>
              </w:rPr>
              <w:t xml:space="preserve">Course Detail : </w:t>
            </w:r>
          </w:p>
          <w:p w:rsidR="005F47D5" w:rsidRPr="00027B5E" w:rsidRDefault="005F47D5" w:rsidP="005F47D5">
            <w:pPr>
              <w:pStyle w:val="TableParagraph"/>
              <w:spacing w:line="263" w:lineRule="exact"/>
              <w:jc w:val="both"/>
              <w:rPr>
                <w:rFonts w:asciiTheme="minorHAnsi" w:hAnsiTheme="minorHAnsi"/>
                <w:sz w:val="24"/>
                <w:szCs w:val="24"/>
              </w:rPr>
            </w:pPr>
            <w:r w:rsidRPr="00027B5E">
              <w:rPr>
                <w:rFonts w:asciiTheme="minorHAnsi" w:hAnsiTheme="minorHAnsi"/>
                <w:sz w:val="24"/>
                <w:szCs w:val="24"/>
              </w:rPr>
              <w:t xml:space="preserve">Physiology and Transducer: Cell and its structure – Action and resting – Potential propagation of action potential – Sodium pump – Nervous system – CNS – PNS – Nerve cell – Synapse – Cardio pulmonary system – Physiology of heart and lungs – Circulation and respiration – Transducers – Different types – Piezo-electric, ultrasonic, resistive, capacitive, inductive transducers – Selection criteria.                      </w:t>
            </w:r>
            <w:r w:rsidRPr="00027B5E">
              <w:rPr>
                <w:rFonts w:asciiTheme="minorHAnsi" w:hAnsiTheme="minorHAnsi"/>
                <w:b/>
                <w:sz w:val="24"/>
                <w:szCs w:val="24"/>
              </w:rPr>
              <w:t>[09H]</w:t>
            </w:r>
            <w:r w:rsidRPr="00027B5E">
              <w:rPr>
                <w:rFonts w:asciiTheme="minorHAnsi" w:hAnsiTheme="minorHAnsi"/>
                <w:sz w:val="24"/>
                <w:szCs w:val="24"/>
              </w:rPr>
              <w:t xml:space="preserve"> </w:t>
            </w:r>
          </w:p>
          <w:p w:rsidR="005F47D5" w:rsidRPr="00027B5E" w:rsidRDefault="005F47D5" w:rsidP="005F47D5">
            <w:pPr>
              <w:pStyle w:val="TableParagraph"/>
              <w:spacing w:line="263" w:lineRule="exact"/>
              <w:jc w:val="both"/>
              <w:rPr>
                <w:rFonts w:asciiTheme="minorHAnsi" w:hAnsiTheme="minorHAnsi"/>
                <w:sz w:val="24"/>
                <w:szCs w:val="24"/>
              </w:rPr>
            </w:pPr>
            <w:r w:rsidRPr="00027B5E">
              <w:rPr>
                <w:rFonts w:asciiTheme="minorHAnsi" w:hAnsiTheme="minorHAnsi"/>
                <w:sz w:val="24"/>
                <w:szCs w:val="24"/>
              </w:rPr>
              <w:t xml:space="preserve">Electro – Physiological Measurements: Basic components of a biomedical system – Electrodes – Micro, needle and surface electrodes – Amplifiers – Preamplifiers, differential amplifiers, chopper amplifiers – Isolation amplifier. ECG – EEG – EMG – ERG – Lead systems and recording methods – Typical waveforms.        </w:t>
            </w:r>
            <w:r w:rsidRPr="00027B5E">
              <w:rPr>
                <w:rFonts w:asciiTheme="minorHAnsi" w:hAnsiTheme="minorHAnsi"/>
                <w:sz w:val="24"/>
                <w:szCs w:val="24"/>
              </w:rPr>
              <w:br/>
              <w:t xml:space="preserve">                                                                                                                                                                   </w:t>
            </w:r>
            <w:r w:rsidRPr="00027B5E">
              <w:rPr>
                <w:rFonts w:asciiTheme="minorHAnsi" w:hAnsiTheme="minorHAnsi"/>
                <w:b/>
                <w:sz w:val="24"/>
                <w:szCs w:val="24"/>
              </w:rPr>
              <w:t>[09H]</w:t>
            </w:r>
            <w:r w:rsidRPr="00027B5E">
              <w:rPr>
                <w:rFonts w:asciiTheme="minorHAnsi" w:hAnsiTheme="minorHAnsi"/>
                <w:sz w:val="24"/>
                <w:szCs w:val="24"/>
              </w:rPr>
              <w:t xml:space="preserve"> </w:t>
            </w:r>
          </w:p>
          <w:p w:rsidR="005F47D5" w:rsidRPr="00027B5E" w:rsidRDefault="005F47D5" w:rsidP="005F47D5">
            <w:pPr>
              <w:pStyle w:val="TableParagraph"/>
              <w:spacing w:line="263" w:lineRule="exact"/>
              <w:jc w:val="both"/>
              <w:rPr>
                <w:rFonts w:asciiTheme="minorHAnsi" w:hAnsiTheme="minorHAnsi"/>
                <w:sz w:val="24"/>
                <w:szCs w:val="24"/>
              </w:rPr>
            </w:pPr>
            <w:r w:rsidRPr="00027B5E">
              <w:rPr>
                <w:rFonts w:asciiTheme="minorHAnsi" w:hAnsiTheme="minorHAnsi"/>
                <w:sz w:val="24"/>
                <w:szCs w:val="24"/>
              </w:rPr>
              <w:t xml:space="preserve">Non-Electrical Parameter Measurements: Measurement of blood pressure – Cardiac output – Cardiac rate – Heart sound – Respiratory rate – Gas volume – Flow rate of Co2, o2 in exhaust air - PH of blood, ESR, GSR measurements – Plethysmography.                                                                                                   </w:t>
            </w:r>
            <w:r w:rsidRPr="00027B5E">
              <w:rPr>
                <w:rFonts w:asciiTheme="minorHAnsi" w:hAnsiTheme="minorHAnsi"/>
                <w:b/>
                <w:sz w:val="24"/>
                <w:szCs w:val="24"/>
              </w:rPr>
              <w:t>[09H]</w:t>
            </w:r>
            <w:r w:rsidRPr="00027B5E">
              <w:rPr>
                <w:rFonts w:asciiTheme="minorHAnsi" w:hAnsiTheme="minorHAnsi"/>
                <w:sz w:val="24"/>
                <w:szCs w:val="24"/>
              </w:rPr>
              <w:t xml:space="preserve"> </w:t>
            </w:r>
          </w:p>
          <w:p w:rsidR="005F47D5" w:rsidRPr="00027B5E" w:rsidRDefault="005F47D5" w:rsidP="005F47D5">
            <w:pPr>
              <w:pStyle w:val="TableParagraph"/>
              <w:spacing w:line="263" w:lineRule="exact"/>
              <w:jc w:val="both"/>
              <w:rPr>
                <w:rFonts w:asciiTheme="minorHAnsi" w:hAnsiTheme="minorHAnsi"/>
                <w:sz w:val="24"/>
                <w:szCs w:val="24"/>
              </w:rPr>
            </w:pPr>
            <w:r w:rsidRPr="00027B5E">
              <w:rPr>
                <w:rFonts w:asciiTheme="minorHAnsi" w:hAnsiTheme="minorHAnsi"/>
                <w:sz w:val="24"/>
                <w:szCs w:val="24"/>
              </w:rPr>
              <w:t xml:space="preserve">Medical Imaging And PMS: X-ray machine - Radio graphic and fluoroscopic techniques – Computer tomography – MRI – Ultrasonography – Endoscopy – Thermography – Different types of biotelemetry systems and patient monitoring – Electrical safety.                                                                                     </w:t>
            </w:r>
            <w:r w:rsidRPr="00027B5E">
              <w:rPr>
                <w:rFonts w:asciiTheme="minorHAnsi" w:hAnsiTheme="minorHAnsi"/>
                <w:b/>
                <w:sz w:val="24"/>
                <w:szCs w:val="24"/>
              </w:rPr>
              <w:t>[07H]</w:t>
            </w:r>
            <w:r w:rsidRPr="00027B5E">
              <w:rPr>
                <w:rFonts w:asciiTheme="minorHAnsi" w:hAnsiTheme="minorHAnsi"/>
                <w:sz w:val="24"/>
                <w:szCs w:val="24"/>
              </w:rPr>
              <w:t xml:space="preserve"> </w:t>
            </w:r>
          </w:p>
          <w:p w:rsidR="005F47D5" w:rsidRPr="00027B5E" w:rsidRDefault="005F47D5" w:rsidP="005F47D5">
            <w:pPr>
              <w:pStyle w:val="TableParagraph"/>
              <w:spacing w:line="263" w:lineRule="exact"/>
              <w:jc w:val="both"/>
              <w:rPr>
                <w:rFonts w:asciiTheme="minorHAnsi" w:hAnsiTheme="minorHAnsi" w:cstheme="minorHAnsi"/>
                <w:b/>
                <w:bCs/>
                <w:sz w:val="24"/>
                <w:szCs w:val="24"/>
              </w:rPr>
            </w:pPr>
            <w:r w:rsidRPr="00027B5E">
              <w:rPr>
                <w:rFonts w:asciiTheme="minorHAnsi" w:hAnsiTheme="minorHAnsi"/>
                <w:sz w:val="24"/>
                <w:szCs w:val="24"/>
              </w:rPr>
              <w:t xml:space="preserve">Assisting And Therapeutic Equipments: Pacemakers – Defibrillators – Ventilators – Nerve and muscle stimulators – Diathermy – Heart – Lung machine – Audio meters – Dializers.                                       </w:t>
            </w:r>
            <w:r w:rsidRPr="00027B5E">
              <w:rPr>
                <w:rFonts w:asciiTheme="minorHAnsi" w:hAnsiTheme="minorHAnsi"/>
                <w:b/>
                <w:sz w:val="24"/>
                <w:szCs w:val="24"/>
              </w:rPr>
              <w:t>[07H]</w:t>
            </w:r>
          </w:p>
        </w:tc>
      </w:tr>
      <w:tr w:rsidR="005F47D5" w:rsidRPr="00027B5E" w:rsidTr="005F47D5">
        <w:trPr>
          <w:trHeight w:val="447"/>
        </w:trPr>
        <w:tc>
          <w:tcPr>
            <w:tcW w:w="10489" w:type="dxa"/>
            <w:gridSpan w:val="4"/>
            <w:tcBorders>
              <w:top w:val="single" w:sz="12" w:space="0" w:color="000000"/>
              <w:left w:val="single" w:sz="12" w:space="0" w:color="000000"/>
              <w:bottom w:val="single" w:sz="12" w:space="0" w:color="000000"/>
              <w:right w:val="single" w:sz="12" w:space="0" w:color="000000"/>
            </w:tcBorders>
          </w:tcPr>
          <w:p w:rsidR="005F47D5" w:rsidRPr="00027B5E" w:rsidRDefault="005F47D5" w:rsidP="005F47D5">
            <w:pPr>
              <w:pStyle w:val="TableParagraph"/>
              <w:spacing w:line="270" w:lineRule="exact"/>
              <w:rPr>
                <w:rFonts w:asciiTheme="minorHAnsi" w:hAnsiTheme="minorHAnsi" w:cstheme="minorHAnsi"/>
                <w:b/>
                <w:sz w:val="24"/>
                <w:szCs w:val="24"/>
              </w:rPr>
            </w:pPr>
            <w:r w:rsidRPr="00027B5E">
              <w:rPr>
                <w:rFonts w:asciiTheme="minorHAnsi" w:hAnsiTheme="minorHAnsi" w:cstheme="minorHAnsi"/>
                <w:b/>
                <w:sz w:val="24"/>
                <w:szCs w:val="24"/>
              </w:rPr>
              <w:t>Text/Reference books:</w:t>
            </w:r>
          </w:p>
          <w:p w:rsidR="005F47D5" w:rsidRPr="00027B5E" w:rsidRDefault="005F47D5" w:rsidP="005F47D5">
            <w:pPr>
              <w:pStyle w:val="TableParagraph"/>
              <w:spacing w:line="270" w:lineRule="exact"/>
              <w:rPr>
                <w:rFonts w:asciiTheme="minorHAnsi" w:hAnsiTheme="minorHAnsi"/>
                <w:sz w:val="24"/>
                <w:szCs w:val="24"/>
              </w:rPr>
            </w:pPr>
            <w:r w:rsidRPr="00027B5E">
              <w:rPr>
                <w:rFonts w:asciiTheme="minorHAnsi" w:hAnsiTheme="minorHAnsi"/>
                <w:sz w:val="24"/>
                <w:szCs w:val="24"/>
              </w:rPr>
              <w:t xml:space="preserve">1. Leslie Cromwell, Fred J.Weibell, Erich A.Pfeiffer, ‘Bio-Medical Instrumentation and Measurements’, II Edition, Pearson Education, 2002 / PHI. </w:t>
            </w:r>
          </w:p>
          <w:p w:rsidR="005F47D5" w:rsidRPr="00027B5E" w:rsidRDefault="005F47D5" w:rsidP="005F47D5">
            <w:pPr>
              <w:pStyle w:val="TableParagraph"/>
              <w:spacing w:line="270" w:lineRule="exact"/>
              <w:rPr>
                <w:rFonts w:asciiTheme="minorHAnsi" w:hAnsiTheme="minorHAnsi"/>
                <w:sz w:val="24"/>
                <w:szCs w:val="24"/>
              </w:rPr>
            </w:pPr>
            <w:r w:rsidRPr="00027B5E">
              <w:rPr>
                <w:rFonts w:asciiTheme="minorHAnsi" w:hAnsiTheme="minorHAnsi"/>
                <w:sz w:val="24"/>
                <w:szCs w:val="24"/>
              </w:rPr>
              <w:t xml:space="preserve">2. R.S.Khandpur, ‘Handbook of Bio-Medical instrumentation’, Tata McGraw Hill Publishing Co Ltd., 2003 </w:t>
            </w:r>
          </w:p>
          <w:p w:rsidR="005F47D5" w:rsidRPr="00027B5E" w:rsidRDefault="005F47D5" w:rsidP="005F47D5">
            <w:pPr>
              <w:pStyle w:val="TableParagraph"/>
              <w:spacing w:line="270" w:lineRule="exact"/>
              <w:rPr>
                <w:rFonts w:asciiTheme="minorHAnsi" w:hAnsiTheme="minorHAnsi"/>
                <w:sz w:val="24"/>
                <w:szCs w:val="24"/>
              </w:rPr>
            </w:pPr>
            <w:r w:rsidRPr="00027B5E">
              <w:rPr>
                <w:rFonts w:asciiTheme="minorHAnsi" w:hAnsiTheme="minorHAnsi"/>
                <w:sz w:val="24"/>
                <w:szCs w:val="24"/>
              </w:rPr>
              <w:t xml:space="preserve">3. M.Arumugam, ‘Bio-Medical Instrumentation’, Anuradha Agencies, 2003. </w:t>
            </w:r>
          </w:p>
          <w:p w:rsidR="005F47D5" w:rsidRPr="00027B5E" w:rsidRDefault="005F47D5" w:rsidP="005F47D5">
            <w:pPr>
              <w:pStyle w:val="TableParagraph"/>
              <w:spacing w:line="270" w:lineRule="exact"/>
              <w:rPr>
                <w:rFonts w:asciiTheme="minorHAnsi" w:hAnsiTheme="minorHAnsi"/>
                <w:sz w:val="24"/>
                <w:szCs w:val="24"/>
              </w:rPr>
            </w:pPr>
            <w:r w:rsidRPr="00027B5E">
              <w:rPr>
                <w:rFonts w:asciiTheme="minorHAnsi" w:hAnsiTheme="minorHAnsi"/>
                <w:sz w:val="24"/>
                <w:szCs w:val="24"/>
              </w:rPr>
              <w:t xml:space="preserve">4. L.A. Geddes and L.E.Baker, ‘Principles of Applied Bio-Medical Instrumentation’, John Wiley &amp; Sons, 1975. </w:t>
            </w:r>
          </w:p>
          <w:p w:rsidR="005F47D5" w:rsidRPr="00027B5E" w:rsidRDefault="005F47D5" w:rsidP="005F47D5">
            <w:pPr>
              <w:pStyle w:val="TableParagraph"/>
              <w:spacing w:line="270" w:lineRule="exact"/>
              <w:rPr>
                <w:rFonts w:asciiTheme="minorHAnsi" w:hAnsiTheme="minorHAnsi"/>
                <w:sz w:val="24"/>
                <w:szCs w:val="24"/>
              </w:rPr>
            </w:pPr>
            <w:r w:rsidRPr="00027B5E">
              <w:rPr>
                <w:rFonts w:asciiTheme="minorHAnsi" w:hAnsiTheme="minorHAnsi"/>
                <w:sz w:val="24"/>
                <w:szCs w:val="24"/>
              </w:rPr>
              <w:t xml:space="preserve">5. J.Webster, ‘Medical Instrumentation’, John Wiley &amp; Sons, 1995. </w:t>
            </w:r>
          </w:p>
          <w:p w:rsidR="005F47D5" w:rsidRPr="00027B5E" w:rsidRDefault="005F47D5" w:rsidP="005F47D5">
            <w:pPr>
              <w:pStyle w:val="TableParagraph"/>
              <w:spacing w:line="270" w:lineRule="exact"/>
              <w:rPr>
                <w:rFonts w:asciiTheme="minorHAnsi" w:hAnsiTheme="minorHAnsi" w:cstheme="minorHAnsi"/>
                <w:b/>
                <w:sz w:val="24"/>
                <w:szCs w:val="24"/>
              </w:rPr>
            </w:pPr>
            <w:r w:rsidRPr="00027B5E">
              <w:rPr>
                <w:rFonts w:asciiTheme="minorHAnsi" w:hAnsiTheme="minorHAnsi"/>
                <w:sz w:val="24"/>
                <w:szCs w:val="24"/>
              </w:rPr>
              <w:t>6. C.Rajarao and S.K. Guha, ‘Principles of Medical Electronics and Bio-medical Instrumentation’, Universities press (India) Ltd, Orient Longman ltd, 2000.</w:t>
            </w:r>
          </w:p>
        </w:tc>
      </w:tr>
    </w:tbl>
    <w:p w:rsidR="005F47D5" w:rsidRPr="00027B5E" w:rsidRDefault="005F47D5" w:rsidP="005F47D5">
      <w:pPr>
        <w:pStyle w:val="Heading1"/>
        <w:spacing w:before="61"/>
        <w:ind w:left="0"/>
        <w:rPr>
          <w:rFonts w:asciiTheme="minorHAnsi" w:hAnsiTheme="minorHAnsi" w:cstheme="minorHAnsi"/>
          <w:u w:val="thick"/>
        </w:rPr>
      </w:pPr>
    </w:p>
    <w:tbl>
      <w:tblPr>
        <w:tblW w:w="10489" w:type="dxa"/>
        <w:tblInd w:w="299" w:type="dxa"/>
        <w:tblLayout w:type="fixed"/>
        <w:tblCellMar>
          <w:left w:w="0" w:type="dxa"/>
          <w:right w:w="0" w:type="dxa"/>
        </w:tblCellMar>
        <w:tblLook w:val="01E0" w:firstRow="1" w:lastRow="1" w:firstColumn="1" w:lastColumn="1" w:noHBand="0" w:noVBand="0"/>
      </w:tblPr>
      <w:tblGrid>
        <w:gridCol w:w="2614"/>
        <w:gridCol w:w="2751"/>
        <w:gridCol w:w="1530"/>
        <w:gridCol w:w="3594"/>
      </w:tblGrid>
      <w:tr w:rsidR="005F47D5" w:rsidRPr="00027B5E" w:rsidTr="005F47D5">
        <w:trPr>
          <w:trHeight w:val="304"/>
        </w:trPr>
        <w:tc>
          <w:tcPr>
            <w:tcW w:w="2614" w:type="dxa"/>
            <w:tcBorders>
              <w:top w:val="single" w:sz="12" w:space="0" w:color="000000"/>
              <w:left w:val="single" w:sz="12" w:space="0" w:color="000000"/>
            </w:tcBorders>
          </w:tcPr>
          <w:p w:rsidR="005F47D5" w:rsidRPr="00027B5E" w:rsidRDefault="005F47D5" w:rsidP="005F47D5">
            <w:pPr>
              <w:pStyle w:val="TableParagraph"/>
              <w:spacing w:line="275" w:lineRule="exact"/>
              <w:rPr>
                <w:rFonts w:asciiTheme="minorHAnsi" w:hAnsiTheme="minorHAnsi" w:cstheme="minorHAnsi"/>
                <w:b/>
                <w:sz w:val="24"/>
                <w:szCs w:val="24"/>
              </w:rPr>
            </w:pPr>
            <w:r w:rsidRPr="00027B5E">
              <w:rPr>
                <w:rFonts w:asciiTheme="minorHAnsi" w:hAnsiTheme="minorHAnsi" w:cstheme="minorHAnsi"/>
                <w:b/>
                <w:sz w:val="24"/>
                <w:szCs w:val="24"/>
              </w:rPr>
              <w:lastRenderedPageBreak/>
              <w:t>Subject Code:</w:t>
            </w:r>
          </w:p>
        </w:tc>
        <w:tc>
          <w:tcPr>
            <w:tcW w:w="2751" w:type="dxa"/>
            <w:tcBorders>
              <w:top w:val="single" w:sz="12" w:space="0" w:color="000000"/>
              <w:right w:val="single" w:sz="12" w:space="0" w:color="000000"/>
            </w:tcBorders>
          </w:tcPr>
          <w:p w:rsidR="005F47D5" w:rsidRPr="00027B5E" w:rsidRDefault="005F47D5" w:rsidP="005F47D5">
            <w:pPr>
              <w:pStyle w:val="TableParagraph"/>
              <w:spacing w:line="270" w:lineRule="exact"/>
              <w:rPr>
                <w:rFonts w:asciiTheme="minorHAnsi" w:hAnsiTheme="minorHAnsi" w:cstheme="minorHAnsi"/>
                <w:sz w:val="24"/>
                <w:szCs w:val="24"/>
              </w:rPr>
            </w:pPr>
            <w:r w:rsidRPr="00027B5E">
              <w:rPr>
                <w:rFonts w:asciiTheme="minorHAnsi" w:hAnsiTheme="minorHAnsi" w:cstheme="minorHAnsi"/>
                <w:sz w:val="24"/>
                <w:szCs w:val="24"/>
              </w:rPr>
              <w:t>OE3D06</w:t>
            </w:r>
          </w:p>
        </w:tc>
        <w:tc>
          <w:tcPr>
            <w:tcW w:w="1530" w:type="dxa"/>
            <w:tcBorders>
              <w:top w:val="single" w:sz="12" w:space="0" w:color="000000"/>
              <w:left w:val="single" w:sz="12" w:space="0" w:color="000000"/>
            </w:tcBorders>
          </w:tcPr>
          <w:p w:rsidR="005F47D5" w:rsidRPr="00027B5E" w:rsidRDefault="005F47D5" w:rsidP="005F47D5">
            <w:pPr>
              <w:pStyle w:val="TableParagraph"/>
              <w:spacing w:line="275" w:lineRule="exact"/>
              <w:rPr>
                <w:rFonts w:asciiTheme="minorHAnsi" w:hAnsiTheme="minorHAnsi" w:cstheme="minorHAnsi"/>
                <w:b/>
                <w:sz w:val="24"/>
                <w:szCs w:val="24"/>
              </w:rPr>
            </w:pPr>
            <w:r w:rsidRPr="00027B5E">
              <w:rPr>
                <w:rFonts w:asciiTheme="minorHAnsi" w:hAnsiTheme="minorHAnsi" w:cstheme="minorHAnsi"/>
                <w:b/>
                <w:sz w:val="24"/>
                <w:szCs w:val="24"/>
              </w:rPr>
              <w:t>Course Title</w:t>
            </w:r>
          </w:p>
        </w:tc>
        <w:tc>
          <w:tcPr>
            <w:tcW w:w="3594" w:type="dxa"/>
            <w:tcBorders>
              <w:top w:val="single" w:sz="12" w:space="0" w:color="000000"/>
              <w:right w:val="single" w:sz="12" w:space="0" w:color="000000"/>
            </w:tcBorders>
          </w:tcPr>
          <w:p w:rsidR="005F47D5" w:rsidRPr="00027B5E" w:rsidRDefault="005F47D5" w:rsidP="005F47D5">
            <w:pPr>
              <w:pStyle w:val="TableParagraph"/>
              <w:spacing w:line="270" w:lineRule="exact"/>
              <w:rPr>
                <w:rFonts w:asciiTheme="minorHAnsi" w:hAnsiTheme="minorHAnsi" w:cstheme="minorHAnsi"/>
                <w:bCs/>
                <w:sz w:val="24"/>
                <w:szCs w:val="24"/>
              </w:rPr>
            </w:pPr>
            <w:r w:rsidRPr="00027B5E">
              <w:rPr>
                <w:rFonts w:asciiTheme="minorHAnsi" w:hAnsiTheme="minorHAnsi" w:cstheme="minorHAnsi"/>
                <w:bCs/>
                <w:sz w:val="24"/>
                <w:szCs w:val="24"/>
              </w:rPr>
              <w:t xml:space="preserve">Indian Philosophy and Literature in </w:t>
            </w:r>
          </w:p>
        </w:tc>
      </w:tr>
      <w:tr w:rsidR="005F47D5" w:rsidRPr="00027B5E" w:rsidTr="005F47D5">
        <w:trPr>
          <w:trHeight w:val="278"/>
        </w:trPr>
        <w:tc>
          <w:tcPr>
            <w:tcW w:w="2614" w:type="dxa"/>
            <w:tcBorders>
              <w:left w:val="single" w:sz="12" w:space="0" w:color="000000"/>
            </w:tcBorders>
          </w:tcPr>
          <w:p w:rsidR="005F47D5" w:rsidRPr="00027B5E" w:rsidRDefault="005F47D5" w:rsidP="005F47D5">
            <w:pPr>
              <w:pStyle w:val="TableParagraph"/>
              <w:spacing w:line="258" w:lineRule="exact"/>
              <w:rPr>
                <w:rFonts w:asciiTheme="minorHAnsi" w:hAnsiTheme="minorHAnsi" w:cstheme="minorHAnsi"/>
                <w:b/>
                <w:sz w:val="24"/>
                <w:szCs w:val="24"/>
              </w:rPr>
            </w:pPr>
            <w:r w:rsidRPr="00027B5E">
              <w:rPr>
                <w:rFonts w:asciiTheme="minorHAnsi" w:hAnsiTheme="minorHAnsi" w:cstheme="minorHAnsi"/>
                <w:b/>
                <w:sz w:val="24"/>
                <w:szCs w:val="24"/>
              </w:rPr>
              <w:t>Contact Hours</w:t>
            </w:r>
          </w:p>
        </w:tc>
        <w:tc>
          <w:tcPr>
            <w:tcW w:w="2751" w:type="dxa"/>
            <w:tcBorders>
              <w:right w:val="single" w:sz="12" w:space="0" w:color="000000"/>
            </w:tcBorders>
          </w:tcPr>
          <w:p w:rsidR="005F47D5" w:rsidRPr="00027B5E" w:rsidRDefault="005F47D5" w:rsidP="005F47D5">
            <w:pPr>
              <w:pStyle w:val="TableParagraph"/>
              <w:spacing w:line="258" w:lineRule="exact"/>
              <w:rPr>
                <w:rFonts w:asciiTheme="minorHAnsi" w:hAnsiTheme="minorHAnsi" w:cstheme="minorHAnsi"/>
                <w:sz w:val="24"/>
                <w:szCs w:val="24"/>
              </w:rPr>
            </w:pPr>
            <w:r w:rsidRPr="00027B5E">
              <w:rPr>
                <w:rFonts w:asciiTheme="minorHAnsi" w:hAnsiTheme="minorHAnsi" w:cstheme="minorHAnsi"/>
                <w:sz w:val="24"/>
                <w:szCs w:val="24"/>
              </w:rPr>
              <w:t>L-3, T-0, L-0</w:t>
            </w:r>
          </w:p>
        </w:tc>
        <w:tc>
          <w:tcPr>
            <w:tcW w:w="1530" w:type="dxa"/>
            <w:tcBorders>
              <w:left w:val="single" w:sz="12" w:space="0" w:color="000000"/>
            </w:tcBorders>
          </w:tcPr>
          <w:p w:rsidR="005F47D5" w:rsidRPr="00027B5E" w:rsidRDefault="005F47D5" w:rsidP="005F47D5">
            <w:pPr>
              <w:pStyle w:val="TableParagraph"/>
              <w:spacing w:line="258" w:lineRule="exact"/>
              <w:rPr>
                <w:rFonts w:asciiTheme="minorHAnsi" w:hAnsiTheme="minorHAnsi" w:cstheme="minorHAnsi"/>
                <w:b/>
                <w:sz w:val="24"/>
                <w:szCs w:val="24"/>
              </w:rPr>
            </w:pPr>
          </w:p>
        </w:tc>
        <w:tc>
          <w:tcPr>
            <w:tcW w:w="3594" w:type="dxa"/>
            <w:tcBorders>
              <w:right w:val="single" w:sz="12" w:space="0" w:color="000000"/>
            </w:tcBorders>
          </w:tcPr>
          <w:p w:rsidR="005F47D5" w:rsidRPr="00027B5E" w:rsidRDefault="005F47D5" w:rsidP="005F47D5">
            <w:pPr>
              <w:pStyle w:val="TableParagraph"/>
              <w:spacing w:line="258" w:lineRule="exact"/>
              <w:rPr>
                <w:rFonts w:asciiTheme="minorHAnsi" w:hAnsiTheme="minorHAnsi" w:cstheme="minorHAnsi"/>
                <w:sz w:val="24"/>
                <w:szCs w:val="24"/>
              </w:rPr>
            </w:pPr>
            <w:r w:rsidRPr="00027B5E">
              <w:rPr>
                <w:rFonts w:asciiTheme="minorHAnsi" w:hAnsiTheme="minorHAnsi" w:cstheme="minorHAnsi"/>
                <w:bCs/>
                <w:sz w:val="24"/>
                <w:szCs w:val="24"/>
              </w:rPr>
              <w:t>English</w:t>
            </w:r>
          </w:p>
        </w:tc>
      </w:tr>
      <w:tr w:rsidR="005F47D5" w:rsidRPr="00027B5E" w:rsidTr="005F47D5">
        <w:trPr>
          <w:trHeight w:val="278"/>
        </w:trPr>
        <w:tc>
          <w:tcPr>
            <w:tcW w:w="2614" w:type="dxa"/>
            <w:tcBorders>
              <w:left w:val="single" w:sz="12" w:space="0" w:color="000000"/>
            </w:tcBorders>
          </w:tcPr>
          <w:p w:rsidR="005F47D5" w:rsidRPr="00027B5E" w:rsidRDefault="005F47D5" w:rsidP="005F47D5">
            <w:pPr>
              <w:pStyle w:val="TableParagraph"/>
              <w:spacing w:line="258" w:lineRule="exact"/>
              <w:rPr>
                <w:rFonts w:asciiTheme="minorHAnsi" w:hAnsiTheme="minorHAnsi" w:cstheme="minorHAnsi"/>
                <w:b/>
                <w:sz w:val="24"/>
                <w:szCs w:val="24"/>
              </w:rPr>
            </w:pPr>
            <w:r w:rsidRPr="00027B5E">
              <w:rPr>
                <w:rFonts w:asciiTheme="minorHAnsi" w:hAnsiTheme="minorHAnsi" w:cstheme="minorHAnsi"/>
                <w:b/>
                <w:sz w:val="24"/>
                <w:szCs w:val="24"/>
              </w:rPr>
              <w:t>Programme</w:t>
            </w:r>
          </w:p>
        </w:tc>
        <w:tc>
          <w:tcPr>
            <w:tcW w:w="2751" w:type="dxa"/>
            <w:tcBorders>
              <w:right w:val="single" w:sz="12" w:space="0" w:color="000000"/>
            </w:tcBorders>
          </w:tcPr>
          <w:p w:rsidR="005F47D5" w:rsidRPr="00027B5E" w:rsidRDefault="005F47D5" w:rsidP="005F47D5">
            <w:pPr>
              <w:pStyle w:val="TableParagraph"/>
              <w:spacing w:line="258" w:lineRule="exact"/>
              <w:rPr>
                <w:rFonts w:asciiTheme="minorHAnsi" w:hAnsiTheme="minorHAnsi" w:cstheme="minorHAnsi"/>
                <w:sz w:val="24"/>
                <w:szCs w:val="24"/>
              </w:rPr>
            </w:pPr>
            <w:r w:rsidRPr="00027B5E">
              <w:rPr>
                <w:rFonts w:asciiTheme="minorHAnsi" w:hAnsiTheme="minorHAnsi" w:cstheme="minorHAnsi"/>
                <w:sz w:val="24"/>
                <w:szCs w:val="24"/>
              </w:rPr>
              <w:t>B.Tech/B.Des</w:t>
            </w:r>
          </w:p>
        </w:tc>
        <w:tc>
          <w:tcPr>
            <w:tcW w:w="1530" w:type="dxa"/>
            <w:tcBorders>
              <w:left w:val="single" w:sz="12" w:space="0" w:color="000000"/>
            </w:tcBorders>
          </w:tcPr>
          <w:p w:rsidR="005F47D5" w:rsidRPr="00027B5E" w:rsidRDefault="005F47D5" w:rsidP="005F47D5">
            <w:pPr>
              <w:pStyle w:val="TableParagraph"/>
              <w:spacing w:line="258" w:lineRule="exact"/>
              <w:rPr>
                <w:rFonts w:asciiTheme="minorHAnsi" w:hAnsiTheme="minorHAnsi" w:cstheme="minorHAnsi"/>
                <w:b/>
                <w:sz w:val="24"/>
                <w:szCs w:val="24"/>
              </w:rPr>
            </w:pPr>
            <w:r w:rsidRPr="00027B5E">
              <w:rPr>
                <w:rFonts w:asciiTheme="minorHAnsi" w:hAnsiTheme="minorHAnsi" w:cstheme="minorHAnsi"/>
                <w:b/>
                <w:sz w:val="24"/>
                <w:szCs w:val="24"/>
              </w:rPr>
              <w:t>Credit</w:t>
            </w:r>
          </w:p>
        </w:tc>
        <w:tc>
          <w:tcPr>
            <w:tcW w:w="3594" w:type="dxa"/>
            <w:tcBorders>
              <w:right w:val="single" w:sz="12" w:space="0" w:color="000000"/>
            </w:tcBorders>
          </w:tcPr>
          <w:p w:rsidR="005F47D5" w:rsidRPr="00027B5E" w:rsidRDefault="005F47D5" w:rsidP="005F47D5">
            <w:pPr>
              <w:pStyle w:val="TableParagraph"/>
              <w:spacing w:line="258" w:lineRule="exact"/>
              <w:rPr>
                <w:rFonts w:asciiTheme="minorHAnsi" w:hAnsiTheme="minorHAnsi" w:cstheme="minorHAnsi"/>
                <w:sz w:val="24"/>
                <w:szCs w:val="24"/>
              </w:rPr>
            </w:pPr>
            <w:r w:rsidRPr="00027B5E">
              <w:rPr>
                <w:rFonts w:asciiTheme="minorHAnsi" w:hAnsiTheme="minorHAnsi" w:cstheme="minorHAnsi"/>
                <w:sz w:val="24"/>
                <w:szCs w:val="24"/>
              </w:rPr>
              <w:t>3</w:t>
            </w:r>
          </w:p>
        </w:tc>
      </w:tr>
      <w:tr w:rsidR="005F47D5" w:rsidRPr="00027B5E" w:rsidTr="005F47D5">
        <w:trPr>
          <w:trHeight w:val="278"/>
        </w:trPr>
        <w:tc>
          <w:tcPr>
            <w:tcW w:w="2614" w:type="dxa"/>
            <w:tcBorders>
              <w:left w:val="single" w:sz="12" w:space="0" w:color="000000"/>
              <w:bottom w:val="single" w:sz="12" w:space="0" w:color="000000"/>
            </w:tcBorders>
          </w:tcPr>
          <w:p w:rsidR="005F47D5" w:rsidRPr="00027B5E" w:rsidRDefault="005F47D5" w:rsidP="005F47D5">
            <w:pPr>
              <w:pStyle w:val="TableParagraph"/>
              <w:spacing w:line="259" w:lineRule="exact"/>
              <w:rPr>
                <w:rFonts w:asciiTheme="minorHAnsi" w:hAnsiTheme="minorHAnsi" w:cstheme="minorHAnsi"/>
                <w:b/>
                <w:sz w:val="24"/>
                <w:szCs w:val="24"/>
              </w:rPr>
            </w:pPr>
            <w:r w:rsidRPr="00027B5E">
              <w:rPr>
                <w:rFonts w:asciiTheme="minorHAnsi" w:hAnsiTheme="minorHAnsi" w:cstheme="minorHAnsi"/>
                <w:b/>
                <w:sz w:val="24"/>
                <w:szCs w:val="24"/>
              </w:rPr>
              <w:t>Pre-requisites</w:t>
            </w:r>
          </w:p>
        </w:tc>
        <w:tc>
          <w:tcPr>
            <w:tcW w:w="2751" w:type="dxa"/>
            <w:tcBorders>
              <w:bottom w:val="single" w:sz="12" w:space="0" w:color="auto"/>
              <w:right w:val="single" w:sz="12" w:space="0" w:color="000000"/>
            </w:tcBorders>
          </w:tcPr>
          <w:p w:rsidR="005F47D5" w:rsidRPr="00027B5E" w:rsidRDefault="005F47D5" w:rsidP="005F47D5">
            <w:pPr>
              <w:pStyle w:val="TableParagraph"/>
              <w:spacing w:line="259" w:lineRule="exact"/>
              <w:rPr>
                <w:rFonts w:asciiTheme="minorHAnsi" w:hAnsiTheme="minorHAnsi" w:cstheme="minorHAnsi"/>
                <w:sz w:val="24"/>
                <w:szCs w:val="24"/>
              </w:rPr>
            </w:pPr>
            <w:r w:rsidRPr="00027B5E">
              <w:rPr>
                <w:rFonts w:asciiTheme="minorHAnsi" w:hAnsiTheme="minorHAnsi" w:cstheme="minorHAnsi"/>
                <w:sz w:val="24"/>
                <w:szCs w:val="24"/>
              </w:rPr>
              <w:t>NIL</w:t>
            </w:r>
          </w:p>
        </w:tc>
        <w:tc>
          <w:tcPr>
            <w:tcW w:w="1530" w:type="dxa"/>
            <w:tcBorders>
              <w:left w:val="single" w:sz="12" w:space="0" w:color="000000"/>
              <w:bottom w:val="single" w:sz="12" w:space="0" w:color="auto"/>
            </w:tcBorders>
          </w:tcPr>
          <w:p w:rsidR="005F47D5" w:rsidRPr="00027B5E" w:rsidRDefault="005F47D5" w:rsidP="005F47D5">
            <w:pPr>
              <w:pStyle w:val="TableParagraph"/>
              <w:spacing w:line="258" w:lineRule="exact"/>
              <w:rPr>
                <w:rFonts w:asciiTheme="minorHAnsi" w:hAnsiTheme="minorHAnsi" w:cstheme="minorHAnsi"/>
                <w:b/>
                <w:sz w:val="24"/>
                <w:szCs w:val="24"/>
              </w:rPr>
            </w:pPr>
            <w:r w:rsidRPr="00027B5E">
              <w:rPr>
                <w:rFonts w:asciiTheme="minorHAnsi" w:hAnsiTheme="minorHAnsi" w:cstheme="minorHAnsi"/>
                <w:b/>
                <w:sz w:val="24"/>
                <w:szCs w:val="24"/>
              </w:rPr>
              <w:t>Semester</w:t>
            </w:r>
          </w:p>
        </w:tc>
        <w:tc>
          <w:tcPr>
            <w:tcW w:w="3594" w:type="dxa"/>
            <w:tcBorders>
              <w:bottom w:val="single" w:sz="12" w:space="0" w:color="auto"/>
              <w:right w:val="single" w:sz="12" w:space="0" w:color="000000"/>
            </w:tcBorders>
          </w:tcPr>
          <w:p w:rsidR="005F47D5" w:rsidRPr="00027B5E" w:rsidRDefault="005F47D5" w:rsidP="005F47D5">
            <w:pPr>
              <w:pStyle w:val="TableParagraph"/>
              <w:spacing w:line="258" w:lineRule="exact"/>
              <w:rPr>
                <w:rFonts w:asciiTheme="minorHAnsi" w:hAnsiTheme="minorHAnsi" w:cstheme="minorHAnsi"/>
                <w:sz w:val="24"/>
                <w:szCs w:val="24"/>
              </w:rPr>
            </w:pPr>
            <w:r w:rsidRPr="00027B5E">
              <w:rPr>
                <w:rFonts w:asciiTheme="minorHAnsi" w:hAnsiTheme="minorHAnsi" w:cstheme="minorHAnsi"/>
                <w:sz w:val="24"/>
                <w:szCs w:val="24"/>
              </w:rPr>
              <w:t>VI</w:t>
            </w:r>
          </w:p>
        </w:tc>
      </w:tr>
      <w:tr w:rsidR="005F47D5" w:rsidRPr="00027B5E" w:rsidTr="005F47D5">
        <w:trPr>
          <w:trHeight w:val="282"/>
        </w:trPr>
        <w:tc>
          <w:tcPr>
            <w:tcW w:w="2614" w:type="dxa"/>
            <w:tcBorders>
              <w:top w:val="single" w:sz="12" w:space="0" w:color="000000"/>
              <w:left w:val="single" w:sz="12" w:space="0" w:color="000000"/>
              <w:bottom w:val="single" w:sz="12" w:space="0" w:color="000000"/>
              <w:right w:val="single" w:sz="12" w:space="0" w:color="auto"/>
            </w:tcBorders>
          </w:tcPr>
          <w:p w:rsidR="005F47D5" w:rsidRPr="00027B5E" w:rsidRDefault="005F47D5" w:rsidP="005F47D5">
            <w:pPr>
              <w:pStyle w:val="TableParagraph"/>
              <w:spacing w:line="262" w:lineRule="exact"/>
              <w:rPr>
                <w:rFonts w:asciiTheme="minorHAnsi" w:hAnsiTheme="minorHAnsi" w:cstheme="minorHAnsi"/>
                <w:b/>
                <w:sz w:val="24"/>
                <w:szCs w:val="24"/>
              </w:rPr>
            </w:pPr>
            <w:r w:rsidRPr="00027B5E">
              <w:rPr>
                <w:rFonts w:asciiTheme="minorHAnsi" w:hAnsiTheme="minorHAnsi" w:cstheme="minorHAnsi"/>
                <w:b/>
                <w:sz w:val="24"/>
                <w:szCs w:val="24"/>
              </w:rPr>
              <w:t>Evaluation scheme</w:t>
            </w:r>
          </w:p>
        </w:tc>
        <w:tc>
          <w:tcPr>
            <w:tcW w:w="7875" w:type="dxa"/>
            <w:gridSpan w:val="3"/>
            <w:tcBorders>
              <w:top w:val="single" w:sz="12" w:space="0" w:color="auto"/>
              <w:left w:val="single" w:sz="12" w:space="0" w:color="auto"/>
              <w:bottom w:val="single" w:sz="12" w:space="0" w:color="auto"/>
              <w:right w:val="single" w:sz="12" w:space="0" w:color="auto"/>
            </w:tcBorders>
          </w:tcPr>
          <w:p w:rsidR="005F47D5" w:rsidRPr="00027B5E" w:rsidRDefault="005F47D5" w:rsidP="005F47D5">
            <w:pPr>
              <w:pStyle w:val="TableParagraph"/>
              <w:spacing w:line="262" w:lineRule="exact"/>
              <w:rPr>
                <w:rFonts w:asciiTheme="minorHAnsi" w:hAnsiTheme="minorHAnsi" w:cstheme="minorHAnsi"/>
                <w:sz w:val="24"/>
                <w:szCs w:val="24"/>
              </w:rPr>
            </w:pPr>
            <w:r w:rsidRPr="00027B5E">
              <w:rPr>
                <w:rFonts w:asciiTheme="minorHAnsi" w:hAnsiTheme="minorHAnsi"/>
                <w:sz w:val="24"/>
                <w:szCs w:val="24"/>
              </w:rPr>
              <w:t>Quiz I (10%), Mid term (30%), Quiz II (10%), End term (50%)</w:t>
            </w:r>
          </w:p>
        </w:tc>
      </w:tr>
      <w:tr w:rsidR="005F47D5" w:rsidRPr="00027B5E" w:rsidTr="005F47D5">
        <w:trPr>
          <w:trHeight w:val="308"/>
        </w:trPr>
        <w:tc>
          <w:tcPr>
            <w:tcW w:w="10489" w:type="dxa"/>
            <w:gridSpan w:val="4"/>
            <w:tcBorders>
              <w:top w:val="single" w:sz="12" w:space="0" w:color="000000"/>
              <w:left w:val="single" w:sz="12" w:space="0" w:color="000000"/>
              <w:bottom w:val="single" w:sz="12" w:space="0" w:color="000000"/>
              <w:right w:val="single" w:sz="12" w:space="0" w:color="000000"/>
            </w:tcBorders>
          </w:tcPr>
          <w:p w:rsidR="005F47D5" w:rsidRPr="00027B5E" w:rsidRDefault="005F47D5" w:rsidP="005F47D5">
            <w:pPr>
              <w:pStyle w:val="TableParagraph"/>
              <w:spacing w:line="263" w:lineRule="exact"/>
              <w:rPr>
                <w:rFonts w:asciiTheme="minorHAnsi" w:hAnsiTheme="minorHAnsi"/>
                <w:sz w:val="24"/>
                <w:szCs w:val="24"/>
              </w:rPr>
            </w:pPr>
            <w:r w:rsidRPr="00027B5E">
              <w:rPr>
                <w:rFonts w:asciiTheme="minorHAnsi" w:hAnsiTheme="minorHAnsi" w:cstheme="minorHAnsi"/>
                <w:b/>
                <w:bCs/>
                <w:sz w:val="24"/>
                <w:szCs w:val="24"/>
              </w:rPr>
              <w:t>Course Detail :</w:t>
            </w:r>
            <w:r w:rsidRPr="00027B5E">
              <w:rPr>
                <w:rFonts w:asciiTheme="minorHAnsi" w:hAnsiTheme="minorHAnsi"/>
                <w:sz w:val="24"/>
                <w:szCs w:val="24"/>
              </w:rPr>
              <w:t xml:space="preserve"> </w:t>
            </w:r>
          </w:p>
          <w:p w:rsidR="005F47D5" w:rsidRPr="00027B5E" w:rsidRDefault="005F47D5" w:rsidP="005F47D5">
            <w:pPr>
              <w:pStyle w:val="TableParagraph"/>
              <w:spacing w:line="263" w:lineRule="exact"/>
              <w:rPr>
                <w:rFonts w:asciiTheme="minorHAnsi" w:hAnsiTheme="minorHAnsi"/>
                <w:sz w:val="24"/>
                <w:szCs w:val="24"/>
              </w:rPr>
            </w:pPr>
            <w:r w:rsidRPr="00027B5E">
              <w:rPr>
                <w:rFonts w:asciiTheme="minorHAnsi" w:hAnsiTheme="minorHAnsi"/>
                <w:sz w:val="24"/>
                <w:szCs w:val="24"/>
              </w:rPr>
              <w:t xml:space="preserve">Indian Writing in English </w:t>
            </w:r>
          </w:p>
          <w:p w:rsidR="005F47D5" w:rsidRPr="00027B5E" w:rsidRDefault="005F47D5" w:rsidP="005F47D5">
            <w:pPr>
              <w:pStyle w:val="TableParagraph"/>
              <w:spacing w:line="263" w:lineRule="exact"/>
              <w:rPr>
                <w:rFonts w:asciiTheme="minorHAnsi" w:hAnsiTheme="minorHAnsi"/>
                <w:sz w:val="24"/>
                <w:szCs w:val="24"/>
              </w:rPr>
            </w:pPr>
            <w:r w:rsidRPr="00027B5E">
              <w:rPr>
                <w:rFonts w:asciiTheme="minorHAnsi" w:hAnsiTheme="minorHAnsi"/>
                <w:sz w:val="24"/>
                <w:szCs w:val="24"/>
              </w:rPr>
              <w:t xml:space="preserve">1. Rabindranath Tagore                                                                                                                                          </w:t>
            </w:r>
            <w:r w:rsidRPr="00027B5E">
              <w:rPr>
                <w:rFonts w:asciiTheme="minorHAnsi" w:hAnsiTheme="minorHAnsi"/>
                <w:b/>
                <w:sz w:val="24"/>
                <w:szCs w:val="24"/>
              </w:rPr>
              <w:t>[03H]</w:t>
            </w:r>
          </w:p>
          <w:p w:rsidR="005F47D5" w:rsidRPr="00027B5E" w:rsidRDefault="005F47D5" w:rsidP="005F47D5">
            <w:pPr>
              <w:pStyle w:val="TableParagraph"/>
              <w:spacing w:line="263" w:lineRule="exact"/>
              <w:rPr>
                <w:rFonts w:asciiTheme="minorHAnsi" w:hAnsiTheme="minorHAnsi"/>
                <w:sz w:val="24"/>
                <w:szCs w:val="24"/>
              </w:rPr>
            </w:pPr>
            <w:r w:rsidRPr="00027B5E">
              <w:rPr>
                <w:rFonts w:asciiTheme="minorHAnsi" w:hAnsiTheme="minorHAnsi"/>
                <w:sz w:val="24"/>
                <w:szCs w:val="24"/>
              </w:rPr>
              <w:t xml:space="preserve"> - Gitanjali (song no. 1-7, 13, 18,57) </w:t>
            </w:r>
          </w:p>
          <w:p w:rsidR="005F47D5" w:rsidRPr="00027B5E" w:rsidRDefault="005F47D5" w:rsidP="005F47D5">
            <w:pPr>
              <w:pStyle w:val="TableParagraph"/>
              <w:spacing w:line="263" w:lineRule="exact"/>
              <w:rPr>
                <w:rFonts w:asciiTheme="minorHAnsi" w:hAnsiTheme="minorHAnsi"/>
                <w:sz w:val="24"/>
                <w:szCs w:val="24"/>
              </w:rPr>
            </w:pPr>
            <w:r w:rsidRPr="00027B5E">
              <w:rPr>
                <w:rFonts w:asciiTheme="minorHAnsi" w:hAnsiTheme="minorHAnsi"/>
                <w:sz w:val="24"/>
                <w:szCs w:val="24"/>
              </w:rPr>
              <w:t xml:space="preserve">2. Dr. S. Radhakrishnan-                                                                                                                                         </w:t>
            </w:r>
            <w:r w:rsidRPr="00027B5E">
              <w:rPr>
                <w:rFonts w:asciiTheme="minorHAnsi" w:hAnsiTheme="minorHAnsi"/>
                <w:b/>
                <w:sz w:val="24"/>
                <w:szCs w:val="24"/>
              </w:rPr>
              <w:t>[07H]</w:t>
            </w:r>
            <w:r w:rsidRPr="00027B5E">
              <w:rPr>
                <w:rFonts w:asciiTheme="minorHAnsi" w:hAnsiTheme="minorHAnsi"/>
                <w:sz w:val="24"/>
                <w:szCs w:val="24"/>
              </w:rPr>
              <w:t xml:space="preserve"> </w:t>
            </w:r>
          </w:p>
          <w:p w:rsidR="005F47D5" w:rsidRPr="00027B5E" w:rsidRDefault="005F47D5" w:rsidP="005F47D5">
            <w:pPr>
              <w:pStyle w:val="TableParagraph"/>
              <w:spacing w:line="263" w:lineRule="exact"/>
              <w:rPr>
                <w:rFonts w:asciiTheme="minorHAnsi" w:hAnsiTheme="minorHAnsi"/>
                <w:sz w:val="24"/>
                <w:szCs w:val="24"/>
              </w:rPr>
            </w:pPr>
            <w:r w:rsidRPr="00027B5E">
              <w:rPr>
                <w:rFonts w:asciiTheme="minorHAnsi" w:hAnsiTheme="minorHAnsi"/>
                <w:sz w:val="24"/>
                <w:szCs w:val="24"/>
              </w:rPr>
              <w:t xml:space="preserve">- The Hindu View of Life. (1 chapter) - An Idealist View of Life. (selected readings- 1 chapter) </w:t>
            </w:r>
          </w:p>
          <w:p w:rsidR="005F47D5" w:rsidRPr="00027B5E" w:rsidRDefault="005F47D5" w:rsidP="005F47D5">
            <w:pPr>
              <w:pStyle w:val="TableParagraph"/>
              <w:spacing w:line="263" w:lineRule="exact"/>
              <w:rPr>
                <w:rFonts w:asciiTheme="minorHAnsi" w:hAnsiTheme="minorHAnsi"/>
                <w:sz w:val="24"/>
                <w:szCs w:val="24"/>
              </w:rPr>
            </w:pPr>
            <w:r w:rsidRPr="00027B5E">
              <w:rPr>
                <w:rFonts w:asciiTheme="minorHAnsi" w:hAnsiTheme="minorHAnsi"/>
                <w:sz w:val="24"/>
                <w:szCs w:val="24"/>
              </w:rPr>
              <w:t xml:space="preserve">3. Mahatma Gandhi-                                                                                                                                               </w:t>
            </w:r>
            <w:r w:rsidRPr="00027B5E">
              <w:rPr>
                <w:rFonts w:asciiTheme="minorHAnsi" w:hAnsiTheme="minorHAnsi"/>
                <w:b/>
                <w:sz w:val="24"/>
                <w:szCs w:val="24"/>
              </w:rPr>
              <w:t>[03H]</w:t>
            </w:r>
            <w:r w:rsidRPr="00027B5E">
              <w:rPr>
                <w:rFonts w:asciiTheme="minorHAnsi" w:hAnsiTheme="minorHAnsi"/>
                <w:sz w:val="24"/>
                <w:szCs w:val="24"/>
              </w:rPr>
              <w:t xml:space="preserve"> </w:t>
            </w:r>
          </w:p>
          <w:p w:rsidR="005F47D5" w:rsidRPr="00027B5E" w:rsidRDefault="005F47D5" w:rsidP="005F47D5">
            <w:pPr>
              <w:pStyle w:val="TableParagraph"/>
              <w:spacing w:line="263" w:lineRule="exact"/>
              <w:rPr>
                <w:rFonts w:asciiTheme="minorHAnsi" w:hAnsiTheme="minorHAnsi"/>
                <w:sz w:val="24"/>
                <w:szCs w:val="24"/>
              </w:rPr>
            </w:pPr>
            <w:r w:rsidRPr="00027B5E">
              <w:rPr>
                <w:rFonts w:asciiTheme="minorHAnsi" w:hAnsiTheme="minorHAnsi"/>
                <w:sz w:val="24"/>
                <w:szCs w:val="24"/>
              </w:rPr>
              <w:t>- The story of my Experiments with truth. (selected readings- 2 chapters)</w:t>
            </w:r>
          </w:p>
          <w:p w:rsidR="005F47D5" w:rsidRPr="00027B5E" w:rsidRDefault="005F47D5" w:rsidP="005F47D5">
            <w:pPr>
              <w:pStyle w:val="TableParagraph"/>
              <w:spacing w:line="263" w:lineRule="exact"/>
              <w:rPr>
                <w:rFonts w:asciiTheme="minorHAnsi" w:hAnsiTheme="minorHAnsi"/>
                <w:sz w:val="24"/>
                <w:szCs w:val="24"/>
              </w:rPr>
            </w:pPr>
            <w:r w:rsidRPr="00027B5E">
              <w:rPr>
                <w:rFonts w:asciiTheme="minorHAnsi" w:hAnsiTheme="minorHAnsi"/>
                <w:sz w:val="24"/>
                <w:szCs w:val="24"/>
              </w:rPr>
              <w:t xml:space="preserve"> 4. Swami Vivekananda-                                                                                                                                          </w:t>
            </w:r>
            <w:r w:rsidRPr="00027B5E">
              <w:rPr>
                <w:rFonts w:asciiTheme="minorHAnsi" w:hAnsiTheme="minorHAnsi"/>
                <w:b/>
                <w:sz w:val="24"/>
                <w:szCs w:val="24"/>
              </w:rPr>
              <w:t>[05H]</w:t>
            </w:r>
            <w:r w:rsidRPr="00027B5E">
              <w:rPr>
                <w:rFonts w:asciiTheme="minorHAnsi" w:hAnsiTheme="minorHAnsi"/>
                <w:sz w:val="24"/>
                <w:szCs w:val="24"/>
              </w:rPr>
              <w:t xml:space="preserve"> </w:t>
            </w:r>
          </w:p>
          <w:p w:rsidR="005F47D5" w:rsidRPr="00027B5E" w:rsidRDefault="005F47D5" w:rsidP="005F47D5">
            <w:pPr>
              <w:pStyle w:val="TableParagraph"/>
              <w:spacing w:line="263" w:lineRule="exact"/>
              <w:rPr>
                <w:rFonts w:asciiTheme="minorHAnsi" w:hAnsiTheme="minorHAnsi"/>
                <w:sz w:val="24"/>
                <w:szCs w:val="24"/>
              </w:rPr>
            </w:pPr>
            <w:r w:rsidRPr="00027B5E">
              <w:rPr>
                <w:rFonts w:asciiTheme="minorHAnsi" w:hAnsiTheme="minorHAnsi"/>
                <w:sz w:val="24"/>
                <w:szCs w:val="24"/>
              </w:rPr>
              <w:t xml:space="preserve">- Microcosm - Macrocosm </w:t>
            </w:r>
          </w:p>
          <w:p w:rsidR="005F47D5" w:rsidRPr="00027B5E" w:rsidRDefault="005F47D5" w:rsidP="005F47D5">
            <w:pPr>
              <w:pStyle w:val="TableParagraph"/>
              <w:spacing w:line="263" w:lineRule="exact"/>
              <w:rPr>
                <w:rFonts w:asciiTheme="minorHAnsi" w:hAnsiTheme="minorHAnsi"/>
                <w:sz w:val="24"/>
                <w:szCs w:val="24"/>
              </w:rPr>
            </w:pPr>
            <w:r w:rsidRPr="00027B5E">
              <w:rPr>
                <w:rFonts w:asciiTheme="minorHAnsi" w:hAnsiTheme="minorHAnsi"/>
                <w:sz w:val="24"/>
                <w:szCs w:val="24"/>
              </w:rPr>
              <w:t xml:space="preserve">5. Kabir –                                                                                                                                                                   </w:t>
            </w:r>
            <w:r w:rsidRPr="00027B5E">
              <w:rPr>
                <w:rFonts w:asciiTheme="minorHAnsi" w:hAnsiTheme="minorHAnsi"/>
                <w:b/>
                <w:sz w:val="24"/>
                <w:szCs w:val="24"/>
              </w:rPr>
              <w:t>[04H]</w:t>
            </w:r>
            <w:r w:rsidRPr="00027B5E">
              <w:rPr>
                <w:rFonts w:asciiTheme="minorHAnsi" w:hAnsiTheme="minorHAnsi"/>
                <w:sz w:val="24"/>
                <w:szCs w:val="24"/>
              </w:rPr>
              <w:t xml:space="preserve"> </w:t>
            </w:r>
          </w:p>
          <w:p w:rsidR="005F47D5" w:rsidRPr="00027B5E" w:rsidRDefault="005F47D5" w:rsidP="005F47D5">
            <w:pPr>
              <w:pStyle w:val="TableParagraph"/>
              <w:spacing w:line="263" w:lineRule="exact"/>
              <w:rPr>
                <w:rFonts w:asciiTheme="minorHAnsi" w:hAnsiTheme="minorHAnsi"/>
                <w:sz w:val="24"/>
                <w:szCs w:val="24"/>
              </w:rPr>
            </w:pPr>
            <w:r w:rsidRPr="00027B5E">
              <w:rPr>
                <w:rFonts w:asciiTheme="minorHAnsi" w:hAnsiTheme="minorHAnsi"/>
                <w:sz w:val="24"/>
                <w:szCs w:val="24"/>
              </w:rPr>
              <w:t xml:space="preserve">- Some songs </w:t>
            </w:r>
          </w:p>
          <w:p w:rsidR="005F47D5" w:rsidRPr="00027B5E" w:rsidRDefault="005F47D5" w:rsidP="005F47D5">
            <w:pPr>
              <w:pStyle w:val="TableParagraph"/>
              <w:spacing w:line="263" w:lineRule="exact"/>
              <w:rPr>
                <w:rFonts w:asciiTheme="minorHAnsi" w:hAnsiTheme="minorHAnsi"/>
                <w:sz w:val="24"/>
                <w:szCs w:val="24"/>
              </w:rPr>
            </w:pPr>
            <w:r w:rsidRPr="00027B5E">
              <w:rPr>
                <w:rFonts w:asciiTheme="minorHAnsi" w:hAnsiTheme="minorHAnsi"/>
                <w:sz w:val="24"/>
                <w:szCs w:val="24"/>
              </w:rPr>
              <w:t xml:space="preserve">American Literature </w:t>
            </w:r>
          </w:p>
          <w:p w:rsidR="005F47D5" w:rsidRPr="00027B5E" w:rsidRDefault="005F47D5" w:rsidP="005F47D5">
            <w:pPr>
              <w:pStyle w:val="TableParagraph"/>
              <w:spacing w:line="263" w:lineRule="exact"/>
              <w:rPr>
                <w:rFonts w:asciiTheme="minorHAnsi" w:hAnsiTheme="minorHAnsi"/>
                <w:sz w:val="24"/>
                <w:szCs w:val="24"/>
              </w:rPr>
            </w:pPr>
            <w:r w:rsidRPr="00027B5E">
              <w:rPr>
                <w:rFonts w:asciiTheme="minorHAnsi" w:hAnsiTheme="minorHAnsi"/>
                <w:sz w:val="24"/>
                <w:szCs w:val="24"/>
              </w:rPr>
              <w:t xml:space="preserve">1. Ralph Waldo Emerson-                                                                                                                                       </w:t>
            </w:r>
            <w:r w:rsidRPr="00027B5E">
              <w:rPr>
                <w:rFonts w:asciiTheme="minorHAnsi" w:hAnsiTheme="minorHAnsi"/>
                <w:b/>
                <w:sz w:val="24"/>
                <w:szCs w:val="24"/>
              </w:rPr>
              <w:t xml:space="preserve">[08H] </w:t>
            </w:r>
          </w:p>
          <w:p w:rsidR="005F47D5" w:rsidRPr="00027B5E" w:rsidRDefault="005F47D5" w:rsidP="005F47D5">
            <w:pPr>
              <w:pStyle w:val="TableParagraph"/>
              <w:spacing w:line="263" w:lineRule="exact"/>
              <w:rPr>
                <w:rFonts w:asciiTheme="minorHAnsi" w:hAnsiTheme="minorHAnsi"/>
                <w:sz w:val="24"/>
                <w:szCs w:val="24"/>
              </w:rPr>
            </w:pPr>
            <w:r w:rsidRPr="00027B5E">
              <w:rPr>
                <w:rFonts w:asciiTheme="minorHAnsi" w:hAnsiTheme="minorHAnsi"/>
                <w:sz w:val="24"/>
                <w:szCs w:val="24"/>
              </w:rPr>
              <w:t xml:space="preserve">- The America Scholar - Self Reliance </w:t>
            </w:r>
          </w:p>
          <w:p w:rsidR="005F47D5" w:rsidRPr="00027B5E" w:rsidRDefault="005F47D5" w:rsidP="005F47D5">
            <w:pPr>
              <w:pStyle w:val="TableParagraph"/>
              <w:spacing w:line="263" w:lineRule="exact"/>
              <w:rPr>
                <w:rFonts w:asciiTheme="minorHAnsi" w:hAnsiTheme="minorHAnsi"/>
                <w:sz w:val="24"/>
                <w:szCs w:val="24"/>
              </w:rPr>
            </w:pPr>
            <w:r w:rsidRPr="00027B5E">
              <w:rPr>
                <w:rFonts w:asciiTheme="minorHAnsi" w:hAnsiTheme="minorHAnsi"/>
                <w:sz w:val="24"/>
                <w:szCs w:val="24"/>
              </w:rPr>
              <w:t xml:space="preserve">2. Henry David Thoreau-                                                                                                                                        </w:t>
            </w:r>
            <w:r w:rsidRPr="00027B5E">
              <w:rPr>
                <w:rFonts w:asciiTheme="minorHAnsi" w:hAnsiTheme="minorHAnsi"/>
                <w:b/>
                <w:sz w:val="24"/>
                <w:szCs w:val="24"/>
              </w:rPr>
              <w:t>[08H]</w:t>
            </w:r>
            <w:r w:rsidRPr="00027B5E">
              <w:rPr>
                <w:rFonts w:asciiTheme="minorHAnsi" w:hAnsiTheme="minorHAnsi"/>
                <w:sz w:val="24"/>
                <w:szCs w:val="24"/>
              </w:rPr>
              <w:t xml:space="preserve"> </w:t>
            </w:r>
          </w:p>
          <w:p w:rsidR="005F47D5" w:rsidRPr="00027B5E" w:rsidRDefault="005F47D5" w:rsidP="005F47D5">
            <w:pPr>
              <w:pStyle w:val="TableParagraph"/>
              <w:spacing w:line="263" w:lineRule="exact"/>
              <w:rPr>
                <w:rFonts w:asciiTheme="minorHAnsi" w:hAnsiTheme="minorHAnsi"/>
                <w:sz w:val="24"/>
                <w:szCs w:val="24"/>
              </w:rPr>
            </w:pPr>
            <w:r w:rsidRPr="00027B5E">
              <w:rPr>
                <w:rFonts w:asciiTheme="minorHAnsi" w:hAnsiTheme="minorHAnsi"/>
                <w:sz w:val="24"/>
                <w:szCs w:val="24"/>
              </w:rPr>
              <w:t xml:space="preserve">- Christianity and Hinduism compared - Resistance to Civil Government </w:t>
            </w:r>
          </w:p>
          <w:p w:rsidR="005F47D5" w:rsidRPr="00027B5E" w:rsidRDefault="005F47D5" w:rsidP="005F47D5">
            <w:pPr>
              <w:pStyle w:val="TableParagraph"/>
              <w:spacing w:line="263" w:lineRule="exact"/>
              <w:rPr>
                <w:rFonts w:asciiTheme="minorHAnsi" w:hAnsiTheme="minorHAnsi"/>
                <w:sz w:val="24"/>
                <w:szCs w:val="24"/>
              </w:rPr>
            </w:pPr>
            <w:r w:rsidRPr="00027B5E">
              <w:rPr>
                <w:rFonts w:asciiTheme="minorHAnsi" w:hAnsiTheme="minorHAnsi"/>
                <w:sz w:val="24"/>
                <w:szCs w:val="24"/>
              </w:rPr>
              <w:t xml:space="preserve">3. Some Poems-                                                                                                                                                       </w:t>
            </w:r>
            <w:r w:rsidRPr="00027B5E">
              <w:rPr>
                <w:rFonts w:asciiTheme="minorHAnsi" w:hAnsiTheme="minorHAnsi"/>
                <w:b/>
                <w:sz w:val="24"/>
                <w:szCs w:val="24"/>
              </w:rPr>
              <w:t>[02H]</w:t>
            </w:r>
            <w:r w:rsidRPr="00027B5E">
              <w:rPr>
                <w:rFonts w:asciiTheme="minorHAnsi" w:hAnsiTheme="minorHAnsi"/>
                <w:sz w:val="24"/>
                <w:szCs w:val="24"/>
              </w:rPr>
              <w:t xml:space="preserve"> </w:t>
            </w:r>
          </w:p>
          <w:p w:rsidR="005F47D5" w:rsidRPr="00027B5E" w:rsidRDefault="005F47D5" w:rsidP="005F47D5">
            <w:pPr>
              <w:pStyle w:val="TableParagraph"/>
              <w:spacing w:line="263" w:lineRule="exact"/>
              <w:rPr>
                <w:rFonts w:asciiTheme="minorHAnsi" w:hAnsiTheme="minorHAnsi"/>
                <w:sz w:val="24"/>
                <w:szCs w:val="24"/>
              </w:rPr>
            </w:pPr>
            <w:r w:rsidRPr="00027B5E">
              <w:rPr>
                <w:rFonts w:asciiTheme="minorHAnsi" w:hAnsiTheme="minorHAnsi"/>
                <w:sz w:val="24"/>
                <w:szCs w:val="24"/>
              </w:rPr>
              <w:t xml:space="preserve">- Ralph Waldo Emerson i. Brahma ii. Hamatreya </w:t>
            </w:r>
          </w:p>
          <w:p w:rsidR="005F47D5" w:rsidRPr="00027B5E" w:rsidRDefault="005F47D5" w:rsidP="005F47D5">
            <w:pPr>
              <w:pStyle w:val="TableParagraph"/>
              <w:spacing w:line="263" w:lineRule="exact"/>
              <w:rPr>
                <w:rFonts w:asciiTheme="minorHAnsi" w:hAnsiTheme="minorHAnsi"/>
                <w:sz w:val="24"/>
                <w:szCs w:val="24"/>
              </w:rPr>
            </w:pPr>
            <w:r w:rsidRPr="00027B5E">
              <w:rPr>
                <w:rFonts w:asciiTheme="minorHAnsi" w:hAnsiTheme="minorHAnsi"/>
                <w:sz w:val="24"/>
                <w:szCs w:val="24"/>
              </w:rPr>
              <w:t xml:space="preserve">4. Henry David Thoreau                                                                                                                                          </w:t>
            </w:r>
            <w:r w:rsidRPr="00027B5E">
              <w:rPr>
                <w:rFonts w:asciiTheme="minorHAnsi" w:hAnsiTheme="minorHAnsi"/>
                <w:b/>
                <w:sz w:val="24"/>
                <w:szCs w:val="24"/>
              </w:rPr>
              <w:t>[02H]</w:t>
            </w:r>
            <w:r w:rsidRPr="00027B5E">
              <w:rPr>
                <w:rFonts w:asciiTheme="minorHAnsi" w:hAnsiTheme="minorHAnsi"/>
                <w:sz w:val="24"/>
                <w:szCs w:val="24"/>
              </w:rPr>
              <w:t xml:space="preserve"> </w:t>
            </w:r>
          </w:p>
          <w:p w:rsidR="005F47D5" w:rsidRPr="00027B5E" w:rsidRDefault="005F47D5" w:rsidP="005F47D5">
            <w:pPr>
              <w:pStyle w:val="TableParagraph"/>
              <w:spacing w:line="263" w:lineRule="exact"/>
              <w:rPr>
                <w:rFonts w:asciiTheme="minorHAnsi" w:hAnsiTheme="minorHAnsi" w:cstheme="minorHAnsi"/>
                <w:b/>
                <w:bCs/>
                <w:sz w:val="24"/>
                <w:szCs w:val="24"/>
              </w:rPr>
            </w:pPr>
            <w:r w:rsidRPr="00027B5E">
              <w:rPr>
                <w:rFonts w:asciiTheme="minorHAnsi" w:hAnsiTheme="minorHAnsi"/>
                <w:sz w:val="24"/>
                <w:szCs w:val="24"/>
              </w:rPr>
              <w:t>- Walden (book –some readings)</w:t>
            </w:r>
          </w:p>
        </w:tc>
      </w:tr>
      <w:tr w:rsidR="005F47D5" w:rsidRPr="00027B5E" w:rsidTr="005F47D5">
        <w:trPr>
          <w:trHeight w:val="447"/>
        </w:trPr>
        <w:tc>
          <w:tcPr>
            <w:tcW w:w="10489" w:type="dxa"/>
            <w:gridSpan w:val="4"/>
            <w:tcBorders>
              <w:top w:val="single" w:sz="12" w:space="0" w:color="000000"/>
              <w:left w:val="single" w:sz="12" w:space="0" w:color="000000"/>
              <w:bottom w:val="single" w:sz="12" w:space="0" w:color="000000"/>
              <w:right w:val="single" w:sz="12" w:space="0" w:color="000000"/>
            </w:tcBorders>
          </w:tcPr>
          <w:p w:rsidR="005F47D5" w:rsidRPr="00027B5E" w:rsidRDefault="005F47D5" w:rsidP="005F47D5">
            <w:pPr>
              <w:pStyle w:val="TableParagraph"/>
              <w:spacing w:line="270" w:lineRule="exact"/>
              <w:rPr>
                <w:rFonts w:asciiTheme="minorHAnsi" w:hAnsiTheme="minorHAnsi" w:cstheme="minorHAnsi"/>
                <w:b/>
                <w:sz w:val="24"/>
                <w:szCs w:val="24"/>
              </w:rPr>
            </w:pPr>
            <w:r w:rsidRPr="00027B5E">
              <w:rPr>
                <w:rFonts w:asciiTheme="minorHAnsi" w:hAnsiTheme="minorHAnsi" w:cstheme="minorHAnsi"/>
                <w:b/>
                <w:sz w:val="24"/>
                <w:szCs w:val="24"/>
              </w:rPr>
              <w:t>Text/Reference books:</w:t>
            </w:r>
          </w:p>
          <w:p w:rsidR="005F47D5" w:rsidRPr="00027B5E" w:rsidRDefault="005F47D5" w:rsidP="005F47D5">
            <w:pPr>
              <w:pStyle w:val="Heading1"/>
              <w:spacing w:before="61"/>
              <w:ind w:left="0"/>
              <w:rPr>
                <w:rFonts w:asciiTheme="minorHAnsi" w:hAnsiTheme="minorHAnsi"/>
                <w:b w:val="0"/>
              </w:rPr>
            </w:pPr>
            <w:r w:rsidRPr="00027B5E">
              <w:rPr>
                <w:rFonts w:asciiTheme="minorHAnsi" w:hAnsiTheme="minorHAnsi"/>
                <w:b w:val="0"/>
              </w:rPr>
              <w:t xml:space="preserve">1. Basham, A.L. The Wonder that was India, New Delhi: Rupa and Co., 1997 </w:t>
            </w:r>
          </w:p>
          <w:p w:rsidR="005F47D5" w:rsidRPr="00027B5E" w:rsidRDefault="005F47D5" w:rsidP="005F47D5">
            <w:pPr>
              <w:pStyle w:val="Heading1"/>
              <w:spacing w:before="61"/>
              <w:ind w:left="0"/>
              <w:rPr>
                <w:rFonts w:asciiTheme="minorHAnsi" w:hAnsiTheme="minorHAnsi"/>
                <w:b w:val="0"/>
              </w:rPr>
            </w:pPr>
            <w:r w:rsidRPr="00027B5E">
              <w:rPr>
                <w:rFonts w:asciiTheme="minorHAnsi" w:hAnsiTheme="minorHAnsi"/>
                <w:b w:val="0"/>
              </w:rPr>
              <w:t xml:space="preserve">2. Buell, Lawrence, </w:t>
            </w:r>
            <w:proofErr w:type="gramStart"/>
            <w:r w:rsidRPr="00027B5E">
              <w:rPr>
                <w:rFonts w:asciiTheme="minorHAnsi" w:hAnsiTheme="minorHAnsi"/>
                <w:b w:val="0"/>
              </w:rPr>
              <w:t>The</w:t>
            </w:r>
            <w:proofErr w:type="gramEnd"/>
            <w:r w:rsidRPr="00027B5E">
              <w:rPr>
                <w:rFonts w:asciiTheme="minorHAnsi" w:hAnsiTheme="minorHAnsi"/>
                <w:b w:val="0"/>
              </w:rPr>
              <w:t xml:space="preserve"> American Transcendentalists Essential Writings, New York: Random House, 2006. </w:t>
            </w:r>
          </w:p>
          <w:p w:rsidR="005F47D5" w:rsidRPr="00027B5E" w:rsidRDefault="005F47D5" w:rsidP="005F47D5">
            <w:pPr>
              <w:pStyle w:val="Heading1"/>
              <w:spacing w:before="61"/>
              <w:ind w:left="0"/>
              <w:rPr>
                <w:rFonts w:asciiTheme="minorHAnsi" w:hAnsiTheme="minorHAnsi"/>
                <w:b w:val="0"/>
              </w:rPr>
            </w:pPr>
            <w:r w:rsidRPr="00027B5E">
              <w:rPr>
                <w:rFonts w:asciiTheme="minorHAnsi" w:hAnsiTheme="minorHAnsi"/>
                <w:b w:val="0"/>
              </w:rPr>
              <w:t xml:space="preserve">3. Gopal, Sarvepalli, Radhakrishnan: A Biography, New Delhi: Oxford University Press, 2003. </w:t>
            </w:r>
          </w:p>
          <w:p w:rsidR="005F47D5" w:rsidRPr="00027B5E" w:rsidRDefault="005F47D5" w:rsidP="005F47D5">
            <w:pPr>
              <w:pStyle w:val="Heading1"/>
              <w:spacing w:before="61"/>
              <w:ind w:left="0"/>
              <w:rPr>
                <w:rFonts w:asciiTheme="minorHAnsi" w:hAnsiTheme="minorHAnsi"/>
                <w:b w:val="0"/>
              </w:rPr>
            </w:pPr>
            <w:r w:rsidRPr="00027B5E">
              <w:rPr>
                <w:rFonts w:asciiTheme="minorHAnsi" w:hAnsiTheme="minorHAnsi"/>
                <w:b w:val="0"/>
              </w:rPr>
              <w:t xml:space="preserve">4. Iyengar, Srinivas K.R., Indian Writing in English, New Delhi: Sterling Publishers, 2002. </w:t>
            </w:r>
          </w:p>
          <w:p w:rsidR="005F47D5" w:rsidRPr="00027B5E" w:rsidRDefault="005F47D5" w:rsidP="005F47D5">
            <w:pPr>
              <w:pStyle w:val="Heading1"/>
              <w:spacing w:before="61"/>
              <w:ind w:left="0"/>
              <w:rPr>
                <w:rFonts w:asciiTheme="minorHAnsi" w:hAnsiTheme="minorHAnsi"/>
                <w:b w:val="0"/>
              </w:rPr>
            </w:pPr>
            <w:r w:rsidRPr="00027B5E">
              <w:rPr>
                <w:rFonts w:asciiTheme="minorHAnsi" w:hAnsiTheme="minorHAnsi"/>
                <w:b w:val="0"/>
              </w:rPr>
              <w:t>5. Mcdermott, Robert A., Basic Writings of S. Radhakrishnan, Mumbai</w:t>
            </w:r>
            <w:proofErr w:type="gramStart"/>
            <w:r w:rsidRPr="00027B5E">
              <w:rPr>
                <w:rFonts w:asciiTheme="minorHAnsi" w:hAnsiTheme="minorHAnsi"/>
                <w:b w:val="0"/>
              </w:rPr>
              <w:t>:Jaico</w:t>
            </w:r>
            <w:proofErr w:type="gramEnd"/>
            <w:r w:rsidRPr="00027B5E">
              <w:rPr>
                <w:rFonts w:asciiTheme="minorHAnsi" w:hAnsiTheme="minorHAnsi"/>
                <w:b w:val="0"/>
              </w:rPr>
              <w:t xml:space="preserve"> Publishing House, 2002. </w:t>
            </w:r>
          </w:p>
          <w:p w:rsidR="005F47D5" w:rsidRPr="00027B5E" w:rsidRDefault="005F47D5" w:rsidP="005F47D5">
            <w:pPr>
              <w:pStyle w:val="Heading1"/>
              <w:spacing w:before="61"/>
              <w:ind w:left="0"/>
              <w:rPr>
                <w:rFonts w:asciiTheme="minorHAnsi" w:hAnsiTheme="minorHAnsi"/>
                <w:b w:val="0"/>
              </w:rPr>
            </w:pPr>
            <w:r w:rsidRPr="00027B5E">
              <w:rPr>
                <w:rFonts w:asciiTheme="minorHAnsi" w:hAnsiTheme="minorHAnsi"/>
                <w:b w:val="0"/>
              </w:rPr>
              <w:t xml:space="preserve">6. Mumukshananda, Swami, </w:t>
            </w:r>
            <w:proofErr w:type="gramStart"/>
            <w:r w:rsidRPr="00027B5E">
              <w:rPr>
                <w:rFonts w:asciiTheme="minorHAnsi" w:hAnsiTheme="minorHAnsi"/>
                <w:b w:val="0"/>
              </w:rPr>
              <w:t>The</w:t>
            </w:r>
            <w:proofErr w:type="gramEnd"/>
            <w:r w:rsidRPr="00027B5E">
              <w:rPr>
                <w:rFonts w:asciiTheme="minorHAnsi" w:hAnsiTheme="minorHAnsi"/>
                <w:b w:val="0"/>
              </w:rPr>
              <w:t xml:space="preserve"> Complete works of Swami Vivekananada, Calcutta: Swami Mumukshananda, 1994. </w:t>
            </w:r>
          </w:p>
          <w:p w:rsidR="005F47D5" w:rsidRPr="00027B5E" w:rsidRDefault="005F47D5" w:rsidP="005F47D5">
            <w:pPr>
              <w:pStyle w:val="Heading1"/>
              <w:spacing w:before="61"/>
              <w:ind w:left="0"/>
              <w:rPr>
                <w:rFonts w:asciiTheme="minorHAnsi" w:hAnsiTheme="minorHAnsi"/>
                <w:b w:val="0"/>
              </w:rPr>
            </w:pPr>
            <w:r w:rsidRPr="00027B5E">
              <w:rPr>
                <w:rFonts w:asciiTheme="minorHAnsi" w:hAnsiTheme="minorHAnsi"/>
                <w:b w:val="0"/>
              </w:rPr>
              <w:t xml:space="preserve">7. Narayan, Shriman, The Selected works of Mahatma Gandhi, Ahmedabad: Navjivan Trust, 1997. </w:t>
            </w:r>
          </w:p>
          <w:p w:rsidR="005F47D5" w:rsidRPr="00027B5E" w:rsidRDefault="005F47D5" w:rsidP="005F47D5">
            <w:pPr>
              <w:pStyle w:val="Heading1"/>
              <w:spacing w:before="61"/>
              <w:ind w:left="0"/>
              <w:rPr>
                <w:rFonts w:asciiTheme="minorHAnsi" w:hAnsiTheme="minorHAnsi"/>
                <w:b w:val="0"/>
              </w:rPr>
            </w:pPr>
            <w:r w:rsidRPr="00027B5E">
              <w:rPr>
                <w:rFonts w:asciiTheme="minorHAnsi" w:hAnsiTheme="minorHAnsi"/>
                <w:b w:val="0"/>
              </w:rPr>
              <w:t xml:space="preserve">8. Radhakrishnan, S., </w:t>
            </w:r>
            <w:proofErr w:type="gramStart"/>
            <w:r w:rsidRPr="00027B5E">
              <w:rPr>
                <w:rFonts w:asciiTheme="minorHAnsi" w:hAnsiTheme="minorHAnsi"/>
                <w:b w:val="0"/>
              </w:rPr>
              <w:t>An</w:t>
            </w:r>
            <w:proofErr w:type="gramEnd"/>
            <w:r w:rsidRPr="00027B5E">
              <w:rPr>
                <w:rFonts w:asciiTheme="minorHAnsi" w:hAnsiTheme="minorHAnsi"/>
                <w:b w:val="0"/>
              </w:rPr>
              <w:t xml:space="preserve"> Idealist View of Life, New Delhi: Indus Publishers, 1994. </w:t>
            </w:r>
          </w:p>
          <w:p w:rsidR="005F47D5" w:rsidRPr="00027B5E" w:rsidRDefault="005F47D5" w:rsidP="005F47D5">
            <w:pPr>
              <w:pStyle w:val="Heading1"/>
              <w:spacing w:before="61"/>
              <w:ind w:left="0"/>
              <w:rPr>
                <w:rFonts w:asciiTheme="minorHAnsi" w:hAnsiTheme="minorHAnsi"/>
                <w:b w:val="0"/>
              </w:rPr>
            </w:pPr>
            <w:r w:rsidRPr="00027B5E">
              <w:rPr>
                <w:rFonts w:asciiTheme="minorHAnsi" w:hAnsiTheme="minorHAnsi"/>
                <w:b w:val="0"/>
              </w:rPr>
              <w:t xml:space="preserve">9. Radhakrishnan, S., </w:t>
            </w:r>
            <w:proofErr w:type="gramStart"/>
            <w:r w:rsidRPr="00027B5E">
              <w:rPr>
                <w:rFonts w:asciiTheme="minorHAnsi" w:hAnsiTheme="minorHAnsi"/>
                <w:b w:val="0"/>
              </w:rPr>
              <w:t>The</w:t>
            </w:r>
            <w:proofErr w:type="gramEnd"/>
            <w:r w:rsidRPr="00027B5E">
              <w:rPr>
                <w:rFonts w:asciiTheme="minorHAnsi" w:hAnsiTheme="minorHAnsi"/>
                <w:b w:val="0"/>
              </w:rPr>
              <w:t xml:space="preserve"> Hindu View of Life, Mumbai: Blackie</w:t>
            </w:r>
            <w:r w:rsidRPr="00027B5E">
              <w:rPr>
                <w:rFonts w:asciiTheme="minorHAnsi" w:hAnsiTheme="minorHAnsi"/>
              </w:rPr>
              <w:t xml:space="preserve"> </w:t>
            </w:r>
            <w:r w:rsidRPr="00027B5E">
              <w:rPr>
                <w:rFonts w:asciiTheme="minorHAnsi" w:hAnsiTheme="minorHAnsi"/>
                <w:b w:val="0"/>
              </w:rPr>
              <w:t xml:space="preserve">and Son Publishers, 1983. </w:t>
            </w:r>
          </w:p>
          <w:p w:rsidR="005F47D5" w:rsidRPr="00027B5E" w:rsidRDefault="005F47D5" w:rsidP="005F47D5">
            <w:pPr>
              <w:pStyle w:val="Heading1"/>
              <w:spacing w:before="61"/>
              <w:ind w:left="0"/>
              <w:rPr>
                <w:rFonts w:asciiTheme="minorHAnsi" w:hAnsiTheme="minorHAnsi" w:cstheme="minorHAnsi"/>
                <w:b w:val="0"/>
                <w:u w:val="thick"/>
              </w:rPr>
            </w:pPr>
            <w:r w:rsidRPr="00027B5E">
              <w:rPr>
                <w:rFonts w:asciiTheme="minorHAnsi" w:hAnsiTheme="minorHAnsi"/>
                <w:b w:val="0"/>
              </w:rPr>
              <w:t>10. Tagore, Rabindranath, Gitanjali, New Delhi: Macmillan India Limited, 1997.</w:t>
            </w:r>
          </w:p>
        </w:tc>
      </w:tr>
    </w:tbl>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tbl>
      <w:tblPr>
        <w:tblW w:w="10489" w:type="dxa"/>
        <w:tblInd w:w="392" w:type="dxa"/>
        <w:tblLook w:val="04A0" w:firstRow="1" w:lastRow="0" w:firstColumn="1" w:lastColumn="0" w:noHBand="0" w:noVBand="1"/>
      </w:tblPr>
      <w:tblGrid>
        <w:gridCol w:w="2268"/>
        <w:gridCol w:w="2191"/>
        <w:gridCol w:w="2185"/>
        <w:gridCol w:w="195"/>
        <w:gridCol w:w="3650"/>
      </w:tblGrid>
      <w:tr w:rsidR="005F47D5" w:rsidRPr="00027B5E" w:rsidTr="005F47D5">
        <w:trPr>
          <w:trHeight w:val="322"/>
        </w:trPr>
        <w:tc>
          <w:tcPr>
            <w:tcW w:w="2268" w:type="dxa"/>
            <w:tcBorders>
              <w:top w:val="single" w:sz="12" w:space="0" w:color="auto"/>
              <w:left w:val="single" w:sz="12" w:space="0" w:color="auto"/>
              <w:bottom w:val="nil"/>
              <w:right w:val="nil"/>
            </w:tcBorders>
            <w:shd w:val="clear" w:color="auto" w:fill="auto"/>
            <w:vAlign w:val="center"/>
            <w:hideMark/>
          </w:tcPr>
          <w:p w:rsidR="005F47D5" w:rsidRPr="00027B5E" w:rsidRDefault="005F47D5" w:rsidP="005F47D5">
            <w:pPr>
              <w:widowControl/>
              <w:autoSpaceDE/>
              <w:autoSpaceDN/>
              <w:rPr>
                <w:rFonts w:asciiTheme="minorHAnsi" w:hAnsiTheme="minorHAnsi" w:cstheme="minorHAnsi"/>
                <w:b/>
                <w:bCs/>
                <w:sz w:val="24"/>
                <w:szCs w:val="24"/>
                <w:lang w:bidi="hi-IN"/>
              </w:rPr>
            </w:pPr>
            <w:r w:rsidRPr="00027B5E">
              <w:rPr>
                <w:rFonts w:asciiTheme="minorHAnsi" w:hAnsiTheme="minorHAnsi" w:cstheme="minorHAnsi"/>
                <w:b/>
                <w:bCs/>
                <w:sz w:val="24"/>
                <w:szCs w:val="24"/>
                <w:lang w:bidi="hi-IN"/>
              </w:rPr>
              <w:t>Subject Code:</w:t>
            </w:r>
          </w:p>
        </w:tc>
        <w:tc>
          <w:tcPr>
            <w:tcW w:w="2191" w:type="dxa"/>
            <w:tcBorders>
              <w:top w:val="single" w:sz="12" w:space="0" w:color="auto"/>
              <w:left w:val="nil"/>
              <w:bottom w:val="nil"/>
              <w:right w:val="single" w:sz="12" w:space="0" w:color="auto"/>
            </w:tcBorders>
            <w:shd w:val="clear" w:color="auto" w:fill="auto"/>
            <w:vAlign w:val="center"/>
            <w:hideMark/>
          </w:tcPr>
          <w:p w:rsidR="005F47D5" w:rsidRPr="00027B5E" w:rsidRDefault="005F47D5" w:rsidP="005F47D5">
            <w:pPr>
              <w:widowControl/>
              <w:autoSpaceDE/>
              <w:autoSpaceDN/>
              <w:rPr>
                <w:rFonts w:asciiTheme="minorHAnsi" w:hAnsiTheme="minorHAnsi" w:cstheme="minorHAnsi"/>
                <w:sz w:val="24"/>
                <w:szCs w:val="24"/>
                <w:lang w:bidi="hi-IN"/>
              </w:rPr>
            </w:pPr>
            <w:r w:rsidRPr="00027B5E">
              <w:rPr>
                <w:rFonts w:asciiTheme="minorHAnsi" w:hAnsiTheme="minorHAnsi" w:cstheme="minorHAnsi"/>
                <w:sz w:val="24"/>
                <w:szCs w:val="24"/>
                <w:lang w:bidi="hi-IN"/>
              </w:rPr>
              <w:t>OE3D21</w:t>
            </w:r>
          </w:p>
        </w:tc>
        <w:tc>
          <w:tcPr>
            <w:tcW w:w="2185" w:type="dxa"/>
            <w:tcBorders>
              <w:top w:val="single" w:sz="12" w:space="0" w:color="auto"/>
              <w:left w:val="single" w:sz="12" w:space="0" w:color="auto"/>
              <w:bottom w:val="nil"/>
              <w:right w:val="nil"/>
            </w:tcBorders>
            <w:shd w:val="clear" w:color="auto" w:fill="auto"/>
            <w:vAlign w:val="center"/>
            <w:hideMark/>
          </w:tcPr>
          <w:p w:rsidR="005F47D5" w:rsidRPr="00027B5E" w:rsidRDefault="005F47D5" w:rsidP="005F47D5">
            <w:pPr>
              <w:widowControl/>
              <w:autoSpaceDE/>
              <w:autoSpaceDN/>
              <w:rPr>
                <w:rFonts w:asciiTheme="minorHAnsi" w:hAnsiTheme="minorHAnsi" w:cstheme="minorHAnsi"/>
                <w:b/>
                <w:bCs/>
                <w:sz w:val="24"/>
                <w:szCs w:val="24"/>
                <w:lang w:bidi="hi-IN"/>
              </w:rPr>
            </w:pPr>
            <w:r w:rsidRPr="00027B5E">
              <w:rPr>
                <w:rFonts w:asciiTheme="minorHAnsi" w:hAnsiTheme="minorHAnsi" w:cstheme="minorHAnsi"/>
                <w:b/>
                <w:bCs/>
                <w:sz w:val="24"/>
                <w:szCs w:val="24"/>
                <w:lang w:bidi="hi-IN"/>
              </w:rPr>
              <w:t>Course Title:</w:t>
            </w:r>
          </w:p>
        </w:tc>
        <w:tc>
          <w:tcPr>
            <w:tcW w:w="3845" w:type="dxa"/>
            <w:gridSpan w:val="2"/>
            <w:tcBorders>
              <w:top w:val="single" w:sz="12" w:space="0" w:color="auto"/>
              <w:left w:val="nil"/>
              <w:bottom w:val="nil"/>
              <w:right w:val="single" w:sz="12" w:space="0" w:color="auto"/>
            </w:tcBorders>
            <w:shd w:val="clear" w:color="auto" w:fill="auto"/>
            <w:vAlign w:val="center"/>
            <w:hideMark/>
          </w:tcPr>
          <w:p w:rsidR="005F47D5" w:rsidRPr="00027B5E" w:rsidRDefault="005F47D5" w:rsidP="005F47D5">
            <w:pPr>
              <w:widowControl/>
              <w:autoSpaceDE/>
              <w:autoSpaceDN/>
              <w:rPr>
                <w:rFonts w:asciiTheme="minorHAnsi" w:hAnsiTheme="minorHAnsi" w:cstheme="minorHAnsi"/>
                <w:sz w:val="24"/>
                <w:szCs w:val="24"/>
                <w:lang w:bidi="hi-IN"/>
              </w:rPr>
            </w:pPr>
            <w:r w:rsidRPr="00027B5E">
              <w:rPr>
                <w:rFonts w:asciiTheme="minorHAnsi" w:hAnsiTheme="minorHAnsi" w:cstheme="minorHAnsi"/>
                <w:sz w:val="24"/>
                <w:szCs w:val="24"/>
                <w:lang w:bidi="hi-IN"/>
              </w:rPr>
              <w:t xml:space="preserve">Communication Design </w:t>
            </w:r>
          </w:p>
        </w:tc>
      </w:tr>
      <w:tr w:rsidR="005F47D5" w:rsidRPr="00027B5E" w:rsidTr="005F47D5">
        <w:trPr>
          <w:trHeight w:val="243"/>
        </w:trPr>
        <w:tc>
          <w:tcPr>
            <w:tcW w:w="2268" w:type="dxa"/>
            <w:tcBorders>
              <w:top w:val="nil"/>
              <w:left w:val="single" w:sz="12" w:space="0" w:color="auto"/>
              <w:bottom w:val="nil"/>
              <w:right w:val="nil"/>
            </w:tcBorders>
            <w:shd w:val="clear" w:color="auto" w:fill="auto"/>
            <w:vAlign w:val="center"/>
            <w:hideMark/>
          </w:tcPr>
          <w:p w:rsidR="005F47D5" w:rsidRPr="00027B5E" w:rsidRDefault="005F47D5" w:rsidP="005F47D5">
            <w:pPr>
              <w:widowControl/>
              <w:autoSpaceDE/>
              <w:autoSpaceDN/>
              <w:rPr>
                <w:rFonts w:asciiTheme="minorHAnsi" w:hAnsiTheme="minorHAnsi" w:cstheme="minorHAnsi"/>
                <w:b/>
                <w:bCs/>
                <w:sz w:val="24"/>
                <w:szCs w:val="24"/>
                <w:lang w:bidi="hi-IN"/>
              </w:rPr>
            </w:pPr>
            <w:r w:rsidRPr="00027B5E">
              <w:rPr>
                <w:rFonts w:asciiTheme="minorHAnsi" w:hAnsiTheme="minorHAnsi" w:cstheme="minorHAnsi"/>
                <w:b/>
                <w:bCs/>
                <w:sz w:val="24"/>
                <w:szCs w:val="24"/>
                <w:lang w:bidi="hi-IN"/>
              </w:rPr>
              <w:t>Contact Hours:</w:t>
            </w:r>
          </w:p>
        </w:tc>
        <w:tc>
          <w:tcPr>
            <w:tcW w:w="2191" w:type="dxa"/>
            <w:tcBorders>
              <w:top w:val="nil"/>
              <w:left w:val="nil"/>
              <w:bottom w:val="nil"/>
              <w:right w:val="single" w:sz="12" w:space="0" w:color="auto"/>
            </w:tcBorders>
            <w:shd w:val="clear" w:color="auto" w:fill="auto"/>
            <w:vAlign w:val="center"/>
            <w:hideMark/>
          </w:tcPr>
          <w:p w:rsidR="005F47D5" w:rsidRPr="00027B5E" w:rsidRDefault="005F47D5" w:rsidP="005F47D5">
            <w:pPr>
              <w:widowControl/>
              <w:autoSpaceDE/>
              <w:autoSpaceDN/>
              <w:rPr>
                <w:rFonts w:asciiTheme="minorHAnsi" w:hAnsiTheme="minorHAnsi" w:cstheme="minorHAnsi"/>
                <w:sz w:val="24"/>
                <w:szCs w:val="24"/>
                <w:lang w:bidi="hi-IN"/>
              </w:rPr>
            </w:pPr>
            <w:r w:rsidRPr="00027B5E">
              <w:rPr>
                <w:rFonts w:asciiTheme="minorHAnsi" w:hAnsiTheme="minorHAnsi" w:cstheme="minorHAnsi"/>
                <w:sz w:val="24"/>
                <w:szCs w:val="24"/>
                <w:lang w:bidi="hi-IN"/>
              </w:rPr>
              <w:t>L-2, T-0, P-2</w:t>
            </w:r>
          </w:p>
        </w:tc>
        <w:tc>
          <w:tcPr>
            <w:tcW w:w="2185" w:type="dxa"/>
            <w:tcBorders>
              <w:top w:val="nil"/>
              <w:left w:val="single" w:sz="12" w:space="0" w:color="auto"/>
              <w:bottom w:val="nil"/>
              <w:right w:val="nil"/>
            </w:tcBorders>
            <w:shd w:val="clear" w:color="auto" w:fill="auto"/>
            <w:vAlign w:val="center"/>
            <w:hideMark/>
          </w:tcPr>
          <w:p w:rsidR="005F47D5" w:rsidRPr="00027B5E" w:rsidRDefault="005F47D5" w:rsidP="005F47D5">
            <w:pPr>
              <w:widowControl/>
              <w:autoSpaceDE/>
              <w:autoSpaceDN/>
              <w:rPr>
                <w:rFonts w:asciiTheme="minorHAnsi" w:hAnsiTheme="minorHAnsi" w:cstheme="minorHAnsi"/>
                <w:b/>
                <w:bCs/>
                <w:sz w:val="24"/>
                <w:szCs w:val="24"/>
                <w:lang w:bidi="hi-IN"/>
              </w:rPr>
            </w:pPr>
            <w:r w:rsidRPr="00027B5E">
              <w:rPr>
                <w:rFonts w:asciiTheme="minorHAnsi" w:hAnsiTheme="minorHAnsi" w:cstheme="minorHAnsi"/>
                <w:b/>
                <w:bCs/>
                <w:sz w:val="24"/>
                <w:szCs w:val="24"/>
                <w:lang w:bidi="hi-IN"/>
              </w:rPr>
              <w:t>Credit:</w:t>
            </w:r>
          </w:p>
        </w:tc>
        <w:tc>
          <w:tcPr>
            <w:tcW w:w="3845" w:type="dxa"/>
            <w:gridSpan w:val="2"/>
            <w:tcBorders>
              <w:top w:val="nil"/>
              <w:left w:val="nil"/>
              <w:bottom w:val="nil"/>
              <w:right w:val="single" w:sz="12" w:space="0" w:color="auto"/>
            </w:tcBorders>
            <w:shd w:val="clear" w:color="auto" w:fill="auto"/>
            <w:vAlign w:val="center"/>
            <w:hideMark/>
          </w:tcPr>
          <w:p w:rsidR="005F47D5" w:rsidRPr="00027B5E" w:rsidRDefault="005F47D5" w:rsidP="005F47D5">
            <w:pPr>
              <w:widowControl/>
              <w:autoSpaceDE/>
              <w:autoSpaceDN/>
              <w:rPr>
                <w:rFonts w:asciiTheme="minorHAnsi" w:hAnsiTheme="minorHAnsi" w:cstheme="minorHAnsi"/>
                <w:sz w:val="24"/>
                <w:szCs w:val="24"/>
                <w:lang w:bidi="hi-IN"/>
              </w:rPr>
            </w:pPr>
            <w:r w:rsidRPr="00027B5E">
              <w:rPr>
                <w:rFonts w:asciiTheme="minorHAnsi" w:hAnsiTheme="minorHAnsi" w:cstheme="minorHAnsi"/>
                <w:sz w:val="24"/>
                <w:szCs w:val="24"/>
                <w:lang w:bidi="hi-IN"/>
              </w:rPr>
              <w:t>3</w:t>
            </w:r>
          </w:p>
        </w:tc>
      </w:tr>
      <w:tr w:rsidR="005F47D5" w:rsidRPr="00027B5E" w:rsidTr="005F47D5">
        <w:trPr>
          <w:trHeight w:val="300"/>
        </w:trPr>
        <w:tc>
          <w:tcPr>
            <w:tcW w:w="2268" w:type="dxa"/>
            <w:tcBorders>
              <w:top w:val="nil"/>
              <w:left w:val="single" w:sz="12" w:space="0" w:color="auto"/>
              <w:bottom w:val="nil"/>
              <w:right w:val="nil"/>
            </w:tcBorders>
            <w:shd w:val="clear" w:color="auto" w:fill="auto"/>
            <w:vAlign w:val="center"/>
            <w:hideMark/>
          </w:tcPr>
          <w:p w:rsidR="005F47D5" w:rsidRPr="00027B5E" w:rsidRDefault="005F47D5" w:rsidP="005F47D5">
            <w:pPr>
              <w:widowControl/>
              <w:autoSpaceDE/>
              <w:autoSpaceDN/>
              <w:rPr>
                <w:rFonts w:asciiTheme="minorHAnsi" w:hAnsiTheme="minorHAnsi" w:cstheme="minorHAnsi"/>
                <w:b/>
                <w:bCs/>
                <w:sz w:val="24"/>
                <w:szCs w:val="24"/>
                <w:lang w:bidi="hi-IN"/>
              </w:rPr>
            </w:pPr>
            <w:r w:rsidRPr="00027B5E">
              <w:rPr>
                <w:rFonts w:asciiTheme="minorHAnsi" w:hAnsiTheme="minorHAnsi" w:cstheme="minorHAnsi"/>
                <w:b/>
                <w:bCs/>
                <w:sz w:val="24"/>
                <w:szCs w:val="24"/>
                <w:lang w:bidi="hi-IN"/>
              </w:rPr>
              <w:t>Programme :</w:t>
            </w:r>
          </w:p>
        </w:tc>
        <w:tc>
          <w:tcPr>
            <w:tcW w:w="2191" w:type="dxa"/>
            <w:tcBorders>
              <w:top w:val="nil"/>
              <w:left w:val="nil"/>
              <w:bottom w:val="nil"/>
              <w:right w:val="single" w:sz="12" w:space="0" w:color="auto"/>
            </w:tcBorders>
            <w:shd w:val="clear" w:color="auto" w:fill="auto"/>
            <w:vAlign w:val="center"/>
            <w:hideMark/>
          </w:tcPr>
          <w:p w:rsidR="005F47D5" w:rsidRPr="00027B5E" w:rsidRDefault="005F47D5" w:rsidP="005F47D5">
            <w:pPr>
              <w:widowControl/>
              <w:autoSpaceDE/>
              <w:autoSpaceDN/>
              <w:rPr>
                <w:rFonts w:asciiTheme="minorHAnsi" w:hAnsiTheme="minorHAnsi" w:cstheme="minorHAnsi"/>
                <w:sz w:val="24"/>
                <w:szCs w:val="24"/>
                <w:lang w:bidi="hi-IN"/>
              </w:rPr>
            </w:pPr>
            <w:r w:rsidRPr="00027B5E">
              <w:rPr>
                <w:rFonts w:asciiTheme="minorHAnsi" w:hAnsiTheme="minorHAnsi" w:cstheme="minorHAnsi"/>
                <w:sz w:val="24"/>
                <w:szCs w:val="24"/>
              </w:rPr>
              <w:t>B.Tech/B.Des</w:t>
            </w:r>
          </w:p>
        </w:tc>
        <w:tc>
          <w:tcPr>
            <w:tcW w:w="2185" w:type="dxa"/>
            <w:tcBorders>
              <w:top w:val="nil"/>
              <w:left w:val="single" w:sz="12" w:space="0" w:color="auto"/>
              <w:bottom w:val="nil"/>
              <w:right w:val="nil"/>
            </w:tcBorders>
            <w:shd w:val="clear" w:color="auto" w:fill="auto"/>
            <w:vAlign w:val="center"/>
            <w:hideMark/>
          </w:tcPr>
          <w:p w:rsidR="005F47D5" w:rsidRPr="00027B5E" w:rsidRDefault="005F47D5" w:rsidP="005F47D5">
            <w:pPr>
              <w:widowControl/>
              <w:autoSpaceDE/>
              <w:autoSpaceDN/>
              <w:rPr>
                <w:rFonts w:asciiTheme="minorHAnsi" w:hAnsiTheme="minorHAnsi" w:cstheme="minorHAnsi"/>
                <w:b/>
                <w:bCs/>
                <w:sz w:val="24"/>
                <w:szCs w:val="24"/>
                <w:lang w:bidi="hi-IN"/>
              </w:rPr>
            </w:pPr>
            <w:r w:rsidRPr="00027B5E">
              <w:rPr>
                <w:rFonts w:asciiTheme="minorHAnsi" w:hAnsiTheme="minorHAnsi" w:cstheme="minorHAnsi"/>
                <w:b/>
                <w:bCs/>
                <w:sz w:val="24"/>
                <w:szCs w:val="24"/>
                <w:lang w:bidi="hi-IN"/>
              </w:rPr>
              <w:t>Semester :</w:t>
            </w:r>
          </w:p>
        </w:tc>
        <w:tc>
          <w:tcPr>
            <w:tcW w:w="3845" w:type="dxa"/>
            <w:gridSpan w:val="2"/>
            <w:tcBorders>
              <w:top w:val="nil"/>
              <w:left w:val="nil"/>
              <w:bottom w:val="nil"/>
              <w:right w:val="single" w:sz="12" w:space="0" w:color="auto"/>
            </w:tcBorders>
            <w:shd w:val="clear" w:color="auto" w:fill="auto"/>
            <w:vAlign w:val="center"/>
            <w:hideMark/>
          </w:tcPr>
          <w:p w:rsidR="005F47D5" w:rsidRPr="00027B5E" w:rsidRDefault="005F47D5" w:rsidP="005F47D5">
            <w:pPr>
              <w:widowControl/>
              <w:autoSpaceDE/>
              <w:autoSpaceDN/>
              <w:rPr>
                <w:rFonts w:asciiTheme="minorHAnsi" w:hAnsiTheme="minorHAnsi" w:cstheme="minorHAnsi"/>
                <w:sz w:val="24"/>
                <w:szCs w:val="24"/>
                <w:lang w:bidi="hi-IN"/>
              </w:rPr>
            </w:pPr>
            <w:r w:rsidRPr="00027B5E">
              <w:rPr>
                <w:rFonts w:asciiTheme="minorHAnsi" w:hAnsiTheme="minorHAnsi" w:cstheme="minorHAnsi"/>
                <w:sz w:val="24"/>
                <w:szCs w:val="24"/>
                <w:lang w:bidi="hi-IN"/>
              </w:rPr>
              <w:t>VI</w:t>
            </w:r>
          </w:p>
        </w:tc>
      </w:tr>
      <w:tr w:rsidR="005F47D5" w:rsidRPr="00027B5E" w:rsidTr="005F47D5">
        <w:trPr>
          <w:trHeight w:val="180"/>
        </w:trPr>
        <w:tc>
          <w:tcPr>
            <w:tcW w:w="2268" w:type="dxa"/>
            <w:tcBorders>
              <w:top w:val="nil"/>
              <w:left w:val="single" w:sz="12" w:space="0" w:color="auto"/>
              <w:bottom w:val="single" w:sz="12" w:space="0" w:color="auto"/>
              <w:right w:val="nil"/>
            </w:tcBorders>
            <w:shd w:val="clear" w:color="auto" w:fill="auto"/>
            <w:vAlign w:val="center"/>
            <w:hideMark/>
          </w:tcPr>
          <w:p w:rsidR="005F47D5" w:rsidRPr="00027B5E" w:rsidRDefault="005F47D5" w:rsidP="005F47D5">
            <w:pPr>
              <w:widowControl/>
              <w:autoSpaceDE/>
              <w:autoSpaceDN/>
              <w:rPr>
                <w:rFonts w:asciiTheme="minorHAnsi" w:hAnsiTheme="minorHAnsi" w:cstheme="minorHAnsi"/>
                <w:b/>
                <w:bCs/>
                <w:sz w:val="24"/>
                <w:szCs w:val="24"/>
                <w:lang w:bidi="hi-IN"/>
              </w:rPr>
            </w:pPr>
            <w:r w:rsidRPr="00027B5E">
              <w:rPr>
                <w:rFonts w:asciiTheme="minorHAnsi" w:hAnsiTheme="minorHAnsi" w:cstheme="minorHAnsi"/>
                <w:b/>
                <w:bCs/>
                <w:sz w:val="24"/>
                <w:szCs w:val="24"/>
                <w:lang w:bidi="hi-IN"/>
              </w:rPr>
              <w:t>Pre-requisites:</w:t>
            </w:r>
          </w:p>
        </w:tc>
        <w:tc>
          <w:tcPr>
            <w:tcW w:w="2191" w:type="dxa"/>
            <w:tcBorders>
              <w:top w:val="nil"/>
              <w:left w:val="nil"/>
              <w:bottom w:val="single" w:sz="12" w:space="0" w:color="auto"/>
              <w:right w:val="single" w:sz="12" w:space="0" w:color="auto"/>
            </w:tcBorders>
            <w:shd w:val="clear" w:color="auto" w:fill="auto"/>
            <w:vAlign w:val="center"/>
            <w:hideMark/>
          </w:tcPr>
          <w:p w:rsidR="005F47D5" w:rsidRPr="00027B5E" w:rsidRDefault="005F47D5" w:rsidP="005F47D5">
            <w:pPr>
              <w:widowControl/>
              <w:autoSpaceDE/>
              <w:autoSpaceDN/>
              <w:rPr>
                <w:rFonts w:asciiTheme="minorHAnsi" w:hAnsiTheme="minorHAnsi" w:cstheme="minorHAnsi"/>
                <w:sz w:val="24"/>
                <w:szCs w:val="24"/>
                <w:lang w:bidi="hi-IN"/>
              </w:rPr>
            </w:pPr>
            <w:r w:rsidRPr="00027B5E">
              <w:rPr>
                <w:rFonts w:asciiTheme="minorHAnsi" w:hAnsiTheme="minorHAnsi" w:cstheme="minorHAnsi"/>
                <w:sz w:val="24"/>
                <w:szCs w:val="24"/>
                <w:lang w:bidi="hi-IN"/>
              </w:rPr>
              <w:t>NIL</w:t>
            </w:r>
          </w:p>
        </w:tc>
        <w:tc>
          <w:tcPr>
            <w:tcW w:w="2185" w:type="dxa"/>
            <w:tcBorders>
              <w:top w:val="nil"/>
              <w:left w:val="single" w:sz="12" w:space="0" w:color="auto"/>
              <w:bottom w:val="single" w:sz="12" w:space="0" w:color="auto"/>
              <w:right w:val="nil"/>
            </w:tcBorders>
            <w:shd w:val="clear" w:color="auto" w:fill="auto"/>
            <w:vAlign w:val="center"/>
            <w:hideMark/>
          </w:tcPr>
          <w:p w:rsidR="005F47D5" w:rsidRPr="00027B5E" w:rsidRDefault="005F47D5" w:rsidP="005F47D5">
            <w:pPr>
              <w:widowControl/>
              <w:autoSpaceDE/>
              <w:autoSpaceDN/>
              <w:rPr>
                <w:rFonts w:asciiTheme="minorHAnsi" w:hAnsiTheme="minorHAnsi" w:cstheme="minorHAnsi"/>
                <w:sz w:val="24"/>
                <w:szCs w:val="24"/>
                <w:lang w:bidi="hi-IN"/>
              </w:rPr>
            </w:pPr>
          </w:p>
        </w:tc>
        <w:tc>
          <w:tcPr>
            <w:tcW w:w="3845" w:type="dxa"/>
            <w:gridSpan w:val="2"/>
            <w:tcBorders>
              <w:top w:val="nil"/>
              <w:left w:val="nil"/>
              <w:bottom w:val="single" w:sz="12" w:space="0" w:color="auto"/>
              <w:right w:val="single" w:sz="12" w:space="0" w:color="auto"/>
            </w:tcBorders>
            <w:shd w:val="clear" w:color="auto" w:fill="auto"/>
            <w:vAlign w:val="center"/>
            <w:hideMark/>
          </w:tcPr>
          <w:p w:rsidR="005F47D5" w:rsidRPr="00027B5E" w:rsidRDefault="005F47D5" w:rsidP="005F47D5">
            <w:pPr>
              <w:widowControl/>
              <w:autoSpaceDE/>
              <w:autoSpaceDN/>
              <w:rPr>
                <w:rFonts w:asciiTheme="minorHAnsi" w:hAnsiTheme="minorHAnsi" w:cstheme="minorHAnsi"/>
                <w:sz w:val="24"/>
                <w:szCs w:val="24"/>
                <w:lang w:bidi="hi-IN"/>
              </w:rPr>
            </w:pPr>
            <w:r w:rsidRPr="00027B5E">
              <w:rPr>
                <w:rFonts w:asciiTheme="minorHAnsi" w:hAnsiTheme="minorHAnsi" w:cstheme="minorHAnsi"/>
                <w:sz w:val="24"/>
                <w:szCs w:val="24"/>
                <w:lang w:bidi="hi-IN"/>
              </w:rPr>
              <w:t> </w:t>
            </w:r>
          </w:p>
        </w:tc>
      </w:tr>
      <w:tr w:rsidR="005F47D5" w:rsidRPr="00027B5E" w:rsidTr="005F47D5">
        <w:trPr>
          <w:trHeight w:val="315"/>
        </w:trPr>
        <w:tc>
          <w:tcPr>
            <w:tcW w:w="2268" w:type="dxa"/>
            <w:tcBorders>
              <w:top w:val="single" w:sz="8" w:space="0" w:color="auto"/>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widowControl/>
              <w:autoSpaceDE/>
              <w:autoSpaceDN/>
              <w:rPr>
                <w:rFonts w:asciiTheme="minorHAnsi" w:hAnsiTheme="minorHAnsi" w:cstheme="minorHAnsi"/>
                <w:b/>
                <w:bCs/>
                <w:sz w:val="24"/>
                <w:szCs w:val="24"/>
                <w:lang w:bidi="hi-IN"/>
              </w:rPr>
            </w:pPr>
            <w:r w:rsidRPr="00027B5E">
              <w:rPr>
                <w:rFonts w:asciiTheme="minorHAnsi" w:hAnsiTheme="minorHAnsi" w:cstheme="minorHAnsi"/>
                <w:b/>
                <w:bCs/>
                <w:sz w:val="24"/>
                <w:szCs w:val="24"/>
                <w:lang w:bidi="hi-IN"/>
              </w:rPr>
              <w:t>Evaluation scheme</w:t>
            </w:r>
          </w:p>
        </w:tc>
        <w:tc>
          <w:tcPr>
            <w:tcW w:w="8221"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widowControl/>
              <w:autoSpaceDE/>
              <w:autoSpaceDN/>
              <w:rPr>
                <w:rFonts w:asciiTheme="minorHAnsi" w:hAnsiTheme="minorHAnsi" w:cstheme="minorHAnsi"/>
                <w:sz w:val="24"/>
                <w:szCs w:val="24"/>
                <w:lang w:bidi="hi-IN"/>
              </w:rPr>
            </w:pPr>
            <w:r w:rsidRPr="00027B5E">
              <w:rPr>
                <w:rFonts w:asciiTheme="minorHAnsi" w:hAnsiTheme="minorHAnsi" w:cstheme="minorHAnsi"/>
                <w:sz w:val="24"/>
                <w:szCs w:val="24"/>
                <w:lang w:bidi="hi-IN"/>
              </w:rPr>
              <w:t>Quiz I (15%), Midterm (30%), Quiz II (15%), End term (40%)</w:t>
            </w:r>
          </w:p>
        </w:tc>
      </w:tr>
      <w:tr w:rsidR="005F47D5" w:rsidRPr="00027B5E" w:rsidTr="005F47D5">
        <w:trPr>
          <w:trHeight w:val="300"/>
        </w:trPr>
        <w:tc>
          <w:tcPr>
            <w:tcW w:w="10489" w:type="dxa"/>
            <w:gridSpan w:val="5"/>
            <w:tcBorders>
              <w:top w:val="single" w:sz="12" w:space="0" w:color="auto"/>
              <w:left w:val="single" w:sz="12" w:space="0" w:color="auto"/>
              <w:bottom w:val="nil"/>
              <w:right w:val="single" w:sz="12" w:space="0" w:color="auto"/>
            </w:tcBorders>
            <w:shd w:val="clear" w:color="auto" w:fill="auto"/>
            <w:vAlign w:val="center"/>
            <w:hideMark/>
          </w:tcPr>
          <w:p w:rsidR="005F47D5" w:rsidRPr="00027B5E" w:rsidRDefault="005F47D5" w:rsidP="005F47D5">
            <w:pPr>
              <w:widowControl/>
              <w:autoSpaceDE/>
              <w:autoSpaceDN/>
              <w:rPr>
                <w:rFonts w:asciiTheme="minorHAnsi" w:hAnsiTheme="minorHAnsi" w:cstheme="minorHAnsi"/>
                <w:sz w:val="24"/>
                <w:szCs w:val="24"/>
                <w:lang w:bidi="hi-IN"/>
              </w:rPr>
            </w:pPr>
            <w:r w:rsidRPr="00027B5E">
              <w:rPr>
                <w:rFonts w:asciiTheme="minorHAnsi" w:hAnsiTheme="minorHAnsi" w:cstheme="minorHAnsi"/>
                <w:b/>
                <w:sz w:val="24"/>
                <w:szCs w:val="24"/>
                <w:lang w:bidi="hi-IN"/>
              </w:rPr>
              <w:t>Course Detail-</w:t>
            </w:r>
          </w:p>
          <w:p w:rsidR="005F47D5" w:rsidRPr="00027B5E" w:rsidRDefault="005F47D5" w:rsidP="005F47D5">
            <w:pPr>
              <w:widowControl/>
              <w:autoSpaceDE/>
              <w:autoSpaceDN/>
              <w:rPr>
                <w:rFonts w:asciiTheme="minorHAnsi" w:hAnsiTheme="minorHAnsi" w:cstheme="minorHAnsi"/>
                <w:sz w:val="24"/>
                <w:szCs w:val="24"/>
                <w:lang w:bidi="hi-IN"/>
              </w:rPr>
            </w:pPr>
            <w:r w:rsidRPr="00027B5E">
              <w:rPr>
                <w:rFonts w:asciiTheme="minorHAnsi" w:hAnsiTheme="minorHAnsi" w:cstheme="minorHAnsi"/>
                <w:sz w:val="24"/>
                <w:szCs w:val="24"/>
                <w:lang w:bidi="hi-IN"/>
              </w:rPr>
              <w:t xml:space="preserve">Communication design application in furniture design.                                                  </w:t>
            </w:r>
            <w:r w:rsidRPr="00027B5E">
              <w:rPr>
                <w:rFonts w:asciiTheme="minorHAnsi" w:hAnsiTheme="minorHAnsi" w:cstheme="minorHAnsi"/>
                <w:b/>
                <w:bCs/>
                <w:sz w:val="24"/>
                <w:szCs w:val="24"/>
                <w:lang w:bidi="hi-IN"/>
              </w:rPr>
              <w:t>[07H Lecture,+3H Lab]</w:t>
            </w:r>
          </w:p>
        </w:tc>
      </w:tr>
      <w:tr w:rsidR="005F47D5" w:rsidRPr="00027B5E" w:rsidTr="005F47D5">
        <w:trPr>
          <w:trHeight w:val="300"/>
        </w:trPr>
        <w:tc>
          <w:tcPr>
            <w:tcW w:w="10489" w:type="dxa"/>
            <w:gridSpan w:val="5"/>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widowControl/>
              <w:autoSpaceDE/>
              <w:autoSpaceDN/>
              <w:rPr>
                <w:rFonts w:asciiTheme="minorHAnsi" w:hAnsiTheme="minorHAnsi" w:cstheme="minorHAnsi"/>
                <w:sz w:val="24"/>
                <w:szCs w:val="24"/>
                <w:lang w:bidi="hi-IN"/>
              </w:rPr>
            </w:pPr>
            <w:r w:rsidRPr="00027B5E">
              <w:rPr>
                <w:rFonts w:asciiTheme="minorHAnsi" w:hAnsiTheme="minorHAnsi" w:cstheme="minorHAnsi"/>
                <w:sz w:val="24"/>
                <w:szCs w:val="24"/>
                <w:lang w:bidi="hi-IN"/>
              </w:rPr>
              <w:t xml:space="preserve">Communication design application in interior and space design.                                  </w:t>
            </w:r>
            <w:r w:rsidRPr="00027B5E">
              <w:rPr>
                <w:rFonts w:asciiTheme="minorHAnsi" w:hAnsiTheme="minorHAnsi" w:cstheme="minorHAnsi"/>
                <w:b/>
                <w:bCs/>
                <w:sz w:val="24"/>
                <w:szCs w:val="24"/>
                <w:lang w:bidi="hi-IN"/>
              </w:rPr>
              <w:t>[07H Lecture,+3H Lab]</w:t>
            </w:r>
          </w:p>
        </w:tc>
      </w:tr>
      <w:tr w:rsidR="005F47D5" w:rsidRPr="00027B5E" w:rsidTr="005F47D5">
        <w:trPr>
          <w:trHeight w:val="300"/>
        </w:trPr>
        <w:tc>
          <w:tcPr>
            <w:tcW w:w="10489" w:type="dxa"/>
            <w:gridSpan w:val="5"/>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widowControl/>
              <w:autoSpaceDE/>
              <w:autoSpaceDN/>
              <w:rPr>
                <w:rFonts w:asciiTheme="minorHAnsi" w:hAnsiTheme="minorHAnsi" w:cstheme="minorHAnsi"/>
                <w:sz w:val="24"/>
                <w:szCs w:val="24"/>
                <w:lang w:bidi="hi-IN"/>
              </w:rPr>
            </w:pPr>
            <w:r w:rsidRPr="00027B5E">
              <w:rPr>
                <w:rFonts w:asciiTheme="minorHAnsi" w:hAnsiTheme="minorHAnsi" w:cstheme="minorHAnsi"/>
                <w:sz w:val="24"/>
                <w:szCs w:val="24"/>
                <w:lang w:bidi="hi-IN"/>
              </w:rPr>
              <w:t xml:space="preserve">Communication design application in transportation design.                                        </w:t>
            </w:r>
            <w:r w:rsidRPr="00027B5E">
              <w:rPr>
                <w:rFonts w:asciiTheme="minorHAnsi" w:hAnsiTheme="minorHAnsi" w:cstheme="minorHAnsi"/>
                <w:b/>
                <w:bCs/>
                <w:sz w:val="24"/>
                <w:szCs w:val="24"/>
                <w:lang w:bidi="hi-IN"/>
              </w:rPr>
              <w:t>[07H Lecture,+3H Lab]</w:t>
            </w:r>
          </w:p>
        </w:tc>
      </w:tr>
      <w:tr w:rsidR="005F47D5" w:rsidRPr="00027B5E" w:rsidTr="005F47D5">
        <w:trPr>
          <w:trHeight w:val="315"/>
        </w:trPr>
        <w:tc>
          <w:tcPr>
            <w:tcW w:w="10489" w:type="dxa"/>
            <w:gridSpan w:val="5"/>
            <w:tcBorders>
              <w:top w:val="nil"/>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widowControl/>
              <w:autoSpaceDE/>
              <w:autoSpaceDN/>
              <w:rPr>
                <w:rFonts w:asciiTheme="minorHAnsi" w:hAnsiTheme="minorHAnsi" w:cstheme="minorHAnsi"/>
                <w:sz w:val="24"/>
                <w:szCs w:val="24"/>
                <w:lang w:bidi="hi-IN"/>
              </w:rPr>
            </w:pPr>
            <w:r w:rsidRPr="00027B5E">
              <w:rPr>
                <w:rFonts w:asciiTheme="minorHAnsi" w:hAnsiTheme="minorHAnsi" w:cstheme="minorHAnsi"/>
                <w:sz w:val="24"/>
                <w:szCs w:val="24"/>
                <w:lang w:bidi="hi-IN"/>
              </w:rPr>
              <w:t xml:space="preserve">Communication design application in display and control design.                                </w:t>
            </w:r>
            <w:r w:rsidRPr="00027B5E">
              <w:rPr>
                <w:rFonts w:asciiTheme="minorHAnsi" w:hAnsiTheme="minorHAnsi" w:cstheme="minorHAnsi"/>
                <w:b/>
                <w:bCs/>
                <w:sz w:val="24"/>
                <w:szCs w:val="24"/>
                <w:lang w:bidi="hi-IN"/>
              </w:rPr>
              <w:t>[07H Lecture,+3H Lab]</w:t>
            </w:r>
          </w:p>
        </w:tc>
      </w:tr>
      <w:tr w:rsidR="005F47D5" w:rsidRPr="00027B5E" w:rsidTr="005F47D5">
        <w:trPr>
          <w:trHeight w:val="300"/>
        </w:trPr>
        <w:tc>
          <w:tcPr>
            <w:tcW w:w="4459" w:type="dxa"/>
            <w:gridSpan w:val="2"/>
            <w:tcBorders>
              <w:top w:val="single" w:sz="12" w:space="0" w:color="auto"/>
              <w:left w:val="single" w:sz="12" w:space="0" w:color="auto"/>
              <w:bottom w:val="nil"/>
              <w:right w:val="nil"/>
            </w:tcBorders>
            <w:shd w:val="clear" w:color="auto" w:fill="auto"/>
            <w:vAlign w:val="center"/>
            <w:hideMark/>
          </w:tcPr>
          <w:p w:rsidR="005F47D5" w:rsidRPr="00027B5E" w:rsidRDefault="005F47D5" w:rsidP="005F47D5">
            <w:pPr>
              <w:widowControl/>
              <w:autoSpaceDE/>
              <w:autoSpaceDN/>
              <w:rPr>
                <w:rFonts w:asciiTheme="minorHAnsi" w:hAnsiTheme="minorHAnsi" w:cstheme="minorHAnsi"/>
                <w:b/>
                <w:bCs/>
                <w:sz w:val="24"/>
                <w:szCs w:val="24"/>
                <w:lang w:bidi="hi-IN"/>
              </w:rPr>
            </w:pPr>
            <w:r w:rsidRPr="00027B5E">
              <w:rPr>
                <w:rFonts w:asciiTheme="minorHAnsi" w:hAnsiTheme="minorHAnsi" w:cstheme="minorHAnsi"/>
                <w:b/>
                <w:bCs/>
                <w:sz w:val="24"/>
                <w:szCs w:val="24"/>
                <w:lang w:bidi="hi-IN"/>
              </w:rPr>
              <w:t>Text/Reference books:</w:t>
            </w:r>
          </w:p>
        </w:tc>
        <w:tc>
          <w:tcPr>
            <w:tcW w:w="2380" w:type="dxa"/>
            <w:gridSpan w:val="2"/>
            <w:tcBorders>
              <w:top w:val="single" w:sz="12" w:space="0" w:color="auto"/>
              <w:left w:val="nil"/>
              <w:bottom w:val="nil"/>
              <w:right w:val="nil"/>
            </w:tcBorders>
            <w:shd w:val="clear" w:color="auto" w:fill="auto"/>
            <w:vAlign w:val="center"/>
            <w:hideMark/>
          </w:tcPr>
          <w:p w:rsidR="005F47D5" w:rsidRPr="00027B5E" w:rsidRDefault="005F47D5" w:rsidP="005F47D5">
            <w:pPr>
              <w:widowControl/>
              <w:autoSpaceDE/>
              <w:autoSpaceDN/>
              <w:rPr>
                <w:rFonts w:asciiTheme="minorHAnsi" w:hAnsiTheme="minorHAnsi" w:cstheme="minorHAnsi"/>
                <w:sz w:val="24"/>
                <w:szCs w:val="24"/>
                <w:lang w:bidi="hi-IN"/>
              </w:rPr>
            </w:pPr>
            <w:r w:rsidRPr="00027B5E">
              <w:rPr>
                <w:rFonts w:asciiTheme="minorHAnsi" w:hAnsiTheme="minorHAnsi" w:cstheme="minorHAnsi"/>
                <w:sz w:val="24"/>
                <w:szCs w:val="24"/>
                <w:lang w:bidi="hi-IN"/>
              </w:rPr>
              <w:t> </w:t>
            </w:r>
          </w:p>
        </w:tc>
        <w:tc>
          <w:tcPr>
            <w:tcW w:w="3650" w:type="dxa"/>
            <w:tcBorders>
              <w:top w:val="single" w:sz="12" w:space="0" w:color="auto"/>
              <w:left w:val="nil"/>
              <w:bottom w:val="nil"/>
              <w:right w:val="single" w:sz="12" w:space="0" w:color="auto"/>
            </w:tcBorders>
            <w:shd w:val="clear" w:color="auto" w:fill="auto"/>
            <w:vAlign w:val="center"/>
            <w:hideMark/>
          </w:tcPr>
          <w:p w:rsidR="005F47D5" w:rsidRPr="00027B5E" w:rsidRDefault="005F47D5" w:rsidP="005F47D5">
            <w:pPr>
              <w:widowControl/>
              <w:autoSpaceDE/>
              <w:autoSpaceDN/>
              <w:rPr>
                <w:rFonts w:asciiTheme="minorHAnsi" w:hAnsiTheme="minorHAnsi" w:cstheme="minorHAnsi"/>
                <w:sz w:val="24"/>
                <w:szCs w:val="24"/>
                <w:lang w:bidi="hi-IN"/>
              </w:rPr>
            </w:pPr>
            <w:r w:rsidRPr="00027B5E">
              <w:rPr>
                <w:rFonts w:asciiTheme="minorHAnsi" w:hAnsiTheme="minorHAnsi" w:cstheme="minorHAnsi"/>
                <w:sz w:val="24"/>
                <w:szCs w:val="24"/>
                <w:lang w:bidi="hi-IN"/>
              </w:rPr>
              <w:t> </w:t>
            </w:r>
          </w:p>
        </w:tc>
      </w:tr>
      <w:tr w:rsidR="005F47D5" w:rsidRPr="00027B5E" w:rsidTr="005F47D5">
        <w:trPr>
          <w:trHeight w:val="300"/>
        </w:trPr>
        <w:tc>
          <w:tcPr>
            <w:tcW w:w="10489" w:type="dxa"/>
            <w:gridSpan w:val="5"/>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widowControl/>
              <w:autoSpaceDE/>
              <w:autoSpaceDN/>
              <w:rPr>
                <w:rFonts w:asciiTheme="minorHAnsi" w:hAnsiTheme="minorHAnsi" w:cstheme="minorHAnsi"/>
                <w:sz w:val="24"/>
                <w:szCs w:val="24"/>
                <w:lang w:bidi="hi-IN"/>
              </w:rPr>
            </w:pPr>
            <w:r w:rsidRPr="00027B5E">
              <w:rPr>
                <w:rFonts w:asciiTheme="minorHAnsi" w:hAnsiTheme="minorHAnsi" w:cstheme="minorHAnsi"/>
                <w:sz w:val="24"/>
                <w:szCs w:val="24"/>
                <w:lang w:bidi="hi-IN"/>
              </w:rPr>
              <w:t>1.  Williams, R., &amp; Newton, J. (2009). Visual communication: integrating media, art, and science. Routledge.</w:t>
            </w:r>
          </w:p>
        </w:tc>
      </w:tr>
      <w:tr w:rsidR="005F47D5" w:rsidRPr="00027B5E" w:rsidTr="005F47D5">
        <w:trPr>
          <w:trHeight w:val="300"/>
        </w:trPr>
        <w:tc>
          <w:tcPr>
            <w:tcW w:w="10489" w:type="dxa"/>
            <w:gridSpan w:val="5"/>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widowControl/>
              <w:autoSpaceDE/>
              <w:autoSpaceDN/>
              <w:rPr>
                <w:rFonts w:asciiTheme="minorHAnsi" w:hAnsiTheme="minorHAnsi" w:cstheme="minorHAnsi"/>
                <w:sz w:val="24"/>
                <w:szCs w:val="24"/>
                <w:lang w:bidi="hi-IN"/>
              </w:rPr>
            </w:pPr>
            <w:r w:rsidRPr="00027B5E">
              <w:rPr>
                <w:rFonts w:asciiTheme="minorHAnsi" w:hAnsiTheme="minorHAnsi" w:cstheme="minorHAnsi"/>
                <w:sz w:val="24"/>
                <w:szCs w:val="24"/>
                <w:lang w:bidi="hi-IN"/>
              </w:rPr>
              <w:t xml:space="preserve">2.  Worth, S., &amp; Gross, L. P. (1981). Studying visual communication (pp. 134-147). L. P. Gross (Ed.)  </w:t>
            </w:r>
            <w:r w:rsidRPr="00027B5E">
              <w:rPr>
                <w:rFonts w:asciiTheme="minorHAnsi" w:hAnsiTheme="minorHAnsi" w:cstheme="minorHAnsi"/>
                <w:sz w:val="24"/>
                <w:szCs w:val="24"/>
                <w:lang w:bidi="hi-IN"/>
              </w:rPr>
              <w:br/>
            </w:r>
            <w:r w:rsidRPr="00027B5E">
              <w:rPr>
                <w:rFonts w:asciiTheme="minorHAnsi" w:hAnsiTheme="minorHAnsi" w:cstheme="minorHAnsi"/>
                <w:sz w:val="24"/>
                <w:szCs w:val="24"/>
                <w:lang w:bidi="hi-IN"/>
              </w:rPr>
              <w:lastRenderedPageBreak/>
              <w:t xml:space="preserve">      Philadelphia: University of Pennsylvania Press</w:t>
            </w:r>
          </w:p>
        </w:tc>
      </w:tr>
      <w:tr w:rsidR="005F47D5" w:rsidRPr="00027B5E" w:rsidTr="005F47D5">
        <w:trPr>
          <w:trHeight w:val="315"/>
        </w:trPr>
        <w:tc>
          <w:tcPr>
            <w:tcW w:w="10489" w:type="dxa"/>
            <w:gridSpan w:val="5"/>
            <w:tcBorders>
              <w:top w:val="nil"/>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widowControl/>
              <w:autoSpaceDE/>
              <w:autoSpaceDN/>
              <w:rPr>
                <w:rFonts w:asciiTheme="minorHAnsi" w:hAnsiTheme="minorHAnsi" w:cstheme="minorHAnsi"/>
                <w:sz w:val="24"/>
                <w:szCs w:val="24"/>
                <w:lang w:bidi="hi-IN"/>
              </w:rPr>
            </w:pPr>
            <w:r w:rsidRPr="00027B5E">
              <w:rPr>
                <w:rFonts w:asciiTheme="minorHAnsi" w:hAnsiTheme="minorHAnsi" w:cstheme="minorHAnsi"/>
                <w:sz w:val="24"/>
                <w:szCs w:val="24"/>
                <w:lang w:bidi="hi-IN"/>
              </w:rPr>
              <w:lastRenderedPageBreak/>
              <w:t>3.  Baldwin, J., &amp; Roberts, L. (2006). Visual communication: from theory to practice. Ava Publishing.</w:t>
            </w:r>
          </w:p>
        </w:tc>
      </w:tr>
    </w:tbl>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tbl>
      <w:tblPr>
        <w:tblW w:w="10485" w:type="dxa"/>
        <w:tblInd w:w="299" w:type="dxa"/>
        <w:tblLayout w:type="fixed"/>
        <w:tblCellMar>
          <w:left w:w="0" w:type="dxa"/>
          <w:right w:w="0" w:type="dxa"/>
        </w:tblCellMar>
        <w:tblLook w:val="01E0" w:firstRow="1" w:lastRow="1" w:firstColumn="1" w:lastColumn="1" w:noHBand="0" w:noVBand="0"/>
      </w:tblPr>
      <w:tblGrid>
        <w:gridCol w:w="2613"/>
        <w:gridCol w:w="2750"/>
        <w:gridCol w:w="1529"/>
        <w:gridCol w:w="3593"/>
      </w:tblGrid>
      <w:tr w:rsidR="005F47D5" w:rsidRPr="00027B5E" w:rsidTr="005F47D5">
        <w:trPr>
          <w:trHeight w:val="304"/>
        </w:trPr>
        <w:tc>
          <w:tcPr>
            <w:tcW w:w="2614" w:type="dxa"/>
            <w:tcBorders>
              <w:top w:val="single" w:sz="12" w:space="0" w:color="000000"/>
              <w:left w:val="single" w:sz="12" w:space="0" w:color="000000"/>
              <w:bottom w:val="nil"/>
              <w:right w:val="nil"/>
            </w:tcBorders>
            <w:hideMark/>
          </w:tcPr>
          <w:p w:rsidR="005F47D5" w:rsidRPr="00027B5E" w:rsidRDefault="005F47D5" w:rsidP="005F47D5">
            <w:pPr>
              <w:pStyle w:val="TableParagraph"/>
              <w:spacing w:line="275"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Subject Code:</w:t>
            </w:r>
          </w:p>
        </w:tc>
        <w:tc>
          <w:tcPr>
            <w:tcW w:w="2751" w:type="dxa"/>
            <w:tcBorders>
              <w:top w:val="single" w:sz="12" w:space="0" w:color="000000"/>
              <w:left w:val="nil"/>
              <w:bottom w:val="nil"/>
              <w:right w:val="single" w:sz="12" w:space="0" w:color="000000"/>
            </w:tcBorders>
            <w:hideMark/>
          </w:tcPr>
          <w:p w:rsidR="005F47D5" w:rsidRPr="00027B5E" w:rsidRDefault="005F47D5" w:rsidP="005F47D5">
            <w:pPr>
              <w:pStyle w:val="TableParagraph"/>
              <w:spacing w:line="270" w:lineRule="exact"/>
              <w:rPr>
                <w:rFonts w:asciiTheme="minorHAnsi" w:hAnsiTheme="minorHAnsi" w:cstheme="minorHAnsi"/>
                <w:sz w:val="24"/>
                <w:szCs w:val="24"/>
                <w:lang w:bidi="hi-IN"/>
              </w:rPr>
            </w:pPr>
            <w:bookmarkStart w:id="32" w:name="OE3M10"/>
            <w:r w:rsidRPr="00027B5E">
              <w:rPr>
                <w:rFonts w:asciiTheme="minorHAnsi" w:hAnsiTheme="minorHAnsi" w:cstheme="minorHAnsi"/>
                <w:sz w:val="24"/>
                <w:szCs w:val="24"/>
                <w:lang w:bidi="hi-IN"/>
              </w:rPr>
              <w:t>OE3M10</w:t>
            </w:r>
            <w:bookmarkEnd w:id="32"/>
          </w:p>
        </w:tc>
        <w:tc>
          <w:tcPr>
            <w:tcW w:w="1530" w:type="dxa"/>
            <w:tcBorders>
              <w:top w:val="single" w:sz="12" w:space="0" w:color="000000"/>
              <w:left w:val="single" w:sz="12" w:space="0" w:color="000000"/>
              <w:bottom w:val="nil"/>
              <w:right w:val="nil"/>
            </w:tcBorders>
            <w:hideMark/>
          </w:tcPr>
          <w:p w:rsidR="005F47D5" w:rsidRPr="00027B5E" w:rsidRDefault="005F47D5" w:rsidP="005F47D5">
            <w:pPr>
              <w:pStyle w:val="TableParagraph"/>
              <w:spacing w:line="275"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Course Title</w:t>
            </w:r>
          </w:p>
        </w:tc>
        <w:tc>
          <w:tcPr>
            <w:tcW w:w="3594" w:type="dxa"/>
            <w:tcBorders>
              <w:top w:val="single" w:sz="12" w:space="0" w:color="000000"/>
              <w:left w:val="nil"/>
              <w:bottom w:val="nil"/>
              <w:right w:val="single" w:sz="12" w:space="0" w:color="000000"/>
            </w:tcBorders>
            <w:hideMark/>
          </w:tcPr>
          <w:p w:rsidR="005F47D5" w:rsidRPr="00027B5E" w:rsidRDefault="005F47D5" w:rsidP="005F47D5">
            <w:pPr>
              <w:pStyle w:val="TableParagraph"/>
              <w:spacing w:line="270" w:lineRule="exact"/>
              <w:rPr>
                <w:rFonts w:asciiTheme="minorHAnsi" w:hAnsiTheme="minorHAnsi" w:cstheme="minorHAnsi"/>
                <w:bCs/>
                <w:sz w:val="24"/>
                <w:szCs w:val="24"/>
                <w:lang w:bidi="hi-IN"/>
              </w:rPr>
            </w:pPr>
            <w:r w:rsidRPr="00027B5E">
              <w:rPr>
                <w:rFonts w:asciiTheme="minorHAnsi" w:hAnsiTheme="minorHAnsi" w:cstheme="minorHAnsi"/>
                <w:bCs/>
                <w:sz w:val="24"/>
                <w:szCs w:val="24"/>
                <w:lang w:bidi="hi-IN"/>
              </w:rPr>
              <w:t xml:space="preserve">Finite Element Methods for </w:t>
            </w:r>
          </w:p>
        </w:tc>
      </w:tr>
      <w:tr w:rsidR="005F47D5" w:rsidRPr="00027B5E" w:rsidTr="005F47D5">
        <w:trPr>
          <w:trHeight w:val="278"/>
        </w:trPr>
        <w:tc>
          <w:tcPr>
            <w:tcW w:w="2614" w:type="dxa"/>
            <w:tcBorders>
              <w:top w:val="nil"/>
              <w:left w:val="single" w:sz="12" w:space="0" w:color="000000"/>
              <w:bottom w:val="nil"/>
              <w:right w:val="nil"/>
            </w:tcBorders>
            <w:hideMark/>
          </w:tcPr>
          <w:p w:rsidR="005F47D5" w:rsidRPr="00027B5E" w:rsidRDefault="005F47D5" w:rsidP="005F47D5">
            <w:pPr>
              <w:pStyle w:val="TableParagraph"/>
              <w:spacing w:line="258"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Contact Hours</w:t>
            </w:r>
          </w:p>
        </w:tc>
        <w:tc>
          <w:tcPr>
            <w:tcW w:w="2751" w:type="dxa"/>
            <w:tcBorders>
              <w:top w:val="nil"/>
              <w:left w:val="nil"/>
              <w:bottom w:val="nil"/>
              <w:right w:val="single" w:sz="12" w:space="0" w:color="000000"/>
            </w:tcBorders>
            <w:hideMark/>
          </w:tcPr>
          <w:p w:rsidR="005F47D5" w:rsidRPr="00027B5E" w:rsidRDefault="005F47D5" w:rsidP="005F47D5">
            <w:pPr>
              <w:pStyle w:val="TableParagraph"/>
              <w:spacing w:line="258" w:lineRule="exact"/>
              <w:rPr>
                <w:rFonts w:asciiTheme="minorHAnsi" w:hAnsiTheme="minorHAnsi" w:cstheme="minorHAnsi"/>
                <w:sz w:val="24"/>
                <w:szCs w:val="24"/>
                <w:lang w:bidi="hi-IN"/>
              </w:rPr>
            </w:pPr>
            <w:r w:rsidRPr="00027B5E">
              <w:rPr>
                <w:rFonts w:asciiTheme="minorHAnsi" w:hAnsiTheme="minorHAnsi" w:cstheme="minorHAnsi"/>
                <w:sz w:val="24"/>
                <w:szCs w:val="24"/>
                <w:lang w:bidi="hi-IN"/>
              </w:rPr>
              <w:t>L-3, T-0, L-0</w:t>
            </w:r>
          </w:p>
        </w:tc>
        <w:tc>
          <w:tcPr>
            <w:tcW w:w="1530" w:type="dxa"/>
            <w:tcBorders>
              <w:top w:val="nil"/>
              <w:left w:val="single" w:sz="12" w:space="0" w:color="000000"/>
              <w:bottom w:val="nil"/>
              <w:right w:val="nil"/>
            </w:tcBorders>
          </w:tcPr>
          <w:p w:rsidR="005F47D5" w:rsidRPr="00027B5E" w:rsidRDefault="005F47D5" w:rsidP="005F47D5">
            <w:pPr>
              <w:pStyle w:val="TableParagraph"/>
              <w:spacing w:line="258" w:lineRule="exact"/>
              <w:rPr>
                <w:rFonts w:asciiTheme="minorHAnsi" w:hAnsiTheme="minorHAnsi" w:cstheme="minorHAnsi"/>
                <w:b/>
                <w:sz w:val="24"/>
                <w:szCs w:val="24"/>
                <w:lang w:bidi="hi-IN"/>
              </w:rPr>
            </w:pPr>
          </w:p>
        </w:tc>
        <w:tc>
          <w:tcPr>
            <w:tcW w:w="3594" w:type="dxa"/>
            <w:tcBorders>
              <w:top w:val="nil"/>
              <w:left w:val="nil"/>
              <w:bottom w:val="nil"/>
              <w:right w:val="single" w:sz="12" w:space="0" w:color="000000"/>
            </w:tcBorders>
            <w:hideMark/>
          </w:tcPr>
          <w:p w:rsidR="005F47D5" w:rsidRPr="00027B5E" w:rsidRDefault="005F47D5" w:rsidP="005F47D5">
            <w:pPr>
              <w:pStyle w:val="TableParagraph"/>
              <w:spacing w:line="258" w:lineRule="exact"/>
              <w:rPr>
                <w:rFonts w:asciiTheme="minorHAnsi" w:hAnsiTheme="minorHAnsi" w:cstheme="minorHAnsi"/>
                <w:sz w:val="24"/>
                <w:szCs w:val="24"/>
                <w:lang w:bidi="hi-IN"/>
              </w:rPr>
            </w:pPr>
            <w:r w:rsidRPr="00027B5E">
              <w:rPr>
                <w:rFonts w:asciiTheme="minorHAnsi" w:hAnsiTheme="minorHAnsi" w:cstheme="minorHAnsi"/>
                <w:bCs/>
                <w:sz w:val="24"/>
                <w:szCs w:val="24"/>
                <w:lang w:bidi="hi-IN"/>
              </w:rPr>
              <w:t>Mechanical Engineering</w:t>
            </w:r>
          </w:p>
        </w:tc>
      </w:tr>
      <w:tr w:rsidR="005F47D5" w:rsidRPr="00027B5E" w:rsidTr="005F47D5">
        <w:trPr>
          <w:trHeight w:val="278"/>
        </w:trPr>
        <w:tc>
          <w:tcPr>
            <w:tcW w:w="2614" w:type="dxa"/>
            <w:tcBorders>
              <w:top w:val="nil"/>
              <w:left w:val="single" w:sz="12" w:space="0" w:color="000000"/>
              <w:bottom w:val="nil"/>
              <w:right w:val="nil"/>
            </w:tcBorders>
            <w:hideMark/>
          </w:tcPr>
          <w:p w:rsidR="005F47D5" w:rsidRPr="00027B5E" w:rsidRDefault="005F47D5" w:rsidP="005F47D5">
            <w:pPr>
              <w:pStyle w:val="TableParagraph"/>
              <w:spacing w:line="258"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Programme</w:t>
            </w:r>
          </w:p>
        </w:tc>
        <w:tc>
          <w:tcPr>
            <w:tcW w:w="2751" w:type="dxa"/>
            <w:tcBorders>
              <w:top w:val="nil"/>
              <w:left w:val="nil"/>
              <w:bottom w:val="nil"/>
              <w:right w:val="single" w:sz="12" w:space="0" w:color="000000"/>
            </w:tcBorders>
            <w:hideMark/>
          </w:tcPr>
          <w:p w:rsidR="005F47D5" w:rsidRPr="00027B5E" w:rsidRDefault="005F47D5" w:rsidP="005F47D5">
            <w:pPr>
              <w:pStyle w:val="TableParagraph"/>
              <w:spacing w:line="258" w:lineRule="exact"/>
              <w:rPr>
                <w:rFonts w:asciiTheme="minorHAnsi" w:hAnsiTheme="minorHAnsi" w:cstheme="minorHAnsi"/>
                <w:sz w:val="24"/>
                <w:szCs w:val="24"/>
                <w:lang w:bidi="hi-IN"/>
              </w:rPr>
            </w:pPr>
            <w:r w:rsidRPr="00027B5E">
              <w:rPr>
                <w:rFonts w:asciiTheme="minorHAnsi" w:hAnsiTheme="minorHAnsi" w:cstheme="minorHAnsi"/>
                <w:sz w:val="24"/>
                <w:szCs w:val="24"/>
              </w:rPr>
              <w:t>B.Tech/B.Des</w:t>
            </w:r>
          </w:p>
        </w:tc>
        <w:tc>
          <w:tcPr>
            <w:tcW w:w="1530" w:type="dxa"/>
            <w:tcBorders>
              <w:top w:val="nil"/>
              <w:left w:val="single" w:sz="12" w:space="0" w:color="000000"/>
              <w:bottom w:val="nil"/>
              <w:right w:val="nil"/>
            </w:tcBorders>
            <w:hideMark/>
          </w:tcPr>
          <w:p w:rsidR="005F47D5" w:rsidRPr="00027B5E" w:rsidRDefault="005F47D5" w:rsidP="005F47D5">
            <w:pPr>
              <w:pStyle w:val="TableParagraph"/>
              <w:spacing w:line="258"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Credit</w:t>
            </w:r>
          </w:p>
        </w:tc>
        <w:tc>
          <w:tcPr>
            <w:tcW w:w="3594" w:type="dxa"/>
            <w:tcBorders>
              <w:top w:val="nil"/>
              <w:left w:val="nil"/>
              <w:bottom w:val="nil"/>
              <w:right w:val="single" w:sz="12" w:space="0" w:color="000000"/>
            </w:tcBorders>
            <w:hideMark/>
          </w:tcPr>
          <w:p w:rsidR="005F47D5" w:rsidRPr="00027B5E" w:rsidRDefault="005F47D5" w:rsidP="005F47D5">
            <w:pPr>
              <w:pStyle w:val="TableParagraph"/>
              <w:spacing w:line="258" w:lineRule="exact"/>
              <w:rPr>
                <w:rFonts w:asciiTheme="minorHAnsi" w:hAnsiTheme="minorHAnsi" w:cstheme="minorHAnsi"/>
                <w:sz w:val="24"/>
                <w:szCs w:val="24"/>
                <w:lang w:bidi="hi-IN"/>
              </w:rPr>
            </w:pPr>
            <w:r w:rsidRPr="00027B5E">
              <w:rPr>
                <w:rFonts w:asciiTheme="minorHAnsi" w:hAnsiTheme="minorHAnsi" w:cstheme="minorHAnsi"/>
                <w:sz w:val="24"/>
                <w:szCs w:val="24"/>
                <w:lang w:bidi="hi-IN"/>
              </w:rPr>
              <w:t>3</w:t>
            </w:r>
          </w:p>
        </w:tc>
      </w:tr>
      <w:tr w:rsidR="005F47D5" w:rsidRPr="00027B5E" w:rsidTr="005F47D5">
        <w:trPr>
          <w:trHeight w:val="278"/>
        </w:trPr>
        <w:tc>
          <w:tcPr>
            <w:tcW w:w="2614" w:type="dxa"/>
            <w:tcBorders>
              <w:top w:val="nil"/>
              <w:left w:val="single" w:sz="12" w:space="0" w:color="000000"/>
              <w:bottom w:val="single" w:sz="12" w:space="0" w:color="000000"/>
              <w:right w:val="nil"/>
            </w:tcBorders>
            <w:hideMark/>
          </w:tcPr>
          <w:p w:rsidR="005F47D5" w:rsidRPr="00027B5E" w:rsidRDefault="005F47D5" w:rsidP="005F47D5">
            <w:pPr>
              <w:pStyle w:val="TableParagraph"/>
              <w:spacing w:line="259"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Pre-requisites</w:t>
            </w:r>
          </w:p>
        </w:tc>
        <w:tc>
          <w:tcPr>
            <w:tcW w:w="2751" w:type="dxa"/>
            <w:tcBorders>
              <w:top w:val="nil"/>
              <w:left w:val="nil"/>
              <w:bottom w:val="single" w:sz="12" w:space="0" w:color="000000"/>
              <w:right w:val="single" w:sz="12" w:space="0" w:color="000000"/>
            </w:tcBorders>
            <w:hideMark/>
          </w:tcPr>
          <w:p w:rsidR="005F47D5" w:rsidRPr="00027B5E" w:rsidRDefault="005F47D5" w:rsidP="005F47D5">
            <w:pPr>
              <w:pStyle w:val="TableParagraph"/>
              <w:spacing w:line="259" w:lineRule="exact"/>
              <w:rPr>
                <w:rFonts w:asciiTheme="minorHAnsi" w:hAnsiTheme="minorHAnsi" w:cstheme="minorHAnsi"/>
                <w:sz w:val="24"/>
                <w:szCs w:val="24"/>
                <w:lang w:bidi="hi-IN"/>
              </w:rPr>
            </w:pPr>
            <w:r w:rsidRPr="00027B5E">
              <w:rPr>
                <w:rFonts w:asciiTheme="minorHAnsi" w:hAnsiTheme="minorHAnsi" w:cstheme="minorHAnsi"/>
                <w:sz w:val="24"/>
                <w:szCs w:val="24"/>
                <w:lang w:bidi="hi-IN"/>
              </w:rPr>
              <w:t>NIL</w:t>
            </w:r>
          </w:p>
        </w:tc>
        <w:tc>
          <w:tcPr>
            <w:tcW w:w="1530" w:type="dxa"/>
            <w:tcBorders>
              <w:top w:val="nil"/>
              <w:left w:val="single" w:sz="12" w:space="0" w:color="000000"/>
              <w:bottom w:val="single" w:sz="12" w:space="0" w:color="000000"/>
              <w:right w:val="nil"/>
            </w:tcBorders>
            <w:hideMark/>
          </w:tcPr>
          <w:p w:rsidR="005F47D5" w:rsidRPr="00027B5E" w:rsidRDefault="005F47D5" w:rsidP="005F47D5">
            <w:pPr>
              <w:pStyle w:val="TableParagraph"/>
              <w:spacing w:line="258"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Semester</w:t>
            </w:r>
          </w:p>
        </w:tc>
        <w:tc>
          <w:tcPr>
            <w:tcW w:w="3594" w:type="dxa"/>
            <w:tcBorders>
              <w:top w:val="nil"/>
              <w:left w:val="nil"/>
              <w:bottom w:val="single" w:sz="12" w:space="0" w:color="000000"/>
              <w:right w:val="single" w:sz="12" w:space="0" w:color="000000"/>
            </w:tcBorders>
            <w:hideMark/>
          </w:tcPr>
          <w:p w:rsidR="005F47D5" w:rsidRPr="00027B5E" w:rsidRDefault="005F47D5" w:rsidP="005F47D5">
            <w:pPr>
              <w:pStyle w:val="TableParagraph"/>
              <w:spacing w:line="258" w:lineRule="exact"/>
              <w:rPr>
                <w:rFonts w:asciiTheme="minorHAnsi" w:hAnsiTheme="minorHAnsi" w:cstheme="minorHAnsi"/>
                <w:sz w:val="24"/>
                <w:szCs w:val="24"/>
                <w:lang w:bidi="hi-IN"/>
              </w:rPr>
            </w:pPr>
            <w:r w:rsidRPr="00027B5E">
              <w:rPr>
                <w:rFonts w:asciiTheme="minorHAnsi" w:hAnsiTheme="minorHAnsi" w:cstheme="minorHAnsi"/>
                <w:sz w:val="24"/>
                <w:szCs w:val="24"/>
                <w:lang w:bidi="hi-IN"/>
              </w:rPr>
              <w:t>VI</w:t>
            </w:r>
          </w:p>
        </w:tc>
      </w:tr>
      <w:tr w:rsidR="005F47D5" w:rsidRPr="00027B5E" w:rsidTr="005F47D5">
        <w:trPr>
          <w:trHeight w:val="282"/>
        </w:trPr>
        <w:tc>
          <w:tcPr>
            <w:tcW w:w="2614" w:type="dxa"/>
            <w:tcBorders>
              <w:top w:val="single" w:sz="12" w:space="0" w:color="000000"/>
              <w:left w:val="single" w:sz="12" w:space="0" w:color="000000"/>
              <w:bottom w:val="single" w:sz="12" w:space="0" w:color="000000"/>
              <w:right w:val="single" w:sz="4" w:space="0" w:color="000000"/>
            </w:tcBorders>
            <w:hideMark/>
          </w:tcPr>
          <w:p w:rsidR="005F47D5" w:rsidRPr="00027B5E" w:rsidRDefault="005F47D5" w:rsidP="005F47D5">
            <w:pPr>
              <w:pStyle w:val="TableParagraph"/>
              <w:spacing w:line="262" w:lineRule="exact"/>
              <w:ind w:left="0"/>
              <w:rPr>
                <w:rFonts w:asciiTheme="minorHAnsi" w:hAnsiTheme="minorHAnsi" w:cstheme="minorHAnsi"/>
                <w:b/>
                <w:sz w:val="24"/>
                <w:szCs w:val="24"/>
                <w:lang w:bidi="hi-IN"/>
              </w:rPr>
            </w:pPr>
            <w:r w:rsidRPr="00027B5E">
              <w:rPr>
                <w:rFonts w:asciiTheme="minorHAnsi" w:hAnsiTheme="minorHAnsi" w:cstheme="minorHAnsi"/>
                <w:b/>
                <w:sz w:val="24"/>
                <w:szCs w:val="24"/>
                <w:lang w:bidi="hi-IN"/>
              </w:rPr>
              <w:t>Evaluation scheme</w:t>
            </w:r>
          </w:p>
        </w:tc>
        <w:tc>
          <w:tcPr>
            <w:tcW w:w="7875" w:type="dxa"/>
            <w:gridSpan w:val="3"/>
            <w:tcBorders>
              <w:top w:val="single" w:sz="12" w:space="0" w:color="000000"/>
              <w:left w:val="single" w:sz="4" w:space="0" w:color="000000"/>
              <w:bottom w:val="single" w:sz="12" w:space="0" w:color="000000"/>
              <w:right w:val="single" w:sz="12" w:space="0" w:color="000000"/>
            </w:tcBorders>
          </w:tcPr>
          <w:p w:rsidR="005F47D5" w:rsidRPr="00027B5E" w:rsidRDefault="005F47D5" w:rsidP="005F47D5">
            <w:pPr>
              <w:pStyle w:val="TableParagraph"/>
              <w:spacing w:line="262" w:lineRule="exact"/>
              <w:rPr>
                <w:rFonts w:asciiTheme="minorHAnsi" w:hAnsiTheme="minorHAnsi" w:cstheme="minorHAnsi"/>
                <w:sz w:val="24"/>
                <w:szCs w:val="24"/>
                <w:lang w:bidi="hi-IN"/>
              </w:rPr>
            </w:pPr>
            <w:r w:rsidRPr="00027B5E">
              <w:rPr>
                <w:rFonts w:asciiTheme="minorHAnsi" w:hAnsiTheme="minorHAnsi"/>
                <w:sz w:val="24"/>
                <w:szCs w:val="24"/>
              </w:rPr>
              <w:t>Quiz (10%), Project (20%) Mid-</w:t>
            </w:r>
            <w:proofErr w:type="gramStart"/>
            <w:r w:rsidRPr="00027B5E">
              <w:rPr>
                <w:rFonts w:asciiTheme="minorHAnsi" w:hAnsiTheme="minorHAnsi"/>
                <w:sz w:val="24"/>
                <w:szCs w:val="24"/>
              </w:rPr>
              <w:t>Sem(</w:t>
            </w:r>
            <w:proofErr w:type="gramEnd"/>
            <w:r w:rsidRPr="00027B5E">
              <w:rPr>
                <w:rFonts w:asciiTheme="minorHAnsi" w:hAnsiTheme="minorHAnsi"/>
                <w:sz w:val="24"/>
                <w:szCs w:val="24"/>
              </w:rPr>
              <w:t>30%) and End-sem(40%)</w:t>
            </w:r>
          </w:p>
        </w:tc>
      </w:tr>
      <w:tr w:rsidR="005F47D5" w:rsidRPr="00027B5E" w:rsidTr="005F47D5">
        <w:trPr>
          <w:trHeight w:val="308"/>
        </w:trPr>
        <w:tc>
          <w:tcPr>
            <w:tcW w:w="10489" w:type="dxa"/>
            <w:gridSpan w:val="4"/>
            <w:tcBorders>
              <w:top w:val="single" w:sz="12" w:space="0" w:color="000000"/>
              <w:left w:val="single" w:sz="12" w:space="0" w:color="000000"/>
              <w:bottom w:val="single" w:sz="12" w:space="0" w:color="000000"/>
              <w:right w:val="single" w:sz="12" w:space="0" w:color="000000"/>
            </w:tcBorders>
          </w:tcPr>
          <w:p w:rsidR="005F47D5" w:rsidRPr="00027B5E" w:rsidRDefault="005F47D5" w:rsidP="005F47D5">
            <w:pPr>
              <w:widowControl/>
              <w:autoSpaceDE/>
              <w:autoSpaceDN/>
              <w:spacing w:line="276" w:lineRule="auto"/>
              <w:rPr>
                <w:rFonts w:asciiTheme="minorHAnsi" w:hAnsiTheme="minorHAnsi"/>
                <w:sz w:val="24"/>
                <w:szCs w:val="24"/>
              </w:rPr>
            </w:pPr>
            <w:r w:rsidRPr="00027B5E">
              <w:rPr>
                <w:rFonts w:asciiTheme="minorHAnsi" w:hAnsiTheme="minorHAnsi"/>
                <w:b/>
                <w:sz w:val="24"/>
                <w:szCs w:val="24"/>
              </w:rPr>
              <w:t>Learning Objective:</w:t>
            </w:r>
            <w:r w:rsidRPr="00027B5E">
              <w:rPr>
                <w:rFonts w:asciiTheme="minorHAnsi" w:hAnsiTheme="minorHAnsi"/>
                <w:sz w:val="24"/>
                <w:szCs w:val="24"/>
              </w:rPr>
              <w:t xml:space="preserve"> Basic course of finite element methods and understanding the FE software (ANSYS &amp; Abaqus) </w:t>
            </w:r>
          </w:p>
        </w:tc>
      </w:tr>
      <w:tr w:rsidR="005F47D5" w:rsidRPr="00027B5E" w:rsidTr="005F47D5">
        <w:trPr>
          <w:trHeight w:val="308"/>
        </w:trPr>
        <w:tc>
          <w:tcPr>
            <w:tcW w:w="10489" w:type="dxa"/>
            <w:gridSpan w:val="4"/>
            <w:tcBorders>
              <w:top w:val="single" w:sz="12" w:space="0" w:color="000000"/>
              <w:left w:val="single" w:sz="12" w:space="0" w:color="000000"/>
              <w:bottom w:val="single" w:sz="12" w:space="0" w:color="000000"/>
              <w:right w:val="single" w:sz="12" w:space="0" w:color="000000"/>
            </w:tcBorders>
          </w:tcPr>
          <w:p w:rsidR="005F47D5" w:rsidRPr="00027B5E" w:rsidRDefault="005F47D5" w:rsidP="005F47D5">
            <w:pPr>
              <w:pStyle w:val="TableParagraph"/>
              <w:spacing w:line="263" w:lineRule="exact"/>
              <w:ind w:left="0"/>
              <w:rPr>
                <w:rFonts w:asciiTheme="minorHAnsi" w:hAnsiTheme="minorHAnsi" w:cstheme="minorHAnsi"/>
                <w:b/>
                <w:bCs/>
                <w:sz w:val="24"/>
                <w:szCs w:val="24"/>
                <w:lang w:bidi="hi-IN"/>
              </w:rPr>
            </w:pPr>
            <w:r w:rsidRPr="00027B5E">
              <w:rPr>
                <w:rFonts w:asciiTheme="minorHAnsi" w:hAnsiTheme="minorHAnsi" w:cstheme="minorHAnsi"/>
                <w:b/>
                <w:bCs/>
                <w:sz w:val="24"/>
                <w:szCs w:val="24"/>
                <w:lang w:bidi="hi-IN"/>
              </w:rPr>
              <w:t>Course Detail :</w:t>
            </w:r>
          </w:p>
          <w:p w:rsidR="005F47D5" w:rsidRPr="00027B5E" w:rsidRDefault="005F47D5" w:rsidP="005F47D5">
            <w:pPr>
              <w:pStyle w:val="ListParagraph"/>
              <w:ind w:left="0"/>
              <w:rPr>
                <w:rFonts w:asciiTheme="minorHAnsi" w:hAnsiTheme="minorHAnsi" w:cs="Arial"/>
                <w:sz w:val="24"/>
                <w:szCs w:val="24"/>
              </w:rPr>
            </w:pPr>
            <w:r w:rsidRPr="00027B5E">
              <w:rPr>
                <w:rFonts w:asciiTheme="minorHAnsi" w:hAnsiTheme="minorHAnsi"/>
                <w:b/>
                <w:sz w:val="24"/>
                <w:szCs w:val="24"/>
              </w:rPr>
              <w:t>Module1</w:t>
            </w:r>
            <w:r w:rsidRPr="00027B5E">
              <w:rPr>
                <w:rFonts w:asciiTheme="minorHAnsi" w:hAnsiTheme="minorHAnsi"/>
                <w:sz w:val="24"/>
                <w:szCs w:val="24"/>
              </w:rPr>
              <w:t xml:space="preserve">: </w:t>
            </w:r>
          </w:p>
          <w:p w:rsidR="005F47D5" w:rsidRPr="00027B5E" w:rsidRDefault="005F47D5" w:rsidP="005F47D5">
            <w:pPr>
              <w:pStyle w:val="ListParagraph"/>
              <w:ind w:left="0"/>
              <w:rPr>
                <w:rFonts w:asciiTheme="minorHAnsi" w:hAnsiTheme="minorHAnsi"/>
                <w:bCs/>
                <w:sz w:val="24"/>
                <w:szCs w:val="24"/>
                <w:lang w:eastAsia="en-IN"/>
              </w:rPr>
            </w:pPr>
            <w:r w:rsidRPr="00027B5E">
              <w:rPr>
                <w:rFonts w:asciiTheme="minorHAnsi" w:hAnsiTheme="minorHAnsi"/>
                <w:sz w:val="24"/>
                <w:szCs w:val="24"/>
              </w:rPr>
              <w:t>Objective of the Course, Basic Steps in FEM Formulation, Finite element formulation starting for governing equation: Weighted residual Method,</w:t>
            </w:r>
            <w:r w:rsidRPr="00027B5E">
              <w:rPr>
                <w:rFonts w:asciiTheme="minorHAnsi" w:hAnsiTheme="minorHAnsi"/>
                <w:spacing w:val="-9"/>
                <w:sz w:val="24"/>
                <w:szCs w:val="24"/>
              </w:rPr>
              <w:t xml:space="preserve"> </w:t>
            </w:r>
            <w:r w:rsidRPr="00027B5E">
              <w:rPr>
                <w:rFonts w:asciiTheme="minorHAnsi" w:hAnsiTheme="minorHAnsi"/>
                <w:sz w:val="24"/>
                <w:szCs w:val="24"/>
              </w:rPr>
              <w:t>Galerkin</w:t>
            </w:r>
            <w:r w:rsidRPr="00027B5E">
              <w:rPr>
                <w:rFonts w:asciiTheme="minorHAnsi" w:hAnsiTheme="minorHAnsi"/>
                <w:spacing w:val="-2"/>
                <w:sz w:val="24"/>
                <w:szCs w:val="24"/>
              </w:rPr>
              <w:t xml:space="preserve"> </w:t>
            </w:r>
            <w:r w:rsidRPr="00027B5E">
              <w:rPr>
                <w:rFonts w:asciiTheme="minorHAnsi" w:hAnsiTheme="minorHAnsi"/>
                <w:sz w:val="24"/>
                <w:szCs w:val="24"/>
              </w:rPr>
              <w:t>Method, Weak (Variation),</w:t>
            </w:r>
            <w:r w:rsidRPr="00027B5E">
              <w:rPr>
                <w:rFonts w:asciiTheme="minorHAnsi" w:hAnsiTheme="minorHAnsi"/>
                <w:spacing w:val="-3"/>
                <w:sz w:val="24"/>
                <w:szCs w:val="24"/>
              </w:rPr>
              <w:t xml:space="preserve"> </w:t>
            </w:r>
            <w:r w:rsidRPr="00027B5E">
              <w:rPr>
                <w:rFonts w:asciiTheme="minorHAnsi" w:hAnsiTheme="minorHAnsi"/>
                <w:sz w:val="24"/>
                <w:szCs w:val="24"/>
              </w:rPr>
              <w:t>Ritz Method.</w:t>
            </w:r>
            <w:r w:rsidRPr="00027B5E">
              <w:rPr>
                <w:rFonts w:asciiTheme="minorHAnsi" w:hAnsiTheme="minorHAnsi"/>
                <w:sz w:val="24"/>
                <w:szCs w:val="24"/>
              </w:rPr>
              <w:tab/>
              <w:t xml:space="preserve">                      </w:t>
            </w:r>
            <w:r w:rsidRPr="00027B5E">
              <w:rPr>
                <w:rFonts w:asciiTheme="minorHAnsi" w:hAnsiTheme="minorHAnsi"/>
                <w:b/>
                <w:bCs/>
                <w:sz w:val="24"/>
                <w:szCs w:val="24"/>
                <w:lang w:eastAsia="en-IN"/>
              </w:rPr>
              <w:t>[10H]</w:t>
            </w:r>
          </w:p>
          <w:p w:rsidR="005F47D5" w:rsidRPr="00027B5E" w:rsidRDefault="005F47D5" w:rsidP="005F47D5">
            <w:pPr>
              <w:pStyle w:val="ListParagraph"/>
              <w:ind w:left="0"/>
              <w:rPr>
                <w:rFonts w:asciiTheme="minorHAnsi" w:hAnsiTheme="minorHAnsi" w:cs="Arial"/>
                <w:sz w:val="24"/>
                <w:szCs w:val="24"/>
              </w:rPr>
            </w:pPr>
            <w:r w:rsidRPr="00027B5E">
              <w:rPr>
                <w:rFonts w:asciiTheme="minorHAnsi" w:hAnsiTheme="minorHAnsi"/>
                <w:b/>
                <w:sz w:val="24"/>
                <w:szCs w:val="24"/>
              </w:rPr>
              <w:t>Module2</w:t>
            </w:r>
            <w:r w:rsidRPr="00027B5E">
              <w:rPr>
                <w:rFonts w:asciiTheme="minorHAnsi" w:hAnsiTheme="minorHAnsi"/>
                <w:sz w:val="24"/>
                <w:szCs w:val="24"/>
              </w:rPr>
              <w:t xml:space="preserve">: </w:t>
            </w:r>
          </w:p>
          <w:p w:rsidR="005F47D5" w:rsidRPr="00027B5E" w:rsidRDefault="005F47D5" w:rsidP="005F47D5">
            <w:pPr>
              <w:pStyle w:val="ListParagraph"/>
              <w:ind w:left="0"/>
              <w:rPr>
                <w:rFonts w:asciiTheme="minorHAnsi" w:hAnsiTheme="minorHAnsi"/>
                <w:bCs/>
                <w:sz w:val="24"/>
                <w:szCs w:val="24"/>
                <w:lang w:eastAsia="en-IN"/>
              </w:rPr>
            </w:pPr>
            <w:r w:rsidRPr="00027B5E">
              <w:rPr>
                <w:rFonts w:asciiTheme="minorHAnsi" w:hAnsiTheme="minorHAnsi"/>
                <w:sz w:val="24"/>
                <w:szCs w:val="24"/>
              </w:rPr>
              <w:t xml:space="preserve">1-D Elements, Spring and Truss elements, Basis Functions and Shape Functions. Convergence Criteria, assembly, imposition of boundary conditions.                                                                                                    </w:t>
            </w:r>
            <w:r w:rsidRPr="00027B5E">
              <w:rPr>
                <w:rFonts w:asciiTheme="minorHAnsi" w:hAnsiTheme="minorHAnsi"/>
                <w:b/>
                <w:bCs/>
                <w:sz w:val="24"/>
                <w:szCs w:val="24"/>
                <w:lang w:eastAsia="en-IN"/>
              </w:rPr>
              <w:t>[10H]</w:t>
            </w:r>
          </w:p>
          <w:p w:rsidR="005F47D5" w:rsidRPr="00027B5E" w:rsidRDefault="005F47D5" w:rsidP="005F47D5">
            <w:pPr>
              <w:pStyle w:val="ListParagraph"/>
              <w:ind w:left="0"/>
              <w:rPr>
                <w:rFonts w:asciiTheme="minorHAnsi" w:hAnsiTheme="minorHAnsi"/>
                <w:sz w:val="24"/>
                <w:szCs w:val="24"/>
              </w:rPr>
            </w:pPr>
            <w:r w:rsidRPr="00027B5E">
              <w:rPr>
                <w:rFonts w:asciiTheme="minorHAnsi" w:hAnsiTheme="minorHAnsi"/>
                <w:b/>
                <w:sz w:val="24"/>
                <w:szCs w:val="24"/>
              </w:rPr>
              <w:t>Module3</w:t>
            </w:r>
            <w:r w:rsidRPr="00027B5E">
              <w:rPr>
                <w:rFonts w:asciiTheme="minorHAnsi" w:hAnsiTheme="minorHAnsi"/>
                <w:sz w:val="24"/>
                <w:szCs w:val="24"/>
              </w:rPr>
              <w:t>: Plane Strain and Stress, Problems with CI continuity: Beam Bending, Connectivity and Assembly of CI Continuity Elements. 2-D elements, Truss elements, Beam elements</w:t>
            </w:r>
            <w:proofErr w:type="gramStart"/>
            <w:r w:rsidRPr="00027B5E">
              <w:rPr>
                <w:rFonts w:asciiTheme="minorHAnsi" w:hAnsiTheme="minorHAnsi"/>
                <w:sz w:val="24"/>
                <w:szCs w:val="24"/>
              </w:rPr>
              <w:t>,  (</w:t>
            </w:r>
            <w:proofErr w:type="gramEnd"/>
            <w:r w:rsidRPr="00027B5E">
              <w:rPr>
                <w:rFonts w:asciiTheme="minorHAnsi" w:hAnsiTheme="minorHAnsi"/>
                <w:sz w:val="24"/>
                <w:szCs w:val="24"/>
              </w:rPr>
              <w:t>Triangles and Quadrilaterals) and</w:t>
            </w:r>
            <w:r w:rsidRPr="00027B5E">
              <w:rPr>
                <w:rFonts w:asciiTheme="minorHAnsi" w:hAnsiTheme="minorHAnsi"/>
                <w:spacing w:val="-5"/>
                <w:sz w:val="24"/>
                <w:szCs w:val="24"/>
              </w:rPr>
              <w:t xml:space="preserve"> </w:t>
            </w:r>
            <w:r w:rsidRPr="00027B5E">
              <w:rPr>
                <w:rFonts w:asciiTheme="minorHAnsi" w:hAnsiTheme="minorHAnsi"/>
                <w:sz w:val="24"/>
                <w:szCs w:val="24"/>
              </w:rPr>
              <w:t>Shape</w:t>
            </w:r>
            <w:r w:rsidRPr="00027B5E">
              <w:rPr>
                <w:rFonts w:asciiTheme="minorHAnsi" w:hAnsiTheme="minorHAnsi"/>
                <w:spacing w:val="-3"/>
                <w:sz w:val="24"/>
                <w:szCs w:val="24"/>
              </w:rPr>
              <w:t xml:space="preserve"> </w:t>
            </w:r>
            <w:r w:rsidRPr="00027B5E">
              <w:rPr>
                <w:rFonts w:asciiTheme="minorHAnsi" w:hAnsiTheme="minorHAnsi"/>
                <w:sz w:val="24"/>
                <w:szCs w:val="24"/>
              </w:rPr>
              <w:t>Functions. Numerical integration, Sub-parametric, Iso-parametric and</w:t>
            </w:r>
            <w:r w:rsidRPr="00027B5E">
              <w:rPr>
                <w:rFonts w:asciiTheme="minorHAnsi" w:hAnsiTheme="minorHAnsi"/>
                <w:spacing w:val="-5"/>
                <w:sz w:val="24"/>
                <w:szCs w:val="24"/>
              </w:rPr>
              <w:t xml:space="preserve"> </w:t>
            </w:r>
            <w:r w:rsidRPr="00027B5E">
              <w:rPr>
                <w:rFonts w:asciiTheme="minorHAnsi" w:hAnsiTheme="minorHAnsi"/>
                <w:sz w:val="24"/>
                <w:szCs w:val="24"/>
              </w:rPr>
              <w:t>Super-parametric</w:t>
            </w:r>
            <w:r w:rsidRPr="00027B5E">
              <w:rPr>
                <w:rFonts w:asciiTheme="minorHAnsi" w:hAnsiTheme="minorHAnsi"/>
                <w:spacing w:val="-2"/>
                <w:sz w:val="24"/>
                <w:szCs w:val="24"/>
              </w:rPr>
              <w:t xml:space="preserve"> </w:t>
            </w:r>
            <w:r w:rsidRPr="00027B5E">
              <w:rPr>
                <w:rFonts w:asciiTheme="minorHAnsi" w:hAnsiTheme="minorHAnsi"/>
                <w:sz w:val="24"/>
                <w:szCs w:val="24"/>
              </w:rPr>
              <w:t xml:space="preserve">Elements.                                                                                                                                                                    </w:t>
            </w:r>
            <w:r w:rsidRPr="00027B5E">
              <w:rPr>
                <w:rFonts w:asciiTheme="minorHAnsi" w:hAnsiTheme="minorHAnsi"/>
                <w:b/>
                <w:bCs/>
                <w:sz w:val="24"/>
                <w:szCs w:val="24"/>
                <w:lang w:eastAsia="en-IN"/>
              </w:rPr>
              <w:t>[10H]</w:t>
            </w:r>
          </w:p>
          <w:p w:rsidR="005F47D5" w:rsidRPr="00027B5E" w:rsidRDefault="005F47D5" w:rsidP="005F47D5">
            <w:pPr>
              <w:pStyle w:val="ListParagraph"/>
              <w:ind w:left="0"/>
              <w:rPr>
                <w:rFonts w:asciiTheme="minorHAnsi" w:hAnsiTheme="minorHAnsi" w:cstheme="minorHAnsi"/>
                <w:sz w:val="24"/>
                <w:szCs w:val="24"/>
                <w:lang w:bidi="hi-IN"/>
              </w:rPr>
            </w:pPr>
            <w:r w:rsidRPr="00027B5E">
              <w:rPr>
                <w:rFonts w:asciiTheme="minorHAnsi" w:hAnsiTheme="minorHAnsi"/>
                <w:b/>
                <w:sz w:val="24"/>
                <w:szCs w:val="24"/>
              </w:rPr>
              <w:t>Module4</w:t>
            </w:r>
            <w:r w:rsidRPr="00027B5E">
              <w:rPr>
                <w:rFonts w:asciiTheme="minorHAnsi" w:hAnsiTheme="minorHAnsi"/>
                <w:sz w:val="24"/>
                <w:szCs w:val="24"/>
              </w:rPr>
              <w:t>: Dynamics of Finite element, Free Vibration Problems, Formulation and solution of Eigen</w:t>
            </w:r>
            <w:r w:rsidRPr="00027B5E">
              <w:rPr>
                <w:rFonts w:asciiTheme="minorHAnsi" w:hAnsiTheme="minorHAnsi"/>
                <w:spacing w:val="-10"/>
                <w:sz w:val="24"/>
                <w:szCs w:val="24"/>
              </w:rPr>
              <w:t xml:space="preserve"> </w:t>
            </w:r>
            <w:r w:rsidRPr="00027B5E">
              <w:rPr>
                <w:rFonts w:asciiTheme="minorHAnsi" w:hAnsiTheme="minorHAnsi"/>
                <w:sz w:val="24"/>
                <w:szCs w:val="24"/>
              </w:rPr>
              <w:t>Value</w:t>
            </w:r>
            <w:r w:rsidRPr="00027B5E">
              <w:rPr>
                <w:rFonts w:asciiTheme="minorHAnsi" w:hAnsiTheme="minorHAnsi"/>
                <w:spacing w:val="-1"/>
                <w:sz w:val="24"/>
                <w:szCs w:val="24"/>
              </w:rPr>
              <w:t xml:space="preserve"> </w:t>
            </w:r>
            <w:r w:rsidRPr="00027B5E">
              <w:rPr>
                <w:rFonts w:asciiTheme="minorHAnsi" w:hAnsiTheme="minorHAnsi"/>
                <w:sz w:val="24"/>
                <w:szCs w:val="24"/>
              </w:rPr>
              <w:t xml:space="preserve">Problem, explicit and implicit methods.                                                                                                                </w:t>
            </w:r>
            <w:r w:rsidRPr="00027B5E">
              <w:rPr>
                <w:rFonts w:asciiTheme="minorHAnsi" w:hAnsiTheme="minorHAnsi"/>
                <w:b/>
                <w:bCs/>
                <w:sz w:val="24"/>
                <w:szCs w:val="24"/>
                <w:lang w:eastAsia="en-IN"/>
              </w:rPr>
              <w:t>[10H]</w:t>
            </w:r>
          </w:p>
        </w:tc>
      </w:tr>
      <w:tr w:rsidR="005F47D5" w:rsidRPr="00027B5E" w:rsidTr="005F47D5">
        <w:trPr>
          <w:trHeight w:val="447"/>
        </w:trPr>
        <w:tc>
          <w:tcPr>
            <w:tcW w:w="10489" w:type="dxa"/>
            <w:gridSpan w:val="4"/>
            <w:tcBorders>
              <w:top w:val="single" w:sz="12" w:space="0" w:color="000000"/>
              <w:left w:val="single" w:sz="12" w:space="0" w:color="000000"/>
              <w:bottom w:val="single" w:sz="12" w:space="0" w:color="000000"/>
              <w:right w:val="single" w:sz="12" w:space="0" w:color="000000"/>
            </w:tcBorders>
          </w:tcPr>
          <w:p w:rsidR="005F47D5" w:rsidRPr="00027B5E" w:rsidRDefault="005F47D5" w:rsidP="005F47D5">
            <w:pPr>
              <w:pStyle w:val="TableParagraph"/>
              <w:spacing w:line="270"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Text/Reference books:</w:t>
            </w:r>
          </w:p>
          <w:p w:rsidR="005F47D5" w:rsidRPr="00027B5E" w:rsidRDefault="005F47D5" w:rsidP="00E75084">
            <w:pPr>
              <w:pStyle w:val="TableParagraph"/>
              <w:numPr>
                <w:ilvl w:val="0"/>
                <w:numId w:val="92"/>
              </w:numPr>
              <w:tabs>
                <w:tab w:val="left" w:pos="468"/>
              </w:tabs>
              <w:spacing w:line="274" w:lineRule="exact"/>
              <w:ind w:hanging="361"/>
              <w:rPr>
                <w:rFonts w:asciiTheme="minorHAnsi" w:hAnsiTheme="minorHAnsi"/>
                <w:sz w:val="24"/>
                <w:szCs w:val="24"/>
              </w:rPr>
            </w:pPr>
            <w:r w:rsidRPr="00027B5E">
              <w:rPr>
                <w:rFonts w:asciiTheme="minorHAnsi" w:hAnsiTheme="minorHAnsi"/>
                <w:sz w:val="24"/>
                <w:szCs w:val="24"/>
              </w:rPr>
              <w:t>O C Zienkiewicz and R L Taylor, The Finite Element Method, 3d ed.McGraw-Hill, 1989</w:t>
            </w:r>
          </w:p>
          <w:p w:rsidR="005F47D5" w:rsidRPr="00027B5E" w:rsidRDefault="005F47D5" w:rsidP="00E75084">
            <w:pPr>
              <w:pStyle w:val="TableParagraph"/>
              <w:numPr>
                <w:ilvl w:val="0"/>
                <w:numId w:val="92"/>
              </w:numPr>
              <w:tabs>
                <w:tab w:val="left" w:pos="468"/>
              </w:tabs>
              <w:spacing w:line="274" w:lineRule="exact"/>
              <w:ind w:hanging="361"/>
              <w:rPr>
                <w:rFonts w:asciiTheme="minorHAnsi" w:hAnsiTheme="minorHAnsi"/>
                <w:sz w:val="24"/>
                <w:szCs w:val="24"/>
              </w:rPr>
            </w:pPr>
            <w:r w:rsidRPr="00027B5E">
              <w:rPr>
                <w:rFonts w:asciiTheme="minorHAnsi" w:hAnsiTheme="minorHAnsi"/>
                <w:sz w:val="24"/>
                <w:szCs w:val="24"/>
              </w:rPr>
              <w:t>K J Bathe, Finite Element Procedures in Engineering Analysis, Prentice-Hall, Englewood Cliffs, NJ, 1982.</w:t>
            </w:r>
          </w:p>
          <w:p w:rsidR="005F47D5" w:rsidRPr="00027B5E" w:rsidRDefault="005F47D5" w:rsidP="00E75084">
            <w:pPr>
              <w:pStyle w:val="TableParagraph"/>
              <w:numPr>
                <w:ilvl w:val="0"/>
                <w:numId w:val="92"/>
              </w:numPr>
              <w:tabs>
                <w:tab w:val="left" w:pos="468"/>
              </w:tabs>
              <w:spacing w:line="274" w:lineRule="exact"/>
              <w:ind w:hanging="361"/>
              <w:rPr>
                <w:rFonts w:asciiTheme="minorHAnsi" w:hAnsiTheme="minorHAnsi"/>
                <w:sz w:val="24"/>
                <w:szCs w:val="24"/>
              </w:rPr>
            </w:pPr>
            <w:r w:rsidRPr="00027B5E">
              <w:rPr>
                <w:rFonts w:asciiTheme="minorHAnsi" w:hAnsiTheme="minorHAnsi"/>
                <w:sz w:val="24"/>
                <w:szCs w:val="24"/>
              </w:rPr>
              <w:t>Seshu P. Text Book of Finite Element Analysis, PHI, 1st Edition,</w:t>
            </w:r>
            <w:r w:rsidRPr="00027B5E">
              <w:rPr>
                <w:rFonts w:asciiTheme="minorHAnsi" w:hAnsiTheme="minorHAnsi"/>
                <w:spacing w:val="-4"/>
                <w:sz w:val="24"/>
                <w:szCs w:val="24"/>
              </w:rPr>
              <w:t xml:space="preserve"> </w:t>
            </w:r>
            <w:r w:rsidRPr="00027B5E">
              <w:rPr>
                <w:rFonts w:asciiTheme="minorHAnsi" w:hAnsiTheme="minorHAnsi"/>
                <w:sz w:val="24"/>
                <w:szCs w:val="24"/>
              </w:rPr>
              <w:t>2003.</w:t>
            </w:r>
          </w:p>
          <w:p w:rsidR="005F47D5" w:rsidRPr="00027B5E" w:rsidRDefault="005F47D5" w:rsidP="00E75084">
            <w:pPr>
              <w:pStyle w:val="TableParagraph"/>
              <w:numPr>
                <w:ilvl w:val="0"/>
                <w:numId w:val="92"/>
              </w:numPr>
              <w:tabs>
                <w:tab w:val="left" w:pos="468"/>
              </w:tabs>
              <w:spacing w:line="274" w:lineRule="exact"/>
              <w:ind w:hanging="361"/>
              <w:rPr>
                <w:rFonts w:asciiTheme="minorHAnsi" w:hAnsiTheme="minorHAnsi"/>
                <w:sz w:val="24"/>
                <w:szCs w:val="24"/>
              </w:rPr>
            </w:pPr>
            <w:r w:rsidRPr="00027B5E">
              <w:rPr>
                <w:rFonts w:asciiTheme="minorHAnsi" w:hAnsiTheme="minorHAnsi"/>
                <w:sz w:val="24"/>
                <w:szCs w:val="24"/>
              </w:rPr>
              <w:t>Cook, Malkus and Plesha, Concepts and Applications of Finite Element Analysis, John Wiley and Sons</w:t>
            </w:r>
          </w:p>
          <w:p w:rsidR="005F47D5" w:rsidRPr="00027B5E" w:rsidRDefault="005F47D5" w:rsidP="00E75084">
            <w:pPr>
              <w:pStyle w:val="TableParagraph"/>
              <w:numPr>
                <w:ilvl w:val="0"/>
                <w:numId w:val="92"/>
              </w:numPr>
              <w:tabs>
                <w:tab w:val="left" w:pos="468"/>
              </w:tabs>
              <w:spacing w:line="274" w:lineRule="exact"/>
              <w:ind w:hanging="361"/>
              <w:rPr>
                <w:rFonts w:asciiTheme="minorHAnsi" w:hAnsiTheme="minorHAnsi"/>
                <w:sz w:val="24"/>
                <w:szCs w:val="24"/>
              </w:rPr>
            </w:pPr>
            <w:r w:rsidRPr="00027B5E">
              <w:rPr>
                <w:rFonts w:asciiTheme="minorHAnsi" w:hAnsiTheme="minorHAnsi"/>
                <w:sz w:val="24"/>
                <w:szCs w:val="24"/>
              </w:rPr>
              <w:t>Daryl L Logan : A First Course In The Finite Element Method CL Engineering; 5th edition</w:t>
            </w:r>
          </w:p>
          <w:p w:rsidR="005F47D5" w:rsidRPr="00027B5E" w:rsidRDefault="005F47D5" w:rsidP="00E75084">
            <w:pPr>
              <w:pStyle w:val="TableParagraph"/>
              <w:numPr>
                <w:ilvl w:val="0"/>
                <w:numId w:val="92"/>
              </w:numPr>
              <w:tabs>
                <w:tab w:val="left" w:pos="468"/>
              </w:tabs>
              <w:spacing w:line="274" w:lineRule="exact"/>
              <w:ind w:hanging="361"/>
              <w:rPr>
                <w:rFonts w:asciiTheme="minorHAnsi" w:hAnsiTheme="minorHAnsi"/>
                <w:sz w:val="24"/>
                <w:szCs w:val="24"/>
              </w:rPr>
            </w:pPr>
            <w:proofErr w:type="gramStart"/>
            <w:r w:rsidRPr="00027B5E">
              <w:rPr>
                <w:rFonts w:asciiTheme="minorHAnsi" w:hAnsiTheme="minorHAnsi"/>
                <w:sz w:val="24"/>
                <w:szCs w:val="24"/>
              </w:rPr>
              <w:t>Chandrupatla :</w:t>
            </w:r>
            <w:proofErr w:type="gramEnd"/>
            <w:r w:rsidRPr="00027B5E">
              <w:rPr>
                <w:rFonts w:asciiTheme="minorHAnsi" w:hAnsiTheme="minorHAnsi"/>
                <w:sz w:val="24"/>
                <w:szCs w:val="24"/>
              </w:rPr>
              <w:t xml:space="preserve"> Introduction to Finite Elements in Engineering”,3rd Edition, Prentice-Hall of India, Eastern Economy Editions.</w:t>
            </w:r>
          </w:p>
        </w:tc>
      </w:tr>
    </w:tbl>
    <w:p w:rsidR="005F47D5" w:rsidRPr="00027B5E" w:rsidRDefault="005F47D5" w:rsidP="005F47D5">
      <w:pPr>
        <w:pStyle w:val="Heading1"/>
        <w:spacing w:before="61"/>
        <w:ind w:left="0"/>
        <w:rPr>
          <w:rFonts w:asciiTheme="minorHAnsi" w:hAnsiTheme="minorHAnsi" w:cstheme="minorHAnsi"/>
          <w:u w:val="thick"/>
        </w:rPr>
      </w:pPr>
    </w:p>
    <w:tbl>
      <w:tblPr>
        <w:tblW w:w="10485" w:type="dxa"/>
        <w:tblInd w:w="299" w:type="dxa"/>
        <w:tblLayout w:type="fixed"/>
        <w:tblCellMar>
          <w:left w:w="0" w:type="dxa"/>
          <w:right w:w="0" w:type="dxa"/>
        </w:tblCellMar>
        <w:tblLook w:val="01E0" w:firstRow="1" w:lastRow="1" w:firstColumn="1" w:lastColumn="1" w:noHBand="0" w:noVBand="0"/>
      </w:tblPr>
      <w:tblGrid>
        <w:gridCol w:w="2613"/>
        <w:gridCol w:w="2750"/>
        <w:gridCol w:w="1529"/>
        <w:gridCol w:w="3593"/>
      </w:tblGrid>
      <w:tr w:rsidR="005F47D5" w:rsidRPr="00027B5E" w:rsidTr="005F47D5">
        <w:trPr>
          <w:trHeight w:val="304"/>
        </w:trPr>
        <w:tc>
          <w:tcPr>
            <w:tcW w:w="2613" w:type="dxa"/>
            <w:tcBorders>
              <w:top w:val="single" w:sz="12" w:space="0" w:color="000000"/>
              <w:left w:val="single" w:sz="12" w:space="0" w:color="000000"/>
              <w:bottom w:val="nil"/>
              <w:right w:val="nil"/>
            </w:tcBorders>
            <w:hideMark/>
          </w:tcPr>
          <w:p w:rsidR="005F47D5" w:rsidRPr="00027B5E" w:rsidRDefault="005F47D5" w:rsidP="005F47D5">
            <w:pPr>
              <w:pStyle w:val="TableParagraph"/>
              <w:spacing w:line="275"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Subject Code:</w:t>
            </w:r>
          </w:p>
        </w:tc>
        <w:tc>
          <w:tcPr>
            <w:tcW w:w="2750" w:type="dxa"/>
            <w:tcBorders>
              <w:top w:val="single" w:sz="12" w:space="0" w:color="000000"/>
              <w:left w:val="nil"/>
              <w:bottom w:val="nil"/>
              <w:right w:val="single" w:sz="12" w:space="0" w:color="000000"/>
            </w:tcBorders>
            <w:hideMark/>
          </w:tcPr>
          <w:p w:rsidR="005F47D5" w:rsidRPr="00027B5E" w:rsidRDefault="005F47D5" w:rsidP="005F47D5">
            <w:pPr>
              <w:pStyle w:val="TableParagraph"/>
              <w:spacing w:line="270" w:lineRule="exact"/>
              <w:rPr>
                <w:rFonts w:asciiTheme="minorHAnsi" w:hAnsiTheme="minorHAnsi" w:cstheme="minorHAnsi"/>
                <w:sz w:val="24"/>
                <w:szCs w:val="24"/>
                <w:lang w:bidi="hi-IN"/>
              </w:rPr>
            </w:pPr>
            <w:r w:rsidRPr="00027B5E">
              <w:rPr>
                <w:rFonts w:asciiTheme="minorHAnsi" w:hAnsiTheme="minorHAnsi" w:cstheme="minorHAnsi"/>
                <w:sz w:val="24"/>
                <w:szCs w:val="24"/>
                <w:lang w:bidi="hi-IN"/>
              </w:rPr>
              <w:t>ME8016</w:t>
            </w:r>
          </w:p>
        </w:tc>
        <w:tc>
          <w:tcPr>
            <w:tcW w:w="1529" w:type="dxa"/>
            <w:tcBorders>
              <w:top w:val="single" w:sz="12" w:space="0" w:color="000000"/>
              <w:left w:val="single" w:sz="12" w:space="0" w:color="000000"/>
              <w:bottom w:val="nil"/>
              <w:right w:val="nil"/>
            </w:tcBorders>
            <w:hideMark/>
          </w:tcPr>
          <w:p w:rsidR="005F47D5" w:rsidRPr="00027B5E" w:rsidRDefault="005F47D5" w:rsidP="005F47D5">
            <w:pPr>
              <w:pStyle w:val="TableParagraph"/>
              <w:spacing w:line="275"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Course Title</w:t>
            </w:r>
          </w:p>
        </w:tc>
        <w:tc>
          <w:tcPr>
            <w:tcW w:w="3593" w:type="dxa"/>
            <w:tcBorders>
              <w:top w:val="single" w:sz="12" w:space="0" w:color="000000"/>
              <w:left w:val="nil"/>
              <w:bottom w:val="nil"/>
              <w:right w:val="single" w:sz="12" w:space="0" w:color="000000"/>
            </w:tcBorders>
            <w:hideMark/>
          </w:tcPr>
          <w:p w:rsidR="005F47D5" w:rsidRPr="00027B5E" w:rsidRDefault="005F47D5" w:rsidP="005F47D5">
            <w:pPr>
              <w:pStyle w:val="TableParagraph"/>
              <w:spacing w:line="270" w:lineRule="exact"/>
              <w:rPr>
                <w:rFonts w:asciiTheme="minorHAnsi" w:hAnsiTheme="minorHAnsi" w:cstheme="minorHAnsi"/>
                <w:bCs/>
                <w:sz w:val="24"/>
                <w:szCs w:val="24"/>
                <w:lang w:bidi="hi-IN"/>
              </w:rPr>
            </w:pPr>
            <w:r w:rsidRPr="00027B5E">
              <w:rPr>
                <w:rFonts w:asciiTheme="minorHAnsi" w:hAnsiTheme="minorHAnsi" w:cstheme="minorHAnsi"/>
                <w:bCs/>
                <w:sz w:val="24"/>
                <w:szCs w:val="24"/>
                <w:lang w:bidi="hi-IN"/>
              </w:rPr>
              <w:t xml:space="preserve">Biomaterials Science and </w:t>
            </w:r>
          </w:p>
        </w:tc>
      </w:tr>
      <w:tr w:rsidR="005F47D5" w:rsidRPr="00027B5E" w:rsidTr="005F47D5">
        <w:trPr>
          <w:trHeight w:val="278"/>
        </w:trPr>
        <w:tc>
          <w:tcPr>
            <w:tcW w:w="2613" w:type="dxa"/>
            <w:tcBorders>
              <w:top w:val="nil"/>
              <w:left w:val="single" w:sz="12" w:space="0" w:color="000000"/>
              <w:bottom w:val="nil"/>
              <w:right w:val="nil"/>
            </w:tcBorders>
            <w:hideMark/>
          </w:tcPr>
          <w:p w:rsidR="005F47D5" w:rsidRPr="00027B5E" w:rsidRDefault="005F47D5" w:rsidP="005F47D5">
            <w:pPr>
              <w:pStyle w:val="TableParagraph"/>
              <w:spacing w:line="258"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Contact Hours</w:t>
            </w:r>
          </w:p>
        </w:tc>
        <w:tc>
          <w:tcPr>
            <w:tcW w:w="2750" w:type="dxa"/>
            <w:tcBorders>
              <w:top w:val="nil"/>
              <w:left w:val="nil"/>
              <w:bottom w:val="nil"/>
              <w:right w:val="single" w:sz="12" w:space="0" w:color="000000"/>
            </w:tcBorders>
            <w:hideMark/>
          </w:tcPr>
          <w:p w:rsidR="005F47D5" w:rsidRPr="00027B5E" w:rsidRDefault="005F47D5" w:rsidP="005F47D5">
            <w:pPr>
              <w:pStyle w:val="TableParagraph"/>
              <w:spacing w:line="258" w:lineRule="exact"/>
              <w:rPr>
                <w:rFonts w:asciiTheme="minorHAnsi" w:hAnsiTheme="minorHAnsi" w:cstheme="minorHAnsi"/>
                <w:sz w:val="24"/>
                <w:szCs w:val="24"/>
                <w:lang w:bidi="hi-IN"/>
              </w:rPr>
            </w:pPr>
            <w:r w:rsidRPr="00027B5E">
              <w:rPr>
                <w:rFonts w:asciiTheme="minorHAnsi" w:hAnsiTheme="minorHAnsi" w:cstheme="minorHAnsi"/>
                <w:sz w:val="24"/>
                <w:szCs w:val="24"/>
                <w:lang w:bidi="hi-IN"/>
              </w:rPr>
              <w:t>L-3, T-0, L-0</w:t>
            </w:r>
          </w:p>
        </w:tc>
        <w:tc>
          <w:tcPr>
            <w:tcW w:w="1529" w:type="dxa"/>
            <w:tcBorders>
              <w:top w:val="nil"/>
              <w:left w:val="single" w:sz="12" w:space="0" w:color="000000"/>
              <w:bottom w:val="nil"/>
              <w:right w:val="nil"/>
            </w:tcBorders>
          </w:tcPr>
          <w:p w:rsidR="005F47D5" w:rsidRPr="00027B5E" w:rsidRDefault="005F47D5" w:rsidP="005F47D5">
            <w:pPr>
              <w:pStyle w:val="TableParagraph"/>
              <w:spacing w:line="258" w:lineRule="exact"/>
              <w:rPr>
                <w:rFonts w:asciiTheme="minorHAnsi" w:hAnsiTheme="minorHAnsi" w:cstheme="minorHAnsi"/>
                <w:b/>
                <w:sz w:val="24"/>
                <w:szCs w:val="24"/>
                <w:lang w:bidi="hi-IN"/>
              </w:rPr>
            </w:pPr>
          </w:p>
        </w:tc>
        <w:tc>
          <w:tcPr>
            <w:tcW w:w="3593" w:type="dxa"/>
            <w:tcBorders>
              <w:top w:val="nil"/>
              <w:left w:val="nil"/>
              <w:bottom w:val="nil"/>
              <w:right w:val="single" w:sz="12" w:space="0" w:color="000000"/>
            </w:tcBorders>
            <w:hideMark/>
          </w:tcPr>
          <w:p w:rsidR="005F47D5" w:rsidRPr="00027B5E" w:rsidRDefault="005F47D5" w:rsidP="005F47D5">
            <w:pPr>
              <w:pStyle w:val="TableParagraph"/>
              <w:spacing w:line="258" w:lineRule="exact"/>
              <w:rPr>
                <w:rFonts w:asciiTheme="minorHAnsi" w:hAnsiTheme="minorHAnsi" w:cstheme="minorHAnsi"/>
                <w:sz w:val="24"/>
                <w:szCs w:val="24"/>
                <w:lang w:bidi="hi-IN"/>
              </w:rPr>
            </w:pPr>
            <w:r w:rsidRPr="00027B5E">
              <w:rPr>
                <w:rFonts w:asciiTheme="minorHAnsi" w:hAnsiTheme="minorHAnsi" w:cstheme="minorHAnsi"/>
                <w:bCs/>
                <w:sz w:val="24"/>
                <w:szCs w:val="24"/>
                <w:lang w:bidi="hi-IN"/>
              </w:rPr>
              <w:t>Engineering</w:t>
            </w:r>
          </w:p>
        </w:tc>
      </w:tr>
      <w:tr w:rsidR="005F47D5" w:rsidRPr="00027B5E" w:rsidTr="005F47D5">
        <w:trPr>
          <w:trHeight w:val="278"/>
        </w:trPr>
        <w:tc>
          <w:tcPr>
            <w:tcW w:w="2613" w:type="dxa"/>
            <w:tcBorders>
              <w:top w:val="nil"/>
              <w:left w:val="single" w:sz="12" w:space="0" w:color="000000"/>
              <w:bottom w:val="nil"/>
              <w:right w:val="nil"/>
            </w:tcBorders>
            <w:hideMark/>
          </w:tcPr>
          <w:p w:rsidR="005F47D5" w:rsidRPr="00027B5E" w:rsidRDefault="005F47D5" w:rsidP="005F47D5">
            <w:pPr>
              <w:pStyle w:val="TableParagraph"/>
              <w:spacing w:line="258"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Programme</w:t>
            </w:r>
          </w:p>
        </w:tc>
        <w:tc>
          <w:tcPr>
            <w:tcW w:w="2750" w:type="dxa"/>
            <w:tcBorders>
              <w:top w:val="nil"/>
              <w:left w:val="nil"/>
              <w:bottom w:val="nil"/>
              <w:right w:val="single" w:sz="12" w:space="0" w:color="000000"/>
            </w:tcBorders>
            <w:hideMark/>
          </w:tcPr>
          <w:p w:rsidR="005F47D5" w:rsidRPr="00027B5E" w:rsidRDefault="005F47D5" w:rsidP="005F47D5">
            <w:pPr>
              <w:pStyle w:val="TableParagraph"/>
              <w:spacing w:line="258" w:lineRule="exact"/>
              <w:rPr>
                <w:rFonts w:asciiTheme="minorHAnsi" w:hAnsiTheme="minorHAnsi" w:cstheme="minorHAnsi"/>
                <w:sz w:val="24"/>
                <w:szCs w:val="24"/>
                <w:lang w:bidi="hi-IN"/>
              </w:rPr>
            </w:pPr>
            <w:r w:rsidRPr="00027B5E">
              <w:rPr>
                <w:rFonts w:asciiTheme="minorHAnsi" w:hAnsiTheme="minorHAnsi" w:cstheme="minorHAnsi"/>
                <w:sz w:val="24"/>
                <w:szCs w:val="24"/>
              </w:rPr>
              <w:t>B.Tech/B.Des</w:t>
            </w:r>
          </w:p>
        </w:tc>
        <w:tc>
          <w:tcPr>
            <w:tcW w:w="1529" w:type="dxa"/>
            <w:tcBorders>
              <w:top w:val="nil"/>
              <w:left w:val="single" w:sz="12" w:space="0" w:color="000000"/>
              <w:bottom w:val="nil"/>
              <w:right w:val="nil"/>
            </w:tcBorders>
            <w:hideMark/>
          </w:tcPr>
          <w:p w:rsidR="005F47D5" w:rsidRPr="00027B5E" w:rsidRDefault="005F47D5" w:rsidP="005F47D5">
            <w:pPr>
              <w:pStyle w:val="TableParagraph"/>
              <w:spacing w:line="258"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Credit</w:t>
            </w:r>
          </w:p>
        </w:tc>
        <w:tc>
          <w:tcPr>
            <w:tcW w:w="3593" w:type="dxa"/>
            <w:tcBorders>
              <w:top w:val="nil"/>
              <w:left w:val="nil"/>
              <w:bottom w:val="nil"/>
              <w:right w:val="single" w:sz="12" w:space="0" w:color="000000"/>
            </w:tcBorders>
            <w:hideMark/>
          </w:tcPr>
          <w:p w:rsidR="005F47D5" w:rsidRPr="00027B5E" w:rsidRDefault="005F47D5" w:rsidP="005F47D5">
            <w:pPr>
              <w:pStyle w:val="TableParagraph"/>
              <w:spacing w:line="258" w:lineRule="exact"/>
              <w:rPr>
                <w:rFonts w:asciiTheme="minorHAnsi" w:hAnsiTheme="minorHAnsi" w:cstheme="minorHAnsi"/>
                <w:sz w:val="24"/>
                <w:szCs w:val="24"/>
                <w:lang w:bidi="hi-IN"/>
              </w:rPr>
            </w:pPr>
            <w:r w:rsidRPr="00027B5E">
              <w:rPr>
                <w:rFonts w:asciiTheme="minorHAnsi" w:hAnsiTheme="minorHAnsi" w:cstheme="minorHAnsi"/>
                <w:sz w:val="24"/>
                <w:szCs w:val="24"/>
                <w:lang w:bidi="hi-IN"/>
              </w:rPr>
              <w:t>3</w:t>
            </w:r>
          </w:p>
        </w:tc>
      </w:tr>
      <w:tr w:rsidR="005F47D5" w:rsidRPr="00027B5E" w:rsidTr="005F47D5">
        <w:trPr>
          <w:trHeight w:val="278"/>
        </w:trPr>
        <w:tc>
          <w:tcPr>
            <w:tcW w:w="2613" w:type="dxa"/>
            <w:tcBorders>
              <w:top w:val="nil"/>
              <w:left w:val="single" w:sz="12" w:space="0" w:color="000000"/>
              <w:bottom w:val="single" w:sz="12" w:space="0" w:color="000000"/>
              <w:right w:val="nil"/>
            </w:tcBorders>
            <w:hideMark/>
          </w:tcPr>
          <w:p w:rsidR="005F47D5" w:rsidRPr="00027B5E" w:rsidRDefault="005F47D5" w:rsidP="005F47D5">
            <w:pPr>
              <w:pStyle w:val="TableParagraph"/>
              <w:spacing w:line="259"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Pre-requisites</w:t>
            </w:r>
          </w:p>
        </w:tc>
        <w:tc>
          <w:tcPr>
            <w:tcW w:w="2750" w:type="dxa"/>
            <w:tcBorders>
              <w:top w:val="nil"/>
              <w:left w:val="nil"/>
              <w:bottom w:val="single" w:sz="12" w:space="0" w:color="000000"/>
              <w:right w:val="single" w:sz="12" w:space="0" w:color="000000"/>
            </w:tcBorders>
            <w:hideMark/>
          </w:tcPr>
          <w:p w:rsidR="005F47D5" w:rsidRPr="00027B5E" w:rsidRDefault="005F47D5" w:rsidP="005F47D5">
            <w:pPr>
              <w:pStyle w:val="TableParagraph"/>
              <w:spacing w:line="259" w:lineRule="exact"/>
              <w:rPr>
                <w:rFonts w:asciiTheme="minorHAnsi" w:hAnsiTheme="minorHAnsi" w:cstheme="minorHAnsi"/>
                <w:sz w:val="24"/>
                <w:szCs w:val="24"/>
                <w:lang w:bidi="hi-IN"/>
              </w:rPr>
            </w:pPr>
            <w:r w:rsidRPr="00027B5E">
              <w:rPr>
                <w:rFonts w:asciiTheme="minorHAnsi" w:hAnsiTheme="minorHAnsi" w:cstheme="minorHAnsi"/>
                <w:sz w:val="24"/>
                <w:szCs w:val="24"/>
                <w:lang w:bidi="hi-IN"/>
              </w:rPr>
              <w:t>NIL</w:t>
            </w:r>
          </w:p>
        </w:tc>
        <w:tc>
          <w:tcPr>
            <w:tcW w:w="1529" w:type="dxa"/>
            <w:tcBorders>
              <w:top w:val="nil"/>
              <w:left w:val="single" w:sz="12" w:space="0" w:color="000000"/>
              <w:bottom w:val="single" w:sz="12" w:space="0" w:color="000000"/>
              <w:right w:val="nil"/>
            </w:tcBorders>
            <w:hideMark/>
          </w:tcPr>
          <w:p w:rsidR="005F47D5" w:rsidRPr="00027B5E" w:rsidRDefault="005F47D5" w:rsidP="005F47D5">
            <w:pPr>
              <w:pStyle w:val="TableParagraph"/>
              <w:spacing w:line="258"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Semester</w:t>
            </w:r>
          </w:p>
        </w:tc>
        <w:tc>
          <w:tcPr>
            <w:tcW w:w="3593" w:type="dxa"/>
            <w:tcBorders>
              <w:top w:val="nil"/>
              <w:left w:val="nil"/>
              <w:bottom w:val="single" w:sz="12" w:space="0" w:color="000000"/>
              <w:right w:val="single" w:sz="12" w:space="0" w:color="000000"/>
            </w:tcBorders>
            <w:hideMark/>
          </w:tcPr>
          <w:p w:rsidR="005F47D5" w:rsidRPr="00027B5E" w:rsidRDefault="005F47D5" w:rsidP="005F47D5">
            <w:pPr>
              <w:pStyle w:val="TableParagraph"/>
              <w:spacing w:line="258" w:lineRule="exact"/>
              <w:rPr>
                <w:rFonts w:asciiTheme="minorHAnsi" w:hAnsiTheme="minorHAnsi" w:cstheme="minorHAnsi"/>
                <w:sz w:val="24"/>
                <w:szCs w:val="24"/>
                <w:lang w:bidi="hi-IN"/>
              </w:rPr>
            </w:pPr>
            <w:r w:rsidRPr="00027B5E">
              <w:rPr>
                <w:rFonts w:asciiTheme="minorHAnsi" w:hAnsiTheme="minorHAnsi" w:cstheme="minorHAnsi"/>
                <w:sz w:val="24"/>
                <w:szCs w:val="24"/>
                <w:lang w:bidi="hi-IN"/>
              </w:rPr>
              <w:t>VI</w:t>
            </w:r>
          </w:p>
        </w:tc>
      </w:tr>
      <w:tr w:rsidR="005F47D5" w:rsidRPr="00027B5E" w:rsidTr="005F47D5">
        <w:trPr>
          <w:trHeight w:val="282"/>
        </w:trPr>
        <w:tc>
          <w:tcPr>
            <w:tcW w:w="2613" w:type="dxa"/>
            <w:tcBorders>
              <w:top w:val="single" w:sz="12" w:space="0" w:color="000000"/>
              <w:left w:val="single" w:sz="12" w:space="0" w:color="000000"/>
              <w:bottom w:val="single" w:sz="12" w:space="0" w:color="000000"/>
              <w:right w:val="single" w:sz="4" w:space="0" w:color="000000"/>
            </w:tcBorders>
            <w:hideMark/>
          </w:tcPr>
          <w:p w:rsidR="005F47D5" w:rsidRPr="00027B5E" w:rsidRDefault="005F47D5" w:rsidP="005F47D5">
            <w:pPr>
              <w:pStyle w:val="TableParagraph"/>
              <w:spacing w:line="262"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Evaluation scheme</w:t>
            </w:r>
          </w:p>
        </w:tc>
        <w:tc>
          <w:tcPr>
            <w:tcW w:w="7872" w:type="dxa"/>
            <w:gridSpan w:val="3"/>
            <w:tcBorders>
              <w:top w:val="single" w:sz="12" w:space="0" w:color="000000"/>
              <w:left w:val="single" w:sz="4" w:space="0" w:color="000000"/>
              <w:bottom w:val="single" w:sz="12" w:space="0" w:color="000000"/>
              <w:right w:val="single" w:sz="12" w:space="0" w:color="000000"/>
            </w:tcBorders>
          </w:tcPr>
          <w:p w:rsidR="005F47D5" w:rsidRPr="00027B5E" w:rsidRDefault="005F47D5" w:rsidP="005F47D5">
            <w:pPr>
              <w:pStyle w:val="TableParagraph"/>
              <w:spacing w:line="262" w:lineRule="exact"/>
              <w:rPr>
                <w:rFonts w:asciiTheme="minorHAnsi" w:hAnsiTheme="minorHAnsi" w:cstheme="minorHAnsi"/>
                <w:sz w:val="24"/>
                <w:szCs w:val="24"/>
                <w:lang w:bidi="hi-IN"/>
              </w:rPr>
            </w:pPr>
            <w:r w:rsidRPr="00027B5E">
              <w:rPr>
                <w:rFonts w:asciiTheme="minorHAnsi" w:hAnsiTheme="minorHAnsi"/>
                <w:b/>
                <w:sz w:val="24"/>
                <w:szCs w:val="24"/>
              </w:rPr>
              <w:t>Quiz I (15%), Mid-Term (30%), Quiz II (15%), End-Term (40%)</w:t>
            </w:r>
          </w:p>
        </w:tc>
      </w:tr>
      <w:tr w:rsidR="005F47D5" w:rsidRPr="00027B5E" w:rsidTr="005F47D5">
        <w:trPr>
          <w:trHeight w:val="308"/>
        </w:trPr>
        <w:tc>
          <w:tcPr>
            <w:tcW w:w="10485" w:type="dxa"/>
            <w:gridSpan w:val="4"/>
            <w:tcBorders>
              <w:top w:val="single" w:sz="12" w:space="0" w:color="000000"/>
              <w:left w:val="single" w:sz="12" w:space="0" w:color="000000"/>
              <w:bottom w:val="single" w:sz="12" w:space="0" w:color="000000"/>
              <w:right w:val="single" w:sz="12" w:space="0" w:color="000000"/>
            </w:tcBorders>
          </w:tcPr>
          <w:p w:rsidR="005F47D5" w:rsidRPr="00027B5E" w:rsidRDefault="005F47D5" w:rsidP="005F47D5">
            <w:pPr>
              <w:pStyle w:val="TableParagraph"/>
              <w:spacing w:line="263" w:lineRule="exact"/>
              <w:rPr>
                <w:rFonts w:asciiTheme="minorHAnsi" w:hAnsiTheme="minorHAnsi" w:cstheme="minorHAnsi"/>
                <w:b/>
                <w:bCs/>
                <w:sz w:val="24"/>
                <w:szCs w:val="24"/>
                <w:lang w:bidi="hi-IN"/>
              </w:rPr>
            </w:pPr>
            <w:r w:rsidRPr="00027B5E">
              <w:rPr>
                <w:rFonts w:asciiTheme="minorHAnsi" w:hAnsiTheme="minorHAnsi" w:cstheme="minorHAnsi"/>
                <w:b/>
                <w:bCs/>
                <w:sz w:val="24"/>
                <w:szCs w:val="24"/>
                <w:lang w:bidi="hi-IN"/>
              </w:rPr>
              <w:t>Course Detail :</w:t>
            </w:r>
          </w:p>
          <w:p w:rsidR="005F47D5" w:rsidRPr="00027B5E" w:rsidRDefault="005F47D5" w:rsidP="005F47D5">
            <w:pPr>
              <w:pStyle w:val="TableParagraph"/>
              <w:spacing w:line="276" w:lineRule="auto"/>
              <w:ind w:right="94"/>
              <w:jc w:val="both"/>
              <w:rPr>
                <w:rFonts w:asciiTheme="minorHAnsi" w:hAnsiTheme="minorHAnsi"/>
                <w:sz w:val="24"/>
                <w:szCs w:val="24"/>
              </w:rPr>
            </w:pPr>
            <w:r w:rsidRPr="00027B5E">
              <w:rPr>
                <w:rFonts w:asciiTheme="minorHAnsi" w:hAnsiTheme="minorHAnsi"/>
                <w:sz w:val="24"/>
                <w:szCs w:val="24"/>
              </w:rPr>
              <w:t xml:space="preserve">Introduction: Requirements of biomaterials, Classification of biomaterials, Mechanical properties of biomaterials, Effects of processing on properties of biomaterials                                                            </w:t>
            </w:r>
            <w:r w:rsidRPr="00027B5E">
              <w:rPr>
                <w:rFonts w:asciiTheme="minorHAnsi" w:hAnsiTheme="minorHAnsi"/>
                <w:b/>
                <w:sz w:val="24"/>
                <w:szCs w:val="24"/>
              </w:rPr>
              <w:t>[05H]</w:t>
            </w:r>
          </w:p>
          <w:p w:rsidR="005F47D5" w:rsidRPr="00027B5E" w:rsidRDefault="005F47D5" w:rsidP="005F47D5">
            <w:pPr>
              <w:pStyle w:val="TableParagraph"/>
              <w:spacing w:line="278" w:lineRule="auto"/>
              <w:ind w:right="100"/>
              <w:jc w:val="both"/>
              <w:rPr>
                <w:rFonts w:asciiTheme="minorHAnsi" w:hAnsiTheme="minorHAnsi"/>
                <w:sz w:val="24"/>
                <w:szCs w:val="24"/>
              </w:rPr>
            </w:pPr>
            <w:r w:rsidRPr="00027B5E">
              <w:rPr>
                <w:rFonts w:asciiTheme="minorHAnsi" w:hAnsiTheme="minorHAnsi"/>
                <w:sz w:val="24"/>
                <w:szCs w:val="24"/>
              </w:rPr>
              <w:t xml:space="preserve">Biological Materials: Structure of proteins, collagen, elastic proteins, polysaccharides, chitin and chitosan, structure properties relationships                                                                                                </w:t>
            </w:r>
            <w:r w:rsidRPr="00027B5E">
              <w:rPr>
                <w:rFonts w:asciiTheme="minorHAnsi" w:hAnsiTheme="minorHAnsi"/>
                <w:b/>
                <w:sz w:val="24"/>
                <w:szCs w:val="24"/>
              </w:rPr>
              <w:t>[06H]</w:t>
            </w:r>
          </w:p>
          <w:p w:rsidR="005F47D5" w:rsidRPr="00027B5E" w:rsidRDefault="005F47D5" w:rsidP="005F47D5">
            <w:pPr>
              <w:pStyle w:val="TableParagraph"/>
              <w:spacing w:line="276" w:lineRule="auto"/>
              <w:ind w:right="98"/>
              <w:jc w:val="both"/>
              <w:rPr>
                <w:rFonts w:asciiTheme="minorHAnsi" w:hAnsiTheme="minorHAnsi"/>
                <w:sz w:val="24"/>
                <w:szCs w:val="24"/>
              </w:rPr>
            </w:pPr>
            <w:r w:rsidRPr="00027B5E">
              <w:rPr>
                <w:rFonts w:asciiTheme="minorHAnsi" w:hAnsiTheme="minorHAnsi"/>
                <w:sz w:val="24"/>
                <w:szCs w:val="24"/>
              </w:rPr>
              <w:t xml:space="preserve">Metallic Implant Materials: Some common examples and properties of metals used as implants: stainless steel, titanium and titanium alloy, cobalt chrome alloys. Problem of corrosion, corrosion behavior and the importance of passive films for tissue adhesion, wear, fatigue, stress shielding, stress-corrosion cracking. Host tissue reaction with metals.                                                                                                </w:t>
            </w:r>
            <w:r w:rsidRPr="00027B5E">
              <w:rPr>
                <w:rFonts w:asciiTheme="minorHAnsi" w:hAnsiTheme="minorHAnsi"/>
                <w:b/>
                <w:sz w:val="24"/>
                <w:szCs w:val="24"/>
              </w:rPr>
              <w:t>[06H]</w:t>
            </w:r>
          </w:p>
          <w:p w:rsidR="005F47D5" w:rsidRPr="00027B5E" w:rsidRDefault="005F47D5" w:rsidP="005F47D5">
            <w:pPr>
              <w:pStyle w:val="TableParagraph"/>
              <w:spacing w:line="276" w:lineRule="auto"/>
              <w:ind w:right="96"/>
              <w:jc w:val="both"/>
              <w:rPr>
                <w:rFonts w:asciiTheme="minorHAnsi" w:hAnsiTheme="minorHAnsi"/>
                <w:sz w:val="24"/>
                <w:szCs w:val="24"/>
              </w:rPr>
            </w:pPr>
            <w:r w:rsidRPr="00027B5E">
              <w:rPr>
                <w:rFonts w:asciiTheme="minorHAnsi" w:hAnsiTheme="minorHAnsi"/>
                <w:sz w:val="24"/>
                <w:szCs w:val="24"/>
              </w:rPr>
              <w:t xml:space="preserve">Polymeric Implant Materials: Some common examples and properties of polymers used as implants: PE, </w:t>
            </w:r>
            <w:r w:rsidRPr="00027B5E">
              <w:rPr>
                <w:rFonts w:asciiTheme="minorHAnsi" w:hAnsiTheme="minorHAnsi"/>
                <w:sz w:val="24"/>
                <w:szCs w:val="24"/>
              </w:rPr>
              <w:lastRenderedPageBreak/>
              <w:t xml:space="preserve">PMMA, Silicon Rubber, Polyester, Acetals, Biodegradable Polymers. (Classification according to thermosets, thermoplastics and elastomers). Viscoelastic behavior: Tg, creep-recovery, stress relaxation, strain-rate sensitivity. Host tissue reaction: importance of molecular structure, hydrophilic and hydrophobic surface properties, migration of additives (processing aids), aging and environmental stress cracking.                                                                                                                                                       </w:t>
            </w:r>
            <w:r w:rsidRPr="00027B5E">
              <w:rPr>
                <w:rFonts w:asciiTheme="minorHAnsi" w:hAnsiTheme="minorHAnsi"/>
                <w:b/>
                <w:sz w:val="24"/>
                <w:szCs w:val="24"/>
              </w:rPr>
              <w:t>[06H]</w:t>
            </w:r>
          </w:p>
          <w:p w:rsidR="005F47D5" w:rsidRPr="00027B5E" w:rsidRDefault="005F47D5" w:rsidP="005F47D5">
            <w:pPr>
              <w:pStyle w:val="TableParagraph"/>
              <w:spacing w:line="276" w:lineRule="auto"/>
              <w:ind w:right="95"/>
              <w:jc w:val="both"/>
              <w:rPr>
                <w:rFonts w:asciiTheme="minorHAnsi" w:hAnsiTheme="minorHAnsi"/>
                <w:sz w:val="24"/>
                <w:szCs w:val="24"/>
              </w:rPr>
            </w:pPr>
            <w:r w:rsidRPr="00027B5E">
              <w:rPr>
                <w:rFonts w:asciiTheme="minorHAnsi" w:hAnsiTheme="minorHAnsi"/>
                <w:sz w:val="24"/>
                <w:szCs w:val="24"/>
              </w:rPr>
              <w:t xml:space="preserve">Ceramics Implant Materials: Definition of bioceramics. Common types of bioceramics (inert and bioactive types) and their properties (importance of wear resistance and low fracture toughness). Host tissue reactions: importance of interfacial tissue reaction (e.g. ceramic/bone tissue reaction).           </w:t>
            </w:r>
            <w:r w:rsidRPr="00027B5E">
              <w:rPr>
                <w:rFonts w:asciiTheme="minorHAnsi" w:hAnsiTheme="minorHAnsi"/>
                <w:b/>
                <w:sz w:val="24"/>
                <w:szCs w:val="24"/>
              </w:rPr>
              <w:t>[06H]</w:t>
            </w:r>
          </w:p>
          <w:p w:rsidR="005F47D5" w:rsidRPr="00027B5E" w:rsidRDefault="005F47D5" w:rsidP="005F47D5">
            <w:pPr>
              <w:pStyle w:val="TableParagraph"/>
              <w:spacing w:line="276" w:lineRule="auto"/>
              <w:ind w:right="100"/>
              <w:jc w:val="both"/>
              <w:rPr>
                <w:rFonts w:asciiTheme="minorHAnsi" w:hAnsiTheme="minorHAnsi"/>
                <w:sz w:val="24"/>
                <w:szCs w:val="24"/>
              </w:rPr>
            </w:pPr>
            <w:r w:rsidRPr="00027B5E">
              <w:rPr>
                <w:rFonts w:asciiTheme="minorHAnsi" w:hAnsiTheme="minorHAnsi"/>
                <w:sz w:val="24"/>
                <w:szCs w:val="24"/>
              </w:rPr>
              <w:t xml:space="preserve">Composite Implant Materials: Mechanics of improvement of properties by incorporating different elements. Composites theory of fiber reinforcement (short and long fibers, fibers pull out). Polymers filled with osteogenic fillers (e.g hydroxyapatite). Textile composites. Host tissue reactions.               </w:t>
            </w:r>
            <w:r w:rsidRPr="00027B5E">
              <w:rPr>
                <w:rFonts w:asciiTheme="minorHAnsi" w:hAnsiTheme="minorHAnsi"/>
                <w:b/>
                <w:sz w:val="24"/>
                <w:szCs w:val="24"/>
              </w:rPr>
              <w:t>[06H]</w:t>
            </w:r>
          </w:p>
          <w:p w:rsidR="005F47D5" w:rsidRPr="00027B5E" w:rsidRDefault="005F47D5" w:rsidP="005F47D5">
            <w:pPr>
              <w:pStyle w:val="TableParagraph"/>
              <w:spacing w:line="276" w:lineRule="auto"/>
              <w:ind w:right="97"/>
              <w:jc w:val="both"/>
              <w:rPr>
                <w:rFonts w:asciiTheme="minorHAnsi" w:hAnsiTheme="minorHAnsi" w:cstheme="minorHAnsi"/>
                <w:b/>
                <w:bCs/>
                <w:sz w:val="24"/>
                <w:szCs w:val="24"/>
                <w:lang w:bidi="hi-IN"/>
              </w:rPr>
            </w:pPr>
            <w:r w:rsidRPr="00027B5E">
              <w:rPr>
                <w:rFonts w:asciiTheme="minorHAnsi" w:hAnsiTheme="minorHAnsi"/>
                <w:sz w:val="24"/>
                <w:szCs w:val="24"/>
              </w:rPr>
              <w:t xml:space="preserve">Testing of Biomaterials: In-vitro testing. Mechanical test: </w:t>
            </w:r>
            <w:proofErr w:type="gramStart"/>
            <w:r w:rsidRPr="00027B5E">
              <w:rPr>
                <w:rFonts w:asciiTheme="minorHAnsi" w:hAnsiTheme="minorHAnsi"/>
                <w:sz w:val="24"/>
                <w:szCs w:val="24"/>
              </w:rPr>
              <w:t>wear,</w:t>
            </w:r>
            <w:proofErr w:type="gramEnd"/>
            <w:r w:rsidRPr="00027B5E">
              <w:rPr>
                <w:rFonts w:asciiTheme="minorHAnsi" w:hAnsiTheme="minorHAnsi"/>
                <w:sz w:val="24"/>
                <w:szCs w:val="24"/>
              </w:rPr>
              <w:t xml:space="preserve"> fatigue, tensile, corrosion studies and fracture toughness. Effect of physiological fluid on the properties of biomaterials. In-vivo testing (animals). Ex-vivo testing. Contact allergy to biomaterials. Standards.                                                      </w:t>
            </w:r>
            <w:r w:rsidRPr="00027B5E">
              <w:rPr>
                <w:rFonts w:asciiTheme="minorHAnsi" w:hAnsiTheme="minorHAnsi"/>
                <w:b/>
                <w:sz w:val="24"/>
                <w:szCs w:val="24"/>
              </w:rPr>
              <w:t>[05H]</w:t>
            </w:r>
          </w:p>
        </w:tc>
      </w:tr>
      <w:tr w:rsidR="005F47D5" w:rsidRPr="00027B5E" w:rsidTr="005F47D5">
        <w:trPr>
          <w:trHeight w:val="447"/>
        </w:trPr>
        <w:tc>
          <w:tcPr>
            <w:tcW w:w="10485" w:type="dxa"/>
            <w:gridSpan w:val="4"/>
            <w:tcBorders>
              <w:top w:val="single" w:sz="12" w:space="0" w:color="000000"/>
              <w:left w:val="single" w:sz="12" w:space="0" w:color="000000"/>
              <w:bottom w:val="single" w:sz="12" w:space="0" w:color="000000"/>
              <w:right w:val="single" w:sz="12" w:space="0" w:color="000000"/>
            </w:tcBorders>
          </w:tcPr>
          <w:p w:rsidR="005F47D5" w:rsidRPr="00027B5E" w:rsidRDefault="005F47D5" w:rsidP="005F47D5">
            <w:pPr>
              <w:pStyle w:val="TableParagraph"/>
              <w:spacing w:line="270"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lastRenderedPageBreak/>
              <w:t>Text books:</w:t>
            </w:r>
          </w:p>
          <w:p w:rsidR="005F47D5" w:rsidRPr="00027B5E" w:rsidRDefault="005F47D5" w:rsidP="00E75084">
            <w:pPr>
              <w:pStyle w:val="TableParagraph"/>
              <w:numPr>
                <w:ilvl w:val="0"/>
                <w:numId w:val="91"/>
              </w:numPr>
              <w:tabs>
                <w:tab w:val="left" w:pos="483"/>
              </w:tabs>
              <w:spacing w:line="268" w:lineRule="exact"/>
              <w:ind w:hanging="361"/>
              <w:rPr>
                <w:rFonts w:asciiTheme="minorHAnsi" w:hAnsiTheme="minorHAnsi"/>
                <w:sz w:val="24"/>
                <w:szCs w:val="24"/>
              </w:rPr>
            </w:pPr>
            <w:r w:rsidRPr="00027B5E">
              <w:rPr>
                <w:rFonts w:asciiTheme="minorHAnsi" w:hAnsiTheme="minorHAnsi"/>
                <w:sz w:val="24"/>
                <w:szCs w:val="24"/>
              </w:rPr>
              <w:t>Biomaterials Science-Ratner, Hoffman, Schoen, Lemons (Elsevier; ISBN</w:t>
            </w:r>
            <w:r w:rsidRPr="00027B5E">
              <w:rPr>
                <w:rFonts w:asciiTheme="minorHAnsi" w:hAnsiTheme="minorHAnsi"/>
                <w:spacing w:val="-5"/>
                <w:sz w:val="24"/>
                <w:szCs w:val="24"/>
              </w:rPr>
              <w:t xml:space="preserve"> </w:t>
            </w:r>
            <w:r w:rsidRPr="00027B5E">
              <w:rPr>
                <w:rFonts w:asciiTheme="minorHAnsi" w:hAnsiTheme="minorHAnsi"/>
                <w:sz w:val="24"/>
                <w:szCs w:val="24"/>
              </w:rPr>
              <w:t>0-12-582461)</w:t>
            </w:r>
          </w:p>
          <w:p w:rsidR="005F47D5" w:rsidRPr="00027B5E" w:rsidRDefault="005F47D5" w:rsidP="00E75084">
            <w:pPr>
              <w:pStyle w:val="TableParagraph"/>
              <w:numPr>
                <w:ilvl w:val="0"/>
                <w:numId w:val="91"/>
              </w:numPr>
              <w:tabs>
                <w:tab w:val="left" w:pos="483"/>
              </w:tabs>
              <w:ind w:hanging="361"/>
              <w:rPr>
                <w:rFonts w:asciiTheme="minorHAnsi" w:hAnsiTheme="minorHAnsi"/>
                <w:sz w:val="24"/>
                <w:szCs w:val="24"/>
              </w:rPr>
            </w:pPr>
            <w:r w:rsidRPr="00027B5E">
              <w:rPr>
                <w:rFonts w:asciiTheme="minorHAnsi" w:hAnsiTheme="minorHAnsi"/>
                <w:sz w:val="24"/>
                <w:szCs w:val="24"/>
              </w:rPr>
              <w:t xml:space="preserve">Biomaterials </w:t>
            </w:r>
            <w:r w:rsidRPr="00027B5E">
              <w:rPr>
                <w:rFonts w:asciiTheme="minorHAnsi" w:hAnsiTheme="minorHAnsi"/>
                <w:spacing w:val="-3"/>
                <w:sz w:val="24"/>
                <w:szCs w:val="24"/>
              </w:rPr>
              <w:t xml:space="preserve">-Temenoff </w:t>
            </w:r>
            <w:r w:rsidRPr="00027B5E">
              <w:rPr>
                <w:rFonts w:asciiTheme="minorHAnsi" w:hAnsiTheme="minorHAnsi"/>
                <w:sz w:val="24"/>
                <w:szCs w:val="24"/>
              </w:rPr>
              <w:t>and Mikos (Pearson Prentice Hall; ISBN</w:t>
            </w:r>
            <w:r w:rsidRPr="00027B5E">
              <w:rPr>
                <w:rFonts w:asciiTheme="minorHAnsi" w:hAnsiTheme="minorHAnsi"/>
                <w:spacing w:val="2"/>
                <w:sz w:val="24"/>
                <w:szCs w:val="24"/>
              </w:rPr>
              <w:t xml:space="preserve"> </w:t>
            </w:r>
            <w:r w:rsidRPr="00027B5E">
              <w:rPr>
                <w:rFonts w:asciiTheme="minorHAnsi" w:hAnsiTheme="minorHAnsi"/>
                <w:sz w:val="24"/>
                <w:szCs w:val="24"/>
              </w:rPr>
              <w:t>0-13-009710-1)</w:t>
            </w:r>
          </w:p>
          <w:p w:rsidR="005F47D5" w:rsidRPr="00027B5E" w:rsidRDefault="005F47D5" w:rsidP="00E75084">
            <w:pPr>
              <w:pStyle w:val="TableParagraph"/>
              <w:numPr>
                <w:ilvl w:val="0"/>
                <w:numId w:val="91"/>
              </w:numPr>
              <w:tabs>
                <w:tab w:val="left" w:pos="483"/>
              </w:tabs>
              <w:ind w:right="299"/>
              <w:rPr>
                <w:rFonts w:asciiTheme="minorHAnsi" w:hAnsiTheme="minorHAnsi"/>
                <w:sz w:val="24"/>
                <w:szCs w:val="24"/>
              </w:rPr>
            </w:pPr>
            <w:r w:rsidRPr="00027B5E">
              <w:rPr>
                <w:rFonts w:asciiTheme="minorHAnsi" w:hAnsiTheme="minorHAnsi"/>
                <w:sz w:val="24"/>
                <w:szCs w:val="24"/>
              </w:rPr>
              <w:t>Materials</w:t>
            </w:r>
            <w:r w:rsidRPr="00027B5E">
              <w:rPr>
                <w:rFonts w:asciiTheme="minorHAnsi" w:hAnsiTheme="minorHAnsi"/>
                <w:spacing w:val="-3"/>
                <w:sz w:val="24"/>
                <w:szCs w:val="24"/>
              </w:rPr>
              <w:t xml:space="preserve"> </w:t>
            </w:r>
            <w:r w:rsidRPr="00027B5E">
              <w:rPr>
                <w:rFonts w:asciiTheme="minorHAnsi" w:hAnsiTheme="minorHAnsi"/>
                <w:sz w:val="24"/>
                <w:szCs w:val="24"/>
              </w:rPr>
              <w:t>Science</w:t>
            </w:r>
            <w:r w:rsidRPr="00027B5E">
              <w:rPr>
                <w:rFonts w:asciiTheme="minorHAnsi" w:hAnsiTheme="minorHAnsi"/>
                <w:spacing w:val="-4"/>
                <w:sz w:val="24"/>
                <w:szCs w:val="24"/>
              </w:rPr>
              <w:t xml:space="preserve"> </w:t>
            </w:r>
            <w:r w:rsidRPr="00027B5E">
              <w:rPr>
                <w:rFonts w:asciiTheme="minorHAnsi" w:hAnsiTheme="minorHAnsi"/>
                <w:sz w:val="24"/>
                <w:szCs w:val="24"/>
              </w:rPr>
              <w:t>and</w:t>
            </w:r>
            <w:r w:rsidRPr="00027B5E">
              <w:rPr>
                <w:rFonts w:asciiTheme="minorHAnsi" w:hAnsiTheme="minorHAnsi"/>
                <w:spacing w:val="-3"/>
                <w:sz w:val="24"/>
                <w:szCs w:val="24"/>
              </w:rPr>
              <w:t xml:space="preserve"> </w:t>
            </w:r>
            <w:r w:rsidRPr="00027B5E">
              <w:rPr>
                <w:rFonts w:asciiTheme="minorHAnsi" w:hAnsiTheme="minorHAnsi"/>
                <w:sz w:val="24"/>
                <w:szCs w:val="24"/>
              </w:rPr>
              <w:t>Engineering:</w:t>
            </w:r>
            <w:r w:rsidRPr="00027B5E">
              <w:rPr>
                <w:rFonts w:asciiTheme="minorHAnsi" w:hAnsiTheme="minorHAnsi"/>
                <w:spacing w:val="-16"/>
                <w:sz w:val="24"/>
                <w:szCs w:val="24"/>
              </w:rPr>
              <w:t xml:space="preserve"> </w:t>
            </w:r>
            <w:r w:rsidRPr="00027B5E">
              <w:rPr>
                <w:rFonts w:asciiTheme="minorHAnsi" w:hAnsiTheme="minorHAnsi"/>
                <w:sz w:val="24"/>
                <w:szCs w:val="24"/>
              </w:rPr>
              <w:t>An Introduction</w:t>
            </w:r>
            <w:r w:rsidRPr="00027B5E">
              <w:rPr>
                <w:rFonts w:asciiTheme="minorHAnsi" w:hAnsiTheme="minorHAnsi"/>
                <w:spacing w:val="-2"/>
                <w:sz w:val="24"/>
                <w:szCs w:val="24"/>
              </w:rPr>
              <w:t xml:space="preserve"> </w:t>
            </w:r>
            <w:r w:rsidRPr="00027B5E">
              <w:rPr>
                <w:rFonts w:asciiTheme="minorHAnsi" w:hAnsiTheme="minorHAnsi"/>
                <w:sz w:val="24"/>
                <w:szCs w:val="24"/>
              </w:rPr>
              <w:t>-Callister</w:t>
            </w:r>
            <w:r w:rsidRPr="00027B5E">
              <w:rPr>
                <w:rFonts w:asciiTheme="minorHAnsi" w:hAnsiTheme="minorHAnsi"/>
                <w:spacing w:val="-3"/>
                <w:sz w:val="24"/>
                <w:szCs w:val="24"/>
              </w:rPr>
              <w:t xml:space="preserve"> </w:t>
            </w:r>
            <w:r w:rsidRPr="00027B5E">
              <w:rPr>
                <w:rFonts w:asciiTheme="minorHAnsi" w:hAnsiTheme="minorHAnsi"/>
                <w:sz w:val="24"/>
                <w:szCs w:val="24"/>
              </w:rPr>
              <w:t>(John</w:t>
            </w:r>
            <w:r w:rsidRPr="00027B5E">
              <w:rPr>
                <w:rFonts w:asciiTheme="minorHAnsi" w:hAnsiTheme="minorHAnsi"/>
                <w:spacing w:val="-8"/>
                <w:sz w:val="24"/>
                <w:szCs w:val="24"/>
              </w:rPr>
              <w:t xml:space="preserve"> </w:t>
            </w:r>
            <w:r w:rsidRPr="00027B5E">
              <w:rPr>
                <w:rFonts w:asciiTheme="minorHAnsi" w:hAnsiTheme="minorHAnsi"/>
                <w:sz w:val="24"/>
                <w:szCs w:val="24"/>
              </w:rPr>
              <w:t>Wiley</w:t>
            </w:r>
            <w:r w:rsidRPr="00027B5E">
              <w:rPr>
                <w:rFonts w:asciiTheme="minorHAnsi" w:hAnsiTheme="minorHAnsi"/>
                <w:spacing w:val="-8"/>
                <w:sz w:val="24"/>
                <w:szCs w:val="24"/>
              </w:rPr>
              <w:t xml:space="preserve"> </w:t>
            </w:r>
            <w:r w:rsidRPr="00027B5E">
              <w:rPr>
                <w:rFonts w:asciiTheme="minorHAnsi" w:hAnsiTheme="minorHAnsi"/>
                <w:sz w:val="24"/>
                <w:szCs w:val="24"/>
              </w:rPr>
              <w:t>and</w:t>
            </w:r>
            <w:r w:rsidRPr="00027B5E">
              <w:rPr>
                <w:rFonts w:asciiTheme="minorHAnsi" w:hAnsiTheme="minorHAnsi"/>
                <w:spacing w:val="-3"/>
                <w:sz w:val="24"/>
                <w:szCs w:val="24"/>
              </w:rPr>
              <w:t xml:space="preserve"> </w:t>
            </w:r>
            <w:r w:rsidRPr="00027B5E">
              <w:rPr>
                <w:rFonts w:asciiTheme="minorHAnsi" w:hAnsiTheme="minorHAnsi"/>
                <w:sz w:val="24"/>
                <w:szCs w:val="24"/>
              </w:rPr>
              <w:t>Sons;</w:t>
            </w:r>
            <w:r w:rsidRPr="00027B5E">
              <w:rPr>
                <w:rFonts w:asciiTheme="minorHAnsi" w:hAnsiTheme="minorHAnsi"/>
                <w:spacing w:val="-1"/>
                <w:sz w:val="24"/>
                <w:szCs w:val="24"/>
              </w:rPr>
              <w:t xml:space="preserve"> </w:t>
            </w:r>
            <w:r w:rsidRPr="00027B5E">
              <w:rPr>
                <w:rFonts w:asciiTheme="minorHAnsi" w:hAnsiTheme="minorHAnsi"/>
                <w:sz w:val="24"/>
                <w:szCs w:val="24"/>
              </w:rPr>
              <w:t>ISBN 0-471-13576-3)</w:t>
            </w:r>
          </w:p>
          <w:p w:rsidR="005F47D5" w:rsidRPr="00027B5E" w:rsidRDefault="005F47D5" w:rsidP="00E75084">
            <w:pPr>
              <w:pStyle w:val="TableParagraph"/>
              <w:numPr>
                <w:ilvl w:val="0"/>
                <w:numId w:val="91"/>
              </w:numPr>
              <w:spacing w:line="270" w:lineRule="exact"/>
              <w:rPr>
                <w:rFonts w:asciiTheme="minorHAnsi" w:hAnsiTheme="minorHAnsi" w:cstheme="minorHAnsi"/>
                <w:b/>
                <w:sz w:val="24"/>
                <w:szCs w:val="24"/>
                <w:lang w:bidi="hi-IN"/>
              </w:rPr>
            </w:pPr>
            <w:r w:rsidRPr="00027B5E">
              <w:rPr>
                <w:rFonts w:asciiTheme="minorHAnsi" w:hAnsiTheme="minorHAnsi"/>
                <w:sz w:val="24"/>
                <w:szCs w:val="24"/>
              </w:rPr>
              <w:t>Science and Engineering of Materials -Askland and Phule (Thomson; ISBN</w:t>
            </w:r>
            <w:r w:rsidRPr="00027B5E">
              <w:rPr>
                <w:rFonts w:asciiTheme="minorHAnsi" w:hAnsiTheme="minorHAnsi"/>
                <w:spacing w:val="-14"/>
                <w:sz w:val="24"/>
                <w:szCs w:val="24"/>
              </w:rPr>
              <w:t xml:space="preserve"> </w:t>
            </w:r>
            <w:r w:rsidRPr="00027B5E">
              <w:rPr>
                <w:rFonts w:asciiTheme="minorHAnsi" w:hAnsiTheme="minorHAnsi"/>
                <w:sz w:val="24"/>
                <w:szCs w:val="24"/>
              </w:rPr>
              <w:t>0-534-55396-6</w:t>
            </w:r>
          </w:p>
        </w:tc>
      </w:tr>
      <w:tr w:rsidR="005F47D5" w:rsidRPr="00027B5E" w:rsidTr="005F47D5">
        <w:trPr>
          <w:trHeight w:val="447"/>
        </w:trPr>
        <w:tc>
          <w:tcPr>
            <w:tcW w:w="10485" w:type="dxa"/>
            <w:gridSpan w:val="4"/>
            <w:tcBorders>
              <w:top w:val="single" w:sz="12" w:space="0" w:color="000000"/>
              <w:left w:val="single" w:sz="12" w:space="0" w:color="000000"/>
              <w:bottom w:val="single" w:sz="12" w:space="0" w:color="000000"/>
              <w:right w:val="single" w:sz="12" w:space="0" w:color="000000"/>
            </w:tcBorders>
          </w:tcPr>
          <w:p w:rsidR="005F47D5" w:rsidRPr="00027B5E" w:rsidRDefault="005F47D5" w:rsidP="005F47D5">
            <w:pPr>
              <w:pStyle w:val="TableParagraph"/>
              <w:tabs>
                <w:tab w:val="left" w:pos="355"/>
              </w:tabs>
              <w:spacing w:line="268"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Reference books:</w:t>
            </w:r>
          </w:p>
          <w:p w:rsidR="005F47D5" w:rsidRPr="00027B5E" w:rsidRDefault="005F47D5" w:rsidP="00E75084">
            <w:pPr>
              <w:pStyle w:val="TableParagraph"/>
              <w:numPr>
                <w:ilvl w:val="0"/>
                <w:numId w:val="90"/>
              </w:numPr>
              <w:tabs>
                <w:tab w:val="left" w:pos="355"/>
              </w:tabs>
              <w:spacing w:line="268" w:lineRule="exact"/>
              <w:rPr>
                <w:rFonts w:asciiTheme="minorHAnsi" w:hAnsiTheme="minorHAnsi"/>
                <w:sz w:val="24"/>
                <w:szCs w:val="24"/>
              </w:rPr>
            </w:pPr>
            <w:r w:rsidRPr="00027B5E">
              <w:rPr>
                <w:rFonts w:asciiTheme="minorHAnsi" w:hAnsiTheme="minorHAnsi"/>
                <w:sz w:val="24"/>
                <w:szCs w:val="24"/>
              </w:rPr>
              <w:t>SH Teoh (Ed), Engineering Materials for Biomedical Applications, World Scientific,</w:t>
            </w:r>
            <w:r w:rsidRPr="00027B5E">
              <w:rPr>
                <w:rFonts w:asciiTheme="minorHAnsi" w:hAnsiTheme="minorHAnsi"/>
                <w:spacing w:val="-5"/>
                <w:sz w:val="24"/>
                <w:szCs w:val="24"/>
              </w:rPr>
              <w:t xml:space="preserve"> </w:t>
            </w:r>
            <w:r w:rsidRPr="00027B5E">
              <w:rPr>
                <w:rFonts w:asciiTheme="minorHAnsi" w:hAnsiTheme="minorHAnsi"/>
                <w:sz w:val="24"/>
                <w:szCs w:val="24"/>
              </w:rPr>
              <w:t>2004.</w:t>
            </w:r>
          </w:p>
          <w:p w:rsidR="005F47D5" w:rsidRPr="00027B5E" w:rsidRDefault="005F47D5" w:rsidP="00E75084">
            <w:pPr>
              <w:pStyle w:val="TableParagraph"/>
              <w:numPr>
                <w:ilvl w:val="0"/>
                <w:numId w:val="90"/>
              </w:numPr>
              <w:tabs>
                <w:tab w:val="left" w:pos="355"/>
              </w:tabs>
              <w:spacing w:before="41" w:line="276" w:lineRule="auto"/>
              <w:ind w:left="475" w:hanging="360"/>
              <w:rPr>
                <w:rFonts w:asciiTheme="minorHAnsi" w:hAnsiTheme="minorHAnsi"/>
                <w:sz w:val="24"/>
                <w:szCs w:val="24"/>
              </w:rPr>
            </w:pPr>
            <w:r w:rsidRPr="00027B5E">
              <w:rPr>
                <w:rFonts w:asciiTheme="minorHAnsi" w:hAnsiTheme="minorHAnsi"/>
                <w:sz w:val="24"/>
                <w:szCs w:val="24"/>
              </w:rPr>
              <w:t>JB Park and RS Lakes (Eds), Biomaterials - An Introduction, Springer-Verlag,</w:t>
            </w:r>
            <w:r w:rsidRPr="00027B5E">
              <w:rPr>
                <w:rFonts w:asciiTheme="minorHAnsi" w:hAnsiTheme="minorHAnsi"/>
                <w:spacing w:val="-19"/>
                <w:sz w:val="24"/>
                <w:szCs w:val="24"/>
              </w:rPr>
              <w:t xml:space="preserve"> </w:t>
            </w:r>
            <w:r w:rsidRPr="00027B5E">
              <w:rPr>
                <w:rFonts w:asciiTheme="minorHAnsi" w:hAnsiTheme="minorHAnsi"/>
                <w:sz w:val="24"/>
                <w:szCs w:val="24"/>
              </w:rPr>
              <w:t>3rd Edition, 2007.</w:t>
            </w:r>
          </w:p>
          <w:p w:rsidR="005F47D5" w:rsidRPr="00027B5E" w:rsidRDefault="005F47D5" w:rsidP="00E75084">
            <w:pPr>
              <w:pStyle w:val="TableParagraph"/>
              <w:numPr>
                <w:ilvl w:val="0"/>
                <w:numId w:val="90"/>
              </w:numPr>
              <w:tabs>
                <w:tab w:val="left" w:pos="355"/>
              </w:tabs>
              <w:spacing w:before="1"/>
              <w:rPr>
                <w:rFonts w:asciiTheme="minorHAnsi" w:hAnsiTheme="minorHAnsi" w:cstheme="minorHAnsi"/>
                <w:b/>
                <w:sz w:val="24"/>
                <w:szCs w:val="24"/>
                <w:lang w:bidi="hi-IN"/>
              </w:rPr>
            </w:pPr>
            <w:r w:rsidRPr="00027B5E">
              <w:rPr>
                <w:rFonts w:asciiTheme="minorHAnsi" w:hAnsiTheme="minorHAnsi"/>
                <w:sz w:val="24"/>
                <w:szCs w:val="24"/>
              </w:rPr>
              <w:t>BD Ratner, AS Hoffman, FJ Schoen, JE Lemons (Eds), Biomaterials Science: An</w:t>
            </w:r>
            <w:r w:rsidRPr="00027B5E">
              <w:rPr>
                <w:rFonts w:asciiTheme="minorHAnsi" w:hAnsiTheme="minorHAnsi"/>
                <w:spacing w:val="-14"/>
                <w:sz w:val="24"/>
                <w:szCs w:val="24"/>
              </w:rPr>
              <w:t xml:space="preserve"> </w:t>
            </w:r>
            <w:r w:rsidRPr="00027B5E">
              <w:rPr>
                <w:rFonts w:asciiTheme="minorHAnsi" w:hAnsiTheme="minorHAnsi"/>
                <w:sz w:val="24"/>
                <w:szCs w:val="24"/>
              </w:rPr>
              <w:t>Introduction to Materials in Medicine, Academic Press, 2nd Edition, 2004</w:t>
            </w:r>
          </w:p>
        </w:tc>
      </w:tr>
    </w:tbl>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widowControl/>
        <w:autoSpaceDE/>
        <w:spacing w:line="276" w:lineRule="auto"/>
        <w:jc w:val="center"/>
        <w:rPr>
          <w:rFonts w:asciiTheme="minorHAnsi" w:hAnsiTheme="minorHAnsi" w:cstheme="minorHAnsi"/>
          <w:sz w:val="24"/>
          <w:szCs w:val="24"/>
          <w:u w:val="thick"/>
        </w:rPr>
      </w:pPr>
      <w:r w:rsidRPr="00027B5E">
        <w:rPr>
          <w:rFonts w:asciiTheme="minorHAnsi" w:hAnsiTheme="minorHAnsi" w:cstheme="minorHAnsi"/>
          <w:b/>
          <w:bCs/>
          <w:sz w:val="24"/>
          <w:szCs w:val="24"/>
          <w:u w:val="thick"/>
        </w:rPr>
        <w:t>OE06 (Choose any one course from below electives)</w:t>
      </w:r>
    </w:p>
    <w:p w:rsidR="005F47D5" w:rsidRPr="00027B5E" w:rsidRDefault="005F47D5" w:rsidP="005F47D5">
      <w:pPr>
        <w:pStyle w:val="Heading1"/>
        <w:spacing w:before="61"/>
        <w:ind w:left="0"/>
        <w:jc w:val="center"/>
        <w:rPr>
          <w:rFonts w:asciiTheme="minorHAnsi" w:hAnsiTheme="minorHAnsi" w:cstheme="minorHAnsi"/>
          <w:u w:val="thick"/>
        </w:rPr>
      </w:pPr>
    </w:p>
    <w:tbl>
      <w:tblPr>
        <w:tblW w:w="10489" w:type="dxa"/>
        <w:tblInd w:w="392" w:type="dxa"/>
        <w:tblLayout w:type="fixed"/>
        <w:tblLook w:val="04A0" w:firstRow="1" w:lastRow="0" w:firstColumn="1" w:lastColumn="0" w:noHBand="0" w:noVBand="1"/>
      </w:tblPr>
      <w:tblGrid>
        <w:gridCol w:w="2532"/>
        <w:gridCol w:w="81"/>
        <w:gridCol w:w="2091"/>
        <w:gridCol w:w="659"/>
        <w:gridCol w:w="1013"/>
        <w:gridCol w:w="516"/>
        <w:gridCol w:w="3597"/>
      </w:tblGrid>
      <w:tr w:rsidR="005F47D5" w:rsidRPr="00027B5E" w:rsidTr="005F47D5">
        <w:trPr>
          <w:trHeight w:val="315"/>
        </w:trPr>
        <w:tc>
          <w:tcPr>
            <w:tcW w:w="2532" w:type="dxa"/>
            <w:tcBorders>
              <w:top w:val="single" w:sz="12" w:space="0" w:color="auto"/>
              <w:left w:val="single" w:sz="12" w:space="0" w:color="auto"/>
              <w:bottom w:val="nil"/>
              <w:right w:val="nil"/>
            </w:tcBorders>
            <w:shd w:val="clear" w:color="auto" w:fill="auto"/>
            <w:vAlign w:val="center"/>
            <w:hideMark/>
          </w:tcPr>
          <w:p w:rsidR="005F47D5" w:rsidRPr="00027B5E" w:rsidRDefault="005F47D5"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Course Code</w:t>
            </w:r>
          </w:p>
        </w:tc>
        <w:tc>
          <w:tcPr>
            <w:tcW w:w="2172" w:type="dxa"/>
            <w:gridSpan w:val="2"/>
            <w:tcBorders>
              <w:top w:val="single" w:sz="12" w:space="0" w:color="auto"/>
              <w:left w:val="nil"/>
              <w:bottom w:val="nil"/>
              <w:right w:val="single" w:sz="8" w:space="0" w:color="auto"/>
            </w:tcBorders>
            <w:shd w:val="clear" w:color="auto" w:fill="auto"/>
            <w:vAlign w:val="center"/>
            <w:hideMark/>
          </w:tcPr>
          <w:p w:rsidR="005F47D5" w:rsidRPr="00027B5E" w:rsidRDefault="005F47D5" w:rsidP="005F47D5">
            <w:pPr>
              <w:jc w:val="both"/>
              <w:rPr>
                <w:rFonts w:asciiTheme="minorHAnsi" w:hAnsiTheme="minorHAnsi" w:cs="Calibri"/>
                <w:color w:val="000000"/>
                <w:sz w:val="24"/>
                <w:szCs w:val="24"/>
              </w:rPr>
            </w:pPr>
            <w:r w:rsidRPr="00027B5E">
              <w:rPr>
                <w:rFonts w:asciiTheme="minorHAnsi" w:hAnsiTheme="minorHAnsi" w:cs="Calibri"/>
                <w:color w:val="000000"/>
                <w:sz w:val="24"/>
                <w:szCs w:val="24"/>
              </w:rPr>
              <w:t>CS8011</w:t>
            </w:r>
          </w:p>
        </w:tc>
        <w:tc>
          <w:tcPr>
            <w:tcW w:w="1672" w:type="dxa"/>
            <w:gridSpan w:val="2"/>
            <w:tcBorders>
              <w:top w:val="single" w:sz="12" w:space="0" w:color="auto"/>
              <w:left w:val="nil"/>
              <w:bottom w:val="nil"/>
              <w:right w:val="nil"/>
            </w:tcBorders>
            <w:shd w:val="clear" w:color="auto" w:fill="auto"/>
            <w:vAlign w:val="center"/>
            <w:hideMark/>
          </w:tcPr>
          <w:p w:rsidR="005F47D5" w:rsidRPr="00027B5E" w:rsidRDefault="005F47D5"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Course Title</w:t>
            </w:r>
          </w:p>
        </w:tc>
        <w:tc>
          <w:tcPr>
            <w:tcW w:w="4113" w:type="dxa"/>
            <w:gridSpan w:val="2"/>
            <w:tcBorders>
              <w:top w:val="single" w:sz="12" w:space="0" w:color="auto"/>
              <w:left w:val="nil"/>
              <w:bottom w:val="nil"/>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color w:val="000000"/>
                <w:sz w:val="24"/>
                <w:szCs w:val="24"/>
              </w:rPr>
            </w:pPr>
            <w:r w:rsidRPr="00027B5E">
              <w:rPr>
                <w:rFonts w:asciiTheme="minorHAnsi" w:hAnsiTheme="minorHAnsi" w:cs="Calibri"/>
                <w:color w:val="000000"/>
                <w:sz w:val="24"/>
                <w:szCs w:val="24"/>
              </w:rPr>
              <w:t>Machine Learning</w:t>
            </w:r>
          </w:p>
        </w:tc>
      </w:tr>
      <w:tr w:rsidR="005F47D5" w:rsidRPr="00027B5E" w:rsidTr="005F47D5">
        <w:trPr>
          <w:trHeight w:val="315"/>
        </w:trPr>
        <w:tc>
          <w:tcPr>
            <w:tcW w:w="2532" w:type="dxa"/>
            <w:tcBorders>
              <w:top w:val="nil"/>
              <w:left w:val="single" w:sz="12" w:space="0" w:color="auto"/>
              <w:bottom w:val="nil"/>
              <w:right w:val="nil"/>
            </w:tcBorders>
            <w:shd w:val="clear" w:color="auto" w:fill="auto"/>
            <w:vAlign w:val="center"/>
            <w:hideMark/>
          </w:tcPr>
          <w:p w:rsidR="005F47D5" w:rsidRPr="00027B5E" w:rsidRDefault="005F47D5"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Contact Hours</w:t>
            </w:r>
          </w:p>
        </w:tc>
        <w:tc>
          <w:tcPr>
            <w:tcW w:w="2172" w:type="dxa"/>
            <w:gridSpan w:val="2"/>
            <w:tcBorders>
              <w:top w:val="nil"/>
              <w:left w:val="nil"/>
              <w:bottom w:val="nil"/>
              <w:right w:val="single" w:sz="8" w:space="0" w:color="auto"/>
            </w:tcBorders>
            <w:shd w:val="clear" w:color="auto" w:fill="auto"/>
            <w:vAlign w:val="center"/>
            <w:hideMark/>
          </w:tcPr>
          <w:p w:rsidR="005F47D5" w:rsidRPr="00027B5E" w:rsidRDefault="005F47D5" w:rsidP="005F47D5">
            <w:pPr>
              <w:jc w:val="both"/>
              <w:rPr>
                <w:rFonts w:asciiTheme="minorHAnsi" w:hAnsiTheme="minorHAnsi" w:cs="Calibri"/>
                <w:color w:val="000000"/>
                <w:sz w:val="24"/>
                <w:szCs w:val="24"/>
              </w:rPr>
            </w:pPr>
            <w:r w:rsidRPr="00027B5E">
              <w:rPr>
                <w:rFonts w:asciiTheme="minorHAnsi" w:hAnsiTheme="minorHAnsi" w:cs="Calibri"/>
                <w:color w:val="000000"/>
                <w:sz w:val="24"/>
                <w:szCs w:val="24"/>
              </w:rPr>
              <w:t>L-3,T-0,P-0</w:t>
            </w:r>
          </w:p>
        </w:tc>
        <w:tc>
          <w:tcPr>
            <w:tcW w:w="1672" w:type="dxa"/>
            <w:gridSpan w:val="2"/>
            <w:tcBorders>
              <w:top w:val="nil"/>
              <w:left w:val="nil"/>
              <w:bottom w:val="nil"/>
              <w:right w:val="nil"/>
            </w:tcBorders>
            <w:shd w:val="clear" w:color="auto" w:fill="auto"/>
            <w:vAlign w:val="center"/>
            <w:hideMark/>
          </w:tcPr>
          <w:p w:rsidR="005F47D5" w:rsidRPr="00027B5E" w:rsidRDefault="005F47D5"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Credit</w:t>
            </w:r>
          </w:p>
        </w:tc>
        <w:tc>
          <w:tcPr>
            <w:tcW w:w="4113" w:type="dxa"/>
            <w:gridSpan w:val="2"/>
            <w:tcBorders>
              <w:top w:val="nil"/>
              <w:left w:val="nil"/>
              <w:bottom w:val="nil"/>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color w:val="000000"/>
                <w:sz w:val="24"/>
                <w:szCs w:val="24"/>
              </w:rPr>
            </w:pPr>
            <w:r w:rsidRPr="00027B5E">
              <w:rPr>
                <w:rFonts w:asciiTheme="minorHAnsi" w:hAnsiTheme="minorHAnsi" w:cs="Calibri"/>
                <w:color w:val="000000"/>
                <w:sz w:val="24"/>
                <w:szCs w:val="24"/>
              </w:rPr>
              <w:t>3</w:t>
            </w:r>
          </w:p>
        </w:tc>
      </w:tr>
      <w:tr w:rsidR="005F47D5" w:rsidRPr="00027B5E" w:rsidTr="005F47D5">
        <w:trPr>
          <w:trHeight w:val="315"/>
        </w:trPr>
        <w:tc>
          <w:tcPr>
            <w:tcW w:w="2532" w:type="dxa"/>
            <w:tcBorders>
              <w:top w:val="nil"/>
              <w:left w:val="single" w:sz="12" w:space="0" w:color="auto"/>
              <w:bottom w:val="nil"/>
              <w:right w:val="nil"/>
            </w:tcBorders>
            <w:shd w:val="clear" w:color="auto" w:fill="auto"/>
            <w:vAlign w:val="center"/>
            <w:hideMark/>
          </w:tcPr>
          <w:p w:rsidR="005F47D5" w:rsidRPr="00027B5E" w:rsidRDefault="005F47D5"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Program</w:t>
            </w:r>
          </w:p>
        </w:tc>
        <w:tc>
          <w:tcPr>
            <w:tcW w:w="2172" w:type="dxa"/>
            <w:gridSpan w:val="2"/>
            <w:tcBorders>
              <w:top w:val="nil"/>
              <w:left w:val="nil"/>
              <w:bottom w:val="nil"/>
              <w:right w:val="single" w:sz="8" w:space="0" w:color="auto"/>
            </w:tcBorders>
            <w:shd w:val="clear" w:color="auto" w:fill="auto"/>
            <w:vAlign w:val="center"/>
            <w:hideMark/>
          </w:tcPr>
          <w:p w:rsidR="005F47D5" w:rsidRPr="00027B5E" w:rsidRDefault="005F47D5" w:rsidP="005F47D5">
            <w:pPr>
              <w:jc w:val="both"/>
              <w:rPr>
                <w:rFonts w:asciiTheme="minorHAnsi" w:hAnsiTheme="minorHAnsi" w:cs="Calibri"/>
                <w:color w:val="000000"/>
                <w:sz w:val="24"/>
                <w:szCs w:val="24"/>
              </w:rPr>
            </w:pPr>
            <w:r w:rsidRPr="00027B5E">
              <w:rPr>
                <w:rFonts w:asciiTheme="minorHAnsi" w:hAnsiTheme="minorHAnsi" w:cstheme="minorHAnsi"/>
                <w:color w:val="FF0000"/>
                <w:sz w:val="24"/>
                <w:szCs w:val="24"/>
              </w:rPr>
              <w:t>B.Tech/B.Des</w:t>
            </w:r>
          </w:p>
        </w:tc>
        <w:tc>
          <w:tcPr>
            <w:tcW w:w="1672" w:type="dxa"/>
            <w:gridSpan w:val="2"/>
            <w:tcBorders>
              <w:top w:val="nil"/>
              <w:left w:val="nil"/>
              <w:bottom w:val="nil"/>
              <w:right w:val="nil"/>
            </w:tcBorders>
            <w:shd w:val="clear" w:color="auto" w:fill="auto"/>
            <w:vAlign w:val="center"/>
            <w:hideMark/>
          </w:tcPr>
          <w:p w:rsidR="005F47D5" w:rsidRPr="00027B5E" w:rsidRDefault="005F47D5" w:rsidP="005F47D5">
            <w:pPr>
              <w:jc w:val="both"/>
              <w:rPr>
                <w:rFonts w:asciiTheme="minorHAnsi" w:hAnsiTheme="minorHAnsi" w:cs="Calibri"/>
                <w:color w:val="000000"/>
                <w:sz w:val="24"/>
                <w:szCs w:val="24"/>
              </w:rPr>
            </w:pPr>
            <w:r w:rsidRPr="00027B5E">
              <w:rPr>
                <w:rFonts w:asciiTheme="minorHAnsi" w:hAnsiTheme="minorHAnsi" w:cs="Calibri"/>
                <w:b/>
                <w:bCs/>
                <w:color w:val="000000"/>
                <w:sz w:val="24"/>
                <w:szCs w:val="24"/>
              </w:rPr>
              <w:t>Semester</w:t>
            </w:r>
            <w:r w:rsidRPr="00027B5E">
              <w:rPr>
                <w:rFonts w:asciiTheme="minorHAnsi" w:hAnsiTheme="minorHAnsi" w:cs="Calibri"/>
                <w:color w:val="000000"/>
                <w:sz w:val="24"/>
                <w:szCs w:val="24"/>
              </w:rPr>
              <w:t> </w:t>
            </w:r>
          </w:p>
        </w:tc>
        <w:tc>
          <w:tcPr>
            <w:tcW w:w="4113" w:type="dxa"/>
            <w:gridSpan w:val="2"/>
            <w:tcBorders>
              <w:top w:val="nil"/>
              <w:left w:val="nil"/>
              <w:bottom w:val="nil"/>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color w:val="000000"/>
                <w:sz w:val="24"/>
                <w:szCs w:val="24"/>
              </w:rPr>
            </w:pPr>
            <w:r w:rsidRPr="00027B5E">
              <w:rPr>
                <w:rFonts w:asciiTheme="minorHAnsi" w:hAnsiTheme="minorHAnsi" w:cs="Calibri"/>
                <w:color w:val="000000"/>
                <w:sz w:val="24"/>
                <w:szCs w:val="24"/>
              </w:rPr>
              <w:t>VI</w:t>
            </w:r>
          </w:p>
        </w:tc>
      </w:tr>
      <w:tr w:rsidR="005F47D5" w:rsidRPr="00027B5E" w:rsidTr="005F47D5">
        <w:trPr>
          <w:trHeight w:val="330"/>
        </w:trPr>
        <w:tc>
          <w:tcPr>
            <w:tcW w:w="2532" w:type="dxa"/>
            <w:tcBorders>
              <w:top w:val="nil"/>
              <w:left w:val="single" w:sz="12" w:space="0" w:color="auto"/>
              <w:bottom w:val="single" w:sz="12" w:space="0" w:color="auto"/>
              <w:right w:val="nil"/>
            </w:tcBorders>
            <w:shd w:val="clear" w:color="auto" w:fill="auto"/>
            <w:vAlign w:val="center"/>
            <w:hideMark/>
          </w:tcPr>
          <w:p w:rsidR="005F47D5" w:rsidRPr="00027B5E" w:rsidRDefault="005F47D5"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Pre-requisites</w:t>
            </w:r>
          </w:p>
        </w:tc>
        <w:tc>
          <w:tcPr>
            <w:tcW w:w="2172" w:type="dxa"/>
            <w:gridSpan w:val="2"/>
            <w:tcBorders>
              <w:top w:val="nil"/>
              <w:left w:val="nil"/>
              <w:bottom w:val="single" w:sz="12" w:space="0" w:color="auto"/>
              <w:right w:val="single" w:sz="8" w:space="0" w:color="auto"/>
            </w:tcBorders>
            <w:shd w:val="clear" w:color="auto" w:fill="auto"/>
            <w:vAlign w:val="center"/>
            <w:hideMark/>
          </w:tcPr>
          <w:p w:rsidR="005F47D5" w:rsidRPr="00027B5E" w:rsidRDefault="005F47D5" w:rsidP="005F47D5">
            <w:pPr>
              <w:jc w:val="both"/>
              <w:rPr>
                <w:rFonts w:asciiTheme="minorHAnsi" w:hAnsiTheme="minorHAnsi" w:cs="Calibri"/>
                <w:color w:val="000000"/>
                <w:sz w:val="24"/>
                <w:szCs w:val="24"/>
              </w:rPr>
            </w:pPr>
            <w:r w:rsidRPr="00027B5E">
              <w:rPr>
                <w:rFonts w:asciiTheme="minorHAnsi" w:hAnsiTheme="minorHAnsi" w:cs="Calibri"/>
                <w:color w:val="000000"/>
                <w:sz w:val="24"/>
                <w:szCs w:val="24"/>
              </w:rPr>
              <w:t>None</w:t>
            </w:r>
          </w:p>
        </w:tc>
        <w:tc>
          <w:tcPr>
            <w:tcW w:w="1672" w:type="dxa"/>
            <w:gridSpan w:val="2"/>
            <w:tcBorders>
              <w:top w:val="nil"/>
              <w:left w:val="nil"/>
              <w:bottom w:val="single" w:sz="12" w:space="0" w:color="auto"/>
              <w:right w:val="nil"/>
            </w:tcBorders>
            <w:shd w:val="clear" w:color="auto" w:fill="auto"/>
            <w:vAlign w:val="center"/>
            <w:hideMark/>
          </w:tcPr>
          <w:p w:rsidR="005F47D5" w:rsidRPr="00027B5E" w:rsidRDefault="005F47D5" w:rsidP="005F47D5">
            <w:pPr>
              <w:jc w:val="both"/>
              <w:rPr>
                <w:rFonts w:asciiTheme="minorHAnsi" w:hAnsiTheme="minorHAnsi" w:cs="Calibri"/>
                <w:color w:val="000000"/>
                <w:sz w:val="24"/>
                <w:szCs w:val="24"/>
              </w:rPr>
            </w:pPr>
          </w:p>
        </w:tc>
        <w:tc>
          <w:tcPr>
            <w:tcW w:w="4113" w:type="dxa"/>
            <w:gridSpan w:val="2"/>
            <w:tcBorders>
              <w:top w:val="nil"/>
              <w:left w:val="nil"/>
              <w:bottom w:val="single" w:sz="12" w:space="0" w:color="auto"/>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color w:val="000000"/>
                <w:sz w:val="24"/>
                <w:szCs w:val="24"/>
              </w:rPr>
            </w:pPr>
          </w:p>
        </w:tc>
      </w:tr>
      <w:tr w:rsidR="005F47D5" w:rsidRPr="00027B5E" w:rsidTr="005F47D5">
        <w:trPr>
          <w:trHeight w:val="330"/>
        </w:trPr>
        <w:tc>
          <w:tcPr>
            <w:tcW w:w="253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Evaluation Scheme</w:t>
            </w:r>
          </w:p>
        </w:tc>
        <w:tc>
          <w:tcPr>
            <w:tcW w:w="7957" w:type="dxa"/>
            <w:gridSpan w:val="6"/>
            <w:tcBorders>
              <w:top w:val="single" w:sz="12" w:space="0" w:color="auto"/>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color w:val="000000"/>
                <w:sz w:val="24"/>
                <w:szCs w:val="24"/>
              </w:rPr>
            </w:pPr>
            <w:r w:rsidRPr="00027B5E">
              <w:rPr>
                <w:rFonts w:asciiTheme="minorHAnsi" w:hAnsiTheme="minorHAnsi" w:cs="Calibri"/>
                <w:color w:val="000000"/>
                <w:sz w:val="24"/>
                <w:szCs w:val="24"/>
              </w:rPr>
              <w:t>Quiz I (10%), Mid-Term (20%), Quiz II (10%), End term (40%), Project (20%)</w:t>
            </w:r>
          </w:p>
        </w:tc>
      </w:tr>
      <w:tr w:rsidR="005F47D5" w:rsidRPr="00027B5E" w:rsidTr="005F47D5">
        <w:trPr>
          <w:trHeight w:val="315"/>
        </w:trPr>
        <w:tc>
          <w:tcPr>
            <w:tcW w:w="10489" w:type="dxa"/>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color w:val="000000"/>
                <w:sz w:val="24"/>
                <w:szCs w:val="24"/>
              </w:rPr>
            </w:pPr>
            <w:r w:rsidRPr="00027B5E">
              <w:rPr>
                <w:rFonts w:asciiTheme="minorHAnsi" w:hAnsiTheme="minorHAnsi" w:cs="Calibri"/>
                <w:b/>
                <w:bCs/>
                <w:color w:val="000000"/>
                <w:sz w:val="24"/>
                <w:szCs w:val="24"/>
              </w:rPr>
              <w:t xml:space="preserve">Learning </w:t>
            </w:r>
            <w:proofErr w:type="gramStart"/>
            <w:r w:rsidRPr="00027B5E">
              <w:rPr>
                <w:rFonts w:asciiTheme="minorHAnsi" w:hAnsiTheme="minorHAnsi" w:cs="Calibri"/>
                <w:b/>
                <w:bCs/>
                <w:color w:val="000000"/>
                <w:sz w:val="24"/>
                <w:szCs w:val="24"/>
              </w:rPr>
              <w:t>Objective :</w:t>
            </w:r>
            <w:proofErr w:type="gramEnd"/>
            <w:r w:rsidRPr="00027B5E">
              <w:rPr>
                <w:rFonts w:asciiTheme="minorHAnsi" w:hAnsiTheme="minorHAnsi" w:cs="Calibri"/>
                <w:b/>
                <w:bCs/>
                <w:color w:val="000000"/>
                <w:sz w:val="24"/>
                <w:szCs w:val="24"/>
              </w:rPr>
              <w:t xml:space="preserve"> </w:t>
            </w:r>
            <w:r w:rsidRPr="00027B5E">
              <w:rPr>
                <w:rFonts w:asciiTheme="minorHAnsi" w:hAnsiTheme="minorHAnsi" w:cs="Calibri"/>
                <w:color w:val="000000"/>
                <w:sz w:val="24"/>
                <w:szCs w:val="24"/>
              </w:rPr>
              <w:t>In this course students will learn to train the machine using different machine algorithms to solve the real-world prediction problems.</w:t>
            </w:r>
          </w:p>
        </w:tc>
      </w:tr>
      <w:tr w:rsidR="005F47D5" w:rsidRPr="00027B5E" w:rsidTr="005F47D5">
        <w:trPr>
          <w:trHeight w:val="315"/>
        </w:trPr>
        <w:tc>
          <w:tcPr>
            <w:tcW w:w="2532" w:type="dxa"/>
            <w:tcBorders>
              <w:top w:val="single" w:sz="12" w:space="0" w:color="auto"/>
              <w:left w:val="single" w:sz="12" w:space="0" w:color="auto"/>
              <w:bottom w:val="nil"/>
              <w:right w:val="nil"/>
            </w:tcBorders>
            <w:shd w:val="clear" w:color="auto" w:fill="auto"/>
            <w:noWrap/>
            <w:vAlign w:val="center"/>
            <w:hideMark/>
          </w:tcPr>
          <w:p w:rsidR="005F47D5" w:rsidRPr="00027B5E" w:rsidRDefault="005F47D5"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Course Details:</w:t>
            </w:r>
          </w:p>
        </w:tc>
        <w:tc>
          <w:tcPr>
            <w:tcW w:w="2172" w:type="dxa"/>
            <w:gridSpan w:val="2"/>
            <w:tcBorders>
              <w:top w:val="single" w:sz="12" w:space="0" w:color="auto"/>
              <w:left w:val="nil"/>
              <w:bottom w:val="nil"/>
              <w:right w:val="nil"/>
            </w:tcBorders>
            <w:shd w:val="clear" w:color="auto" w:fill="auto"/>
            <w:noWrap/>
            <w:vAlign w:val="bottom"/>
            <w:hideMark/>
          </w:tcPr>
          <w:p w:rsidR="005F47D5" w:rsidRPr="00027B5E" w:rsidRDefault="005F47D5" w:rsidP="005F47D5">
            <w:pPr>
              <w:jc w:val="both"/>
              <w:rPr>
                <w:rFonts w:asciiTheme="minorHAnsi" w:hAnsiTheme="minorHAnsi" w:cs="Calibri"/>
                <w:color w:val="000000"/>
                <w:sz w:val="24"/>
                <w:szCs w:val="24"/>
              </w:rPr>
            </w:pPr>
          </w:p>
        </w:tc>
        <w:tc>
          <w:tcPr>
            <w:tcW w:w="1672" w:type="dxa"/>
            <w:gridSpan w:val="2"/>
            <w:tcBorders>
              <w:top w:val="single" w:sz="12" w:space="0" w:color="auto"/>
              <w:left w:val="nil"/>
              <w:bottom w:val="nil"/>
              <w:right w:val="nil"/>
            </w:tcBorders>
            <w:shd w:val="clear" w:color="auto" w:fill="auto"/>
            <w:noWrap/>
            <w:vAlign w:val="bottom"/>
            <w:hideMark/>
          </w:tcPr>
          <w:p w:rsidR="005F47D5" w:rsidRPr="00027B5E" w:rsidRDefault="005F47D5" w:rsidP="005F47D5">
            <w:pPr>
              <w:jc w:val="both"/>
              <w:rPr>
                <w:rFonts w:asciiTheme="minorHAnsi" w:hAnsiTheme="minorHAnsi" w:cs="Calibri"/>
                <w:color w:val="000000"/>
                <w:sz w:val="24"/>
                <w:szCs w:val="24"/>
              </w:rPr>
            </w:pPr>
          </w:p>
        </w:tc>
        <w:tc>
          <w:tcPr>
            <w:tcW w:w="4113" w:type="dxa"/>
            <w:gridSpan w:val="2"/>
            <w:tcBorders>
              <w:top w:val="single" w:sz="12" w:space="0" w:color="auto"/>
              <w:left w:val="nil"/>
              <w:bottom w:val="nil"/>
              <w:right w:val="single" w:sz="12" w:space="0" w:color="auto"/>
            </w:tcBorders>
            <w:shd w:val="clear" w:color="auto" w:fill="auto"/>
            <w:noWrap/>
            <w:vAlign w:val="bottom"/>
            <w:hideMark/>
          </w:tcPr>
          <w:p w:rsidR="005F47D5" w:rsidRPr="00027B5E" w:rsidRDefault="005F47D5" w:rsidP="005F47D5">
            <w:pPr>
              <w:jc w:val="both"/>
              <w:rPr>
                <w:rFonts w:asciiTheme="minorHAnsi" w:hAnsiTheme="minorHAnsi" w:cs="Calibri"/>
                <w:color w:val="000000"/>
                <w:sz w:val="24"/>
                <w:szCs w:val="24"/>
              </w:rPr>
            </w:pPr>
            <w:r w:rsidRPr="00027B5E">
              <w:rPr>
                <w:rFonts w:asciiTheme="minorHAnsi" w:hAnsiTheme="minorHAnsi" w:cs="Calibri"/>
                <w:color w:val="000000"/>
                <w:sz w:val="24"/>
                <w:szCs w:val="24"/>
              </w:rPr>
              <w:t> </w:t>
            </w:r>
          </w:p>
        </w:tc>
      </w:tr>
      <w:tr w:rsidR="005F47D5" w:rsidRPr="00027B5E" w:rsidTr="005F47D5">
        <w:trPr>
          <w:trHeight w:val="315"/>
        </w:trPr>
        <w:tc>
          <w:tcPr>
            <w:tcW w:w="10489" w:type="dxa"/>
            <w:gridSpan w:val="7"/>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 xml:space="preserve">Module 1: </w:t>
            </w:r>
            <w:r w:rsidRPr="00027B5E">
              <w:rPr>
                <w:rFonts w:asciiTheme="minorHAnsi" w:hAnsiTheme="minorHAnsi" w:cs="Calibri"/>
                <w:color w:val="000000"/>
                <w:sz w:val="24"/>
                <w:szCs w:val="24"/>
              </w:rPr>
              <w:t>Learning Problem, Designing a Learning System, Types of Learning. Supervise Learning: Linear</w:t>
            </w:r>
            <w:r w:rsidRPr="00027B5E">
              <w:rPr>
                <w:rFonts w:asciiTheme="minorHAnsi" w:hAnsiTheme="minorHAnsi" w:cs="Calibri"/>
                <w:b/>
                <w:bCs/>
                <w:color w:val="000000"/>
                <w:sz w:val="24"/>
                <w:szCs w:val="24"/>
              </w:rPr>
              <w:t xml:space="preserve"> </w:t>
            </w:r>
            <w:r w:rsidRPr="00027B5E">
              <w:rPr>
                <w:rFonts w:asciiTheme="minorHAnsi" w:hAnsiTheme="minorHAnsi" w:cs="Calibri"/>
                <w:color w:val="000000"/>
                <w:sz w:val="24"/>
                <w:szCs w:val="24"/>
              </w:rPr>
              <w:t xml:space="preserve">and Logistic regression, Decision Tree Learning.                                                                                              </w:t>
            </w:r>
            <w:r w:rsidRPr="00027B5E">
              <w:rPr>
                <w:rFonts w:asciiTheme="minorHAnsi" w:hAnsiTheme="minorHAnsi" w:cs="Calibri"/>
                <w:b/>
                <w:bCs/>
                <w:color w:val="000000"/>
                <w:sz w:val="24"/>
                <w:szCs w:val="24"/>
              </w:rPr>
              <w:t>[10H]</w:t>
            </w:r>
          </w:p>
        </w:tc>
      </w:tr>
      <w:tr w:rsidR="005F47D5" w:rsidRPr="00027B5E" w:rsidTr="005F47D5">
        <w:trPr>
          <w:trHeight w:val="315"/>
        </w:trPr>
        <w:tc>
          <w:tcPr>
            <w:tcW w:w="10489" w:type="dxa"/>
            <w:gridSpan w:val="7"/>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 xml:space="preserve">Module 2: </w:t>
            </w:r>
            <w:r w:rsidRPr="00027B5E">
              <w:rPr>
                <w:rFonts w:asciiTheme="minorHAnsi" w:hAnsiTheme="minorHAnsi" w:cs="Calibri"/>
                <w:color w:val="000000"/>
                <w:sz w:val="24"/>
                <w:szCs w:val="24"/>
              </w:rPr>
              <w:t>Instance-Based Learning, kNN and CBR, Bayesian Learning, Naive Bayes Classifier, Artificial</w:t>
            </w:r>
            <w:r w:rsidRPr="00027B5E">
              <w:rPr>
                <w:rFonts w:asciiTheme="minorHAnsi" w:hAnsiTheme="minorHAnsi" w:cs="Calibri"/>
                <w:b/>
                <w:bCs/>
                <w:color w:val="000000"/>
                <w:sz w:val="24"/>
                <w:szCs w:val="24"/>
              </w:rPr>
              <w:t xml:space="preserve"> </w:t>
            </w:r>
            <w:r w:rsidRPr="00027B5E">
              <w:rPr>
                <w:rFonts w:asciiTheme="minorHAnsi" w:hAnsiTheme="minorHAnsi" w:cs="Calibri"/>
                <w:color w:val="000000"/>
                <w:sz w:val="24"/>
                <w:szCs w:val="24"/>
              </w:rPr>
              <w:t xml:space="preserve">Neural Network (ANN), SVM.        </w:t>
            </w:r>
            <w:r w:rsidRPr="00027B5E">
              <w:rPr>
                <w:rFonts w:asciiTheme="minorHAnsi" w:hAnsiTheme="minorHAnsi" w:cs="Calibri"/>
                <w:color w:val="000000"/>
                <w:sz w:val="24"/>
                <w:szCs w:val="24"/>
              </w:rPr>
              <w:tab/>
            </w:r>
            <w:r w:rsidRPr="00027B5E">
              <w:rPr>
                <w:rFonts w:asciiTheme="minorHAnsi" w:hAnsiTheme="minorHAnsi" w:cs="Calibri"/>
                <w:color w:val="000000"/>
                <w:sz w:val="24"/>
                <w:szCs w:val="24"/>
              </w:rPr>
              <w:tab/>
            </w:r>
            <w:r w:rsidRPr="00027B5E">
              <w:rPr>
                <w:rFonts w:asciiTheme="minorHAnsi" w:hAnsiTheme="minorHAnsi" w:cs="Calibri"/>
                <w:color w:val="000000"/>
                <w:sz w:val="24"/>
                <w:szCs w:val="24"/>
              </w:rPr>
              <w:tab/>
            </w:r>
            <w:r w:rsidRPr="00027B5E">
              <w:rPr>
                <w:rFonts w:asciiTheme="minorHAnsi" w:hAnsiTheme="minorHAnsi" w:cs="Calibri"/>
                <w:color w:val="000000"/>
                <w:sz w:val="24"/>
                <w:szCs w:val="24"/>
              </w:rPr>
              <w:tab/>
            </w:r>
            <w:r w:rsidRPr="00027B5E">
              <w:rPr>
                <w:rFonts w:asciiTheme="minorHAnsi" w:hAnsiTheme="minorHAnsi" w:cs="Calibri"/>
                <w:color w:val="000000"/>
                <w:sz w:val="24"/>
                <w:szCs w:val="24"/>
              </w:rPr>
              <w:tab/>
            </w:r>
            <w:r w:rsidRPr="00027B5E">
              <w:rPr>
                <w:rFonts w:asciiTheme="minorHAnsi" w:hAnsiTheme="minorHAnsi" w:cs="Calibri"/>
                <w:color w:val="000000"/>
                <w:sz w:val="24"/>
                <w:szCs w:val="24"/>
              </w:rPr>
              <w:tab/>
              <w:t xml:space="preserve">                                              </w:t>
            </w:r>
            <w:r w:rsidRPr="00027B5E">
              <w:rPr>
                <w:rFonts w:asciiTheme="minorHAnsi" w:hAnsiTheme="minorHAnsi" w:cs="Calibri"/>
                <w:b/>
                <w:bCs/>
                <w:color w:val="000000"/>
                <w:sz w:val="24"/>
                <w:szCs w:val="24"/>
              </w:rPr>
              <w:t>[10H]</w:t>
            </w:r>
          </w:p>
        </w:tc>
      </w:tr>
      <w:tr w:rsidR="005F47D5" w:rsidRPr="00027B5E" w:rsidTr="005F47D5">
        <w:trPr>
          <w:trHeight w:val="315"/>
        </w:trPr>
        <w:tc>
          <w:tcPr>
            <w:tcW w:w="10489" w:type="dxa"/>
            <w:gridSpan w:val="7"/>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 xml:space="preserve">Module 3: </w:t>
            </w:r>
            <w:r w:rsidRPr="00027B5E">
              <w:rPr>
                <w:rFonts w:asciiTheme="minorHAnsi" w:hAnsiTheme="minorHAnsi" w:cs="Calibri"/>
                <w:color w:val="000000"/>
                <w:sz w:val="24"/>
                <w:szCs w:val="24"/>
              </w:rPr>
              <w:t>Unsupervised Learning: Mixture Models and EM, Clustering, K-Means, DBSCAN, Hierarchical</w:t>
            </w:r>
            <w:r w:rsidRPr="00027B5E">
              <w:rPr>
                <w:rFonts w:asciiTheme="minorHAnsi" w:hAnsiTheme="minorHAnsi" w:cs="Calibri"/>
                <w:b/>
                <w:bCs/>
                <w:color w:val="000000"/>
                <w:sz w:val="24"/>
                <w:szCs w:val="24"/>
              </w:rPr>
              <w:t xml:space="preserve"> </w:t>
            </w:r>
            <w:r w:rsidRPr="00027B5E">
              <w:rPr>
                <w:rFonts w:asciiTheme="minorHAnsi" w:hAnsiTheme="minorHAnsi" w:cs="Calibri"/>
                <w:color w:val="000000"/>
                <w:sz w:val="24"/>
                <w:szCs w:val="24"/>
              </w:rPr>
              <w:t xml:space="preserve">clustering, Association Rule Mining, Dimensionality Reduction.                                                                   </w:t>
            </w:r>
            <w:r w:rsidRPr="00027B5E">
              <w:rPr>
                <w:rFonts w:asciiTheme="minorHAnsi" w:hAnsiTheme="minorHAnsi" w:cs="Calibri"/>
                <w:b/>
                <w:bCs/>
                <w:color w:val="000000"/>
                <w:sz w:val="24"/>
                <w:szCs w:val="24"/>
              </w:rPr>
              <w:t>[10H]</w:t>
            </w:r>
          </w:p>
        </w:tc>
      </w:tr>
      <w:tr w:rsidR="005F47D5" w:rsidRPr="00027B5E" w:rsidTr="005F47D5">
        <w:trPr>
          <w:trHeight w:val="330"/>
        </w:trPr>
        <w:tc>
          <w:tcPr>
            <w:tcW w:w="10489" w:type="dxa"/>
            <w:gridSpan w:val="7"/>
            <w:tcBorders>
              <w:top w:val="nil"/>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 xml:space="preserve">Module 4: </w:t>
            </w:r>
            <w:r w:rsidRPr="00027B5E">
              <w:rPr>
                <w:rFonts w:asciiTheme="minorHAnsi" w:hAnsiTheme="minorHAnsi" w:cs="Calibri"/>
                <w:color w:val="000000"/>
                <w:sz w:val="24"/>
                <w:szCs w:val="24"/>
              </w:rPr>
              <w:t>Performance Evaluation, Confusion Metrics, Evaluating Hypotheses, Confidence Interval,</w:t>
            </w:r>
            <w:r w:rsidRPr="00027B5E">
              <w:rPr>
                <w:rFonts w:asciiTheme="minorHAnsi" w:hAnsiTheme="minorHAnsi" w:cs="Calibri"/>
                <w:b/>
                <w:bCs/>
                <w:color w:val="000000"/>
                <w:sz w:val="24"/>
                <w:szCs w:val="24"/>
              </w:rPr>
              <w:t xml:space="preserve"> </w:t>
            </w:r>
            <w:r w:rsidRPr="00027B5E">
              <w:rPr>
                <w:rFonts w:asciiTheme="minorHAnsi" w:hAnsiTheme="minorHAnsi" w:cs="Calibri"/>
                <w:color w:val="000000"/>
                <w:sz w:val="24"/>
                <w:szCs w:val="24"/>
              </w:rPr>
              <w:t xml:space="preserve">Hypothesis Testing Ensemble Learning Bagging and Boosting Formulating. Computational Learning Theory, Issues and practical advice in Machine Learning.                                                                             </w:t>
            </w:r>
            <w:r w:rsidRPr="00027B5E">
              <w:rPr>
                <w:rFonts w:asciiTheme="minorHAnsi" w:hAnsiTheme="minorHAnsi" w:cs="Calibri"/>
                <w:b/>
                <w:bCs/>
                <w:color w:val="000000"/>
                <w:sz w:val="24"/>
                <w:szCs w:val="24"/>
              </w:rPr>
              <w:t>[10H]</w:t>
            </w:r>
          </w:p>
        </w:tc>
      </w:tr>
      <w:tr w:rsidR="005F47D5" w:rsidRPr="00027B5E" w:rsidTr="005F47D5">
        <w:trPr>
          <w:trHeight w:val="50"/>
        </w:trPr>
        <w:tc>
          <w:tcPr>
            <w:tcW w:w="10489" w:type="dxa"/>
            <w:gridSpan w:val="7"/>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5F47D5" w:rsidRPr="00027B5E" w:rsidRDefault="005F47D5"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Text/ Reference books:</w:t>
            </w:r>
          </w:p>
          <w:p w:rsidR="005F47D5" w:rsidRPr="00027B5E" w:rsidRDefault="005F47D5" w:rsidP="00E75084">
            <w:pPr>
              <w:pStyle w:val="ListParagraph"/>
              <w:widowControl/>
              <w:numPr>
                <w:ilvl w:val="3"/>
                <w:numId w:val="74"/>
              </w:numPr>
              <w:autoSpaceDE/>
              <w:autoSpaceDN/>
              <w:jc w:val="both"/>
              <w:rPr>
                <w:rFonts w:asciiTheme="minorHAnsi" w:hAnsiTheme="minorHAnsi" w:cs="Calibri"/>
                <w:color w:val="333333"/>
                <w:sz w:val="24"/>
                <w:szCs w:val="24"/>
              </w:rPr>
            </w:pPr>
            <w:r w:rsidRPr="00027B5E">
              <w:rPr>
                <w:rFonts w:asciiTheme="minorHAnsi" w:hAnsiTheme="minorHAnsi" w:cs="Calibri"/>
                <w:color w:val="000000"/>
                <w:sz w:val="24"/>
                <w:szCs w:val="24"/>
              </w:rPr>
              <w:t>Tom Mitchell. Machine Learning, McGraw Hill, 1997.</w:t>
            </w:r>
          </w:p>
          <w:p w:rsidR="005F47D5" w:rsidRPr="00027B5E" w:rsidRDefault="005F47D5" w:rsidP="00E75084">
            <w:pPr>
              <w:pStyle w:val="ListParagraph"/>
              <w:widowControl/>
              <w:numPr>
                <w:ilvl w:val="3"/>
                <w:numId w:val="74"/>
              </w:numPr>
              <w:autoSpaceDE/>
              <w:autoSpaceDN/>
              <w:jc w:val="both"/>
              <w:rPr>
                <w:rFonts w:asciiTheme="minorHAnsi" w:hAnsiTheme="minorHAnsi" w:cs="Calibri"/>
                <w:color w:val="333333"/>
                <w:sz w:val="24"/>
                <w:szCs w:val="24"/>
              </w:rPr>
            </w:pPr>
            <w:r w:rsidRPr="00027B5E">
              <w:rPr>
                <w:rFonts w:asciiTheme="minorHAnsi" w:hAnsiTheme="minorHAnsi" w:cs="Calibri"/>
                <w:color w:val="000000"/>
                <w:sz w:val="24"/>
                <w:szCs w:val="24"/>
              </w:rPr>
              <w:t>Chris Bishop, Pattern Recognition and Machine Learning, Springer, 2007.</w:t>
            </w:r>
          </w:p>
          <w:p w:rsidR="005F47D5" w:rsidRPr="00027B5E" w:rsidRDefault="005F47D5" w:rsidP="00E75084">
            <w:pPr>
              <w:pStyle w:val="ListParagraph"/>
              <w:widowControl/>
              <w:numPr>
                <w:ilvl w:val="3"/>
                <w:numId w:val="74"/>
              </w:numPr>
              <w:autoSpaceDE/>
              <w:autoSpaceDN/>
              <w:jc w:val="both"/>
              <w:rPr>
                <w:rFonts w:asciiTheme="minorHAnsi" w:hAnsiTheme="minorHAnsi" w:cs="Calibri"/>
                <w:color w:val="333333"/>
                <w:sz w:val="24"/>
                <w:szCs w:val="24"/>
              </w:rPr>
            </w:pPr>
            <w:r w:rsidRPr="00027B5E">
              <w:rPr>
                <w:rFonts w:asciiTheme="minorHAnsi" w:hAnsiTheme="minorHAnsi" w:cs="Calibri"/>
                <w:color w:val="333333"/>
                <w:sz w:val="24"/>
                <w:szCs w:val="24"/>
              </w:rPr>
              <w:t xml:space="preserve">Stephen Marsland, </w:t>
            </w:r>
            <w:r w:rsidRPr="00027B5E">
              <w:rPr>
                <w:rFonts w:asciiTheme="minorHAnsi" w:hAnsiTheme="minorHAnsi" w:cs="Calibri"/>
                <w:color w:val="000000"/>
                <w:sz w:val="24"/>
                <w:szCs w:val="24"/>
              </w:rPr>
              <w:t>Machine Learning an Algorithmic Perspective, Chapman and Hall/CRC, 2014.</w:t>
            </w:r>
          </w:p>
          <w:p w:rsidR="005F47D5" w:rsidRPr="00027B5E" w:rsidRDefault="005F47D5" w:rsidP="00E75084">
            <w:pPr>
              <w:pStyle w:val="ListParagraph"/>
              <w:numPr>
                <w:ilvl w:val="3"/>
                <w:numId w:val="74"/>
              </w:numPr>
              <w:jc w:val="both"/>
              <w:rPr>
                <w:rFonts w:asciiTheme="minorHAnsi" w:hAnsiTheme="minorHAnsi" w:cs="Calibri"/>
                <w:color w:val="000000"/>
                <w:sz w:val="24"/>
                <w:szCs w:val="24"/>
              </w:rPr>
            </w:pPr>
            <w:r w:rsidRPr="00027B5E">
              <w:rPr>
                <w:rFonts w:asciiTheme="minorHAnsi" w:hAnsiTheme="minorHAnsi" w:cs="Calibri"/>
                <w:color w:val="000000"/>
                <w:sz w:val="24"/>
                <w:szCs w:val="24"/>
              </w:rPr>
              <w:t>Mehryar Mohri, Afshin Rostamizadeh, Ameet Talwalkar, Foundations of Machine Learning (Adaptive Computation and Machine Learning Series), MIT, 2012.</w:t>
            </w:r>
          </w:p>
        </w:tc>
      </w:tr>
      <w:tr w:rsidR="005F47D5" w:rsidRPr="00027B5E" w:rsidTr="005F47D5">
        <w:tblPrEx>
          <w:tblCellMar>
            <w:left w:w="0" w:type="dxa"/>
            <w:right w:w="0" w:type="dxa"/>
          </w:tblCellMar>
          <w:tblLook w:val="01E0" w:firstRow="1" w:lastRow="1" w:firstColumn="1" w:lastColumn="1" w:noHBand="0" w:noVBand="0"/>
        </w:tblPrEx>
        <w:trPr>
          <w:trHeight w:val="304"/>
        </w:trPr>
        <w:tc>
          <w:tcPr>
            <w:tcW w:w="2613" w:type="dxa"/>
            <w:gridSpan w:val="2"/>
            <w:tcBorders>
              <w:top w:val="single" w:sz="12" w:space="0" w:color="auto"/>
              <w:bottom w:val="nil"/>
            </w:tcBorders>
          </w:tcPr>
          <w:p w:rsidR="005F47D5" w:rsidRPr="00027B5E" w:rsidRDefault="005F47D5" w:rsidP="005F47D5">
            <w:pPr>
              <w:pStyle w:val="TableParagraph"/>
              <w:spacing w:line="275" w:lineRule="exact"/>
              <w:rPr>
                <w:rFonts w:asciiTheme="minorHAnsi" w:hAnsiTheme="minorHAnsi" w:cstheme="minorHAnsi"/>
                <w:b/>
                <w:color w:val="FF0000"/>
                <w:sz w:val="24"/>
                <w:szCs w:val="24"/>
                <w:lang w:bidi="hi-IN"/>
              </w:rPr>
            </w:pPr>
          </w:p>
        </w:tc>
        <w:tc>
          <w:tcPr>
            <w:tcW w:w="2750" w:type="dxa"/>
            <w:gridSpan w:val="2"/>
            <w:tcBorders>
              <w:top w:val="single" w:sz="12" w:space="0" w:color="auto"/>
              <w:bottom w:val="nil"/>
            </w:tcBorders>
          </w:tcPr>
          <w:p w:rsidR="005F47D5" w:rsidRPr="00027B5E" w:rsidRDefault="005F47D5" w:rsidP="005F47D5">
            <w:pPr>
              <w:pStyle w:val="TableParagraph"/>
              <w:spacing w:line="270" w:lineRule="exact"/>
              <w:rPr>
                <w:rFonts w:asciiTheme="minorHAnsi" w:hAnsiTheme="minorHAnsi" w:cstheme="minorHAnsi"/>
                <w:color w:val="FF0000"/>
                <w:sz w:val="24"/>
                <w:szCs w:val="24"/>
                <w:lang w:bidi="hi-IN"/>
              </w:rPr>
            </w:pPr>
          </w:p>
        </w:tc>
        <w:tc>
          <w:tcPr>
            <w:tcW w:w="1529" w:type="dxa"/>
            <w:gridSpan w:val="2"/>
            <w:tcBorders>
              <w:top w:val="single" w:sz="12" w:space="0" w:color="auto"/>
              <w:bottom w:val="nil"/>
            </w:tcBorders>
          </w:tcPr>
          <w:p w:rsidR="005F47D5" w:rsidRPr="00027B5E" w:rsidRDefault="005F47D5" w:rsidP="005F47D5">
            <w:pPr>
              <w:pStyle w:val="TableParagraph"/>
              <w:spacing w:line="275" w:lineRule="exact"/>
              <w:rPr>
                <w:rFonts w:asciiTheme="minorHAnsi" w:hAnsiTheme="minorHAnsi" w:cstheme="minorHAnsi"/>
                <w:b/>
                <w:color w:val="FF0000"/>
                <w:sz w:val="24"/>
                <w:szCs w:val="24"/>
                <w:lang w:bidi="hi-IN"/>
              </w:rPr>
            </w:pPr>
          </w:p>
        </w:tc>
        <w:tc>
          <w:tcPr>
            <w:tcW w:w="3597" w:type="dxa"/>
            <w:tcBorders>
              <w:top w:val="single" w:sz="12" w:space="0" w:color="auto"/>
              <w:bottom w:val="nil"/>
            </w:tcBorders>
          </w:tcPr>
          <w:p w:rsidR="005F47D5" w:rsidRPr="00027B5E" w:rsidRDefault="005F47D5" w:rsidP="005F47D5">
            <w:pPr>
              <w:pStyle w:val="TableParagraph"/>
              <w:spacing w:line="270" w:lineRule="exact"/>
              <w:rPr>
                <w:rFonts w:asciiTheme="minorHAnsi" w:hAnsiTheme="minorHAnsi" w:cstheme="minorHAnsi"/>
                <w:bCs/>
                <w:color w:val="FF0000"/>
                <w:sz w:val="24"/>
                <w:szCs w:val="24"/>
                <w:lang w:bidi="hi-IN"/>
              </w:rPr>
            </w:pPr>
          </w:p>
        </w:tc>
      </w:tr>
      <w:tr w:rsidR="005F47D5" w:rsidRPr="00027B5E" w:rsidTr="005F47D5">
        <w:tblPrEx>
          <w:tblCellMar>
            <w:left w:w="0" w:type="dxa"/>
            <w:right w:w="0" w:type="dxa"/>
          </w:tblCellMar>
          <w:tblLook w:val="01E0" w:firstRow="1" w:lastRow="1" w:firstColumn="1" w:lastColumn="1" w:noHBand="0" w:noVBand="0"/>
        </w:tblPrEx>
        <w:trPr>
          <w:trHeight w:val="304"/>
        </w:trPr>
        <w:tc>
          <w:tcPr>
            <w:tcW w:w="2613" w:type="dxa"/>
            <w:gridSpan w:val="2"/>
            <w:tcBorders>
              <w:top w:val="single" w:sz="12" w:space="0" w:color="000000"/>
              <w:left w:val="single" w:sz="12" w:space="0" w:color="000000"/>
              <w:bottom w:val="nil"/>
              <w:right w:val="nil"/>
            </w:tcBorders>
            <w:hideMark/>
          </w:tcPr>
          <w:p w:rsidR="005F47D5" w:rsidRPr="00027B5E" w:rsidRDefault="005F47D5" w:rsidP="005F47D5">
            <w:pPr>
              <w:pStyle w:val="TableParagraph"/>
              <w:spacing w:line="275"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Subject Code:</w:t>
            </w:r>
          </w:p>
        </w:tc>
        <w:tc>
          <w:tcPr>
            <w:tcW w:w="2750" w:type="dxa"/>
            <w:gridSpan w:val="2"/>
            <w:tcBorders>
              <w:top w:val="single" w:sz="12" w:space="0" w:color="000000"/>
              <w:left w:val="nil"/>
              <w:bottom w:val="nil"/>
              <w:right w:val="single" w:sz="12" w:space="0" w:color="000000"/>
            </w:tcBorders>
            <w:hideMark/>
          </w:tcPr>
          <w:p w:rsidR="005F47D5" w:rsidRPr="00027B5E" w:rsidRDefault="005F47D5" w:rsidP="005F47D5">
            <w:pPr>
              <w:pStyle w:val="TableParagraph"/>
              <w:spacing w:line="270" w:lineRule="exact"/>
              <w:rPr>
                <w:rFonts w:asciiTheme="minorHAnsi" w:hAnsiTheme="minorHAnsi" w:cstheme="minorHAnsi"/>
                <w:sz w:val="24"/>
                <w:szCs w:val="24"/>
                <w:lang w:bidi="hi-IN"/>
              </w:rPr>
            </w:pPr>
            <w:r w:rsidRPr="00027B5E">
              <w:rPr>
                <w:rFonts w:asciiTheme="minorHAnsi" w:hAnsiTheme="minorHAnsi" w:cstheme="minorHAnsi"/>
                <w:sz w:val="24"/>
                <w:szCs w:val="24"/>
                <w:lang w:bidi="hi-IN"/>
              </w:rPr>
              <w:t>OE3C34</w:t>
            </w:r>
          </w:p>
        </w:tc>
        <w:tc>
          <w:tcPr>
            <w:tcW w:w="1529" w:type="dxa"/>
            <w:gridSpan w:val="2"/>
            <w:tcBorders>
              <w:top w:val="single" w:sz="12" w:space="0" w:color="000000"/>
              <w:left w:val="single" w:sz="12" w:space="0" w:color="000000"/>
              <w:bottom w:val="nil"/>
              <w:right w:val="nil"/>
            </w:tcBorders>
            <w:hideMark/>
          </w:tcPr>
          <w:p w:rsidR="005F47D5" w:rsidRPr="00027B5E" w:rsidRDefault="005F47D5" w:rsidP="005F47D5">
            <w:pPr>
              <w:pStyle w:val="TableParagraph"/>
              <w:spacing w:line="275"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Course Title</w:t>
            </w:r>
          </w:p>
        </w:tc>
        <w:tc>
          <w:tcPr>
            <w:tcW w:w="3597" w:type="dxa"/>
            <w:tcBorders>
              <w:top w:val="single" w:sz="12" w:space="0" w:color="000000"/>
              <w:left w:val="nil"/>
              <w:bottom w:val="nil"/>
              <w:right w:val="single" w:sz="12" w:space="0" w:color="000000"/>
            </w:tcBorders>
            <w:hideMark/>
          </w:tcPr>
          <w:p w:rsidR="005F47D5" w:rsidRPr="00027B5E" w:rsidRDefault="005F47D5" w:rsidP="005F47D5">
            <w:pPr>
              <w:pStyle w:val="TableParagraph"/>
              <w:spacing w:line="270" w:lineRule="exact"/>
              <w:rPr>
                <w:rFonts w:asciiTheme="minorHAnsi" w:hAnsiTheme="minorHAnsi" w:cstheme="minorHAnsi"/>
                <w:bCs/>
                <w:sz w:val="24"/>
                <w:szCs w:val="24"/>
                <w:lang w:bidi="hi-IN"/>
              </w:rPr>
            </w:pPr>
            <w:r w:rsidRPr="00027B5E">
              <w:rPr>
                <w:rFonts w:asciiTheme="minorHAnsi" w:hAnsiTheme="minorHAnsi" w:cstheme="minorHAnsi"/>
                <w:bCs/>
                <w:sz w:val="24"/>
                <w:szCs w:val="24"/>
                <w:lang w:bidi="hi-IN"/>
              </w:rPr>
              <w:t>Cyber Physical Systems</w:t>
            </w:r>
          </w:p>
        </w:tc>
      </w:tr>
      <w:tr w:rsidR="005F47D5" w:rsidRPr="00027B5E" w:rsidTr="005F47D5">
        <w:tblPrEx>
          <w:tblCellMar>
            <w:left w:w="0" w:type="dxa"/>
            <w:right w:w="0" w:type="dxa"/>
          </w:tblCellMar>
          <w:tblLook w:val="01E0" w:firstRow="1" w:lastRow="1" w:firstColumn="1" w:lastColumn="1" w:noHBand="0" w:noVBand="0"/>
        </w:tblPrEx>
        <w:trPr>
          <w:trHeight w:val="278"/>
        </w:trPr>
        <w:tc>
          <w:tcPr>
            <w:tcW w:w="2613" w:type="dxa"/>
            <w:gridSpan w:val="2"/>
            <w:tcBorders>
              <w:top w:val="nil"/>
              <w:left w:val="single" w:sz="12" w:space="0" w:color="000000"/>
              <w:bottom w:val="nil"/>
              <w:right w:val="nil"/>
            </w:tcBorders>
            <w:hideMark/>
          </w:tcPr>
          <w:p w:rsidR="005F47D5" w:rsidRPr="00027B5E" w:rsidRDefault="005F47D5" w:rsidP="005F47D5">
            <w:pPr>
              <w:pStyle w:val="TableParagraph"/>
              <w:spacing w:line="258"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Contact Hours</w:t>
            </w:r>
          </w:p>
        </w:tc>
        <w:tc>
          <w:tcPr>
            <w:tcW w:w="2750" w:type="dxa"/>
            <w:gridSpan w:val="2"/>
            <w:tcBorders>
              <w:top w:val="nil"/>
              <w:left w:val="nil"/>
              <w:bottom w:val="nil"/>
              <w:right w:val="single" w:sz="12" w:space="0" w:color="000000"/>
            </w:tcBorders>
            <w:hideMark/>
          </w:tcPr>
          <w:p w:rsidR="005F47D5" w:rsidRPr="00027B5E" w:rsidRDefault="005F47D5" w:rsidP="005F47D5">
            <w:pPr>
              <w:pStyle w:val="TableParagraph"/>
              <w:spacing w:line="258" w:lineRule="exact"/>
              <w:rPr>
                <w:rFonts w:asciiTheme="minorHAnsi" w:hAnsiTheme="minorHAnsi" w:cstheme="minorHAnsi"/>
                <w:sz w:val="24"/>
                <w:szCs w:val="24"/>
                <w:lang w:bidi="hi-IN"/>
              </w:rPr>
            </w:pPr>
            <w:r w:rsidRPr="00027B5E">
              <w:rPr>
                <w:rFonts w:asciiTheme="minorHAnsi" w:hAnsiTheme="minorHAnsi" w:cstheme="minorHAnsi"/>
                <w:sz w:val="24"/>
                <w:szCs w:val="24"/>
                <w:lang w:bidi="hi-IN"/>
              </w:rPr>
              <w:t>L-3, T-0, L-0</w:t>
            </w:r>
          </w:p>
        </w:tc>
        <w:tc>
          <w:tcPr>
            <w:tcW w:w="1529" w:type="dxa"/>
            <w:gridSpan w:val="2"/>
            <w:tcBorders>
              <w:top w:val="nil"/>
              <w:left w:val="single" w:sz="12" w:space="0" w:color="000000"/>
              <w:bottom w:val="nil"/>
              <w:right w:val="nil"/>
            </w:tcBorders>
          </w:tcPr>
          <w:p w:rsidR="005F47D5" w:rsidRPr="00027B5E" w:rsidRDefault="005F47D5" w:rsidP="005F47D5">
            <w:pPr>
              <w:pStyle w:val="TableParagraph"/>
              <w:spacing w:line="258"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Credit</w:t>
            </w:r>
          </w:p>
        </w:tc>
        <w:tc>
          <w:tcPr>
            <w:tcW w:w="3597" w:type="dxa"/>
            <w:tcBorders>
              <w:top w:val="nil"/>
              <w:left w:val="nil"/>
              <w:bottom w:val="nil"/>
              <w:right w:val="single" w:sz="12" w:space="0" w:color="000000"/>
            </w:tcBorders>
            <w:hideMark/>
          </w:tcPr>
          <w:p w:rsidR="005F47D5" w:rsidRPr="00027B5E" w:rsidRDefault="005F47D5" w:rsidP="005F47D5">
            <w:pPr>
              <w:pStyle w:val="TableParagraph"/>
              <w:spacing w:line="258" w:lineRule="exact"/>
              <w:rPr>
                <w:rFonts w:asciiTheme="minorHAnsi" w:hAnsiTheme="minorHAnsi" w:cstheme="minorHAnsi"/>
                <w:sz w:val="24"/>
                <w:szCs w:val="24"/>
                <w:lang w:bidi="hi-IN"/>
              </w:rPr>
            </w:pPr>
            <w:r w:rsidRPr="00027B5E">
              <w:rPr>
                <w:rFonts w:asciiTheme="minorHAnsi" w:hAnsiTheme="minorHAnsi" w:cstheme="minorHAnsi"/>
                <w:sz w:val="24"/>
                <w:szCs w:val="24"/>
                <w:lang w:bidi="hi-IN"/>
              </w:rPr>
              <w:t>3</w:t>
            </w:r>
          </w:p>
        </w:tc>
      </w:tr>
      <w:tr w:rsidR="005F47D5" w:rsidRPr="00027B5E" w:rsidTr="005F47D5">
        <w:tblPrEx>
          <w:tblCellMar>
            <w:left w:w="0" w:type="dxa"/>
            <w:right w:w="0" w:type="dxa"/>
          </w:tblCellMar>
          <w:tblLook w:val="01E0" w:firstRow="1" w:lastRow="1" w:firstColumn="1" w:lastColumn="1" w:noHBand="0" w:noVBand="0"/>
        </w:tblPrEx>
        <w:trPr>
          <w:trHeight w:val="278"/>
        </w:trPr>
        <w:tc>
          <w:tcPr>
            <w:tcW w:w="2613" w:type="dxa"/>
            <w:gridSpan w:val="2"/>
            <w:tcBorders>
              <w:top w:val="nil"/>
              <w:left w:val="single" w:sz="12" w:space="0" w:color="000000"/>
              <w:bottom w:val="nil"/>
              <w:right w:val="nil"/>
            </w:tcBorders>
            <w:hideMark/>
          </w:tcPr>
          <w:p w:rsidR="005F47D5" w:rsidRPr="00027B5E" w:rsidRDefault="005F47D5" w:rsidP="005F47D5">
            <w:pPr>
              <w:pStyle w:val="TableParagraph"/>
              <w:spacing w:line="258"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Programme</w:t>
            </w:r>
          </w:p>
        </w:tc>
        <w:tc>
          <w:tcPr>
            <w:tcW w:w="2750" w:type="dxa"/>
            <w:gridSpan w:val="2"/>
            <w:tcBorders>
              <w:top w:val="nil"/>
              <w:left w:val="nil"/>
              <w:bottom w:val="nil"/>
              <w:right w:val="single" w:sz="12" w:space="0" w:color="000000"/>
            </w:tcBorders>
            <w:hideMark/>
          </w:tcPr>
          <w:p w:rsidR="005F47D5" w:rsidRPr="00027B5E" w:rsidRDefault="005F47D5" w:rsidP="005F47D5">
            <w:pPr>
              <w:pStyle w:val="TableParagraph"/>
              <w:spacing w:line="258" w:lineRule="exact"/>
              <w:rPr>
                <w:rFonts w:asciiTheme="minorHAnsi" w:hAnsiTheme="minorHAnsi" w:cstheme="minorHAnsi"/>
                <w:sz w:val="24"/>
                <w:szCs w:val="24"/>
                <w:lang w:bidi="hi-IN"/>
              </w:rPr>
            </w:pPr>
            <w:r w:rsidRPr="00027B5E">
              <w:rPr>
                <w:rFonts w:asciiTheme="minorHAnsi" w:hAnsiTheme="minorHAnsi" w:cstheme="minorHAnsi"/>
                <w:sz w:val="24"/>
                <w:szCs w:val="24"/>
              </w:rPr>
              <w:t>B.Tech/B.Des</w:t>
            </w:r>
          </w:p>
        </w:tc>
        <w:tc>
          <w:tcPr>
            <w:tcW w:w="1529" w:type="dxa"/>
            <w:gridSpan w:val="2"/>
            <w:tcBorders>
              <w:top w:val="nil"/>
              <w:left w:val="single" w:sz="12" w:space="0" w:color="000000"/>
              <w:bottom w:val="nil"/>
              <w:right w:val="nil"/>
            </w:tcBorders>
            <w:hideMark/>
          </w:tcPr>
          <w:p w:rsidR="005F47D5" w:rsidRPr="00027B5E" w:rsidRDefault="005F47D5" w:rsidP="005F47D5">
            <w:pPr>
              <w:pStyle w:val="TableParagraph"/>
              <w:spacing w:line="258"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Semester</w:t>
            </w:r>
          </w:p>
        </w:tc>
        <w:tc>
          <w:tcPr>
            <w:tcW w:w="3597" w:type="dxa"/>
            <w:tcBorders>
              <w:top w:val="nil"/>
              <w:left w:val="nil"/>
              <w:bottom w:val="nil"/>
              <w:right w:val="single" w:sz="12" w:space="0" w:color="000000"/>
            </w:tcBorders>
            <w:hideMark/>
          </w:tcPr>
          <w:p w:rsidR="005F47D5" w:rsidRPr="00027B5E" w:rsidRDefault="005F47D5" w:rsidP="005F47D5">
            <w:pPr>
              <w:pStyle w:val="TableParagraph"/>
              <w:spacing w:line="258" w:lineRule="exact"/>
              <w:rPr>
                <w:rFonts w:asciiTheme="minorHAnsi" w:hAnsiTheme="minorHAnsi" w:cstheme="minorHAnsi"/>
                <w:sz w:val="24"/>
                <w:szCs w:val="24"/>
                <w:lang w:bidi="hi-IN"/>
              </w:rPr>
            </w:pPr>
            <w:r w:rsidRPr="00027B5E">
              <w:rPr>
                <w:rFonts w:asciiTheme="minorHAnsi" w:hAnsiTheme="minorHAnsi" w:cstheme="minorHAnsi"/>
                <w:sz w:val="24"/>
                <w:szCs w:val="24"/>
                <w:lang w:bidi="hi-IN"/>
              </w:rPr>
              <w:t>VI</w:t>
            </w:r>
          </w:p>
        </w:tc>
      </w:tr>
      <w:tr w:rsidR="005F47D5" w:rsidRPr="00027B5E" w:rsidTr="005F47D5">
        <w:tblPrEx>
          <w:tblCellMar>
            <w:left w:w="0" w:type="dxa"/>
            <w:right w:w="0" w:type="dxa"/>
          </w:tblCellMar>
          <w:tblLook w:val="01E0" w:firstRow="1" w:lastRow="1" w:firstColumn="1" w:lastColumn="1" w:noHBand="0" w:noVBand="0"/>
        </w:tblPrEx>
        <w:trPr>
          <w:trHeight w:val="278"/>
        </w:trPr>
        <w:tc>
          <w:tcPr>
            <w:tcW w:w="2613" w:type="dxa"/>
            <w:gridSpan w:val="2"/>
            <w:tcBorders>
              <w:top w:val="nil"/>
              <w:left w:val="single" w:sz="12" w:space="0" w:color="000000"/>
              <w:bottom w:val="single" w:sz="12" w:space="0" w:color="000000"/>
              <w:right w:val="nil"/>
            </w:tcBorders>
            <w:hideMark/>
          </w:tcPr>
          <w:p w:rsidR="005F47D5" w:rsidRPr="00027B5E" w:rsidRDefault="005F47D5" w:rsidP="005F47D5">
            <w:pPr>
              <w:pStyle w:val="TableParagraph"/>
              <w:spacing w:line="259"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Pre-requisites</w:t>
            </w:r>
          </w:p>
        </w:tc>
        <w:tc>
          <w:tcPr>
            <w:tcW w:w="2750" w:type="dxa"/>
            <w:gridSpan w:val="2"/>
            <w:tcBorders>
              <w:top w:val="nil"/>
              <w:left w:val="nil"/>
              <w:bottom w:val="single" w:sz="12" w:space="0" w:color="auto"/>
              <w:right w:val="single" w:sz="12" w:space="0" w:color="000000"/>
            </w:tcBorders>
            <w:hideMark/>
          </w:tcPr>
          <w:p w:rsidR="005F47D5" w:rsidRPr="00027B5E" w:rsidRDefault="005F47D5" w:rsidP="005F47D5">
            <w:pPr>
              <w:pStyle w:val="TableParagraph"/>
              <w:spacing w:line="259" w:lineRule="exact"/>
              <w:rPr>
                <w:rFonts w:asciiTheme="minorHAnsi" w:hAnsiTheme="minorHAnsi" w:cstheme="minorHAnsi"/>
                <w:sz w:val="24"/>
                <w:szCs w:val="24"/>
                <w:lang w:bidi="hi-IN"/>
              </w:rPr>
            </w:pPr>
            <w:r w:rsidRPr="00027B5E">
              <w:rPr>
                <w:rFonts w:asciiTheme="minorHAnsi" w:hAnsiTheme="minorHAnsi" w:cstheme="minorHAnsi"/>
                <w:sz w:val="24"/>
                <w:szCs w:val="24"/>
                <w:lang w:bidi="hi-IN"/>
              </w:rPr>
              <w:t>NIL</w:t>
            </w:r>
          </w:p>
        </w:tc>
        <w:tc>
          <w:tcPr>
            <w:tcW w:w="1529" w:type="dxa"/>
            <w:gridSpan w:val="2"/>
            <w:tcBorders>
              <w:top w:val="nil"/>
              <w:left w:val="single" w:sz="12" w:space="0" w:color="000000"/>
              <w:bottom w:val="single" w:sz="12" w:space="0" w:color="auto"/>
              <w:right w:val="nil"/>
            </w:tcBorders>
          </w:tcPr>
          <w:p w:rsidR="005F47D5" w:rsidRPr="00027B5E" w:rsidRDefault="005F47D5" w:rsidP="005F47D5">
            <w:pPr>
              <w:pStyle w:val="TableParagraph"/>
              <w:spacing w:line="258" w:lineRule="exact"/>
              <w:rPr>
                <w:rFonts w:asciiTheme="minorHAnsi" w:hAnsiTheme="minorHAnsi" w:cstheme="minorHAnsi"/>
                <w:b/>
                <w:sz w:val="24"/>
                <w:szCs w:val="24"/>
                <w:lang w:bidi="hi-IN"/>
              </w:rPr>
            </w:pPr>
          </w:p>
        </w:tc>
        <w:tc>
          <w:tcPr>
            <w:tcW w:w="3597" w:type="dxa"/>
            <w:tcBorders>
              <w:top w:val="nil"/>
              <w:left w:val="nil"/>
              <w:bottom w:val="single" w:sz="12" w:space="0" w:color="auto"/>
              <w:right w:val="single" w:sz="12" w:space="0" w:color="000000"/>
            </w:tcBorders>
          </w:tcPr>
          <w:p w:rsidR="005F47D5" w:rsidRPr="00027B5E" w:rsidRDefault="005F47D5" w:rsidP="005F47D5">
            <w:pPr>
              <w:pStyle w:val="TableParagraph"/>
              <w:spacing w:line="258" w:lineRule="exact"/>
              <w:rPr>
                <w:rFonts w:asciiTheme="minorHAnsi" w:hAnsiTheme="minorHAnsi" w:cstheme="minorHAnsi"/>
                <w:sz w:val="24"/>
                <w:szCs w:val="24"/>
                <w:lang w:bidi="hi-IN"/>
              </w:rPr>
            </w:pPr>
          </w:p>
        </w:tc>
      </w:tr>
      <w:tr w:rsidR="005F47D5" w:rsidRPr="00027B5E" w:rsidTr="005F47D5">
        <w:tblPrEx>
          <w:tblCellMar>
            <w:left w:w="0" w:type="dxa"/>
            <w:right w:w="0" w:type="dxa"/>
          </w:tblCellMar>
          <w:tblLook w:val="01E0" w:firstRow="1" w:lastRow="1" w:firstColumn="1" w:lastColumn="1" w:noHBand="0" w:noVBand="0"/>
        </w:tblPrEx>
        <w:trPr>
          <w:trHeight w:val="282"/>
        </w:trPr>
        <w:tc>
          <w:tcPr>
            <w:tcW w:w="2613" w:type="dxa"/>
            <w:gridSpan w:val="2"/>
            <w:tcBorders>
              <w:top w:val="single" w:sz="12" w:space="0" w:color="000000"/>
              <w:left w:val="single" w:sz="12" w:space="0" w:color="000000"/>
              <w:bottom w:val="single" w:sz="12" w:space="0" w:color="000000"/>
              <w:right w:val="single" w:sz="12" w:space="0" w:color="auto"/>
            </w:tcBorders>
            <w:hideMark/>
          </w:tcPr>
          <w:p w:rsidR="005F47D5" w:rsidRPr="00027B5E" w:rsidRDefault="005F47D5" w:rsidP="005F47D5">
            <w:pPr>
              <w:pStyle w:val="TableParagraph"/>
              <w:spacing w:line="262"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Evaluation scheme</w:t>
            </w:r>
          </w:p>
        </w:tc>
        <w:tc>
          <w:tcPr>
            <w:tcW w:w="7876" w:type="dxa"/>
            <w:gridSpan w:val="5"/>
            <w:tcBorders>
              <w:top w:val="single" w:sz="12" w:space="0" w:color="auto"/>
              <w:left w:val="single" w:sz="12" w:space="0" w:color="auto"/>
              <w:bottom w:val="single" w:sz="12" w:space="0" w:color="auto"/>
              <w:right w:val="single" w:sz="12" w:space="0" w:color="auto"/>
            </w:tcBorders>
          </w:tcPr>
          <w:p w:rsidR="005F47D5" w:rsidRPr="00027B5E" w:rsidRDefault="005F47D5" w:rsidP="005F47D5">
            <w:pPr>
              <w:pStyle w:val="TableParagraph"/>
              <w:spacing w:line="262" w:lineRule="exact"/>
              <w:rPr>
                <w:rFonts w:asciiTheme="minorHAnsi" w:hAnsiTheme="minorHAnsi" w:cstheme="minorHAnsi"/>
                <w:sz w:val="24"/>
                <w:szCs w:val="24"/>
                <w:lang w:bidi="hi-IN"/>
              </w:rPr>
            </w:pPr>
            <w:r w:rsidRPr="00027B5E">
              <w:rPr>
                <w:rFonts w:asciiTheme="minorHAnsi" w:hAnsiTheme="minorHAnsi" w:cs="Calibri"/>
                <w:color w:val="000000"/>
                <w:sz w:val="24"/>
                <w:szCs w:val="24"/>
              </w:rPr>
              <w:t>Quiz I (20%), Mid-Term (20%)</w:t>
            </w:r>
            <w:proofErr w:type="gramStart"/>
            <w:r w:rsidRPr="00027B5E">
              <w:rPr>
                <w:rFonts w:asciiTheme="minorHAnsi" w:hAnsiTheme="minorHAnsi" w:cs="Calibri"/>
                <w:color w:val="000000"/>
                <w:sz w:val="24"/>
                <w:szCs w:val="24"/>
              </w:rPr>
              <w:t>,End</w:t>
            </w:r>
            <w:proofErr w:type="gramEnd"/>
            <w:r w:rsidRPr="00027B5E">
              <w:rPr>
                <w:rFonts w:asciiTheme="minorHAnsi" w:hAnsiTheme="minorHAnsi" w:cs="Calibri"/>
                <w:color w:val="000000"/>
                <w:sz w:val="24"/>
                <w:szCs w:val="24"/>
              </w:rPr>
              <w:t xml:space="preserve"> term (40%), Project (20%)</w:t>
            </w:r>
          </w:p>
        </w:tc>
      </w:tr>
      <w:tr w:rsidR="005F47D5" w:rsidRPr="00027B5E" w:rsidTr="005F47D5">
        <w:tblPrEx>
          <w:tblCellMar>
            <w:left w:w="0" w:type="dxa"/>
            <w:right w:w="0" w:type="dxa"/>
          </w:tblCellMar>
          <w:tblLook w:val="01E0" w:firstRow="1" w:lastRow="1" w:firstColumn="1" w:lastColumn="1" w:noHBand="0" w:noVBand="0"/>
        </w:tblPrEx>
        <w:trPr>
          <w:trHeight w:val="308"/>
        </w:trPr>
        <w:tc>
          <w:tcPr>
            <w:tcW w:w="10489" w:type="dxa"/>
            <w:gridSpan w:val="7"/>
            <w:tcBorders>
              <w:top w:val="single" w:sz="12" w:space="0" w:color="000000"/>
              <w:left w:val="single" w:sz="12" w:space="0" w:color="000000"/>
              <w:bottom w:val="single" w:sz="12" w:space="0" w:color="000000"/>
              <w:right w:val="single" w:sz="12" w:space="0" w:color="000000"/>
            </w:tcBorders>
          </w:tcPr>
          <w:p w:rsidR="005F47D5" w:rsidRPr="00027B5E" w:rsidRDefault="005F47D5" w:rsidP="005F47D5">
            <w:pPr>
              <w:spacing w:line="276" w:lineRule="auto"/>
              <w:ind w:right="18"/>
              <w:jc w:val="both"/>
              <w:rPr>
                <w:rFonts w:asciiTheme="minorHAnsi" w:hAnsiTheme="minorHAnsi"/>
                <w:sz w:val="24"/>
                <w:szCs w:val="24"/>
              </w:rPr>
            </w:pPr>
            <w:r w:rsidRPr="00027B5E">
              <w:rPr>
                <w:rFonts w:asciiTheme="minorHAnsi" w:hAnsiTheme="minorHAnsi"/>
                <w:b/>
                <w:bCs/>
                <w:sz w:val="24"/>
                <w:szCs w:val="24"/>
              </w:rPr>
              <w:t>Objective:</w:t>
            </w:r>
          </w:p>
          <w:p w:rsidR="005F47D5" w:rsidRPr="00027B5E" w:rsidRDefault="005F47D5" w:rsidP="005F47D5">
            <w:pPr>
              <w:pStyle w:val="TableParagraph"/>
              <w:spacing w:line="263" w:lineRule="exact"/>
              <w:rPr>
                <w:rFonts w:asciiTheme="minorHAnsi" w:hAnsiTheme="minorHAnsi" w:cstheme="minorHAnsi"/>
                <w:b/>
                <w:bCs/>
                <w:sz w:val="24"/>
                <w:szCs w:val="24"/>
                <w:lang w:bidi="hi-IN"/>
              </w:rPr>
            </w:pPr>
            <w:r w:rsidRPr="00027B5E">
              <w:rPr>
                <w:rFonts w:asciiTheme="minorHAnsi" w:hAnsiTheme="minorHAnsi"/>
                <w:iCs/>
                <w:sz w:val="24"/>
                <w:szCs w:val="24"/>
              </w:rPr>
              <w:t>This course is designed to offer learners an introduction to cyber physical system and its applications in business world. This course provides an insight into concepts of structure, function, and challenges in cyber physical system. Related technologies and challenges are also introduced to present the overall techno-economic and social scenario before the learners.</w:t>
            </w:r>
          </w:p>
        </w:tc>
      </w:tr>
      <w:tr w:rsidR="005F47D5" w:rsidRPr="00027B5E" w:rsidTr="005F47D5">
        <w:tblPrEx>
          <w:tblCellMar>
            <w:left w:w="0" w:type="dxa"/>
            <w:right w:w="0" w:type="dxa"/>
          </w:tblCellMar>
          <w:tblLook w:val="01E0" w:firstRow="1" w:lastRow="1" w:firstColumn="1" w:lastColumn="1" w:noHBand="0" w:noVBand="0"/>
        </w:tblPrEx>
        <w:trPr>
          <w:trHeight w:val="308"/>
        </w:trPr>
        <w:tc>
          <w:tcPr>
            <w:tcW w:w="10489" w:type="dxa"/>
            <w:gridSpan w:val="7"/>
            <w:tcBorders>
              <w:top w:val="single" w:sz="12" w:space="0" w:color="000000"/>
              <w:left w:val="single" w:sz="12" w:space="0" w:color="000000"/>
              <w:bottom w:val="single" w:sz="12" w:space="0" w:color="000000"/>
              <w:right w:val="single" w:sz="12" w:space="0" w:color="000000"/>
            </w:tcBorders>
          </w:tcPr>
          <w:p w:rsidR="005F47D5" w:rsidRPr="00027B5E" w:rsidRDefault="005F47D5" w:rsidP="005F47D5">
            <w:pPr>
              <w:pStyle w:val="TableParagraph"/>
              <w:spacing w:line="263" w:lineRule="exact"/>
              <w:rPr>
                <w:rFonts w:asciiTheme="minorHAnsi" w:hAnsiTheme="minorHAnsi" w:cstheme="minorHAnsi"/>
                <w:b/>
                <w:bCs/>
                <w:sz w:val="24"/>
                <w:szCs w:val="24"/>
                <w:lang w:bidi="hi-IN"/>
              </w:rPr>
            </w:pPr>
            <w:r w:rsidRPr="00027B5E">
              <w:rPr>
                <w:rFonts w:asciiTheme="minorHAnsi" w:hAnsiTheme="minorHAnsi" w:cstheme="minorHAnsi"/>
                <w:b/>
                <w:bCs/>
                <w:sz w:val="24"/>
                <w:szCs w:val="24"/>
                <w:lang w:bidi="hi-IN"/>
              </w:rPr>
              <w:t>Course Detail :</w:t>
            </w:r>
          </w:p>
          <w:p w:rsidR="005F47D5" w:rsidRPr="00027B5E" w:rsidRDefault="005F47D5" w:rsidP="005F47D5">
            <w:pPr>
              <w:rPr>
                <w:rFonts w:asciiTheme="minorHAnsi" w:hAnsiTheme="minorHAnsi"/>
                <w:b/>
                <w:bCs/>
                <w:sz w:val="24"/>
                <w:szCs w:val="24"/>
              </w:rPr>
            </w:pPr>
            <w:r w:rsidRPr="00027B5E">
              <w:rPr>
                <w:rFonts w:asciiTheme="minorHAnsi" w:hAnsiTheme="minorHAnsi"/>
                <w:b/>
                <w:bCs/>
                <w:sz w:val="24"/>
                <w:szCs w:val="24"/>
              </w:rPr>
              <w:t>Unit 1:</w:t>
            </w:r>
            <w:r w:rsidRPr="00027B5E">
              <w:rPr>
                <w:rFonts w:asciiTheme="minorHAnsi" w:hAnsiTheme="minorHAnsi"/>
                <w:b/>
                <w:bCs/>
                <w:iCs/>
                <w:sz w:val="24"/>
                <w:szCs w:val="24"/>
              </w:rPr>
              <w:t>Introduction to CPS and CPPS                                                                                                                    [0</w:t>
            </w:r>
            <w:r w:rsidRPr="00027B5E">
              <w:rPr>
                <w:rFonts w:asciiTheme="minorHAnsi" w:hAnsiTheme="minorHAnsi"/>
                <w:b/>
                <w:bCs/>
                <w:sz w:val="24"/>
                <w:szCs w:val="24"/>
              </w:rPr>
              <w:t>6H]</w:t>
            </w:r>
          </w:p>
          <w:p w:rsidR="005F47D5" w:rsidRPr="00027B5E" w:rsidRDefault="005F47D5" w:rsidP="005F47D5">
            <w:pPr>
              <w:jc w:val="both"/>
              <w:rPr>
                <w:rFonts w:asciiTheme="minorHAnsi" w:hAnsiTheme="minorHAnsi"/>
                <w:sz w:val="24"/>
                <w:szCs w:val="24"/>
              </w:rPr>
            </w:pPr>
            <w:r w:rsidRPr="00027B5E">
              <w:rPr>
                <w:rFonts w:asciiTheme="minorHAnsi" w:hAnsiTheme="minorHAnsi"/>
                <w:sz w:val="24"/>
                <w:szCs w:val="24"/>
              </w:rPr>
              <w:t>Introduction, Concept maps of cyber physical system and cyber physical production system, literature survey and trends, Need for cyber physical systems, Applications and economics of cyber physical system</w:t>
            </w:r>
          </w:p>
          <w:p w:rsidR="005F47D5" w:rsidRPr="00027B5E" w:rsidRDefault="005F47D5" w:rsidP="005F47D5">
            <w:pPr>
              <w:rPr>
                <w:rFonts w:asciiTheme="minorHAnsi" w:hAnsiTheme="minorHAnsi"/>
                <w:b/>
                <w:bCs/>
                <w:sz w:val="24"/>
                <w:szCs w:val="24"/>
              </w:rPr>
            </w:pPr>
            <w:r w:rsidRPr="00027B5E">
              <w:rPr>
                <w:rFonts w:asciiTheme="minorHAnsi" w:hAnsiTheme="minorHAnsi"/>
                <w:b/>
                <w:bCs/>
                <w:sz w:val="24"/>
                <w:szCs w:val="24"/>
              </w:rPr>
              <w:t xml:space="preserve">Unit 2: </w:t>
            </w:r>
            <w:r w:rsidRPr="00027B5E">
              <w:rPr>
                <w:rFonts w:asciiTheme="minorHAnsi" w:hAnsiTheme="minorHAnsi"/>
                <w:b/>
                <w:bCs/>
                <w:iCs/>
                <w:sz w:val="24"/>
                <w:szCs w:val="24"/>
              </w:rPr>
              <w:t xml:space="preserve"> Structure and function cyber physical production system (CPPS)                                                   [10H]</w:t>
            </w:r>
          </w:p>
          <w:p w:rsidR="005F47D5" w:rsidRPr="00027B5E" w:rsidRDefault="005F47D5" w:rsidP="005F47D5">
            <w:pPr>
              <w:jc w:val="both"/>
              <w:rPr>
                <w:rFonts w:asciiTheme="minorHAnsi" w:hAnsiTheme="minorHAnsi"/>
                <w:sz w:val="24"/>
                <w:szCs w:val="24"/>
              </w:rPr>
            </w:pPr>
            <w:r w:rsidRPr="00027B5E">
              <w:rPr>
                <w:rFonts w:asciiTheme="minorHAnsi" w:hAnsiTheme="minorHAnsi"/>
                <w:sz w:val="24"/>
                <w:szCs w:val="24"/>
              </w:rPr>
              <w:t>Concept of embedded computer systems, internet of things, industrial internet of things, internet of services, ubiquitous computing, sensors and actuators, RFID, IPv4 and IPv6, International standards and safety considerations</w:t>
            </w:r>
          </w:p>
          <w:p w:rsidR="005F47D5" w:rsidRPr="00027B5E" w:rsidRDefault="005F47D5" w:rsidP="005F47D5">
            <w:pPr>
              <w:rPr>
                <w:rFonts w:asciiTheme="minorHAnsi" w:hAnsiTheme="minorHAnsi"/>
                <w:b/>
                <w:bCs/>
                <w:iCs/>
                <w:sz w:val="24"/>
                <w:szCs w:val="24"/>
              </w:rPr>
            </w:pPr>
            <w:r w:rsidRPr="00027B5E">
              <w:rPr>
                <w:rFonts w:asciiTheme="minorHAnsi" w:hAnsiTheme="minorHAnsi"/>
                <w:b/>
                <w:bCs/>
                <w:sz w:val="24"/>
                <w:szCs w:val="24"/>
              </w:rPr>
              <w:t xml:space="preserve">Unit 3: </w:t>
            </w:r>
            <w:r w:rsidRPr="00027B5E">
              <w:rPr>
                <w:rFonts w:asciiTheme="minorHAnsi" w:hAnsiTheme="minorHAnsi"/>
                <w:b/>
                <w:bCs/>
                <w:iCs/>
                <w:sz w:val="24"/>
                <w:szCs w:val="24"/>
              </w:rPr>
              <w:t>Introduction to Industry 4.0 (IR 4.0)</w:t>
            </w:r>
            <w:r w:rsidRPr="00027B5E">
              <w:rPr>
                <w:rFonts w:asciiTheme="minorHAnsi" w:hAnsiTheme="minorHAnsi"/>
                <w:b/>
                <w:bCs/>
                <w:sz w:val="24"/>
                <w:szCs w:val="24"/>
              </w:rPr>
              <w:t xml:space="preserve">                                                                                                        [08H]</w:t>
            </w:r>
          </w:p>
          <w:p w:rsidR="005F47D5" w:rsidRPr="00027B5E" w:rsidRDefault="005F47D5" w:rsidP="005F47D5">
            <w:pPr>
              <w:spacing w:line="276" w:lineRule="auto"/>
              <w:ind w:right="18"/>
              <w:jc w:val="both"/>
              <w:rPr>
                <w:rFonts w:asciiTheme="minorHAnsi" w:hAnsiTheme="minorHAnsi"/>
                <w:sz w:val="24"/>
                <w:szCs w:val="24"/>
              </w:rPr>
            </w:pPr>
            <w:r w:rsidRPr="00027B5E">
              <w:rPr>
                <w:rFonts w:asciiTheme="minorHAnsi" w:hAnsiTheme="minorHAnsi"/>
                <w:sz w:val="24"/>
                <w:szCs w:val="24"/>
              </w:rPr>
              <w:t>Various industrial revolutions, digitalization and networked economy, enablers and challengers to IR 4.0, smart manufacturing, smart logistics, smart cities, comparison of present factory with IR 4.0 factory, trends and predictive analysis for business transformation</w:t>
            </w:r>
          </w:p>
          <w:p w:rsidR="005F47D5" w:rsidRPr="00027B5E" w:rsidRDefault="005F47D5" w:rsidP="005F47D5">
            <w:pPr>
              <w:spacing w:line="276" w:lineRule="auto"/>
              <w:ind w:right="18"/>
              <w:jc w:val="both"/>
              <w:rPr>
                <w:rFonts w:asciiTheme="minorHAnsi" w:hAnsiTheme="minorHAnsi"/>
                <w:b/>
                <w:bCs/>
                <w:sz w:val="24"/>
                <w:szCs w:val="24"/>
              </w:rPr>
            </w:pPr>
            <w:r w:rsidRPr="00027B5E">
              <w:rPr>
                <w:rFonts w:asciiTheme="minorHAnsi" w:hAnsiTheme="minorHAnsi"/>
                <w:b/>
                <w:bCs/>
                <w:sz w:val="24"/>
                <w:szCs w:val="24"/>
              </w:rPr>
              <w:t xml:space="preserve">Unit 4:  </w:t>
            </w:r>
            <w:r w:rsidRPr="00027B5E">
              <w:rPr>
                <w:rFonts w:asciiTheme="minorHAnsi" w:hAnsiTheme="minorHAnsi"/>
                <w:b/>
                <w:bCs/>
                <w:iCs/>
                <w:sz w:val="24"/>
                <w:szCs w:val="24"/>
              </w:rPr>
              <w:t>Related technologies to IR 4.0                                                                                                     [0</w:t>
            </w:r>
            <w:r w:rsidRPr="00027B5E">
              <w:rPr>
                <w:rFonts w:asciiTheme="minorHAnsi" w:hAnsiTheme="minorHAnsi"/>
                <w:b/>
                <w:bCs/>
                <w:sz w:val="24"/>
                <w:szCs w:val="24"/>
              </w:rPr>
              <w:t>6H]</w:t>
            </w:r>
          </w:p>
          <w:p w:rsidR="005F47D5" w:rsidRPr="00027B5E" w:rsidRDefault="005F47D5" w:rsidP="005F47D5">
            <w:pPr>
              <w:spacing w:line="276" w:lineRule="auto"/>
              <w:ind w:right="18"/>
              <w:jc w:val="both"/>
              <w:rPr>
                <w:rFonts w:asciiTheme="minorHAnsi" w:hAnsiTheme="minorHAnsi"/>
                <w:sz w:val="24"/>
                <w:szCs w:val="24"/>
              </w:rPr>
            </w:pPr>
            <w:r w:rsidRPr="00027B5E">
              <w:rPr>
                <w:rFonts w:asciiTheme="minorHAnsi" w:hAnsiTheme="minorHAnsi"/>
                <w:sz w:val="24"/>
                <w:szCs w:val="24"/>
              </w:rPr>
              <w:t>Robotic automation; collaborative robotics; support system for IR 4.0; mobile computing; cyber security; role of data, information, knowledge and collaboration in IR 4.0 factories, cloud computing</w:t>
            </w:r>
          </w:p>
          <w:p w:rsidR="005F47D5" w:rsidRPr="00027B5E" w:rsidRDefault="005F47D5" w:rsidP="005F47D5">
            <w:pPr>
              <w:rPr>
                <w:rFonts w:asciiTheme="minorHAnsi" w:hAnsiTheme="minorHAnsi"/>
                <w:b/>
                <w:bCs/>
                <w:iCs/>
                <w:sz w:val="24"/>
                <w:szCs w:val="24"/>
              </w:rPr>
            </w:pPr>
            <w:r w:rsidRPr="00027B5E">
              <w:rPr>
                <w:rFonts w:asciiTheme="minorHAnsi" w:hAnsiTheme="minorHAnsi"/>
                <w:b/>
                <w:bCs/>
                <w:sz w:val="24"/>
                <w:szCs w:val="24"/>
              </w:rPr>
              <w:t xml:space="preserve">Unit 5: </w:t>
            </w:r>
            <w:r w:rsidRPr="00027B5E">
              <w:rPr>
                <w:rFonts w:asciiTheme="minorHAnsi" w:hAnsiTheme="minorHAnsi"/>
                <w:b/>
                <w:bCs/>
                <w:iCs/>
                <w:sz w:val="24"/>
                <w:szCs w:val="24"/>
              </w:rPr>
              <w:t>Business issues in CPS and Case studies                                                                                                 [10H]</w:t>
            </w:r>
          </w:p>
          <w:p w:rsidR="005F47D5" w:rsidRPr="00027B5E" w:rsidRDefault="005F47D5" w:rsidP="005F47D5">
            <w:pPr>
              <w:spacing w:line="276" w:lineRule="auto"/>
              <w:ind w:right="18"/>
              <w:jc w:val="both"/>
              <w:rPr>
                <w:rFonts w:asciiTheme="minorHAnsi" w:hAnsiTheme="minorHAnsi" w:cstheme="minorHAnsi"/>
                <w:sz w:val="24"/>
                <w:szCs w:val="24"/>
                <w:lang w:bidi="hi-IN"/>
              </w:rPr>
            </w:pPr>
            <w:r w:rsidRPr="00027B5E">
              <w:rPr>
                <w:rFonts w:asciiTheme="minorHAnsi" w:hAnsiTheme="minorHAnsi"/>
                <w:sz w:val="24"/>
                <w:szCs w:val="24"/>
              </w:rPr>
              <w:t>Opportunities and challenges, future of work and skill amongst workers, strategies for competition, strategies for collaboration, business models for CPS Study of various CPS modules in different real-life industrial situations, Design and synthesis of CPS, Troubleshooting in CPS, Application in smart grid, autonomous automobile, medical monitoring, industrial control and robotic systems</w:t>
            </w:r>
          </w:p>
        </w:tc>
      </w:tr>
      <w:tr w:rsidR="005F47D5" w:rsidRPr="00027B5E" w:rsidTr="005F47D5">
        <w:tblPrEx>
          <w:tblCellMar>
            <w:left w:w="0" w:type="dxa"/>
            <w:right w:w="0" w:type="dxa"/>
          </w:tblCellMar>
          <w:tblLook w:val="01E0" w:firstRow="1" w:lastRow="1" w:firstColumn="1" w:lastColumn="1" w:noHBand="0" w:noVBand="0"/>
        </w:tblPrEx>
        <w:trPr>
          <w:trHeight w:val="447"/>
        </w:trPr>
        <w:tc>
          <w:tcPr>
            <w:tcW w:w="10489" w:type="dxa"/>
            <w:gridSpan w:val="7"/>
            <w:tcBorders>
              <w:top w:val="single" w:sz="12" w:space="0" w:color="000000"/>
              <w:left w:val="single" w:sz="12" w:space="0" w:color="000000"/>
              <w:bottom w:val="single" w:sz="12" w:space="0" w:color="000000"/>
              <w:right w:val="single" w:sz="12" w:space="0" w:color="000000"/>
            </w:tcBorders>
          </w:tcPr>
          <w:p w:rsidR="005F47D5" w:rsidRPr="00027B5E" w:rsidRDefault="005F47D5" w:rsidP="005F47D5">
            <w:pPr>
              <w:pStyle w:val="TableParagraph"/>
              <w:spacing w:line="270"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Text/Reference books:</w:t>
            </w:r>
          </w:p>
          <w:p w:rsidR="005F47D5" w:rsidRPr="00027B5E" w:rsidRDefault="005F47D5" w:rsidP="00E75084">
            <w:pPr>
              <w:pStyle w:val="ListParagraph"/>
              <w:widowControl/>
              <w:numPr>
                <w:ilvl w:val="0"/>
                <w:numId w:val="101"/>
              </w:numPr>
              <w:autoSpaceDE/>
              <w:autoSpaceDN/>
              <w:rPr>
                <w:rFonts w:asciiTheme="minorHAnsi" w:hAnsiTheme="minorHAnsi"/>
                <w:sz w:val="24"/>
                <w:szCs w:val="24"/>
              </w:rPr>
            </w:pPr>
            <w:r w:rsidRPr="00027B5E">
              <w:rPr>
                <w:rFonts w:asciiTheme="minorHAnsi" w:hAnsiTheme="minorHAnsi"/>
                <w:sz w:val="24"/>
                <w:szCs w:val="24"/>
              </w:rPr>
              <w:t>Editor(s): Houbing Song, Danda B. Rawat, Sabina Jeschke, Christian Brecher,</w:t>
            </w:r>
            <w:r w:rsidRPr="00027B5E">
              <w:rPr>
                <w:rFonts w:asciiTheme="minorHAnsi" w:hAnsiTheme="minorHAnsi"/>
                <w:iCs/>
                <w:sz w:val="24"/>
                <w:szCs w:val="24"/>
              </w:rPr>
              <w:t>Cyber-Physical Systems: Foundations, Principles and Applications</w:t>
            </w:r>
            <w:r w:rsidRPr="00027B5E">
              <w:rPr>
                <w:rFonts w:asciiTheme="minorHAnsi" w:hAnsiTheme="minorHAnsi"/>
                <w:sz w:val="24"/>
                <w:szCs w:val="24"/>
              </w:rPr>
              <w:t>, Academic Press (2017)</w:t>
            </w:r>
          </w:p>
          <w:p w:rsidR="005F47D5" w:rsidRPr="00027B5E" w:rsidRDefault="005F47D5" w:rsidP="00E75084">
            <w:pPr>
              <w:pStyle w:val="ListParagraph"/>
              <w:widowControl/>
              <w:numPr>
                <w:ilvl w:val="0"/>
                <w:numId w:val="101"/>
              </w:numPr>
              <w:autoSpaceDE/>
              <w:autoSpaceDN/>
              <w:rPr>
                <w:rFonts w:asciiTheme="minorHAnsi" w:hAnsiTheme="minorHAnsi"/>
                <w:sz w:val="24"/>
                <w:szCs w:val="24"/>
                <w:lang w:val="en-IN"/>
              </w:rPr>
            </w:pPr>
            <w:r w:rsidRPr="00027B5E">
              <w:rPr>
                <w:rFonts w:asciiTheme="minorHAnsi" w:hAnsiTheme="minorHAnsi"/>
                <w:sz w:val="24"/>
                <w:szCs w:val="24"/>
                <w:lang w:val="en-IN"/>
              </w:rPr>
              <w:t>Raj Rajkumar and Dionisio De Niz ;</w:t>
            </w:r>
            <w:r w:rsidRPr="00027B5E">
              <w:rPr>
                <w:rFonts w:asciiTheme="minorHAnsi" w:hAnsiTheme="minorHAnsi"/>
                <w:iCs/>
                <w:sz w:val="24"/>
                <w:szCs w:val="24"/>
                <w:lang w:val="en-IN"/>
              </w:rPr>
              <w:t>Cyber-Physical Systems 1st Edition</w:t>
            </w:r>
            <w:r w:rsidRPr="00027B5E">
              <w:rPr>
                <w:rFonts w:asciiTheme="minorHAnsi" w:hAnsiTheme="minorHAnsi"/>
                <w:sz w:val="24"/>
                <w:szCs w:val="24"/>
                <w:lang w:val="en-IN"/>
              </w:rPr>
              <w:t>, Pearson India (2017)</w:t>
            </w:r>
          </w:p>
          <w:p w:rsidR="005F47D5" w:rsidRPr="00027B5E" w:rsidRDefault="005F47D5" w:rsidP="00E75084">
            <w:pPr>
              <w:pStyle w:val="ListParagraph"/>
              <w:widowControl/>
              <w:numPr>
                <w:ilvl w:val="0"/>
                <w:numId w:val="101"/>
              </w:numPr>
              <w:autoSpaceDE/>
              <w:autoSpaceDN/>
              <w:rPr>
                <w:rFonts w:asciiTheme="minorHAnsi" w:hAnsiTheme="minorHAnsi"/>
                <w:sz w:val="24"/>
                <w:szCs w:val="24"/>
                <w:lang w:val="en-IN"/>
              </w:rPr>
            </w:pPr>
            <w:r w:rsidRPr="00027B5E">
              <w:rPr>
                <w:rFonts w:asciiTheme="minorHAnsi" w:hAnsiTheme="minorHAnsi"/>
                <w:sz w:val="24"/>
                <w:szCs w:val="24"/>
                <w:lang w:val="en-IN"/>
              </w:rPr>
              <w:t>Y. Maleh ;</w:t>
            </w:r>
            <w:r w:rsidRPr="00027B5E">
              <w:rPr>
                <w:rFonts w:asciiTheme="minorHAnsi" w:hAnsiTheme="minorHAnsi"/>
                <w:iCs/>
                <w:sz w:val="24"/>
                <w:szCs w:val="24"/>
                <w:lang w:val="en-IN"/>
              </w:rPr>
              <w:t>Cybersecurity And Privacy In Cyber PhysicalSystems</w:t>
            </w:r>
            <w:r w:rsidRPr="00027B5E">
              <w:rPr>
                <w:rFonts w:asciiTheme="minorHAnsi" w:hAnsiTheme="minorHAnsi"/>
                <w:sz w:val="24"/>
                <w:szCs w:val="24"/>
                <w:lang w:val="en-IN"/>
              </w:rPr>
              <w:t>, Taylor &amp; Francis Ltd; (2019)</w:t>
            </w:r>
          </w:p>
          <w:p w:rsidR="005F47D5" w:rsidRPr="00027B5E" w:rsidRDefault="005F47D5" w:rsidP="00E75084">
            <w:pPr>
              <w:pStyle w:val="ListParagraph"/>
              <w:widowControl/>
              <w:numPr>
                <w:ilvl w:val="0"/>
                <w:numId w:val="101"/>
              </w:numPr>
              <w:autoSpaceDE/>
              <w:autoSpaceDN/>
              <w:rPr>
                <w:rFonts w:asciiTheme="minorHAnsi" w:hAnsiTheme="minorHAnsi"/>
                <w:sz w:val="24"/>
                <w:szCs w:val="24"/>
                <w:lang w:val="en-IN"/>
              </w:rPr>
            </w:pPr>
            <w:r w:rsidRPr="00027B5E">
              <w:rPr>
                <w:rFonts w:asciiTheme="minorHAnsi" w:hAnsiTheme="minorHAnsi"/>
                <w:sz w:val="24"/>
                <w:szCs w:val="24"/>
                <w:lang w:val="en-IN"/>
              </w:rPr>
              <w:t>Li ;Reinforcement Learning for Cyber-Physical Systems; Routledge; (2019)</w:t>
            </w:r>
          </w:p>
        </w:tc>
      </w:tr>
    </w:tbl>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tbl>
      <w:tblPr>
        <w:tblW w:w="10489" w:type="dxa"/>
        <w:tblInd w:w="392" w:type="dxa"/>
        <w:tblLayout w:type="fixed"/>
        <w:tblLook w:val="04A0" w:firstRow="1" w:lastRow="0" w:firstColumn="1" w:lastColumn="0" w:noHBand="0" w:noVBand="1"/>
      </w:tblPr>
      <w:tblGrid>
        <w:gridCol w:w="2693"/>
        <w:gridCol w:w="2693"/>
        <w:gridCol w:w="1560"/>
        <w:gridCol w:w="3543"/>
      </w:tblGrid>
      <w:tr w:rsidR="005F47D5" w:rsidRPr="00027B5E" w:rsidTr="005F47D5">
        <w:trPr>
          <w:trHeight w:val="315"/>
        </w:trPr>
        <w:tc>
          <w:tcPr>
            <w:tcW w:w="2693" w:type="dxa"/>
            <w:tcBorders>
              <w:top w:val="single" w:sz="12" w:space="0" w:color="auto"/>
              <w:left w:val="single" w:sz="12" w:space="0" w:color="auto"/>
              <w:bottom w:val="nil"/>
              <w:right w:val="nil"/>
            </w:tcBorders>
            <w:shd w:val="clear" w:color="auto" w:fill="auto"/>
            <w:vAlign w:val="center"/>
            <w:hideMark/>
          </w:tcPr>
          <w:p w:rsidR="005F47D5" w:rsidRPr="00027B5E" w:rsidRDefault="005F47D5" w:rsidP="005F47D5">
            <w:pPr>
              <w:rPr>
                <w:rFonts w:asciiTheme="minorHAnsi" w:hAnsiTheme="minorHAnsi" w:cs="Calibri"/>
                <w:b/>
                <w:bCs/>
                <w:sz w:val="24"/>
                <w:szCs w:val="24"/>
                <w:lang w:bidi="hi-IN"/>
              </w:rPr>
            </w:pPr>
            <w:r w:rsidRPr="00027B5E">
              <w:rPr>
                <w:rFonts w:asciiTheme="minorHAnsi" w:hAnsiTheme="minorHAnsi" w:cs="Calibri"/>
                <w:b/>
                <w:bCs/>
                <w:sz w:val="24"/>
                <w:szCs w:val="24"/>
                <w:lang w:bidi="hi-IN"/>
              </w:rPr>
              <w:t xml:space="preserve">Subject Code </w:t>
            </w:r>
          </w:p>
        </w:tc>
        <w:tc>
          <w:tcPr>
            <w:tcW w:w="2693" w:type="dxa"/>
            <w:tcBorders>
              <w:top w:val="single" w:sz="12" w:space="0" w:color="auto"/>
              <w:left w:val="nil"/>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sz w:val="24"/>
                <w:szCs w:val="24"/>
                <w:lang w:bidi="hi-IN"/>
              </w:rPr>
            </w:pPr>
            <w:r w:rsidRPr="00027B5E">
              <w:rPr>
                <w:rFonts w:asciiTheme="minorHAnsi" w:hAnsiTheme="minorHAnsi" w:cstheme="minorHAnsi"/>
                <w:sz w:val="24"/>
                <w:szCs w:val="24"/>
              </w:rPr>
              <w:t>OE3E15</w:t>
            </w:r>
          </w:p>
        </w:tc>
        <w:tc>
          <w:tcPr>
            <w:tcW w:w="1560" w:type="dxa"/>
            <w:tcBorders>
              <w:top w:val="single" w:sz="12" w:space="0" w:color="auto"/>
              <w:left w:val="single" w:sz="12" w:space="0" w:color="auto"/>
              <w:bottom w:val="nil"/>
              <w:right w:val="nil"/>
            </w:tcBorders>
            <w:shd w:val="clear" w:color="auto" w:fill="auto"/>
            <w:vAlign w:val="center"/>
            <w:hideMark/>
          </w:tcPr>
          <w:p w:rsidR="005F47D5" w:rsidRPr="00027B5E" w:rsidRDefault="005F47D5" w:rsidP="005F47D5">
            <w:pPr>
              <w:rPr>
                <w:rFonts w:asciiTheme="minorHAnsi" w:hAnsiTheme="minorHAnsi" w:cs="Calibri"/>
                <w:b/>
                <w:bCs/>
                <w:sz w:val="24"/>
                <w:szCs w:val="24"/>
                <w:lang w:bidi="hi-IN"/>
              </w:rPr>
            </w:pPr>
            <w:r w:rsidRPr="00027B5E">
              <w:rPr>
                <w:rFonts w:asciiTheme="minorHAnsi" w:hAnsiTheme="minorHAnsi" w:cs="Calibri"/>
                <w:b/>
                <w:bCs/>
                <w:sz w:val="24"/>
                <w:szCs w:val="24"/>
                <w:lang w:bidi="hi-IN"/>
              </w:rPr>
              <w:t xml:space="preserve">Course Title: </w:t>
            </w:r>
          </w:p>
        </w:tc>
        <w:tc>
          <w:tcPr>
            <w:tcW w:w="3543" w:type="dxa"/>
            <w:tcBorders>
              <w:top w:val="single" w:sz="12" w:space="0" w:color="auto"/>
              <w:left w:val="nil"/>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sz w:val="24"/>
                <w:szCs w:val="24"/>
                <w:lang w:bidi="hi-IN"/>
              </w:rPr>
            </w:pPr>
            <w:r w:rsidRPr="00027B5E">
              <w:rPr>
                <w:rFonts w:asciiTheme="minorHAnsi" w:hAnsiTheme="minorHAnsi" w:cs="Calibri"/>
                <w:sz w:val="24"/>
                <w:szCs w:val="24"/>
                <w:lang w:bidi="hi-IN"/>
              </w:rPr>
              <w:t>Information Theory and Coding</w:t>
            </w:r>
          </w:p>
        </w:tc>
      </w:tr>
      <w:tr w:rsidR="005F47D5" w:rsidRPr="00027B5E" w:rsidTr="005F47D5">
        <w:trPr>
          <w:trHeight w:val="315"/>
        </w:trPr>
        <w:tc>
          <w:tcPr>
            <w:tcW w:w="2693" w:type="dxa"/>
            <w:tcBorders>
              <w:top w:val="nil"/>
              <w:left w:val="single" w:sz="12" w:space="0" w:color="auto"/>
              <w:bottom w:val="nil"/>
              <w:right w:val="nil"/>
            </w:tcBorders>
            <w:shd w:val="clear" w:color="auto" w:fill="auto"/>
            <w:noWrap/>
            <w:vAlign w:val="bottom"/>
            <w:hideMark/>
          </w:tcPr>
          <w:p w:rsidR="005F47D5" w:rsidRPr="00027B5E" w:rsidRDefault="005F47D5" w:rsidP="005F47D5">
            <w:pPr>
              <w:rPr>
                <w:rFonts w:asciiTheme="minorHAnsi" w:hAnsiTheme="minorHAnsi" w:cs="Calibri"/>
                <w:b/>
                <w:bCs/>
                <w:sz w:val="24"/>
                <w:szCs w:val="24"/>
                <w:lang w:bidi="hi-IN"/>
              </w:rPr>
            </w:pPr>
            <w:r w:rsidRPr="00027B5E">
              <w:rPr>
                <w:rFonts w:asciiTheme="minorHAnsi" w:hAnsiTheme="minorHAnsi" w:cs="Calibri"/>
                <w:b/>
                <w:bCs/>
                <w:sz w:val="24"/>
                <w:szCs w:val="24"/>
                <w:lang w:bidi="hi-IN"/>
              </w:rPr>
              <w:t xml:space="preserve">Contact Hours </w:t>
            </w:r>
          </w:p>
        </w:tc>
        <w:tc>
          <w:tcPr>
            <w:tcW w:w="2693" w:type="dxa"/>
            <w:tcBorders>
              <w:top w:val="nil"/>
              <w:left w:val="nil"/>
              <w:bottom w:val="nil"/>
              <w:right w:val="single" w:sz="12" w:space="0" w:color="auto"/>
            </w:tcBorders>
            <w:shd w:val="clear" w:color="auto" w:fill="auto"/>
            <w:noWrap/>
            <w:vAlign w:val="bottom"/>
            <w:hideMark/>
          </w:tcPr>
          <w:p w:rsidR="005F47D5" w:rsidRPr="00027B5E" w:rsidRDefault="005F47D5" w:rsidP="005F47D5">
            <w:pPr>
              <w:rPr>
                <w:rFonts w:asciiTheme="minorHAnsi" w:hAnsiTheme="minorHAnsi" w:cs="Calibri"/>
                <w:sz w:val="24"/>
                <w:szCs w:val="24"/>
                <w:lang w:bidi="hi-IN"/>
              </w:rPr>
            </w:pPr>
            <w:r w:rsidRPr="00027B5E">
              <w:rPr>
                <w:rFonts w:asciiTheme="minorHAnsi" w:hAnsiTheme="minorHAnsi" w:cs="Calibri"/>
                <w:sz w:val="24"/>
                <w:szCs w:val="24"/>
                <w:lang w:bidi="hi-IN"/>
              </w:rPr>
              <w:t xml:space="preserve">L-3, T-0, P-0 </w:t>
            </w:r>
          </w:p>
        </w:tc>
        <w:tc>
          <w:tcPr>
            <w:tcW w:w="1560" w:type="dxa"/>
            <w:tcBorders>
              <w:top w:val="nil"/>
              <w:left w:val="single" w:sz="12" w:space="0" w:color="auto"/>
              <w:bottom w:val="nil"/>
              <w:right w:val="nil"/>
            </w:tcBorders>
            <w:shd w:val="clear" w:color="auto" w:fill="auto"/>
            <w:vAlign w:val="center"/>
            <w:hideMark/>
          </w:tcPr>
          <w:p w:rsidR="005F47D5" w:rsidRPr="00027B5E" w:rsidRDefault="005F47D5" w:rsidP="005F47D5">
            <w:pPr>
              <w:rPr>
                <w:rFonts w:asciiTheme="minorHAnsi" w:hAnsiTheme="minorHAnsi" w:cs="Calibri"/>
                <w:b/>
                <w:bCs/>
                <w:sz w:val="24"/>
                <w:szCs w:val="24"/>
                <w:lang w:bidi="hi-IN"/>
              </w:rPr>
            </w:pPr>
            <w:r w:rsidRPr="00027B5E">
              <w:rPr>
                <w:rFonts w:asciiTheme="minorHAnsi" w:hAnsiTheme="minorHAnsi" w:cs="Calibri"/>
                <w:b/>
                <w:bCs/>
                <w:sz w:val="24"/>
                <w:szCs w:val="24"/>
                <w:lang w:bidi="hi-IN"/>
              </w:rPr>
              <w:t>Credit</w:t>
            </w:r>
          </w:p>
        </w:tc>
        <w:tc>
          <w:tcPr>
            <w:tcW w:w="3543" w:type="dxa"/>
            <w:tcBorders>
              <w:top w:val="nil"/>
              <w:left w:val="nil"/>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sz w:val="24"/>
                <w:szCs w:val="24"/>
                <w:lang w:bidi="hi-IN"/>
              </w:rPr>
            </w:pPr>
            <w:r w:rsidRPr="00027B5E">
              <w:rPr>
                <w:rFonts w:asciiTheme="minorHAnsi" w:hAnsiTheme="minorHAnsi" w:cs="Calibri"/>
                <w:sz w:val="24"/>
                <w:szCs w:val="24"/>
                <w:lang w:bidi="hi-IN"/>
              </w:rPr>
              <w:t>3</w:t>
            </w:r>
          </w:p>
        </w:tc>
      </w:tr>
      <w:tr w:rsidR="005F47D5" w:rsidRPr="00027B5E" w:rsidTr="005F47D5">
        <w:trPr>
          <w:trHeight w:val="315"/>
        </w:trPr>
        <w:tc>
          <w:tcPr>
            <w:tcW w:w="2693" w:type="dxa"/>
            <w:tcBorders>
              <w:top w:val="nil"/>
              <w:left w:val="single" w:sz="12" w:space="0" w:color="auto"/>
              <w:bottom w:val="nil"/>
              <w:right w:val="nil"/>
            </w:tcBorders>
            <w:shd w:val="clear" w:color="auto" w:fill="auto"/>
            <w:vAlign w:val="center"/>
            <w:hideMark/>
          </w:tcPr>
          <w:p w:rsidR="005F47D5" w:rsidRPr="00027B5E" w:rsidRDefault="005F47D5" w:rsidP="005F47D5">
            <w:pPr>
              <w:rPr>
                <w:rFonts w:asciiTheme="minorHAnsi" w:hAnsiTheme="minorHAnsi" w:cs="Calibri"/>
                <w:b/>
                <w:bCs/>
                <w:sz w:val="24"/>
                <w:szCs w:val="24"/>
                <w:lang w:bidi="hi-IN"/>
              </w:rPr>
            </w:pPr>
            <w:r w:rsidRPr="00027B5E">
              <w:rPr>
                <w:rFonts w:asciiTheme="minorHAnsi" w:hAnsiTheme="minorHAnsi" w:cs="Calibri"/>
                <w:b/>
                <w:bCs/>
                <w:sz w:val="24"/>
                <w:szCs w:val="24"/>
                <w:lang w:bidi="hi-IN"/>
              </w:rPr>
              <w:t>Programme</w:t>
            </w:r>
          </w:p>
        </w:tc>
        <w:tc>
          <w:tcPr>
            <w:tcW w:w="2693" w:type="dxa"/>
            <w:tcBorders>
              <w:top w:val="nil"/>
              <w:left w:val="nil"/>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sz w:val="24"/>
                <w:szCs w:val="24"/>
                <w:lang w:bidi="hi-IN"/>
              </w:rPr>
            </w:pPr>
            <w:r w:rsidRPr="00027B5E">
              <w:rPr>
                <w:rFonts w:asciiTheme="minorHAnsi" w:hAnsiTheme="minorHAnsi" w:cstheme="minorHAnsi"/>
                <w:sz w:val="24"/>
                <w:szCs w:val="24"/>
              </w:rPr>
              <w:t>B.Tech/B.Des</w:t>
            </w:r>
          </w:p>
        </w:tc>
        <w:tc>
          <w:tcPr>
            <w:tcW w:w="1560" w:type="dxa"/>
            <w:tcBorders>
              <w:top w:val="nil"/>
              <w:left w:val="single" w:sz="12" w:space="0" w:color="auto"/>
              <w:bottom w:val="nil"/>
              <w:right w:val="nil"/>
            </w:tcBorders>
            <w:shd w:val="clear" w:color="auto" w:fill="auto"/>
            <w:vAlign w:val="center"/>
            <w:hideMark/>
          </w:tcPr>
          <w:p w:rsidR="005F47D5" w:rsidRPr="00027B5E" w:rsidRDefault="005F47D5" w:rsidP="005F47D5">
            <w:pPr>
              <w:rPr>
                <w:rFonts w:asciiTheme="minorHAnsi" w:hAnsiTheme="minorHAnsi" w:cs="Calibri"/>
                <w:b/>
                <w:bCs/>
                <w:sz w:val="24"/>
                <w:szCs w:val="24"/>
                <w:lang w:bidi="hi-IN"/>
              </w:rPr>
            </w:pPr>
            <w:r w:rsidRPr="00027B5E">
              <w:rPr>
                <w:rFonts w:asciiTheme="minorHAnsi" w:hAnsiTheme="minorHAnsi" w:cs="Calibri"/>
                <w:b/>
                <w:bCs/>
                <w:sz w:val="24"/>
                <w:szCs w:val="24"/>
                <w:lang w:bidi="hi-IN"/>
              </w:rPr>
              <w:t>Semester</w:t>
            </w:r>
          </w:p>
        </w:tc>
        <w:tc>
          <w:tcPr>
            <w:tcW w:w="3543" w:type="dxa"/>
            <w:tcBorders>
              <w:top w:val="nil"/>
              <w:left w:val="nil"/>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sz w:val="24"/>
                <w:szCs w:val="24"/>
                <w:lang w:bidi="hi-IN"/>
              </w:rPr>
            </w:pPr>
            <w:r w:rsidRPr="00027B5E">
              <w:rPr>
                <w:rFonts w:asciiTheme="minorHAnsi" w:hAnsiTheme="minorHAnsi" w:cs="Calibri"/>
                <w:sz w:val="24"/>
                <w:szCs w:val="24"/>
                <w:lang w:bidi="hi-IN"/>
              </w:rPr>
              <w:t>VI</w:t>
            </w:r>
          </w:p>
        </w:tc>
      </w:tr>
      <w:tr w:rsidR="005F47D5" w:rsidRPr="00027B5E" w:rsidTr="005F47D5">
        <w:trPr>
          <w:trHeight w:val="315"/>
        </w:trPr>
        <w:tc>
          <w:tcPr>
            <w:tcW w:w="2693" w:type="dxa"/>
            <w:tcBorders>
              <w:top w:val="nil"/>
              <w:left w:val="single" w:sz="12" w:space="0" w:color="auto"/>
              <w:bottom w:val="single" w:sz="12" w:space="0" w:color="auto"/>
              <w:right w:val="nil"/>
            </w:tcBorders>
            <w:shd w:val="clear" w:color="auto" w:fill="auto"/>
            <w:vAlign w:val="center"/>
            <w:hideMark/>
          </w:tcPr>
          <w:p w:rsidR="005F47D5" w:rsidRPr="00027B5E" w:rsidRDefault="005F47D5" w:rsidP="005F47D5">
            <w:pPr>
              <w:rPr>
                <w:rFonts w:asciiTheme="minorHAnsi" w:hAnsiTheme="minorHAnsi" w:cs="Calibri"/>
                <w:b/>
                <w:bCs/>
                <w:sz w:val="24"/>
                <w:szCs w:val="24"/>
                <w:lang w:bidi="hi-IN"/>
              </w:rPr>
            </w:pPr>
            <w:r w:rsidRPr="00027B5E">
              <w:rPr>
                <w:rFonts w:asciiTheme="minorHAnsi" w:hAnsiTheme="minorHAnsi" w:cs="Calibri"/>
                <w:b/>
                <w:bCs/>
                <w:sz w:val="24"/>
                <w:szCs w:val="24"/>
                <w:lang w:bidi="hi-IN"/>
              </w:rPr>
              <w:t>Pre-Requisites</w:t>
            </w:r>
          </w:p>
        </w:tc>
        <w:tc>
          <w:tcPr>
            <w:tcW w:w="2693" w:type="dxa"/>
            <w:tcBorders>
              <w:top w:val="nil"/>
              <w:left w:val="nil"/>
              <w:bottom w:val="single" w:sz="12" w:space="0" w:color="auto"/>
              <w:right w:val="single" w:sz="12" w:space="0" w:color="auto"/>
            </w:tcBorders>
            <w:shd w:val="clear" w:color="auto" w:fill="auto"/>
            <w:vAlign w:val="center"/>
            <w:hideMark/>
          </w:tcPr>
          <w:p w:rsidR="005F47D5" w:rsidRPr="00027B5E" w:rsidRDefault="005F47D5" w:rsidP="005F47D5">
            <w:pPr>
              <w:rPr>
                <w:rFonts w:asciiTheme="minorHAnsi" w:hAnsiTheme="minorHAnsi" w:cs="Calibri"/>
                <w:sz w:val="24"/>
                <w:szCs w:val="24"/>
                <w:lang w:bidi="hi-IN"/>
              </w:rPr>
            </w:pPr>
            <w:r w:rsidRPr="00027B5E">
              <w:rPr>
                <w:rFonts w:asciiTheme="minorHAnsi" w:hAnsiTheme="minorHAnsi" w:cs="Calibri"/>
                <w:sz w:val="24"/>
                <w:szCs w:val="24"/>
                <w:lang w:bidi="hi-IN"/>
              </w:rPr>
              <w:t>NIL</w:t>
            </w:r>
          </w:p>
        </w:tc>
        <w:tc>
          <w:tcPr>
            <w:tcW w:w="1560" w:type="dxa"/>
            <w:tcBorders>
              <w:top w:val="nil"/>
              <w:left w:val="single" w:sz="12" w:space="0" w:color="auto"/>
              <w:bottom w:val="single" w:sz="12" w:space="0" w:color="auto"/>
              <w:right w:val="nil"/>
            </w:tcBorders>
            <w:shd w:val="clear" w:color="auto" w:fill="auto"/>
            <w:vAlign w:val="center"/>
          </w:tcPr>
          <w:p w:rsidR="005F47D5" w:rsidRPr="00027B5E" w:rsidRDefault="005F47D5" w:rsidP="005F47D5">
            <w:pPr>
              <w:rPr>
                <w:rFonts w:asciiTheme="minorHAnsi" w:hAnsiTheme="minorHAnsi" w:cs="Calibri"/>
                <w:b/>
                <w:bCs/>
                <w:sz w:val="24"/>
                <w:szCs w:val="24"/>
                <w:lang w:bidi="hi-IN"/>
              </w:rPr>
            </w:pPr>
          </w:p>
        </w:tc>
        <w:tc>
          <w:tcPr>
            <w:tcW w:w="3543" w:type="dxa"/>
            <w:tcBorders>
              <w:top w:val="nil"/>
              <w:left w:val="nil"/>
              <w:bottom w:val="single" w:sz="12" w:space="0" w:color="auto"/>
              <w:right w:val="single" w:sz="12" w:space="0" w:color="auto"/>
            </w:tcBorders>
            <w:shd w:val="clear" w:color="auto" w:fill="auto"/>
            <w:vAlign w:val="center"/>
          </w:tcPr>
          <w:p w:rsidR="005F47D5" w:rsidRPr="00027B5E" w:rsidRDefault="005F47D5" w:rsidP="005F47D5">
            <w:pPr>
              <w:rPr>
                <w:rFonts w:asciiTheme="minorHAnsi" w:hAnsiTheme="minorHAnsi" w:cs="Calibri"/>
                <w:sz w:val="24"/>
                <w:szCs w:val="24"/>
                <w:lang w:bidi="hi-IN"/>
              </w:rPr>
            </w:pPr>
          </w:p>
        </w:tc>
      </w:tr>
      <w:tr w:rsidR="005F47D5" w:rsidRPr="00027B5E" w:rsidTr="005F47D5">
        <w:trPr>
          <w:trHeight w:val="330"/>
        </w:trPr>
        <w:tc>
          <w:tcPr>
            <w:tcW w:w="2693"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rPr>
                <w:rFonts w:asciiTheme="minorHAnsi" w:hAnsiTheme="minorHAnsi" w:cs="Calibri"/>
                <w:b/>
                <w:bCs/>
                <w:sz w:val="24"/>
                <w:szCs w:val="24"/>
                <w:lang w:bidi="hi-IN"/>
              </w:rPr>
            </w:pPr>
            <w:r w:rsidRPr="00027B5E">
              <w:rPr>
                <w:rFonts w:asciiTheme="minorHAnsi" w:hAnsiTheme="minorHAnsi" w:cs="Calibri"/>
                <w:b/>
                <w:bCs/>
                <w:sz w:val="24"/>
                <w:szCs w:val="24"/>
                <w:lang w:bidi="hi-IN"/>
              </w:rPr>
              <w:t>Evaluation scheme</w:t>
            </w:r>
          </w:p>
        </w:tc>
        <w:tc>
          <w:tcPr>
            <w:tcW w:w="7796"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rPr>
                <w:rFonts w:asciiTheme="minorHAnsi" w:hAnsiTheme="minorHAnsi" w:cs="Calibri"/>
                <w:sz w:val="24"/>
                <w:szCs w:val="24"/>
                <w:lang w:bidi="hi-IN"/>
              </w:rPr>
            </w:pPr>
            <w:r w:rsidRPr="00027B5E">
              <w:rPr>
                <w:rFonts w:asciiTheme="minorHAnsi" w:hAnsiTheme="minorHAnsi" w:cs="Calibri"/>
                <w:sz w:val="24"/>
                <w:szCs w:val="24"/>
                <w:lang w:bidi="hi-IN"/>
              </w:rPr>
              <w:t>Quiz I (15%), Midterm (30%), Quiz II (15%), End term (40%)</w:t>
            </w:r>
          </w:p>
        </w:tc>
      </w:tr>
      <w:tr w:rsidR="005F47D5" w:rsidRPr="00027B5E" w:rsidTr="005F47D5">
        <w:trPr>
          <w:trHeight w:val="2878"/>
        </w:trPr>
        <w:tc>
          <w:tcPr>
            <w:tcW w:w="10489"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rPr>
                <w:rFonts w:asciiTheme="minorHAnsi" w:hAnsiTheme="minorHAnsi" w:cs="Calibri"/>
                <w:b/>
                <w:bCs/>
                <w:sz w:val="24"/>
                <w:szCs w:val="24"/>
                <w:lang w:bidi="hi-IN"/>
              </w:rPr>
            </w:pPr>
            <w:r w:rsidRPr="00027B5E">
              <w:rPr>
                <w:rFonts w:asciiTheme="minorHAnsi" w:hAnsiTheme="minorHAnsi" w:cs="Calibri"/>
                <w:b/>
                <w:bCs/>
                <w:sz w:val="24"/>
                <w:szCs w:val="24"/>
                <w:lang w:bidi="hi-IN"/>
              </w:rPr>
              <w:lastRenderedPageBreak/>
              <w:t>Course Detail:</w:t>
            </w:r>
          </w:p>
          <w:p w:rsidR="005F47D5" w:rsidRPr="00027B5E" w:rsidRDefault="005F47D5" w:rsidP="005F47D5">
            <w:pPr>
              <w:rPr>
                <w:rFonts w:asciiTheme="minorHAnsi" w:hAnsiTheme="minorHAnsi" w:cs="Calibri"/>
                <w:b/>
                <w:bCs/>
                <w:sz w:val="24"/>
                <w:szCs w:val="24"/>
                <w:lang w:bidi="hi-IN"/>
              </w:rPr>
            </w:pPr>
            <w:r w:rsidRPr="00027B5E">
              <w:rPr>
                <w:rFonts w:asciiTheme="minorHAnsi" w:hAnsiTheme="minorHAnsi" w:cs="Calibri"/>
                <w:b/>
                <w:bCs/>
                <w:sz w:val="24"/>
                <w:szCs w:val="24"/>
                <w:lang w:bidi="hi-IN"/>
              </w:rPr>
              <w:t>Module 1</w:t>
            </w:r>
          </w:p>
          <w:p w:rsidR="005F47D5" w:rsidRPr="00027B5E" w:rsidRDefault="005F47D5" w:rsidP="005F47D5">
            <w:pPr>
              <w:rPr>
                <w:rFonts w:asciiTheme="minorHAnsi" w:hAnsiTheme="minorHAnsi" w:cs="Calibri"/>
                <w:sz w:val="24"/>
                <w:szCs w:val="24"/>
                <w:lang w:bidi="hi-IN"/>
              </w:rPr>
            </w:pPr>
            <w:r w:rsidRPr="00027B5E">
              <w:rPr>
                <w:rFonts w:asciiTheme="minorHAnsi" w:hAnsiTheme="minorHAnsi" w:cs="Calibri"/>
                <w:sz w:val="24"/>
                <w:szCs w:val="24"/>
                <w:lang w:bidi="hi-IN"/>
              </w:rPr>
              <w:t xml:space="preserve">Review of probability theory, Entropy: marginal entropy, joint entropy, conditional entropy and the chain rule for entropy. Mutual information between ensembles of random variables.                                     </w:t>
            </w:r>
            <w:r w:rsidRPr="00027B5E">
              <w:rPr>
                <w:rFonts w:asciiTheme="minorHAnsi" w:hAnsiTheme="minorHAnsi" w:cs="Calibri"/>
                <w:b/>
                <w:bCs/>
                <w:sz w:val="24"/>
                <w:szCs w:val="24"/>
                <w:lang w:bidi="hi-IN"/>
              </w:rPr>
              <w:t>[06H]</w:t>
            </w:r>
          </w:p>
          <w:p w:rsidR="005F47D5" w:rsidRPr="00027B5E" w:rsidRDefault="005F47D5" w:rsidP="005F47D5">
            <w:pPr>
              <w:rPr>
                <w:rFonts w:asciiTheme="minorHAnsi" w:hAnsiTheme="minorHAnsi" w:cs="Calibri"/>
                <w:b/>
                <w:bCs/>
                <w:sz w:val="24"/>
                <w:szCs w:val="24"/>
                <w:lang w:bidi="hi-IN"/>
              </w:rPr>
            </w:pPr>
            <w:r w:rsidRPr="00027B5E">
              <w:rPr>
                <w:rFonts w:asciiTheme="minorHAnsi" w:hAnsiTheme="minorHAnsi" w:cs="Calibri"/>
                <w:b/>
                <w:bCs/>
                <w:sz w:val="24"/>
                <w:szCs w:val="24"/>
                <w:lang w:bidi="hi-IN"/>
              </w:rPr>
              <w:t>Module 2</w:t>
            </w:r>
          </w:p>
          <w:p w:rsidR="005F47D5" w:rsidRPr="00027B5E" w:rsidRDefault="005F47D5" w:rsidP="005F47D5">
            <w:pPr>
              <w:rPr>
                <w:rFonts w:asciiTheme="minorHAnsi" w:hAnsiTheme="minorHAnsi" w:cs="Calibri"/>
                <w:sz w:val="24"/>
                <w:szCs w:val="24"/>
                <w:lang w:bidi="hi-IN"/>
              </w:rPr>
            </w:pPr>
            <w:r w:rsidRPr="00027B5E">
              <w:rPr>
                <w:rFonts w:asciiTheme="minorHAnsi" w:hAnsiTheme="minorHAnsi" w:cs="Calibri"/>
                <w:sz w:val="24"/>
                <w:szCs w:val="24"/>
                <w:lang w:bidi="hi-IN"/>
              </w:rPr>
              <w:t xml:space="preserve">Source Coding theorems: prefix, variable and fixed length codes. Channel models and channel capacity. Channel Coding theorem.                                                                                                                                     </w:t>
            </w:r>
            <w:r w:rsidRPr="00027B5E">
              <w:rPr>
                <w:rFonts w:asciiTheme="minorHAnsi" w:hAnsiTheme="minorHAnsi" w:cs="Calibri"/>
                <w:b/>
                <w:bCs/>
                <w:sz w:val="24"/>
                <w:szCs w:val="24"/>
                <w:lang w:bidi="hi-IN"/>
              </w:rPr>
              <w:t>[09H]</w:t>
            </w:r>
          </w:p>
          <w:p w:rsidR="005F47D5" w:rsidRPr="00027B5E" w:rsidRDefault="005F47D5" w:rsidP="005F47D5">
            <w:pPr>
              <w:rPr>
                <w:rFonts w:asciiTheme="minorHAnsi" w:hAnsiTheme="minorHAnsi" w:cs="Calibri"/>
                <w:b/>
                <w:bCs/>
                <w:sz w:val="24"/>
                <w:szCs w:val="24"/>
                <w:lang w:bidi="hi-IN"/>
              </w:rPr>
            </w:pPr>
            <w:r w:rsidRPr="00027B5E">
              <w:rPr>
                <w:rFonts w:asciiTheme="minorHAnsi" w:hAnsiTheme="minorHAnsi" w:cs="Calibri"/>
                <w:b/>
                <w:bCs/>
                <w:sz w:val="24"/>
                <w:szCs w:val="24"/>
                <w:lang w:bidi="hi-IN"/>
              </w:rPr>
              <w:t>Module 3</w:t>
            </w:r>
          </w:p>
          <w:p w:rsidR="005F47D5" w:rsidRPr="00027B5E" w:rsidRDefault="005F47D5" w:rsidP="005F47D5">
            <w:pPr>
              <w:rPr>
                <w:rFonts w:asciiTheme="minorHAnsi" w:hAnsiTheme="minorHAnsi" w:cs="Calibri"/>
                <w:sz w:val="24"/>
                <w:szCs w:val="24"/>
                <w:lang w:bidi="hi-IN"/>
              </w:rPr>
            </w:pPr>
            <w:r w:rsidRPr="00027B5E">
              <w:rPr>
                <w:rFonts w:asciiTheme="minorHAnsi" w:hAnsiTheme="minorHAnsi" w:cs="Calibri"/>
                <w:sz w:val="24"/>
                <w:szCs w:val="24"/>
                <w:lang w:bidi="hi-IN"/>
              </w:rPr>
              <w:t xml:space="preserve">Linear Block Codes: Generator and parity check matrices, Minimum Distance, Syndrome decoding, Bounds on minimum distance.                                                                                                                            </w:t>
            </w:r>
            <w:r w:rsidRPr="00027B5E">
              <w:rPr>
                <w:rFonts w:asciiTheme="minorHAnsi" w:hAnsiTheme="minorHAnsi" w:cs="Calibri"/>
                <w:b/>
                <w:bCs/>
                <w:sz w:val="24"/>
                <w:szCs w:val="24"/>
                <w:lang w:bidi="hi-IN"/>
              </w:rPr>
              <w:t>[09H]</w:t>
            </w:r>
          </w:p>
          <w:p w:rsidR="005F47D5" w:rsidRPr="00027B5E" w:rsidRDefault="005F47D5" w:rsidP="005F47D5">
            <w:pPr>
              <w:rPr>
                <w:rFonts w:asciiTheme="minorHAnsi" w:hAnsiTheme="minorHAnsi" w:cs="Calibri"/>
                <w:b/>
                <w:bCs/>
                <w:sz w:val="24"/>
                <w:szCs w:val="24"/>
                <w:lang w:bidi="hi-IN"/>
              </w:rPr>
            </w:pPr>
            <w:r w:rsidRPr="00027B5E">
              <w:rPr>
                <w:rFonts w:asciiTheme="minorHAnsi" w:hAnsiTheme="minorHAnsi" w:cs="Calibri"/>
                <w:b/>
                <w:bCs/>
                <w:sz w:val="24"/>
                <w:szCs w:val="24"/>
                <w:lang w:bidi="hi-IN"/>
              </w:rPr>
              <w:t>Module 4</w:t>
            </w:r>
          </w:p>
          <w:p w:rsidR="005F47D5" w:rsidRPr="00027B5E" w:rsidRDefault="005F47D5" w:rsidP="005F47D5">
            <w:pPr>
              <w:rPr>
                <w:rFonts w:asciiTheme="minorHAnsi" w:hAnsiTheme="minorHAnsi" w:cs="Calibri"/>
                <w:b/>
                <w:bCs/>
                <w:sz w:val="24"/>
                <w:szCs w:val="24"/>
                <w:lang w:bidi="hi-IN"/>
              </w:rPr>
            </w:pPr>
            <w:r w:rsidRPr="00027B5E">
              <w:rPr>
                <w:rFonts w:asciiTheme="minorHAnsi" w:hAnsiTheme="minorHAnsi" w:cs="Calibri"/>
                <w:sz w:val="24"/>
                <w:szCs w:val="24"/>
                <w:lang w:bidi="hi-IN"/>
              </w:rPr>
              <w:t xml:space="preserve">Cyclic Code: Finite Fields, binary BCH codes, RS Codes. Convolutional Codes: Encoders, Trellis, Viterbi decoding.                                                                                                                                                                 </w:t>
            </w:r>
            <w:r w:rsidRPr="00027B5E">
              <w:rPr>
                <w:rFonts w:asciiTheme="minorHAnsi" w:hAnsiTheme="minorHAnsi" w:cs="Calibri"/>
                <w:b/>
                <w:bCs/>
                <w:sz w:val="24"/>
                <w:szCs w:val="24"/>
                <w:lang w:bidi="hi-IN"/>
              </w:rPr>
              <w:t>[18H]</w:t>
            </w:r>
          </w:p>
        </w:tc>
      </w:tr>
      <w:tr w:rsidR="005F47D5" w:rsidRPr="00027B5E" w:rsidTr="005F47D5">
        <w:trPr>
          <w:trHeight w:val="315"/>
        </w:trPr>
        <w:tc>
          <w:tcPr>
            <w:tcW w:w="10489" w:type="dxa"/>
            <w:gridSpan w:val="4"/>
            <w:tcBorders>
              <w:top w:val="single" w:sz="12" w:space="0" w:color="auto"/>
              <w:left w:val="single" w:sz="12" w:space="0" w:color="auto"/>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b/>
                <w:bCs/>
                <w:sz w:val="24"/>
                <w:szCs w:val="24"/>
                <w:lang w:bidi="hi-IN"/>
              </w:rPr>
            </w:pPr>
            <w:r w:rsidRPr="00027B5E">
              <w:rPr>
                <w:rFonts w:asciiTheme="minorHAnsi" w:hAnsiTheme="minorHAnsi" w:cs="Calibri"/>
                <w:b/>
                <w:bCs/>
                <w:sz w:val="24"/>
                <w:szCs w:val="24"/>
                <w:lang w:bidi="hi-IN"/>
              </w:rPr>
              <w:t>Text Books:</w:t>
            </w:r>
          </w:p>
        </w:tc>
      </w:tr>
      <w:tr w:rsidR="005F47D5" w:rsidRPr="00027B5E" w:rsidTr="005F47D5">
        <w:trPr>
          <w:trHeight w:val="300"/>
        </w:trPr>
        <w:tc>
          <w:tcPr>
            <w:tcW w:w="10489" w:type="dxa"/>
            <w:gridSpan w:val="4"/>
            <w:tcBorders>
              <w:top w:val="nil"/>
              <w:left w:val="single" w:sz="12" w:space="0" w:color="auto"/>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sz w:val="24"/>
                <w:szCs w:val="24"/>
                <w:lang w:bidi="hi-IN"/>
              </w:rPr>
            </w:pPr>
            <w:r w:rsidRPr="00027B5E">
              <w:rPr>
                <w:rFonts w:asciiTheme="minorHAnsi" w:hAnsiTheme="minorHAnsi" w:cs="Calibri"/>
                <w:sz w:val="24"/>
                <w:szCs w:val="24"/>
                <w:lang w:bidi="hi-IN"/>
              </w:rPr>
              <w:t>1.       Thomas M. Grover and Joy A. Thomas, “Elements of Information Theory,” Wiley.</w:t>
            </w:r>
          </w:p>
        </w:tc>
      </w:tr>
      <w:tr w:rsidR="005F47D5" w:rsidRPr="00027B5E" w:rsidTr="005F47D5">
        <w:trPr>
          <w:trHeight w:val="315"/>
        </w:trPr>
        <w:tc>
          <w:tcPr>
            <w:tcW w:w="10489" w:type="dxa"/>
            <w:gridSpan w:val="4"/>
            <w:tcBorders>
              <w:top w:val="nil"/>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rPr>
                <w:rFonts w:asciiTheme="minorHAnsi" w:hAnsiTheme="minorHAnsi" w:cs="Calibri"/>
                <w:sz w:val="24"/>
                <w:szCs w:val="24"/>
                <w:lang w:bidi="hi-IN"/>
              </w:rPr>
            </w:pPr>
            <w:r w:rsidRPr="00027B5E">
              <w:rPr>
                <w:rFonts w:asciiTheme="minorHAnsi" w:hAnsiTheme="minorHAnsi" w:cs="Calibri"/>
                <w:sz w:val="24"/>
                <w:szCs w:val="24"/>
                <w:lang w:bidi="hi-IN"/>
              </w:rPr>
              <w:t>2.       John G. Proakis and Masoud Salehi, “Digital Communications,” 5th edition, McGraw Hill.</w:t>
            </w:r>
          </w:p>
        </w:tc>
      </w:tr>
      <w:tr w:rsidR="005F47D5" w:rsidRPr="00027B5E" w:rsidTr="005F47D5">
        <w:trPr>
          <w:trHeight w:val="315"/>
        </w:trPr>
        <w:tc>
          <w:tcPr>
            <w:tcW w:w="10489" w:type="dxa"/>
            <w:gridSpan w:val="4"/>
            <w:tcBorders>
              <w:top w:val="single" w:sz="12" w:space="0" w:color="auto"/>
              <w:left w:val="single" w:sz="12" w:space="0" w:color="auto"/>
              <w:bottom w:val="nil"/>
              <w:right w:val="single" w:sz="12" w:space="0" w:color="auto"/>
            </w:tcBorders>
            <w:shd w:val="clear" w:color="auto" w:fill="auto"/>
            <w:vAlign w:val="center"/>
            <w:hideMark/>
          </w:tcPr>
          <w:p w:rsidR="005F47D5" w:rsidRPr="00027B5E" w:rsidRDefault="005F47D5" w:rsidP="005F47D5">
            <w:pPr>
              <w:rPr>
                <w:rFonts w:asciiTheme="minorHAnsi" w:hAnsiTheme="minorHAnsi" w:cs="Calibri"/>
                <w:b/>
                <w:bCs/>
                <w:sz w:val="24"/>
                <w:szCs w:val="24"/>
                <w:lang w:bidi="hi-IN"/>
              </w:rPr>
            </w:pPr>
            <w:r w:rsidRPr="00027B5E">
              <w:rPr>
                <w:rFonts w:asciiTheme="minorHAnsi" w:hAnsiTheme="minorHAnsi" w:cs="Calibri"/>
                <w:b/>
                <w:bCs/>
                <w:sz w:val="24"/>
                <w:szCs w:val="24"/>
                <w:lang w:bidi="hi-IN"/>
              </w:rPr>
              <w:t>Reference books:</w:t>
            </w:r>
          </w:p>
        </w:tc>
      </w:tr>
      <w:tr w:rsidR="005F47D5" w:rsidRPr="00027B5E" w:rsidTr="005F47D5">
        <w:trPr>
          <w:trHeight w:val="330"/>
        </w:trPr>
        <w:tc>
          <w:tcPr>
            <w:tcW w:w="10489" w:type="dxa"/>
            <w:gridSpan w:val="4"/>
            <w:tcBorders>
              <w:top w:val="nil"/>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rPr>
                <w:rFonts w:asciiTheme="minorHAnsi" w:hAnsiTheme="minorHAnsi" w:cs="Calibri"/>
                <w:sz w:val="24"/>
                <w:szCs w:val="24"/>
                <w:lang w:bidi="hi-IN"/>
              </w:rPr>
            </w:pPr>
            <w:r w:rsidRPr="00027B5E">
              <w:rPr>
                <w:rFonts w:asciiTheme="minorHAnsi" w:hAnsiTheme="minorHAnsi" w:cs="Calibri"/>
                <w:sz w:val="24"/>
                <w:szCs w:val="24"/>
                <w:lang w:bidi="hi-IN"/>
              </w:rPr>
              <w:t>1. Csisz´ar &amp; K¨orner, “Information Theory: Coding Theorems for Discrete Memoryless Systems”, Cambridge university press, 2011.</w:t>
            </w:r>
          </w:p>
        </w:tc>
      </w:tr>
    </w:tbl>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tbl>
      <w:tblPr>
        <w:tblW w:w="10489" w:type="dxa"/>
        <w:tblInd w:w="299" w:type="dxa"/>
        <w:tblLayout w:type="fixed"/>
        <w:tblCellMar>
          <w:left w:w="0" w:type="dxa"/>
          <w:right w:w="0" w:type="dxa"/>
        </w:tblCellMar>
        <w:tblLook w:val="01E0" w:firstRow="1" w:lastRow="1" w:firstColumn="1" w:lastColumn="1" w:noHBand="0" w:noVBand="0"/>
      </w:tblPr>
      <w:tblGrid>
        <w:gridCol w:w="2706"/>
        <w:gridCol w:w="2750"/>
        <w:gridCol w:w="1529"/>
        <w:gridCol w:w="3504"/>
      </w:tblGrid>
      <w:tr w:rsidR="005F47D5" w:rsidRPr="00027B5E" w:rsidTr="005F47D5">
        <w:trPr>
          <w:trHeight w:val="304"/>
        </w:trPr>
        <w:tc>
          <w:tcPr>
            <w:tcW w:w="2706" w:type="dxa"/>
            <w:tcBorders>
              <w:top w:val="single" w:sz="12" w:space="0" w:color="000000"/>
              <w:left w:val="single" w:sz="12" w:space="0" w:color="000000"/>
              <w:bottom w:val="nil"/>
              <w:right w:val="nil"/>
            </w:tcBorders>
            <w:hideMark/>
          </w:tcPr>
          <w:p w:rsidR="005F47D5" w:rsidRPr="00027B5E" w:rsidRDefault="005F47D5" w:rsidP="005F47D5">
            <w:pPr>
              <w:pStyle w:val="TableParagraph"/>
              <w:spacing w:line="275"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Subject Code:</w:t>
            </w:r>
          </w:p>
        </w:tc>
        <w:tc>
          <w:tcPr>
            <w:tcW w:w="2750" w:type="dxa"/>
            <w:tcBorders>
              <w:top w:val="single" w:sz="12" w:space="0" w:color="000000"/>
              <w:left w:val="nil"/>
              <w:bottom w:val="nil"/>
              <w:right w:val="single" w:sz="12" w:space="0" w:color="000000"/>
            </w:tcBorders>
            <w:hideMark/>
          </w:tcPr>
          <w:p w:rsidR="005F47D5" w:rsidRPr="00027B5E" w:rsidRDefault="005F47D5" w:rsidP="005F47D5">
            <w:pPr>
              <w:pStyle w:val="TableParagraph"/>
              <w:spacing w:line="270" w:lineRule="exact"/>
              <w:rPr>
                <w:rFonts w:asciiTheme="minorHAnsi" w:hAnsiTheme="minorHAnsi" w:cstheme="minorHAnsi"/>
                <w:sz w:val="24"/>
                <w:szCs w:val="24"/>
                <w:lang w:bidi="hi-IN"/>
              </w:rPr>
            </w:pPr>
            <w:r w:rsidRPr="00027B5E">
              <w:rPr>
                <w:rFonts w:asciiTheme="minorHAnsi" w:hAnsiTheme="minorHAnsi" w:cstheme="minorHAnsi"/>
                <w:sz w:val="24"/>
                <w:szCs w:val="24"/>
                <w:lang w:bidi="hi-IN"/>
              </w:rPr>
              <w:t>OE3E35</w:t>
            </w:r>
          </w:p>
        </w:tc>
        <w:tc>
          <w:tcPr>
            <w:tcW w:w="1529" w:type="dxa"/>
            <w:tcBorders>
              <w:top w:val="single" w:sz="12" w:space="0" w:color="000000"/>
              <w:left w:val="single" w:sz="12" w:space="0" w:color="000000"/>
              <w:bottom w:val="nil"/>
              <w:right w:val="nil"/>
            </w:tcBorders>
            <w:hideMark/>
          </w:tcPr>
          <w:p w:rsidR="005F47D5" w:rsidRPr="00027B5E" w:rsidRDefault="005F47D5" w:rsidP="005F47D5">
            <w:pPr>
              <w:pStyle w:val="TableParagraph"/>
              <w:spacing w:line="275"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Course Title</w:t>
            </w:r>
          </w:p>
        </w:tc>
        <w:tc>
          <w:tcPr>
            <w:tcW w:w="3504" w:type="dxa"/>
            <w:tcBorders>
              <w:top w:val="single" w:sz="12" w:space="0" w:color="000000"/>
              <w:left w:val="nil"/>
              <w:bottom w:val="nil"/>
              <w:right w:val="single" w:sz="12" w:space="0" w:color="000000"/>
            </w:tcBorders>
            <w:hideMark/>
          </w:tcPr>
          <w:p w:rsidR="005F47D5" w:rsidRPr="00027B5E" w:rsidRDefault="005F47D5" w:rsidP="005F47D5">
            <w:pPr>
              <w:pStyle w:val="TableParagraph"/>
              <w:spacing w:line="270" w:lineRule="exact"/>
              <w:rPr>
                <w:rFonts w:asciiTheme="minorHAnsi" w:hAnsiTheme="minorHAnsi" w:cstheme="minorHAnsi"/>
                <w:bCs/>
                <w:sz w:val="24"/>
                <w:szCs w:val="24"/>
                <w:lang w:bidi="hi-IN"/>
              </w:rPr>
            </w:pPr>
            <w:r w:rsidRPr="00027B5E">
              <w:rPr>
                <w:rFonts w:asciiTheme="minorHAnsi" w:hAnsiTheme="minorHAnsi" w:cstheme="minorHAnsi"/>
                <w:bCs/>
                <w:sz w:val="24"/>
                <w:szCs w:val="24"/>
                <w:lang w:bidi="hi-IN"/>
              </w:rPr>
              <w:t>Speech Processing</w:t>
            </w:r>
          </w:p>
        </w:tc>
      </w:tr>
      <w:tr w:rsidR="005F47D5" w:rsidRPr="00027B5E" w:rsidTr="005F47D5">
        <w:trPr>
          <w:trHeight w:val="278"/>
        </w:trPr>
        <w:tc>
          <w:tcPr>
            <w:tcW w:w="2706" w:type="dxa"/>
            <w:tcBorders>
              <w:top w:val="nil"/>
              <w:left w:val="single" w:sz="12" w:space="0" w:color="000000"/>
              <w:bottom w:val="nil"/>
              <w:right w:val="nil"/>
            </w:tcBorders>
            <w:hideMark/>
          </w:tcPr>
          <w:p w:rsidR="005F47D5" w:rsidRPr="00027B5E" w:rsidRDefault="005F47D5" w:rsidP="005F47D5">
            <w:pPr>
              <w:pStyle w:val="TableParagraph"/>
              <w:spacing w:line="258"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Contact Hours</w:t>
            </w:r>
          </w:p>
        </w:tc>
        <w:tc>
          <w:tcPr>
            <w:tcW w:w="2750" w:type="dxa"/>
            <w:tcBorders>
              <w:top w:val="nil"/>
              <w:left w:val="nil"/>
              <w:bottom w:val="nil"/>
              <w:right w:val="single" w:sz="12" w:space="0" w:color="000000"/>
            </w:tcBorders>
            <w:hideMark/>
          </w:tcPr>
          <w:p w:rsidR="005F47D5" w:rsidRPr="00027B5E" w:rsidRDefault="005F47D5" w:rsidP="005F47D5">
            <w:pPr>
              <w:pStyle w:val="TableParagraph"/>
              <w:spacing w:line="258" w:lineRule="exact"/>
              <w:rPr>
                <w:rFonts w:asciiTheme="minorHAnsi" w:hAnsiTheme="minorHAnsi" w:cstheme="minorHAnsi"/>
                <w:sz w:val="24"/>
                <w:szCs w:val="24"/>
                <w:lang w:bidi="hi-IN"/>
              </w:rPr>
            </w:pPr>
            <w:r w:rsidRPr="00027B5E">
              <w:rPr>
                <w:rFonts w:asciiTheme="minorHAnsi" w:hAnsiTheme="minorHAnsi" w:cstheme="minorHAnsi"/>
                <w:sz w:val="24"/>
                <w:szCs w:val="24"/>
                <w:lang w:bidi="hi-IN"/>
              </w:rPr>
              <w:t>L-3, T-0, L-0</w:t>
            </w:r>
          </w:p>
        </w:tc>
        <w:tc>
          <w:tcPr>
            <w:tcW w:w="1529" w:type="dxa"/>
            <w:tcBorders>
              <w:top w:val="nil"/>
              <w:left w:val="single" w:sz="12" w:space="0" w:color="000000"/>
              <w:bottom w:val="nil"/>
              <w:right w:val="nil"/>
            </w:tcBorders>
          </w:tcPr>
          <w:p w:rsidR="005F47D5" w:rsidRPr="00027B5E" w:rsidRDefault="005F47D5" w:rsidP="005F47D5">
            <w:pPr>
              <w:pStyle w:val="TableParagraph"/>
              <w:spacing w:line="258"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Credit</w:t>
            </w:r>
          </w:p>
        </w:tc>
        <w:tc>
          <w:tcPr>
            <w:tcW w:w="3504" w:type="dxa"/>
            <w:tcBorders>
              <w:top w:val="nil"/>
              <w:left w:val="nil"/>
              <w:bottom w:val="nil"/>
              <w:right w:val="single" w:sz="12" w:space="0" w:color="000000"/>
            </w:tcBorders>
            <w:hideMark/>
          </w:tcPr>
          <w:p w:rsidR="005F47D5" w:rsidRPr="00027B5E" w:rsidRDefault="005F47D5" w:rsidP="005F47D5">
            <w:pPr>
              <w:pStyle w:val="TableParagraph"/>
              <w:spacing w:line="258" w:lineRule="exact"/>
              <w:rPr>
                <w:rFonts w:asciiTheme="minorHAnsi" w:hAnsiTheme="minorHAnsi" w:cstheme="minorHAnsi"/>
                <w:sz w:val="24"/>
                <w:szCs w:val="24"/>
                <w:lang w:bidi="hi-IN"/>
              </w:rPr>
            </w:pPr>
            <w:r w:rsidRPr="00027B5E">
              <w:rPr>
                <w:rFonts w:asciiTheme="minorHAnsi" w:hAnsiTheme="minorHAnsi" w:cstheme="minorHAnsi"/>
                <w:sz w:val="24"/>
                <w:szCs w:val="24"/>
                <w:lang w:bidi="hi-IN"/>
              </w:rPr>
              <w:t>3</w:t>
            </w:r>
          </w:p>
        </w:tc>
      </w:tr>
      <w:tr w:rsidR="005F47D5" w:rsidRPr="00027B5E" w:rsidTr="005F47D5">
        <w:trPr>
          <w:trHeight w:val="278"/>
        </w:trPr>
        <w:tc>
          <w:tcPr>
            <w:tcW w:w="2706" w:type="dxa"/>
            <w:tcBorders>
              <w:top w:val="nil"/>
              <w:left w:val="single" w:sz="12" w:space="0" w:color="000000"/>
              <w:bottom w:val="nil"/>
              <w:right w:val="nil"/>
            </w:tcBorders>
            <w:hideMark/>
          </w:tcPr>
          <w:p w:rsidR="005F47D5" w:rsidRPr="00027B5E" w:rsidRDefault="005F47D5" w:rsidP="005F47D5">
            <w:pPr>
              <w:pStyle w:val="TableParagraph"/>
              <w:spacing w:line="258"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Programme</w:t>
            </w:r>
          </w:p>
        </w:tc>
        <w:tc>
          <w:tcPr>
            <w:tcW w:w="2750" w:type="dxa"/>
            <w:tcBorders>
              <w:top w:val="nil"/>
              <w:left w:val="nil"/>
              <w:bottom w:val="nil"/>
              <w:right w:val="single" w:sz="12" w:space="0" w:color="000000"/>
            </w:tcBorders>
            <w:hideMark/>
          </w:tcPr>
          <w:p w:rsidR="005F47D5" w:rsidRPr="00027B5E" w:rsidRDefault="005F47D5" w:rsidP="005F47D5">
            <w:pPr>
              <w:pStyle w:val="TableParagraph"/>
              <w:spacing w:line="258" w:lineRule="exact"/>
              <w:rPr>
                <w:rFonts w:asciiTheme="minorHAnsi" w:hAnsiTheme="minorHAnsi" w:cstheme="minorHAnsi"/>
                <w:sz w:val="24"/>
                <w:szCs w:val="24"/>
                <w:lang w:bidi="hi-IN"/>
              </w:rPr>
            </w:pPr>
            <w:r w:rsidRPr="00027B5E">
              <w:rPr>
                <w:rFonts w:asciiTheme="minorHAnsi" w:hAnsiTheme="minorHAnsi" w:cstheme="minorHAnsi"/>
                <w:sz w:val="24"/>
                <w:szCs w:val="24"/>
              </w:rPr>
              <w:t>B.Tech/B.Des</w:t>
            </w:r>
          </w:p>
        </w:tc>
        <w:tc>
          <w:tcPr>
            <w:tcW w:w="1529" w:type="dxa"/>
            <w:tcBorders>
              <w:top w:val="nil"/>
              <w:left w:val="single" w:sz="12" w:space="0" w:color="000000"/>
              <w:bottom w:val="nil"/>
              <w:right w:val="nil"/>
            </w:tcBorders>
            <w:hideMark/>
          </w:tcPr>
          <w:p w:rsidR="005F47D5" w:rsidRPr="00027B5E" w:rsidRDefault="005F47D5" w:rsidP="005F47D5">
            <w:pPr>
              <w:pStyle w:val="TableParagraph"/>
              <w:spacing w:line="258"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Semester</w:t>
            </w:r>
          </w:p>
        </w:tc>
        <w:tc>
          <w:tcPr>
            <w:tcW w:w="3504" w:type="dxa"/>
            <w:tcBorders>
              <w:top w:val="nil"/>
              <w:left w:val="nil"/>
              <w:bottom w:val="nil"/>
              <w:right w:val="single" w:sz="12" w:space="0" w:color="000000"/>
            </w:tcBorders>
            <w:hideMark/>
          </w:tcPr>
          <w:p w:rsidR="005F47D5" w:rsidRPr="00027B5E" w:rsidRDefault="005F47D5" w:rsidP="005F47D5">
            <w:pPr>
              <w:pStyle w:val="TableParagraph"/>
              <w:spacing w:line="258" w:lineRule="exact"/>
              <w:rPr>
                <w:rFonts w:asciiTheme="minorHAnsi" w:hAnsiTheme="minorHAnsi" w:cstheme="minorHAnsi"/>
                <w:sz w:val="24"/>
                <w:szCs w:val="24"/>
                <w:lang w:bidi="hi-IN"/>
              </w:rPr>
            </w:pPr>
            <w:r w:rsidRPr="00027B5E">
              <w:rPr>
                <w:rFonts w:asciiTheme="minorHAnsi" w:hAnsiTheme="minorHAnsi" w:cstheme="minorHAnsi"/>
                <w:sz w:val="24"/>
                <w:szCs w:val="24"/>
                <w:lang w:bidi="hi-IN"/>
              </w:rPr>
              <w:t>VI</w:t>
            </w:r>
          </w:p>
        </w:tc>
      </w:tr>
      <w:tr w:rsidR="005F47D5" w:rsidRPr="00027B5E" w:rsidTr="005F47D5">
        <w:trPr>
          <w:trHeight w:val="278"/>
        </w:trPr>
        <w:tc>
          <w:tcPr>
            <w:tcW w:w="2706" w:type="dxa"/>
            <w:tcBorders>
              <w:top w:val="nil"/>
              <w:left w:val="single" w:sz="12" w:space="0" w:color="000000"/>
              <w:bottom w:val="single" w:sz="12" w:space="0" w:color="000000"/>
              <w:right w:val="nil"/>
            </w:tcBorders>
            <w:hideMark/>
          </w:tcPr>
          <w:p w:rsidR="005F47D5" w:rsidRPr="00027B5E" w:rsidRDefault="005F47D5" w:rsidP="005F47D5">
            <w:pPr>
              <w:pStyle w:val="TableParagraph"/>
              <w:spacing w:line="259"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Pre-requisites</w:t>
            </w:r>
          </w:p>
        </w:tc>
        <w:tc>
          <w:tcPr>
            <w:tcW w:w="2750" w:type="dxa"/>
            <w:tcBorders>
              <w:top w:val="nil"/>
              <w:left w:val="nil"/>
              <w:bottom w:val="single" w:sz="12" w:space="0" w:color="000000"/>
              <w:right w:val="single" w:sz="12" w:space="0" w:color="000000"/>
            </w:tcBorders>
            <w:hideMark/>
          </w:tcPr>
          <w:p w:rsidR="005F47D5" w:rsidRPr="00027B5E" w:rsidRDefault="005F47D5" w:rsidP="005F47D5">
            <w:pPr>
              <w:pStyle w:val="TableParagraph"/>
              <w:spacing w:line="259" w:lineRule="exact"/>
              <w:rPr>
                <w:rFonts w:asciiTheme="minorHAnsi" w:hAnsiTheme="minorHAnsi" w:cstheme="minorHAnsi"/>
                <w:sz w:val="24"/>
                <w:szCs w:val="24"/>
                <w:lang w:bidi="hi-IN"/>
              </w:rPr>
            </w:pPr>
            <w:r w:rsidRPr="00027B5E">
              <w:rPr>
                <w:rFonts w:asciiTheme="minorHAnsi" w:hAnsiTheme="minorHAnsi" w:cstheme="minorHAnsi"/>
                <w:sz w:val="24"/>
                <w:szCs w:val="24"/>
                <w:lang w:bidi="hi-IN"/>
              </w:rPr>
              <w:t>NIL</w:t>
            </w:r>
          </w:p>
        </w:tc>
        <w:tc>
          <w:tcPr>
            <w:tcW w:w="1529" w:type="dxa"/>
            <w:tcBorders>
              <w:top w:val="nil"/>
              <w:left w:val="single" w:sz="12" w:space="0" w:color="000000"/>
              <w:bottom w:val="single" w:sz="12" w:space="0" w:color="000000"/>
              <w:right w:val="nil"/>
            </w:tcBorders>
          </w:tcPr>
          <w:p w:rsidR="005F47D5" w:rsidRPr="00027B5E" w:rsidRDefault="005F47D5" w:rsidP="005F47D5">
            <w:pPr>
              <w:pStyle w:val="TableParagraph"/>
              <w:spacing w:line="258" w:lineRule="exact"/>
              <w:rPr>
                <w:rFonts w:asciiTheme="minorHAnsi" w:hAnsiTheme="minorHAnsi" w:cstheme="minorHAnsi"/>
                <w:b/>
                <w:sz w:val="24"/>
                <w:szCs w:val="24"/>
                <w:lang w:bidi="hi-IN"/>
              </w:rPr>
            </w:pPr>
          </w:p>
        </w:tc>
        <w:tc>
          <w:tcPr>
            <w:tcW w:w="3504" w:type="dxa"/>
            <w:tcBorders>
              <w:top w:val="nil"/>
              <w:left w:val="nil"/>
              <w:bottom w:val="single" w:sz="12" w:space="0" w:color="000000"/>
              <w:right w:val="single" w:sz="12" w:space="0" w:color="000000"/>
            </w:tcBorders>
          </w:tcPr>
          <w:p w:rsidR="005F47D5" w:rsidRPr="00027B5E" w:rsidRDefault="005F47D5" w:rsidP="005F47D5">
            <w:pPr>
              <w:pStyle w:val="TableParagraph"/>
              <w:spacing w:line="258" w:lineRule="exact"/>
              <w:rPr>
                <w:rFonts w:asciiTheme="minorHAnsi" w:hAnsiTheme="minorHAnsi" w:cstheme="minorHAnsi"/>
                <w:sz w:val="24"/>
                <w:szCs w:val="24"/>
                <w:lang w:bidi="hi-IN"/>
              </w:rPr>
            </w:pPr>
          </w:p>
        </w:tc>
      </w:tr>
      <w:tr w:rsidR="00C520C1" w:rsidRPr="00027B5E" w:rsidTr="005F47D5">
        <w:trPr>
          <w:trHeight w:val="282"/>
        </w:trPr>
        <w:tc>
          <w:tcPr>
            <w:tcW w:w="2706" w:type="dxa"/>
            <w:tcBorders>
              <w:top w:val="single" w:sz="12" w:space="0" w:color="000000"/>
              <w:left w:val="single" w:sz="12" w:space="0" w:color="000000"/>
              <w:bottom w:val="single" w:sz="12" w:space="0" w:color="000000"/>
              <w:right w:val="single" w:sz="4" w:space="0" w:color="000000"/>
            </w:tcBorders>
            <w:hideMark/>
          </w:tcPr>
          <w:p w:rsidR="005F47D5" w:rsidRPr="00027B5E" w:rsidRDefault="005F47D5" w:rsidP="005F47D5">
            <w:pPr>
              <w:pStyle w:val="TableParagraph"/>
              <w:spacing w:line="262"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Evaluation scheme</w:t>
            </w:r>
          </w:p>
        </w:tc>
        <w:tc>
          <w:tcPr>
            <w:tcW w:w="7783" w:type="dxa"/>
            <w:gridSpan w:val="3"/>
            <w:tcBorders>
              <w:top w:val="single" w:sz="12" w:space="0" w:color="000000"/>
              <w:left w:val="single" w:sz="4" w:space="0" w:color="000000"/>
              <w:bottom w:val="single" w:sz="12" w:space="0" w:color="000000"/>
              <w:right w:val="single" w:sz="12" w:space="0" w:color="000000"/>
            </w:tcBorders>
          </w:tcPr>
          <w:p w:rsidR="005F47D5" w:rsidRPr="00027B5E" w:rsidRDefault="00075C93" w:rsidP="00075C93">
            <w:pPr>
              <w:pStyle w:val="TableParagraph"/>
              <w:spacing w:line="262" w:lineRule="exact"/>
              <w:rPr>
                <w:rFonts w:asciiTheme="minorHAnsi" w:hAnsiTheme="minorHAnsi" w:cstheme="minorHAnsi"/>
                <w:sz w:val="24"/>
                <w:szCs w:val="24"/>
                <w:lang w:bidi="hi-IN"/>
              </w:rPr>
            </w:pPr>
            <w:r w:rsidRPr="00027B5E">
              <w:rPr>
                <w:rFonts w:asciiTheme="minorHAnsi" w:hAnsiTheme="minorHAnsi" w:cstheme="minorHAnsi"/>
                <w:sz w:val="24"/>
                <w:szCs w:val="24"/>
              </w:rPr>
              <w:t>Midterm (35%), End term (45%), Project (20%)</w:t>
            </w:r>
          </w:p>
        </w:tc>
      </w:tr>
      <w:tr w:rsidR="00C520C1" w:rsidRPr="00027B5E" w:rsidTr="005F47D5">
        <w:trPr>
          <w:trHeight w:val="308"/>
        </w:trPr>
        <w:tc>
          <w:tcPr>
            <w:tcW w:w="10489" w:type="dxa"/>
            <w:gridSpan w:val="4"/>
            <w:tcBorders>
              <w:top w:val="single" w:sz="12" w:space="0" w:color="000000"/>
              <w:left w:val="single" w:sz="12" w:space="0" w:color="000000"/>
              <w:bottom w:val="single" w:sz="12" w:space="0" w:color="000000"/>
              <w:right w:val="single" w:sz="12" w:space="0" w:color="000000"/>
            </w:tcBorders>
          </w:tcPr>
          <w:p w:rsidR="00075C93" w:rsidRPr="00027B5E" w:rsidRDefault="00075C93" w:rsidP="00075C93">
            <w:pPr>
              <w:pStyle w:val="TableParagraph"/>
              <w:spacing w:line="263" w:lineRule="exact"/>
              <w:rPr>
                <w:rFonts w:asciiTheme="minorHAnsi" w:hAnsiTheme="minorHAnsi" w:cstheme="minorHAnsi"/>
                <w:b/>
                <w:bCs/>
                <w:sz w:val="24"/>
                <w:szCs w:val="24"/>
                <w:lang w:bidi="hi-IN"/>
              </w:rPr>
            </w:pPr>
            <w:r w:rsidRPr="00027B5E">
              <w:rPr>
                <w:rFonts w:asciiTheme="minorHAnsi" w:hAnsiTheme="minorHAnsi" w:cstheme="minorHAnsi"/>
                <w:b/>
                <w:sz w:val="24"/>
                <w:szCs w:val="24"/>
              </w:rPr>
              <w:t>Learning Objective:</w:t>
            </w:r>
            <w:r w:rsidRPr="00027B5E">
              <w:rPr>
                <w:rFonts w:asciiTheme="minorHAnsi" w:hAnsiTheme="minorHAnsi" w:cstheme="minorHAnsi"/>
                <w:sz w:val="24"/>
                <w:szCs w:val="24"/>
              </w:rPr>
              <w:t xml:space="preserve"> This course will provide learners with an understanding of speech processing</w:t>
            </w:r>
          </w:p>
        </w:tc>
      </w:tr>
      <w:tr w:rsidR="005F47D5" w:rsidRPr="00027B5E" w:rsidTr="005F47D5">
        <w:trPr>
          <w:trHeight w:val="308"/>
        </w:trPr>
        <w:tc>
          <w:tcPr>
            <w:tcW w:w="10489" w:type="dxa"/>
            <w:gridSpan w:val="4"/>
            <w:tcBorders>
              <w:top w:val="single" w:sz="12" w:space="0" w:color="000000"/>
              <w:left w:val="single" w:sz="12" w:space="0" w:color="000000"/>
              <w:bottom w:val="single" w:sz="12" w:space="0" w:color="000000"/>
              <w:right w:val="single" w:sz="12" w:space="0" w:color="000000"/>
            </w:tcBorders>
          </w:tcPr>
          <w:p w:rsidR="005F47D5" w:rsidRPr="00027B5E" w:rsidRDefault="005F47D5" w:rsidP="005F47D5">
            <w:pPr>
              <w:pStyle w:val="TableParagraph"/>
              <w:spacing w:line="263" w:lineRule="exact"/>
              <w:rPr>
                <w:rFonts w:asciiTheme="minorHAnsi" w:hAnsiTheme="minorHAnsi" w:cstheme="minorHAnsi"/>
                <w:b/>
                <w:bCs/>
                <w:sz w:val="24"/>
                <w:szCs w:val="24"/>
                <w:lang w:bidi="hi-IN"/>
              </w:rPr>
            </w:pPr>
            <w:r w:rsidRPr="00027B5E">
              <w:rPr>
                <w:rFonts w:asciiTheme="minorHAnsi" w:hAnsiTheme="minorHAnsi" w:cstheme="minorHAnsi"/>
                <w:b/>
                <w:bCs/>
                <w:sz w:val="24"/>
                <w:szCs w:val="24"/>
                <w:lang w:bidi="hi-IN"/>
              </w:rPr>
              <w:t>Course Detail :</w:t>
            </w:r>
          </w:p>
          <w:p w:rsidR="00075C93" w:rsidRPr="00027B5E" w:rsidRDefault="00075C93" w:rsidP="00075C93">
            <w:pPr>
              <w:pStyle w:val="Heading1"/>
              <w:spacing w:before="61"/>
              <w:rPr>
                <w:rFonts w:asciiTheme="minorHAnsi" w:hAnsiTheme="minorHAnsi" w:cstheme="minorHAnsi"/>
                <w:b w:val="0"/>
              </w:rPr>
            </w:pPr>
            <w:r w:rsidRPr="00027B5E">
              <w:rPr>
                <w:rFonts w:asciiTheme="minorHAnsi" w:hAnsiTheme="minorHAnsi" w:cstheme="minorHAnsi"/>
                <w:b w:val="0"/>
              </w:rPr>
              <w:t>Module I:</w:t>
            </w:r>
            <w:r w:rsidRPr="00027B5E">
              <w:rPr>
                <w:rFonts w:asciiTheme="minorHAnsi" w:hAnsiTheme="minorHAnsi" w:cstheme="minorHAnsi"/>
                <w:b w:val="0"/>
              </w:rPr>
              <w:tab/>
            </w:r>
            <w:r w:rsidRPr="00027B5E">
              <w:rPr>
                <w:rFonts w:asciiTheme="minorHAnsi" w:hAnsiTheme="minorHAnsi" w:cstheme="minorHAnsi"/>
                <w:b w:val="0"/>
              </w:rPr>
              <w:tab/>
            </w:r>
            <w:r w:rsidRPr="00027B5E">
              <w:rPr>
                <w:rFonts w:asciiTheme="minorHAnsi" w:hAnsiTheme="minorHAnsi" w:cstheme="minorHAnsi"/>
                <w:b w:val="0"/>
              </w:rPr>
              <w:tab/>
            </w:r>
            <w:r w:rsidRPr="00027B5E">
              <w:rPr>
                <w:rFonts w:asciiTheme="minorHAnsi" w:hAnsiTheme="minorHAnsi" w:cstheme="minorHAnsi"/>
                <w:b w:val="0"/>
              </w:rPr>
              <w:tab/>
            </w:r>
          </w:p>
          <w:p w:rsidR="00075C93" w:rsidRPr="00027B5E" w:rsidRDefault="00075C93" w:rsidP="00075C93">
            <w:pPr>
              <w:pStyle w:val="Heading1"/>
              <w:spacing w:before="61"/>
              <w:rPr>
                <w:rFonts w:asciiTheme="minorHAnsi" w:hAnsiTheme="minorHAnsi" w:cstheme="minorHAnsi"/>
                <w:b w:val="0"/>
              </w:rPr>
            </w:pPr>
            <w:r w:rsidRPr="00027B5E">
              <w:rPr>
                <w:rFonts w:asciiTheme="minorHAnsi" w:hAnsiTheme="minorHAnsi" w:cstheme="minorHAnsi"/>
                <w:b w:val="0"/>
              </w:rPr>
              <w:t>Applications, pattern recognition, feature extraction, modeling, testing; Speech recognition: Objective, issues, block diagram description, classification, development of speech recognition system using vector quantization (VQ), dynamic time warping (DTW), Hidden Markov Model (HMM) and Neural networks (NN);</w:t>
            </w:r>
            <w:r w:rsidRPr="00027B5E">
              <w:rPr>
                <w:rFonts w:asciiTheme="minorHAnsi" w:hAnsiTheme="minorHAnsi" w:cstheme="minorHAnsi"/>
                <w:b w:val="0"/>
              </w:rPr>
              <w:tab/>
              <w:t xml:space="preserve">                                                                                                                                                                         </w:t>
            </w:r>
            <w:r w:rsidRPr="00027B5E">
              <w:rPr>
                <w:rFonts w:asciiTheme="minorHAnsi" w:hAnsiTheme="minorHAnsi" w:cstheme="minorHAnsi"/>
              </w:rPr>
              <w:t>[10H]</w:t>
            </w:r>
          </w:p>
          <w:p w:rsidR="00075C93" w:rsidRPr="00027B5E" w:rsidRDefault="00075C93" w:rsidP="00075C93">
            <w:pPr>
              <w:pStyle w:val="Heading1"/>
              <w:spacing w:before="61"/>
              <w:rPr>
                <w:rFonts w:asciiTheme="minorHAnsi" w:hAnsiTheme="minorHAnsi" w:cstheme="minorHAnsi"/>
                <w:b w:val="0"/>
              </w:rPr>
            </w:pPr>
            <w:r w:rsidRPr="00027B5E">
              <w:rPr>
                <w:rFonts w:asciiTheme="minorHAnsi" w:hAnsiTheme="minorHAnsi" w:cstheme="minorHAnsi"/>
                <w:b w:val="0"/>
              </w:rPr>
              <w:t>Module II:</w:t>
            </w:r>
            <w:r w:rsidRPr="00027B5E">
              <w:rPr>
                <w:rFonts w:asciiTheme="minorHAnsi" w:hAnsiTheme="minorHAnsi" w:cstheme="minorHAnsi"/>
                <w:b w:val="0"/>
              </w:rPr>
              <w:tab/>
            </w:r>
            <w:r w:rsidRPr="00027B5E">
              <w:rPr>
                <w:rFonts w:asciiTheme="minorHAnsi" w:hAnsiTheme="minorHAnsi" w:cstheme="minorHAnsi"/>
                <w:b w:val="0"/>
              </w:rPr>
              <w:tab/>
            </w:r>
            <w:r w:rsidRPr="00027B5E">
              <w:rPr>
                <w:rFonts w:asciiTheme="minorHAnsi" w:hAnsiTheme="minorHAnsi" w:cstheme="minorHAnsi"/>
                <w:b w:val="0"/>
              </w:rPr>
              <w:tab/>
            </w:r>
            <w:r w:rsidRPr="00027B5E">
              <w:rPr>
                <w:rFonts w:asciiTheme="minorHAnsi" w:hAnsiTheme="minorHAnsi" w:cstheme="minorHAnsi"/>
                <w:b w:val="0"/>
              </w:rPr>
              <w:tab/>
            </w:r>
          </w:p>
          <w:p w:rsidR="00C520C1" w:rsidRPr="00027B5E" w:rsidRDefault="00075C93" w:rsidP="00075C93">
            <w:pPr>
              <w:pStyle w:val="Heading1"/>
              <w:spacing w:before="61"/>
              <w:rPr>
                <w:rFonts w:asciiTheme="minorHAnsi" w:hAnsiTheme="minorHAnsi" w:cstheme="minorHAnsi"/>
                <w:b w:val="0"/>
              </w:rPr>
            </w:pPr>
            <w:r w:rsidRPr="00027B5E">
              <w:rPr>
                <w:rFonts w:asciiTheme="minorHAnsi" w:hAnsiTheme="minorHAnsi" w:cstheme="minorHAnsi"/>
                <w:b w:val="0"/>
              </w:rPr>
              <w:t>Speech synthesis: Objective, issues, block diagram description, classification, development of speech   synthesis   system   using   articulatory</w:t>
            </w:r>
            <w:proofErr w:type="gramStart"/>
            <w:r w:rsidRPr="00027B5E">
              <w:rPr>
                <w:rFonts w:asciiTheme="minorHAnsi" w:hAnsiTheme="minorHAnsi" w:cstheme="minorHAnsi"/>
                <w:b w:val="0"/>
              </w:rPr>
              <w:t>,  parametric</w:t>
            </w:r>
            <w:proofErr w:type="gramEnd"/>
            <w:r w:rsidRPr="00027B5E">
              <w:rPr>
                <w:rFonts w:asciiTheme="minorHAnsi" w:hAnsiTheme="minorHAnsi" w:cstheme="minorHAnsi"/>
                <w:b w:val="0"/>
              </w:rPr>
              <w:t xml:space="preserve">,  concatenative  and   HMM   based approaches.  </w:t>
            </w:r>
            <w:r w:rsidRPr="00027B5E">
              <w:rPr>
                <w:rFonts w:asciiTheme="minorHAnsi" w:hAnsiTheme="minorHAnsi" w:cstheme="minorHAnsi"/>
              </w:rPr>
              <w:t>[10H]</w:t>
            </w:r>
          </w:p>
          <w:p w:rsidR="00075C93" w:rsidRPr="00027B5E" w:rsidRDefault="00075C93" w:rsidP="00075C93">
            <w:pPr>
              <w:pStyle w:val="Heading1"/>
              <w:spacing w:before="61"/>
              <w:rPr>
                <w:rFonts w:asciiTheme="minorHAnsi" w:hAnsiTheme="minorHAnsi" w:cstheme="minorHAnsi"/>
                <w:b w:val="0"/>
              </w:rPr>
            </w:pPr>
            <w:r w:rsidRPr="00027B5E">
              <w:rPr>
                <w:rFonts w:asciiTheme="minorHAnsi" w:hAnsiTheme="minorHAnsi" w:cstheme="minorHAnsi"/>
                <w:b w:val="0"/>
              </w:rPr>
              <w:t>Module III:</w:t>
            </w:r>
            <w:r w:rsidRPr="00027B5E">
              <w:rPr>
                <w:rFonts w:asciiTheme="minorHAnsi" w:hAnsiTheme="minorHAnsi" w:cstheme="minorHAnsi"/>
                <w:b w:val="0"/>
              </w:rPr>
              <w:tab/>
            </w:r>
            <w:r w:rsidRPr="00027B5E">
              <w:rPr>
                <w:rFonts w:asciiTheme="minorHAnsi" w:hAnsiTheme="minorHAnsi" w:cstheme="minorHAnsi"/>
                <w:b w:val="0"/>
              </w:rPr>
              <w:tab/>
            </w:r>
            <w:r w:rsidRPr="00027B5E">
              <w:rPr>
                <w:rFonts w:asciiTheme="minorHAnsi" w:hAnsiTheme="minorHAnsi" w:cstheme="minorHAnsi"/>
                <w:b w:val="0"/>
              </w:rPr>
              <w:tab/>
            </w:r>
            <w:r w:rsidRPr="00027B5E">
              <w:rPr>
                <w:rFonts w:asciiTheme="minorHAnsi" w:hAnsiTheme="minorHAnsi" w:cstheme="minorHAnsi"/>
                <w:b w:val="0"/>
              </w:rPr>
              <w:tab/>
            </w:r>
          </w:p>
          <w:p w:rsidR="00075C93" w:rsidRPr="00027B5E" w:rsidRDefault="00075C93" w:rsidP="00075C93">
            <w:pPr>
              <w:pStyle w:val="Heading1"/>
              <w:spacing w:before="61"/>
              <w:rPr>
                <w:rFonts w:asciiTheme="minorHAnsi" w:hAnsiTheme="minorHAnsi" w:cstheme="minorHAnsi"/>
                <w:b w:val="0"/>
              </w:rPr>
            </w:pPr>
            <w:r w:rsidRPr="00027B5E">
              <w:rPr>
                <w:rFonts w:asciiTheme="minorHAnsi" w:hAnsiTheme="minorHAnsi" w:cstheme="minorHAnsi"/>
                <w:b w:val="0"/>
              </w:rPr>
              <w:t>Speaker recognition: Obje</w:t>
            </w:r>
            <w:r w:rsidR="00C520C1" w:rsidRPr="00027B5E">
              <w:rPr>
                <w:rFonts w:asciiTheme="minorHAnsi" w:hAnsiTheme="minorHAnsi" w:cstheme="minorHAnsi"/>
                <w:b w:val="0"/>
              </w:rPr>
              <w:t xml:space="preserve">ctive, </w:t>
            </w:r>
            <w:r w:rsidRPr="00027B5E">
              <w:rPr>
                <w:rFonts w:asciiTheme="minorHAnsi" w:hAnsiTheme="minorHAnsi" w:cstheme="minorHAnsi"/>
                <w:b w:val="0"/>
              </w:rPr>
              <w:t xml:space="preserve">issues, block diagram description, classification, development of </w:t>
            </w:r>
            <w:r w:rsidR="00C520C1" w:rsidRPr="00027B5E">
              <w:rPr>
                <w:rFonts w:asciiTheme="minorHAnsi" w:hAnsiTheme="minorHAnsi" w:cstheme="minorHAnsi"/>
                <w:b w:val="0"/>
              </w:rPr>
              <w:t>sp</w:t>
            </w:r>
            <w:r w:rsidRPr="00027B5E">
              <w:rPr>
                <w:rFonts w:asciiTheme="minorHAnsi" w:hAnsiTheme="minorHAnsi" w:cstheme="minorHAnsi"/>
                <w:b w:val="0"/>
              </w:rPr>
              <w:t>eaker reco</w:t>
            </w:r>
            <w:r w:rsidR="00C520C1" w:rsidRPr="00027B5E">
              <w:rPr>
                <w:rFonts w:asciiTheme="minorHAnsi" w:hAnsiTheme="minorHAnsi" w:cstheme="minorHAnsi"/>
                <w:b w:val="0"/>
              </w:rPr>
              <w:t>gn</w:t>
            </w:r>
            <w:r w:rsidRPr="00027B5E">
              <w:rPr>
                <w:rFonts w:asciiTheme="minorHAnsi" w:hAnsiTheme="minorHAnsi" w:cstheme="minorHAnsi"/>
                <w:b w:val="0"/>
              </w:rPr>
              <w:t>ition s</w:t>
            </w:r>
            <w:r w:rsidR="00C520C1" w:rsidRPr="00027B5E">
              <w:rPr>
                <w:rFonts w:asciiTheme="minorHAnsi" w:hAnsiTheme="minorHAnsi" w:cstheme="minorHAnsi"/>
                <w:b w:val="0"/>
              </w:rPr>
              <w:t>y</w:t>
            </w:r>
            <w:r w:rsidRPr="00027B5E">
              <w:rPr>
                <w:rFonts w:asciiTheme="minorHAnsi" w:hAnsiTheme="minorHAnsi" w:cstheme="minorHAnsi"/>
                <w:b w:val="0"/>
              </w:rPr>
              <w:t>stem usin</w:t>
            </w:r>
            <w:r w:rsidR="00C520C1" w:rsidRPr="00027B5E">
              <w:rPr>
                <w:rFonts w:asciiTheme="minorHAnsi" w:hAnsiTheme="minorHAnsi" w:cstheme="minorHAnsi"/>
                <w:b w:val="0"/>
              </w:rPr>
              <w:t>g</w:t>
            </w:r>
            <w:proofErr w:type="gramStart"/>
            <w:r w:rsidRPr="00027B5E">
              <w:rPr>
                <w:rFonts w:asciiTheme="minorHAnsi" w:hAnsiTheme="minorHAnsi" w:cstheme="minorHAnsi"/>
                <w:b w:val="0"/>
              </w:rPr>
              <w:t>  V</w:t>
            </w:r>
            <w:r w:rsidR="00C520C1" w:rsidRPr="00027B5E">
              <w:rPr>
                <w:rFonts w:asciiTheme="minorHAnsi" w:hAnsiTheme="minorHAnsi" w:cstheme="minorHAnsi"/>
                <w:b w:val="0"/>
              </w:rPr>
              <w:t>Q</w:t>
            </w:r>
            <w:proofErr w:type="gramEnd"/>
            <w:r w:rsidRPr="00027B5E">
              <w:rPr>
                <w:rFonts w:asciiTheme="minorHAnsi" w:hAnsiTheme="minorHAnsi" w:cstheme="minorHAnsi"/>
                <w:b w:val="0"/>
              </w:rPr>
              <w:t xml:space="preserve"> , DTW, GMM NN and HMM;"</w:t>
            </w:r>
            <w:r w:rsidR="00C520C1" w:rsidRPr="00027B5E">
              <w:rPr>
                <w:rFonts w:asciiTheme="minorHAnsi" w:hAnsiTheme="minorHAnsi" w:cstheme="minorHAnsi"/>
                <w:b w:val="0"/>
              </w:rPr>
              <w:t xml:space="preserve">                                                            </w:t>
            </w:r>
            <w:r w:rsidR="00C520C1" w:rsidRPr="00027B5E">
              <w:rPr>
                <w:rFonts w:asciiTheme="minorHAnsi" w:hAnsiTheme="minorHAnsi" w:cstheme="minorHAnsi"/>
              </w:rPr>
              <w:t>[10H]</w:t>
            </w:r>
          </w:p>
          <w:p w:rsidR="00075C93" w:rsidRPr="00027B5E" w:rsidRDefault="00C520C1" w:rsidP="00075C93">
            <w:pPr>
              <w:pStyle w:val="Heading1"/>
              <w:spacing w:before="61"/>
              <w:rPr>
                <w:rFonts w:asciiTheme="minorHAnsi" w:hAnsiTheme="minorHAnsi" w:cstheme="minorHAnsi"/>
                <w:b w:val="0"/>
              </w:rPr>
            </w:pPr>
            <w:r w:rsidRPr="00027B5E">
              <w:rPr>
                <w:rFonts w:asciiTheme="minorHAnsi" w:hAnsiTheme="minorHAnsi" w:cstheme="minorHAnsi"/>
                <w:b w:val="0"/>
              </w:rPr>
              <w:t>Modu</w:t>
            </w:r>
            <w:r w:rsidR="00075C93" w:rsidRPr="00027B5E">
              <w:rPr>
                <w:rFonts w:asciiTheme="minorHAnsi" w:hAnsiTheme="minorHAnsi" w:cstheme="minorHAnsi"/>
                <w:b w:val="0"/>
              </w:rPr>
              <w:t>le IV:</w:t>
            </w:r>
            <w:r w:rsidR="00075C93" w:rsidRPr="00027B5E">
              <w:rPr>
                <w:rFonts w:asciiTheme="minorHAnsi" w:hAnsiTheme="minorHAnsi" w:cstheme="minorHAnsi"/>
                <w:b w:val="0"/>
              </w:rPr>
              <w:tab/>
            </w:r>
            <w:r w:rsidR="00075C93" w:rsidRPr="00027B5E">
              <w:rPr>
                <w:rFonts w:asciiTheme="minorHAnsi" w:hAnsiTheme="minorHAnsi" w:cstheme="minorHAnsi"/>
                <w:b w:val="0"/>
              </w:rPr>
              <w:tab/>
            </w:r>
            <w:r w:rsidR="00075C93" w:rsidRPr="00027B5E">
              <w:rPr>
                <w:rFonts w:asciiTheme="minorHAnsi" w:hAnsiTheme="minorHAnsi" w:cstheme="minorHAnsi"/>
                <w:b w:val="0"/>
              </w:rPr>
              <w:tab/>
            </w:r>
            <w:r w:rsidR="00075C93" w:rsidRPr="00027B5E">
              <w:rPr>
                <w:rFonts w:asciiTheme="minorHAnsi" w:hAnsiTheme="minorHAnsi" w:cstheme="minorHAnsi"/>
                <w:b w:val="0"/>
              </w:rPr>
              <w:tab/>
            </w:r>
          </w:p>
          <w:p w:rsidR="005F47D5" w:rsidRPr="00027B5E" w:rsidRDefault="00C520C1" w:rsidP="00C520C1">
            <w:pPr>
              <w:pStyle w:val="Heading1"/>
              <w:spacing w:before="61"/>
              <w:ind w:left="0"/>
              <w:rPr>
                <w:rFonts w:asciiTheme="minorHAnsi" w:hAnsiTheme="minorHAnsi" w:cstheme="minorHAnsi"/>
                <w:lang w:bidi="hi-IN"/>
              </w:rPr>
            </w:pPr>
            <w:r w:rsidRPr="00027B5E">
              <w:rPr>
                <w:rFonts w:asciiTheme="minorHAnsi" w:hAnsiTheme="minorHAnsi" w:cstheme="minorHAnsi"/>
                <w:b w:val="0"/>
              </w:rPr>
              <w:t xml:space="preserve"> </w:t>
            </w:r>
            <w:r w:rsidR="00075C93" w:rsidRPr="00027B5E">
              <w:rPr>
                <w:rFonts w:asciiTheme="minorHAnsi" w:hAnsiTheme="minorHAnsi" w:cstheme="minorHAnsi"/>
                <w:b w:val="0"/>
              </w:rPr>
              <w:t>Speech enhancement: Objective, issues, block diagram description, classification, enhancement</w:t>
            </w:r>
            <w:r w:rsidRPr="00027B5E">
              <w:rPr>
                <w:rFonts w:asciiTheme="minorHAnsi" w:hAnsiTheme="minorHAnsi" w:cstheme="minorHAnsi"/>
                <w:b w:val="0"/>
              </w:rPr>
              <w:t xml:space="preserve"> </w:t>
            </w:r>
            <w:r w:rsidR="00075C93" w:rsidRPr="00027B5E">
              <w:rPr>
                <w:rFonts w:asciiTheme="minorHAnsi" w:hAnsiTheme="minorHAnsi" w:cstheme="minorHAnsi"/>
                <w:b w:val="0"/>
              </w:rPr>
              <w:t>of nois</w:t>
            </w:r>
            <w:r w:rsidRPr="00027B5E">
              <w:rPr>
                <w:rFonts w:asciiTheme="minorHAnsi" w:hAnsiTheme="minorHAnsi" w:cstheme="minorHAnsi"/>
                <w:b w:val="0"/>
              </w:rPr>
              <w:t>y</w:t>
            </w:r>
            <w:r w:rsidR="00075C93" w:rsidRPr="00027B5E">
              <w:rPr>
                <w:rFonts w:asciiTheme="minorHAnsi" w:hAnsiTheme="minorHAnsi" w:cstheme="minorHAnsi"/>
                <w:b w:val="0"/>
              </w:rPr>
              <w:t xml:space="preserve"> </w:t>
            </w:r>
            <w:r w:rsidRPr="00027B5E">
              <w:rPr>
                <w:rFonts w:asciiTheme="minorHAnsi" w:hAnsiTheme="minorHAnsi" w:cstheme="minorHAnsi"/>
                <w:b w:val="0"/>
              </w:rPr>
              <w:t xml:space="preserve">  </w:t>
            </w:r>
            <w:r w:rsidRPr="00027B5E">
              <w:rPr>
                <w:rFonts w:asciiTheme="minorHAnsi" w:hAnsiTheme="minorHAnsi" w:cstheme="minorHAnsi"/>
                <w:b w:val="0"/>
              </w:rPr>
              <w:br/>
              <w:t xml:space="preserve"> speech, reverberant sp</w:t>
            </w:r>
            <w:r w:rsidR="00075C93" w:rsidRPr="00027B5E">
              <w:rPr>
                <w:rFonts w:asciiTheme="minorHAnsi" w:hAnsiTheme="minorHAnsi" w:cstheme="minorHAnsi"/>
                <w:b w:val="0"/>
              </w:rPr>
              <w:t>eech enhancement and multi -s</w:t>
            </w:r>
            <w:r w:rsidRPr="00027B5E">
              <w:rPr>
                <w:rFonts w:asciiTheme="minorHAnsi" w:hAnsiTheme="minorHAnsi" w:cstheme="minorHAnsi"/>
                <w:b w:val="0"/>
              </w:rPr>
              <w:t>p</w:t>
            </w:r>
            <w:r w:rsidR="00075C93" w:rsidRPr="00027B5E">
              <w:rPr>
                <w:rFonts w:asciiTheme="minorHAnsi" w:hAnsiTheme="minorHAnsi" w:cstheme="minorHAnsi"/>
                <w:b w:val="0"/>
              </w:rPr>
              <w:t xml:space="preserve">eaker </w:t>
            </w:r>
            <w:proofErr w:type="gramStart"/>
            <w:r w:rsidR="00075C93" w:rsidRPr="00027B5E">
              <w:rPr>
                <w:rFonts w:asciiTheme="minorHAnsi" w:hAnsiTheme="minorHAnsi" w:cstheme="minorHAnsi"/>
                <w:b w:val="0"/>
              </w:rPr>
              <w:t>s</w:t>
            </w:r>
            <w:r w:rsidRPr="00027B5E">
              <w:rPr>
                <w:rFonts w:asciiTheme="minorHAnsi" w:hAnsiTheme="minorHAnsi" w:cstheme="minorHAnsi"/>
                <w:b w:val="0"/>
              </w:rPr>
              <w:t>p</w:t>
            </w:r>
            <w:r w:rsidR="00075C93" w:rsidRPr="00027B5E">
              <w:rPr>
                <w:rFonts w:asciiTheme="minorHAnsi" w:hAnsiTheme="minorHAnsi" w:cstheme="minorHAnsi"/>
                <w:b w:val="0"/>
              </w:rPr>
              <w:t xml:space="preserve">eech  </w:t>
            </w:r>
            <w:r w:rsidRPr="00027B5E">
              <w:rPr>
                <w:rFonts w:asciiTheme="minorHAnsi" w:hAnsiTheme="minorHAnsi" w:cstheme="minorHAnsi"/>
                <w:b w:val="0"/>
              </w:rPr>
              <w:t>processing</w:t>
            </w:r>
            <w:proofErr w:type="gramEnd"/>
            <w:r w:rsidR="00075C93" w:rsidRPr="00027B5E">
              <w:rPr>
                <w:rFonts w:asciiTheme="minorHAnsi" w:hAnsiTheme="minorHAnsi" w:cstheme="minorHAnsi"/>
                <w:b w:val="0"/>
              </w:rPr>
              <w:t>."</w:t>
            </w:r>
          </w:p>
        </w:tc>
      </w:tr>
      <w:tr w:rsidR="00C520C1" w:rsidRPr="00027B5E" w:rsidTr="005F47D5">
        <w:trPr>
          <w:trHeight w:val="447"/>
        </w:trPr>
        <w:tc>
          <w:tcPr>
            <w:tcW w:w="10489" w:type="dxa"/>
            <w:gridSpan w:val="4"/>
            <w:tcBorders>
              <w:top w:val="single" w:sz="12" w:space="0" w:color="000000"/>
              <w:left w:val="single" w:sz="12" w:space="0" w:color="000000"/>
              <w:bottom w:val="single" w:sz="12" w:space="0" w:color="000000"/>
              <w:right w:val="single" w:sz="12" w:space="0" w:color="000000"/>
            </w:tcBorders>
          </w:tcPr>
          <w:p w:rsidR="005F47D5" w:rsidRPr="00027B5E" w:rsidRDefault="005F47D5" w:rsidP="005F47D5">
            <w:pPr>
              <w:pStyle w:val="TableParagraph"/>
              <w:spacing w:line="270"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Text/Reference books:</w:t>
            </w:r>
          </w:p>
          <w:p w:rsidR="00C520C1" w:rsidRPr="00027B5E" w:rsidRDefault="00C520C1" w:rsidP="00C520C1">
            <w:pPr>
              <w:pStyle w:val="Heading1"/>
              <w:spacing w:before="61"/>
              <w:rPr>
                <w:rFonts w:asciiTheme="minorHAnsi" w:hAnsiTheme="minorHAnsi" w:cstheme="minorHAnsi"/>
                <w:b w:val="0"/>
              </w:rPr>
            </w:pPr>
            <w:proofErr w:type="gramStart"/>
            <w:r w:rsidRPr="00027B5E">
              <w:rPr>
                <w:rFonts w:asciiTheme="minorHAnsi" w:hAnsiTheme="minorHAnsi" w:cstheme="minorHAnsi"/>
                <w:b w:val="0"/>
              </w:rPr>
              <w:t>1 .</w:t>
            </w:r>
            <w:proofErr w:type="gramEnd"/>
            <w:r w:rsidRPr="00027B5E">
              <w:rPr>
                <w:rFonts w:asciiTheme="minorHAnsi" w:hAnsiTheme="minorHAnsi" w:cstheme="minorHAnsi"/>
                <w:b w:val="0"/>
              </w:rPr>
              <w:t xml:space="preserve"> </w:t>
            </w:r>
            <w:proofErr w:type="gramStart"/>
            <w:r w:rsidRPr="00027B5E">
              <w:rPr>
                <w:rFonts w:asciiTheme="minorHAnsi" w:hAnsiTheme="minorHAnsi" w:cstheme="minorHAnsi"/>
                <w:b w:val="0"/>
              </w:rPr>
              <w:t>L. R. Rabiner, B. H. Jhuang and B. Yegnanarayana."Fundamental s of speech recognition", Pearson Education, 2009.</w:t>
            </w:r>
            <w:proofErr w:type="gramEnd"/>
            <w:r w:rsidRPr="00027B5E">
              <w:rPr>
                <w:rFonts w:asciiTheme="minorHAnsi" w:hAnsiTheme="minorHAnsi" w:cstheme="minorHAnsi"/>
                <w:b w:val="0"/>
              </w:rPr>
              <w:tab/>
            </w:r>
            <w:r w:rsidRPr="00027B5E">
              <w:rPr>
                <w:rFonts w:asciiTheme="minorHAnsi" w:hAnsiTheme="minorHAnsi" w:cstheme="minorHAnsi"/>
                <w:b w:val="0"/>
              </w:rPr>
              <w:tab/>
            </w:r>
            <w:r w:rsidRPr="00027B5E">
              <w:rPr>
                <w:rFonts w:asciiTheme="minorHAnsi" w:hAnsiTheme="minorHAnsi" w:cstheme="minorHAnsi"/>
                <w:b w:val="0"/>
              </w:rPr>
              <w:tab/>
            </w:r>
            <w:r w:rsidRPr="00027B5E">
              <w:rPr>
                <w:rFonts w:asciiTheme="minorHAnsi" w:hAnsiTheme="minorHAnsi" w:cstheme="minorHAnsi"/>
                <w:b w:val="0"/>
              </w:rPr>
              <w:tab/>
            </w:r>
          </w:p>
          <w:p w:rsidR="005F47D5" w:rsidRPr="00027B5E" w:rsidRDefault="00C520C1" w:rsidP="00C520C1">
            <w:pPr>
              <w:pStyle w:val="Heading1"/>
              <w:spacing w:before="61"/>
              <w:rPr>
                <w:rFonts w:asciiTheme="minorHAnsi" w:hAnsiTheme="minorHAnsi" w:cstheme="minorHAnsi"/>
                <w:b w:val="0"/>
              </w:rPr>
            </w:pPr>
            <w:r w:rsidRPr="00027B5E">
              <w:rPr>
                <w:rFonts w:asciiTheme="minorHAnsi" w:hAnsiTheme="minorHAnsi" w:cstheme="minorHAnsi"/>
                <w:b w:val="0"/>
              </w:rPr>
              <w:t xml:space="preserve">"2. </w:t>
            </w:r>
            <w:proofErr w:type="gramStart"/>
            <w:r w:rsidRPr="00027B5E">
              <w:rPr>
                <w:rFonts w:asciiTheme="minorHAnsi" w:hAnsiTheme="minorHAnsi" w:cstheme="minorHAnsi"/>
                <w:b w:val="0"/>
              </w:rPr>
              <w:t>J .</w:t>
            </w:r>
            <w:proofErr w:type="gramEnd"/>
            <w:r w:rsidRPr="00027B5E">
              <w:rPr>
                <w:rFonts w:asciiTheme="minorHAnsi" w:hAnsiTheme="minorHAnsi" w:cstheme="minorHAnsi"/>
                <w:b w:val="0"/>
              </w:rPr>
              <w:t xml:space="preserve"> R. Deller, Jr., J. H. L. Hansen and J. G. Proakis Discrete-Time Processing of Speech Signals, Wiley- IEEE  Press, NY,  USA,  1999."</w:t>
            </w:r>
            <w:r w:rsidRPr="00027B5E">
              <w:rPr>
                <w:rFonts w:asciiTheme="minorHAnsi" w:hAnsiTheme="minorHAnsi" w:cstheme="minorHAnsi"/>
                <w:b w:val="0"/>
              </w:rPr>
              <w:tab/>
            </w:r>
            <w:r w:rsidRPr="00027B5E">
              <w:rPr>
                <w:rFonts w:asciiTheme="minorHAnsi" w:hAnsiTheme="minorHAnsi" w:cstheme="minorHAnsi"/>
                <w:b w:val="0"/>
              </w:rPr>
              <w:tab/>
            </w:r>
            <w:r w:rsidRPr="00027B5E">
              <w:rPr>
                <w:rFonts w:asciiTheme="minorHAnsi" w:hAnsiTheme="minorHAnsi" w:cstheme="minorHAnsi"/>
                <w:b w:val="0"/>
              </w:rPr>
              <w:tab/>
            </w:r>
            <w:r w:rsidRPr="00027B5E">
              <w:rPr>
                <w:rFonts w:asciiTheme="minorHAnsi" w:hAnsiTheme="minorHAnsi" w:cstheme="minorHAnsi"/>
                <w:b w:val="0"/>
              </w:rPr>
              <w:tab/>
            </w:r>
          </w:p>
        </w:tc>
      </w:tr>
      <w:tr w:rsidR="00C520C1" w:rsidRPr="00027B5E" w:rsidTr="005F47D5">
        <w:trPr>
          <w:trHeight w:val="447"/>
        </w:trPr>
        <w:tc>
          <w:tcPr>
            <w:tcW w:w="10489" w:type="dxa"/>
            <w:gridSpan w:val="4"/>
            <w:tcBorders>
              <w:top w:val="single" w:sz="12" w:space="0" w:color="000000"/>
              <w:left w:val="single" w:sz="12" w:space="0" w:color="000000"/>
              <w:bottom w:val="single" w:sz="12" w:space="0" w:color="000000"/>
              <w:right w:val="single" w:sz="12" w:space="0" w:color="000000"/>
            </w:tcBorders>
          </w:tcPr>
          <w:p w:rsidR="00C520C1" w:rsidRPr="00027B5E" w:rsidRDefault="00C520C1" w:rsidP="00C520C1">
            <w:pPr>
              <w:pStyle w:val="Heading1"/>
              <w:spacing w:before="61"/>
              <w:rPr>
                <w:rFonts w:asciiTheme="minorHAnsi" w:hAnsiTheme="minorHAnsi" w:cstheme="minorHAnsi"/>
                <w:b w:val="0"/>
              </w:rPr>
            </w:pPr>
            <w:r w:rsidRPr="00027B5E">
              <w:rPr>
                <w:rFonts w:asciiTheme="minorHAnsi" w:hAnsiTheme="minorHAnsi" w:cstheme="minorHAnsi"/>
                <w:b w:val="0"/>
              </w:rPr>
              <w:t>"</w:t>
            </w:r>
            <w:proofErr w:type="gramStart"/>
            <w:r w:rsidRPr="00027B5E">
              <w:rPr>
                <w:rFonts w:asciiTheme="minorHAnsi" w:hAnsiTheme="minorHAnsi" w:cstheme="minorHAnsi"/>
                <w:b w:val="0"/>
              </w:rPr>
              <w:t>Reference  books</w:t>
            </w:r>
            <w:proofErr w:type="gramEnd"/>
            <w:r w:rsidRPr="00027B5E">
              <w:rPr>
                <w:rFonts w:asciiTheme="minorHAnsi" w:hAnsiTheme="minorHAnsi" w:cstheme="minorHAnsi"/>
                <w:b w:val="0"/>
              </w:rPr>
              <w:t xml:space="preserve">:  </w:t>
            </w:r>
          </w:p>
          <w:p w:rsidR="00C520C1" w:rsidRPr="00027B5E" w:rsidRDefault="00C520C1" w:rsidP="00C520C1">
            <w:pPr>
              <w:pStyle w:val="Heading1"/>
              <w:spacing w:before="61"/>
              <w:rPr>
                <w:rFonts w:asciiTheme="minorHAnsi" w:hAnsiTheme="minorHAnsi" w:cstheme="minorHAnsi"/>
                <w:b w:val="0"/>
              </w:rPr>
            </w:pPr>
            <w:r w:rsidRPr="00027B5E">
              <w:rPr>
                <w:rFonts w:asciiTheme="minorHAnsi" w:hAnsiTheme="minorHAnsi" w:cstheme="minorHAnsi"/>
                <w:b w:val="0"/>
              </w:rPr>
              <w:t>1.  D. O'Shaughnessy</w:t>
            </w:r>
            <w:proofErr w:type="gramStart"/>
            <w:r w:rsidRPr="00027B5E">
              <w:rPr>
                <w:rFonts w:asciiTheme="minorHAnsi" w:hAnsiTheme="minorHAnsi" w:cstheme="minorHAnsi"/>
                <w:b w:val="0"/>
              </w:rPr>
              <w:t>,  Speech</w:t>
            </w:r>
            <w:proofErr w:type="gramEnd"/>
            <w:r w:rsidRPr="00027B5E">
              <w:rPr>
                <w:rFonts w:asciiTheme="minorHAnsi" w:hAnsiTheme="minorHAnsi" w:cstheme="minorHAnsi"/>
                <w:b w:val="0"/>
              </w:rPr>
              <w:t xml:space="preserve">  Communications:  Human  and  Machine,  Second Edition, University Press, 2005.</w:t>
            </w:r>
            <w:r w:rsidRPr="00027B5E">
              <w:rPr>
                <w:rFonts w:asciiTheme="minorHAnsi" w:hAnsiTheme="minorHAnsi" w:cstheme="minorHAnsi"/>
                <w:b w:val="0"/>
              </w:rPr>
              <w:tab/>
            </w:r>
            <w:r w:rsidRPr="00027B5E">
              <w:rPr>
                <w:rFonts w:asciiTheme="minorHAnsi" w:hAnsiTheme="minorHAnsi" w:cstheme="minorHAnsi"/>
                <w:b w:val="0"/>
              </w:rPr>
              <w:tab/>
            </w:r>
            <w:r w:rsidRPr="00027B5E">
              <w:rPr>
                <w:rFonts w:asciiTheme="minorHAnsi" w:hAnsiTheme="minorHAnsi" w:cstheme="minorHAnsi"/>
                <w:b w:val="0"/>
              </w:rPr>
              <w:tab/>
            </w:r>
            <w:r w:rsidRPr="00027B5E">
              <w:rPr>
                <w:rFonts w:asciiTheme="minorHAnsi" w:hAnsiTheme="minorHAnsi" w:cstheme="minorHAnsi"/>
                <w:b w:val="0"/>
              </w:rPr>
              <w:tab/>
            </w:r>
          </w:p>
          <w:p w:rsidR="00C520C1" w:rsidRPr="00027B5E" w:rsidRDefault="00C520C1" w:rsidP="00C520C1">
            <w:pPr>
              <w:pStyle w:val="TableParagraph"/>
              <w:spacing w:line="270" w:lineRule="exact"/>
              <w:rPr>
                <w:rFonts w:asciiTheme="minorHAnsi" w:hAnsiTheme="minorHAnsi" w:cstheme="minorHAnsi"/>
                <w:b/>
                <w:sz w:val="24"/>
                <w:szCs w:val="24"/>
                <w:lang w:bidi="hi-IN"/>
              </w:rPr>
            </w:pPr>
            <w:r w:rsidRPr="00027B5E">
              <w:rPr>
                <w:rFonts w:asciiTheme="minorHAnsi" w:hAnsiTheme="minorHAnsi" w:cstheme="minorHAnsi"/>
                <w:sz w:val="24"/>
                <w:szCs w:val="24"/>
              </w:rPr>
              <w:t xml:space="preserve">"2. </w:t>
            </w:r>
            <w:proofErr w:type="gramStart"/>
            <w:r w:rsidRPr="00027B5E">
              <w:rPr>
                <w:rFonts w:asciiTheme="minorHAnsi" w:hAnsiTheme="minorHAnsi" w:cstheme="minorHAnsi"/>
                <w:sz w:val="24"/>
                <w:szCs w:val="24"/>
              </w:rPr>
              <w:t>J .</w:t>
            </w:r>
            <w:proofErr w:type="gramEnd"/>
            <w:r w:rsidRPr="00027B5E">
              <w:rPr>
                <w:rFonts w:asciiTheme="minorHAnsi" w:hAnsiTheme="minorHAnsi" w:cstheme="minorHAnsi"/>
                <w:sz w:val="24"/>
                <w:szCs w:val="24"/>
              </w:rPr>
              <w:t xml:space="preserve"> </w:t>
            </w:r>
            <w:proofErr w:type="gramStart"/>
            <w:r w:rsidRPr="00027B5E">
              <w:rPr>
                <w:rFonts w:asciiTheme="minorHAnsi" w:hAnsiTheme="minorHAnsi" w:cstheme="minorHAnsi"/>
                <w:sz w:val="24"/>
                <w:szCs w:val="24"/>
              </w:rPr>
              <w:t>Benesty ,</w:t>
            </w:r>
            <w:proofErr w:type="gramEnd"/>
            <w:r w:rsidRPr="00027B5E">
              <w:rPr>
                <w:rFonts w:asciiTheme="minorHAnsi" w:hAnsiTheme="minorHAnsi" w:cstheme="minorHAnsi"/>
                <w:sz w:val="24"/>
                <w:szCs w:val="24"/>
              </w:rPr>
              <w:t xml:space="preserve"> M. M . </w:t>
            </w:r>
            <w:proofErr w:type="gramStart"/>
            <w:r w:rsidRPr="00027B5E">
              <w:rPr>
                <w:rFonts w:asciiTheme="minorHAnsi" w:hAnsiTheme="minorHAnsi" w:cstheme="minorHAnsi"/>
                <w:sz w:val="24"/>
                <w:szCs w:val="24"/>
              </w:rPr>
              <w:t>Sondhi  and</w:t>
            </w:r>
            <w:proofErr w:type="gramEnd"/>
            <w:r w:rsidRPr="00027B5E">
              <w:rPr>
                <w:rFonts w:asciiTheme="minorHAnsi" w:hAnsiTheme="minorHAnsi" w:cstheme="minorHAnsi"/>
                <w:sz w:val="24"/>
                <w:szCs w:val="24"/>
              </w:rPr>
              <w:t xml:space="preserve"> Y. Huang , ''Hand book of speech processing )', Springer, 2008."</w:t>
            </w:r>
            <w:r w:rsidRPr="00027B5E">
              <w:rPr>
                <w:rFonts w:asciiTheme="minorHAnsi" w:hAnsiTheme="minorHAnsi" w:cstheme="minorHAnsi"/>
                <w:sz w:val="24"/>
                <w:szCs w:val="24"/>
              </w:rPr>
              <w:tab/>
            </w:r>
          </w:p>
        </w:tc>
      </w:tr>
    </w:tbl>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tbl>
      <w:tblPr>
        <w:tblW w:w="10489" w:type="dxa"/>
        <w:tblInd w:w="299" w:type="dxa"/>
        <w:tblLayout w:type="fixed"/>
        <w:tblCellMar>
          <w:left w:w="0" w:type="dxa"/>
          <w:right w:w="0" w:type="dxa"/>
        </w:tblCellMar>
        <w:tblLook w:val="01E0" w:firstRow="1" w:lastRow="1" w:firstColumn="1" w:lastColumn="1" w:noHBand="0" w:noVBand="0"/>
      </w:tblPr>
      <w:tblGrid>
        <w:gridCol w:w="2706"/>
        <w:gridCol w:w="2750"/>
        <w:gridCol w:w="1529"/>
        <w:gridCol w:w="3504"/>
      </w:tblGrid>
      <w:tr w:rsidR="005F47D5" w:rsidRPr="00027B5E" w:rsidTr="005F47D5">
        <w:trPr>
          <w:trHeight w:val="304"/>
        </w:trPr>
        <w:tc>
          <w:tcPr>
            <w:tcW w:w="2706" w:type="dxa"/>
            <w:tcBorders>
              <w:top w:val="single" w:sz="12" w:space="0" w:color="auto"/>
              <w:left w:val="single" w:sz="12" w:space="0" w:color="auto"/>
              <w:bottom w:val="nil"/>
              <w:right w:val="nil"/>
            </w:tcBorders>
            <w:hideMark/>
          </w:tcPr>
          <w:p w:rsidR="005F47D5" w:rsidRPr="00027B5E" w:rsidRDefault="005F47D5" w:rsidP="005F47D5">
            <w:pPr>
              <w:pStyle w:val="TableParagraph"/>
              <w:spacing w:line="275"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Subject Code:</w:t>
            </w:r>
          </w:p>
        </w:tc>
        <w:tc>
          <w:tcPr>
            <w:tcW w:w="2750" w:type="dxa"/>
            <w:tcBorders>
              <w:top w:val="single" w:sz="12" w:space="0" w:color="auto"/>
              <w:left w:val="nil"/>
              <w:bottom w:val="nil"/>
              <w:right w:val="single" w:sz="12" w:space="0" w:color="000000"/>
            </w:tcBorders>
            <w:hideMark/>
          </w:tcPr>
          <w:p w:rsidR="005F47D5" w:rsidRPr="00027B5E" w:rsidRDefault="005F47D5" w:rsidP="005F47D5">
            <w:pPr>
              <w:pStyle w:val="TableParagraph"/>
              <w:spacing w:line="270" w:lineRule="exact"/>
              <w:rPr>
                <w:rFonts w:asciiTheme="minorHAnsi" w:hAnsiTheme="minorHAnsi" w:cstheme="minorHAnsi"/>
                <w:sz w:val="24"/>
                <w:szCs w:val="24"/>
                <w:lang w:bidi="hi-IN"/>
              </w:rPr>
            </w:pPr>
            <w:r w:rsidRPr="00027B5E">
              <w:rPr>
                <w:rFonts w:asciiTheme="minorHAnsi" w:hAnsiTheme="minorHAnsi" w:cstheme="minorHAnsi"/>
                <w:sz w:val="24"/>
                <w:szCs w:val="24"/>
                <w:lang w:bidi="hi-IN"/>
              </w:rPr>
              <w:t>OE3D37</w:t>
            </w:r>
          </w:p>
        </w:tc>
        <w:tc>
          <w:tcPr>
            <w:tcW w:w="1529" w:type="dxa"/>
            <w:tcBorders>
              <w:top w:val="single" w:sz="12" w:space="0" w:color="auto"/>
              <w:left w:val="single" w:sz="12" w:space="0" w:color="000000"/>
              <w:bottom w:val="nil"/>
              <w:right w:val="nil"/>
            </w:tcBorders>
            <w:hideMark/>
          </w:tcPr>
          <w:p w:rsidR="005F47D5" w:rsidRPr="00027B5E" w:rsidRDefault="005F47D5" w:rsidP="005F47D5">
            <w:pPr>
              <w:pStyle w:val="TableParagraph"/>
              <w:spacing w:line="275"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Course Title</w:t>
            </w:r>
          </w:p>
        </w:tc>
        <w:tc>
          <w:tcPr>
            <w:tcW w:w="3504" w:type="dxa"/>
            <w:tcBorders>
              <w:top w:val="single" w:sz="12" w:space="0" w:color="auto"/>
              <w:left w:val="nil"/>
              <w:bottom w:val="nil"/>
              <w:right w:val="single" w:sz="12" w:space="0" w:color="auto"/>
            </w:tcBorders>
            <w:hideMark/>
          </w:tcPr>
          <w:p w:rsidR="005F47D5" w:rsidRPr="00027B5E" w:rsidRDefault="005F47D5" w:rsidP="005F47D5">
            <w:pPr>
              <w:pStyle w:val="TableParagraph"/>
              <w:spacing w:line="270" w:lineRule="exact"/>
              <w:rPr>
                <w:rFonts w:asciiTheme="minorHAnsi" w:hAnsiTheme="minorHAnsi" w:cstheme="minorHAnsi"/>
                <w:bCs/>
                <w:sz w:val="24"/>
                <w:szCs w:val="24"/>
                <w:lang w:bidi="hi-IN"/>
              </w:rPr>
            </w:pPr>
            <w:r w:rsidRPr="00027B5E">
              <w:rPr>
                <w:rFonts w:asciiTheme="minorHAnsi" w:hAnsiTheme="minorHAnsi" w:cstheme="minorHAnsi"/>
                <w:bCs/>
                <w:sz w:val="24"/>
                <w:szCs w:val="24"/>
                <w:lang w:bidi="hi-IN"/>
              </w:rPr>
              <w:t>Application for Renewable Energy</w:t>
            </w:r>
          </w:p>
        </w:tc>
      </w:tr>
      <w:tr w:rsidR="005F47D5" w:rsidRPr="00027B5E" w:rsidTr="005F47D5">
        <w:trPr>
          <w:trHeight w:val="278"/>
        </w:trPr>
        <w:tc>
          <w:tcPr>
            <w:tcW w:w="2706" w:type="dxa"/>
            <w:tcBorders>
              <w:top w:val="nil"/>
              <w:left w:val="single" w:sz="12" w:space="0" w:color="auto"/>
              <w:bottom w:val="nil"/>
              <w:right w:val="nil"/>
            </w:tcBorders>
            <w:hideMark/>
          </w:tcPr>
          <w:p w:rsidR="005F47D5" w:rsidRPr="00027B5E" w:rsidRDefault="005F47D5" w:rsidP="005F47D5">
            <w:pPr>
              <w:pStyle w:val="TableParagraph"/>
              <w:spacing w:line="258"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Contact Hours</w:t>
            </w:r>
          </w:p>
        </w:tc>
        <w:tc>
          <w:tcPr>
            <w:tcW w:w="2750" w:type="dxa"/>
            <w:tcBorders>
              <w:top w:val="nil"/>
              <w:left w:val="nil"/>
              <w:bottom w:val="nil"/>
              <w:right w:val="single" w:sz="12" w:space="0" w:color="000000"/>
            </w:tcBorders>
            <w:hideMark/>
          </w:tcPr>
          <w:p w:rsidR="005F47D5" w:rsidRPr="00027B5E" w:rsidRDefault="005F47D5" w:rsidP="005F47D5">
            <w:pPr>
              <w:pStyle w:val="TableParagraph"/>
              <w:spacing w:line="258" w:lineRule="exact"/>
              <w:rPr>
                <w:rFonts w:asciiTheme="minorHAnsi" w:hAnsiTheme="minorHAnsi" w:cstheme="minorHAnsi"/>
                <w:sz w:val="24"/>
                <w:szCs w:val="24"/>
                <w:lang w:bidi="hi-IN"/>
              </w:rPr>
            </w:pPr>
            <w:r w:rsidRPr="00027B5E">
              <w:rPr>
                <w:rFonts w:asciiTheme="minorHAnsi" w:hAnsiTheme="minorHAnsi" w:cstheme="minorHAnsi"/>
                <w:sz w:val="24"/>
                <w:szCs w:val="24"/>
                <w:lang w:bidi="hi-IN"/>
              </w:rPr>
              <w:t>L-2, T-0, L-2</w:t>
            </w:r>
          </w:p>
        </w:tc>
        <w:tc>
          <w:tcPr>
            <w:tcW w:w="1529" w:type="dxa"/>
            <w:tcBorders>
              <w:top w:val="nil"/>
              <w:left w:val="single" w:sz="12" w:space="0" w:color="000000"/>
              <w:bottom w:val="nil"/>
              <w:right w:val="nil"/>
            </w:tcBorders>
          </w:tcPr>
          <w:p w:rsidR="005F47D5" w:rsidRPr="00027B5E" w:rsidRDefault="005F47D5" w:rsidP="005F47D5">
            <w:pPr>
              <w:pStyle w:val="TableParagraph"/>
              <w:spacing w:line="258" w:lineRule="exact"/>
              <w:rPr>
                <w:rFonts w:asciiTheme="minorHAnsi" w:hAnsiTheme="minorHAnsi" w:cstheme="minorHAnsi"/>
                <w:b/>
                <w:sz w:val="24"/>
                <w:szCs w:val="24"/>
                <w:lang w:bidi="hi-IN"/>
              </w:rPr>
            </w:pPr>
          </w:p>
        </w:tc>
        <w:tc>
          <w:tcPr>
            <w:tcW w:w="3504" w:type="dxa"/>
            <w:tcBorders>
              <w:top w:val="nil"/>
              <w:left w:val="nil"/>
              <w:bottom w:val="nil"/>
              <w:right w:val="single" w:sz="12" w:space="0" w:color="auto"/>
            </w:tcBorders>
          </w:tcPr>
          <w:p w:rsidR="005F47D5" w:rsidRPr="00027B5E" w:rsidRDefault="005F47D5" w:rsidP="005F47D5">
            <w:pPr>
              <w:pStyle w:val="TableParagraph"/>
              <w:spacing w:line="258" w:lineRule="exact"/>
              <w:rPr>
                <w:rFonts w:asciiTheme="minorHAnsi" w:hAnsiTheme="minorHAnsi" w:cstheme="minorHAnsi"/>
                <w:sz w:val="24"/>
                <w:szCs w:val="24"/>
                <w:lang w:bidi="hi-IN"/>
              </w:rPr>
            </w:pPr>
            <w:r w:rsidRPr="00027B5E">
              <w:rPr>
                <w:rFonts w:asciiTheme="minorHAnsi" w:hAnsiTheme="minorHAnsi" w:cstheme="minorHAnsi"/>
                <w:sz w:val="24"/>
                <w:szCs w:val="24"/>
                <w:lang w:bidi="hi-IN"/>
              </w:rPr>
              <w:t>Resources in Design</w:t>
            </w:r>
          </w:p>
        </w:tc>
      </w:tr>
      <w:tr w:rsidR="005F47D5" w:rsidRPr="00027B5E" w:rsidTr="005F47D5">
        <w:trPr>
          <w:trHeight w:val="278"/>
        </w:trPr>
        <w:tc>
          <w:tcPr>
            <w:tcW w:w="2706" w:type="dxa"/>
            <w:tcBorders>
              <w:top w:val="nil"/>
              <w:left w:val="single" w:sz="12" w:space="0" w:color="auto"/>
              <w:bottom w:val="nil"/>
              <w:right w:val="nil"/>
            </w:tcBorders>
            <w:hideMark/>
          </w:tcPr>
          <w:p w:rsidR="005F47D5" w:rsidRPr="00027B5E" w:rsidRDefault="005F47D5" w:rsidP="005F47D5">
            <w:pPr>
              <w:pStyle w:val="TableParagraph"/>
              <w:spacing w:line="258"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Programme</w:t>
            </w:r>
          </w:p>
        </w:tc>
        <w:tc>
          <w:tcPr>
            <w:tcW w:w="2750" w:type="dxa"/>
            <w:tcBorders>
              <w:top w:val="nil"/>
              <w:left w:val="nil"/>
              <w:bottom w:val="nil"/>
              <w:right w:val="single" w:sz="12" w:space="0" w:color="000000"/>
            </w:tcBorders>
            <w:hideMark/>
          </w:tcPr>
          <w:p w:rsidR="005F47D5" w:rsidRPr="00027B5E" w:rsidRDefault="005F47D5" w:rsidP="005F47D5">
            <w:pPr>
              <w:pStyle w:val="TableParagraph"/>
              <w:spacing w:line="258" w:lineRule="exact"/>
              <w:rPr>
                <w:rFonts w:asciiTheme="minorHAnsi" w:hAnsiTheme="minorHAnsi" w:cstheme="minorHAnsi"/>
                <w:sz w:val="24"/>
                <w:szCs w:val="24"/>
                <w:lang w:bidi="hi-IN"/>
              </w:rPr>
            </w:pPr>
            <w:r w:rsidRPr="00027B5E">
              <w:rPr>
                <w:rFonts w:asciiTheme="minorHAnsi" w:hAnsiTheme="minorHAnsi" w:cstheme="minorHAnsi"/>
                <w:sz w:val="24"/>
                <w:szCs w:val="24"/>
              </w:rPr>
              <w:t>B.Tech/B.Des</w:t>
            </w:r>
          </w:p>
        </w:tc>
        <w:tc>
          <w:tcPr>
            <w:tcW w:w="1529" w:type="dxa"/>
            <w:tcBorders>
              <w:top w:val="nil"/>
              <w:left w:val="single" w:sz="12" w:space="0" w:color="000000"/>
              <w:bottom w:val="nil"/>
              <w:right w:val="nil"/>
            </w:tcBorders>
            <w:hideMark/>
          </w:tcPr>
          <w:p w:rsidR="005F47D5" w:rsidRPr="00027B5E" w:rsidRDefault="005F47D5" w:rsidP="005F47D5">
            <w:pPr>
              <w:pStyle w:val="TableParagraph"/>
              <w:spacing w:line="258"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Credit</w:t>
            </w:r>
          </w:p>
        </w:tc>
        <w:tc>
          <w:tcPr>
            <w:tcW w:w="3504" w:type="dxa"/>
            <w:tcBorders>
              <w:top w:val="nil"/>
              <w:left w:val="nil"/>
              <w:bottom w:val="nil"/>
              <w:right w:val="single" w:sz="12" w:space="0" w:color="auto"/>
            </w:tcBorders>
            <w:hideMark/>
          </w:tcPr>
          <w:p w:rsidR="005F47D5" w:rsidRPr="00027B5E" w:rsidRDefault="005F47D5" w:rsidP="005F47D5">
            <w:pPr>
              <w:pStyle w:val="TableParagraph"/>
              <w:spacing w:line="258" w:lineRule="exact"/>
              <w:rPr>
                <w:rFonts w:asciiTheme="minorHAnsi" w:hAnsiTheme="minorHAnsi" w:cstheme="minorHAnsi"/>
                <w:sz w:val="24"/>
                <w:szCs w:val="24"/>
                <w:lang w:bidi="hi-IN"/>
              </w:rPr>
            </w:pPr>
            <w:r w:rsidRPr="00027B5E">
              <w:rPr>
                <w:rFonts w:asciiTheme="minorHAnsi" w:hAnsiTheme="minorHAnsi" w:cstheme="minorHAnsi"/>
                <w:sz w:val="24"/>
                <w:szCs w:val="24"/>
                <w:lang w:bidi="hi-IN"/>
              </w:rPr>
              <w:t>3</w:t>
            </w:r>
          </w:p>
        </w:tc>
      </w:tr>
      <w:tr w:rsidR="005F47D5" w:rsidRPr="00027B5E" w:rsidTr="005F47D5">
        <w:trPr>
          <w:trHeight w:val="278"/>
        </w:trPr>
        <w:tc>
          <w:tcPr>
            <w:tcW w:w="2706" w:type="dxa"/>
            <w:tcBorders>
              <w:top w:val="nil"/>
              <w:left w:val="single" w:sz="12" w:space="0" w:color="auto"/>
              <w:bottom w:val="single" w:sz="12" w:space="0" w:color="000000"/>
              <w:right w:val="nil"/>
            </w:tcBorders>
            <w:hideMark/>
          </w:tcPr>
          <w:p w:rsidR="005F47D5" w:rsidRPr="00027B5E" w:rsidRDefault="005F47D5" w:rsidP="005F47D5">
            <w:pPr>
              <w:pStyle w:val="TableParagraph"/>
              <w:spacing w:line="259"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Pre-requisites</w:t>
            </w:r>
          </w:p>
        </w:tc>
        <w:tc>
          <w:tcPr>
            <w:tcW w:w="2750" w:type="dxa"/>
            <w:tcBorders>
              <w:top w:val="nil"/>
              <w:left w:val="nil"/>
              <w:bottom w:val="single" w:sz="12" w:space="0" w:color="000000"/>
              <w:right w:val="single" w:sz="12" w:space="0" w:color="000000"/>
            </w:tcBorders>
            <w:hideMark/>
          </w:tcPr>
          <w:p w:rsidR="005F47D5" w:rsidRPr="00027B5E" w:rsidRDefault="005F47D5" w:rsidP="005F47D5">
            <w:pPr>
              <w:pStyle w:val="TableParagraph"/>
              <w:spacing w:line="259" w:lineRule="exact"/>
              <w:rPr>
                <w:rFonts w:asciiTheme="minorHAnsi" w:hAnsiTheme="minorHAnsi" w:cstheme="minorHAnsi"/>
                <w:sz w:val="24"/>
                <w:szCs w:val="24"/>
                <w:lang w:bidi="hi-IN"/>
              </w:rPr>
            </w:pPr>
            <w:r w:rsidRPr="00027B5E">
              <w:rPr>
                <w:rFonts w:asciiTheme="minorHAnsi" w:hAnsiTheme="minorHAnsi" w:cstheme="minorHAnsi"/>
                <w:sz w:val="24"/>
                <w:szCs w:val="24"/>
                <w:lang w:bidi="hi-IN"/>
              </w:rPr>
              <w:t>NIL</w:t>
            </w:r>
          </w:p>
        </w:tc>
        <w:tc>
          <w:tcPr>
            <w:tcW w:w="1529" w:type="dxa"/>
            <w:tcBorders>
              <w:top w:val="nil"/>
              <w:left w:val="single" w:sz="12" w:space="0" w:color="000000"/>
              <w:bottom w:val="single" w:sz="12" w:space="0" w:color="000000"/>
              <w:right w:val="nil"/>
            </w:tcBorders>
          </w:tcPr>
          <w:p w:rsidR="005F47D5" w:rsidRPr="00027B5E" w:rsidRDefault="005F47D5" w:rsidP="005F47D5">
            <w:pPr>
              <w:pStyle w:val="TableParagraph"/>
              <w:spacing w:line="258"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Semester</w:t>
            </w:r>
          </w:p>
        </w:tc>
        <w:tc>
          <w:tcPr>
            <w:tcW w:w="3504" w:type="dxa"/>
            <w:tcBorders>
              <w:top w:val="nil"/>
              <w:left w:val="nil"/>
              <w:bottom w:val="single" w:sz="12" w:space="0" w:color="000000"/>
              <w:right w:val="single" w:sz="12" w:space="0" w:color="auto"/>
            </w:tcBorders>
          </w:tcPr>
          <w:p w:rsidR="005F47D5" w:rsidRPr="00027B5E" w:rsidRDefault="005F47D5" w:rsidP="005F47D5">
            <w:pPr>
              <w:pStyle w:val="TableParagraph"/>
              <w:spacing w:line="258" w:lineRule="exact"/>
              <w:rPr>
                <w:rFonts w:asciiTheme="minorHAnsi" w:hAnsiTheme="minorHAnsi" w:cstheme="minorHAnsi"/>
                <w:sz w:val="24"/>
                <w:szCs w:val="24"/>
                <w:lang w:bidi="hi-IN"/>
              </w:rPr>
            </w:pPr>
            <w:r w:rsidRPr="00027B5E">
              <w:rPr>
                <w:rFonts w:asciiTheme="minorHAnsi" w:hAnsiTheme="minorHAnsi" w:cstheme="minorHAnsi"/>
                <w:sz w:val="24"/>
                <w:szCs w:val="24"/>
                <w:lang w:bidi="hi-IN"/>
              </w:rPr>
              <w:t>VI</w:t>
            </w:r>
          </w:p>
        </w:tc>
      </w:tr>
      <w:tr w:rsidR="005F47D5" w:rsidRPr="00027B5E" w:rsidTr="005F47D5">
        <w:trPr>
          <w:trHeight w:val="282"/>
        </w:trPr>
        <w:tc>
          <w:tcPr>
            <w:tcW w:w="2706" w:type="dxa"/>
            <w:tcBorders>
              <w:top w:val="single" w:sz="12" w:space="0" w:color="000000"/>
              <w:left w:val="single" w:sz="12" w:space="0" w:color="auto"/>
              <w:bottom w:val="single" w:sz="12" w:space="0" w:color="000000"/>
              <w:right w:val="single" w:sz="4" w:space="0" w:color="000000"/>
            </w:tcBorders>
            <w:hideMark/>
          </w:tcPr>
          <w:p w:rsidR="005F47D5" w:rsidRPr="00027B5E" w:rsidRDefault="005F47D5" w:rsidP="005F47D5">
            <w:pPr>
              <w:pStyle w:val="TableParagraph"/>
              <w:spacing w:line="262"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Evaluation scheme</w:t>
            </w:r>
          </w:p>
        </w:tc>
        <w:tc>
          <w:tcPr>
            <w:tcW w:w="7783" w:type="dxa"/>
            <w:gridSpan w:val="3"/>
            <w:tcBorders>
              <w:top w:val="single" w:sz="12" w:space="0" w:color="000000"/>
              <w:left w:val="single" w:sz="4" w:space="0" w:color="000000"/>
              <w:bottom w:val="single" w:sz="12" w:space="0" w:color="000000"/>
              <w:right w:val="single" w:sz="12" w:space="0" w:color="auto"/>
            </w:tcBorders>
          </w:tcPr>
          <w:p w:rsidR="005F47D5" w:rsidRPr="00027B5E" w:rsidRDefault="005F47D5" w:rsidP="005F47D5">
            <w:pPr>
              <w:pStyle w:val="TableParagraph"/>
              <w:spacing w:line="262" w:lineRule="exact"/>
              <w:rPr>
                <w:rFonts w:asciiTheme="minorHAnsi" w:hAnsiTheme="minorHAnsi" w:cstheme="minorHAnsi"/>
                <w:sz w:val="24"/>
                <w:szCs w:val="24"/>
                <w:lang w:bidi="hi-IN"/>
              </w:rPr>
            </w:pPr>
            <w:r w:rsidRPr="00027B5E">
              <w:rPr>
                <w:rFonts w:asciiTheme="minorHAnsi" w:hAnsiTheme="minorHAnsi" w:cs="Calibri"/>
                <w:sz w:val="24"/>
                <w:szCs w:val="24"/>
              </w:rPr>
              <w:t>Assignment I (15%), Midterm (30%), Assignment II (15%), End term (40%)</w:t>
            </w:r>
          </w:p>
        </w:tc>
      </w:tr>
      <w:tr w:rsidR="005F47D5" w:rsidRPr="00027B5E" w:rsidTr="005F47D5">
        <w:trPr>
          <w:trHeight w:val="308"/>
        </w:trPr>
        <w:tc>
          <w:tcPr>
            <w:tcW w:w="10489" w:type="dxa"/>
            <w:gridSpan w:val="4"/>
            <w:tcBorders>
              <w:top w:val="single" w:sz="12" w:space="0" w:color="000000"/>
              <w:left w:val="single" w:sz="12" w:space="0" w:color="auto"/>
              <w:bottom w:val="single" w:sz="12" w:space="0" w:color="000000"/>
              <w:right w:val="single" w:sz="12" w:space="0" w:color="auto"/>
            </w:tcBorders>
            <w:vAlign w:val="center"/>
          </w:tcPr>
          <w:p w:rsidR="005F47D5" w:rsidRPr="00027B5E" w:rsidRDefault="005F47D5" w:rsidP="005F47D5">
            <w:pPr>
              <w:rPr>
                <w:rFonts w:asciiTheme="minorHAnsi" w:hAnsiTheme="minorHAnsi" w:cs="Calibri"/>
                <w:sz w:val="24"/>
                <w:szCs w:val="24"/>
              </w:rPr>
            </w:pPr>
            <w:r w:rsidRPr="00027B5E">
              <w:rPr>
                <w:rFonts w:asciiTheme="minorHAnsi" w:hAnsiTheme="minorHAnsi" w:cs="Calibri"/>
                <w:b/>
                <w:bCs/>
                <w:sz w:val="24"/>
                <w:szCs w:val="24"/>
              </w:rPr>
              <w:t>Learning Objective:</w:t>
            </w:r>
            <w:r w:rsidRPr="00027B5E">
              <w:rPr>
                <w:rFonts w:asciiTheme="minorHAnsi" w:hAnsiTheme="minorHAnsi" w:cs="Calibri"/>
                <w:sz w:val="24"/>
                <w:szCs w:val="24"/>
              </w:rPr>
              <w:t xml:space="preserve"> The course will help to develop basic knowledge about Renewable Energy Resources and its application in Design. It Will also help to develop the idea about methods and tools required for the sustainable design.</w:t>
            </w:r>
          </w:p>
        </w:tc>
      </w:tr>
      <w:tr w:rsidR="005F47D5" w:rsidRPr="00027B5E" w:rsidTr="005F47D5">
        <w:trPr>
          <w:trHeight w:val="308"/>
        </w:trPr>
        <w:tc>
          <w:tcPr>
            <w:tcW w:w="10489" w:type="dxa"/>
            <w:gridSpan w:val="4"/>
            <w:tcBorders>
              <w:top w:val="single" w:sz="12" w:space="0" w:color="000000"/>
              <w:left w:val="single" w:sz="12" w:space="0" w:color="auto"/>
              <w:bottom w:val="single" w:sz="12" w:space="0" w:color="auto"/>
              <w:right w:val="single" w:sz="12" w:space="0" w:color="auto"/>
            </w:tcBorders>
          </w:tcPr>
          <w:p w:rsidR="005F47D5" w:rsidRPr="00027B5E" w:rsidRDefault="005F47D5" w:rsidP="005F47D5">
            <w:pPr>
              <w:pStyle w:val="TableParagraph"/>
              <w:spacing w:line="263" w:lineRule="exact"/>
              <w:rPr>
                <w:rFonts w:asciiTheme="minorHAnsi" w:hAnsiTheme="minorHAnsi" w:cstheme="minorHAnsi"/>
                <w:b/>
                <w:bCs/>
                <w:sz w:val="24"/>
                <w:szCs w:val="24"/>
                <w:lang w:bidi="hi-IN"/>
              </w:rPr>
            </w:pPr>
            <w:r w:rsidRPr="00027B5E">
              <w:rPr>
                <w:rFonts w:asciiTheme="minorHAnsi" w:hAnsiTheme="minorHAnsi" w:cstheme="minorHAnsi"/>
                <w:b/>
                <w:bCs/>
                <w:sz w:val="24"/>
                <w:szCs w:val="24"/>
                <w:lang w:bidi="hi-IN"/>
              </w:rPr>
              <w:t>Course Detail :</w:t>
            </w:r>
          </w:p>
          <w:p w:rsidR="005F47D5" w:rsidRPr="00027B5E" w:rsidRDefault="005F47D5" w:rsidP="005F47D5">
            <w:pPr>
              <w:ind w:right="141"/>
              <w:jc w:val="both"/>
              <w:rPr>
                <w:rFonts w:asciiTheme="minorHAnsi" w:hAnsiTheme="minorHAnsi" w:cs="Calibri"/>
                <w:sz w:val="24"/>
                <w:szCs w:val="24"/>
              </w:rPr>
            </w:pPr>
            <w:r w:rsidRPr="00027B5E">
              <w:rPr>
                <w:rFonts w:asciiTheme="minorHAnsi" w:hAnsiTheme="minorHAnsi" w:cs="Calibri"/>
                <w:b/>
                <w:sz w:val="24"/>
                <w:szCs w:val="24"/>
              </w:rPr>
              <w:t xml:space="preserve"> Module </w:t>
            </w:r>
            <w:proofErr w:type="gramStart"/>
            <w:r w:rsidRPr="00027B5E">
              <w:rPr>
                <w:rFonts w:asciiTheme="minorHAnsi" w:hAnsiTheme="minorHAnsi" w:cs="Calibri"/>
                <w:b/>
                <w:sz w:val="24"/>
                <w:szCs w:val="24"/>
              </w:rPr>
              <w:t>1 :</w:t>
            </w:r>
            <w:proofErr w:type="gramEnd"/>
            <w:r w:rsidRPr="00027B5E">
              <w:rPr>
                <w:rFonts w:asciiTheme="minorHAnsi" w:hAnsiTheme="minorHAnsi" w:cs="Calibri"/>
                <w:sz w:val="24"/>
                <w:szCs w:val="24"/>
              </w:rPr>
              <w:t xml:space="preserve"> Introduction to Energy sources, Prospects of renewable energy sources, Environmental   </w:t>
            </w:r>
            <w:r w:rsidRPr="00027B5E">
              <w:rPr>
                <w:rFonts w:asciiTheme="minorHAnsi" w:hAnsiTheme="minorHAnsi" w:cs="Calibri"/>
                <w:sz w:val="24"/>
                <w:szCs w:val="24"/>
              </w:rPr>
              <w:br/>
              <w:t xml:space="preserve"> impact of renewable energy towards sustainability. Solar Energy: Solar radiation, Different types of Solar  </w:t>
            </w:r>
            <w:r w:rsidRPr="00027B5E">
              <w:rPr>
                <w:rFonts w:asciiTheme="minorHAnsi" w:hAnsiTheme="minorHAnsi" w:cs="Calibri"/>
                <w:sz w:val="24"/>
                <w:szCs w:val="24"/>
              </w:rPr>
              <w:br/>
              <w:t xml:space="preserve"> Collectors, Principle of </w:t>
            </w:r>
            <w:proofErr w:type="gramStart"/>
            <w:r w:rsidRPr="00027B5E">
              <w:rPr>
                <w:rFonts w:asciiTheme="minorHAnsi" w:hAnsiTheme="minorHAnsi" w:cs="Calibri"/>
                <w:sz w:val="24"/>
                <w:szCs w:val="24"/>
              </w:rPr>
              <w:t>energy  conversion</w:t>
            </w:r>
            <w:proofErr w:type="gramEnd"/>
            <w:r w:rsidRPr="00027B5E">
              <w:rPr>
                <w:rFonts w:asciiTheme="minorHAnsi" w:hAnsiTheme="minorHAnsi" w:cs="Calibri"/>
                <w:sz w:val="24"/>
                <w:szCs w:val="24"/>
              </w:rPr>
              <w:t xml:space="preserve"> in solar cells, Different types of PV Cell, Design of PV array,   </w:t>
            </w:r>
            <w:r w:rsidRPr="00027B5E">
              <w:rPr>
                <w:rFonts w:asciiTheme="minorHAnsi" w:hAnsiTheme="minorHAnsi" w:cs="Calibri"/>
                <w:sz w:val="24"/>
                <w:szCs w:val="24"/>
              </w:rPr>
              <w:br/>
              <w:t xml:space="preserve"> Application of Solar Energy.                                                                                                     </w:t>
            </w:r>
            <w:r w:rsidRPr="00027B5E">
              <w:rPr>
                <w:rFonts w:asciiTheme="minorHAnsi" w:hAnsiTheme="minorHAnsi" w:cs="Calibri"/>
                <w:b/>
                <w:bCs/>
                <w:sz w:val="24"/>
                <w:szCs w:val="24"/>
              </w:rPr>
              <w:t>[7H Lecture+3H Lab]</w:t>
            </w:r>
          </w:p>
          <w:p w:rsidR="005F47D5" w:rsidRPr="00027B5E" w:rsidRDefault="005F47D5" w:rsidP="005F47D5">
            <w:pPr>
              <w:ind w:right="141"/>
              <w:jc w:val="both"/>
              <w:rPr>
                <w:rFonts w:asciiTheme="minorHAnsi" w:hAnsiTheme="minorHAnsi" w:cs="Calibri"/>
                <w:sz w:val="24"/>
                <w:szCs w:val="24"/>
              </w:rPr>
            </w:pPr>
            <w:r w:rsidRPr="00027B5E">
              <w:rPr>
                <w:rFonts w:asciiTheme="minorHAnsi" w:hAnsiTheme="minorHAnsi" w:cs="Calibri"/>
                <w:sz w:val="24"/>
                <w:szCs w:val="24"/>
              </w:rPr>
              <w:t xml:space="preserve"> </w:t>
            </w:r>
            <w:r w:rsidRPr="00027B5E">
              <w:rPr>
                <w:rFonts w:asciiTheme="minorHAnsi" w:hAnsiTheme="minorHAnsi" w:cs="Calibri"/>
                <w:b/>
                <w:sz w:val="24"/>
                <w:szCs w:val="24"/>
              </w:rPr>
              <w:t>Module 2 :</w:t>
            </w:r>
            <w:r w:rsidRPr="00027B5E">
              <w:rPr>
                <w:rFonts w:asciiTheme="minorHAnsi" w:hAnsiTheme="minorHAnsi" w:cs="Calibri"/>
                <w:sz w:val="24"/>
                <w:szCs w:val="24"/>
              </w:rPr>
              <w:t xml:space="preserve"> Wind Energy: Principle of Wind energy conversion; Basic components, various types of  </w:t>
            </w:r>
          </w:p>
          <w:p w:rsidR="005F47D5" w:rsidRPr="00027B5E" w:rsidRDefault="005F47D5" w:rsidP="005F47D5">
            <w:pPr>
              <w:ind w:right="141"/>
              <w:jc w:val="both"/>
              <w:rPr>
                <w:rFonts w:asciiTheme="minorHAnsi" w:hAnsiTheme="minorHAnsi" w:cs="Calibri"/>
                <w:sz w:val="24"/>
                <w:szCs w:val="24"/>
              </w:rPr>
            </w:pPr>
            <w:r w:rsidRPr="00027B5E">
              <w:rPr>
                <w:rFonts w:asciiTheme="minorHAnsi" w:hAnsiTheme="minorHAnsi" w:cs="Calibri"/>
                <w:sz w:val="24"/>
                <w:szCs w:val="24"/>
              </w:rPr>
              <w:t xml:space="preserve"> </w:t>
            </w:r>
            <w:proofErr w:type="gramStart"/>
            <w:r w:rsidRPr="00027B5E">
              <w:rPr>
                <w:rFonts w:asciiTheme="minorHAnsi" w:hAnsiTheme="minorHAnsi" w:cs="Calibri"/>
                <w:sz w:val="24"/>
                <w:szCs w:val="24"/>
              </w:rPr>
              <w:t>windmills</w:t>
            </w:r>
            <w:proofErr w:type="gramEnd"/>
            <w:r w:rsidRPr="00027B5E">
              <w:rPr>
                <w:rFonts w:asciiTheme="minorHAnsi" w:hAnsiTheme="minorHAnsi" w:cs="Calibri"/>
                <w:sz w:val="24"/>
                <w:szCs w:val="24"/>
              </w:rPr>
              <w:t xml:space="preserve"> and their constructional features; design considerations, site selection considerations   and </w:t>
            </w:r>
            <w:r w:rsidRPr="00027B5E">
              <w:rPr>
                <w:rFonts w:asciiTheme="minorHAnsi" w:hAnsiTheme="minorHAnsi" w:cs="Calibri"/>
                <w:sz w:val="24"/>
                <w:szCs w:val="24"/>
              </w:rPr>
              <w:br/>
              <w:t xml:space="preserve"> applications. Bio </w:t>
            </w:r>
            <w:proofErr w:type="gramStart"/>
            <w:r w:rsidRPr="00027B5E">
              <w:rPr>
                <w:rFonts w:asciiTheme="minorHAnsi" w:hAnsiTheme="minorHAnsi" w:cs="Calibri"/>
                <w:sz w:val="24"/>
                <w:szCs w:val="24"/>
              </w:rPr>
              <w:t>Energy :</w:t>
            </w:r>
            <w:proofErr w:type="gramEnd"/>
            <w:r w:rsidRPr="00027B5E">
              <w:rPr>
                <w:rFonts w:asciiTheme="minorHAnsi" w:hAnsiTheme="minorHAnsi" w:cs="Calibri"/>
                <w:sz w:val="24"/>
                <w:szCs w:val="24"/>
              </w:rPr>
              <w:t xml:space="preserve"> Resources  and conversion process, Biogas generation plants classification and   </w:t>
            </w:r>
            <w:r w:rsidRPr="00027B5E">
              <w:rPr>
                <w:rFonts w:asciiTheme="minorHAnsi" w:hAnsiTheme="minorHAnsi" w:cs="Calibri"/>
                <w:sz w:val="24"/>
                <w:szCs w:val="24"/>
              </w:rPr>
              <w:br/>
              <w:t xml:space="preserve"> applications.                                                                                                                                 </w:t>
            </w:r>
            <w:r w:rsidRPr="00027B5E">
              <w:rPr>
                <w:rFonts w:asciiTheme="minorHAnsi" w:hAnsiTheme="minorHAnsi" w:cs="Calibri"/>
                <w:b/>
                <w:bCs/>
                <w:sz w:val="24"/>
                <w:szCs w:val="24"/>
              </w:rPr>
              <w:t>[7H Lecture+3H Lab]</w:t>
            </w:r>
          </w:p>
          <w:p w:rsidR="005F47D5" w:rsidRPr="00027B5E" w:rsidRDefault="005F47D5" w:rsidP="005F47D5">
            <w:pPr>
              <w:ind w:right="141"/>
              <w:jc w:val="both"/>
              <w:rPr>
                <w:rFonts w:asciiTheme="minorHAnsi" w:hAnsiTheme="minorHAnsi" w:cs="Calibri"/>
                <w:b/>
                <w:bCs/>
                <w:sz w:val="24"/>
                <w:szCs w:val="24"/>
              </w:rPr>
            </w:pPr>
            <w:r w:rsidRPr="00027B5E">
              <w:rPr>
                <w:rFonts w:asciiTheme="minorHAnsi" w:hAnsiTheme="minorHAnsi" w:cs="Calibri"/>
                <w:b/>
                <w:sz w:val="24"/>
                <w:szCs w:val="24"/>
              </w:rPr>
              <w:t xml:space="preserve"> Module </w:t>
            </w:r>
            <w:proofErr w:type="gramStart"/>
            <w:r w:rsidRPr="00027B5E">
              <w:rPr>
                <w:rFonts w:asciiTheme="minorHAnsi" w:hAnsiTheme="minorHAnsi" w:cs="Calibri"/>
                <w:b/>
                <w:sz w:val="24"/>
                <w:szCs w:val="24"/>
              </w:rPr>
              <w:t>3 :</w:t>
            </w:r>
            <w:r w:rsidRPr="00027B5E">
              <w:rPr>
                <w:rFonts w:asciiTheme="minorHAnsi" w:hAnsiTheme="minorHAnsi" w:cs="Calibri"/>
                <w:sz w:val="24"/>
                <w:szCs w:val="24"/>
              </w:rPr>
              <w:t>Geo</w:t>
            </w:r>
            <w:proofErr w:type="gramEnd"/>
            <w:r w:rsidRPr="00027B5E">
              <w:rPr>
                <w:rFonts w:asciiTheme="minorHAnsi" w:hAnsiTheme="minorHAnsi" w:cs="Calibri"/>
                <w:sz w:val="24"/>
                <w:szCs w:val="24"/>
              </w:rPr>
              <w:t xml:space="preserve"> thermal Energy: nature of geothermal energy, geothermal sources, application and </w:t>
            </w:r>
            <w:r w:rsidRPr="00027B5E">
              <w:rPr>
                <w:rFonts w:asciiTheme="minorHAnsi" w:hAnsiTheme="minorHAnsi" w:cs="Calibri"/>
                <w:sz w:val="24"/>
                <w:szCs w:val="24"/>
              </w:rPr>
              <w:br/>
              <w:t xml:space="preserve"> future prospects. Ocean Energy: Ocean Thermal Electric Conversion (OTEC) systems, Energy from tides, </w:t>
            </w:r>
            <w:r w:rsidRPr="00027B5E">
              <w:rPr>
                <w:rFonts w:asciiTheme="minorHAnsi" w:hAnsiTheme="minorHAnsi" w:cs="Calibri"/>
                <w:sz w:val="24"/>
                <w:szCs w:val="24"/>
              </w:rPr>
              <w:br/>
              <w:t xml:space="preserve"> basic principle of tidal power and application, power from wave, wave energy conversion </w:t>
            </w:r>
            <w:r w:rsidRPr="00027B5E">
              <w:rPr>
                <w:rFonts w:asciiTheme="minorHAnsi" w:hAnsiTheme="minorHAnsi" w:cs="Calibri"/>
                <w:sz w:val="24"/>
                <w:szCs w:val="24"/>
              </w:rPr>
              <w:br/>
              <w:t xml:space="preserve"> devices, application and future prospect.                                                                         </w:t>
            </w:r>
            <w:r w:rsidRPr="00027B5E">
              <w:rPr>
                <w:rFonts w:asciiTheme="minorHAnsi" w:hAnsiTheme="minorHAnsi" w:cs="Calibri"/>
                <w:b/>
                <w:bCs/>
                <w:sz w:val="24"/>
                <w:szCs w:val="24"/>
              </w:rPr>
              <w:t>[7H Lecture+3H Lab]</w:t>
            </w:r>
          </w:p>
          <w:p w:rsidR="005F47D5" w:rsidRPr="00027B5E" w:rsidRDefault="005F47D5" w:rsidP="005F47D5">
            <w:pPr>
              <w:widowControl/>
              <w:tabs>
                <w:tab w:val="left" w:pos="900"/>
              </w:tabs>
              <w:autoSpaceDE/>
              <w:spacing w:line="276" w:lineRule="auto"/>
              <w:ind w:left="107" w:right="141"/>
              <w:jc w:val="both"/>
              <w:rPr>
                <w:rFonts w:asciiTheme="minorHAnsi" w:hAnsiTheme="minorHAnsi" w:cstheme="minorHAnsi"/>
                <w:sz w:val="24"/>
                <w:szCs w:val="24"/>
                <w:lang w:bidi="hi-IN"/>
              </w:rPr>
            </w:pPr>
            <w:r w:rsidRPr="00027B5E">
              <w:rPr>
                <w:rFonts w:asciiTheme="minorHAnsi" w:hAnsiTheme="minorHAnsi" w:cs="Calibri"/>
                <w:b/>
                <w:sz w:val="24"/>
                <w:szCs w:val="24"/>
              </w:rPr>
              <w:t xml:space="preserve">Module </w:t>
            </w:r>
            <w:proofErr w:type="gramStart"/>
            <w:r w:rsidRPr="00027B5E">
              <w:rPr>
                <w:rFonts w:asciiTheme="minorHAnsi" w:hAnsiTheme="minorHAnsi" w:cs="Calibri"/>
                <w:b/>
                <w:sz w:val="24"/>
                <w:szCs w:val="24"/>
              </w:rPr>
              <w:t>4 :</w:t>
            </w:r>
            <w:proofErr w:type="gramEnd"/>
            <w:r w:rsidRPr="00027B5E">
              <w:rPr>
                <w:rFonts w:asciiTheme="minorHAnsi" w:hAnsiTheme="minorHAnsi" w:cs="Calibri"/>
                <w:sz w:val="24"/>
                <w:szCs w:val="24"/>
              </w:rPr>
              <w:t xml:space="preserve"> Hydrogen Energy: Hydrogen production methods, Hydrogen storage, hydrogen transportation, utilization of hydrogen energy. Fuel Cells: Design principle and operation of fuel cell, Types of fuel cells, application of fuel cells. Magneto hydrodynamics (MHD) energy conversion: Principle </w:t>
            </w:r>
            <w:r w:rsidRPr="00027B5E">
              <w:rPr>
                <w:rFonts w:asciiTheme="minorHAnsi" w:hAnsiTheme="minorHAnsi" w:cs="Calibri"/>
                <w:sz w:val="24"/>
                <w:szCs w:val="24"/>
              </w:rPr>
              <w:br/>
              <w:t>of MHD power generation, Design problems and developments, application and future prospect.</w:t>
            </w:r>
            <w:r w:rsidRPr="00027B5E">
              <w:rPr>
                <w:rFonts w:asciiTheme="minorHAnsi" w:hAnsiTheme="minorHAnsi" w:cs="Calibri"/>
                <w:b/>
                <w:bCs/>
                <w:sz w:val="24"/>
                <w:szCs w:val="24"/>
              </w:rPr>
              <w:t xml:space="preserve">                                   </w:t>
            </w:r>
            <w:r w:rsidRPr="00027B5E">
              <w:rPr>
                <w:rFonts w:asciiTheme="minorHAnsi" w:hAnsiTheme="minorHAnsi" w:cs="Calibri"/>
                <w:b/>
                <w:bCs/>
                <w:sz w:val="24"/>
                <w:szCs w:val="24"/>
              </w:rPr>
              <w:br/>
              <w:t xml:space="preserve">                                                                                                                                             [7H Lecture+3H Lab]</w:t>
            </w:r>
          </w:p>
        </w:tc>
      </w:tr>
      <w:tr w:rsidR="005F47D5" w:rsidRPr="00027B5E" w:rsidTr="005F47D5">
        <w:trPr>
          <w:trHeight w:val="1165"/>
        </w:trPr>
        <w:tc>
          <w:tcPr>
            <w:tcW w:w="10489" w:type="dxa"/>
            <w:gridSpan w:val="4"/>
            <w:tcBorders>
              <w:top w:val="single" w:sz="12" w:space="0" w:color="auto"/>
              <w:left w:val="single" w:sz="12" w:space="0" w:color="auto"/>
              <w:bottom w:val="single" w:sz="12" w:space="0" w:color="auto"/>
              <w:right w:val="single" w:sz="12" w:space="0" w:color="auto"/>
            </w:tcBorders>
            <w:vAlign w:val="center"/>
          </w:tcPr>
          <w:p w:rsidR="005F47D5" w:rsidRPr="00027B5E" w:rsidRDefault="005F47D5" w:rsidP="005F47D5">
            <w:pPr>
              <w:rPr>
                <w:rFonts w:asciiTheme="minorHAnsi" w:hAnsiTheme="minorHAnsi" w:cs="Calibri"/>
                <w:b/>
                <w:bCs/>
                <w:sz w:val="24"/>
                <w:szCs w:val="24"/>
              </w:rPr>
            </w:pPr>
            <w:r w:rsidRPr="00027B5E">
              <w:rPr>
                <w:rFonts w:asciiTheme="minorHAnsi" w:hAnsiTheme="minorHAnsi" w:cs="Calibri"/>
                <w:b/>
                <w:bCs/>
                <w:sz w:val="24"/>
                <w:szCs w:val="24"/>
              </w:rPr>
              <w:t>Text/Reference books:</w:t>
            </w:r>
          </w:p>
          <w:p w:rsidR="005F47D5" w:rsidRPr="00027B5E" w:rsidRDefault="005F47D5" w:rsidP="005F47D5">
            <w:pPr>
              <w:ind w:firstLineChars="186" w:firstLine="446"/>
              <w:rPr>
                <w:rFonts w:asciiTheme="minorHAnsi" w:hAnsiTheme="minorHAnsi" w:cs="Calibri"/>
                <w:sz w:val="24"/>
                <w:szCs w:val="24"/>
              </w:rPr>
            </w:pPr>
            <w:r w:rsidRPr="00027B5E">
              <w:rPr>
                <w:rFonts w:asciiTheme="minorHAnsi" w:hAnsiTheme="minorHAnsi" w:cs="Calibri"/>
                <w:sz w:val="24"/>
                <w:szCs w:val="24"/>
              </w:rPr>
              <w:t>1.</w:t>
            </w:r>
            <w:r w:rsidRPr="00027B5E">
              <w:rPr>
                <w:rFonts w:asciiTheme="minorHAnsi" w:hAnsiTheme="minorHAnsi"/>
                <w:sz w:val="24"/>
                <w:szCs w:val="24"/>
              </w:rPr>
              <w:t xml:space="preserve">      </w:t>
            </w:r>
            <w:r w:rsidRPr="00027B5E">
              <w:rPr>
                <w:rFonts w:asciiTheme="minorHAnsi" w:hAnsiTheme="minorHAnsi" w:cs="Calibri"/>
                <w:sz w:val="24"/>
                <w:szCs w:val="24"/>
              </w:rPr>
              <w:t xml:space="preserve">Rai, G.D. </w:t>
            </w:r>
            <w:proofErr w:type="gramStart"/>
            <w:r w:rsidRPr="00027B5E">
              <w:rPr>
                <w:rFonts w:asciiTheme="minorHAnsi" w:hAnsiTheme="minorHAnsi" w:cs="Calibri"/>
                <w:sz w:val="24"/>
                <w:szCs w:val="24"/>
              </w:rPr>
              <w:t>( 1988</w:t>
            </w:r>
            <w:proofErr w:type="gramEnd"/>
            <w:r w:rsidRPr="00027B5E">
              <w:rPr>
                <w:rFonts w:asciiTheme="minorHAnsi" w:hAnsiTheme="minorHAnsi" w:cs="Calibri"/>
                <w:sz w:val="24"/>
                <w:szCs w:val="24"/>
              </w:rPr>
              <w:t>). Non conventional Energy Sources. Khanna Publishers.</w:t>
            </w:r>
          </w:p>
          <w:p w:rsidR="005F47D5" w:rsidRPr="00027B5E" w:rsidRDefault="005F47D5" w:rsidP="005F47D5">
            <w:pPr>
              <w:ind w:firstLineChars="186" w:firstLine="446"/>
              <w:rPr>
                <w:rFonts w:asciiTheme="minorHAnsi" w:hAnsiTheme="minorHAnsi" w:cs="Calibri"/>
                <w:sz w:val="24"/>
                <w:szCs w:val="24"/>
              </w:rPr>
            </w:pPr>
            <w:r w:rsidRPr="00027B5E">
              <w:rPr>
                <w:rFonts w:asciiTheme="minorHAnsi" w:hAnsiTheme="minorHAnsi" w:cs="Calibri"/>
                <w:sz w:val="24"/>
                <w:szCs w:val="24"/>
              </w:rPr>
              <w:t>2.</w:t>
            </w:r>
            <w:r w:rsidRPr="00027B5E">
              <w:rPr>
                <w:rFonts w:asciiTheme="minorHAnsi" w:hAnsiTheme="minorHAnsi"/>
                <w:sz w:val="24"/>
                <w:szCs w:val="24"/>
              </w:rPr>
              <w:t xml:space="preserve">      </w:t>
            </w:r>
            <w:r w:rsidRPr="00027B5E">
              <w:rPr>
                <w:rFonts w:asciiTheme="minorHAnsi" w:hAnsiTheme="minorHAnsi" w:cs="Calibri"/>
                <w:sz w:val="24"/>
                <w:szCs w:val="24"/>
              </w:rPr>
              <w:t xml:space="preserve">Bansal, N. K., Kleemann, Manfred, Meliss, Michael (1990). Renewable energy sources and </w:t>
            </w:r>
            <w:r w:rsidRPr="00027B5E">
              <w:rPr>
                <w:rFonts w:asciiTheme="minorHAnsi" w:hAnsiTheme="minorHAnsi" w:cs="Calibri"/>
                <w:sz w:val="24"/>
                <w:szCs w:val="24"/>
              </w:rPr>
              <w:br/>
              <w:t xml:space="preserve">               conversion technology. Tata Mc Graw Hill.</w:t>
            </w:r>
          </w:p>
          <w:p w:rsidR="005F47D5" w:rsidRPr="00027B5E" w:rsidRDefault="005F47D5" w:rsidP="005F47D5">
            <w:pPr>
              <w:ind w:firstLineChars="186" w:firstLine="446"/>
              <w:rPr>
                <w:rFonts w:asciiTheme="minorHAnsi" w:hAnsiTheme="minorHAnsi" w:cs="Calibri"/>
                <w:b/>
                <w:bCs/>
                <w:sz w:val="24"/>
                <w:szCs w:val="24"/>
              </w:rPr>
            </w:pPr>
            <w:r w:rsidRPr="00027B5E">
              <w:rPr>
                <w:rFonts w:asciiTheme="minorHAnsi" w:hAnsiTheme="minorHAnsi" w:cs="Calibri"/>
                <w:sz w:val="24"/>
                <w:szCs w:val="24"/>
              </w:rPr>
              <w:t>3.</w:t>
            </w:r>
            <w:r w:rsidRPr="00027B5E">
              <w:rPr>
                <w:rFonts w:asciiTheme="minorHAnsi" w:hAnsiTheme="minorHAnsi"/>
                <w:sz w:val="24"/>
                <w:szCs w:val="24"/>
              </w:rPr>
              <w:t xml:space="preserve">      </w:t>
            </w:r>
            <w:r w:rsidRPr="00027B5E">
              <w:rPr>
                <w:rFonts w:asciiTheme="minorHAnsi" w:hAnsiTheme="minorHAnsi" w:cs="Calibri"/>
                <w:sz w:val="24"/>
                <w:szCs w:val="24"/>
              </w:rPr>
              <w:t>Desai Ashok V. 1990 Non conventional Energy. New Age International Publishers Ltd.</w:t>
            </w:r>
          </w:p>
        </w:tc>
      </w:tr>
    </w:tbl>
    <w:p w:rsidR="005F47D5" w:rsidRPr="00027B5E" w:rsidRDefault="005F47D5" w:rsidP="005F47D5">
      <w:pPr>
        <w:pStyle w:val="Heading1"/>
        <w:spacing w:before="61"/>
        <w:ind w:left="0"/>
        <w:jc w:val="center"/>
        <w:rPr>
          <w:rFonts w:asciiTheme="minorHAnsi" w:hAnsiTheme="minorHAnsi" w:cstheme="minorHAnsi"/>
          <w:u w:val="thick"/>
        </w:rPr>
      </w:pPr>
    </w:p>
    <w:tbl>
      <w:tblPr>
        <w:tblW w:w="10489" w:type="dxa"/>
        <w:tblInd w:w="392" w:type="dxa"/>
        <w:tblLook w:val="04A0" w:firstRow="1" w:lastRow="0" w:firstColumn="1" w:lastColumn="0" w:noHBand="0" w:noVBand="1"/>
      </w:tblPr>
      <w:tblGrid>
        <w:gridCol w:w="2415"/>
        <w:gridCol w:w="2714"/>
        <w:gridCol w:w="1517"/>
        <w:gridCol w:w="3843"/>
      </w:tblGrid>
      <w:tr w:rsidR="005F47D5" w:rsidRPr="00027B5E" w:rsidTr="005F47D5">
        <w:trPr>
          <w:trHeight w:val="299"/>
        </w:trPr>
        <w:tc>
          <w:tcPr>
            <w:tcW w:w="2415" w:type="dxa"/>
            <w:tcBorders>
              <w:top w:val="single" w:sz="12" w:space="0" w:color="000000"/>
              <w:left w:val="single" w:sz="12" w:space="0" w:color="000000"/>
              <w:bottom w:val="nil"/>
              <w:right w:val="nil"/>
            </w:tcBorders>
            <w:shd w:val="clear" w:color="auto" w:fill="auto"/>
            <w:vAlign w:val="center"/>
            <w:hideMark/>
          </w:tcPr>
          <w:p w:rsidR="005F47D5" w:rsidRPr="00027B5E" w:rsidRDefault="005F47D5" w:rsidP="005F47D5">
            <w:pPr>
              <w:rPr>
                <w:rFonts w:asciiTheme="minorHAnsi" w:hAnsiTheme="minorHAnsi" w:cs="Calibri"/>
                <w:b/>
                <w:bCs/>
                <w:sz w:val="24"/>
                <w:szCs w:val="24"/>
              </w:rPr>
            </w:pPr>
            <w:r w:rsidRPr="00027B5E">
              <w:rPr>
                <w:rFonts w:asciiTheme="minorHAnsi" w:hAnsiTheme="minorHAnsi" w:cs="Calibri"/>
                <w:b/>
                <w:bCs/>
                <w:sz w:val="24"/>
                <w:szCs w:val="24"/>
              </w:rPr>
              <w:t>Subject Code:</w:t>
            </w:r>
          </w:p>
        </w:tc>
        <w:tc>
          <w:tcPr>
            <w:tcW w:w="2714" w:type="dxa"/>
            <w:tcBorders>
              <w:top w:val="single" w:sz="12" w:space="0" w:color="000000"/>
              <w:left w:val="nil"/>
              <w:bottom w:val="nil"/>
              <w:right w:val="single" w:sz="12" w:space="0" w:color="000000"/>
            </w:tcBorders>
            <w:shd w:val="clear" w:color="auto" w:fill="auto"/>
            <w:vAlign w:val="center"/>
            <w:hideMark/>
          </w:tcPr>
          <w:p w:rsidR="005F47D5" w:rsidRPr="00027B5E" w:rsidRDefault="005F47D5" w:rsidP="005F47D5">
            <w:pPr>
              <w:rPr>
                <w:rFonts w:asciiTheme="minorHAnsi" w:hAnsiTheme="minorHAnsi" w:cs="Calibri"/>
                <w:sz w:val="24"/>
                <w:szCs w:val="24"/>
              </w:rPr>
            </w:pPr>
            <w:r w:rsidRPr="00027B5E">
              <w:rPr>
                <w:rFonts w:asciiTheme="minorHAnsi" w:hAnsiTheme="minorHAnsi" w:cstheme="minorHAnsi"/>
                <w:sz w:val="24"/>
                <w:szCs w:val="24"/>
                <w:lang w:bidi="hi-IN"/>
              </w:rPr>
              <w:t>OE3D39</w:t>
            </w:r>
          </w:p>
        </w:tc>
        <w:tc>
          <w:tcPr>
            <w:tcW w:w="1517" w:type="dxa"/>
            <w:tcBorders>
              <w:top w:val="single" w:sz="12" w:space="0" w:color="000000"/>
              <w:left w:val="nil"/>
              <w:bottom w:val="nil"/>
              <w:right w:val="nil"/>
            </w:tcBorders>
            <w:shd w:val="clear" w:color="auto" w:fill="auto"/>
            <w:vAlign w:val="center"/>
            <w:hideMark/>
          </w:tcPr>
          <w:p w:rsidR="005F47D5" w:rsidRPr="00027B5E" w:rsidRDefault="005F47D5" w:rsidP="005F47D5">
            <w:pPr>
              <w:rPr>
                <w:rFonts w:asciiTheme="minorHAnsi" w:hAnsiTheme="minorHAnsi" w:cs="Calibri"/>
                <w:b/>
                <w:bCs/>
                <w:sz w:val="24"/>
                <w:szCs w:val="24"/>
              </w:rPr>
            </w:pPr>
            <w:r w:rsidRPr="00027B5E">
              <w:rPr>
                <w:rFonts w:asciiTheme="minorHAnsi" w:hAnsiTheme="minorHAnsi" w:cs="Calibri"/>
                <w:b/>
                <w:bCs/>
                <w:sz w:val="24"/>
                <w:szCs w:val="24"/>
              </w:rPr>
              <w:t>Course Title</w:t>
            </w:r>
          </w:p>
        </w:tc>
        <w:tc>
          <w:tcPr>
            <w:tcW w:w="3843" w:type="dxa"/>
            <w:tcBorders>
              <w:top w:val="single" w:sz="12" w:space="0" w:color="000000"/>
              <w:left w:val="nil"/>
              <w:bottom w:val="nil"/>
              <w:right w:val="single" w:sz="12" w:space="0" w:color="000000"/>
            </w:tcBorders>
            <w:shd w:val="clear" w:color="auto" w:fill="auto"/>
            <w:vAlign w:val="center"/>
            <w:hideMark/>
          </w:tcPr>
          <w:p w:rsidR="005F47D5" w:rsidRPr="00027B5E" w:rsidRDefault="005F47D5" w:rsidP="005F47D5">
            <w:pPr>
              <w:rPr>
                <w:rFonts w:asciiTheme="minorHAnsi" w:hAnsiTheme="minorHAnsi" w:cs="Calibri"/>
                <w:sz w:val="24"/>
                <w:szCs w:val="24"/>
              </w:rPr>
            </w:pPr>
            <w:r w:rsidRPr="00027B5E">
              <w:rPr>
                <w:rFonts w:asciiTheme="minorHAnsi" w:hAnsiTheme="minorHAnsi" w:cs="Calibri"/>
                <w:sz w:val="24"/>
                <w:szCs w:val="24"/>
              </w:rPr>
              <w:t xml:space="preserve">The scope in </w:t>
            </w:r>
            <w:r w:rsidRPr="00027B5E">
              <w:rPr>
                <w:rFonts w:asciiTheme="minorHAnsi" w:hAnsiTheme="minorHAnsi" w:cs="Calibri"/>
                <w:b/>
                <w:sz w:val="24"/>
                <w:szCs w:val="24"/>
              </w:rPr>
              <w:t>Traditional Media</w:t>
            </w:r>
            <w:r w:rsidRPr="00027B5E">
              <w:rPr>
                <w:rFonts w:asciiTheme="minorHAnsi" w:hAnsiTheme="minorHAnsi" w:cs="Calibri"/>
                <w:sz w:val="24"/>
                <w:szCs w:val="24"/>
              </w:rPr>
              <w:t xml:space="preserve"> Arts</w:t>
            </w:r>
          </w:p>
        </w:tc>
      </w:tr>
      <w:tr w:rsidR="005F47D5" w:rsidRPr="00027B5E" w:rsidTr="005F47D5">
        <w:trPr>
          <w:trHeight w:val="299"/>
        </w:trPr>
        <w:tc>
          <w:tcPr>
            <w:tcW w:w="2415" w:type="dxa"/>
            <w:tcBorders>
              <w:top w:val="nil"/>
              <w:left w:val="single" w:sz="12" w:space="0" w:color="000000"/>
              <w:bottom w:val="nil"/>
              <w:right w:val="nil"/>
            </w:tcBorders>
            <w:shd w:val="clear" w:color="auto" w:fill="auto"/>
            <w:vAlign w:val="center"/>
            <w:hideMark/>
          </w:tcPr>
          <w:p w:rsidR="005F47D5" w:rsidRPr="00027B5E" w:rsidRDefault="005F47D5" w:rsidP="005F47D5">
            <w:pPr>
              <w:rPr>
                <w:rFonts w:asciiTheme="minorHAnsi" w:hAnsiTheme="minorHAnsi" w:cs="Calibri"/>
                <w:b/>
                <w:bCs/>
                <w:sz w:val="24"/>
                <w:szCs w:val="24"/>
              </w:rPr>
            </w:pPr>
            <w:r w:rsidRPr="00027B5E">
              <w:rPr>
                <w:rFonts w:asciiTheme="minorHAnsi" w:hAnsiTheme="minorHAnsi" w:cs="Calibri"/>
                <w:b/>
                <w:bCs/>
                <w:sz w:val="24"/>
                <w:szCs w:val="24"/>
              </w:rPr>
              <w:t>Contact Hours</w:t>
            </w:r>
          </w:p>
        </w:tc>
        <w:tc>
          <w:tcPr>
            <w:tcW w:w="2714" w:type="dxa"/>
            <w:tcBorders>
              <w:top w:val="nil"/>
              <w:left w:val="nil"/>
              <w:bottom w:val="nil"/>
              <w:right w:val="single" w:sz="12" w:space="0" w:color="000000"/>
            </w:tcBorders>
            <w:shd w:val="clear" w:color="auto" w:fill="auto"/>
            <w:vAlign w:val="center"/>
            <w:hideMark/>
          </w:tcPr>
          <w:p w:rsidR="005F47D5" w:rsidRPr="00027B5E" w:rsidRDefault="005F47D5" w:rsidP="005F47D5">
            <w:pPr>
              <w:rPr>
                <w:rFonts w:asciiTheme="minorHAnsi" w:hAnsiTheme="minorHAnsi" w:cs="Calibri"/>
                <w:sz w:val="24"/>
                <w:szCs w:val="24"/>
              </w:rPr>
            </w:pPr>
            <w:r w:rsidRPr="00027B5E">
              <w:rPr>
                <w:rFonts w:asciiTheme="minorHAnsi" w:hAnsiTheme="minorHAnsi" w:cs="Calibri"/>
                <w:sz w:val="24"/>
                <w:szCs w:val="24"/>
              </w:rPr>
              <w:t>L-2, T-0, P-2</w:t>
            </w:r>
          </w:p>
        </w:tc>
        <w:tc>
          <w:tcPr>
            <w:tcW w:w="1517" w:type="dxa"/>
            <w:tcBorders>
              <w:top w:val="nil"/>
              <w:left w:val="nil"/>
              <w:bottom w:val="nil"/>
              <w:right w:val="nil"/>
            </w:tcBorders>
            <w:shd w:val="clear" w:color="auto" w:fill="auto"/>
            <w:vAlign w:val="center"/>
            <w:hideMark/>
          </w:tcPr>
          <w:p w:rsidR="005F47D5" w:rsidRPr="00027B5E" w:rsidRDefault="005F47D5" w:rsidP="005F47D5">
            <w:pPr>
              <w:rPr>
                <w:rFonts w:asciiTheme="minorHAnsi" w:hAnsiTheme="minorHAnsi" w:cs="Calibri"/>
                <w:b/>
                <w:bCs/>
                <w:sz w:val="24"/>
                <w:szCs w:val="24"/>
              </w:rPr>
            </w:pPr>
            <w:r w:rsidRPr="00027B5E">
              <w:rPr>
                <w:rFonts w:asciiTheme="minorHAnsi" w:hAnsiTheme="minorHAnsi" w:cs="Calibri"/>
                <w:b/>
                <w:bCs/>
                <w:sz w:val="24"/>
                <w:szCs w:val="24"/>
              </w:rPr>
              <w:t>Credit</w:t>
            </w:r>
          </w:p>
        </w:tc>
        <w:tc>
          <w:tcPr>
            <w:tcW w:w="3843" w:type="dxa"/>
            <w:tcBorders>
              <w:top w:val="nil"/>
              <w:left w:val="nil"/>
              <w:bottom w:val="nil"/>
              <w:right w:val="single" w:sz="12" w:space="0" w:color="000000"/>
            </w:tcBorders>
            <w:shd w:val="clear" w:color="auto" w:fill="auto"/>
            <w:vAlign w:val="center"/>
            <w:hideMark/>
          </w:tcPr>
          <w:p w:rsidR="005F47D5" w:rsidRPr="00027B5E" w:rsidRDefault="005F47D5" w:rsidP="005F47D5">
            <w:pPr>
              <w:rPr>
                <w:rFonts w:asciiTheme="minorHAnsi" w:hAnsiTheme="minorHAnsi" w:cs="Calibri"/>
                <w:sz w:val="24"/>
                <w:szCs w:val="24"/>
              </w:rPr>
            </w:pPr>
            <w:r w:rsidRPr="00027B5E">
              <w:rPr>
                <w:rFonts w:asciiTheme="minorHAnsi" w:hAnsiTheme="minorHAnsi" w:cs="Calibri"/>
                <w:sz w:val="24"/>
                <w:szCs w:val="24"/>
              </w:rPr>
              <w:t>3</w:t>
            </w:r>
          </w:p>
        </w:tc>
      </w:tr>
      <w:tr w:rsidR="005F47D5" w:rsidRPr="00027B5E" w:rsidTr="005F47D5">
        <w:trPr>
          <w:trHeight w:val="299"/>
        </w:trPr>
        <w:tc>
          <w:tcPr>
            <w:tcW w:w="2415" w:type="dxa"/>
            <w:tcBorders>
              <w:top w:val="nil"/>
              <w:left w:val="single" w:sz="12" w:space="0" w:color="000000"/>
              <w:bottom w:val="nil"/>
              <w:right w:val="nil"/>
            </w:tcBorders>
            <w:shd w:val="clear" w:color="auto" w:fill="auto"/>
            <w:vAlign w:val="center"/>
            <w:hideMark/>
          </w:tcPr>
          <w:p w:rsidR="005F47D5" w:rsidRPr="00027B5E" w:rsidRDefault="005F47D5" w:rsidP="005F47D5">
            <w:pPr>
              <w:rPr>
                <w:rFonts w:asciiTheme="minorHAnsi" w:hAnsiTheme="minorHAnsi" w:cs="Calibri"/>
                <w:b/>
                <w:bCs/>
                <w:sz w:val="24"/>
                <w:szCs w:val="24"/>
              </w:rPr>
            </w:pPr>
            <w:r w:rsidRPr="00027B5E">
              <w:rPr>
                <w:rFonts w:asciiTheme="minorHAnsi" w:hAnsiTheme="minorHAnsi" w:cs="Calibri"/>
                <w:b/>
                <w:bCs/>
                <w:sz w:val="24"/>
                <w:szCs w:val="24"/>
              </w:rPr>
              <w:t>Programme</w:t>
            </w:r>
          </w:p>
        </w:tc>
        <w:tc>
          <w:tcPr>
            <w:tcW w:w="2714" w:type="dxa"/>
            <w:tcBorders>
              <w:top w:val="nil"/>
              <w:left w:val="nil"/>
              <w:bottom w:val="nil"/>
              <w:right w:val="single" w:sz="12" w:space="0" w:color="000000"/>
            </w:tcBorders>
            <w:shd w:val="clear" w:color="auto" w:fill="auto"/>
            <w:vAlign w:val="center"/>
            <w:hideMark/>
          </w:tcPr>
          <w:p w:rsidR="005F47D5" w:rsidRPr="00027B5E" w:rsidRDefault="005F47D5" w:rsidP="005F47D5">
            <w:pPr>
              <w:rPr>
                <w:rFonts w:asciiTheme="minorHAnsi" w:hAnsiTheme="minorHAnsi" w:cs="Calibri"/>
                <w:sz w:val="24"/>
                <w:szCs w:val="24"/>
              </w:rPr>
            </w:pPr>
            <w:r w:rsidRPr="00027B5E">
              <w:rPr>
                <w:rFonts w:asciiTheme="minorHAnsi" w:hAnsiTheme="minorHAnsi" w:cs="Calibri"/>
                <w:sz w:val="24"/>
                <w:szCs w:val="24"/>
              </w:rPr>
              <w:t>B.Tech/ B.Des</w:t>
            </w:r>
          </w:p>
        </w:tc>
        <w:tc>
          <w:tcPr>
            <w:tcW w:w="1517" w:type="dxa"/>
            <w:tcBorders>
              <w:top w:val="nil"/>
              <w:left w:val="nil"/>
              <w:bottom w:val="nil"/>
              <w:right w:val="nil"/>
            </w:tcBorders>
            <w:shd w:val="clear" w:color="auto" w:fill="auto"/>
            <w:vAlign w:val="center"/>
            <w:hideMark/>
          </w:tcPr>
          <w:p w:rsidR="005F47D5" w:rsidRPr="00027B5E" w:rsidRDefault="005F47D5" w:rsidP="005F47D5">
            <w:pPr>
              <w:rPr>
                <w:rFonts w:asciiTheme="minorHAnsi" w:hAnsiTheme="minorHAnsi" w:cs="Calibri"/>
                <w:b/>
                <w:bCs/>
                <w:sz w:val="24"/>
                <w:szCs w:val="24"/>
              </w:rPr>
            </w:pPr>
            <w:r w:rsidRPr="00027B5E">
              <w:rPr>
                <w:rFonts w:asciiTheme="minorHAnsi" w:hAnsiTheme="minorHAnsi" w:cs="Calibri"/>
                <w:b/>
                <w:bCs/>
                <w:sz w:val="24"/>
                <w:szCs w:val="24"/>
              </w:rPr>
              <w:t>Semester</w:t>
            </w:r>
          </w:p>
        </w:tc>
        <w:tc>
          <w:tcPr>
            <w:tcW w:w="3843" w:type="dxa"/>
            <w:tcBorders>
              <w:top w:val="nil"/>
              <w:left w:val="nil"/>
              <w:bottom w:val="nil"/>
              <w:right w:val="single" w:sz="12" w:space="0" w:color="000000"/>
            </w:tcBorders>
            <w:shd w:val="clear" w:color="auto" w:fill="auto"/>
            <w:vAlign w:val="center"/>
            <w:hideMark/>
          </w:tcPr>
          <w:p w:rsidR="005F47D5" w:rsidRPr="00027B5E" w:rsidRDefault="005F47D5" w:rsidP="005F47D5">
            <w:pPr>
              <w:rPr>
                <w:rFonts w:asciiTheme="minorHAnsi" w:hAnsiTheme="minorHAnsi" w:cs="Calibri"/>
                <w:sz w:val="24"/>
                <w:szCs w:val="24"/>
              </w:rPr>
            </w:pPr>
            <w:r w:rsidRPr="00027B5E">
              <w:rPr>
                <w:rFonts w:asciiTheme="minorHAnsi" w:hAnsiTheme="minorHAnsi" w:cs="Calibri"/>
                <w:sz w:val="24"/>
                <w:szCs w:val="24"/>
              </w:rPr>
              <w:t>VI</w:t>
            </w:r>
          </w:p>
        </w:tc>
      </w:tr>
      <w:tr w:rsidR="005F47D5" w:rsidRPr="00027B5E" w:rsidTr="005F47D5">
        <w:trPr>
          <w:trHeight w:val="299"/>
        </w:trPr>
        <w:tc>
          <w:tcPr>
            <w:tcW w:w="2415" w:type="dxa"/>
            <w:tcBorders>
              <w:top w:val="nil"/>
              <w:left w:val="single" w:sz="12" w:space="0" w:color="000000"/>
              <w:bottom w:val="single" w:sz="12" w:space="0" w:color="000000"/>
              <w:right w:val="nil"/>
            </w:tcBorders>
            <w:shd w:val="clear" w:color="auto" w:fill="auto"/>
            <w:vAlign w:val="center"/>
            <w:hideMark/>
          </w:tcPr>
          <w:p w:rsidR="005F47D5" w:rsidRPr="00027B5E" w:rsidRDefault="005F47D5" w:rsidP="005F47D5">
            <w:pPr>
              <w:rPr>
                <w:rFonts w:asciiTheme="minorHAnsi" w:hAnsiTheme="minorHAnsi" w:cs="Calibri"/>
                <w:b/>
                <w:bCs/>
                <w:sz w:val="24"/>
                <w:szCs w:val="24"/>
              </w:rPr>
            </w:pPr>
            <w:r w:rsidRPr="00027B5E">
              <w:rPr>
                <w:rFonts w:asciiTheme="minorHAnsi" w:hAnsiTheme="minorHAnsi" w:cs="Calibri"/>
                <w:b/>
                <w:bCs/>
                <w:sz w:val="24"/>
                <w:szCs w:val="24"/>
              </w:rPr>
              <w:t>Pre-requisites</w:t>
            </w:r>
          </w:p>
        </w:tc>
        <w:tc>
          <w:tcPr>
            <w:tcW w:w="2714" w:type="dxa"/>
            <w:tcBorders>
              <w:top w:val="nil"/>
              <w:left w:val="nil"/>
              <w:bottom w:val="single" w:sz="12" w:space="0" w:color="000000"/>
              <w:right w:val="single" w:sz="12" w:space="0" w:color="000000"/>
            </w:tcBorders>
            <w:shd w:val="clear" w:color="auto" w:fill="auto"/>
            <w:vAlign w:val="center"/>
            <w:hideMark/>
          </w:tcPr>
          <w:p w:rsidR="005F47D5" w:rsidRPr="00027B5E" w:rsidRDefault="005F47D5" w:rsidP="005F47D5">
            <w:pPr>
              <w:rPr>
                <w:rFonts w:asciiTheme="minorHAnsi" w:hAnsiTheme="minorHAnsi" w:cs="Calibri"/>
                <w:sz w:val="24"/>
                <w:szCs w:val="24"/>
              </w:rPr>
            </w:pPr>
            <w:r w:rsidRPr="00027B5E">
              <w:rPr>
                <w:rFonts w:asciiTheme="minorHAnsi" w:hAnsiTheme="minorHAnsi" w:cs="Calibri"/>
                <w:sz w:val="24"/>
                <w:szCs w:val="24"/>
              </w:rPr>
              <w:t>NIL</w:t>
            </w:r>
          </w:p>
        </w:tc>
        <w:tc>
          <w:tcPr>
            <w:tcW w:w="1517" w:type="dxa"/>
            <w:tcBorders>
              <w:top w:val="nil"/>
              <w:left w:val="nil"/>
              <w:bottom w:val="single" w:sz="12" w:space="0" w:color="000000"/>
              <w:right w:val="nil"/>
            </w:tcBorders>
            <w:shd w:val="clear" w:color="auto" w:fill="auto"/>
            <w:vAlign w:val="center"/>
            <w:hideMark/>
          </w:tcPr>
          <w:p w:rsidR="005F47D5" w:rsidRPr="00027B5E" w:rsidRDefault="005F47D5" w:rsidP="005F47D5">
            <w:pPr>
              <w:rPr>
                <w:rFonts w:asciiTheme="minorHAnsi" w:hAnsiTheme="minorHAnsi" w:cs="Calibri"/>
                <w:sz w:val="24"/>
                <w:szCs w:val="24"/>
              </w:rPr>
            </w:pPr>
            <w:r w:rsidRPr="00027B5E">
              <w:rPr>
                <w:rFonts w:asciiTheme="minorHAnsi" w:hAnsiTheme="minorHAnsi" w:cs="Calibri"/>
                <w:sz w:val="24"/>
                <w:szCs w:val="24"/>
              </w:rPr>
              <w:t> </w:t>
            </w:r>
          </w:p>
        </w:tc>
        <w:tc>
          <w:tcPr>
            <w:tcW w:w="3843" w:type="dxa"/>
            <w:tcBorders>
              <w:top w:val="nil"/>
              <w:left w:val="nil"/>
              <w:bottom w:val="single" w:sz="12" w:space="0" w:color="000000"/>
              <w:right w:val="single" w:sz="12" w:space="0" w:color="000000"/>
            </w:tcBorders>
            <w:shd w:val="clear" w:color="auto" w:fill="auto"/>
            <w:vAlign w:val="center"/>
            <w:hideMark/>
          </w:tcPr>
          <w:p w:rsidR="005F47D5" w:rsidRPr="00027B5E" w:rsidRDefault="005F47D5" w:rsidP="005F47D5">
            <w:pPr>
              <w:rPr>
                <w:rFonts w:asciiTheme="minorHAnsi" w:hAnsiTheme="minorHAnsi" w:cs="Calibri"/>
                <w:sz w:val="24"/>
                <w:szCs w:val="24"/>
              </w:rPr>
            </w:pPr>
            <w:r w:rsidRPr="00027B5E">
              <w:rPr>
                <w:rFonts w:asciiTheme="minorHAnsi" w:hAnsiTheme="minorHAnsi" w:cs="Calibri"/>
                <w:sz w:val="24"/>
                <w:szCs w:val="24"/>
              </w:rPr>
              <w:t> </w:t>
            </w:r>
          </w:p>
        </w:tc>
      </w:tr>
      <w:tr w:rsidR="005F47D5" w:rsidRPr="00027B5E" w:rsidTr="005F47D5">
        <w:trPr>
          <w:trHeight w:val="299"/>
        </w:trPr>
        <w:tc>
          <w:tcPr>
            <w:tcW w:w="2415" w:type="dxa"/>
            <w:tcBorders>
              <w:top w:val="nil"/>
              <w:left w:val="single" w:sz="12" w:space="0" w:color="000000"/>
              <w:bottom w:val="single" w:sz="12" w:space="0" w:color="000000"/>
              <w:right w:val="single" w:sz="8" w:space="0" w:color="000000"/>
            </w:tcBorders>
            <w:shd w:val="clear" w:color="auto" w:fill="auto"/>
            <w:vAlign w:val="center"/>
            <w:hideMark/>
          </w:tcPr>
          <w:p w:rsidR="005F47D5" w:rsidRPr="00027B5E" w:rsidRDefault="005F47D5" w:rsidP="005F47D5">
            <w:pPr>
              <w:rPr>
                <w:rFonts w:asciiTheme="minorHAnsi" w:hAnsiTheme="minorHAnsi" w:cs="Calibri"/>
                <w:b/>
                <w:bCs/>
                <w:sz w:val="24"/>
                <w:szCs w:val="24"/>
              </w:rPr>
            </w:pPr>
            <w:r w:rsidRPr="00027B5E">
              <w:rPr>
                <w:rFonts w:asciiTheme="minorHAnsi" w:hAnsiTheme="minorHAnsi" w:cs="Calibri"/>
                <w:b/>
                <w:bCs/>
                <w:sz w:val="24"/>
                <w:szCs w:val="24"/>
              </w:rPr>
              <w:t>Evaluation scheme</w:t>
            </w:r>
          </w:p>
        </w:tc>
        <w:tc>
          <w:tcPr>
            <w:tcW w:w="8074" w:type="dxa"/>
            <w:gridSpan w:val="3"/>
            <w:tcBorders>
              <w:top w:val="single" w:sz="12" w:space="0" w:color="000000"/>
              <w:left w:val="nil"/>
              <w:bottom w:val="single" w:sz="12" w:space="0" w:color="000000"/>
              <w:right w:val="single" w:sz="12" w:space="0" w:color="000000"/>
            </w:tcBorders>
            <w:shd w:val="clear" w:color="auto" w:fill="auto"/>
            <w:vAlign w:val="center"/>
            <w:hideMark/>
          </w:tcPr>
          <w:p w:rsidR="005F47D5" w:rsidRPr="00027B5E" w:rsidRDefault="005F47D5" w:rsidP="005F47D5">
            <w:pPr>
              <w:rPr>
                <w:rFonts w:asciiTheme="minorHAnsi" w:hAnsiTheme="minorHAnsi" w:cs="Calibri"/>
                <w:sz w:val="24"/>
                <w:szCs w:val="24"/>
              </w:rPr>
            </w:pPr>
            <w:r w:rsidRPr="00027B5E">
              <w:rPr>
                <w:rFonts w:asciiTheme="minorHAnsi" w:hAnsiTheme="minorHAnsi" w:cs="Calibri"/>
                <w:sz w:val="24"/>
                <w:szCs w:val="24"/>
              </w:rPr>
              <w:t>Assignment I (15%), Midterm (30%), Assignment II (15%), End term (40%)</w:t>
            </w:r>
          </w:p>
        </w:tc>
      </w:tr>
      <w:tr w:rsidR="005F47D5" w:rsidRPr="00027B5E" w:rsidTr="005F47D5">
        <w:trPr>
          <w:trHeight w:val="299"/>
        </w:trPr>
        <w:tc>
          <w:tcPr>
            <w:tcW w:w="10489" w:type="dxa"/>
            <w:gridSpan w:val="4"/>
            <w:tcBorders>
              <w:top w:val="single" w:sz="12" w:space="0" w:color="000000"/>
              <w:left w:val="single" w:sz="12" w:space="0" w:color="000000"/>
              <w:bottom w:val="nil"/>
              <w:right w:val="single" w:sz="12" w:space="0" w:color="000000"/>
            </w:tcBorders>
            <w:shd w:val="clear" w:color="auto" w:fill="auto"/>
            <w:vAlign w:val="center"/>
            <w:hideMark/>
          </w:tcPr>
          <w:p w:rsidR="005F47D5" w:rsidRPr="00027B5E" w:rsidRDefault="005F47D5" w:rsidP="005F47D5">
            <w:pPr>
              <w:rPr>
                <w:rFonts w:asciiTheme="minorHAnsi" w:hAnsiTheme="minorHAnsi" w:cs="Calibri"/>
                <w:sz w:val="24"/>
                <w:szCs w:val="24"/>
              </w:rPr>
            </w:pPr>
            <w:r w:rsidRPr="00027B5E">
              <w:rPr>
                <w:rFonts w:asciiTheme="minorHAnsi" w:hAnsiTheme="minorHAnsi" w:cs="Calibri"/>
                <w:sz w:val="24"/>
                <w:szCs w:val="24"/>
              </w:rPr>
              <w:t>To prepare students to perceive, experience, visualize, create and exhibit their works and to use</w:t>
            </w:r>
          </w:p>
        </w:tc>
      </w:tr>
      <w:tr w:rsidR="005F47D5" w:rsidRPr="00027B5E" w:rsidTr="005F47D5">
        <w:trPr>
          <w:trHeight w:val="299"/>
        </w:trPr>
        <w:tc>
          <w:tcPr>
            <w:tcW w:w="10489" w:type="dxa"/>
            <w:gridSpan w:val="4"/>
            <w:tcBorders>
              <w:top w:val="nil"/>
              <w:left w:val="single" w:sz="12" w:space="0" w:color="000000"/>
              <w:bottom w:val="nil"/>
              <w:right w:val="single" w:sz="12" w:space="0" w:color="000000"/>
            </w:tcBorders>
            <w:shd w:val="clear" w:color="auto" w:fill="auto"/>
            <w:vAlign w:val="center"/>
            <w:hideMark/>
          </w:tcPr>
          <w:p w:rsidR="005F47D5" w:rsidRPr="00027B5E" w:rsidRDefault="005F47D5" w:rsidP="005F47D5">
            <w:pPr>
              <w:rPr>
                <w:rFonts w:asciiTheme="minorHAnsi" w:hAnsiTheme="minorHAnsi" w:cs="Calibri"/>
                <w:sz w:val="24"/>
                <w:szCs w:val="24"/>
              </w:rPr>
            </w:pPr>
            <w:proofErr w:type="gramStart"/>
            <w:r w:rsidRPr="00027B5E">
              <w:rPr>
                <w:rFonts w:asciiTheme="minorHAnsi" w:hAnsiTheme="minorHAnsi" w:cs="Calibri"/>
                <w:sz w:val="24"/>
                <w:szCs w:val="24"/>
              </w:rPr>
              <w:t>these</w:t>
            </w:r>
            <w:proofErr w:type="gramEnd"/>
            <w:r w:rsidRPr="00027B5E">
              <w:rPr>
                <w:rFonts w:asciiTheme="minorHAnsi" w:hAnsiTheme="minorHAnsi" w:cs="Calibri"/>
                <w:sz w:val="24"/>
                <w:szCs w:val="24"/>
              </w:rPr>
              <w:t xml:space="preserve"> skills in the main core esteem.</w:t>
            </w:r>
          </w:p>
        </w:tc>
      </w:tr>
      <w:tr w:rsidR="005F47D5" w:rsidRPr="00027B5E" w:rsidTr="005F47D5">
        <w:trPr>
          <w:trHeight w:val="299"/>
        </w:trPr>
        <w:tc>
          <w:tcPr>
            <w:tcW w:w="10489" w:type="dxa"/>
            <w:gridSpan w:val="4"/>
            <w:tcBorders>
              <w:top w:val="nil"/>
              <w:left w:val="single" w:sz="12" w:space="0" w:color="000000"/>
              <w:bottom w:val="nil"/>
              <w:right w:val="single" w:sz="12" w:space="0" w:color="000000"/>
            </w:tcBorders>
            <w:shd w:val="clear" w:color="auto" w:fill="auto"/>
            <w:vAlign w:val="center"/>
            <w:hideMark/>
          </w:tcPr>
          <w:p w:rsidR="005F47D5" w:rsidRPr="00027B5E" w:rsidRDefault="005F47D5" w:rsidP="005F47D5">
            <w:pPr>
              <w:rPr>
                <w:rFonts w:asciiTheme="minorHAnsi" w:hAnsiTheme="minorHAnsi" w:cs="Calibri"/>
                <w:sz w:val="24"/>
                <w:szCs w:val="24"/>
              </w:rPr>
            </w:pPr>
            <w:r w:rsidRPr="00027B5E">
              <w:rPr>
                <w:rFonts w:asciiTheme="minorHAnsi" w:hAnsiTheme="minorHAnsi" w:cs="Calibri"/>
                <w:sz w:val="24"/>
                <w:szCs w:val="24"/>
              </w:rPr>
              <w:t>This course will be helpful in developing:</w:t>
            </w:r>
          </w:p>
        </w:tc>
      </w:tr>
      <w:tr w:rsidR="005F47D5" w:rsidRPr="00027B5E" w:rsidTr="005F47D5">
        <w:trPr>
          <w:trHeight w:val="299"/>
        </w:trPr>
        <w:tc>
          <w:tcPr>
            <w:tcW w:w="10489" w:type="dxa"/>
            <w:gridSpan w:val="4"/>
            <w:tcBorders>
              <w:top w:val="nil"/>
              <w:left w:val="single" w:sz="12" w:space="0" w:color="000000"/>
              <w:bottom w:val="nil"/>
              <w:right w:val="single" w:sz="12" w:space="0" w:color="000000"/>
            </w:tcBorders>
            <w:shd w:val="clear" w:color="auto" w:fill="auto"/>
            <w:vAlign w:val="center"/>
            <w:hideMark/>
          </w:tcPr>
          <w:p w:rsidR="005F47D5" w:rsidRPr="00027B5E" w:rsidRDefault="005F47D5" w:rsidP="005F47D5">
            <w:pPr>
              <w:rPr>
                <w:rFonts w:asciiTheme="minorHAnsi" w:hAnsiTheme="minorHAnsi" w:cs="Calibri"/>
                <w:sz w:val="24"/>
                <w:szCs w:val="24"/>
              </w:rPr>
            </w:pPr>
            <w:r w:rsidRPr="00027B5E">
              <w:rPr>
                <w:rFonts w:asciiTheme="minorHAnsi" w:hAnsiTheme="minorHAnsi" w:cs="Calibri"/>
                <w:sz w:val="24"/>
                <w:szCs w:val="24"/>
              </w:rPr>
              <w:t xml:space="preserve">• </w:t>
            </w:r>
            <w:proofErr w:type="gramStart"/>
            <w:r w:rsidRPr="00027B5E">
              <w:rPr>
                <w:rFonts w:asciiTheme="minorHAnsi" w:hAnsiTheme="minorHAnsi" w:cs="Calibri"/>
                <w:sz w:val="24"/>
                <w:szCs w:val="24"/>
              </w:rPr>
              <w:t>drawing</w:t>
            </w:r>
            <w:proofErr w:type="gramEnd"/>
            <w:r w:rsidRPr="00027B5E">
              <w:rPr>
                <w:rFonts w:asciiTheme="minorHAnsi" w:hAnsiTheme="minorHAnsi" w:cs="Calibri"/>
                <w:sz w:val="24"/>
                <w:szCs w:val="24"/>
              </w:rPr>
              <w:t>, painting and installation skills.</w:t>
            </w:r>
          </w:p>
        </w:tc>
      </w:tr>
      <w:tr w:rsidR="005F47D5" w:rsidRPr="00027B5E" w:rsidTr="005F47D5">
        <w:trPr>
          <w:trHeight w:val="299"/>
        </w:trPr>
        <w:tc>
          <w:tcPr>
            <w:tcW w:w="10489" w:type="dxa"/>
            <w:gridSpan w:val="4"/>
            <w:tcBorders>
              <w:top w:val="nil"/>
              <w:left w:val="single" w:sz="12" w:space="0" w:color="000000"/>
              <w:bottom w:val="nil"/>
              <w:right w:val="single" w:sz="12" w:space="0" w:color="000000"/>
            </w:tcBorders>
            <w:shd w:val="clear" w:color="auto" w:fill="auto"/>
            <w:vAlign w:val="center"/>
            <w:hideMark/>
          </w:tcPr>
          <w:p w:rsidR="005F47D5" w:rsidRPr="00027B5E" w:rsidRDefault="005F47D5" w:rsidP="005F47D5">
            <w:pPr>
              <w:rPr>
                <w:rFonts w:asciiTheme="minorHAnsi" w:hAnsiTheme="minorHAnsi" w:cs="Calibri"/>
                <w:sz w:val="24"/>
                <w:szCs w:val="24"/>
              </w:rPr>
            </w:pPr>
            <w:r w:rsidRPr="00027B5E">
              <w:rPr>
                <w:rFonts w:asciiTheme="minorHAnsi" w:hAnsiTheme="minorHAnsi" w:cs="Calibri"/>
                <w:sz w:val="24"/>
                <w:szCs w:val="24"/>
              </w:rPr>
              <w:t>• conceiving and conceptualizing ideas into actual work of art/design.</w:t>
            </w:r>
          </w:p>
        </w:tc>
      </w:tr>
      <w:tr w:rsidR="005F47D5" w:rsidRPr="00027B5E" w:rsidTr="005F47D5">
        <w:trPr>
          <w:trHeight w:val="299"/>
        </w:trPr>
        <w:tc>
          <w:tcPr>
            <w:tcW w:w="10489" w:type="dxa"/>
            <w:gridSpan w:val="4"/>
            <w:tcBorders>
              <w:top w:val="nil"/>
              <w:left w:val="single" w:sz="12" w:space="0" w:color="000000"/>
              <w:bottom w:val="nil"/>
              <w:right w:val="single" w:sz="12" w:space="0" w:color="000000"/>
            </w:tcBorders>
            <w:shd w:val="clear" w:color="auto" w:fill="auto"/>
            <w:vAlign w:val="center"/>
            <w:hideMark/>
          </w:tcPr>
          <w:p w:rsidR="005F47D5" w:rsidRPr="00027B5E" w:rsidRDefault="005F47D5" w:rsidP="005F47D5">
            <w:pPr>
              <w:rPr>
                <w:rFonts w:asciiTheme="minorHAnsi" w:hAnsiTheme="minorHAnsi" w:cs="Calibri"/>
                <w:sz w:val="24"/>
                <w:szCs w:val="24"/>
              </w:rPr>
            </w:pPr>
            <w:r w:rsidRPr="00027B5E">
              <w:rPr>
                <w:rFonts w:asciiTheme="minorHAnsi" w:hAnsiTheme="minorHAnsi" w:cs="Calibri"/>
                <w:sz w:val="24"/>
                <w:szCs w:val="24"/>
              </w:rPr>
              <w:t xml:space="preserve">• </w:t>
            </w:r>
            <w:proofErr w:type="gramStart"/>
            <w:r w:rsidRPr="00027B5E">
              <w:rPr>
                <w:rFonts w:asciiTheme="minorHAnsi" w:hAnsiTheme="minorHAnsi" w:cs="Calibri"/>
                <w:sz w:val="24"/>
                <w:szCs w:val="24"/>
              </w:rPr>
              <w:t>through</w:t>
            </w:r>
            <w:proofErr w:type="gramEnd"/>
            <w:r w:rsidRPr="00027B5E">
              <w:rPr>
                <w:rFonts w:asciiTheme="minorHAnsi" w:hAnsiTheme="minorHAnsi" w:cs="Calibri"/>
                <w:sz w:val="24"/>
                <w:szCs w:val="24"/>
              </w:rPr>
              <w:t xml:space="preserve"> their artwork sensitivity towards social and regional issues.</w:t>
            </w:r>
          </w:p>
        </w:tc>
      </w:tr>
      <w:tr w:rsidR="005F47D5" w:rsidRPr="00027B5E" w:rsidTr="005F47D5">
        <w:trPr>
          <w:trHeight w:val="299"/>
        </w:trPr>
        <w:tc>
          <w:tcPr>
            <w:tcW w:w="10489" w:type="dxa"/>
            <w:gridSpan w:val="4"/>
            <w:tcBorders>
              <w:top w:val="nil"/>
              <w:left w:val="single" w:sz="12" w:space="0" w:color="000000"/>
              <w:bottom w:val="single" w:sz="12" w:space="0" w:color="000000"/>
              <w:right w:val="single" w:sz="12" w:space="0" w:color="000000"/>
            </w:tcBorders>
            <w:shd w:val="clear" w:color="auto" w:fill="auto"/>
            <w:vAlign w:val="center"/>
            <w:hideMark/>
          </w:tcPr>
          <w:p w:rsidR="005F47D5" w:rsidRPr="00027B5E" w:rsidRDefault="005F47D5" w:rsidP="005F47D5">
            <w:pPr>
              <w:rPr>
                <w:rFonts w:asciiTheme="minorHAnsi" w:hAnsiTheme="minorHAnsi" w:cs="Calibri"/>
                <w:sz w:val="24"/>
                <w:szCs w:val="24"/>
              </w:rPr>
            </w:pPr>
            <w:r w:rsidRPr="00027B5E">
              <w:rPr>
                <w:rFonts w:asciiTheme="minorHAnsi" w:hAnsiTheme="minorHAnsi" w:cs="Calibri"/>
                <w:sz w:val="24"/>
                <w:szCs w:val="24"/>
              </w:rPr>
              <w:t xml:space="preserve">• </w:t>
            </w:r>
            <w:proofErr w:type="gramStart"/>
            <w:r w:rsidRPr="00027B5E">
              <w:rPr>
                <w:rFonts w:asciiTheme="minorHAnsi" w:hAnsiTheme="minorHAnsi" w:cs="Calibri"/>
                <w:sz w:val="24"/>
                <w:szCs w:val="24"/>
              </w:rPr>
              <w:t>presentation</w:t>
            </w:r>
            <w:proofErr w:type="gramEnd"/>
            <w:r w:rsidRPr="00027B5E">
              <w:rPr>
                <w:rFonts w:asciiTheme="minorHAnsi" w:hAnsiTheme="minorHAnsi" w:cs="Calibri"/>
                <w:sz w:val="24"/>
                <w:szCs w:val="24"/>
              </w:rPr>
              <w:t xml:space="preserve"> skills, the ability to work in groups and handle responsibilities.</w:t>
            </w:r>
          </w:p>
        </w:tc>
      </w:tr>
      <w:tr w:rsidR="005F47D5" w:rsidRPr="00027B5E" w:rsidTr="005F47D5">
        <w:trPr>
          <w:trHeight w:val="1752"/>
        </w:trPr>
        <w:tc>
          <w:tcPr>
            <w:tcW w:w="10489" w:type="dxa"/>
            <w:gridSpan w:val="4"/>
            <w:tcBorders>
              <w:top w:val="single" w:sz="12" w:space="0" w:color="000000"/>
              <w:left w:val="single" w:sz="12" w:space="0" w:color="000000"/>
              <w:right w:val="single" w:sz="12" w:space="0" w:color="000000"/>
            </w:tcBorders>
            <w:shd w:val="clear" w:color="auto" w:fill="auto"/>
            <w:vAlign w:val="center"/>
            <w:hideMark/>
          </w:tcPr>
          <w:p w:rsidR="005F47D5" w:rsidRPr="00027B5E" w:rsidRDefault="005F47D5" w:rsidP="005F47D5">
            <w:pPr>
              <w:rPr>
                <w:rFonts w:asciiTheme="minorHAnsi" w:hAnsiTheme="minorHAnsi" w:cs="Calibri"/>
                <w:b/>
                <w:bCs/>
                <w:sz w:val="24"/>
                <w:szCs w:val="24"/>
              </w:rPr>
            </w:pPr>
            <w:r w:rsidRPr="00027B5E">
              <w:rPr>
                <w:rFonts w:asciiTheme="minorHAnsi" w:hAnsiTheme="minorHAnsi" w:cs="Calibri"/>
                <w:b/>
                <w:bCs/>
                <w:sz w:val="24"/>
                <w:szCs w:val="24"/>
              </w:rPr>
              <w:t xml:space="preserve">Detailed Course Content: </w:t>
            </w:r>
          </w:p>
          <w:p w:rsidR="005F47D5" w:rsidRPr="00027B5E" w:rsidRDefault="005F47D5" w:rsidP="005F47D5">
            <w:pPr>
              <w:rPr>
                <w:rFonts w:asciiTheme="minorHAnsi" w:hAnsiTheme="minorHAnsi" w:cs="Calibri"/>
                <w:sz w:val="24"/>
                <w:szCs w:val="24"/>
              </w:rPr>
            </w:pPr>
            <w:r w:rsidRPr="00027B5E">
              <w:rPr>
                <w:rFonts w:asciiTheme="minorHAnsi" w:hAnsiTheme="minorHAnsi" w:cs="Calibri"/>
                <w:b/>
                <w:sz w:val="24"/>
                <w:szCs w:val="24"/>
              </w:rPr>
              <w:t>Module 1 :</w:t>
            </w:r>
            <w:r w:rsidRPr="00027B5E">
              <w:rPr>
                <w:rFonts w:asciiTheme="minorHAnsi" w:hAnsiTheme="minorHAnsi" w:cs="Calibri"/>
                <w:sz w:val="24"/>
                <w:szCs w:val="24"/>
              </w:rPr>
              <w:t xml:space="preserve">  Understanding art Indian and western art</w:t>
            </w:r>
            <w:r w:rsidRPr="00027B5E">
              <w:rPr>
                <w:rFonts w:asciiTheme="minorHAnsi" w:hAnsiTheme="minorHAnsi" w:cs="Calibri"/>
                <w:b/>
                <w:bCs/>
                <w:sz w:val="24"/>
                <w:szCs w:val="24"/>
              </w:rPr>
              <w:t xml:space="preserve">                                                                                  [10H]</w:t>
            </w:r>
          </w:p>
          <w:p w:rsidR="005F47D5" w:rsidRPr="00027B5E" w:rsidRDefault="005F47D5" w:rsidP="005F47D5">
            <w:pPr>
              <w:rPr>
                <w:rFonts w:asciiTheme="minorHAnsi" w:hAnsiTheme="minorHAnsi" w:cs="Calibri"/>
                <w:sz w:val="24"/>
                <w:szCs w:val="24"/>
              </w:rPr>
            </w:pPr>
            <w:r w:rsidRPr="00027B5E">
              <w:rPr>
                <w:rFonts w:asciiTheme="minorHAnsi" w:hAnsiTheme="minorHAnsi" w:cs="Calibri"/>
                <w:b/>
                <w:sz w:val="24"/>
                <w:szCs w:val="24"/>
              </w:rPr>
              <w:t>Module 2 :</w:t>
            </w:r>
            <w:r w:rsidRPr="00027B5E">
              <w:rPr>
                <w:rFonts w:asciiTheme="minorHAnsi" w:hAnsiTheme="minorHAnsi" w:cs="Calibri"/>
                <w:sz w:val="24"/>
                <w:szCs w:val="24"/>
              </w:rPr>
              <w:t xml:space="preserve">  Techniques applied in still life: sketching, water and oil colours</w:t>
            </w:r>
            <w:r w:rsidRPr="00027B5E">
              <w:rPr>
                <w:rFonts w:asciiTheme="minorHAnsi" w:hAnsiTheme="minorHAnsi" w:cs="Calibri"/>
                <w:b/>
                <w:bCs/>
                <w:sz w:val="24"/>
                <w:szCs w:val="24"/>
              </w:rPr>
              <w:t xml:space="preserve">                                             [10H]</w:t>
            </w:r>
          </w:p>
          <w:p w:rsidR="005F47D5" w:rsidRPr="00027B5E" w:rsidRDefault="005F47D5" w:rsidP="005F47D5">
            <w:pPr>
              <w:rPr>
                <w:rFonts w:asciiTheme="minorHAnsi" w:hAnsiTheme="minorHAnsi" w:cs="Calibri"/>
                <w:sz w:val="24"/>
                <w:szCs w:val="24"/>
              </w:rPr>
            </w:pPr>
            <w:r w:rsidRPr="00027B5E">
              <w:rPr>
                <w:rFonts w:asciiTheme="minorHAnsi" w:hAnsiTheme="minorHAnsi" w:cs="Calibri"/>
                <w:b/>
                <w:sz w:val="24"/>
                <w:szCs w:val="24"/>
              </w:rPr>
              <w:t xml:space="preserve">Module </w:t>
            </w:r>
            <w:proofErr w:type="gramStart"/>
            <w:r w:rsidRPr="00027B5E">
              <w:rPr>
                <w:rFonts w:asciiTheme="minorHAnsi" w:hAnsiTheme="minorHAnsi" w:cs="Calibri"/>
                <w:b/>
                <w:sz w:val="24"/>
                <w:szCs w:val="24"/>
              </w:rPr>
              <w:t>3 :</w:t>
            </w:r>
            <w:proofErr w:type="gramEnd"/>
            <w:r w:rsidRPr="00027B5E">
              <w:rPr>
                <w:rFonts w:asciiTheme="minorHAnsi" w:hAnsiTheme="minorHAnsi" w:cs="Calibri"/>
                <w:sz w:val="24"/>
                <w:szCs w:val="24"/>
              </w:rPr>
              <w:t xml:space="preserve">  Evaluation and skills in Landscape drawing and painting: outdoor practice rapid sketching and painting.                                                                                                                                                           </w:t>
            </w:r>
            <w:r w:rsidRPr="00027B5E">
              <w:rPr>
                <w:rFonts w:asciiTheme="minorHAnsi" w:hAnsiTheme="minorHAnsi" w:cs="Calibri"/>
                <w:b/>
                <w:bCs/>
                <w:sz w:val="24"/>
                <w:szCs w:val="24"/>
              </w:rPr>
              <w:t>[10H]</w:t>
            </w:r>
          </w:p>
          <w:p w:rsidR="005F47D5" w:rsidRPr="00027B5E" w:rsidRDefault="005F47D5" w:rsidP="005F47D5">
            <w:pPr>
              <w:rPr>
                <w:rFonts w:asciiTheme="minorHAnsi" w:hAnsiTheme="minorHAnsi" w:cs="Calibri"/>
                <w:b/>
                <w:bCs/>
                <w:sz w:val="24"/>
                <w:szCs w:val="24"/>
              </w:rPr>
            </w:pPr>
            <w:r w:rsidRPr="00027B5E">
              <w:rPr>
                <w:rFonts w:asciiTheme="minorHAnsi" w:hAnsiTheme="minorHAnsi" w:cs="Calibri"/>
                <w:b/>
                <w:sz w:val="24"/>
                <w:szCs w:val="24"/>
              </w:rPr>
              <w:t>Module 4 :</w:t>
            </w:r>
            <w:r w:rsidRPr="00027B5E">
              <w:rPr>
                <w:rFonts w:asciiTheme="minorHAnsi" w:hAnsiTheme="minorHAnsi" w:cs="Calibri"/>
                <w:sz w:val="24"/>
                <w:szCs w:val="24"/>
              </w:rPr>
              <w:t xml:space="preserve">   Printmaking using different surfaces</w:t>
            </w:r>
            <w:r w:rsidRPr="00027B5E">
              <w:rPr>
                <w:rFonts w:asciiTheme="minorHAnsi" w:hAnsiTheme="minorHAnsi" w:cs="Calibri"/>
                <w:b/>
                <w:bCs/>
                <w:sz w:val="24"/>
                <w:szCs w:val="24"/>
              </w:rPr>
              <w:t xml:space="preserve">                                                                                           [10H]</w:t>
            </w:r>
          </w:p>
        </w:tc>
      </w:tr>
      <w:tr w:rsidR="005F47D5" w:rsidRPr="00027B5E" w:rsidTr="005F47D5">
        <w:trPr>
          <w:trHeight w:val="1761"/>
        </w:trPr>
        <w:tc>
          <w:tcPr>
            <w:tcW w:w="10489" w:type="dxa"/>
            <w:gridSpan w:val="4"/>
            <w:tcBorders>
              <w:top w:val="single" w:sz="12" w:space="0" w:color="000000"/>
              <w:left w:val="single" w:sz="12" w:space="0" w:color="auto"/>
              <w:bottom w:val="single" w:sz="12" w:space="0" w:color="auto"/>
              <w:right w:val="single" w:sz="12" w:space="0" w:color="000000"/>
            </w:tcBorders>
            <w:shd w:val="clear" w:color="auto" w:fill="auto"/>
            <w:vAlign w:val="center"/>
            <w:hideMark/>
          </w:tcPr>
          <w:p w:rsidR="005F47D5" w:rsidRPr="00027B5E" w:rsidRDefault="005F47D5" w:rsidP="005F47D5">
            <w:pPr>
              <w:rPr>
                <w:rFonts w:asciiTheme="minorHAnsi" w:hAnsiTheme="minorHAnsi" w:cs="Calibri"/>
                <w:b/>
                <w:bCs/>
                <w:sz w:val="24"/>
                <w:szCs w:val="24"/>
              </w:rPr>
            </w:pPr>
            <w:r w:rsidRPr="00027B5E">
              <w:rPr>
                <w:rFonts w:asciiTheme="minorHAnsi" w:hAnsiTheme="minorHAnsi" w:cs="Calibri"/>
                <w:b/>
                <w:bCs/>
                <w:sz w:val="24"/>
                <w:szCs w:val="24"/>
              </w:rPr>
              <w:lastRenderedPageBreak/>
              <w:t>Text/Reference books:</w:t>
            </w:r>
          </w:p>
          <w:p w:rsidR="005F47D5" w:rsidRPr="00027B5E" w:rsidRDefault="005F47D5" w:rsidP="005F47D5">
            <w:pPr>
              <w:rPr>
                <w:rFonts w:asciiTheme="minorHAnsi" w:hAnsiTheme="minorHAnsi" w:cs="Calibri"/>
                <w:sz w:val="24"/>
                <w:szCs w:val="24"/>
              </w:rPr>
            </w:pPr>
            <w:r w:rsidRPr="00027B5E">
              <w:rPr>
                <w:rFonts w:asciiTheme="minorHAnsi" w:hAnsiTheme="minorHAnsi" w:cs="Calibri"/>
                <w:sz w:val="24"/>
                <w:szCs w:val="24"/>
              </w:rPr>
              <w:t>1.</w:t>
            </w:r>
            <w:r w:rsidRPr="00027B5E">
              <w:rPr>
                <w:rFonts w:asciiTheme="minorHAnsi" w:hAnsiTheme="minorHAnsi"/>
                <w:sz w:val="24"/>
                <w:szCs w:val="24"/>
              </w:rPr>
              <w:t xml:space="preserve">    </w:t>
            </w:r>
            <w:r w:rsidRPr="00027B5E">
              <w:rPr>
                <w:rFonts w:asciiTheme="minorHAnsi" w:hAnsiTheme="minorHAnsi" w:cs="Calibri"/>
                <w:sz w:val="24"/>
                <w:szCs w:val="24"/>
              </w:rPr>
              <w:t>Drawing Still Life, Publisher: Unicorn Books (l January 2009) by PROSENJIT SAHA (Author ARUNDHATI SAHA (Author)</w:t>
            </w:r>
          </w:p>
          <w:p w:rsidR="005F47D5" w:rsidRPr="00027B5E" w:rsidRDefault="005F47D5" w:rsidP="005F47D5">
            <w:pPr>
              <w:rPr>
                <w:rFonts w:asciiTheme="minorHAnsi" w:hAnsiTheme="minorHAnsi" w:cs="Calibri"/>
                <w:sz w:val="24"/>
                <w:szCs w:val="24"/>
              </w:rPr>
            </w:pPr>
            <w:r w:rsidRPr="00027B5E">
              <w:rPr>
                <w:rFonts w:asciiTheme="minorHAnsi" w:hAnsiTheme="minorHAnsi" w:cs="Calibri"/>
                <w:sz w:val="24"/>
                <w:szCs w:val="24"/>
              </w:rPr>
              <w:t>2.</w:t>
            </w:r>
            <w:r w:rsidRPr="00027B5E">
              <w:rPr>
                <w:rFonts w:asciiTheme="minorHAnsi" w:hAnsiTheme="minorHAnsi"/>
                <w:sz w:val="24"/>
                <w:szCs w:val="24"/>
              </w:rPr>
              <w:t xml:space="preserve">    </w:t>
            </w:r>
            <w:r w:rsidRPr="00027B5E">
              <w:rPr>
                <w:rFonts w:asciiTheme="minorHAnsi" w:hAnsiTheme="minorHAnsi" w:cs="Calibri"/>
                <w:sz w:val="24"/>
                <w:szCs w:val="24"/>
              </w:rPr>
              <w:t>A History of Fine Arts in India and West, Publisher: Orient BlackSwan ( 1989) by E. Tomory (Author)</w:t>
            </w:r>
          </w:p>
          <w:p w:rsidR="005F47D5" w:rsidRPr="00027B5E" w:rsidRDefault="005F47D5" w:rsidP="005F47D5">
            <w:pPr>
              <w:rPr>
                <w:rFonts w:asciiTheme="minorHAnsi" w:hAnsiTheme="minorHAnsi" w:cs="Calibri"/>
                <w:b/>
                <w:bCs/>
                <w:sz w:val="24"/>
                <w:szCs w:val="24"/>
              </w:rPr>
            </w:pPr>
            <w:r w:rsidRPr="00027B5E">
              <w:rPr>
                <w:rFonts w:asciiTheme="minorHAnsi" w:hAnsiTheme="minorHAnsi" w:cs="Calibri"/>
                <w:sz w:val="24"/>
                <w:szCs w:val="24"/>
              </w:rPr>
              <w:t>3.</w:t>
            </w:r>
            <w:r w:rsidRPr="00027B5E">
              <w:rPr>
                <w:rFonts w:asciiTheme="minorHAnsi" w:hAnsiTheme="minorHAnsi"/>
                <w:sz w:val="24"/>
                <w:szCs w:val="24"/>
              </w:rPr>
              <w:t>   </w:t>
            </w:r>
            <w:r w:rsidRPr="00027B5E">
              <w:rPr>
                <w:rFonts w:asciiTheme="minorHAnsi" w:hAnsiTheme="minorHAnsi" w:cs="Calibri"/>
                <w:sz w:val="24"/>
                <w:szCs w:val="24"/>
              </w:rPr>
              <w:t>A World History of Art, Publisher: Laurence King Publishing; 7th Revised edition edition ( 10 August 2009) by High Honour (Author), John Fleming (Author)</w:t>
            </w:r>
          </w:p>
        </w:tc>
      </w:tr>
    </w:tbl>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tbl>
      <w:tblPr>
        <w:tblW w:w="10489" w:type="dxa"/>
        <w:tblInd w:w="299" w:type="dxa"/>
        <w:tblLayout w:type="fixed"/>
        <w:tblCellMar>
          <w:left w:w="0" w:type="dxa"/>
          <w:right w:w="0" w:type="dxa"/>
        </w:tblCellMar>
        <w:tblLook w:val="01E0" w:firstRow="1" w:lastRow="1" w:firstColumn="1" w:lastColumn="1" w:noHBand="0" w:noVBand="0"/>
      </w:tblPr>
      <w:tblGrid>
        <w:gridCol w:w="2706"/>
        <w:gridCol w:w="2750"/>
        <w:gridCol w:w="1529"/>
        <w:gridCol w:w="3504"/>
      </w:tblGrid>
      <w:tr w:rsidR="005F47D5" w:rsidRPr="00027B5E" w:rsidTr="005F47D5">
        <w:trPr>
          <w:trHeight w:val="304"/>
        </w:trPr>
        <w:tc>
          <w:tcPr>
            <w:tcW w:w="2706" w:type="dxa"/>
            <w:tcBorders>
              <w:top w:val="single" w:sz="12" w:space="0" w:color="000000"/>
              <w:left w:val="single" w:sz="12" w:space="0" w:color="000000"/>
              <w:bottom w:val="nil"/>
              <w:right w:val="nil"/>
            </w:tcBorders>
            <w:hideMark/>
          </w:tcPr>
          <w:p w:rsidR="005F47D5" w:rsidRPr="00027B5E" w:rsidRDefault="005F47D5" w:rsidP="005F47D5">
            <w:pPr>
              <w:pStyle w:val="TableParagraph"/>
              <w:spacing w:line="275"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Subject Code:</w:t>
            </w:r>
          </w:p>
        </w:tc>
        <w:tc>
          <w:tcPr>
            <w:tcW w:w="2750" w:type="dxa"/>
            <w:tcBorders>
              <w:top w:val="single" w:sz="12" w:space="0" w:color="000000"/>
              <w:left w:val="nil"/>
              <w:bottom w:val="nil"/>
              <w:right w:val="single" w:sz="12" w:space="0" w:color="000000"/>
            </w:tcBorders>
            <w:hideMark/>
          </w:tcPr>
          <w:p w:rsidR="005F47D5" w:rsidRPr="00027B5E" w:rsidRDefault="005F47D5" w:rsidP="005F47D5">
            <w:pPr>
              <w:pStyle w:val="TableParagraph"/>
              <w:spacing w:line="270" w:lineRule="exact"/>
              <w:rPr>
                <w:rFonts w:asciiTheme="minorHAnsi" w:hAnsiTheme="minorHAnsi" w:cstheme="minorHAnsi"/>
                <w:sz w:val="24"/>
                <w:szCs w:val="24"/>
                <w:lang w:bidi="hi-IN"/>
              </w:rPr>
            </w:pPr>
            <w:r w:rsidRPr="00027B5E">
              <w:rPr>
                <w:rFonts w:asciiTheme="minorHAnsi" w:hAnsiTheme="minorHAnsi" w:cstheme="minorHAnsi"/>
                <w:sz w:val="24"/>
                <w:szCs w:val="24"/>
                <w:lang w:bidi="hi-IN"/>
              </w:rPr>
              <w:t>OE3M18</w:t>
            </w:r>
          </w:p>
        </w:tc>
        <w:tc>
          <w:tcPr>
            <w:tcW w:w="1529" w:type="dxa"/>
            <w:tcBorders>
              <w:top w:val="single" w:sz="12" w:space="0" w:color="000000"/>
              <w:left w:val="single" w:sz="12" w:space="0" w:color="000000"/>
              <w:bottom w:val="nil"/>
              <w:right w:val="nil"/>
            </w:tcBorders>
            <w:hideMark/>
          </w:tcPr>
          <w:p w:rsidR="005F47D5" w:rsidRPr="00027B5E" w:rsidRDefault="005F47D5" w:rsidP="005F47D5">
            <w:pPr>
              <w:pStyle w:val="TableParagraph"/>
              <w:spacing w:line="275"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Course Title</w:t>
            </w:r>
          </w:p>
        </w:tc>
        <w:tc>
          <w:tcPr>
            <w:tcW w:w="3504" w:type="dxa"/>
            <w:tcBorders>
              <w:top w:val="single" w:sz="12" w:space="0" w:color="000000"/>
              <w:left w:val="nil"/>
              <w:bottom w:val="nil"/>
              <w:right w:val="single" w:sz="12" w:space="0" w:color="000000"/>
            </w:tcBorders>
            <w:hideMark/>
          </w:tcPr>
          <w:p w:rsidR="005F47D5" w:rsidRPr="00027B5E" w:rsidRDefault="005F47D5" w:rsidP="005F47D5">
            <w:pPr>
              <w:pStyle w:val="TableParagraph"/>
              <w:spacing w:line="270" w:lineRule="exact"/>
              <w:rPr>
                <w:rFonts w:asciiTheme="minorHAnsi" w:hAnsiTheme="minorHAnsi" w:cstheme="minorHAnsi"/>
                <w:bCs/>
                <w:sz w:val="24"/>
                <w:szCs w:val="24"/>
                <w:lang w:bidi="hi-IN"/>
              </w:rPr>
            </w:pPr>
            <w:r w:rsidRPr="00027B5E">
              <w:rPr>
                <w:rFonts w:asciiTheme="minorHAnsi" w:hAnsiTheme="minorHAnsi" w:cstheme="minorHAnsi"/>
                <w:bCs/>
                <w:sz w:val="24"/>
                <w:szCs w:val="24"/>
                <w:lang w:bidi="hi-IN"/>
              </w:rPr>
              <w:t xml:space="preserve">Maintenance and Reliability   </w:t>
            </w:r>
          </w:p>
        </w:tc>
      </w:tr>
      <w:tr w:rsidR="005F47D5" w:rsidRPr="00027B5E" w:rsidTr="005F47D5">
        <w:trPr>
          <w:trHeight w:val="278"/>
        </w:trPr>
        <w:tc>
          <w:tcPr>
            <w:tcW w:w="2706" w:type="dxa"/>
            <w:tcBorders>
              <w:top w:val="nil"/>
              <w:left w:val="single" w:sz="12" w:space="0" w:color="000000"/>
              <w:bottom w:val="nil"/>
              <w:right w:val="nil"/>
            </w:tcBorders>
            <w:hideMark/>
          </w:tcPr>
          <w:p w:rsidR="005F47D5" w:rsidRPr="00027B5E" w:rsidRDefault="005F47D5" w:rsidP="005F47D5">
            <w:pPr>
              <w:pStyle w:val="TableParagraph"/>
              <w:spacing w:line="258"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Contact Hours</w:t>
            </w:r>
          </w:p>
        </w:tc>
        <w:tc>
          <w:tcPr>
            <w:tcW w:w="2750" w:type="dxa"/>
            <w:tcBorders>
              <w:top w:val="nil"/>
              <w:left w:val="nil"/>
              <w:bottom w:val="nil"/>
              <w:right w:val="single" w:sz="12" w:space="0" w:color="000000"/>
            </w:tcBorders>
            <w:hideMark/>
          </w:tcPr>
          <w:p w:rsidR="005F47D5" w:rsidRPr="00027B5E" w:rsidRDefault="005F47D5" w:rsidP="005F47D5">
            <w:pPr>
              <w:pStyle w:val="TableParagraph"/>
              <w:spacing w:line="258" w:lineRule="exact"/>
              <w:rPr>
                <w:rFonts w:asciiTheme="minorHAnsi" w:hAnsiTheme="minorHAnsi" w:cstheme="minorHAnsi"/>
                <w:sz w:val="24"/>
                <w:szCs w:val="24"/>
                <w:lang w:bidi="hi-IN"/>
              </w:rPr>
            </w:pPr>
            <w:r w:rsidRPr="00027B5E">
              <w:rPr>
                <w:rFonts w:asciiTheme="minorHAnsi" w:hAnsiTheme="minorHAnsi" w:cstheme="minorHAnsi"/>
                <w:sz w:val="24"/>
                <w:szCs w:val="24"/>
                <w:lang w:bidi="hi-IN"/>
              </w:rPr>
              <w:t>L-3, T-0, L-0</w:t>
            </w:r>
          </w:p>
        </w:tc>
        <w:tc>
          <w:tcPr>
            <w:tcW w:w="1529" w:type="dxa"/>
            <w:tcBorders>
              <w:top w:val="nil"/>
              <w:left w:val="single" w:sz="12" w:space="0" w:color="000000"/>
              <w:bottom w:val="nil"/>
              <w:right w:val="nil"/>
            </w:tcBorders>
          </w:tcPr>
          <w:p w:rsidR="005F47D5" w:rsidRPr="00027B5E" w:rsidRDefault="005F47D5" w:rsidP="005F47D5">
            <w:pPr>
              <w:pStyle w:val="TableParagraph"/>
              <w:spacing w:line="258"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Credit</w:t>
            </w:r>
          </w:p>
        </w:tc>
        <w:tc>
          <w:tcPr>
            <w:tcW w:w="3504" w:type="dxa"/>
            <w:tcBorders>
              <w:top w:val="nil"/>
              <w:left w:val="nil"/>
              <w:bottom w:val="nil"/>
              <w:right w:val="single" w:sz="12" w:space="0" w:color="000000"/>
            </w:tcBorders>
          </w:tcPr>
          <w:p w:rsidR="005F47D5" w:rsidRPr="00027B5E" w:rsidRDefault="005F47D5" w:rsidP="005F47D5">
            <w:pPr>
              <w:pStyle w:val="TableParagraph"/>
              <w:spacing w:line="258" w:lineRule="exact"/>
              <w:rPr>
                <w:rFonts w:asciiTheme="minorHAnsi" w:hAnsiTheme="minorHAnsi" w:cstheme="minorHAnsi"/>
                <w:sz w:val="24"/>
                <w:szCs w:val="24"/>
                <w:lang w:bidi="hi-IN"/>
              </w:rPr>
            </w:pPr>
            <w:r w:rsidRPr="00027B5E">
              <w:rPr>
                <w:rFonts w:asciiTheme="minorHAnsi" w:hAnsiTheme="minorHAnsi" w:cstheme="minorHAnsi"/>
                <w:sz w:val="24"/>
                <w:szCs w:val="24"/>
                <w:lang w:bidi="hi-IN"/>
              </w:rPr>
              <w:t>3</w:t>
            </w:r>
          </w:p>
        </w:tc>
      </w:tr>
      <w:tr w:rsidR="005F47D5" w:rsidRPr="00027B5E" w:rsidTr="005F47D5">
        <w:trPr>
          <w:trHeight w:val="278"/>
        </w:trPr>
        <w:tc>
          <w:tcPr>
            <w:tcW w:w="2706" w:type="dxa"/>
            <w:tcBorders>
              <w:top w:val="nil"/>
              <w:left w:val="single" w:sz="12" w:space="0" w:color="000000"/>
              <w:bottom w:val="nil"/>
              <w:right w:val="nil"/>
            </w:tcBorders>
            <w:hideMark/>
          </w:tcPr>
          <w:p w:rsidR="005F47D5" w:rsidRPr="00027B5E" w:rsidRDefault="005F47D5" w:rsidP="005F47D5">
            <w:pPr>
              <w:pStyle w:val="TableParagraph"/>
              <w:spacing w:line="258"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Programme</w:t>
            </w:r>
          </w:p>
        </w:tc>
        <w:tc>
          <w:tcPr>
            <w:tcW w:w="2750" w:type="dxa"/>
            <w:tcBorders>
              <w:top w:val="nil"/>
              <w:left w:val="nil"/>
              <w:bottom w:val="nil"/>
              <w:right w:val="single" w:sz="12" w:space="0" w:color="000000"/>
            </w:tcBorders>
            <w:hideMark/>
          </w:tcPr>
          <w:p w:rsidR="005F47D5" w:rsidRPr="00027B5E" w:rsidRDefault="005F47D5" w:rsidP="005F47D5">
            <w:pPr>
              <w:pStyle w:val="TableParagraph"/>
              <w:spacing w:line="258" w:lineRule="exact"/>
              <w:rPr>
                <w:rFonts w:asciiTheme="minorHAnsi" w:hAnsiTheme="minorHAnsi" w:cstheme="minorHAnsi"/>
                <w:sz w:val="24"/>
                <w:szCs w:val="24"/>
                <w:lang w:bidi="hi-IN"/>
              </w:rPr>
            </w:pPr>
            <w:r w:rsidRPr="00027B5E">
              <w:rPr>
                <w:rFonts w:asciiTheme="minorHAnsi" w:hAnsiTheme="minorHAnsi" w:cstheme="minorHAnsi"/>
                <w:sz w:val="24"/>
                <w:szCs w:val="24"/>
              </w:rPr>
              <w:t>B.Tech/B.Des</w:t>
            </w:r>
          </w:p>
        </w:tc>
        <w:tc>
          <w:tcPr>
            <w:tcW w:w="1529" w:type="dxa"/>
            <w:tcBorders>
              <w:top w:val="nil"/>
              <w:left w:val="single" w:sz="12" w:space="0" w:color="000000"/>
              <w:bottom w:val="nil"/>
              <w:right w:val="nil"/>
            </w:tcBorders>
            <w:hideMark/>
          </w:tcPr>
          <w:p w:rsidR="005F47D5" w:rsidRPr="00027B5E" w:rsidRDefault="005F47D5" w:rsidP="005F47D5">
            <w:pPr>
              <w:pStyle w:val="TableParagraph"/>
              <w:spacing w:line="258"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Semester</w:t>
            </w:r>
          </w:p>
        </w:tc>
        <w:tc>
          <w:tcPr>
            <w:tcW w:w="3504" w:type="dxa"/>
            <w:tcBorders>
              <w:top w:val="nil"/>
              <w:left w:val="nil"/>
              <w:bottom w:val="nil"/>
              <w:right w:val="single" w:sz="12" w:space="0" w:color="000000"/>
            </w:tcBorders>
            <w:hideMark/>
          </w:tcPr>
          <w:p w:rsidR="005F47D5" w:rsidRPr="00027B5E" w:rsidRDefault="005F47D5" w:rsidP="005F47D5">
            <w:pPr>
              <w:pStyle w:val="TableParagraph"/>
              <w:spacing w:line="258" w:lineRule="exact"/>
              <w:rPr>
                <w:rFonts w:asciiTheme="minorHAnsi" w:hAnsiTheme="minorHAnsi" w:cstheme="minorHAnsi"/>
                <w:sz w:val="24"/>
                <w:szCs w:val="24"/>
                <w:lang w:bidi="hi-IN"/>
              </w:rPr>
            </w:pPr>
            <w:r w:rsidRPr="00027B5E">
              <w:rPr>
                <w:rFonts w:asciiTheme="minorHAnsi" w:hAnsiTheme="minorHAnsi" w:cstheme="minorHAnsi"/>
                <w:sz w:val="24"/>
                <w:szCs w:val="24"/>
                <w:lang w:bidi="hi-IN"/>
              </w:rPr>
              <w:t>VI</w:t>
            </w:r>
          </w:p>
        </w:tc>
      </w:tr>
      <w:tr w:rsidR="005F47D5" w:rsidRPr="00027B5E" w:rsidTr="005F47D5">
        <w:trPr>
          <w:trHeight w:val="278"/>
        </w:trPr>
        <w:tc>
          <w:tcPr>
            <w:tcW w:w="2706" w:type="dxa"/>
            <w:tcBorders>
              <w:top w:val="nil"/>
              <w:left w:val="single" w:sz="12" w:space="0" w:color="000000"/>
              <w:bottom w:val="single" w:sz="12" w:space="0" w:color="000000"/>
              <w:right w:val="nil"/>
            </w:tcBorders>
            <w:hideMark/>
          </w:tcPr>
          <w:p w:rsidR="005F47D5" w:rsidRPr="00027B5E" w:rsidRDefault="005F47D5" w:rsidP="005F47D5">
            <w:pPr>
              <w:pStyle w:val="TableParagraph"/>
              <w:spacing w:line="259"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Pre-requisites</w:t>
            </w:r>
          </w:p>
        </w:tc>
        <w:tc>
          <w:tcPr>
            <w:tcW w:w="2750" w:type="dxa"/>
            <w:tcBorders>
              <w:top w:val="nil"/>
              <w:left w:val="nil"/>
              <w:bottom w:val="single" w:sz="12" w:space="0" w:color="000000"/>
              <w:right w:val="single" w:sz="12" w:space="0" w:color="000000"/>
            </w:tcBorders>
            <w:hideMark/>
          </w:tcPr>
          <w:p w:rsidR="005F47D5" w:rsidRPr="00027B5E" w:rsidRDefault="005F47D5" w:rsidP="005F47D5">
            <w:pPr>
              <w:pStyle w:val="TableParagraph"/>
              <w:spacing w:line="259" w:lineRule="exact"/>
              <w:rPr>
                <w:rFonts w:asciiTheme="minorHAnsi" w:hAnsiTheme="minorHAnsi" w:cstheme="minorHAnsi"/>
                <w:sz w:val="24"/>
                <w:szCs w:val="24"/>
                <w:lang w:bidi="hi-IN"/>
              </w:rPr>
            </w:pPr>
            <w:r w:rsidRPr="00027B5E">
              <w:rPr>
                <w:rFonts w:asciiTheme="minorHAnsi" w:hAnsiTheme="minorHAnsi" w:cstheme="minorHAnsi"/>
                <w:sz w:val="24"/>
                <w:szCs w:val="24"/>
                <w:lang w:bidi="hi-IN"/>
              </w:rPr>
              <w:t>NIL</w:t>
            </w:r>
          </w:p>
        </w:tc>
        <w:tc>
          <w:tcPr>
            <w:tcW w:w="1529" w:type="dxa"/>
            <w:tcBorders>
              <w:top w:val="nil"/>
              <w:left w:val="single" w:sz="12" w:space="0" w:color="000000"/>
              <w:bottom w:val="single" w:sz="12" w:space="0" w:color="000000"/>
              <w:right w:val="nil"/>
            </w:tcBorders>
          </w:tcPr>
          <w:p w:rsidR="005F47D5" w:rsidRPr="00027B5E" w:rsidRDefault="005F47D5" w:rsidP="005F47D5">
            <w:pPr>
              <w:pStyle w:val="TableParagraph"/>
              <w:spacing w:line="258" w:lineRule="exact"/>
              <w:rPr>
                <w:rFonts w:asciiTheme="minorHAnsi" w:hAnsiTheme="minorHAnsi" w:cstheme="minorHAnsi"/>
                <w:b/>
                <w:sz w:val="24"/>
                <w:szCs w:val="24"/>
                <w:lang w:bidi="hi-IN"/>
              </w:rPr>
            </w:pPr>
          </w:p>
        </w:tc>
        <w:tc>
          <w:tcPr>
            <w:tcW w:w="3504" w:type="dxa"/>
            <w:tcBorders>
              <w:top w:val="nil"/>
              <w:left w:val="nil"/>
              <w:bottom w:val="single" w:sz="12" w:space="0" w:color="000000"/>
              <w:right w:val="single" w:sz="12" w:space="0" w:color="000000"/>
            </w:tcBorders>
          </w:tcPr>
          <w:p w:rsidR="005F47D5" w:rsidRPr="00027B5E" w:rsidRDefault="005F47D5" w:rsidP="005F47D5">
            <w:pPr>
              <w:pStyle w:val="TableParagraph"/>
              <w:spacing w:line="258" w:lineRule="exact"/>
              <w:rPr>
                <w:rFonts w:asciiTheme="minorHAnsi" w:hAnsiTheme="minorHAnsi" w:cstheme="minorHAnsi"/>
                <w:sz w:val="24"/>
                <w:szCs w:val="24"/>
                <w:lang w:bidi="hi-IN"/>
              </w:rPr>
            </w:pPr>
          </w:p>
        </w:tc>
      </w:tr>
      <w:tr w:rsidR="005F47D5" w:rsidRPr="00027B5E" w:rsidTr="005F47D5">
        <w:trPr>
          <w:trHeight w:val="282"/>
        </w:trPr>
        <w:tc>
          <w:tcPr>
            <w:tcW w:w="2706" w:type="dxa"/>
            <w:tcBorders>
              <w:top w:val="single" w:sz="12" w:space="0" w:color="000000"/>
              <w:left w:val="single" w:sz="12" w:space="0" w:color="000000"/>
              <w:bottom w:val="single" w:sz="12" w:space="0" w:color="000000"/>
              <w:right w:val="single" w:sz="4" w:space="0" w:color="000000"/>
            </w:tcBorders>
            <w:hideMark/>
          </w:tcPr>
          <w:p w:rsidR="005F47D5" w:rsidRPr="00027B5E" w:rsidRDefault="005F47D5" w:rsidP="005F47D5">
            <w:pPr>
              <w:pStyle w:val="TableParagraph"/>
              <w:spacing w:line="262"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Evaluation scheme</w:t>
            </w:r>
          </w:p>
        </w:tc>
        <w:tc>
          <w:tcPr>
            <w:tcW w:w="7783" w:type="dxa"/>
            <w:gridSpan w:val="3"/>
            <w:tcBorders>
              <w:top w:val="single" w:sz="12" w:space="0" w:color="000000"/>
              <w:left w:val="single" w:sz="4" w:space="0" w:color="000000"/>
              <w:bottom w:val="single" w:sz="12" w:space="0" w:color="000000"/>
              <w:right w:val="single" w:sz="12" w:space="0" w:color="000000"/>
            </w:tcBorders>
          </w:tcPr>
          <w:p w:rsidR="005F47D5" w:rsidRPr="00027B5E" w:rsidRDefault="005F47D5" w:rsidP="005F47D5">
            <w:pPr>
              <w:pStyle w:val="TableParagraph"/>
              <w:spacing w:line="262" w:lineRule="exact"/>
              <w:rPr>
                <w:rFonts w:asciiTheme="minorHAnsi" w:hAnsiTheme="minorHAnsi" w:cstheme="minorHAnsi"/>
                <w:sz w:val="24"/>
                <w:szCs w:val="24"/>
                <w:lang w:bidi="hi-IN"/>
              </w:rPr>
            </w:pPr>
            <w:r w:rsidRPr="00027B5E">
              <w:rPr>
                <w:rFonts w:asciiTheme="minorHAnsi" w:hAnsiTheme="minorHAnsi"/>
                <w:sz w:val="24"/>
                <w:szCs w:val="24"/>
              </w:rPr>
              <w:t>Quiz I (15%), Mid-Term (30%), Quiz II (15%), End-Term (40%)</w:t>
            </w:r>
          </w:p>
        </w:tc>
      </w:tr>
      <w:tr w:rsidR="005F47D5" w:rsidRPr="00027B5E" w:rsidTr="005F47D5">
        <w:trPr>
          <w:trHeight w:val="771"/>
        </w:trPr>
        <w:tc>
          <w:tcPr>
            <w:tcW w:w="10489" w:type="dxa"/>
            <w:gridSpan w:val="4"/>
            <w:tcBorders>
              <w:top w:val="single" w:sz="12" w:space="0" w:color="000000"/>
              <w:left w:val="single" w:sz="12" w:space="0" w:color="000000"/>
              <w:bottom w:val="single" w:sz="12" w:space="0" w:color="000000"/>
              <w:right w:val="single" w:sz="12" w:space="0" w:color="000000"/>
            </w:tcBorders>
          </w:tcPr>
          <w:p w:rsidR="005F47D5" w:rsidRPr="00027B5E" w:rsidRDefault="005F47D5" w:rsidP="005F47D5">
            <w:pPr>
              <w:widowControl/>
              <w:autoSpaceDE/>
              <w:autoSpaceDN/>
              <w:spacing w:line="276" w:lineRule="auto"/>
              <w:jc w:val="both"/>
              <w:rPr>
                <w:rFonts w:asciiTheme="minorHAnsi" w:hAnsiTheme="minorHAnsi"/>
                <w:sz w:val="24"/>
                <w:szCs w:val="24"/>
              </w:rPr>
            </w:pPr>
            <w:r w:rsidRPr="00027B5E">
              <w:rPr>
                <w:rFonts w:asciiTheme="minorHAnsi" w:hAnsiTheme="minorHAnsi"/>
                <w:b/>
                <w:sz w:val="24"/>
                <w:szCs w:val="24"/>
              </w:rPr>
              <w:t>Learning Objective:</w:t>
            </w:r>
            <w:r w:rsidRPr="00027B5E">
              <w:rPr>
                <w:rFonts w:asciiTheme="minorHAnsi" w:hAnsiTheme="minorHAnsi"/>
                <w:sz w:val="24"/>
                <w:szCs w:val="24"/>
              </w:rPr>
              <w:t xml:space="preserve"> This course will introduce the basic maintenance and reliability concepts and</w:t>
            </w:r>
          </w:p>
          <w:p w:rsidR="005F47D5" w:rsidRPr="00027B5E" w:rsidRDefault="005F47D5" w:rsidP="005F47D5">
            <w:pPr>
              <w:jc w:val="both"/>
              <w:rPr>
                <w:rFonts w:asciiTheme="minorHAnsi" w:hAnsiTheme="minorHAnsi"/>
                <w:sz w:val="24"/>
                <w:szCs w:val="24"/>
              </w:rPr>
            </w:pPr>
            <w:proofErr w:type="gramStart"/>
            <w:r w:rsidRPr="00027B5E">
              <w:rPr>
                <w:rFonts w:asciiTheme="minorHAnsi" w:hAnsiTheme="minorHAnsi"/>
                <w:sz w:val="24"/>
                <w:szCs w:val="24"/>
              </w:rPr>
              <w:t>tools</w:t>
            </w:r>
            <w:proofErr w:type="gramEnd"/>
            <w:r w:rsidRPr="00027B5E">
              <w:rPr>
                <w:rFonts w:asciiTheme="minorHAnsi" w:hAnsiTheme="minorHAnsi"/>
                <w:sz w:val="24"/>
                <w:szCs w:val="24"/>
              </w:rPr>
              <w:t>. It will give an understanding about how to apply these concepts and tools at different phases of systems' life cycle and can have a significant impact on company profitability.</w:t>
            </w:r>
          </w:p>
        </w:tc>
      </w:tr>
      <w:tr w:rsidR="005F47D5" w:rsidRPr="00027B5E" w:rsidTr="005F47D5">
        <w:trPr>
          <w:trHeight w:val="308"/>
        </w:trPr>
        <w:tc>
          <w:tcPr>
            <w:tcW w:w="10489" w:type="dxa"/>
            <w:gridSpan w:val="4"/>
            <w:tcBorders>
              <w:top w:val="single" w:sz="12" w:space="0" w:color="000000"/>
              <w:left w:val="single" w:sz="12" w:space="0" w:color="000000"/>
              <w:bottom w:val="single" w:sz="12" w:space="0" w:color="000000"/>
              <w:right w:val="single" w:sz="12" w:space="0" w:color="000000"/>
            </w:tcBorders>
          </w:tcPr>
          <w:p w:rsidR="005F47D5" w:rsidRPr="00027B5E" w:rsidRDefault="005F47D5" w:rsidP="005F47D5">
            <w:pPr>
              <w:pStyle w:val="TableParagraph"/>
              <w:spacing w:line="263" w:lineRule="exact"/>
              <w:rPr>
                <w:rFonts w:asciiTheme="minorHAnsi" w:hAnsiTheme="minorHAnsi" w:cstheme="minorHAnsi"/>
                <w:b/>
                <w:bCs/>
                <w:sz w:val="24"/>
                <w:szCs w:val="24"/>
                <w:lang w:bidi="hi-IN"/>
              </w:rPr>
            </w:pPr>
            <w:r w:rsidRPr="00027B5E">
              <w:rPr>
                <w:rFonts w:asciiTheme="minorHAnsi" w:hAnsiTheme="minorHAnsi" w:cstheme="minorHAnsi"/>
                <w:b/>
                <w:bCs/>
                <w:sz w:val="24"/>
                <w:szCs w:val="24"/>
                <w:lang w:bidi="hi-IN"/>
              </w:rPr>
              <w:t>Course Detail :</w:t>
            </w:r>
          </w:p>
          <w:p w:rsidR="005F47D5" w:rsidRPr="00027B5E" w:rsidRDefault="005F47D5" w:rsidP="005F47D5">
            <w:pPr>
              <w:pStyle w:val="ListParagraph"/>
              <w:ind w:left="0" w:firstLine="29"/>
              <w:rPr>
                <w:rFonts w:asciiTheme="minorHAnsi" w:hAnsiTheme="minorHAnsi"/>
                <w:b/>
                <w:bCs/>
                <w:sz w:val="24"/>
                <w:szCs w:val="24"/>
                <w:lang w:eastAsia="en-IN"/>
              </w:rPr>
            </w:pPr>
            <w:r w:rsidRPr="00027B5E">
              <w:rPr>
                <w:rFonts w:asciiTheme="minorHAnsi" w:hAnsiTheme="minorHAnsi"/>
                <w:b/>
                <w:sz w:val="24"/>
                <w:szCs w:val="24"/>
              </w:rPr>
              <w:t xml:space="preserve">Module1: </w:t>
            </w:r>
            <w:r w:rsidRPr="00027B5E">
              <w:rPr>
                <w:rFonts w:asciiTheme="minorHAnsi" w:hAnsiTheme="minorHAnsi"/>
                <w:sz w:val="24"/>
                <w:szCs w:val="24"/>
              </w:rPr>
              <w:t xml:space="preserve">Maintenance Concepts and Strategies: Introduction, maintenance functions and objectives, maintenance planning and scheduling, maintenance organization. General Introduction to Maintenance Types: Breakdown, emergency, corrective, predictive, and preventive; maintenance prevention; design-out maintenance, productive maintenance, shutdown maintenance and scheduled maintenance.               </w:t>
            </w:r>
            <w:r w:rsidRPr="00027B5E">
              <w:rPr>
                <w:rFonts w:asciiTheme="minorHAnsi" w:hAnsiTheme="minorHAnsi"/>
                <w:b/>
                <w:bCs/>
                <w:sz w:val="24"/>
                <w:szCs w:val="24"/>
                <w:lang w:eastAsia="en-IN"/>
              </w:rPr>
              <w:t>[08H]</w:t>
            </w:r>
          </w:p>
          <w:p w:rsidR="005F47D5" w:rsidRPr="00027B5E" w:rsidRDefault="005F47D5" w:rsidP="005F47D5">
            <w:pPr>
              <w:pStyle w:val="ListParagraph"/>
              <w:ind w:left="0"/>
              <w:rPr>
                <w:rFonts w:asciiTheme="minorHAnsi" w:hAnsiTheme="minorHAnsi"/>
                <w:b/>
                <w:bCs/>
                <w:sz w:val="24"/>
                <w:szCs w:val="24"/>
                <w:lang w:eastAsia="en-IN"/>
              </w:rPr>
            </w:pPr>
            <w:r w:rsidRPr="00027B5E">
              <w:rPr>
                <w:rFonts w:asciiTheme="minorHAnsi" w:hAnsiTheme="minorHAnsi"/>
                <w:b/>
                <w:sz w:val="24"/>
                <w:szCs w:val="24"/>
              </w:rPr>
              <w:t xml:space="preserve">Module2: </w:t>
            </w:r>
            <w:r w:rsidRPr="00027B5E">
              <w:rPr>
                <w:rFonts w:asciiTheme="minorHAnsi" w:hAnsiTheme="minorHAnsi"/>
                <w:sz w:val="24"/>
                <w:szCs w:val="24"/>
              </w:rPr>
              <w:t xml:space="preserve">Condition Based Maintenance: Principles of CBM, pillars of condition monitoring, CBM implementation and benefits; condition monitoring techniques- visual monitoring, vibration monitoring, wear debris monitoring, corrosion monitoring, performance monitoring                                                     </w:t>
            </w:r>
            <w:r w:rsidRPr="00027B5E">
              <w:rPr>
                <w:rFonts w:asciiTheme="minorHAnsi" w:hAnsiTheme="minorHAnsi"/>
                <w:b/>
                <w:bCs/>
                <w:sz w:val="24"/>
                <w:szCs w:val="24"/>
                <w:lang w:eastAsia="en-IN"/>
              </w:rPr>
              <w:t>[08H]</w:t>
            </w:r>
          </w:p>
          <w:p w:rsidR="005F47D5" w:rsidRPr="00027B5E" w:rsidRDefault="005F47D5" w:rsidP="005F47D5">
            <w:pPr>
              <w:pStyle w:val="ListParagraph"/>
              <w:ind w:left="0"/>
              <w:rPr>
                <w:rFonts w:asciiTheme="minorHAnsi" w:hAnsiTheme="minorHAnsi"/>
                <w:b/>
                <w:bCs/>
                <w:sz w:val="24"/>
                <w:szCs w:val="24"/>
                <w:lang w:eastAsia="en-IN"/>
              </w:rPr>
            </w:pPr>
            <w:r w:rsidRPr="00027B5E">
              <w:rPr>
                <w:rFonts w:asciiTheme="minorHAnsi" w:hAnsiTheme="minorHAnsi"/>
                <w:b/>
                <w:sz w:val="24"/>
                <w:szCs w:val="24"/>
              </w:rPr>
              <w:t xml:space="preserve">Module3: </w:t>
            </w:r>
            <w:r w:rsidRPr="00027B5E">
              <w:rPr>
                <w:rFonts w:asciiTheme="minorHAnsi" w:hAnsiTheme="minorHAnsi"/>
                <w:sz w:val="24"/>
                <w:szCs w:val="24"/>
              </w:rPr>
              <w:t xml:space="preserve">Basic Concepts of Reliability: Probability distributions used in maintenance engineering- Binomial, Poisson, Exponential, Normal, Log-normal, Gamma and Weibull distribution; failure rate, hazard rate, failure modes, MTTR, MTBF, MTTF                                                                                                               </w:t>
            </w:r>
            <w:r w:rsidRPr="00027B5E">
              <w:rPr>
                <w:rFonts w:asciiTheme="minorHAnsi" w:hAnsiTheme="minorHAnsi"/>
                <w:b/>
                <w:bCs/>
                <w:sz w:val="24"/>
                <w:szCs w:val="24"/>
                <w:lang w:eastAsia="en-IN"/>
              </w:rPr>
              <w:t>[10H]</w:t>
            </w:r>
          </w:p>
          <w:p w:rsidR="005F47D5" w:rsidRPr="00027B5E" w:rsidRDefault="005F47D5" w:rsidP="005F47D5">
            <w:pPr>
              <w:pStyle w:val="ListParagraph"/>
              <w:ind w:left="0"/>
              <w:rPr>
                <w:rFonts w:asciiTheme="minorHAnsi" w:hAnsiTheme="minorHAnsi"/>
                <w:b/>
                <w:bCs/>
                <w:sz w:val="24"/>
                <w:szCs w:val="24"/>
                <w:lang w:eastAsia="en-IN"/>
              </w:rPr>
            </w:pPr>
            <w:r w:rsidRPr="00027B5E">
              <w:rPr>
                <w:rFonts w:asciiTheme="minorHAnsi" w:hAnsiTheme="minorHAnsi"/>
                <w:b/>
                <w:sz w:val="24"/>
                <w:szCs w:val="24"/>
              </w:rPr>
              <w:t xml:space="preserve">Module4: </w:t>
            </w:r>
            <w:r w:rsidRPr="00027B5E">
              <w:rPr>
                <w:rFonts w:asciiTheme="minorHAnsi" w:hAnsiTheme="minorHAnsi"/>
                <w:sz w:val="24"/>
                <w:szCs w:val="24"/>
              </w:rPr>
              <w:t xml:space="preserve">System Reliability Models: System reliability–n-component series systems, m-component parallel systems and combined system; standby systems; K-out-of-m systems; redundancy techniques in system design; event space, decomposition (Key Stone), cut and tie sets, Markov analysis, reliability and quality, unreliability, maintainability, availability                                                                                                </w:t>
            </w:r>
            <w:r w:rsidRPr="00027B5E">
              <w:rPr>
                <w:rFonts w:asciiTheme="minorHAnsi" w:hAnsiTheme="minorHAnsi"/>
                <w:b/>
                <w:bCs/>
                <w:sz w:val="24"/>
                <w:szCs w:val="24"/>
                <w:lang w:eastAsia="en-IN"/>
              </w:rPr>
              <w:t>[10H]</w:t>
            </w:r>
          </w:p>
          <w:p w:rsidR="005F47D5" w:rsidRPr="00027B5E" w:rsidRDefault="005F47D5" w:rsidP="005F47D5">
            <w:pPr>
              <w:pStyle w:val="ListParagraph"/>
              <w:ind w:left="0"/>
              <w:rPr>
                <w:rFonts w:asciiTheme="minorHAnsi" w:hAnsiTheme="minorHAnsi" w:cstheme="minorHAnsi"/>
                <w:b/>
                <w:sz w:val="24"/>
                <w:szCs w:val="24"/>
                <w:lang w:bidi="hi-IN"/>
              </w:rPr>
            </w:pPr>
            <w:r w:rsidRPr="00027B5E">
              <w:rPr>
                <w:rFonts w:asciiTheme="minorHAnsi" w:hAnsiTheme="minorHAnsi"/>
                <w:b/>
                <w:sz w:val="24"/>
                <w:szCs w:val="24"/>
              </w:rPr>
              <w:t xml:space="preserve">Module 5: </w:t>
            </w:r>
            <w:r w:rsidRPr="00027B5E">
              <w:rPr>
                <w:rFonts w:asciiTheme="minorHAnsi" w:hAnsiTheme="minorHAnsi"/>
                <w:sz w:val="24"/>
                <w:szCs w:val="24"/>
              </w:rPr>
              <w:t xml:space="preserve">Repair methods for basic machine elements: beds, sideways, spindle gear, lead screws, Failure analysis, Logical and sequential fault location methods, Repair methods for material handling equipment: handling equipment, job order systems, use of computers in maintenance.                                                </w:t>
            </w:r>
            <w:r w:rsidRPr="00027B5E">
              <w:rPr>
                <w:rFonts w:asciiTheme="minorHAnsi" w:hAnsiTheme="minorHAnsi"/>
                <w:b/>
                <w:bCs/>
                <w:sz w:val="24"/>
                <w:szCs w:val="24"/>
                <w:lang w:eastAsia="en-IN"/>
              </w:rPr>
              <w:t>[06H]</w:t>
            </w:r>
          </w:p>
        </w:tc>
      </w:tr>
      <w:tr w:rsidR="005F47D5" w:rsidRPr="00027B5E" w:rsidTr="005F47D5">
        <w:trPr>
          <w:trHeight w:val="447"/>
        </w:trPr>
        <w:tc>
          <w:tcPr>
            <w:tcW w:w="10489" w:type="dxa"/>
            <w:gridSpan w:val="4"/>
            <w:tcBorders>
              <w:top w:val="single" w:sz="12" w:space="0" w:color="000000"/>
              <w:left w:val="single" w:sz="12" w:space="0" w:color="000000"/>
              <w:bottom w:val="single" w:sz="12" w:space="0" w:color="000000"/>
              <w:right w:val="single" w:sz="12" w:space="0" w:color="000000"/>
            </w:tcBorders>
          </w:tcPr>
          <w:p w:rsidR="005F47D5" w:rsidRPr="00027B5E" w:rsidRDefault="005F47D5" w:rsidP="005F47D5">
            <w:pPr>
              <w:pStyle w:val="TableParagraph"/>
              <w:spacing w:line="270" w:lineRule="exact"/>
              <w:rPr>
                <w:rFonts w:asciiTheme="minorHAnsi" w:hAnsiTheme="minorHAnsi" w:cstheme="minorHAnsi"/>
                <w:b/>
                <w:sz w:val="24"/>
                <w:szCs w:val="24"/>
                <w:lang w:bidi="hi-IN"/>
              </w:rPr>
            </w:pPr>
            <w:r w:rsidRPr="00027B5E">
              <w:rPr>
                <w:rFonts w:asciiTheme="minorHAnsi" w:hAnsiTheme="minorHAnsi" w:cstheme="minorHAnsi"/>
                <w:b/>
                <w:sz w:val="24"/>
                <w:szCs w:val="24"/>
                <w:lang w:bidi="hi-IN"/>
              </w:rPr>
              <w:t>Text/Reference books:</w:t>
            </w:r>
          </w:p>
          <w:p w:rsidR="005F47D5" w:rsidRPr="00027B5E" w:rsidRDefault="005F47D5" w:rsidP="00E75084">
            <w:pPr>
              <w:widowControl/>
              <w:numPr>
                <w:ilvl w:val="0"/>
                <w:numId w:val="93"/>
              </w:numPr>
              <w:tabs>
                <w:tab w:val="left" w:pos="900"/>
              </w:tabs>
              <w:autoSpaceDE/>
              <w:autoSpaceDN/>
              <w:jc w:val="both"/>
              <w:rPr>
                <w:rFonts w:asciiTheme="minorHAnsi" w:hAnsiTheme="minorHAnsi"/>
                <w:sz w:val="24"/>
                <w:szCs w:val="24"/>
                <w:lang w:eastAsia="en-IN"/>
              </w:rPr>
            </w:pPr>
            <w:r w:rsidRPr="00027B5E">
              <w:rPr>
                <w:rFonts w:asciiTheme="minorHAnsi" w:hAnsiTheme="minorHAnsi"/>
                <w:sz w:val="24"/>
                <w:szCs w:val="24"/>
                <w:shd w:val="clear" w:color="auto" w:fill="FFFFFF"/>
                <w:lang w:eastAsia="en-IN"/>
              </w:rPr>
              <w:t>Ebeling C.E., An Introduction to Reliability &amp; Maintainability Engg., TMH</w:t>
            </w:r>
          </w:p>
          <w:p w:rsidR="005F47D5" w:rsidRPr="00027B5E" w:rsidRDefault="005F47D5" w:rsidP="00E75084">
            <w:pPr>
              <w:widowControl/>
              <w:numPr>
                <w:ilvl w:val="0"/>
                <w:numId w:val="93"/>
              </w:numPr>
              <w:tabs>
                <w:tab w:val="left" w:pos="900"/>
              </w:tabs>
              <w:autoSpaceDE/>
              <w:autoSpaceDN/>
              <w:jc w:val="both"/>
              <w:rPr>
                <w:rFonts w:asciiTheme="minorHAnsi" w:hAnsiTheme="minorHAnsi"/>
                <w:sz w:val="24"/>
                <w:szCs w:val="24"/>
                <w:lang w:eastAsia="en-IN"/>
              </w:rPr>
            </w:pPr>
            <w:r w:rsidRPr="00027B5E">
              <w:rPr>
                <w:rFonts w:asciiTheme="minorHAnsi" w:hAnsiTheme="minorHAnsi"/>
                <w:sz w:val="24"/>
                <w:szCs w:val="24"/>
                <w:lang w:eastAsia="en-IN"/>
              </w:rPr>
              <w:t>Higgins L.R., “Maintenance Engineering Hand book”, McGraw Hill, 5th Edition, 1988.</w:t>
            </w:r>
          </w:p>
          <w:p w:rsidR="005F47D5" w:rsidRPr="00027B5E" w:rsidRDefault="005F47D5" w:rsidP="00E75084">
            <w:pPr>
              <w:widowControl/>
              <w:numPr>
                <w:ilvl w:val="0"/>
                <w:numId w:val="93"/>
              </w:numPr>
              <w:tabs>
                <w:tab w:val="left" w:pos="900"/>
              </w:tabs>
              <w:autoSpaceDE/>
              <w:autoSpaceDN/>
              <w:jc w:val="both"/>
              <w:rPr>
                <w:rFonts w:asciiTheme="minorHAnsi" w:hAnsiTheme="minorHAnsi"/>
                <w:sz w:val="24"/>
                <w:szCs w:val="24"/>
                <w:lang w:eastAsia="en-IN"/>
              </w:rPr>
            </w:pPr>
            <w:r w:rsidRPr="00027B5E">
              <w:rPr>
                <w:rFonts w:asciiTheme="minorHAnsi" w:hAnsiTheme="minorHAnsi"/>
                <w:sz w:val="24"/>
                <w:szCs w:val="24"/>
                <w:shd w:val="clear" w:color="auto" w:fill="FFFFFF"/>
                <w:lang w:eastAsia="en-IN"/>
              </w:rPr>
              <w:t>Srinath L.S., Reliability Engineering; East West Press.</w:t>
            </w:r>
          </w:p>
        </w:tc>
      </w:tr>
    </w:tbl>
    <w:p w:rsidR="005F47D5" w:rsidRPr="00027B5E" w:rsidRDefault="005F47D5" w:rsidP="005F47D5">
      <w:pPr>
        <w:pStyle w:val="ListParagraph"/>
        <w:widowControl/>
        <w:autoSpaceDE/>
        <w:autoSpaceDN/>
        <w:spacing w:line="276" w:lineRule="auto"/>
        <w:ind w:left="851"/>
        <w:contextualSpacing w:val="0"/>
        <w:rPr>
          <w:rFonts w:asciiTheme="minorHAnsi" w:hAnsiTheme="minorHAnsi"/>
          <w:sz w:val="24"/>
          <w:szCs w:val="24"/>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widowControl/>
        <w:autoSpaceDE/>
        <w:spacing w:line="276" w:lineRule="auto"/>
        <w:jc w:val="center"/>
        <w:rPr>
          <w:rFonts w:asciiTheme="minorHAnsi" w:hAnsiTheme="minorHAnsi" w:cstheme="minorHAnsi"/>
          <w:b/>
          <w:bCs/>
          <w:sz w:val="24"/>
          <w:szCs w:val="24"/>
          <w:u w:val="thick"/>
        </w:rPr>
      </w:pPr>
    </w:p>
    <w:p w:rsidR="005F47D5" w:rsidRPr="00027B5E" w:rsidRDefault="005F47D5" w:rsidP="005F47D5">
      <w:pPr>
        <w:widowControl/>
        <w:autoSpaceDE/>
        <w:spacing w:line="276" w:lineRule="auto"/>
        <w:jc w:val="center"/>
        <w:rPr>
          <w:rFonts w:asciiTheme="minorHAnsi" w:hAnsiTheme="minorHAnsi" w:cstheme="minorHAnsi"/>
          <w:b/>
          <w:bCs/>
          <w:sz w:val="24"/>
          <w:szCs w:val="24"/>
          <w:u w:val="thick"/>
        </w:rPr>
      </w:pPr>
    </w:p>
    <w:p w:rsidR="005F47D5" w:rsidRPr="00027B5E" w:rsidRDefault="005F47D5" w:rsidP="005F47D5">
      <w:pPr>
        <w:widowControl/>
        <w:autoSpaceDE/>
        <w:spacing w:line="276" w:lineRule="auto"/>
        <w:jc w:val="center"/>
        <w:rPr>
          <w:rFonts w:asciiTheme="minorHAnsi" w:hAnsiTheme="minorHAnsi" w:cstheme="minorHAnsi"/>
          <w:b/>
          <w:bCs/>
          <w:sz w:val="24"/>
          <w:szCs w:val="24"/>
          <w:u w:val="thick"/>
        </w:rPr>
      </w:pPr>
    </w:p>
    <w:p w:rsidR="005F47D5" w:rsidRPr="00027B5E" w:rsidRDefault="005F47D5" w:rsidP="005F47D5">
      <w:pPr>
        <w:widowControl/>
        <w:autoSpaceDE/>
        <w:spacing w:line="276" w:lineRule="auto"/>
        <w:jc w:val="center"/>
        <w:rPr>
          <w:rFonts w:asciiTheme="minorHAnsi" w:hAnsiTheme="minorHAnsi" w:cstheme="minorHAnsi"/>
          <w:b/>
          <w:bCs/>
          <w:sz w:val="24"/>
          <w:szCs w:val="24"/>
          <w:u w:val="thick"/>
        </w:rPr>
      </w:pPr>
    </w:p>
    <w:p w:rsidR="005F47D5" w:rsidRPr="00027B5E" w:rsidRDefault="005F47D5" w:rsidP="005F47D5">
      <w:pPr>
        <w:widowControl/>
        <w:autoSpaceDE/>
        <w:spacing w:line="276" w:lineRule="auto"/>
        <w:jc w:val="center"/>
        <w:rPr>
          <w:rFonts w:asciiTheme="minorHAnsi" w:hAnsiTheme="minorHAnsi" w:cstheme="minorHAnsi"/>
          <w:b/>
          <w:bCs/>
          <w:sz w:val="24"/>
          <w:szCs w:val="24"/>
          <w:u w:val="thick"/>
        </w:rPr>
      </w:pPr>
    </w:p>
    <w:p w:rsidR="005F47D5" w:rsidRPr="00027B5E" w:rsidRDefault="005F47D5" w:rsidP="005F47D5">
      <w:pPr>
        <w:widowControl/>
        <w:autoSpaceDE/>
        <w:spacing w:line="276" w:lineRule="auto"/>
        <w:jc w:val="center"/>
        <w:rPr>
          <w:rFonts w:asciiTheme="minorHAnsi" w:hAnsiTheme="minorHAnsi" w:cstheme="minorHAnsi"/>
          <w:b/>
          <w:bCs/>
          <w:sz w:val="24"/>
          <w:szCs w:val="24"/>
          <w:u w:val="thick"/>
        </w:rPr>
      </w:pPr>
    </w:p>
    <w:p w:rsidR="005F47D5" w:rsidRPr="00027B5E" w:rsidRDefault="005F47D5" w:rsidP="005F47D5">
      <w:pPr>
        <w:widowControl/>
        <w:autoSpaceDE/>
        <w:spacing w:line="276" w:lineRule="auto"/>
        <w:jc w:val="center"/>
        <w:rPr>
          <w:rFonts w:asciiTheme="minorHAnsi" w:hAnsiTheme="minorHAnsi" w:cstheme="minorHAnsi"/>
          <w:b/>
          <w:bCs/>
          <w:sz w:val="24"/>
          <w:szCs w:val="24"/>
          <w:u w:val="thick"/>
        </w:rPr>
      </w:pPr>
    </w:p>
    <w:p w:rsidR="005F47D5" w:rsidRPr="00027B5E" w:rsidRDefault="005F47D5" w:rsidP="005F47D5">
      <w:pPr>
        <w:widowControl/>
        <w:autoSpaceDE/>
        <w:spacing w:line="276" w:lineRule="auto"/>
        <w:jc w:val="center"/>
        <w:rPr>
          <w:rFonts w:asciiTheme="minorHAnsi" w:hAnsiTheme="minorHAnsi" w:cstheme="minorHAnsi"/>
          <w:b/>
          <w:bCs/>
          <w:sz w:val="24"/>
          <w:szCs w:val="24"/>
          <w:u w:val="thick"/>
        </w:rPr>
      </w:pPr>
    </w:p>
    <w:p w:rsidR="005F47D5" w:rsidRPr="00027B5E" w:rsidRDefault="005F47D5" w:rsidP="005F47D5">
      <w:pPr>
        <w:widowControl/>
        <w:autoSpaceDE/>
        <w:spacing w:line="276" w:lineRule="auto"/>
        <w:jc w:val="center"/>
        <w:rPr>
          <w:rFonts w:asciiTheme="minorHAnsi" w:hAnsiTheme="minorHAnsi" w:cstheme="minorHAnsi"/>
          <w:b/>
          <w:bCs/>
          <w:sz w:val="24"/>
          <w:szCs w:val="24"/>
          <w:u w:val="thick"/>
        </w:rPr>
      </w:pPr>
    </w:p>
    <w:p w:rsidR="005F47D5" w:rsidRPr="00027B5E" w:rsidRDefault="005F47D5" w:rsidP="005F47D5">
      <w:pPr>
        <w:widowControl/>
        <w:autoSpaceDE/>
        <w:spacing w:line="276" w:lineRule="auto"/>
        <w:jc w:val="center"/>
        <w:rPr>
          <w:rFonts w:asciiTheme="minorHAnsi" w:hAnsiTheme="minorHAnsi" w:cstheme="minorHAnsi"/>
          <w:b/>
          <w:bCs/>
          <w:sz w:val="24"/>
          <w:szCs w:val="24"/>
          <w:u w:val="thick"/>
        </w:rPr>
      </w:pPr>
    </w:p>
    <w:tbl>
      <w:tblPr>
        <w:tblW w:w="0" w:type="auto"/>
        <w:tblInd w:w="299" w:type="dxa"/>
        <w:tblLayout w:type="fixed"/>
        <w:tblCellMar>
          <w:left w:w="0" w:type="dxa"/>
          <w:right w:w="0" w:type="dxa"/>
        </w:tblCellMar>
        <w:tblLook w:val="01E0" w:firstRow="1" w:lastRow="1" w:firstColumn="1" w:lastColumn="1" w:noHBand="0" w:noVBand="0"/>
      </w:tblPr>
      <w:tblGrid>
        <w:gridCol w:w="2323"/>
        <w:gridCol w:w="3205"/>
        <w:gridCol w:w="1559"/>
        <w:gridCol w:w="3402"/>
      </w:tblGrid>
      <w:tr w:rsidR="005F47D5" w:rsidRPr="00027B5E" w:rsidTr="005F47D5">
        <w:trPr>
          <w:trHeight w:val="334"/>
        </w:trPr>
        <w:tc>
          <w:tcPr>
            <w:tcW w:w="2323" w:type="dxa"/>
            <w:tcBorders>
              <w:top w:val="single" w:sz="12" w:space="0" w:color="000000"/>
              <w:left w:val="single" w:sz="12" w:space="0" w:color="000000"/>
            </w:tcBorders>
          </w:tcPr>
          <w:p w:rsidR="005F47D5" w:rsidRPr="00027B5E" w:rsidRDefault="005F47D5" w:rsidP="005F47D5">
            <w:pPr>
              <w:pStyle w:val="TableParagraph"/>
              <w:spacing w:line="275" w:lineRule="exact"/>
              <w:rPr>
                <w:rFonts w:asciiTheme="minorHAnsi" w:hAnsiTheme="minorHAnsi"/>
                <w:b/>
                <w:sz w:val="24"/>
                <w:szCs w:val="24"/>
              </w:rPr>
            </w:pPr>
            <w:r w:rsidRPr="00027B5E">
              <w:rPr>
                <w:rFonts w:asciiTheme="minorHAnsi" w:hAnsiTheme="minorHAnsi"/>
                <w:b/>
                <w:sz w:val="24"/>
                <w:szCs w:val="24"/>
              </w:rPr>
              <w:t>Subject Code:</w:t>
            </w:r>
          </w:p>
        </w:tc>
        <w:tc>
          <w:tcPr>
            <w:tcW w:w="3205" w:type="dxa"/>
            <w:tcBorders>
              <w:top w:val="single" w:sz="12" w:space="0" w:color="000000"/>
              <w:right w:val="single" w:sz="12" w:space="0" w:color="000000"/>
            </w:tcBorders>
          </w:tcPr>
          <w:p w:rsidR="005F47D5" w:rsidRPr="00027B5E" w:rsidRDefault="005F47D5" w:rsidP="005F47D5">
            <w:pPr>
              <w:pStyle w:val="TableParagraph"/>
              <w:spacing w:line="270" w:lineRule="exact"/>
              <w:ind w:left="122"/>
              <w:rPr>
                <w:rFonts w:asciiTheme="minorHAnsi" w:hAnsiTheme="minorHAnsi"/>
                <w:sz w:val="24"/>
                <w:szCs w:val="24"/>
              </w:rPr>
            </w:pPr>
            <w:r w:rsidRPr="00027B5E">
              <w:rPr>
                <w:rFonts w:asciiTheme="minorHAnsi" w:hAnsiTheme="minorHAnsi"/>
                <w:sz w:val="24"/>
                <w:szCs w:val="24"/>
              </w:rPr>
              <w:t>OE3M19</w:t>
            </w:r>
          </w:p>
        </w:tc>
        <w:tc>
          <w:tcPr>
            <w:tcW w:w="1559" w:type="dxa"/>
            <w:tcBorders>
              <w:top w:val="single" w:sz="12" w:space="0" w:color="000000"/>
              <w:left w:val="single" w:sz="12" w:space="0" w:color="000000"/>
            </w:tcBorders>
          </w:tcPr>
          <w:p w:rsidR="005F47D5" w:rsidRPr="00027B5E" w:rsidRDefault="005F47D5" w:rsidP="005F47D5">
            <w:pPr>
              <w:pStyle w:val="TableParagraph"/>
              <w:spacing w:line="275" w:lineRule="exact"/>
              <w:ind w:left="109"/>
              <w:rPr>
                <w:rFonts w:asciiTheme="minorHAnsi" w:hAnsiTheme="minorHAnsi"/>
                <w:b/>
                <w:sz w:val="24"/>
                <w:szCs w:val="24"/>
              </w:rPr>
            </w:pPr>
            <w:r w:rsidRPr="00027B5E">
              <w:rPr>
                <w:rFonts w:asciiTheme="minorHAnsi" w:hAnsiTheme="minorHAnsi"/>
                <w:b/>
                <w:sz w:val="24"/>
                <w:szCs w:val="24"/>
              </w:rPr>
              <w:t>Course Title</w:t>
            </w:r>
          </w:p>
        </w:tc>
        <w:tc>
          <w:tcPr>
            <w:tcW w:w="3402" w:type="dxa"/>
            <w:tcBorders>
              <w:top w:val="single" w:sz="12" w:space="0" w:color="000000"/>
              <w:right w:val="single" w:sz="12" w:space="0" w:color="000000"/>
            </w:tcBorders>
          </w:tcPr>
          <w:p w:rsidR="005F47D5" w:rsidRPr="00027B5E" w:rsidRDefault="005F47D5" w:rsidP="005F47D5">
            <w:pPr>
              <w:pStyle w:val="TableParagraph"/>
              <w:spacing w:line="270" w:lineRule="exact"/>
              <w:ind w:left="708"/>
              <w:rPr>
                <w:rFonts w:asciiTheme="minorHAnsi" w:hAnsiTheme="minorHAnsi"/>
                <w:sz w:val="24"/>
                <w:szCs w:val="24"/>
              </w:rPr>
            </w:pPr>
            <w:r w:rsidRPr="00027B5E">
              <w:rPr>
                <w:rFonts w:asciiTheme="minorHAnsi" w:hAnsiTheme="minorHAnsi"/>
                <w:sz w:val="24"/>
                <w:szCs w:val="24"/>
              </w:rPr>
              <w:t>IC Engine</w:t>
            </w:r>
          </w:p>
        </w:tc>
      </w:tr>
      <w:tr w:rsidR="005F47D5" w:rsidRPr="00027B5E" w:rsidTr="005F47D5">
        <w:trPr>
          <w:trHeight w:val="333"/>
        </w:trPr>
        <w:tc>
          <w:tcPr>
            <w:tcW w:w="2323" w:type="dxa"/>
            <w:tcBorders>
              <w:left w:val="single" w:sz="12" w:space="0" w:color="000000"/>
            </w:tcBorders>
          </w:tcPr>
          <w:p w:rsidR="005F47D5" w:rsidRPr="00027B5E" w:rsidRDefault="005F47D5" w:rsidP="005F47D5">
            <w:pPr>
              <w:pStyle w:val="TableParagraph"/>
              <w:spacing w:before="55" w:line="259" w:lineRule="exact"/>
              <w:rPr>
                <w:rFonts w:asciiTheme="minorHAnsi" w:hAnsiTheme="minorHAnsi"/>
                <w:b/>
                <w:sz w:val="24"/>
                <w:szCs w:val="24"/>
              </w:rPr>
            </w:pPr>
            <w:r w:rsidRPr="00027B5E">
              <w:rPr>
                <w:rFonts w:asciiTheme="minorHAnsi" w:hAnsiTheme="minorHAnsi"/>
                <w:b/>
                <w:sz w:val="24"/>
                <w:szCs w:val="24"/>
              </w:rPr>
              <w:t>Contact Hours</w:t>
            </w:r>
          </w:p>
        </w:tc>
        <w:tc>
          <w:tcPr>
            <w:tcW w:w="3205" w:type="dxa"/>
            <w:tcBorders>
              <w:right w:val="single" w:sz="12" w:space="0" w:color="000000"/>
            </w:tcBorders>
          </w:tcPr>
          <w:p w:rsidR="005F47D5" w:rsidRPr="00027B5E" w:rsidRDefault="005F47D5" w:rsidP="005F47D5">
            <w:pPr>
              <w:pStyle w:val="TableParagraph"/>
              <w:spacing w:before="50" w:line="263" w:lineRule="exact"/>
              <w:ind w:left="122"/>
              <w:rPr>
                <w:rFonts w:asciiTheme="minorHAnsi" w:hAnsiTheme="minorHAnsi"/>
                <w:sz w:val="24"/>
                <w:szCs w:val="24"/>
              </w:rPr>
            </w:pPr>
            <w:r w:rsidRPr="00027B5E">
              <w:rPr>
                <w:rFonts w:asciiTheme="minorHAnsi" w:hAnsiTheme="minorHAnsi"/>
                <w:sz w:val="24"/>
                <w:szCs w:val="24"/>
              </w:rPr>
              <w:t>L- 3, T- 0, P- 0</w:t>
            </w:r>
          </w:p>
        </w:tc>
        <w:tc>
          <w:tcPr>
            <w:tcW w:w="1559" w:type="dxa"/>
            <w:tcBorders>
              <w:left w:val="single" w:sz="12" w:space="0" w:color="000000"/>
            </w:tcBorders>
          </w:tcPr>
          <w:p w:rsidR="005F47D5" w:rsidRPr="00027B5E" w:rsidRDefault="005F47D5" w:rsidP="005F47D5">
            <w:pPr>
              <w:pStyle w:val="TableParagraph"/>
              <w:spacing w:before="55" w:line="259" w:lineRule="exact"/>
              <w:ind w:left="109"/>
              <w:rPr>
                <w:rFonts w:asciiTheme="minorHAnsi" w:hAnsiTheme="minorHAnsi"/>
                <w:b/>
                <w:sz w:val="24"/>
                <w:szCs w:val="24"/>
              </w:rPr>
            </w:pPr>
            <w:r w:rsidRPr="00027B5E">
              <w:rPr>
                <w:rFonts w:asciiTheme="minorHAnsi" w:hAnsiTheme="minorHAnsi"/>
                <w:b/>
                <w:sz w:val="24"/>
                <w:szCs w:val="24"/>
              </w:rPr>
              <w:t>Credit</w:t>
            </w:r>
          </w:p>
        </w:tc>
        <w:tc>
          <w:tcPr>
            <w:tcW w:w="3402" w:type="dxa"/>
            <w:tcBorders>
              <w:right w:val="single" w:sz="12" w:space="0" w:color="000000"/>
            </w:tcBorders>
          </w:tcPr>
          <w:p w:rsidR="005F47D5" w:rsidRPr="00027B5E" w:rsidRDefault="005F47D5" w:rsidP="005F47D5">
            <w:pPr>
              <w:pStyle w:val="TableParagraph"/>
              <w:spacing w:before="50" w:line="263" w:lineRule="exact"/>
              <w:ind w:left="600"/>
              <w:rPr>
                <w:rFonts w:asciiTheme="minorHAnsi" w:hAnsiTheme="minorHAnsi"/>
                <w:sz w:val="24"/>
                <w:szCs w:val="24"/>
              </w:rPr>
            </w:pPr>
            <w:r w:rsidRPr="00027B5E">
              <w:rPr>
                <w:rFonts w:asciiTheme="minorHAnsi" w:hAnsiTheme="minorHAnsi"/>
                <w:sz w:val="24"/>
                <w:szCs w:val="24"/>
              </w:rPr>
              <w:t>3</w:t>
            </w:r>
          </w:p>
        </w:tc>
      </w:tr>
      <w:tr w:rsidR="005F47D5" w:rsidRPr="00027B5E" w:rsidTr="005F47D5">
        <w:trPr>
          <w:trHeight w:val="279"/>
        </w:trPr>
        <w:tc>
          <w:tcPr>
            <w:tcW w:w="2323" w:type="dxa"/>
            <w:tcBorders>
              <w:left w:val="single" w:sz="12" w:space="0" w:color="000000"/>
            </w:tcBorders>
          </w:tcPr>
          <w:p w:rsidR="005F47D5" w:rsidRPr="00027B5E" w:rsidRDefault="005F47D5" w:rsidP="005F47D5">
            <w:pPr>
              <w:pStyle w:val="TableParagraph"/>
              <w:spacing w:line="260" w:lineRule="exact"/>
              <w:rPr>
                <w:rFonts w:asciiTheme="minorHAnsi" w:hAnsiTheme="minorHAnsi"/>
                <w:b/>
                <w:sz w:val="24"/>
                <w:szCs w:val="24"/>
              </w:rPr>
            </w:pPr>
            <w:r w:rsidRPr="00027B5E">
              <w:rPr>
                <w:rFonts w:asciiTheme="minorHAnsi" w:hAnsiTheme="minorHAnsi"/>
                <w:b/>
                <w:sz w:val="24"/>
                <w:szCs w:val="24"/>
              </w:rPr>
              <w:t>Programme</w:t>
            </w:r>
          </w:p>
        </w:tc>
        <w:tc>
          <w:tcPr>
            <w:tcW w:w="3205" w:type="dxa"/>
            <w:tcBorders>
              <w:right w:val="single" w:sz="12" w:space="0" w:color="000000"/>
            </w:tcBorders>
          </w:tcPr>
          <w:p w:rsidR="005F47D5" w:rsidRPr="00027B5E" w:rsidRDefault="005F47D5" w:rsidP="005F47D5">
            <w:pPr>
              <w:pStyle w:val="TableParagraph"/>
              <w:spacing w:line="260" w:lineRule="exact"/>
              <w:ind w:left="122"/>
              <w:rPr>
                <w:rFonts w:asciiTheme="minorHAnsi" w:hAnsiTheme="minorHAnsi"/>
                <w:sz w:val="24"/>
                <w:szCs w:val="24"/>
              </w:rPr>
            </w:pPr>
            <w:r w:rsidRPr="00027B5E">
              <w:rPr>
                <w:rFonts w:asciiTheme="minorHAnsi" w:hAnsiTheme="minorHAnsi"/>
                <w:sz w:val="24"/>
                <w:szCs w:val="24"/>
              </w:rPr>
              <w:t>B.Tech/B.Des</w:t>
            </w:r>
          </w:p>
        </w:tc>
        <w:tc>
          <w:tcPr>
            <w:tcW w:w="1559" w:type="dxa"/>
            <w:tcBorders>
              <w:left w:val="single" w:sz="12" w:space="0" w:color="000000"/>
            </w:tcBorders>
          </w:tcPr>
          <w:p w:rsidR="005F47D5" w:rsidRPr="00027B5E" w:rsidRDefault="005F47D5" w:rsidP="005F47D5">
            <w:pPr>
              <w:pStyle w:val="TableParagraph"/>
              <w:spacing w:line="260" w:lineRule="exact"/>
              <w:ind w:left="109"/>
              <w:rPr>
                <w:rFonts w:asciiTheme="minorHAnsi" w:hAnsiTheme="minorHAnsi"/>
                <w:b/>
                <w:sz w:val="24"/>
                <w:szCs w:val="24"/>
              </w:rPr>
            </w:pPr>
            <w:r w:rsidRPr="00027B5E">
              <w:rPr>
                <w:rFonts w:asciiTheme="minorHAnsi" w:hAnsiTheme="minorHAnsi"/>
                <w:b/>
                <w:sz w:val="24"/>
                <w:szCs w:val="24"/>
              </w:rPr>
              <w:t>Semester</w:t>
            </w:r>
          </w:p>
        </w:tc>
        <w:tc>
          <w:tcPr>
            <w:tcW w:w="3402" w:type="dxa"/>
            <w:tcBorders>
              <w:right w:val="single" w:sz="12" w:space="0" w:color="000000"/>
            </w:tcBorders>
          </w:tcPr>
          <w:p w:rsidR="005F47D5" w:rsidRPr="00027B5E" w:rsidRDefault="005F47D5" w:rsidP="005F47D5">
            <w:pPr>
              <w:pStyle w:val="TableParagraph"/>
              <w:spacing w:line="260" w:lineRule="exact"/>
              <w:ind w:left="600"/>
              <w:rPr>
                <w:rFonts w:asciiTheme="minorHAnsi" w:hAnsiTheme="minorHAnsi"/>
                <w:sz w:val="24"/>
                <w:szCs w:val="24"/>
              </w:rPr>
            </w:pPr>
            <w:r w:rsidRPr="00027B5E">
              <w:rPr>
                <w:rFonts w:asciiTheme="minorHAnsi" w:hAnsiTheme="minorHAnsi"/>
                <w:sz w:val="24"/>
                <w:szCs w:val="24"/>
              </w:rPr>
              <w:t>VI</w:t>
            </w:r>
          </w:p>
        </w:tc>
      </w:tr>
      <w:tr w:rsidR="005F47D5" w:rsidRPr="00027B5E" w:rsidTr="005F47D5">
        <w:trPr>
          <w:trHeight w:val="279"/>
        </w:trPr>
        <w:tc>
          <w:tcPr>
            <w:tcW w:w="2323" w:type="dxa"/>
            <w:tcBorders>
              <w:left w:val="single" w:sz="12" w:space="0" w:color="000000"/>
              <w:bottom w:val="single" w:sz="12" w:space="0" w:color="auto"/>
            </w:tcBorders>
          </w:tcPr>
          <w:p w:rsidR="005F47D5" w:rsidRPr="00027B5E" w:rsidRDefault="005F47D5" w:rsidP="005F47D5">
            <w:pPr>
              <w:pStyle w:val="TableParagraph"/>
              <w:spacing w:before="1" w:line="259" w:lineRule="exact"/>
              <w:rPr>
                <w:rFonts w:asciiTheme="minorHAnsi" w:hAnsiTheme="minorHAnsi"/>
                <w:b/>
                <w:sz w:val="24"/>
                <w:szCs w:val="24"/>
              </w:rPr>
            </w:pPr>
            <w:r w:rsidRPr="00027B5E">
              <w:rPr>
                <w:rFonts w:asciiTheme="minorHAnsi" w:hAnsiTheme="minorHAnsi"/>
                <w:b/>
                <w:sz w:val="24"/>
                <w:szCs w:val="24"/>
              </w:rPr>
              <w:t>Pre-requisites</w:t>
            </w:r>
          </w:p>
        </w:tc>
        <w:tc>
          <w:tcPr>
            <w:tcW w:w="3205" w:type="dxa"/>
            <w:tcBorders>
              <w:bottom w:val="single" w:sz="12" w:space="0" w:color="auto"/>
              <w:right w:val="single" w:sz="12" w:space="0" w:color="000000"/>
            </w:tcBorders>
          </w:tcPr>
          <w:p w:rsidR="005F47D5" w:rsidRPr="00027B5E" w:rsidRDefault="005F47D5" w:rsidP="005F47D5">
            <w:pPr>
              <w:pStyle w:val="TableParagraph"/>
              <w:spacing w:line="260" w:lineRule="exact"/>
              <w:ind w:left="122"/>
              <w:rPr>
                <w:rFonts w:asciiTheme="minorHAnsi" w:hAnsiTheme="minorHAnsi"/>
                <w:sz w:val="24"/>
                <w:szCs w:val="24"/>
              </w:rPr>
            </w:pPr>
            <w:r w:rsidRPr="00027B5E">
              <w:rPr>
                <w:rFonts w:asciiTheme="minorHAnsi" w:hAnsiTheme="minorHAnsi"/>
                <w:sz w:val="24"/>
                <w:szCs w:val="24"/>
              </w:rPr>
              <w:t>NIL</w:t>
            </w:r>
          </w:p>
        </w:tc>
        <w:tc>
          <w:tcPr>
            <w:tcW w:w="1559" w:type="dxa"/>
            <w:tcBorders>
              <w:left w:val="single" w:sz="12" w:space="0" w:color="000000"/>
              <w:bottom w:val="single" w:sz="12" w:space="0" w:color="auto"/>
            </w:tcBorders>
          </w:tcPr>
          <w:p w:rsidR="005F47D5" w:rsidRPr="00027B5E" w:rsidRDefault="005F47D5" w:rsidP="005F47D5">
            <w:pPr>
              <w:pStyle w:val="TableParagraph"/>
              <w:ind w:left="0"/>
              <w:rPr>
                <w:rFonts w:asciiTheme="minorHAnsi" w:hAnsiTheme="minorHAnsi"/>
                <w:sz w:val="24"/>
                <w:szCs w:val="24"/>
              </w:rPr>
            </w:pPr>
          </w:p>
        </w:tc>
        <w:tc>
          <w:tcPr>
            <w:tcW w:w="3402" w:type="dxa"/>
            <w:tcBorders>
              <w:bottom w:val="single" w:sz="12" w:space="0" w:color="auto"/>
              <w:right w:val="single" w:sz="12" w:space="0" w:color="000000"/>
            </w:tcBorders>
          </w:tcPr>
          <w:p w:rsidR="005F47D5" w:rsidRPr="00027B5E" w:rsidRDefault="005F47D5" w:rsidP="005F47D5">
            <w:pPr>
              <w:pStyle w:val="TableParagraph"/>
              <w:ind w:left="0"/>
              <w:rPr>
                <w:rFonts w:asciiTheme="minorHAnsi" w:hAnsiTheme="minorHAnsi"/>
                <w:sz w:val="24"/>
                <w:szCs w:val="24"/>
              </w:rPr>
            </w:pPr>
          </w:p>
        </w:tc>
      </w:tr>
      <w:tr w:rsidR="005F47D5" w:rsidRPr="00027B5E" w:rsidTr="005F47D5">
        <w:trPr>
          <w:trHeight w:val="263"/>
        </w:trPr>
        <w:tc>
          <w:tcPr>
            <w:tcW w:w="2323" w:type="dxa"/>
            <w:tcBorders>
              <w:top w:val="single" w:sz="12" w:space="0" w:color="auto"/>
              <w:left w:val="single" w:sz="12" w:space="0" w:color="auto"/>
              <w:bottom w:val="single" w:sz="12" w:space="0" w:color="auto"/>
              <w:right w:val="single" w:sz="12" w:space="0" w:color="auto"/>
            </w:tcBorders>
          </w:tcPr>
          <w:p w:rsidR="005F47D5" w:rsidRPr="00027B5E" w:rsidRDefault="005F47D5" w:rsidP="005F47D5">
            <w:pPr>
              <w:pStyle w:val="TableParagraph"/>
              <w:spacing w:line="273" w:lineRule="exact"/>
              <w:rPr>
                <w:rFonts w:asciiTheme="minorHAnsi" w:hAnsiTheme="minorHAnsi"/>
                <w:b/>
                <w:sz w:val="24"/>
                <w:szCs w:val="24"/>
              </w:rPr>
            </w:pPr>
            <w:r w:rsidRPr="00027B5E">
              <w:rPr>
                <w:rFonts w:asciiTheme="minorHAnsi" w:hAnsiTheme="minorHAnsi"/>
                <w:b/>
                <w:sz w:val="24"/>
                <w:szCs w:val="24"/>
              </w:rPr>
              <w:t>Evaluation scheme</w:t>
            </w:r>
          </w:p>
        </w:tc>
        <w:tc>
          <w:tcPr>
            <w:tcW w:w="8166" w:type="dxa"/>
            <w:gridSpan w:val="3"/>
            <w:tcBorders>
              <w:top w:val="single" w:sz="12" w:space="0" w:color="auto"/>
              <w:left w:val="single" w:sz="12" w:space="0" w:color="auto"/>
              <w:bottom w:val="single" w:sz="12" w:space="0" w:color="auto"/>
              <w:right w:val="single" w:sz="12" w:space="0" w:color="auto"/>
            </w:tcBorders>
          </w:tcPr>
          <w:p w:rsidR="005F47D5" w:rsidRPr="00027B5E" w:rsidRDefault="005F47D5" w:rsidP="005F47D5">
            <w:pPr>
              <w:pStyle w:val="TableParagraph"/>
              <w:spacing w:line="270" w:lineRule="exact"/>
              <w:ind w:left="117"/>
              <w:rPr>
                <w:rFonts w:asciiTheme="minorHAnsi" w:hAnsiTheme="minorHAnsi"/>
                <w:sz w:val="24"/>
                <w:szCs w:val="24"/>
              </w:rPr>
            </w:pPr>
            <w:r w:rsidRPr="00027B5E">
              <w:rPr>
                <w:rFonts w:asciiTheme="minorHAnsi" w:hAnsiTheme="minorHAnsi"/>
                <w:sz w:val="24"/>
                <w:szCs w:val="24"/>
              </w:rPr>
              <w:t>Quiz (15%), Mid-sem (35%) and End-sem (50%)</w:t>
            </w:r>
          </w:p>
        </w:tc>
      </w:tr>
      <w:tr w:rsidR="005F47D5" w:rsidRPr="00027B5E" w:rsidTr="005F47D5">
        <w:trPr>
          <w:trHeight w:val="263"/>
        </w:trPr>
        <w:tc>
          <w:tcPr>
            <w:tcW w:w="10489" w:type="dxa"/>
            <w:gridSpan w:val="4"/>
            <w:tcBorders>
              <w:top w:val="single" w:sz="12" w:space="0" w:color="auto"/>
              <w:left w:val="single" w:sz="12" w:space="0" w:color="auto"/>
              <w:bottom w:val="single" w:sz="12" w:space="0" w:color="auto"/>
              <w:right w:val="single" w:sz="12" w:space="0" w:color="auto"/>
            </w:tcBorders>
          </w:tcPr>
          <w:p w:rsidR="005F47D5" w:rsidRPr="00027B5E" w:rsidRDefault="005F47D5" w:rsidP="00E75084">
            <w:pPr>
              <w:pStyle w:val="TableParagraph"/>
              <w:numPr>
                <w:ilvl w:val="0"/>
                <w:numId w:val="96"/>
              </w:numPr>
              <w:tabs>
                <w:tab w:val="left" w:pos="828"/>
                <w:tab w:val="left" w:pos="8948"/>
              </w:tabs>
              <w:spacing w:line="270" w:lineRule="exact"/>
              <w:rPr>
                <w:rFonts w:asciiTheme="minorHAnsi" w:hAnsiTheme="minorHAnsi"/>
                <w:b/>
                <w:sz w:val="24"/>
                <w:szCs w:val="24"/>
              </w:rPr>
            </w:pPr>
            <w:r w:rsidRPr="00027B5E">
              <w:rPr>
                <w:rFonts w:asciiTheme="minorHAnsi" w:hAnsiTheme="minorHAnsi"/>
                <w:b/>
                <w:sz w:val="24"/>
                <w:szCs w:val="24"/>
              </w:rPr>
              <w:t>INTRODUCTION:</w:t>
            </w:r>
            <w:r w:rsidRPr="00027B5E">
              <w:rPr>
                <w:rFonts w:asciiTheme="minorHAnsi" w:hAnsiTheme="minorHAnsi"/>
                <w:b/>
                <w:sz w:val="24"/>
                <w:szCs w:val="24"/>
              </w:rPr>
              <w:tab/>
              <w:t xml:space="preserve">                [05H]</w:t>
            </w:r>
          </w:p>
          <w:p w:rsidR="005F47D5" w:rsidRPr="00027B5E" w:rsidRDefault="005F47D5" w:rsidP="00E75084">
            <w:pPr>
              <w:pStyle w:val="TableParagraph"/>
              <w:numPr>
                <w:ilvl w:val="1"/>
                <w:numId w:val="96"/>
              </w:numPr>
              <w:tabs>
                <w:tab w:val="left" w:pos="828"/>
              </w:tabs>
              <w:spacing w:line="274" w:lineRule="exact"/>
              <w:rPr>
                <w:rFonts w:asciiTheme="minorHAnsi" w:hAnsiTheme="minorHAnsi"/>
                <w:sz w:val="24"/>
                <w:szCs w:val="24"/>
              </w:rPr>
            </w:pPr>
            <w:r w:rsidRPr="00027B5E">
              <w:rPr>
                <w:rFonts w:asciiTheme="minorHAnsi" w:hAnsiTheme="minorHAnsi"/>
                <w:sz w:val="24"/>
                <w:szCs w:val="24"/>
              </w:rPr>
              <w:t>Basic</w:t>
            </w:r>
            <w:r w:rsidRPr="00027B5E">
              <w:rPr>
                <w:rFonts w:asciiTheme="minorHAnsi" w:hAnsiTheme="minorHAnsi"/>
                <w:spacing w:val="-1"/>
                <w:sz w:val="24"/>
                <w:szCs w:val="24"/>
              </w:rPr>
              <w:t xml:space="preserve"> </w:t>
            </w:r>
            <w:r w:rsidRPr="00027B5E">
              <w:rPr>
                <w:rFonts w:asciiTheme="minorHAnsi" w:hAnsiTheme="minorHAnsi"/>
                <w:sz w:val="24"/>
                <w:szCs w:val="24"/>
              </w:rPr>
              <w:t xml:space="preserve">definitions: </w:t>
            </w:r>
          </w:p>
          <w:p w:rsidR="005F47D5" w:rsidRPr="00027B5E" w:rsidRDefault="005F47D5" w:rsidP="00E75084">
            <w:pPr>
              <w:pStyle w:val="TableParagraph"/>
              <w:numPr>
                <w:ilvl w:val="1"/>
                <w:numId w:val="96"/>
              </w:numPr>
              <w:tabs>
                <w:tab w:val="left" w:pos="828"/>
              </w:tabs>
              <w:rPr>
                <w:rFonts w:asciiTheme="minorHAnsi" w:hAnsiTheme="minorHAnsi"/>
                <w:sz w:val="24"/>
                <w:szCs w:val="24"/>
              </w:rPr>
            </w:pPr>
            <w:r w:rsidRPr="00027B5E">
              <w:rPr>
                <w:rFonts w:asciiTheme="minorHAnsi" w:hAnsiTheme="minorHAnsi"/>
                <w:sz w:val="24"/>
                <w:szCs w:val="24"/>
              </w:rPr>
              <w:t>Brief history of the</w:t>
            </w:r>
            <w:r w:rsidRPr="00027B5E">
              <w:rPr>
                <w:rFonts w:asciiTheme="minorHAnsi" w:hAnsiTheme="minorHAnsi"/>
                <w:spacing w:val="-7"/>
                <w:sz w:val="24"/>
                <w:szCs w:val="24"/>
              </w:rPr>
              <w:t xml:space="preserve"> </w:t>
            </w:r>
            <w:r w:rsidRPr="00027B5E">
              <w:rPr>
                <w:rFonts w:asciiTheme="minorHAnsi" w:hAnsiTheme="minorHAnsi"/>
                <w:sz w:val="24"/>
                <w:szCs w:val="24"/>
              </w:rPr>
              <w:t>engine:</w:t>
            </w:r>
          </w:p>
          <w:p w:rsidR="005F47D5" w:rsidRPr="00027B5E" w:rsidRDefault="005F47D5" w:rsidP="00E75084">
            <w:pPr>
              <w:pStyle w:val="TableParagraph"/>
              <w:numPr>
                <w:ilvl w:val="1"/>
                <w:numId w:val="96"/>
              </w:numPr>
              <w:tabs>
                <w:tab w:val="left" w:pos="828"/>
              </w:tabs>
              <w:rPr>
                <w:rFonts w:asciiTheme="minorHAnsi" w:hAnsiTheme="minorHAnsi"/>
                <w:sz w:val="24"/>
                <w:szCs w:val="24"/>
              </w:rPr>
            </w:pPr>
            <w:r w:rsidRPr="00027B5E">
              <w:rPr>
                <w:rFonts w:asciiTheme="minorHAnsi" w:hAnsiTheme="minorHAnsi"/>
                <w:sz w:val="24"/>
                <w:szCs w:val="24"/>
              </w:rPr>
              <w:t>Definitions of various terms used in</w:t>
            </w:r>
            <w:r w:rsidRPr="00027B5E">
              <w:rPr>
                <w:rFonts w:asciiTheme="minorHAnsi" w:hAnsiTheme="minorHAnsi"/>
                <w:spacing w:val="-1"/>
                <w:sz w:val="24"/>
                <w:szCs w:val="24"/>
              </w:rPr>
              <w:t xml:space="preserve"> </w:t>
            </w:r>
            <w:r w:rsidRPr="00027B5E">
              <w:rPr>
                <w:rFonts w:asciiTheme="minorHAnsi" w:hAnsiTheme="minorHAnsi"/>
                <w:sz w:val="24"/>
                <w:szCs w:val="24"/>
              </w:rPr>
              <w:t>engines</w:t>
            </w:r>
          </w:p>
          <w:p w:rsidR="005F47D5" w:rsidRPr="00027B5E" w:rsidRDefault="005F47D5" w:rsidP="00E75084">
            <w:pPr>
              <w:pStyle w:val="TableParagraph"/>
              <w:numPr>
                <w:ilvl w:val="1"/>
                <w:numId w:val="96"/>
              </w:numPr>
              <w:tabs>
                <w:tab w:val="left" w:pos="828"/>
              </w:tabs>
              <w:rPr>
                <w:rFonts w:asciiTheme="minorHAnsi" w:hAnsiTheme="minorHAnsi"/>
                <w:sz w:val="24"/>
                <w:szCs w:val="24"/>
              </w:rPr>
            </w:pPr>
            <w:r w:rsidRPr="00027B5E">
              <w:rPr>
                <w:rFonts w:asciiTheme="minorHAnsi" w:hAnsiTheme="minorHAnsi"/>
                <w:sz w:val="24"/>
                <w:szCs w:val="24"/>
              </w:rPr>
              <w:t>Classification of engines - different types of engines:</w:t>
            </w:r>
          </w:p>
          <w:p w:rsidR="005F47D5" w:rsidRPr="00027B5E" w:rsidRDefault="005F47D5" w:rsidP="00E75084">
            <w:pPr>
              <w:pStyle w:val="TableParagraph"/>
              <w:numPr>
                <w:ilvl w:val="0"/>
                <w:numId w:val="96"/>
              </w:numPr>
              <w:tabs>
                <w:tab w:val="left" w:pos="828"/>
                <w:tab w:val="left" w:pos="8950"/>
              </w:tabs>
              <w:spacing w:before="5" w:line="274" w:lineRule="exact"/>
              <w:rPr>
                <w:rFonts w:asciiTheme="minorHAnsi" w:hAnsiTheme="minorHAnsi"/>
                <w:b/>
                <w:sz w:val="24"/>
                <w:szCs w:val="24"/>
              </w:rPr>
            </w:pPr>
            <w:r w:rsidRPr="00027B5E">
              <w:rPr>
                <w:rFonts w:asciiTheme="minorHAnsi" w:hAnsiTheme="minorHAnsi"/>
                <w:b/>
                <w:sz w:val="24"/>
                <w:szCs w:val="24"/>
              </w:rPr>
              <w:t>THERMODYNAMICS OF</w:t>
            </w:r>
            <w:r w:rsidRPr="00027B5E">
              <w:rPr>
                <w:rFonts w:asciiTheme="minorHAnsi" w:hAnsiTheme="minorHAnsi"/>
                <w:b/>
                <w:spacing w:val="-4"/>
                <w:sz w:val="24"/>
                <w:szCs w:val="24"/>
              </w:rPr>
              <w:t xml:space="preserve"> </w:t>
            </w:r>
            <w:r w:rsidRPr="00027B5E">
              <w:rPr>
                <w:rFonts w:asciiTheme="minorHAnsi" w:hAnsiTheme="minorHAnsi"/>
                <w:b/>
                <w:sz w:val="24"/>
                <w:szCs w:val="24"/>
              </w:rPr>
              <w:t>CYCLES:</w:t>
            </w:r>
            <w:r w:rsidRPr="00027B5E">
              <w:rPr>
                <w:rFonts w:asciiTheme="minorHAnsi" w:hAnsiTheme="minorHAnsi"/>
                <w:b/>
                <w:sz w:val="24"/>
                <w:szCs w:val="24"/>
              </w:rPr>
              <w:tab/>
              <w:t xml:space="preserve">                 [04H]</w:t>
            </w:r>
          </w:p>
          <w:p w:rsidR="005F47D5" w:rsidRPr="00027B5E" w:rsidRDefault="005F47D5" w:rsidP="00E75084">
            <w:pPr>
              <w:pStyle w:val="TableParagraph"/>
              <w:numPr>
                <w:ilvl w:val="1"/>
                <w:numId w:val="96"/>
              </w:numPr>
              <w:tabs>
                <w:tab w:val="left" w:pos="828"/>
              </w:tabs>
              <w:spacing w:line="274" w:lineRule="exact"/>
              <w:rPr>
                <w:rFonts w:asciiTheme="minorHAnsi" w:hAnsiTheme="minorHAnsi"/>
                <w:sz w:val="24"/>
                <w:szCs w:val="24"/>
              </w:rPr>
            </w:pPr>
            <w:r w:rsidRPr="00027B5E">
              <w:rPr>
                <w:rFonts w:asciiTheme="minorHAnsi" w:hAnsiTheme="minorHAnsi"/>
                <w:sz w:val="24"/>
                <w:szCs w:val="24"/>
              </w:rPr>
              <w:t>Air Standard</w:t>
            </w:r>
            <w:r w:rsidRPr="00027B5E">
              <w:rPr>
                <w:rFonts w:asciiTheme="minorHAnsi" w:hAnsiTheme="minorHAnsi"/>
                <w:spacing w:val="-1"/>
                <w:sz w:val="24"/>
                <w:szCs w:val="24"/>
              </w:rPr>
              <w:t xml:space="preserve"> </w:t>
            </w:r>
            <w:r w:rsidRPr="00027B5E">
              <w:rPr>
                <w:rFonts w:asciiTheme="minorHAnsi" w:hAnsiTheme="minorHAnsi"/>
                <w:sz w:val="24"/>
                <w:szCs w:val="24"/>
              </w:rPr>
              <w:t>Cycles</w:t>
            </w:r>
          </w:p>
          <w:p w:rsidR="005F47D5" w:rsidRPr="00027B5E" w:rsidRDefault="005F47D5" w:rsidP="00E75084">
            <w:pPr>
              <w:pStyle w:val="TableParagraph"/>
              <w:numPr>
                <w:ilvl w:val="1"/>
                <w:numId w:val="96"/>
              </w:numPr>
              <w:tabs>
                <w:tab w:val="left" w:pos="828"/>
              </w:tabs>
              <w:rPr>
                <w:rFonts w:asciiTheme="minorHAnsi" w:hAnsiTheme="minorHAnsi"/>
                <w:sz w:val="24"/>
                <w:szCs w:val="24"/>
              </w:rPr>
            </w:pPr>
            <w:r w:rsidRPr="00027B5E">
              <w:rPr>
                <w:rFonts w:asciiTheme="minorHAnsi" w:hAnsiTheme="minorHAnsi"/>
                <w:sz w:val="24"/>
                <w:szCs w:val="24"/>
              </w:rPr>
              <w:t>Variable Specific Heat</w:t>
            </w:r>
            <w:r w:rsidRPr="00027B5E">
              <w:rPr>
                <w:rFonts w:asciiTheme="minorHAnsi" w:hAnsiTheme="minorHAnsi"/>
                <w:spacing w:val="-1"/>
                <w:sz w:val="24"/>
                <w:szCs w:val="24"/>
              </w:rPr>
              <w:t xml:space="preserve"> </w:t>
            </w:r>
            <w:r w:rsidRPr="00027B5E">
              <w:rPr>
                <w:rFonts w:asciiTheme="minorHAnsi" w:hAnsiTheme="minorHAnsi"/>
                <w:sz w:val="24"/>
                <w:szCs w:val="24"/>
              </w:rPr>
              <w:t>Calculations</w:t>
            </w:r>
          </w:p>
          <w:p w:rsidR="005F47D5" w:rsidRPr="00027B5E" w:rsidRDefault="005F47D5" w:rsidP="00E75084">
            <w:pPr>
              <w:pStyle w:val="TableParagraph"/>
              <w:numPr>
                <w:ilvl w:val="1"/>
                <w:numId w:val="96"/>
              </w:numPr>
              <w:tabs>
                <w:tab w:val="left" w:pos="828"/>
              </w:tabs>
              <w:rPr>
                <w:rFonts w:asciiTheme="minorHAnsi" w:hAnsiTheme="minorHAnsi"/>
                <w:sz w:val="24"/>
                <w:szCs w:val="24"/>
              </w:rPr>
            </w:pPr>
            <w:r w:rsidRPr="00027B5E">
              <w:rPr>
                <w:rFonts w:asciiTheme="minorHAnsi" w:hAnsiTheme="minorHAnsi"/>
                <w:sz w:val="24"/>
                <w:szCs w:val="24"/>
              </w:rPr>
              <w:t>The Air Standard</w:t>
            </w:r>
            <w:r w:rsidRPr="00027B5E">
              <w:rPr>
                <w:rFonts w:asciiTheme="minorHAnsi" w:hAnsiTheme="minorHAnsi"/>
                <w:spacing w:val="-3"/>
                <w:sz w:val="24"/>
                <w:szCs w:val="24"/>
              </w:rPr>
              <w:t xml:space="preserve"> </w:t>
            </w:r>
            <w:r w:rsidRPr="00027B5E">
              <w:rPr>
                <w:rFonts w:asciiTheme="minorHAnsi" w:hAnsiTheme="minorHAnsi"/>
                <w:sz w:val="24"/>
                <w:szCs w:val="24"/>
              </w:rPr>
              <w:t>Engine</w:t>
            </w:r>
          </w:p>
          <w:p w:rsidR="005F47D5" w:rsidRPr="00027B5E" w:rsidRDefault="005F47D5" w:rsidP="00E75084">
            <w:pPr>
              <w:pStyle w:val="TableParagraph"/>
              <w:numPr>
                <w:ilvl w:val="1"/>
                <w:numId w:val="96"/>
              </w:numPr>
              <w:tabs>
                <w:tab w:val="left" w:pos="828"/>
              </w:tabs>
              <w:rPr>
                <w:rFonts w:asciiTheme="minorHAnsi" w:hAnsiTheme="minorHAnsi"/>
                <w:sz w:val="24"/>
                <w:szCs w:val="24"/>
              </w:rPr>
            </w:pPr>
            <w:r w:rsidRPr="00027B5E">
              <w:rPr>
                <w:rFonts w:asciiTheme="minorHAnsi" w:hAnsiTheme="minorHAnsi"/>
                <w:sz w:val="24"/>
                <w:szCs w:val="24"/>
              </w:rPr>
              <w:t>Fuel Air cycles</w:t>
            </w:r>
          </w:p>
          <w:p w:rsidR="005F47D5" w:rsidRPr="00027B5E" w:rsidRDefault="005F47D5" w:rsidP="00E75084">
            <w:pPr>
              <w:pStyle w:val="TableParagraph"/>
              <w:numPr>
                <w:ilvl w:val="1"/>
                <w:numId w:val="96"/>
              </w:numPr>
              <w:tabs>
                <w:tab w:val="left" w:pos="828"/>
              </w:tabs>
              <w:rPr>
                <w:rFonts w:asciiTheme="minorHAnsi" w:hAnsiTheme="minorHAnsi"/>
                <w:sz w:val="24"/>
                <w:szCs w:val="24"/>
              </w:rPr>
            </w:pPr>
            <w:r w:rsidRPr="00027B5E">
              <w:rPr>
                <w:rFonts w:asciiTheme="minorHAnsi" w:hAnsiTheme="minorHAnsi"/>
                <w:sz w:val="24"/>
                <w:szCs w:val="24"/>
              </w:rPr>
              <w:t>Real</w:t>
            </w:r>
            <w:r w:rsidRPr="00027B5E">
              <w:rPr>
                <w:rFonts w:asciiTheme="minorHAnsi" w:hAnsiTheme="minorHAnsi"/>
                <w:spacing w:val="-1"/>
                <w:sz w:val="24"/>
                <w:szCs w:val="24"/>
              </w:rPr>
              <w:t xml:space="preserve"> </w:t>
            </w:r>
            <w:r w:rsidRPr="00027B5E">
              <w:rPr>
                <w:rFonts w:asciiTheme="minorHAnsi" w:hAnsiTheme="minorHAnsi"/>
                <w:sz w:val="24"/>
                <w:szCs w:val="24"/>
              </w:rPr>
              <w:t>Cycles:</w:t>
            </w:r>
          </w:p>
          <w:p w:rsidR="005F47D5" w:rsidRPr="00027B5E" w:rsidRDefault="005F47D5" w:rsidP="00E75084">
            <w:pPr>
              <w:pStyle w:val="TableParagraph"/>
              <w:numPr>
                <w:ilvl w:val="1"/>
                <w:numId w:val="96"/>
              </w:numPr>
              <w:tabs>
                <w:tab w:val="left" w:pos="828"/>
              </w:tabs>
              <w:rPr>
                <w:rFonts w:asciiTheme="minorHAnsi" w:hAnsiTheme="minorHAnsi"/>
                <w:sz w:val="24"/>
                <w:szCs w:val="24"/>
              </w:rPr>
            </w:pPr>
            <w:r w:rsidRPr="00027B5E">
              <w:rPr>
                <w:rFonts w:asciiTheme="minorHAnsi" w:hAnsiTheme="minorHAnsi"/>
                <w:sz w:val="24"/>
                <w:szCs w:val="24"/>
              </w:rPr>
              <w:t>Computer</w:t>
            </w:r>
            <w:r w:rsidRPr="00027B5E">
              <w:rPr>
                <w:rFonts w:asciiTheme="minorHAnsi" w:hAnsiTheme="minorHAnsi"/>
                <w:spacing w:val="-1"/>
                <w:sz w:val="24"/>
                <w:szCs w:val="24"/>
              </w:rPr>
              <w:t xml:space="preserve"> </w:t>
            </w:r>
            <w:r w:rsidRPr="00027B5E">
              <w:rPr>
                <w:rFonts w:asciiTheme="minorHAnsi" w:hAnsiTheme="minorHAnsi"/>
                <w:sz w:val="24"/>
                <w:szCs w:val="24"/>
              </w:rPr>
              <w:t>Simulation</w:t>
            </w:r>
          </w:p>
          <w:p w:rsidR="005F47D5" w:rsidRPr="00027B5E" w:rsidRDefault="005F47D5" w:rsidP="00E75084">
            <w:pPr>
              <w:pStyle w:val="TableParagraph"/>
              <w:numPr>
                <w:ilvl w:val="0"/>
                <w:numId w:val="96"/>
              </w:numPr>
              <w:tabs>
                <w:tab w:val="left" w:pos="828"/>
                <w:tab w:val="left" w:pos="8883"/>
              </w:tabs>
              <w:spacing w:before="5" w:line="274" w:lineRule="exact"/>
              <w:rPr>
                <w:rFonts w:asciiTheme="minorHAnsi" w:hAnsiTheme="minorHAnsi"/>
                <w:b/>
                <w:sz w:val="24"/>
                <w:szCs w:val="24"/>
              </w:rPr>
            </w:pPr>
            <w:r w:rsidRPr="00027B5E">
              <w:rPr>
                <w:rFonts w:asciiTheme="minorHAnsi" w:hAnsiTheme="minorHAnsi"/>
                <w:b/>
                <w:sz w:val="24"/>
                <w:szCs w:val="24"/>
              </w:rPr>
              <w:t>FUELS:</w:t>
            </w:r>
            <w:r w:rsidRPr="00027B5E">
              <w:rPr>
                <w:rFonts w:asciiTheme="minorHAnsi" w:hAnsiTheme="minorHAnsi"/>
                <w:b/>
                <w:sz w:val="24"/>
                <w:szCs w:val="24"/>
              </w:rPr>
              <w:tab/>
              <w:t xml:space="preserve">                  [03H]</w:t>
            </w:r>
          </w:p>
          <w:p w:rsidR="005F47D5" w:rsidRPr="00027B5E" w:rsidRDefault="005F47D5" w:rsidP="00E75084">
            <w:pPr>
              <w:pStyle w:val="TableParagraph"/>
              <w:numPr>
                <w:ilvl w:val="1"/>
                <w:numId w:val="96"/>
              </w:numPr>
              <w:tabs>
                <w:tab w:val="left" w:pos="828"/>
              </w:tabs>
              <w:spacing w:line="274" w:lineRule="exact"/>
              <w:rPr>
                <w:rFonts w:asciiTheme="minorHAnsi" w:hAnsiTheme="minorHAnsi"/>
                <w:sz w:val="24"/>
                <w:szCs w:val="24"/>
              </w:rPr>
            </w:pPr>
            <w:r w:rsidRPr="00027B5E">
              <w:rPr>
                <w:rFonts w:asciiTheme="minorHAnsi" w:hAnsiTheme="minorHAnsi"/>
                <w:sz w:val="24"/>
                <w:szCs w:val="24"/>
              </w:rPr>
              <w:t>Properties of fuels and their</w:t>
            </w:r>
            <w:r w:rsidRPr="00027B5E">
              <w:rPr>
                <w:rFonts w:asciiTheme="minorHAnsi" w:hAnsiTheme="minorHAnsi"/>
                <w:spacing w:val="-4"/>
                <w:sz w:val="24"/>
                <w:szCs w:val="24"/>
              </w:rPr>
              <w:t xml:space="preserve"> </w:t>
            </w:r>
            <w:r w:rsidRPr="00027B5E">
              <w:rPr>
                <w:rFonts w:asciiTheme="minorHAnsi" w:hAnsiTheme="minorHAnsi"/>
                <w:sz w:val="24"/>
                <w:szCs w:val="24"/>
              </w:rPr>
              <w:t>measurement</w:t>
            </w:r>
          </w:p>
          <w:p w:rsidR="005F47D5" w:rsidRPr="00027B5E" w:rsidRDefault="005F47D5" w:rsidP="00E75084">
            <w:pPr>
              <w:pStyle w:val="TableParagraph"/>
              <w:numPr>
                <w:ilvl w:val="1"/>
                <w:numId w:val="96"/>
              </w:numPr>
              <w:tabs>
                <w:tab w:val="left" w:pos="828"/>
              </w:tabs>
              <w:rPr>
                <w:rFonts w:asciiTheme="minorHAnsi" w:hAnsiTheme="minorHAnsi"/>
                <w:sz w:val="24"/>
                <w:szCs w:val="24"/>
              </w:rPr>
            </w:pPr>
            <w:r w:rsidRPr="00027B5E">
              <w:rPr>
                <w:rFonts w:asciiTheme="minorHAnsi" w:hAnsiTheme="minorHAnsi"/>
                <w:sz w:val="24"/>
                <w:szCs w:val="24"/>
              </w:rPr>
              <w:t>Requirements of fuels for the petrol</w:t>
            </w:r>
            <w:r w:rsidRPr="00027B5E">
              <w:rPr>
                <w:rFonts w:asciiTheme="minorHAnsi" w:hAnsiTheme="minorHAnsi"/>
                <w:spacing w:val="-10"/>
                <w:sz w:val="24"/>
                <w:szCs w:val="24"/>
              </w:rPr>
              <w:t xml:space="preserve"> </w:t>
            </w:r>
            <w:r w:rsidRPr="00027B5E">
              <w:rPr>
                <w:rFonts w:asciiTheme="minorHAnsi" w:hAnsiTheme="minorHAnsi"/>
                <w:sz w:val="24"/>
                <w:szCs w:val="24"/>
              </w:rPr>
              <w:t>engine</w:t>
            </w:r>
          </w:p>
          <w:p w:rsidR="005F47D5" w:rsidRPr="00027B5E" w:rsidRDefault="005F47D5" w:rsidP="00E75084">
            <w:pPr>
              <w:pStyle w:val="TableParagraph"/>
              <w:numPr>
                <w:ilvl w:val="1"/>
                <w:numId w:val="96"/>
              </w:numPr>
              <w:tabs>
                <w:tab w:val="left" w:pos="828"/>
              </w:tabs>
              <w:rPr>
                <w:rFonts w:asciiTheme="minorHAnsi" w:hAnsiTheme="minorHAnsi"/>
                <w:sz w:val="24"/>
                <w:szCs w:val="24"/>
              </w:rPr>
            </w:pPr>
            <w:r w:rsidRPr="00027B5E">
              <w:rPr>
                <w:rFonts w:asciiTheme="minorHAnsi" w:hAnsiTheme="minorHAnsi"/>
                <w:sz w:val="24"/>
                <w:szCs w:val="24"/>
              </w:rPr>
              <w:t>Requirements of fuels for the diesel</w:t>
            </w:r>
            <w:r w:rsidRPr="00027B5E">
              <w:rPr>
                <w:rFonts w:asciiTheme="minorHAnsi" w:hAnsiTheme="minorHAnsi"/>
                <w:spacing w:val="-11"/>
                <w:sz w:val="24"/>
                <w:szCs w:val="24"/>
              </w:rPr>
              <w:t xml:space="preserve"> </w:t>
            </w:r>
            <w:r w:rsidRPr="00027B5E">
              <w:rPr>
                <w:rFonts w:asciiTheme="minorHAnsi" w:hAnsiTheme="minorHAnsi"/>
                <w:sz w:val="24"/>
                <w:szCs w:val="24"/>
              </w:rPr>
              <w:t>engine</w:t>
            </w:r>
          </w:p>
          <w:p w:rsidR="005F47D5" w:rsidRPr="00027B5E" w:rsidRDefault="005F47D5" w:rsidP="00E75084">
            <w:pPr>
              <w:pStyle w:val="TableParagraph"/>
              <w:numPr>
                <w:ilvl w:val="1"/>
                <w:numId w:val="96"/>
              </w:numPr>
              <w:tabs>
                <w:tab w:val="left" w:pos="828"/>
              </w:tabs>
              <w:rPr>
                <w:rFonts w:asciiTheme="minorHAnsi" w:hAnsiTheme="minorHAnsi"/>
                <w:sz w:val="24"/>
                <w:szCs w:val="24"/>
              </w:rPr>
            </w:pPr>
            <w:r w:rsidRPr="00027B5E">
              <w:rPr>
                <w:rFonts w:asciiTheme="minorHAnsi" w:hAnsiTheme="minorHAnsi"/>
                <w:sz w:val="24"/>
                <w:szCs w:val="24"/>
              </w:rPr>
              <w:t>Conventional fuels for the petrol and diesel</w:t>
            </w:r>
            <w:r w:rsidRPr="00027B5E">
              <w:rPr>
                <w:rFonts w:asciiTheme="minorHAnsi" w:hAnsiTheme="minorHAnsi"/>
                <w:spacing w:val="-3"/>
                <w:sz w:val="24"/>
                <w:szCs w:val="24"/>
              </w:rPr>
              <w:t xml:space="preserve"> </w:t>
            </w:r>
            <w:r w:rsidRPr="00027B5E">
              <w:rPr>
                <w:rFonts w:asciiTheme="minorHAnsi" w:hAnsiTheme="minorHAnsi"/>
                <w:sz w:val="24"/>
                <w:szCs w:val="24"/>
              </w:rPr>
              <w:t>engines</w:t>
            </w:r>
          </w:p>
          <w:p w:rsidR="005F47D5" w:rsidRPr="00027B5E" w:rsidRDefault="005F47D5" w:rsidP="00E75084">
            <w:pPr>
              <w:pStyle w:val="TableParagraph"/>
              <w:numPr>
                <w:ilvl w:val="1"/>
                <w:numId w:val="96"/>
              </w:numPr>
              <w:tabs>
                <w:tab w:val="left" w:pos="828"/>
              </w:tabs>
              <w:ind w:right="1311"/>
              <w:rPr>
                <w:rFonts w:asciiTheme="minorHAnsi" w:hAnsiTheme="minorHAnsi"/>
                <w:sz w:val="24"/>
                <w:szCs w:val="24"/>
              </w:rPr>
            </w:pPr>
            <w:r w:rsidRPr="00027B5E">
              <w:rPr>
                <w:rFonts w:asciiTheme="minorHAnsi" w:hAnsiTheme="minorHAnsi"/>
                <w:sz w:val="24"/>
                <w:szCs w:val="24"/>
              </w:rPr>
              <w:t>Alternative fuels for the petrol and diesel engines necessity for alternative</w:t>
            </w:r>
            <w:r w:rsidRPr="00027B5E">
              <w:rPr>
                <w:rFonts w:asciiTheme="minorHAnsi" w:hAnsiTheme="minorHAnsi"/>
                <w:spacing w:val="-15"/>
                <w:sz w:val="24"/>
                <w:szCs w:val="24"/>
              </w:rPr>
              <w:t xml:space="preserve"> </w:t>
            </w:r>
            <w:r w:rsidRPr="00027B5E">
              <w:rPr>
                <w:rFonts w:asciiTheme="minorHAnsi" w:hAnsiTheme="minorHAnsi"/>
                <w:sz w:val="24"/>
                <w:szCs w:val="24"/>
              </w:rPr>
              <w:t>fuels, requirements for alternative</w:t>
            </w:r>
            <w:r w:rsidRPr="00027B5E">
              <w:rPr>
                <w:rFonts w:asciiTheme="minorHAnsi" w:hAnsiTheme="minorHAnsi"/>
                <w:spacing w:val="-2"/>
                <w:sz w:val="24"/>
                <w:szCs w:val="24"/>
              </w:rPr>
              <w:t xml:space="preserve"> </w:t>
            </w:r>
            <w:r w:rsidRPr="00027B5E">
              <w:rPr>
                <w:rFonts w:asciiTheme="minorHAnsi" w:hAnsiTheme="minorHAnsi"/>
                <w:sz w:val="24"/>
                <w:szCs w:val="24"/>
              </w:rPr>
              <w:t>fuels.</w:t>
            </w:r>
          </w:p>
          <w:p w:rsidR="005F47D5" w:rsidRPr="00027B5E" w:rsidRDefault="005F47D5" w:rsidP="00E75084">
            <w:pPr>
              <w:pStyle w:val="TableParagraph"/>
              <w:numPr>
                <w:ilvl w:val="0"/>
                <w:numId w:val="96"/>
              </w:numPr>
              <w:tabs>
                <w:tab w:val="left" w:pos="828"/>
                <w:tab w:val="left" w:pos="8722"/>
              </w:tabs>
              <w:spacing w:before="5" w:line="274" w:lineRule="exact"/>
              <w:rPr>
                <w:rFonts w:asciiTheme="minorHAnsi" w:hAnsiTheme="minorHAnsi"/>
                <w:b/>
                <w:sz w:val="24"/>
                <w:szCs w:val="24"/>
              </w:rPr>
            </w:pPr>
            <w:r w:rsidRPr="00027B5E">
              <w:rPr>
                <w:rFonts w:asciiTheme="minorHAnsi" w:hAnsiTheme="minorHAnsi"/>
                <w:b/>
                <w:sz w:val="24"/>
                <w:szCs w:val="24"/>
              </w:rPr>
              <w:t>INTAKE</w:t>
            </w:r>
            <w:r w:rsidRPr="00027B5E">
              <w:rPr>
                <w:rFonts w:asciiTheme="minorHAnsi" w:hAnsiTheme="minorHAnsi"/>
                <w:b/>
                <w:spacing w:val="-1"/>
                <w:sz w:val="24"/>
                <w:szCs w:val="24"/>
              </w:rPr>
              <w:t xml:space="preserve"> </w:t>
            </w:r>
            <w:r w:rsidRPr="00027B5E">
              <w:rPr>
                <w:rFonts w:asciiTheme="minorHAnsi" w:hAnsiTheme="minorHAnsi"/>
                <w:b/>
                <w:sz w:val="24"/>
                <w:szCs w:val="24"/>
              </w:rPr>
              <w:t>SYSTEM:</w:t>
            </w:r>
            <w:r w:rsidRPr="00027B5E">
              <w:rPr>
                <w:rFonts w:asciiTheme="minorHAnsi" w:hAnsiTheme="minorHAnsi"/>
                <w:b/>
                <w:sz w:val="24"/>
                <w:szCs w:val="24"/>
              </w:rPr>
              <w:tab/>
              <w:t xml:space="preserve">                     [02H]</w:t>
            </w:r>
          </w:p>
          <w:p w:rsidR="005F47D5" w:rsidRPr="00027B5E" w:rsidRDefault="005F47D5" w:rsidP="00E75084">
            <w:pPr>
              <w:pStyle w:val="TableParagraph"/>
              <w:numPr>
                <w:ilvl w:val="1"/>
                <w:numId w:val="96"/>
              </w:numPr>
              <w:tabs>
                <w:tab w:val="left" w:pos="828"/>
              </w:tabs>
              <w:spacing w:line="274" w:lineRule="exact"/>
              <w:rPr>
                <w:rFonts w:asciiTheme="minorHAnsi" w:hAnsiTheme="minorHAnsi"/>
                <w:sz w:val="24"/>
                <w:szCs w:val="24"/>
              </w:rPr>
            </w:pPr>
            <w:r w:rsidRPr="00027B5E">
              <w:rPr>
                <w:rFonts w:asciiTheme="minorHAnsi" w:hAnsiTheme="minorHAnsi"/>
                <w:sz w:val="24"/>
                <w:szCs w:val="24"/>
              </w:rPr>
              <w:t>Intake and exhaust processes in a four-stroke cycle</w:t>
            </w:r>
            <w:r w:rsidRPr="00027B5E">
              <w:rPr>
                <w:rFonts w:asciiTheme="minorHAnsi" w:hAnsiTheme="minorHAnsi"/>
                <w:spacing w:val="-2"/>
                <w:sz w:val="24"/>
                <w:szCs w:val="24"/>
              </w:rPr>
              <w:t xml:space="preserve"> </w:t>
            </w:r>
            <w:r w:rsidRPr="00027B5E">
              <w:rPr>
                <w:rFonts w:asciiTheme="minorHAnsi" w:hAnsiTheme="minorHAnsi"/>
                <w:sz w:val="24"/>
                <w:szCs w:val="24"/>
              </w:rPr>
              <w:t>engine:</w:t>
            </w:r>
          </w:p>
          <w:p w:rsidR="005F47D5" w:rsidRPr="00027B5E" w:rsidRDefault="005F47D5" w:rsidP="00E75084">
            <w:pPr>
              <w:pStyle w:val="TableParagraph"/>
              <w:numPr>
                <w:ilvl w:val="1"/>
                <w:numId w:val="96"/>
              </w:numPr>
              <w:tabs>
                <w:tab w:val="left" w:pos="828"/>
              </w:tabs>
              <w:rPr>
                <w:rFonts w:asciiTheme="minorHAnsi" w:hAnsiTheme="minorHAnsi"/>
                <w:sz w:val="24"/>
                <w:szCs w:val="24"/>
              </w:rPr>
            </w:pPr>
            <w:r w:rsidRPr="00027B5E">
              <w:rPr>
                <w:rFonts w:asciiTheme="minorHAnsi" w:hAnsiTheme="minorHAnsi"/>
                <w:sz w:val="24"/>
                <w:szCs w:val="24"/>
              </w:rPr>
              <w:t>Volumetric efficiency</w:t>
            </w:r>
          </w:p>
          <w:p w:rsidR="005F47D5" w:rsidRPr="00027B5E" w:rsidRDefault="005F47D5" w:rsidP="00E75084">
            <w:pPr>
              <w:pStyle w:val="TableParagraph"/>
              <w:numPr>
                <w:ilvl w:val="0"/>
                <w:numId w:val="96"/>
              </w:numPr>
              <w:tabs>
                <w:tab w:val="left" w:pos="828"/>
                <w:tab w:val="left" w:pos="8646"/>
              </w:tabs>
              <w:spacing w:before="5" w:line="274" w:lineRule="exact"/>
              <w:rPr>
                <w:rFonts w:asciiTheme="minorHAnsi" w:hAnsiTheme="minorHAnsi"/>
                <w:b/>
                <w:sz w:val="24"/>
                <w:szCs w:val="24"/>
              </w:rPr>
            </w:pPr>
            <w:r w:rsidRPr="00027B5E">
              <w:rPr>
                <w:rFonts w:asciiTheme="minorHAnsi" w:hAnsiTheme="minorHAnsi"/>
                <w:b/>
                <w:sz w:val="24"/>
                <w:szCs w:val="24"/>
              </w:rPr>
              <w:t>FUEL METERING IN A SPARK</w:t>
            </w:r>
            <w:r w:rsidRPr="00027B5E">
              <w:rPr>
                <w:rFonts w:asciiTheme="minorHAnsi" w:hAnsiTheme="minorHAnsi"/>
                <w:b/>
                <w:spacing w:val="-9"/>
                <w:sz w:val="24"/>
                <w:szCs w:val="24"/>
              </w:rPr>
              <w:t xml:space="preserve"> </w:t>
            </w:r>
            <w:r w:rsidRPr="00027B5E">
              <w:rPr>
                <w:rFonts w:asciiTheme="minorHAnsi" w:hAnsiTheme="minorHAnsi"/>
                <w:b/>
                <w:sz w:val="24"/>
                <w:szCs w:val="24"/>
              </w:rPr>
              <w:t>IGNITION</w:t>
            </w:r>
            <w:r w:rsidRPr="00027B5E">
              <w:rPr>
                <w:rFonts w:asciiTheme="minorHAnsi" w:hAnsiTheme="minorHAnsi"/>
                <w:b/>
                <w:spacing w:val="1"/>
                <w:sz w:val="24"/>
                <w:szCs w:val="24"/>
              </w:rPr>
              <w:t xml:space="preserve"> </w:t>
            </w:r>
            <w:r w:rsidRPr="00027B5E">
              <w:rPr>
                <w:rFonts w:asciiTheme="minorHAnsi" w:hAnsiTheme="minorHAnsi"/>
                <w:b/>
                <w:sz w:val="24"/>
                <w:szCs w:val="24"/>
              </w:rPr>
              <w:t>ENGINE:</w:t>
            </w:r>
            <w:r w:rsidRPr="00027B5E">
              <w:rPr>
                <w:rFonts w:asciiTheme="minorHAnsi" w:hAnsiTheme="minorHAnsi"/>
                <w:b/>
                <w:sz w:val="24"/>
                <w:szCs w:val="24"/>
              </w:rPr>
              <w:tab/>
              <w:t xml:space="preserve">                       [02H]</w:t>
            </w:r>
          </w:p>
          <w:p w:rsidR="005F47D5" w:rsidRPr="00027B5E" w:rsidRDefault="005F47D5" w:rsidP="00E75084">
            <w:pPr>
              <w:pStyle w:val="TableParagraph"/>
              <w:numPr>
                <w:ilvl w:val="1"/>
                <w:numId w:val="96"/>
              </w:numPr>
              <w:tabs>
                <w:tab w:val="left" w:pos="828"/>
              </w:tabs>
              <w:spacing w:line="274" w:lineRule="exact"/>
              <w:rPr>
                <w:rFonts w:asciiTheme="minorHAnsi" w:hAnsiTheme="minorHAnsi"/>
                <w:sz w:val="24"/>
                <w:szCs w:val="24"/>
              </w:rPr>
            </w:pPr>
            <w:r w:rsidRPr="00027B5E">
              <w:rPr>
                <w:rFonts w:asciiTheme="minorHAnsi" w:hAnsiTheme="minorHAnsi"/>
                <w:sz w:val="24"/>
                <w:szCs w:val="24"/>
              </w:rPr>
              <w:t>Mixture requirements in an si</w:t>
            </w:r>
            <w:r w:rsidRPr="00027B5E">
              <w:rPr>
                <w:rFonts w:asciiTheme="minorHAnsi" w:hAnsiTheme="minorHAnsi"/>
                <w:spacing w:val="-3"/>
                <w:sz w:val="24"/>
                <w:szCs w:val="24"/>
              </w:rPr>
              <w:t xml:space="preserve"> </w:t>
            </w:r>
            <w:r w:rsidRPr="00027B5E">
              <w:rPr>
                <w:rFonts w:asciiTheme="minorHAnsi" w:hAnsiTheme="minorHAnsi"/>
                <w:sz w:val="24"/>
                <w:szCs w:val="24"/>
              </w:rPr>
              <w:t>engine</w:t>
            </w:r>
          </w:p>
          <w:p w:rsidR="005F47D5" w:rsidRPr="00027B5E" w:rsidRDefault="005F47D5" w:rsidP="00E75084">
            <w:pPr>
              <w:pStyle w:val="TableParagraph"/>
              <w:numPr>
                <w:ilvl w:val="1"/>
                <w:numId w:val="96"/>
              </w:numPr>
              <w:tabs>
                <w:tab w:val="left" w:pos="828"/>
              </w:tabs>
              <w:rPr>
                <w:rFonts w:asciiTheme="minorHAnsi" w:hAnsiTheme="minorHAnsi"/>
                <w:sz w:val="24"/>
                <w:szCs w:val="24"/>
              </w:rPr>
            </w:pPr>
            <w:r w:rsidRPr="00027B5E">
              <w:rPr>
                <w:rFonts w:asciiTheme="minorHAnsi" w:hAnsiTheme="minorHAnsi"/>
                <w:sz w:val="24"/>
                <w:szCs w:val="24"/>
              </w:rPr>
              <w:t>Principle of</w:t>
            </w:r>
            <w:r w:rsidRPr="00027B5E">
              <w:rPr>
                <w:rFonts w:asciiTheme="minorHAnsi" w:hAnsiTheme="minorHAnsi"/>
                <w:spacing w:val="-2"/>
                <w:sz w:val="24"/>
                <w:szCs w:val="24"/>
              </w:rPr>
              <w:t xml:space="preserve"> </w:t>
            </w:r>
            <w:r w:rsidRPr="00027B5E">
              <w:rPr>
                <w:rFonts w:asciiTheme="minorHAnsi" w:hAnsiTheme="minorHAnsi"/>
                <w:sz w:val="24"/>
                <w:szCs w:val="24"/>
              </w:rPr>
              <w:t>carburetion</w:t>
            </w:r>
          </w:p>
          <w:p w:rsidR="005F47D5" w:rsidRPr="00027B5E" w:rsidRDefault="005F47D5" w:rsidP="00E75084">
            <w:pPr>
              <w:pStyle w:val="TableParagraph"/>
              <w:numPr>
                <w:ilvl w:val="1"/>
                <w:numId w:val="96"/>
              </w:numPr>
              <w:tabs>
                <w:tab w:val="left" w:pos="828"/>
              </w:tabs>
              <w:rPr>
                <w:rFonts w:asciiTheme="minorHAnsi" w:hAnsiTheme="minorHAnsi"/>
                <w:sz w:val="24"/>
                <w:szCs w:val="24"/>
              </w:rPr>
            </w:pPr>
            <w:r w:rsidRPr="00027B5E">
              <w:rPr>
                <w:rFonts w:asciiTheme="minorHAnsi" w:hAnsiTheme="minorHAnsi"/>
                <w:sz w:val="24"/>
                <w:szCs w:val="24"/>
              </w:rPr>
              <w:t>Fuel injection in a spark ignition (petrol) engine, mpfi</w:t>
            </w:r>
          </w:p>
          <w:p w:rsidR="005F47D5" w:rsidRPr="00027B5E" w:rsidRDefault="005F47D5" w:rsidP="00E75084">
            <w:pPr>
              <w:pStyle w:val="TableParagraph"/>
              <w:numPr>
                <w:ilvl w:val="0"/>
                <w:numId w:val="96"/>
              </w:numPr>
              <w:tabs>
                <w:tab w:val="left" w:pos="828"/>
                <w:tab w:val="left" w:pos="8610"/>
              </w:tabs>
              <w:spacing w:before="5" w:line="274" w:lineRule="exact"/>
              <w:rPr>
                <w:rFonts w:asciiTheme="minorHAnsi" w:hAnsiTheme="minorHAnsi"/>
                <w:b/>
                <w:sz w:val="24"/>
                <w:szCs w:val="24"/>
              </w:rPr>
            </w:pPr>
            <w:r w:rsidRPr="00027B5E">
              <w:rPr>
                <w:rFonts w:asciiTheme="minorHAnsi" w:hAnsiTheme="minorHAnsi"/>
                <w:b/>
                <w:sz w:val="24"/>
                <w:szCs w:val="24"/>
              </w:rPr>
              <w:t>COMBUSTION IN THE SPARK.</w:t>
            </w:r>
            <w:r w:rsidRPr="00027B5E">
              <w:rPr>
                <w:rFonts w:asciiTheme="minorHAnsi" w:hAnsiTheme="minorHAnsi"/>
                <w:b/>
                <w:spacing w:val="-6"/>
                <w:sz w:val="24"/>
                <w:szCs w:val="24"/>
              </w:rPr>
              <w:t xml:space="preserve"> </w:t>
            </w:r>
            <w:r w:rsidRPr="00027B5E">
              <w:rPr>
                <w:rFonts w:asciiTheme="minorHAnsi" w:hAnsiTheme="minorHAnsi"/>
                <w:b/>
                <w:sz w:val="24"/>
                <w:szCs w:val="24"/>
              </w:rPr>
              <w:t>IGNITION</w:t>
            </w:r>
            <w:r w:rsidRPr="00027B5E">
              <w:rPr>
                <w:rFonts w:asciiTheme="minorHAnsi" w:hAnsiTheme="minorHAnsi"/>
                <w:b/>
                <w:spacing w:val="-2"/>
                <w:sz w:val="24"/>
                <w:szCs w:val="24"/>
              </w:rPr>
              <w:t xml:space="preserve"> </w:t>
            </w:r>
            <w:r w:rsidRPr="00027B5E">
              <w:rPr>
                <w:rFonts w:asciiTheme="minorHAnsi" w:hAnsiTheme="minorHAnsi"/>
                <w:b/>
                <w:sz w:val="24"/>
                <w:szCs w:val="24"/>
              </w:rPr>
              <w:t>ENGINE:</w:t>
            </w:r>
            <w:r w:rsidRPr="00027B5E">
              <w:rPr>
                <w:rFonts w:asciiTheme="minorHAnsi" w:hAnsiTheme="minorHAnsi"/>
                <w:b/>
                <w:sz w:val="24"/>
                <w:szCs w:val="24"/>
              </w:rPr>
              <w:tab/>
              <w:t xml:space="preserve">                       [02H]</w:t>
            </w:r>
          </w:p>
          <w:p w:rsidR="005F47D5" w:rsidRPr="00027B5E" w:rsidRDefault="005F47D5" w:rsidP="00E75084">
            <w:pPr>
              <w:pStyle w:val="TableParagraph"/>
              <w:numPr>
                <w:ilvl w:val="1"/>
                <w:numId w:val="96"/>
              </w:numPr>
              <w:tabs>
                <w:tab w:val="left" w:pos="893"/>
              </w:tabs>
              <w:spacing w:line="274" w:lineRule="exact"/>
              <w:rPr>
                <w:rFonts w:asciiTheme="minorHAnsi" w:hAnsiTheme="minorHAnsi"/>
                <w:sz w:val="24"/>
                <w:szCs w:val="24"/>
              </w:rPr>
            </w:pPr>
            <w:r w:rsidRPr="00027B5E">
              <w:rPr>
                <w:rFonts w:asciiTheme="minorHAnsi" w:hAnsiTheme="minorHAnsi"/>
                <w:sz w:val="24"/>
                <w:szCs w:val="24"/>
              </w:rPr>
              <w:t>Basic combustion process</w:t>
            </w:r>
          </w:p>
          <w:p w:rsidR="005F47D5" w:rsidRPr="00027B5E" w:rsidRDefault="005F47D5" w:rsidP="00E75084">
            <w:pPr>
              <w:pStyle w:val="TableParagraph"/>
              <w:numPr>
                <w:ilvl w:val="1"/>
                <w:numId w:val="96"/>
              </w:numPr>
              <w:tabs>
                <w:tab w:val="left" w:pos="893"/>
              </w:tabs>
              <w:rPr>
                <w:rFonts w:asciiTheme="minorHAnsi" w:hAnsiTheme="minorHAnsi"/>
                <w:sz w:val="24"/>
                <w:szCs w:val="24"/>
              </w:rPr>
            </w:pPr>
            <w:r w:rsidRPr="00027B5E">
              <w:rPr>
                <w:rFonts w:asciiTheme="minorHAnsi" w:hAnsiTheme="minorHAnsi"/>
                <w:sz w:val="24"/>
                <w:szCs w:val="24"/>
              </w:rPr>
              <w:t>Analysis of cylinder pressure</w:t>
            </w:r>
            <w:r w:rsidRPr="00027B5E">
              <w:rPr>
                <w:rFonts w:asciiTheme="minorHAnsi" w:hAnsiTheme="minorHAnsi"/>
                <w:spacing w:val="-2"/>
                <w:sz w:val="24"/>
                <w:szCs w:val="24"/>
              </w:rPr>
              <w:t xml:space="preserve"> </w:t>
            </w:r>
            <w:r w:rsidRPr="00027B5E">
              <w:rPr>
                <w:rFonts w:asciiTheme="minorHAnsi" w:hAnsiTheme="minorHAnsi"/>
                <w:sz w:val="24"/>
                <w:szCs w:val="24"/>
              </w:rPr>
              <w:t>data</w:t>
            </w:r>
          </w:p>
          <w:p w:rsidR="005F47D5" w:rsidRPr="00027B5E" w:rsidRDefault="005F47D5" w:rsidP="00E75084">
            <w:pPr>
              <w:pStyle w:val="TableParagraph"/>
              <w:numPr>
                <w:ilvl w:val="1"/>
                <w:numId w:val="96"/>
              </w:numPr>
              <w:tabs>
                <w:tab w:val="left" w:pos="893"/>
              </w:tabs>
              <w:rPr>
                <w:rFonts w:asciiTheme="minorHAnsi" w:hAnsiTheme="minorHAnsi"/>
                <w:sz w:val="24"/>
                <w:szCs w:val="24"/>
              </w:rPr>
            </w:pPr>
            <w:r w:rsidRPr="00027B5E">
              <w:rPr>
                <w:rFonts w:asciiTheme="minorHAnsi" w:hAnsiTheme="minorHAnsi"/>
                <w:sz w:val="24"/>
                <w:szCs w:val="24"/>
              </w:rPr>
              <w:t>Ignition</w:t>
            </w:r>
          </w:p>
          <w:p w:rsidR="005F47D5" w:rsidRPr="00027B5E" w:rsidRDefault="005F47D5" w:rsidP="00E75084">
            <w:pPr>
              <w:pStyle w:val="TableParagraph"/>
              <w:numPr>
                <w:ilvl w:val="1"/>
                <w:numId w:val="96"/>
              </w:numPr>
              <w:tabs>
                <w:tab w:val="left" w:pos="893"/>
              </w:tabs>
              <w:rPr>
                <w:rFonts w:asciiTheme="minorHAnsi" w:hAnsiTheme="minorHAnsi"/>
                <w:sz w:val="24"/>
                <w:szCs w:val="24"/>
              </w:rPr>
            </w:pPr>
            <w:r w:rsidRPr="00027B5E">
              <w:rPr>
                <w:rFonts w:asciiTheme="minorHAnsi" w:hAnsiTheme="minorHAnsi"/>
                <w:sz w:val="24"/>
                <w:szCs w:val="24"/>
              </w:rPr>
              <w:t>Abnormal</w:t>
            </w:r>
            <w:r w:rsidRPr="00027B5E">
              <w:rPr>
                <w:rFonts w:asciiTheme="minorHAnsi" w:hAnsiTheme="minorHAnsi"/>
                <w:spacing w:val="-1"/>
                <w:sz w:val="24"/>
                <w:szCs w:val="24"/>
              </w:rPr>
              <w:t xml:space="preserve"> </w:t>
            </w:r>
            <w:r w:rsidRPr="00027B5E">
              <w:rPr>
                <w:rFonts w:asciiTheme="minorHAnsi" w:hAnsiTheme="minorHAnsi"/>
                <w:sz w:val="24"/>
                <w:szCs w:val="24"/>
              </w:rPr>
              <w:t>combustion</w:t>
            </w:r>
          </w:p>
          <w:p w:rsidR="005F47D5" w:rsidRPr="00027B5E" w:rsidRDefault="005F47D5" w:rsidP="00E75084">
            <w:pPr>
              <w:pStyle w:val="TableParagraph"/>
              <w:numPr>
                <w:ilvl w:val="1"/>
                <w:numId w:val="96"/>
              </w:numPr>
              <w:tabs>
                <w:tab w:val="left" w:pos="893"/>
              </w:tabs>
              <w:rPr>
                <w:rFonts w:asciiTheme="minorHAnsi" w:hAnsiTheme="minorHAnsi"/>
                <w:sz w:val="24"/>
                <w:szCs w:val="24"/>
              </w:rPr>
            </w:pPr>
            <w:r w:rsidRPr="00027B5E">
              <w:rPr>
                <w:rFonts w:asciiTheme="minorHAnsi" w:hAnsiTheme="minorHAnsi"/>
                <w:sz w:val="24"/>
                <w:szCs w:val="24"/>
              </w:rPr>
              <w:t>In cylinder</w:t>
            </w:r>
            <w:r w:rsidRPr="00027B5E">
              <w:rPr>
                <w:rFonts w:asciiTheme="minorHAnsi" w:hAnsiTheme="minorHAnsi"/>
                <w:spacing w:val="1"/>
                <w:sz w:val="24"/>
                <w:szCs w:val="24"/>
              </w:rPr>
              <w:t xml:space="preserve"> </w:t>
            </w:r>
            <w:r w:rsidRPr="00027B5E">
              <w:rPr>
                <w:rFonts w:asciiTheme="minorHAnsi" w:hAnsiTheme="minorHAnsi"/>
                <w:sz w:val="24"/>
                <w:szCs w:val="24"/>
              </w:rPr>
              <w:t>motion</w:t>
            </w:r>
          </w:p>
          <w:p w:rsidR="005F47D5" w:rsidRPr="00027B5E" w:rsidRDefault="005F47D5" w:rsidP="00E75084">
            <w:pPr>
              <w:pStyle w:val="TableParagraph"/>
              <w:numPr>
                <w:ilvl w:val="0"/>
                <w:numId w:val="96"/>
              </w:numPr>
              <w:tabs>
                <w:tab w:val="left" w:pos="828"/>
                <w:tab w:val="left" w:pos="8564"/>
              </w:tabs>
              <w:spacing w:before="5" w:line="274" w:lineRule="exact"/>
              <w:rPr>
                <w:rFonts w:asciiTheme="minorHAnsi" w:hAnsiTheme="minorHAnsi"/>
                <w:b/>
                <w:sz w:val="24"/>
                <w:szCs w:val="24"/>
              </w:rPr>
            </w:pPr>
            <w:r w:rsidRPr="00027B5E">
              <w:rPr>
                <w:rFonts w:asciiTheme="minorHAnsi" w:hAnsiTheme="minorHAnsi"/>
                <w:b/>
                <w:sz w:val="24"/>
                <w:szCs w:val="24"/>
              </w:rPr>
              <w:t>COMBUSTION IN THE COMPRESSION</w:t>
            </w:r>
            <w:r w:rsidRPr="00027B5E">
              <w:rPr>
                <w:rFonts w:asciiTheme="minorHAnsi" w:hAnsiTheme="minorHAnsi"/>
                <w:b/>
                <w:spacing w:val="-6"/>
                <w:sz w:val="24"/>
                <w:szCs w:val="24"/>
              </w:rPr>
              <w:t xml:space="preserve"> </w:t>
            </w:r>
            <w:r w:rsidRPr="00027B5E">
              <w:rPr>
                <w:rFonts w:asciiTheme="minorHAnsi" w:hAnsiTheme="minorHAnsi"/>
                <w:b/>
                <w:sz w:val="24"/>
                <w:szCs w:val="24"/>
              </w:rPr>
              <w:t>IGNITION</w:t>
            </w:r>
            <w:r w:rsidRPr="00027B5E">
              <w:rPr>
                <w:rFonts w:asciiTheme="minorHAnsi" w:hAnsiTheme="minorHAnsi"/>
                <w:b/>
                <w:spacing w:val="-2"/>
                <w:sz w:val="24"/>
                <w:szCs w:val="24"/>
              </w:rPr>
              <w:t xml:space="preserve"> </w:t>
            </w:r>
            <w:r w:rsidRPr="00027B5E">
              <w:rPr>
                <w:rFonts w:asciiTheme="minorHAnsi" w:hAnsiTheme="minorHAnsi"/>
                <w:b/>
                <w:sz w:val="24"/>
                <w:szCs w:val="24"/>
              </w:rPr>
              <w:t>ENGINE:</w:t>
            </w:r>
            <w:r w:rsidRPr="00027B5E">
              <w:rPr>
                <w:rFonts w:asciiTheme="minorHAnsi" w:hAnsiTheme="minorHAnsi"/>
                <w:b/>
                <w:sz w:val="24"/>
                <w:szCs w:val="24"/>
              </w:rPr>
              <w:tab/>
              <w:t xml:space="preserve">                        [04H]</w:t>
            </w:r>
          </w:p>
          <w:p w:rsidR="005F47D5" w:rsidRPr="00027B5E" w:rsidRDefault="005F47D5" w:rsidP="00E75084">
            <w:pPr>
              <w:pStyle w:val="TableParagraph"/>
              <w:numPr>
                <w:ilvl w:val="1"/>
                <w:numId w:val="96"/>
              </w:numPr>
              <w:tabs>
                <w:tab w:val="left" w:pos="828"/>
              </w:tabs>
              <w:spacing w:line="274" w:lineRule="exact"/>
              <w:rPr>
                <w:rFonts w:asciiTheme="minorHAnsi" w:hAnsiTheme="minorHAnsi"/>
                <w:sz w:val="24"/>
                <w:szCs w:val="24"/>
              </w:rPr>
            </w:pPr>
            <w:r w:rsidRPr="00027B5E">
              <w:rPr>
                <w:rFonts w:asciiTheme="minorHAnsi" w:hAnsiTheme="minorHAnsi"/>
                <w:sz w:val="24"/>
                <w:szCs w:val="24"/>
              </w:rPr>
              <w:t>Basic combustion process</w:t>
            </w:r>
          </w:p>
          <w:p w:rsidR="005F47D5" w:rsidRPr="00027B5E" w:rsidRDefault="005F47D5" w:rsidP="00E75084">
            <w:pPr>
              <w:pStyle w:val="TableParagraph"/>
              <w:numPr>
                <w:ilvl w:val="1"/>
                <w:numId w:val="96"/>
              </w:numPr>
              <w:tabs>
                <w:tab w:val="left" w:pos="887"/>
                <w:tab w:val="left" w:pos="888"/>
              </w:tabs>
              <w:rPr>
                <w:rFonts w:asciiTheme="minorHAnsi" w:hAnsiTheme="minorHAnsi"/>
                <w:sz w:val="24"/>
                <w:szCs w:val="24"/>
              </w:rPr>
            </w:pPr>
            <w:r w:rsidRPr="00027B5E">
              <w:rPr>
                <w:rFonts w:asciiTheme="minorHAnsi" w:hAnsiTheme="minorHAnsi"/>
                <w:sz w:val="24"/>
                <w:szCs w:val="24"/>
              </w:rPr>
              <w:t>Analysis of cylinder pressure</w:t>
            </w:r>
            <w:r w:rsidRPr="00027B5E">
              <w:rPr>
                <w:rFonts w:asciiTheme="minorHAnsi" w:hAnsiTheme="minorHAnsi"/>
                <w:spacing w:val="-2"/>
                <w:sz w:val="24"/>
                <w:szCs w:val="24"/>
              </w:rPr>
              <w:t xml:space="preserve"> </w:t>
            </w:r>
            <w:r w:rsidRPr="00027B5E">
              <w:rPr>
                <w:rFonts w:asciiTheme="minorHAnsi" w:hAnsiTheme="minorHAnsi"/>
                <w:sz w:val="24"/>
                <w:szCs w:val="24"/>
              </w:rPr>
              <w:t>data</w:t>
            </w:r>
          </w:p>
          <w:p w:rsidR="005F47D5" w:rsidRPr="00027B5E" w:rsidRDefault="005F47D5" w:rsidP="00E75084">
            <w:pPr>
              <w:pStyle w:val="TableParagraph"/>
              <w:numPr>
                <w:ilvl w:val="1"/>
                <w:numId w:val="96"/>
              </w:numPr>
              <w:tabs>
                <w:tab w:val="left" w:pos="828"/>
              </w:tabs>
              <w:rPr>
                <w:rFonts w:asciiTheme="minorHAnsi" w:hAnsiTheme="minorHAnsi"/>
                <w:sz w:val="24"/>
                <w:szCs w:val="24"/>
              </w:rPr>
            </w:pPr>
            <w:r w:rsidRPr="00027B5E">
              <w:rPr>
                <w:rFonts w:asciiTheme="minorHAnsi" w:hAnsiTheme="minorHAnsi"/>
                <w:sz w:val="24"/>
                <w:szCs w:val="24"/>
              </w:rPr>
              <w:t>Fuel</w:t>
            </w:r>
            <w:r w:rsidRPr="00027B5E">
              <w:rPr>
                <w:rFonts w:asciiTheme="minorHAnsi" w:hAnsiTheme="minorHAnsi"/>
                <w:spacing w:val="-1"/>
                <w:sz w:val="24"/>
                <w:szCs w:val="24"/>
              </w:rPr>
              <w:t xml:space="preserve"> </w:t>
            </w:r>
            <w:r w:rsidRPr="00027B5E">
              <w:rPr>
                <w:rFonts w:asciiTheme="minorHAnsi" w:hAnsiTheme="minorHAnsi"/>
                <w:sz w:val="24"/>
                <w:szCs w:val="24"/>
              </w:rPr>
              <w:t>injection</w:t>
            </w:r>
          </w:p>
          <w:p w:rsidR="005F47D5" w:rsidRPr="00027B5E" w:rsidRDefault="005F47D5" w:rsidP="00E75084">
            <w:pPr>
              <w:pStyle w:val="TableParagraph"/>
              <w:numPr>
                <w:ilvl w:val="1"/>
                <w:numId w:val="96"/>
              </w:numPr>
              <w:tabs>
                <w:tab w:val="left" w:pos="828"/>
              </w:tabs>
              <w:spacing w:before="1"/>
              <w:rPr>
                <w:rFonts w:asciiTheme="minorHAnsi" w:hAnsiTheme="minorHAnsi"/>
                <w:sz w:val="24"/>
                <w:szCs w:val="24"/>
              </w:rPr>
            </w:pPr>
            <w:r w:rsidRPr="00027B5E">
              <w:rPr>
                <w:rFonts w:asciiTheme="minorHAnsi" w:hAnsiTheme="minorHAnsi"/>
                <w:sz w:val="24"/>
                <w:szCs w:val="24"/>
              </w:rPr>
              <w:t>Incylinder</w:t>
            </w:r>
            <w:r w:rsidRPr="00027B5E">
              <w:rPr>
                <w:rFonts w:asciiTheme="minorHAnsi" w:hAnsiTheme="minorHAnsi"/>
                <w:spacing w:val="-1"/>
                <w:sz w:val="24"/>
                <w:szCs w:val="24"/>
              </w:rPr>
              <w:t xml:space="preserve"> </w:t>
            </w:r>
            <w:r w:rsidRPr="00027B5E">
              <w:rPr>
                <w:rFonts w:asciiTheme="minorHAnsi" w:hAnsiTheme="minorHAnsi"/>
                <w:sz w:val="24"/>
                <w:szCs w:val="24"/>
              </w:rPr>
              <w:t>motion</w:t>
            </w:r>
          </w:p>
          <w:p w:rsidR="005F47D5" w:rsidRPr="00027B5E" w:rsidRDefault="005F47D5" w:rsidP="00E75084">
            <w:pPr>
              <w:pStyle w:val="TableParagraph"/>
              <w:numPr>
                <w:ilvl w:val="1"/>
                <w:numId w:val="96"/>
              </w:numPr>
              <w:tabs>
                <w:tab w:val="left" w:pos="828"/>
              </w:tabs>
              <w:rPr>
                <w:rFonts w:asciiTheme="minorHAnsi" w:hAnsiTheme="minorHAnsi"/>
                <w:sz w:val="24"/>
                <w:szCs w:val="24"/>
              </w:rPr>
            </w:pPr>
            <w:r w:rsidRPr="00027B5E">
              <w:rPr>
                <w:rFonts w:asciiTheme="minorHAnsi" w:hAnsiTheme="minorHAnsi"/>
                <w:sz w:val="24"/>
                <w:szCs w:val="24"/>
              </w:rPr>
              <w:t>CRDI</w:t>
            </w:r>
          </w:p>
          <w:p w:rsidR="005F47D5" w:rsidRPr="00027B5E" w:rsidRDefault="005F47D5" w:rsidP="00E75084">
            <w:pPr>
              <w:pStyle w:val="TableParagraph"/>
              <w:numPr>
                <w:ilvl w:val="0"/>
                <w:numId w:val="96"/>
              </w:numPr>
              <w:tabs>
                <w:tab w:val="left" w:pos="828"/>
              </w:tabs>
              <w:rPr>
                <w:rFonts w:asciiTheme="minorHAnsi" w:hAnsiTheme="minorHAnsi"/>
                <w:b/>
                <w:sz w:val="24"/>
                <w:szCs w:val="24"/>
              </w:rPr>
            </w:pPr>
            <w:r w:rsidRPr="00027B5E">
              <w:rPr>
                <w:rFonts w:asciiTheme="minorHAnsi" w:hAnsiTheme="minorHAnsi"/>
                <w:b/>
                <w:sz w:val="24"/>
                <w:szCs w:val="24"/>
              </w:rPr>
              <w:t xml:space="preserve">Misc: </w:t>
            </w:r>
            <w:r w:rsidRPr="00027B5E">
              <w:rPr>
                <w:rFonts w:asciiTheme="minorHAnsi" w:hAnsiTheme="minorHAnsi"/>
                <w:sz w:val="24"/>
                <w:szCs w:val="24"/>
              </w:rPr>
              <w:t xml:space="preserve">Hybrid powertrain architecture, Features like engine auto start/stop, ECU:                       </w:t>
            </w:r>
            <w:r w:rsidRPr="00027B5E">
              <w:rPr>
                <w:rFonts w:asciiTheme="minorHAnsi" w:hAnsiTheme="minorHAnsi"/>
                <w:b/>
                <w:sz w:val="24"/>
                <w:szCs w:val="24"/>
              </w:rPr>
              <w:t>[02H]</w:t>
            </w:r>
          </w:p>
          <w:p w:rsidR="005F47D5" w:rsidRPr="00027B5E" w:rsidRDefault="005F47D5" w:rsidP="00E75084">
            <w:pPr>
              <w:pStyle w:val="TableParagraph"/>
              <w:numPr>
                <w:ilvl w:val="0"/>
                <w:numId w:val="96"/>
              </w:numPr>
              <w:tabs>
                <w:tab w:val="left" w:pos="827"/>
                <w:tab w:val="left" w:pos="828"/>
                <w:tab w:val="left" w:pos="8682"/>
              </w:tabs>
              <w:spacing w:before="5" w:line="274" w:lineRule="exact"/>
              <w:rPr>
                <w:rFonts w:asciiTheme="minorHAnsi" w:hAnsiTheme="minorHAnsi"/>
                <w:b/>
                <w:sz w:val="24"/>
                <w:szCs w:val="24"/>
              </w:rPr>
            </w:pPr>
            <w:r w:rsidRPr="00027B5E">
              <w:rPr>
                <w:rFonts w:asciiTheme="minorHAnsi" w:hAnsiTheme="minorHAnsi"/>
                <w:b/>
                <w:sz w:val="24"/>
                <w:szCs w:val="24"/>
              </w:rPr>
              <w:t>ENGINE EMISSIONS - FORMATION</w:t>
            </w:r>
            <w:r w:rsidRPr="00027B5E">
              <w:rPr>
                <w:rFonts w:asciiTheme="minorHAnsi" w:hAnsiTheme="minorHAnsi"/>
                <w:b/>
                <w:spacing w:val="-6"/>
                <w:sz w:val="24"/>
                <w:szCs w:val="24"/>
              </w:rPr>
              <w:t xml:space="preserve"> </w:t>
            </w:r>
            <w:r w:rsidRPr="00027B5E">
              <w:rPr>
                <w:rFonts w:asciiTheme="minorHAnsi" w:hAnsiTheme="minorHAnsi"/>
                <w:b/>
                <w:sz w:val="24"/>
                <w:szCs w:val="24"/>
              </w:rPr>
              <w:t>AND CONTROL:</w:t>
            </w:r>
            <w:r w:rsidRPr="00027B5E">
              <w:rPr>
                <w:rFonts w:asciiTheme="minorHAnsi" w:hAnsiTheme="minorHAnsi"/>
                <w:b/>
                <w:sz w:val="24"/>
                <w:szCs w:val="24"/>
              </w:rPr>
              <w:tab/>
              <w:t xml:space="preserve">                      [04H]</w:t>
            </w:r>
          </w:p>
          <w:p w:rsidR="005F47D5" w:rsidRPr="00027B5E" w:rsidRDefault="005F47D5" w:rsidP="00E75084">
            <w:pPr>
              <w:pStyle w:val="TableParagraph"/>
              <w:numPr>
                <w:ilvl w:val="1"/>
                <w:numId w:val="96"/>
              </w:numPr>
              <w:tabs>
                <w:tab w:val="left" w:pos="828"/>
              </w:tabs>
              <w:spacing w:line="275" w:lineRule="exact"/>
              <w:rPr>
                <w:rFonts w:asciiTheme="minorHAnsi" w:hAnsiTheme="minorHAnsi"/>
                <w:sz w:val="24"/>
                <w:szCs w:val="24"/>
              </w:rPr>
            </w:pPr>
            <w:r w:rsidRPr="00027B5E">
              <w:rPr>
                <w:rFonts w:asciiTheme="minorHAnsi" w:hAnsiTheme="minorHAnsi"/>
                <w:sz w:val="24"/>
                <w:szCs w:val="24"/>
              </w:rPr>
              <w:t>Nature and sources of engine</w:t>
            </w:r>
            <w:r w:rsidRPr="00027B5E">
              <w:rPr>
                <w:rFonts w:asciiTheme="minorHAnsi" w:hAnsiTheme="minorHAnsi"/>
                <w:spacing w:val="-2"/>
                <w:sz w:val="24"/>
                <w:szCs w:val="24"/>
              </w:rPr>
              <w:t xml:space="preserve"> </w:t>
            </w:r>
            <w:r w:rsidRPr="00027B5E">
              <w:rPr>
                <w:rFonts w:asciiTheme="minorHAnsi" w:hAnsiTheme="minorHAnsi"/>
                <w:sz w:val="24"/>
                <w:szCs w:val="24"/>
              </w:rPr>
              <w:t>emissions.</w:t>
            </w:r>
          </w:p>
          <w:p w:rsidR="005F47D5" w:rsidRPr="00027B5E" w:rsidRDefault="005F47D5" w:rsidP="00E75084">
            <w:pPr>
              <w:pStyle w:val="TableParagraph"/>
              <w:numPr>
                <w:ilvl w:val="1"/>
                <w:numId w:val="96"/>
              </w:numPr>
              <w:tabs>
                <w:tab w:val="left" w:pos="828"/>
              </w:tabs>
              <w:spacing w:line="277" w:lineRule="exact"/>
              <w:rPr>
                <w:rFonts w:asciiTheme="minorHAnsi" w:hAnsiTheme="minorHAnsi"/>
                <w:sz w:val="24"/>
                <w:szCs w:val="24"/>
              </w:rPr>
            </w:pPr>
            <w:r w:rsidRPr="00027B5E">
              <w:rPr>
                <w:rFonts w:asciiTheme="minorHAnsi" w:hAnsiTheme="minorHAnsi"/>
                <w:sz w:val="24"/>
                <w:szCs w:val="24"/>
              </w:rPr>
              <w:t>Mechanism of pollutant formation in</w:t>
            </w:r>
            <w:r w:rsidRPr="00027B5E">
              <w:rPr>
                <w:rFonts w:asciiTheme="minorHAnsi" w:hAnsiTheme="minorHAnsi"/>
                <w:spacing w:val="-1"/>
                <w:sz w:val="24"/>
                <w:szCs w:val="24"/>
              </w:rPr>
              <w:t xml:space="preserve"> </w:t>
            </w:r>
            <w:r w:rsidRPr="00027B5E">
              <w:rPr>
                <w:rFonts w:asciiTheme="minorHAnsi" w:hAnsiTheme="minorHAnsi"/>
                <w:sz w:val="24"/>
                <w:szCs w:val="24"/>
              </w:rPr>
              <w:t>engines.</w:t>
            </w:r>
          </w:p>
          <w:p w:rsidR="005F47D5" w:rsidRPr="00027B5E" w:rsidRDefault="005F47D5" w:rsidP="00E75084">
            <w:pPr>
              <w:pStyle w:val="TableParagraph"/>
              <w:numPr>
                <w:ilvl w:val="1"/>
                <w:numId w:val="96"/>
              </w:numPr>
              <w:tabs>
                <w:tab w:val="left" w:pos="828"/>
              </w:tabs>
              <w:spacing w:before="1" w:line="277" w:lineRule="exact"/>
              <w:rPr>
                <w:rFonts w:asciiTheme="minorHAnsi" w:hAnsiTheme="minorHAnsi"/>
                <w:sz w:val="24"/>
                <w:szCs w:val="24"/>
              </w:rPr>
            </w:pPr>
            <w:r w:rsidRPr="00027B5E">
              <w:rPr>
                <w:rFonts w:asciiTheme="minorHAnsi" w:hAnsiTheme="minorHAnsi"/>
                <w:sz w:val="24"/>
                <w:szCs w:val="24"/>
              </w:rPr>
              <w:t>Emission control</w:t>
            </w:r>
            <w:r w:rsidRPr="00027B5E">
              <w:rPr>
                <w:rFonts w:asciiTheme="minorHAnsi" w:hAnsiTheme="minorHAnsi"/>
                <w:spacing w:val="-1"/>
                <w:sz w:val="24"/>
                <w:szCs w:val="24"/>
              </w:rPr>
              <w:t xml:space="preserve"> </w:t>
            </w:r>
            <w:r w:rsidRPr="00027B5E">
              <w:rPr>
                <w:rFonts w:asciiTheme="minorHAnsi" w:hAnsiTheme="minorHAnsi"/>
                <w:sz w:val="24"/>
                <w:szCs w:val="24"/>
              </w:rPr>
              <w:t>strategies.</w:t>
            </w:r>
          </w:p>
          <w:p w:rsidR="005F47D5" w:rsidRPr="00027B5E" w:rsidRDefault="005F47D5" w:rsidP="00E75084">
            <w:pPr>
              <w:pStyle w:val="TableParagraph"/>
              <w:numPr>
                <w:ilvl w:val="1"/>
                <w:numId w:val="96"/>
              </w:numPr>
              <w:tabs>
                <w:tab w:val="left" w:pos="828"/>
              </w:tabs>
              <w:spacing w:line="276" w:lineRule="exact"/>
              <w:rPr>
                <w:rFonts w:asciiTheme="minorHAnsi" w:hAnsiTheme="minorHAnsi"/>
                <w:sz w:val="24"/>
                <w:szCs w:val="24"/>
              </w:rPr>
            </w:pPr>
            <w:r w:rsidRPr="00027B5E">
              <w:rPr>
                <w:rFonts w:asciiTheme="minorHAnsi" w:hAnsiTheme="minorHAnsi"/>
                <w:sz w:val="24"/>
                <w:szCs w:val="24"/>
              </w:rPr>
              <w:t>Instruments for measuring exhaust</w:t>
            </w:r>
            <w:r w:rsidRPr="00027B5E">
              <w:rPr>
                <w:rFonts w:asciiTheme="minorHAnsi" w:hAnsiTheme="minorHAnsi"/>
                <w:spacing w:val="-5"/>
                <w:sz w:val="24"/>
                <w:szCs w:val="24"/>
              </w:rPr>
              <w:t xml:space="preserve"> </w:t>
            </w:r>
            <w:r w:rsidRPr="00027B5E">
              <w:rPr>
                <w:rFonts w:asciiTheme="minorHAnsi" w:hAnsiTheme="minorHAnsi"/>
                <w:sz w:val="24"/>
                <w:szCs w:val="24"/>
              </w:rPr>
              <w:t>emissions.</w:t>
            </w:r>
          </w:p>
          <w:p w:rsidR="005F47D5" w:rsidRPr="00027B5E" w:rsidRDefault="005F47D5" w:rsidP="00E75084">
            <w:pPr>
              <w:pStyle w:val="TableParagraph"/>
              <w:numPr>
                <w:ilvl w:val="1"/>
                <w:numId w:val="96"/>
              </w:numPr>
              <w:tabs>
                <w:tab w:val="left" w:pos="828"/>
              </w:tabs>
              <w:spacing w:line="277" w:lineRule="exact"/>
              <w:rPr>
                <w:rFonts w:asciiTheme="minorHAnsi" w:hAnsiTheme="minorHAnsi"/>
                <w:sz w:val="24"/>
                <w:szCs w:val="24"/>
              </w:rPr>
            </w:pPr>
            <w:r w:rsidRPr="00027B5E">
              <w:rPr>
                <w:rFonts w:asciiTheme="minorHAnsi" w:hAnsiTheme="minorHAnsi"/>
                <w:sz w:val="24"/>
                <w:szCs w:val="24"/>
              </w:rPr>
              <w:t>Emission system: muffuler and catelytic</w:t>
            </w:r>
            <w:r w:rsidRPr="00027B5E">
              <w:rPr>
                <w:rFonts w:asciiTheme="minorHAnsi" w:hAnsiTheme="minorHAnsi"/>
                <w:spacing w:val="-1"/>
                <w:sz w:val="24"/>
                <w:szCs w:val="24"/>
              </w:rPr>
              <w:t xml:space="preserve"> </w:t>
            </w:r>
            <w:r w:rsidRPr="00027B5E">
              <w:rPr>
                <w:rFonts w:asciiTheme="minorHAnsi" w:hAnsiTheme="minorHAnsi"/>
                <w:sz w:val="24"/>
                <w:szCs w:val="24"/>
              </w:rPr>
              <w:t>converter.</w:t>
            </w:r>
          </w:p>
          <w:p w:rsidR="005F47D5" w:rsidRPr="00027B5E" w:rsidRDefault="005F47D5" w:rsidP="00E75084">
            <w:pPr>
              <w:pStyle w:val="TableParagraph"/>
              <w:numPr>
                <w:ilvl w:val="1"/>
                <w:numId w:val="96"/>
              </w:numPr>
              <w:tabs>
                <w:tab w:val="left" w:pos="828"/>
              </w:tabs>
              <w:spacing w:before="1"/>
              <w:rPr>
                <w:rFonts w:asciiTheme="minorHAnsi" w:hAnsiTheme="minorHAnsi"/>
                <w:sz w:val="24"/>
                <w:szCs w:val="24"/>
              </w:rPr>
            </w:pPr>
            <w:r w:rsidRPr="00027B5E">
              <w:rPr>
                <w:rFonts w:asciiTheme="minorHAnsi" w:hAnsiTheme="minorHAnsi"/>
                <w:sz w:val="24"/>
                <w:szCs w:val="24"/>
              </w:rPr>
              <w:t>Introduction to Bharat stage emission standards, co emission and carbon</w:t>
            </w:r>
            <w:r w:rsidRPr="00027B5E">
              <w:rPr>
                <w:rFonts w:asciiTheme="minorHAnsi" w:hAnsiTheme="minorHAnsi"/>
                <w:spacing w:val="-8"/>
                <w:sz w:val="24"/>
                <w:szCs w:val="24"/>
              </w:rPr>
              <w:t xml:space="preserve"> </w:t>
            </w:r>
            <w:r w:rsidRPr="00027B5E">
              <w:rPr>
                <w:rFonts w:asciiTheme="minorHAnsi" w:hAnsiTheme="minorHAnsi"/>
                <w:sz w:val="24"/>
                <w:szCs w:val="24"/>
              </w:rPr>
              <w:t>credit</w:t>
            </w:r>
          </w:p>
          <w:p w:rsidR="005F47D5" w:rsidRPr="00027B5E" w:rsidRDefault="005F47D5" w:rsidP="005F47D5">
            <w:pPr>
              <w:pStyle w:val="TableParagraph"/>
              <w:tabs>
                <w:tab w:val="left" w:pos="828"/>
              </w:tabs>
              <w:ind w:left="827" w:right="1311"/>
              <w:rPr>
                <w:rFonts w:asciiTheme="minorHAnsi" w:hAnsiTheme="minorHAnsi"/>
                <w:sz w:val="24"/>
                <w:szCs w:val="24"/>
              </w:rPr>
            </w:pPr>
          </w:p>
          <w:p w:rsidR="005F47D5" w:rsidRPr="00027B5E" w:rsidRDefault="005F47D5" w:rsidP="005F47D5">
            <w:pPr>
              <w:pStyle w:val="TableParagraph"/>
              <w:spacing w:line="270" w:lineRule="exact"/>
              <w:ind w:left="117"/>
              <w:rPr>
                <w:rFonts w:asciiTheme="minorHAnsi" w:hAnsiTheme="minorHAnsi"/>
                <w:sz w:val="24"/>
                <w:szCs w:val="24"/>
              </w:rPr>
            </w:pPr>
          </w:p>
        </w:tc>
      </w:tr>
    </w:tbl>
    <w:p w:rsidR="005F47D5" w:rsidRPr="00027B5E" w:rsidRDefault="005F47D5" w:rsidP="005F47D5">
      <w:pPr>
        <w:spacing w:line="266" w:lineRule="exact"/>
        <w:rPr>
          <w:rFonts w:asciiTheme="minorHAnsi" w:hAnsiTheme="minorHAnsi"/>
          <w:sz w:val="24"/>
          <w:szCs w:val="24"/>
        </w:rPr>
        <w:sectPr w:rsidR="005F47D5" w:rsidRPr="00027B5E">
          <w:pgSz w:w="11910" w:h="16840"/>
          <w:pgMar w:top="260" w:right="660" w:bottom="280" w:left="300" w:header="720" w:footer="720" w:gutter="0"/>
          <w:cols w:space="720"/>
        </w:sect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44"/>
      </w:tblGrid>
      <w:tr w:rsidR="005F47D5" w:rsidRPr="00027B5E" w:rsidTr="005F47D5">
        <w:trPr>
          <w:trHeight w:val="3596"/>
        </w:trPr>
        <w:tc>
          <w:tcPr>
            <w:tcW w:w="9844" w:type="dxa"/>
          </w:tcPr>
          <w:p w:rsidR="005F47D5" w:rsidRPr="00027B5E" w:rsidRDefault="005F47D5" w:rsidP="005F47D5">
            <w:pPr>
              <w:pStyle w:val="TableParagraph"/>
              <w:tabs>
                <w:tab w:val="left" w:pos="445"/>
                <w:tab w:val="left" w:pos="610"/>
                <w:tab w:val="left" w:pos="827"/>
                <w:tab w:val="left" w:pos="8509"/>
              </w:tabs>
              <w:spacing w:before="3" w:line="274" w:lineRule="exact"/>
              <w:rPr>
                <w:rFonts w:asciiTheme="minorHAnsi" w:hAnsiTheme="minorHAnsi"/>
                <w:b/>
                <w:sz w:val="24"/>
                <w:szCs w:val="24"/>
              </w:rPr>
            </w:pPr>
            <w:r w:rsidRPr="00027B5E">
              <w:rPr>
                <w:rFonts w:asciiTheme="minorHAnsi" w:hAnsiTheme="minorHAnsi"/>
                <w:b/>
                <w:sz w:val="24"/>
                <w:szCs w:val="24"/>
              </w:rPr>
              <w:lastRenderedPageBreak/>
              <w:t xml:space="preserve">       J.  ENGINE TESTING AND</w:t>
            </w:r>
            <w:r w:rsidRPr="00027B5E">
              <w:rPr>
                <w:rFonts w:asciiTheme="minorHAnsi" w:hAnsiTheme="minorHAnsi"/>
                <w:b/>
                <w:spacing w:val="-8"/>
                <w:sz w:val="24"/>
                <w:szCs w:val="24"/>
              </w:rPr>
              <w:t xml:space="preserve"> </w:t>
            </w:r>
            <w:r w:rsidRPr="00027B5E">
              <w:rPr>
                <w:rFonts w:asciiTheme="minorHAnsi" w:hAnsiTheme="minorHAnsi"/>
                <w:b/>
                <w:sz w:val="24"/>
                <w:szCs w:val="24"/>
              </w:rPr>
              <w:t>PERFORMANCE</w:t>
            </w:r>
            <w:r w:rsidRPr="00027B5E">
              <w:rPr>
                <w:rFonts w:asciiTheme="minorHAnsi" w:hAnsiTheme="minorHAnsi"/>
                <w:b/>
                <w:spacing w:val="-1"/>
                <w:sz w:val="24"/>
                <w:szCs w:val="24"/>
              </w:rPr>
              <w:t xml:space="preserve"> </w:t>
            </w:r>
            <w:r w:rsidRPr="00027B5E">
              <w:rPr>
                <w:rFonts w:asciiTheme="minorHAnsi" w:hAnsiTheme="minorHAnsi"/>
                <w:b/>
                <w:sz w:val="24"/>
                <w:szCs w:val="24"/>
              </w:rPr>
              <w:t>CHARACTERISTICS:                                                    [05H]</w:t>
            </w:r>
          </w:p>
          <w:p w:rsidR="005F47D5" w:rsidRPr="00027B5E" w:rsidRDefault="005F47D5" w:rsidP="00E75084">
            <w:pPr>
              <w:pStyle w:val="TableParagraph"/>
              <w:numPr>
                <w:ilvl w:val="1"/>
                <w:numId w:val="95"/>
              </w:numPr>
              <w:tabs>
                <w:tab w:val="left" w:pos="828"/>
              </w:tabs>
              <w:spacing w:line="274" w:lineRule="exact"/>
              <w:rPr>
                <w:rFonts w:asciiTheme="minorHAnsi" w:hAnsiTheme="minorHAnsi"/>
                <w:sz w:val="24"/>
                <w:szCs w:val="24"/>
              </w:rPr>
            </w:pPr>
            <w:r w:rsidRPr="00027B5E">
              <w:rPr>
                <w:rFonts w:asciiTheme="minorHAnsi" w:hAnsiTheme="minorHAnsi"/>
                <w:sz w:val="24"/>
                <w:szCs w:val="24"/>
              </w:rPr>
              <w:t>Measurement</w:t>
            </w:r>
            <w:r w:rsidRPr="00027B5E">
              <w:rPr>
                <w:rFonts w:asciiTheme="minorHAnsi" w:hAnsiTheme="minorHAnsi"/>
                <w:spacing w:val="-1"/>
                <w:sz w:val="24"/>
                <w:szCs w:val="24"/>
              </w:rPr>
              <w:t xml:space="preserve"> </w:t>
            </w:r>
            <w:r w:rsidRPr="00027B5E">
              <w:rPr>
                <w:rFonts w:asciiTheme="minorHAnsi" w:hAnsiTheme="minorHAnsi"/>
                <w:sz w:val="24"/>
                <w:szCs w:val="24"/>
              </w:rPr>
              <w:t>techniques.</w:t>
            </w:r>
          </w:p>
          <w:p w:rsidR="005F47D5" w:rsidRPr="00027B5E" w:rsidRDefault="005F47D5" w:rsidP="00E75084">
            <w:pPr>
              <w:pStyle w:val="TableParagraph"/>
              <w:numPr>
                <w:ilvl w:val="1"/>
                <w:numId w:val="95"/>
              </w:numPr>
              <w:tabs>
                <w:tab w:val="left" w:pos="828"/>
              </w:tabs>
              <w:rPr>
                <w:rFonts w:asciiTheme="minorHAnsi" w:hAnsiTheme="minorHAnsi"/>
                <w:sz w:val="24"/>
                <w:szCs w:val="24"/>
              </w:rPr>
            </w:pPr>
            <w:r w:rsidRPr="00027B5E">
              <w:rPr>
                <w:rFonts w:asciiTheme="minorHAnsi" w:hAnsiTheme="minorHAnsi"/>
                <w:sz w:val="24"/>
                <w:szCs w:val="24"/>
              </w:rPr>
              <w:t>Performance factors and ratings.</w:t>
            </w:r>
          </w:p>
          <w:p w:rsidR="005F47D5" w:rsidRPr="00027B5E" w:rsidRDefault="005F47D5" w:rsidP="00E75084">
            <w:pPr>
              <w:pStyle w:val="TableParagraph"/>
              <w:numPr>
                <w:ilvl w:val="1"/>
                <w:numId w:val="95"/>
              </w:numPr>
              <w:tabs>
                <w:tab w:val="left" w:pos="828"/>
              </w:tabs>
              <w:rPr>
                <w:rFonts w:asciiTheme="minorHAnsi" w:hAnsiTheme="minorHAnsi"/>
                <w:sz w:val="24"/>
                <w:szCs w:val="24"/>
              </w:rPr>
            </w:pPr>
            <w:r w:rsidRPr="00027B5E">
              <w:rPr>
                <w:rFonts w:asciiTheme="minorHAnsi" w:hAnsiTheme="minorHAnsi"/>
                <w:sz w:val="24"/>
                <w:szCs w:val="24"/>
              </w:rPr>
              <w:t>Types of performance</w:t>
            </w:r>
            <w:r w:rsidRPr="00027B5E">
              <w:rPr>
                <w:rFonts w:asciiTheme="minorHAnsi" w:hAnsiTheme="minorHAnsi"/>
                <w:spacing w:val="-2"/>
                <w:sz w:val="24"/>
                <w:szCs w:val="24"/>
              </w:rPr>
              <w:t xml:space="preserve"> </w:t>
            </w:r>
            <w:r w:rsidRPr="00027B5E">
              <w:rPr>
                <w:rFonts w:asciiTheme="minorHAnsi" w:hAnsiTheme="minorHAnsi"/>
                <w:sz w:val="24"/>
                <w:szCs w:val="24"/>
              </w:rPr>
              <w:t>tests.</w:t>
            </w:r>
          </w:p>
          <w:p w:rsidR="005F47D5" w:rsidRPr="00027B5E" w:rsidRDefault="005F47D5" w:rsidP="00E75084">
            <w:pPr>
              <w:pStyle w:val="TableParagraph"/>
              <w:numPr>
                <w:ilvl w:val="1"/>
                <w:numId w:val="95"/>
              </w:numPr>
              <w:tabs>
                <w:tab w:val="left" w:pos="828"/>
              </w:tabs>
              <w:rPr>
                <w:rFonts w:asciiTheme="minorHAnsi" w:hAnsiTheme="minorHAnsi"/>
                <w:sz w:val="24"/>
                <w:szCs w:val="24"/>
              </w:rPr>
            </w:pPr>
            <w:r w:rsidRPr="00027B5E">
              <w:rPr>
                <w:rFonts w:asciiTheme="minorHAnsi" w:hAnsiTheme="minorHAnsi"/>
                <w:sz w:val="24"/>
                <w:szCs w:val="24"/>
              </w:rPr>
              <w:t>Performance characteristics of si</w:t>
            </w:r>
            <w:r w:rsidRPr="00027B5E">
              <w:rPr>
                <w:rFonts w:asciiTheme="minorHAnsi" w:hAnsiTheme="minorHAnsi"/>
                <w:spacing w:val="-3"/>
                <w:sz w:val="24"/>
                <w:szCs w:val="24"/>
              </w:rPr>
              <w:t xml:space="preserve"> </w:t>
            </w:r>
            <w:r w:rsidRPr="00027B5E">
              <w:rPr>
                <w:rFonts w:asciiTheme="minorHAnsi" w:hAnsiTheme="minorHAnsi"/>
                <w:sz w:val="24"/>
                <w:szCs w:val="24"/>
              </w:rPr>
              <w:t>engines</w:t>
            </w:r>
          </w:p>
          <w:p w:rsidR="005F47D5" w:rsidRPr="00027B5E" w:rsidRDefault="005F47D5" w:rsidP="00E75084">
            <w:pPr>
              <w:pStyle w:val="TableParagraph"/>
              <w:numPr>
                <w:ilvl w:val="1"/>
                <w:numId w:val="95"/>
              </w:numPr>
              <w:tabs>
                <w:tab w:val="left" w:pos="828"/>
              </w:tabs>
              <w:spacing w:line="266" w:lineRule="exact"/>
              <w:rPr>
                <w:rFonts w:asciiTheme="minorHAnsi" w:hAnsiTheme="minorHAnsi"/>
                <w:sz w:val="24"/>
                <w:szCs w:val="24"/>
              </w:rPr>
            </w:pPr>
            <w:r w:rsidRPr="00027B5E">
              <w:rPr>
                <w:rFonts w:asciiTheme="minorHAnsi" w:hAnsiTheme="minorHAnsi"/>
                <w:sz w:val="24"/>
                <w:szCs w:val="24"/>
              </w:rPr>
              <w:t>Performance characteristics of ci</w:t>
            </w:r>
            <w:r w:rsidRPr="00027B5E">
              <w:rPr>
                <w:rFonts w:asciiTheme="minorHAnsi" w:hAnsiTheme="minorHAnsi"/>
                <w:spacing w:val="-3"/>
                <w:sz w:val="24"/>
                <w:szCs w:val="24"/>
              </w:rPr>
              <w:t xml:space="preserve"> </w:t>
            </w:r>
            <w:r w:rsidRPr="00027B5E">
              <w:rPr>
                <w:rFonts w:asciiTheme="minorHAnsi" w:hAnsiTheme="minorHAnsi"/>
                <w:sz w:val="24"/>
                <w:szCs w:val="24"/>
              </w:rPr>
              <w:t>engines.</w:t>
            </w:r>
          </w:p>
          <w:p w:rsidR="005F47D5" w:rsidRPr="00027B5E" w:rsidRDefault="005F47D5" w:rsidP="00E75084">
            <w:pPr>
              <w:pStyle w:val="TableParagraph"/>
              <w:numPr>
                <w:ilvl w:val="1"/>
                <w:numId w:val="95"/>
              </w:numPr>
              <w:tabs>
                <w:tab w:val="left" w:pos="828"/>
              </w:tabs>
              <w:spacing w:line="266" w:lineRule="exact"/>
              <w:rPr>
                <w:rFonts w:asciiTheme="minorHAnsi" w:hAnsiTheme="minorHAnsi"/>
                <w:sz w:val="24"/>
                <w:szCs w:val="24"/>
              </w:rPr>
            </w:pPr>
            <w:r w:rsidRPr="00027B5E">
              <w:rPr>
                <w:rFonts w:asciiTheme="minorHAnsi" w:hAnsiTheme="minorHAnsi"/>
                <w:sz w:val="24"/>
                <w:szCs w:val="24"/>
              </w:rPr>
              <w:t xml:space="preserve">Heat balance. </w:t>
            </w:r>
          </w:p>
          <w:p w:rsidR="005F47D5" w:rsidRPr="00027B5E" w:rsidRDefault="005F47D5" w:rsidP="00E75084">
            <w:pPr>
              <w:pStyle w:val="TableParagraph"/>
              <w:numPr>
                <w:ilvl w:val="0"/>
                <w:numId w:val="95"/>
              </w:numPr>
              <w:tabs>
                <w:tab w:val="left" w:pos="828"/>
                <w:tab w:val="left" w:pos="8530"/>
              </w:tabs>
              <w:spacing w:before="5" w:line="274" w:lineRule="exact"/>
              <w:jc w:val="left"/>
              <w:rPr>
                <w:rFonts w:asciiTheme="minorHAnsi" w:hAnsiTheme="minorHAnsi"/>
                <w:b/>
                <w:sz w:val="24"/>
                <w:szCs w:val="24"/>
              </w:rPr>
            </w:pPr>
            <w:r w:rsidRPr="00027B5E">
              <w:rPr>
                <w:rFonts w:asciiTheme="minorHAnsi" w:hAnsiTheme="minorHAnsi"/>
                <w:b/>
                <w:sz w:val="24"/>
                <w:szCs w:val="24"/>
              </w:rPr>
              <w:t>COOLING</w:t>
            </w:r>
            <w:r w:rsidRPr="00027B5E">
              <w:rPr>
                <w:rFonts w:asciiTheme="minorHAnsi" w:hAnsiTheme="minorHAnsi"/>
                <w:b/>
                <w:spacing w:val="-4"/>
                <w:sz w:val="24"/>
                <w:szCs w:val="24"/>
              </w:rPr>
              <w:t xml:space="preserve"> </w:t>
            </w:r>
            <w:r w:rsidRPr="00027B5E">
              <w:rPr>
                <w:rFonts w:asciiTheme="minorHAnsi" w:hAnsiTheme="minorHAnsi"/>
                <w:b/>
                <w:sz w:val="24"/>
                <w:szCs w:val="24"/>
              </w:rPr>
              <w:t>SYSTEMS:</w:t>
            </w:r>
            <w:r w:rsidRPr="00027B5E">
              <w:rPr>
                <w:rFonts w:asciiTheme="minorHAnsi" w:hAnsiTheme="minorHAnsi"/>
                <w:b/>
                <w:sz w:val="24"/>
                <w:szCs w:val="24"/>
              </w:rPr>
              <w:tab/>
              <w:t xml:space="preserve">             [03H]</w:t>
            </w:r>
          </w:p>
          <w:p w:rsidR="005F47D5" w:rsidRPr="00027B5E" w:rsidRDefault="005F47D5" w:rsidP="005F47D5">
            <w:pPr>
              <w:pStyle w:val="TableParagraph"/>
              <w:ind w:left="378" w:right="75"/>
              <w:jc w:val="both"/>
              <w:rPr>
                <w:rFonts w:asciiTheme="minorHAnsi" w:hAnsiTheme="minorHAnsi"/>
                <w:sz w:val="24"/>
                <w:szCs w:val="24"/>
              </w:rPr>
            </w:pPr>
            <w:r w:rsidRPr="00027B5E">
              <w:rPr>
                <w:rFonts w:asciiTheme="minorHAnsi" w:hAnsiTheme="minorHAnsi"/>
                <w:sz w:val="24"/>
                <w:szCs w:val="24"/>
              </w:rPr>
              <w:t>Need Variation of gas temperature. Piston temperature distribution. Theory of engine heat transfer and correlation. Parameters affecting engine heat transfer. Air-cooled systems. Types of water- cooling systems. Radiators, Fans, Correlation for the power required for engine cooling.</w:t>
            </w:r>
          </w:p>
          <w:p w:rsidR="005F47D5" w:rsidRPr="00027B5E" w:rsidRDefault="005F47D5" w:rsidP="00E75084">
            <w:pPr>
              <w:pStyle w:val="TableParagraph"/>
              <w:numPr>
                <w:ilvl w:val="0"/>
                <w:numId w:val="95"/>
              </w:numPr>
              <w:tabs>
                <w:tab w:val="left" w:pos="827"/>
                <w:tab w:val="left" w:pos="828"/>
                <w:tab w:val="left" w:pos="8550"/>
              </w:tabs>
              <w:spacing w:before="2" w:line="274" w:lineRule="exact"/>
              <w:jc w:val="left"/>
              <w:rPr>
                <w:rFonts w:asciiTheme="minorHAnsi" w:hAnsiTheme="minorHAnsi"/>
                <w:b/>
                <w:sz w:val="24"/>
                <w:szCs w:val="24"/>
              </w:rPr>
            </w:pPr>
            <w:r w:rsidRPr="00027B5E">
              <w:rPr>
                <w:rFonts w:asciiTheme="minorHAnsi" w:hAnsiTheme="minorHAnsi"/>
                <w:b/>
                <w:sz w:val="24"/>
                <w:szCs w:val="24"/>
              </w:rPr>
              <w:t>LUBRICATION</w:t>
            </w:r>
            <w:r w:rsidRPr="00027B5E">
              <w:rPr>
                <w:rFonts w:asciiTheme="minorHAnsi" w:hAnsiTheme="minorHAnsi"/>
                <w:b/>
                <w:spacing w:val="-2"/>
                <w:sz w:val="24"/>
                <w:szCs w:val="24"/>
              </w:rPr>
              <w:t xml:space="preserve"> </w:t>
            </w:r>
            <w:r w:rsidRPr="00027B5E">
              <w:rPr>
                <w:rFonts w:asciiTheme="minorHAnsi" w:hAnsiTheme="minorHAnsi"/>
                <w:b/>
                <w:sz w:val="24"/>
                <w:szCs w:val="24"/>
              </w:rPr>
              <w:t>SYSTEMS:</w:t>
            </w:r>
            <w:r w:rsidRPr="00027B5E">
              <w:rPr>
                <w:rFonts w:asciiTheme="minorHAnsi" w:hAnsiTheme="minorHAnsi"/>
                <w:b/>
                <w:sz w:val="24"/>
                <w:szCs w:val="24"/>
              </w:rPr>
              <w:tab/>
              <w:t xml:space="preserve">             [03H]</w:t>
            </w:r>
          </w:p>
          <w:p w:rsidR="005F47D5" w:rsidRPr="00027B5E" w:rsidRDefault="005F47D5" w:rsidP="005F47D5">
            <w:pPr>
              <w:pStyle w:val="TableParagraph"/>
              <w:ind w:left="378" w:right="81" w:firstLine="88"/>
              <w:jc w:val="both"/>
              <w:rPr>
                <w:rFonts w:asciiTheme="minorHAnsi" w:hAnsiTheme="minorHAnsi"/>
                <w:sz w:val="24"/>
                <w:szCs w:val="24"/>
              </w:rPr>
            </w:pPr>
            <w:r w:rsidRPr="00027B5E">
              <w:rPr>
                <w:rFonts w:asciiTheme="minorHAnsi" w:hAnsiTheme="minorHAnsi"/>
                <w:sz w:val="24"/>
                <w:szCs w:val="24"/>
              </w:rPr>
              <w:t>Causes of engine friction. Function of lubrication. Mechanism of lubrication. Journal bearing lubrication. Types of lubrication systems. Lubrication of engine components.</w:t>
            </w:r>
          </w:p>
          <w:p w:rsidR="005F47D5" w:rsidRPr="00027B5E" w:rsidRDefault="005F47D5" w:rsidP="00E75084">
            <w:pPr>
              <w:pStyle w:val="TableParagraph"/>
              <w:numPr>
                <w:ilvl w:val="0"/>
                <w:numId w:val="95"/>
              </w:numPr>
              <w:tabs>
                <w:tab w:val="left" w:pos="828"/>
                <w:tab w:val="left" w:pos="2045"/>
                <w:tab w:val="left" w:pos="3777"/>
                <w:tab w:val="left" w:pos="4921"/>
                <w:tab w:val="left" w:pos="5533"/>
                <w:tab w:val="left" w:pos="6077"/>
                <w:tab w:val="left" w:pos="7200"/>
                <w:tab w:val="left" w:pos="8581"/>
                <w:tab w:val="left" w:pos="8960"/>
                <w:tab w:val="left" w:pos="9490"/>
              </w:tabs>
              <w:spacing w:before="3" w:line="256" w:lineRule="auto"/>
              <w:ind w:right="78"/>
              <w:jc w:val="left"/>
              <w:rPr>
                <w:rFonts w:asciiTheme="minorHAnsi" w:hAnsiTheme="minorHAnsi"/>
                <w:sz w:val="24"/>
                <w:szCs w:val="24"/>
              </w:rPr>
            </w:pPr>
            <w:r w:rsidRPr="00027B5E">
              <w:rPr>
                <w:rFonts w:asciiTheme="minorHAnsi" w:hAnsiTheme="minorHAnsi"/>
                <w:b/>
                <w:sz w:val="24"/>
                <w:szCs w:val="24"/>
              </w:rPr>
              <w:t>SUPERCHARGING</w:t>
            </w:r>
            <w:r w:rsidRPr="00027B5E">
              <w:rPr>
                <w:rFonts w:asciiTheme="minorHAnsi" w:hAnsiTheme="minorHAnsi"/>
                <w:b/>
                <w:spacing w:val="-5"/>
                <w:sz w:val="24"/>
                <w:szCs w:val="24"/>
              </w:rPr>
              <w:t xml:space="preserve"> </w:t>
            </w:r>
            <w:r w:rsidRPr="00027B5E">
              <w:rPr>
                <w:rFonts w:asciiTheme="minorHAnsi" w:hAnsiTheme="minorHAnsi"/>
                <w:b/>
                <w:sz w:val="24"/>
                <w:szCs w:val="24"/>
              </w:rPr>
              <w:t>AND</w:t>
            </w:r>
            <w:r w:rsidRPr="00027B5E">
              <w:rPr>
                <w:rFonts w:asciiTheme="minorHAnsi" w:hAnsiTheme="minorHAnsi"/>
                <w:b/>
                <w:spacing w:val="-3"/>
                <w:sz w:val="24"/>
                <w:szCs w:val="24"/>
              </w:rPr>
              <w:t xml:space="preserve"> </w:t>
            </w:r>
            <w:r w:rsidRPr="00027B5E">
              <w:rPr>
                <w:rFonts w:asciiTheme="minorHAnsi" w:hAnsiTheme="minorHAnsi"/>
                <w:b/>
                <w:sz w:val="24"/>
                <w:szCs w:val="24"/>
              </w:rPr>
              <w:t>TURBOCHARGING:</w:t>
            </w:r>
            <w:r w:rsidRPr="00027B5E">
              <w:rPr>
                <w:rFonts w:asciiTheme="minorHAnsi" w:hAnsiTheme="minorHAnsi"/>
                <w:b/>
                <w:sz w:val="24"/>
                <w:szCs w:val="24"/>
              </w:rPr>
              <w:tab/>
            </w:r>
            <w:r w:rsidRPr="00027B5E">
              <w:rPr>
                <w:rFonts w:asciiTheme="minorHAnsi" w:hAnsiTheme="minorHAnsi"/>
                <w:b/>
                <w:sz w:val="24"/>
                <w:szCs w:val="24"/>
              </w:rPr>
              <w:tab/>
            </w:r>
            <w:r w:rsidRPr="00027B5E">
              <w:rPr>
                <w:rFonts w:asciiTheme="minorHAnsi" w:hAnsiTheme="minorHAnsi"/>
                <w:b/>
                <w:sz w:val="24"/>
                <w:szCs w:val="24"/>
              </w:rPr>
              <w:tab/>
              <w:t xml:space="preserve">                                                         [03H] </w:t>
            </w:r>
          </w:p>
          <w:p w:rsidR="005F47D5" w:rsidRPr="00027B5E" w:rsidRDefault="005F47D5" w:rsidP="00E75084">
            <w:pPr>
              <w:pStyle w:val="TableParagraph"/>
              <w:numPr>
                <w:ilvl w:val="0"/>
                <w:numId w:val="95"/>
              </w:numPr>
              <w:tabs>
                <w:tab w:val="left" w:pos="828"/>
                <w:tab w:val="left" w:pos="2045"/>
                <w:tab w:val="left" w:pos="3777"/>
                <w:tab w:val="left" w:pos="4921"/>
                <w:tab w:val="left" w:pos="5533"/>
                <w:tab w:val="left" w:pos="6077"/>
                <w:tab w:val="left" w:pos="7200"/>
                <w:tab w:val="left" w:pos="8581"/>
                <w:tab w:val="left" w:pos="8960"/>
                <w:tab w:val="left" w:pos="9490"/>
              </w:tabs>
              <w:spacing w:before="3" w:line="256" w:lineRule="auto"/>
              <w:ind w:right="78"/>
              <w:jc w:val="left"/>
              <w:rPr>
                <w:rFonts w:asciiTheme="minorHAnsi" w:hAnsiTheme="minorHAnsi"/>
                <w:sz w:val="24"/>
                <w:szCs w:val="24"/>
              </w:rPr>
            </w:pPr>
            <w:r w:rsidRPr="00027B5E">
              <w:rPr>
                <w:rFonts w:asciiTheme="minorHAnsi" w:hAnsiTheme="minorHAnsi"/>
                <w:sz w:val="24"/>
                <w:szCs w:val="24"/>
              </w:rPr>
              <w:t>Supercharger,</w:t>
            </w:r>
            <w:r w:rsidRPr="00027B5E">
              <w:rPr>
                <w:rFonts w:asciiTheme="minorHAnsi" w:hAnsiTheme="minorHAnsi"/>
                <w:sz w:val="24"/>
                <w:szCs w:val="24"/>
              </w:rPr>
              <w:tab/>
            </w:r>
            <w:proofErr w:type="gramStart"/>
            <w:r w:rsidRPr="00027B5E">
              <w:rPr>
                <w:rFonts w:asciiTheme="minorHAnsi" w:hAnsiTheme="minorHAnsi"/>
                <w:sz w:val="24"/>
                <w:szCs w:val="24"/>
              </w:rPr>
              <w:t>Supercharging</w:t>
            </w:r>
            <w:proofErr w:type="gramEnd"/>
            <w:r w:rsidRPr="00027B5E">
              <w:rPr>
                <w:rFonts w:asciiTheme="minorHAnsi" w:hAnsiTheme="minorHAnsi"/>
                <w:sz w:val="24"/>
                <w:szCs w:val="24"/>
              </w:rPr>
              <w:tab/>
              <w:t>methods</w:t>
            </w:r>
            <w:r w:rsidRPr="00027B5E">
              <w:rPr>
                <w:rFonts w:asciiTheme="minorHAnsi" w:hAnsiTheme="minorHAnsi"/>
                <w:sz w:val="24"/>
                <w:szCs w:val="24"/>
              </w:rPr>
              <w:tab/>
              <w:t>for</w:t>
            </w:r>
            <w:r w:rsidRPr="00027B5E">
              <w:rPr>
                <w:rFonts w:asciiTheme="minorHAnsi" w:hAnsiTheme="minorHAnsi"/>
                <w:sz w:val="24"/>
                <w:szCs w:val="24"/>
              </w:rPr>
              <w:tab/>
              <w:t>SI</w:t>
            </w:r>
            <w:r w:rsidRPr="00027B5E">
              <w:rPr>
                <w:rFonts w:asciiTheme="minorHAnsi" w:hAnsiTheme="minorHAnsi"/>
                <w:sz w:val="24"/>
                <w:szCs w:val="24"/>
              </w:rPr>
              <w:tab/>
              <w:t>engines,</w:t>
            </w:r>
            <w:r w:rsidRPr="00027B5E">
              <w:rPr>
                <w:rFonts w:asciiTheme="minorHAnsi" w:hAnsiTheme="minorHAnsi"/>
                <w:sz w:val="24"/>
                <w:szCs w:val="24"/>
              </w:rPr>
              <w:tab/>
              <w:t>Turbocharging</w:t>
            </w:r>
            <w:r w:rsidRPr="00027B5E">
              <w:rPr>
                <w:rFonts w:asciiTheme="minorHAnsi" w:hAnsiTheme="minorHAnsi"/>
                <w:sz w:val="24"/>
                <w:szCs w:val="24"/>
              </w:rPr>
              <w:tab/>
              <w:t>In</w:t>
            </w:r>
            <w:r w:rsidRPr="00027B5E">
              <w:rPr>
                <w:rFonts w:asciiTheme="minorHAnsi" w:hAnsiTheme="minorHAnsi"/>
                <w:sz w:val="24"/>
                <w:szCs w:val="24"/>
              </w:rPr>
              <w:tab/>
            </w:r>
            <w:r w:rsidRPr="00027B5E">
              <w:rPr>
                <w:rFonts w:asciiTheme="minorHAnsi" w:hAnsiTheme="minorHAnsi"/>
                <w:spacing w:val="-7"/>
                <w:sz w:val="24"/>
                <w:szCs w:val="24"/>
              </w:rPr>
              <w:t xml:space="preserve">CI </w:t>
            </w:r>
            <w:r w:rsidRPr="00027B5E">
              <w:rPr>
                <w:rFonts w:asciiTheme="minorHAnsi" w:hAnsiTheme="minorHAnsi"/>
                <w:sz w:val="24"/>
                <w:szCs w:val="24"/>
              </w:rPr>
              <w:t>engines, Supercharged Engine performance evaluation.</w:t>
            </w:r>
          </w:p>
        </w:tc>
      </w:tr>
      <w:tr w:rsidR="005F47D5" w:rsidRPr="00027B5E" w:rsidTr="005F47D5">
        <w:trPr>
          <w:trHeight w:val="1929"/>
        </w:trPr>
        <w:tc>
          <w:tcPr>
            <w:tcW w:w="9844" w:type="dxa"/>
          </w:tcPr>
          <w:p w:rsidR="005F47D5" w:rsidRPr="00027B5E" w:rsidRDefault="005F47D5" w:rsidP="005F47D5">
            <w:pPr>
              <w:pStyle w:val="TableParagraph"/>
              <w:spacing w:line="270" w:lineRule="exact"/>
              <w:rPr>
                <w:rFonts w:asciiTheme="minorHAnsi" w:hAnsiTheme="minorHAnsi"/>
                <w:b/>
                <w:sz w:val="24"/>
                <w:szCs w:val="24"/>
              </w:rPr>
            </w:pPr>
            <w:r w:rsidRPr="00027B5E">
              <w:rPr>
                <w:rFonts w:asciiTheme="minorHAnsi" w:hAnsiTheme="minorHAnsi"/>
                <w:b/>
                <w:sz w:val="24"/>
                <w:szCs w:val="24"/>
              </w:rPr>
              <w:t>Text/Reference books:</w:t>
            </w:r>
          </w:p>
          <w:p w:rsidR="005F47D5" w:rsidRPr="00027B5E" w:rsidRDefault="005F47D5" w:rsidP="00E75084">
            <w:pPr>
              <w:pStyle w:val="TableParagraph"/>
              <w:numPr>
                <w:ilvl w:val="0"/>
                <w:numId w:val="94"/>
              </w:numPr>
              <w:tabs>
                <w:tab w:val="left" w:pos="828"/>
              </w:tabs>
              <w:ind w:right="75"/>
              <w:rPr>
                <w:rFonts w:asciiTheme="minorHAnsi" w:hAnsiTheme="minorHAnsi"/>
                <w:sz w:val="24"/>
                <w:szCs w:val="24"/>
              </w:rPr>
            </w:pPr>
            <w:r w:rsidRPr="00027B5E">
              <w:rPr>
                <w:rFonts w:asciiTheme="minorHAnsi" w:hAnsiTheme="minorHAnsi"/>
                <w:sz w:val="24"/>
                <w:szCs w:val="24"/>
              </w:rPr>
              <w:t>Ganesan, V. Internal Combustion Engines, Second Edition, Tata McGraw Hill Publishing Company Limited, New</w:t>
            </w:r>
            <w:r w:rsidRPr="00027B5E">
              <w:rPr>
                <w:rFonts w:asciiTheme="minorHAnsi" w:hAnsiTheme="minorHAnsi"/>
                <w:spacing w:val="-3"/>
                <w:sz w:val="24"/>
                <w:szCs w:val="24"/>
              </w:rPr>
              <w:t xml:space="preserve"> </w:t>
            </w:r>
            <w:r w:rsidRPr="00027B5E">
              <w:rPr>
                <w:rFonts w:asciiTheme="minorHAnsi" w:hAnsiTheme="minorHAnsi"/>
                <w:sz w:val="24"/>
                <w:szCs w:val="24"/>
              </w:rPr>
              <w:t>Delhi.</w:t>
            </w:r>
          </w:p>
          <w:p w:rsidR="005F47D5" w:rsidRPr="00027B5E" w:rsidRDefault="005F47D5" w:rsidP="00E75084">
            <w:pPr>
              <w:pStyle w:val="TableParagraph"/>
              <w:numPr>
                <w:ilvl w:val="0"/>
                <w:numId w:val="94"/>
              </w:numPr>
              <w:tabs>
                <w:tab w:val="left" w:pos="828"/>
              </w:tabs>
              <w:ind w:right="83"/>
              <w:rPr>
                <w:rFonts w:asciiTheme="minorHAnsi" w:hAnsiTheme="minorHAnsi"/>
                <w:sz w:val="24"/>
                <w:szCs w:val="24"/>
              </w:rPr>
            </w:pPr>
            <w:r w:rsidRPr="00027B5E">
              <w:rPr>
                <w:rFonts w:asciiTheme="minorHAnsi" w:hAnsiTheme="minorHAnsi"/>
                <w:sz w:val="24"/>
                <w:szCs w:val="24"/>
              </w:rPr>
              <w:t xml:space="preserve">Mathur, R.P. And Sharma, M.L. A Course </w:t>
            </w:r>
            <w:proofErr w:type="gramStart"/>
            <w:r w:rsidRPr="00027B5E">
              <w:rPr>
                <w:rFonts w:asciiTheme="minorHAnsi" w:hAnsiTheme="minorHAnsi"/>
                <w:sz w:val="24"/>
                <w:szCs w:val="24"/>
              </w:rPr>
              <w:t>In</w:t>
            </w:r>
            <w:proofErr w:type="gramEnd"/>
            <w:r w:rsidRPr="00027B5E">
              <w:rPr>
                <w:rFonts w:asciiTheme="minorHAnsi" w:hAnsiTheme="minorHAnsi"/>
                <w:sz w:val="24"/>
                <w:szCs w:val="24"/>
              </w:rPr>
              <w:t xml:space="preserve"> Internal Combustion engines, 8thedition, Dhanpatrai and Sons, New</w:t>
            </w:r>
            <w:r w:rsidRPr="00027B5E">
              <w:rPr>
                <w:rFonts w:asciiTheme="minorHAnsi" w:hAnsiTheme="minorHAnsi"/>
                <w:spacing w:val="1"/>
                <w:sz w:val="24"/>
                <w:szCs w:val="24"/>
              </w:rPr>
              <w:t xml:space="preserve"> </w:t>
            </w:r>
            <w:r w:rsidRPr="00027B5E">
              <w:rPr>
                <w:rFonts w:asciiTheme="minorHAnsi" w:hAnsiTheme="minorHAnsi"/>
                <w:sz w:val="24"/>
                <w:szCs w:val="24"/>
              </w:rPr>
              <w:t>Delhi.</w:t>
            </w:r>
          </w:p>
          <w:p w:rsidR="005F47D5" w:rsidRPr="00027B5E" w:rsidRDefault="005F47D5" w:rsidP="00E75084">
            <w:pPr>
              <w:pStyle w:val="TableParagraph"/>
              <w:numPr>
                <w:ilvl w:val="0"/>
                <w:numId w:val="94"/>
              </w:numPr>
              <w:tabs>
                <w:tab w:val="left" w:pos="828"/>
              </w:tabs>
              <w:rPr>
                <w:rFonts w:asciiTheme="minorHAnsi" w:hAnsiTheme="minorHAnsi"/>
                <w:sz w:val="24"/>
                <w:szCs w:val="24"/>
              </w:rPr>
            </w:pPr>
            <w:r w:rsidRPr="00027B5E">
              <w:rPr>
                <w:rFonts w:asciiTheme="minorHAnsi" w:hAnsiTheme="minorHAnsi"/>
                <w:sz w:val="24"/>
                <w:szCs w:val="24"/>
              </w:rPr>
              <w:t xml:space="preserve">Fundamentals </w:t>
            </w:r>
            <w:proofErr w:type="gramStart"/>
            <w:r w:rsidRPr="00027B5E">
              <w:rPr>
                <w:rFonts w:asciiTheme="minorHAnsi" w:hAnsiTheme="minorHAnsi"/>
                <w:sz w:val="24"/>
                <w:szCs w:val="24"/>
              </w:rPr>
              <w:t>Of</w:t>
            </w:r>
            <w:proofErr w:type="gramEnd"/>
            <w:r w:rsidRPr="00027B5E">
              <w:rPr>
                <w:rFonts w:asciiTheme="minorHAnsi" w:hAnsiTheme="minorHAnsi"/>
                <w:sz w:val="24"/>
                <w:szCs w:val="24"/>
              </w:rPr>
              <w:t xml:space="preserve"> I.C. Engines - P.W. Gill, J.H. Smith And EJ.</w:t>
            </w:r>
            <w:r w:rsidRPr="00027B5E">
              <w:rPr>
                <w:rFonts w:asciiTheme="minorHAnsi" w:hAnsiTheme="minorHAnsi"/>
                <w:spacing w:val="-1"/>
                <w:sz w:val="24"/>
                <w:szCs w:val="24"/>
              </w:rPr>
              <w:t xml:space="preserve"> </w:t>
            </w:r>
            <w:r w:rsidRPr="00027B5E">
              <w:rPr>
                <w:rFonts w:asciiTheme="minorHAnsi" w:hAnsiTheme="minorHAnsi"/>
                <w:sz w:val="24"/>
                <w:szCs w:val="24"/>
              </w:rPr>
              <w:t>Ziurys.</w:t>
            </w:r>
          </w:p>
        </w:tc>
      </w:tr>
    </w:tbl>
    <w:p w:rsidR="005F47D5" w:rsidRPr="00027B5E" w:rsidRDefault="005F47D5" w:rsidP="005F47D5">
      <w:pPr>
        <w:widowControl/>
        <w:autoSpaceDE/>
        <w:spacing w:line="276" w:lineRule="auto"/>
        <w:jc w:val="center"/>
        <w:rPr>
          <w:rFonts w:asciiTheme="minorHAnsi" w:hAnsiTheme="minorHAnsi" w:cstheme="minorHAnsi"/>
          <w:b/>
          <w:bCs/>
          <w:sz w:val="24"/>
          <w:szCs w:val="24"/>
          <w:u w:val="thick"/>
        </w:rPr>
      </w:pPr>
    </w:p>
    <w:p w:rsidR="005F47D5" w:rsidRPr="00027B5E" w:rsidRDefault="005F47D5" w:rsidP="00027B5E">
      <w:pPr>
        <w:pStyle w:val="Heading1"/>
        <w:spacing w:before="61"/>
        <w:ind w:left="0"/>
        <w:rPr>
          <w:rFonts w:asciiTheme="minorHAnsi" w:hAnsiTheme="minorHAnsi" w:cstheme="minorHAnsi"/>
          <w:u w:val="thick"/>
        </w:rPr>
      </w:pPr>
    </w:p>
    <w:p w:rsidR="00027B5E" w:rsidRPr="00027B5E" w:rsidRDefault="00027B5E" w:rsidP="00E96898">
      <w:pPr>
        <w:pStyle w:val="Heading1"/>
        <w:spacing w:before="61"/>
        <w:ind w:left="0"/>
        <w:jc w:val="center"/>
        <w:rPr>
          <w:rFonts w:asciiTheme="minorHAnsi" w:hAnsiTheme="minorHAnsi" w:cstheme="minorHAnsi"/>
          <w:u w:val="thick"/>
        </w:rPr>
      </w:pPr>
    </w:p>
    <w:p w:rsidR="00027B5E" w:rsidRPr="00027B5E" w:rsidRDefault="00027B5E" w:rsidP="00E96898">
      <w:pPr>
        <w:pStyle w:val="Heading1"/>
        <w:spacing w:before="61"/>
        <w:ind w:left="0"/>
        <w:jc w:val="center"/>
        <w:rPr>
          <w:rFonts w:asciiTheme="minorHAnsi" w:hAnsiTheme="minorHAnsi" w:cstheme="minorHAnsi"/>
          <w:u w:val="thick"/>
        </w:rPr>
      </w:pPr>
    </w:p>
    <w:p w:rsidR="00027B5E" w:rsidRPr="00027B5E" w:rsidRDefault="00027B5E" w:rsidP="00E96898">
      <w:pPr>
        <w:pStyle w:val="Heading1"/>
        <w:spacing w:before="61"/>
        <w:ind w:left="0"/>
        <w:jc w:val="center"/>
        <w:rPr>
          <w:rFonts w:asciiTheme="minorHAnsi" w:hAnsiTheme="minorHAnsi" w:cstheme="minorHAnsi"/>
          <w:u w:val="thick"/>
        </w:rPr>
      </w:pPr>
    </w:p>
    <w:p w:rsidR="00027B5E" w:rsidRPr="00027B5E" w:rsidRDefault="00027B5E" w:rsidP="00E96898">
      <w:pPr>
        <w:pStyle w:val="Heading1"/>
        <w:spacing w:before="61"/>
        <w:ind w:left="0"/>
        <w:jc w:val="center"/>
        <w:rPr>
          <w:rFonts w:asciiTheme="minorHAnsi" w:hAnsiTheme="minorHAnsi" w:cstheme="minorHAnsi"/>
          <w:u w:val="thick"/>
        </w:rPr>
      </w:pPr>
    </w:p>
    <w:p w:rsidR="00027B5E" w:rsidRPr="00027B5E" w:rsidRDefault="00027B5E" w:rsidP="00E96898">
      <w:pPr>
        <w:pStyle w:val="Heading1"/>
        <w:spacing w:before="61"/>
        <w:ind w:left="0"/>
        <w:jc w:val="center"/>
        <w:rPr>
          <w:rFonts w:asciiTheme="minorHAnsi" w:hAnsiTheme="minorHAnsi" w:cstheme="minorHAnsi"/>
          <w:u w:val="thick"/>
        </w:rPr>
      </w:pPr>
    </w:p>
    <w:p w:rsidR="00027B5E" w:rsidRPr="00027B5E" w:rsidRDefault="00027B5E" w:rsidP="00E96898">
      <w:pPr>
        <w:pStyle w:val="Heading1"/>
        <w:spacing w:before="61"/>
        <w:ind w:left="0"/>
        <w:jc w:val="center"/>
        <w:rPr>
          <w:rFonts w:asciiTheme="minorHAnsi" w:hAnsiTheme="minorHAnsi" w:cstheme="minorHAnsi"/>
          <w:u w:val="thick"/>
        </w:rPr>
      </w:pPr>
    </w:p>
    <w:p w:rsidR="00027B5E" w:rsidRPr="00027B5E" w:rsidRDefault="00027B5E" w:rsidP="00E96898">
      <w:pPr>
        <w:pStyle w:val="Heading1"/>
        <w:spacing w:before="61"/>
        <w:ind w:left="0"/>
        <w:jc w:val="center"/>
        <w:rPr>
          <w:rFonts w:asciiTheme="minorHAnsi" w:hAnsiTheme="minorHAnsi" w:cstheme="minorHAnsi"/>
          <w:u w:val="thick"/>
        </w:rPr>
      </w:pPr>
    </w:p>
    <w:p w:rsidR="00027B5E" w:rsidRPr="00027B5E" w:rsidRDefault="00027B5E" w:rsidP="00E96898">
      <w:pPr>
        <w:pStyle w:val="Heading1"/>
        <w:spacing w:before="61"/>
        <w:ind w:left="0"/>
        <w:jc w:val="center"/>
        <w:rPr>
          <w:rFonts w:asciiTheme="minorHAnsi" w:hAnsiTheme="minorHAnsi" w:cstheme="minorHAnsi"/>
          <w:u w:val="thick"/>
        </w:rPr>
      </w:pPr>
    </w:p>
    <w:p w:rsidR="00027B5E" w:rsidRPr="00027B5E" w:rsidRDefault="00027B5E" w:rsidP="00E96898">
      <w:pPr>
        <w:pStyle w:val="Heading1"/>
        <w:spacing w:before="61"/>
        <w:ind w:left="0"/>
        <w:jc w:val="center"/>
        <w:rPr>
          <w:rFonts w:asciiTheme="minorHAnsi" w:hAnsiTheme="minorHAnsi" w:cstheme="minorHAnsi"/>
          <w:u w:val="thick"/>
        </w:rPr>
      </w:pPr>
    </w:p>
    <w:p w:rsidR="00027B5E" w:rsidRPr="00027B5E" w:rsidRDefault="00027B5E" w:rsidP="00E96898">
      <w:pPr>
        <w:pStyle w:val="Heading1"/>
        <w:spacing w:before="61"/>
        <w:ind w:left="0"/>
        <w:jc w:val="center"/>
        <w:rPr>
          <w:rFonts w:asciiTheme="minorHAnsi" w:hAnsiTheme="minorHAnsi" w:cstheme="minorHAnsi"/>
          <w:u w:val="thick"/>
        </w:rPr>
      </w:pPr>
    </w:p>
    <w:p w:rsidR="00027B5E" w:rsidRPr="00027B5E" w:rsidRDefault="00027B5E" w:rsidP="00E96898">
      <w:pPr>
        <w:pStyle w:val="Heading1"/>
        <w:spacing w:before="61"/>
        <w:ind w:left="0"/>
        <w:jc w:val="center"/>
        <w:rPr>
          <w:rFonts w:asciiTheme="minorHAnsi" w:hAnsiTheme="minorHAnsi" w:cstheme="minorHAnsi"/>
          <w:u w:val="thick"/>
        </w:rPr>
      </w:pPr>
    </w:p>
    <w:p w:rsidR="00027B5E" w:rsidRPr="00027B5E" w:rsidRDefault="00027B5E" w:rsidP="00E96898">
      <w:pPr>
        <w:pStyle w:val="Heading1"/>
        <w:spacing w:before="61"/>
        <w:ind w:left="0"/>
        <w:jc w:val="center"/>
        <w:rPr>
          <w:rFonts w:asciiTheme="minorHAnsi" w:hAnsiTheme="minorHAnsi" w:cstheme="minorHAnsi"/>
          <w:u w:val="thick"/>
        </w:rPr>
      </w:pPr>
    </w:p>
    <w:p w:rsidR="00027B5E" w:rsidRPr="00027B5E" w:rsidRDefault="00027B5E" w:rsidP="00E96898">
      <w:pPr>
        <w:pStyle w:val="Heading1"/>
        <w:spacing w:before="61"/>
        <w:ind w:left="0"/>
        <w:jc w:val="center"/>
        <w:rPr>
          <w:rFonts w:asciiTheme="minorHAnsi" w:hAnsiTheme="minorHAnsi" w:cstheme="minorHAnsi"/>
          <w:u w:val="thick"/>
        </w:rPr>
      </w:pPr>
    </w:p>
    <w:p w:rsidR="00027B5E" w:rsidRPr="00027B5E" w:rsidRDefault="00027B5E" w:rsidP="00E96898">
      <w:pPr>
        <w:pStyle w:val="Heading1"/>
        <w:spacing w:before="61"/>
        <w:ind w:left="0"/>
        <w:jc w:val="center"/>
        <w:rPr>
          <w:rFonts w:asciiTheme="minorHAnsi" w:hAnsiTheme="minorHAnsi" w:cstheme="minorHAnsi"/>
          <w:u w:val="thick"/>
        </w:rPr>
      </w:pPr>
    </w:p>
    <w:p w:rsidR="00027B5E" w:rsidRPr="00027B5E" w:rsidRDefault="00027B5E" w:rsidP="00E96898">
      <w:pPr>
        <w:pStyle w:val="Heading1"/>
        <w:spacing w:before="61"/>
        <w:ind w:left="0"/>
        <w:jc w:val="center"/>
        <w:rPr>
          <w:rFonts w:asciiTheme="minorHAnsi" w:hAnsiTheme="minorHAnsi" w:cstheme="minorHAnsi"/>
          <w:u w:val="thick"/>
        </w:rPr>
      </w:pPr>
    </w:p>
    <w:p w:rsidR="00027B5E" w:rsidRPr="00027B5E" w:rsidRDefault="00027B5E" w:rsidP="00E96898">
      <w:pPr>
        <w:pStyle w:val="Heading1"/>
        <w:spacing w:before="61"/>
        <w:ind w:left="0"/>
        <w:jc w:val="center"/>
        <w:rPr>
          <w:rFonts w:asciiTheme="minorHAnsi" w:hAnsiTheme="minorHAnsi" w:cstheme="minorHAnsi"/>
          <w:u w:val="thick"/>
        </w:rPr>
      </w:pPr>
    </w:p>
    <w:p w:rsidR="00027B5E" w:rsidRPr="00027B5E" w:rsidRDefault="00027B5E" w:rsidP="00E96898">
      <w:pPr>
        <w:pStyle w:val="Heading1"/>
        <w:spacing w:before="61"/>
        <w:ind w:left="0"/>
        <w:jc w:val="center"/>
        <w:rPr>
          <w:rFonts w:asciiTheme="minorHAnsi" w:hAnsiTheme="minorHAnsi" w:cstheme="minorHAnsi"/>
          <w:u w:val="thick"/>
        </w:rPr>
      </w:pPr>
    </w:p>
    <w:p w:rsidR="00027B5E" w:rsidRPr="00027B5E" w:rsidRDefault="00027B5E" w:rsidP="00E96898">
      <w:pPr>
        <w:pStyle w:val="Heading1"/>
        <w:spacing w:before="61"/>
        <w:ind w:left="0"/>
        <w:jc w:val="center"/>
        <w:rPr>
          <w:rFonts w:asciiTheme="minorHAnsi" w:hAnsiTheme="minorHAnsi" w:cstheme="minorHAnsi"/>
          <w:u w:val="thick"/>
        </w:rPr>
      </w:pPr>
    </w:p>
    <w:p w:rsidR="00027B5E" w:rsidRPr="00027B5E" w:rsidRDefault="00027B5E" w:rsidP="00E96898">
      <w:pPr>
        <w:pStyle w:val="Heading1"/>
        <w:spacing w:before="61"/>
        <w:ind w:left="0"/>
        <w:jc w:val="center"/>
        <w:rPr>
          <w:rFonts w:asciiTheme="minorHAnsi" w:hAnsiTheme="minorHAnsi" w:cstheme="minorHAnsi"/>
          <w:u w:val="thick"/>
        </w:rPr>
      </w:pPr>
    </w:p>
    <w:p w:rsidR="00027B5E" w:rsidRPr="00027B5E" w:rsidRDefault="00027B5E" w:rsidP="00E96898">
      <w:pPr>
        <w:pStyle w:val="Heading1"/>
        <w:spacing w:before="61"/>
        <w:ind w:left="0"/>
        <w:jc w:val="center"/>
        <w:rPr>
          <w:rFonts w:asciiTheme="minorHAnsi" w:hAnsiTheme="minorHAnsi" w:cstheme="minorHAnsi"/>
          <w:u w:val="thick"/>
        </w:rPr>
      </w:pPr>
    </w:p>
    <w:p w:rsidR="00027B5E" w:rsidRPr="00027B5E" w:rsidRDefault="00027B5E" w:rsidP="00E96898">
      <w:pPr>
        <w:pStyle w:val="Heading1"/>
        <w:spacing w:before="61"/>
        <w:ind w:left="0"/>
        <w:jc w:val="center"/>
        <w:rPr>
          <w:rFonts w:asciiTheme="minorHAnsi" w:hAnsiTheme="minorHAnsi" w:cstheme="minorHAnsi"/>
          <w:u w:val="thick"/>
        </w:rPr>
      </w:pPr>
    </w:p>
    <w:p w:rsidR="00027B5E" w:rsidRPr="00027B5E" w:rsidRDefault="00027B5E" w:rsidP="00E96898">
      <w:pPr>
        <w:pStyle w:val="Heading1"/>
        <w:spacing w:before="61"/>
        <w:ind w:left="0"/>
        <w:jc w:val="center"/>
        <w:rPr>
          <w:rFonts w:asciiTheme="minorHAnsi" w:hAnsiTheme="minorHAnsi" w:cstheme="minorHAnsi"/>
          <w:u w:val="thick"/>
        </w:rPr>
      </w:pPr>
    </w:p>
    <w:p w:rsidR="00027B5E" w:rsidRPr="00027B5E" w:rsidRDefault="00027B5E" w:rsidP="00E96898">
      <w:pPr>
        <w:pStyle w:val="Heading1"/>
        <w:spacing w:before="61"/>
        <w:ind w:left="0"/>
        <w:jc w:val="center"/>
        <w:rPr>
          <w:rFonts w:asciiTheme="minorHAnsi" w:hAnsiTheme="minorHAnsi" w:cstheme="minorHAnsi"/>
          <w:u w:val="thick"/>
        </w:rPr>
      </w:pPr>
    </w:p>
    <w:p w:rsidR="006C5259" w:rsidRDefault="006C5259" w:rsidP="00E96898">
      <w:pPr>
        <w:pStyle w:val="Heading1"/>
        <w:spacing w:before="61"/>
        <w:ind w:left="0"/>
        <w:jc w:val="center"/>
        <w:rPr>
          <w:rFonts w:asciiTheme="minorHAnsi" w:hAnsiTheme="minorHAnsi" w:cstheme="minorHAnsi"/>
          <w:u w:val="thick"/>
        </w:rPr>
      </w:pPr>
    </w:p>
    <w:p w:rsidR="006C5259" w:rsidRDefault="006C5259" w:rsidP="00E96898">
      <w:pPr>
        <w:pStyle w:val="Heading1"/>
        <w:spacing w:before="61"/>
        <w:ind w:left="0"/>
        <w:jc w:val="center"/>
        <w:rPr>
          <w:rFonts w:asciiTheme="minorHAnsi" w:hAnsiTheme="minorHAnsi" w:cstheme="minorHAnsi"/>
          <w:u w:val="thick"/>
        </w:rPr>
      </w:pPr>
    </w:p>
    <w:p w:rsidR="006C5259" w:rsidRDefault="006C5259" w:rsidP="00E96898">
      <w:pPr>
        <w:pStyle w:val="Heading1"/>
        <w:spacing w:before="61"/>
        <w:ind w:left="0"/>
        <w:jc w:val="center"/>
        <w:rPr>
          <w:rFonts w:asciiTheme="minorHAnsi" w:hAnsiTheme="minorHAnsi" w:cstheme="minorHAnsi"/>
          <w:u w:val="thick"/>
        </w:rPr>
      </w:pPr>
    </w:p>
    <w:p w:rsidR="006C5259" w:rsidRDefault="006C5259" w:rsidP="00E96898">
      <w:pPr>
        <w:pStyle w:val="Heading1"/>
        <w:spacing w:before="61"/>
        <w:ind w:left="0"/>
        <w:jc w:val="center"/>
        <w:rPr>
          <w:rFonts w:asciiTheme="minorHAnsi" w:hAnsiTheme="minorHAnsi" w:cstheme="minorHAnsi"/>
          <w:u w:val="thick"/>
        </w:rPr>
      </w:pPr>
    </w:p>
    <w:p w:rsidR="006C5259" w:rsidRDefault="006C5259" w:rsidP="00E96898">
      <w:pPr>
        <w:pStyle w:val="Heading1"/>
        <w:spacing w:before="61"/>
        <w:ind w:left="0"/>
        <w:jc w:val="center"/>
        <w:rPr>
          <w:rFonts w:asciiTheme="minorHAnsi" w:hAnsiTheme="minorHAnsi" w:cstheme="minorHAnsi"/>
          <w:u w:val="thick"/>
        </w:rPr>
      </w:pPr>
    </w:p>
    <w:p w:rsidR="006C5259" w:rsidRDefault="006C5259" w:rsidP="00E96898">
      <w:pPr>
        <w:pStyle w:val="Heading1"/>
        <w:spacing w:before="61"/>
        <w:ind w:left="0"/>
        <w:jc w:val="center"/>
        <w:rPr>
          <w:rFonts w:asciiTheme="minorHAnsi" w:hAnsiTheme="minorHAnsi" w:cstheme="minorHAnsi"/>
          <w:u w:val="thick"/>
        </w:rPr>
      </w:pPr>
    </w:p>
    <w:p w:rsidR="006C5259" w:rsidRDefault="006C5259" w:rsidP="00E96898">
      <w:pPr>
        <w:pStyle w:val="Heading1"/>
        <w:spacing w:before="61"/>
        <w:ind w:left="0"/>
        <w:jc w:val="center"/>
        <w:rPr>
          <w:rFonts w:asciiTheme="minorHAnsi" w:hAnsiTheme="minorHAnsi" w:cstheme="minorHAnsi"/>
          <w:u w:val="thick"/>
        </w:rPr>
      </w:pPr>
    </w:p>
    <w:p w:rsidR="006C5259" w:rsidRDefault="006C5259" w:rsidP="00E96898">
      <w:pPr>
        <w:pStyle w:val="Heading1"/>
        <w:spacing w:before="61"/>
        <w:ind w:left="0"/>
        <w:jc w:val="center"/>
        <w:rPr>
          <w:rFonts w:asciiTheme="minorHAnsi" w:hAnsiTheme="minorHAnsi" w:cstheme="minorHAnsi"/>
          <w:u w:val="thick"/>
        </w:rPr>
      </w:pPr>
    </w:p>
    <w:p w:rsidR="006C5259" w:rsidRDefault="006C5259" w:rsidP="00E96898">
      <w:pPr>
        <w:pStyle w:val="Heading1"/>
        <w:spacing w:before="61"/>
        <w:ind w:left="0"/>
        <w:jc w:val="center"/>
        <w:rPr>
          <w:rFonts w:asciiTheme="minorHAnsi" w:hAnsiTheme="minorHAnsi" w:cstheme="minorHAnsi"/>
          <w:u w:val="thick"/>
        </w:rPr>
      </w:pPr>
    </w:p>
    <w:p w:rsidR="006C5259" w:rsidRDefault="006C5259" w:rsidP="00E96898">
      <w:pPr>
        <w:pStyle w:val="Heading1"/>
        <w:spacing w:before="61"/>
        <w:ind w:left="0"/>
        <w:jc w:val="center"/>
        <w:rPr>
          <w:rFonts w:asciiTheme="minorHAnsi" w:hAnsiTheme="minorHAnsi" w:cstheme="minorHAnsi"/>
          <w:u w:val="thick"/>
        </w:rPr>
      </w:pPr>
    </w:p>
    <w:p w:rsidR="006C5259" w:rsidRDefault="006C5259" w:rsidP="00E96898">
      <w:pPr>
        <w:pStyle w:val="Heading1"/>
        <w:spacing w:before="61"/>
        <w:ind w:left="0"/>
        <w:jc w:val="center"/>
        <w:rPr>
          <w:rFonts w:asciiTheme="minorHAnsi" w:hAnsiTheme="minorHAnsi" w:cstheme="minorHAnsi"/>
          <w:u w:val="thick"/>
        </w:rPr>
      </w:pPr>
    </w:p>
    <w:p w:rsidR="006C5259" w:rsidRDefault="006C5259" w:rsidP="00E96898">
      <w:pPr>
        <w:pStyle w:val="Heading1"/>
        <w:spacing w:before="61"/>
        <w:ind w:left="0"/>
        <w:jc w:val="center"/>
        <w:rPr>
          <w:rFonts w:asciiTheme="minorHAnsi" w:hAnsiTheme="minorHAnsi" w:cstheme="minorHAnsi"/>
          <w:u w:val="thick"/>
        </w:rPr>
      </w:pPr>
    </w:p>
    <w:p w:rsidR="006C5259" w:rsidRDefault="006C5259" w:rsidP="00E96898">
      <w:pPr>
        <w:pStyle w:val="Heading1"/>
        <w:spacing w:before="61"/>
        <w:ind w:left="0"/>
        <w:jc w:val="center"/>
        <w:rPr>
          <w:rFonts w:asciiTheme="minorHAnsi" w:hAnsiTheme="minorHAnsi" w:cstheme="minorHAnsi"/>
          <w:u w:val="thick"/>
        </w:rPr>
      </w:pPr>
    </w:p>
    <w:p w:rsidR="006C5259" w:rsidRDefault="006C5259" w:rsidP="00E96898">
      <w:pPr>
        <w:pStyle w:val="Heading1"/>
        <w:spacing w:before="61"/>
        <w:ind w:left="0"/>
        <w:jc w:val="center"/>
        <w:rPr>
          <w:rFonts w:asciiTheme="minorHAnsi" w:hAnsiTheme="minorHAnsi" w:cstheme="minorHAnsi"/>
          <w:u w:val="thick"/>
        </w:rPr>
      </w:pPr>
    </w:p>
    <w:p w:rsidR="006C5259" w:rsidRDefault="006C5259" w:rsidP="00E96898">
      <w:pPr>
        <w:pStyle w:val="Heading1"/>
        <w:spacing w:before="61"/>
        <w:ind w:left="0"/>
        <w:jc w:val="center"/>
        <w:rPr>
          <w:rFonts w:asciiTheme="minorHAnsi" w:hAnsiTheme="minorHAnsi" w:cstheme="minorHAnsi"/>
          <w:u w:val="thick"/>
        </w:rPr>
      </w:pPr>
    </w:p>
    <w:p w:rsidR="006C5259" w:rsidRDefault="006C5259" w:rsidP="00E96898">
      <w:pPr>
        <w:pStyle w:val="Heading1"/>
        <w:spacing w:before="61"/>
        <w:ind w:left="0"/>
        <w:jc w:val="center"/>
        <w:rPr>
          <w:rFonts w:asciiTheme="minorHAnsi" w:hAnsiTheme="minorHAnsi" w:cstheme="minorHAnsi"/>
          <w:u w:val="thick"/>
        </w:rPr>
      </w:pPr>
    </w:p>
    <w:p w:rsidR="006C5259" w:rsidRDefault="006C5259" w:rsidP="00E96898">
      <w:pPr>
        <w:pStyle w:val="Heading1"/>
        <w:spacing w:before="61"/>
        <w:ind w:left="0"/>
        <w:jc w:val="center"/>
        <w:rPr>
          <w:rFonts w:asciiTheme="minorHAnsi" w:hAnsiTheme="minorHAnsi" w:cstheme="minorHAnsi"/>
          <w:u w:val="thick"/>
        </w:rPr>
      </w:pPr>
    </w:p>
    <w:p w:rsidR="006C5259" w:rsidRDefault="006C5259" w:rsidP="00E96898">
      <w:pPr>
        <w:pStyle w:val="Heading1"/>
        <w:spacing w:before="61"/>
        <w:ind w:left="0"/>
        <w:jc w:val="center"/>
        <w:rPr>
          <w:rFonts w:asciiTheme="minorHAnsi" w:hAnsiTheme="minorHAnsi" w:cstheme="minorHAnsi"/>
          <w:u w:val="thick"/>
        </w:rPr>
      </w:pPr>
    </w:p>
    <w:p w:rsidR="006C5259" w:rsidRDefault="006C5259" w:rsidP="00E96898">
      <w:pPr>
        <w:pStyle w:val="Heading1"/>
        <w:spacing w:before="61"/>
        <w:ind w:left="0"/>
        <w:jc w:val="center"/>
        <w:rPr>
          <w:rFonts w:asciiTheme="minorHAnsi" w:hAnsiTheme="minorHAnsi" w:cstheme="minorHAnsi"/>
          <w:u w:val="thick"/>
        </w:rPr>
      </w:pPr>
    </w:p>
    <w:p w:rsidR="006C5259" w:rsidRDefault="006C5259" w:rsidP="00E96898">
      <w:pPr>
        <w:pStyle w:val="Heading1"/>
        <w:spacing w:before="61"/>
        <w:ind w:left="0"/>
        <w:jc w:val="center"/>
        <w:rPr>
          <w:rFonts w:asciiTheme="minorHAnsi" w:hAnsiTheme="minorHAnsi" w:cstheme="minorHAnsi"/>
          <w:u w:val="thick"/>
        </w:rPr>
      </w:pPr>
    </w:p>
    <w:p w:rsidR="006C5259" w:rsidRDefault="006C5259" w:rsidP="00E96898">
      <w:pPr>
        <w:pStyle w:val="Heading1"/>
        <w:spacing w:before="61"/>
        <w:ind w:left="0"/>
        <w:jc w:val="center"/>
        <w:rPr>
          <w:rFonts w:asciiTheme="minorHAnsi" w:hAnsiTheme="minorHAnsi" w:cstheme="minorHAnsi"/>
          <w:u w:val="thick"/>
        </w:rPr>
      </w:pPr>
    </w:p>
    <w:p w:rsidR="006C5259" w:rsidRDefault="006C5259" w:rsidP="00E96898">
      <w:pPr>
        <w:pStyle w:val="Heading1"/>
        <w:spacing w:before="61"/>
        <w:ind w:left="0"/>
        <w:jc w:val="center"/>
        <w:rPr>
          <w:rFonts w:asciiTheme="minorHAnsi" w:hAnsiTheme="minorHAnsi" w:cstheme="minorHAnsi"/>
          <w:u w:val="thick"/>
        </w:rPr>
      </w:pPr>
    </w:p>
    <w:p w:rsidR="006C5259" w:rsidRDefault="006C5259" w:rsidP="00E96898">
      <w:pPr>
        <w:pStyle w:val="Heading1"/>
        <w:spacing w:before="61"/>
        <w:ind w:left="0"/>
        <w:jc w:val="center"/>
        <w:rPr>
          <w:rFonts w:asciiTheme="minorHAnsi" w:hAnsiTheme="minorHAnsi" w:cstheme="minorHAnsi"/>
          <w:u w:val="thick"/>
        </w:rPr>
      </w:pPr>
    </w:p>
    <w:p w:rsidR="006C5259" w:rsidRDefault="006C5259" w:rsidP="00E96898">
      <w:pPr>
        <w:pStyle w:val="Heading1"/>
        <w:spacing w:before="61"/>
        <w:ind w:left="0"/>
        <w:jc w:val="center"/>
        <w:rPr>
          <w:rFonts w:asciiTheme="minorHAnsi" w:hAnsiTheme="minorHAnsi" w:cstheme="minorHAnsi"/>
          <w:u w:val="thick"/>
        </w:rPr>
      </w:pPr>
    </w:p>
    <w:p w:rsidR="006C5259" w:rsidRDefault="006C5259" w:rsidP="00E96898">
      <w:pPr>
        <w:pStyle w:val="Heading1"/>
        <w:spacing w:before="61"/>
        <w:ind w:left="0"/>
        <w:jc w:val="center"/>
        <w:rPr>
          <w:rFonts w:asciiTheme="minorHAnsi" w:hAnsiTheme="minorHAnsi" w:cstheme="minorHAnsi"/>
          <w:u w:val="thick"/>
        </w:rPr>
      </w:pPr>
    </w:p>
    <w:p w:rsidR="006C5259" w:rsidRDefault="006C5259" w:rsidP="00E96898">
      <w:pPr>
        <w:pStyle w:val="Heading1"/>
        <w:spacing w:before="61"/>
        <w:ind w:left="0"/>
        <w:jc w:val="center"/>
        <w:rPr>
          <w:rFonts w:asciiTheme="minorHAnsi" w:hAnsiTheme="minorHAnsi" w:cstheme="minorHAnsi"/>
          <w:u w:val="thick"/>
        </w:rPr>
      </w:pPr>
    </w:p>
    <w:p w:rsidR="006C5259" w:rsidRDefault="006C5259" w:rsidP="00E96898">
      <w:pPr>
        <w:pStyle w:val="Heading1"/>
        <w:spacing w:before="61"/>
        <w:ind w:left="0"/>
        <w:jc w:val="center"/>
        <w:rPr>
          <w:rFonts w:asciiTheme="minorHAnsi" w:hAnsiTheme="minorHAnsi" w:cstheme="minorHAnsi"/>
          <w:u w:val="thick"/>
        </w:rPr>
      </w:pPr>
    </w:p>
    <w:p w:rsidR="006C5259" w:rsidRDefault="006C5259" w:rsidP="00E96898">
      <w:pPr>
        <w:pStyle w:val="Heading1"/>
        <w:spacing w:before="61"/>
        <w:ind w:left="0"/>
        <w:jc w:val="center"/>
        <w:rPr>
          <w:rFonts w:asciiTheme="minorHAnsi" w:hAnsiTheme="minorHAnsi" w:cstheme="minorHAnsi"/>
          <w:u w:val="thick"/>
        </w:rPr>
      </w:pPr>
    </w:p>
    <w:p w:rsidR="006C5259" w:rsidRDefault="006C5259" w:rsidP="00E96898">
      <w:pPr>
        <w:pStyle w:val="Heading1"/>
        <w:spacing w:before="61"/>
        <w:ind w:left="0"/>
        <w:jc w:val="center"/>
        <w:rPr>
          <w:rFonts w:asciiTheme="minorHAnsi" w:hAnsiTheme="minorHAnsi" w:cstheme="minorHAnsi"/>
          <w:u w:val="thick"/>
        </w:rPr>
      </w:pPr>
    </w:p>
    <w:p w:rsidR="006C5259" w:rsidRDefault="006C5259" w:rsidP="00E96898">
      <w:pPr>
        <w:pStyle w:val="Heading1"/>
        <w:spacing w:before="61"/>
        <w:ind w:left="0"/>
        <w:jc w:val="center"/>
        <w:rPr>
          <w:rFonts w:asciiTheme="minorHAnsi" w:hAnsiTheme="minorHAnsi" w:cstheme="minorHAnsi"/>
          <w:u w:val="thick"/>
        </w:rPr>
      </w:pPr>
    </w:p>
    <w:p w:rsidR="006C5259" w:rsidRDefault="006C5259" w:rsidP="00E96898">
      <w:pPr>
        <w:pStyle w:val="Heading1"/>
        <w:spacing w:before="61"/>
        <w:ind w:left="0"/>
        <w:jc w:val="center"/>
        <w:rPr>
          <w:rFonts w:asciiTheme="minorHAnsi" w:hAnsiTheme="minorHAnsi" w:cstheme="minorHAnsi"/>
          <w:u w:val="thick"/>
        </w:rPr>
      </w:pPr>
    </w:p>
    <w:p w:rsidR="006C5259" w:rsidRDefault="006C5259" w:rsidP="00E96898">
      <w:pPr>
        <w:pStyle w:val="Heading1"/>
        <w:spacing w:before="61"/>
        <w:ind w:left="0"/>
        <w:jc w:val="center"/>
        <w:rPr>
          <w:rFonts w:asciiTheme="minorHAnsi" w:hAnsiTheme="minorHAnsi" w:cstheme="minorHAnsi"/>
          <w:u w:val="thick"/>
        </w:rPr>
      </w:pPr>
    </w:p>
    <w:p w:rsidR="006C5259" w:rsidRDefault="006C5259" w:rsidP="00E96898">
      <w:pPr>
        <w:pStyle w:val="Heading1"/>
        <w:spacing w:before="61"/>
        <w:ind w:left="0"/>
        <w:jc w:val="center"/>
        <w:rPr>
          <w:rFonts w:asciiTheme="minorHAnsi" w:hAnsiTheme="minorHAnsi" w:cstheme="minorHAnsi"/>
          <w:u w:val="thick"/>
        </w:rPr>
      </w:pPr>
    </w:p>
    <w:p w:rsidR="006C5259" w:rsidRDefault="006C5259" w:rsidP="00E96898">
      <w:pPr>
        <w:pStyle w:val="Heading1"/>
        <w:spacing w:before="61"/>
        <w:ind w:left="0"/>
        <w:jc w:val="center"/>
        <w:rPr>
          <w:rFonts w:asciiTheme="minorHAnsi" w:hAnsiTheme="minorHAnsi" w:cstheme="minorHAnsi"/>
          <w:u w:val="thick"/>
        </w:rPr>
      </w:pPr>
    </w:p>
    <w:p w:rsidR="006C5259" w:rsidRDefault="006C5259" w:rsidP="00E96898">
      <w:pPr>
        <w:pStyle w:val="Heading1"/>
        <w:spacing w:before="61"/>
        <w:ind w:left="0"/>
        <w:jc w:val="center"/>
        <w:rPr>
          <w:rFonts w:asciiTheme="minorHAnsi" w:hAnsiTheme="minorHAnsi" w:cstheme="minorHAnsi"/>
          <w:u w:val="thick"/>
        </w:rPr>
      </w:pPr>
    </w:p>
    <w:p w:rsidR="006C5259" w:rsidRDefault="006C5259" w:rsidP="00E96898">
      <w:pPr>
        <w:pStyle w:val="Heading1"/>
        <w:spacing w:before="61"/>
        <w:ind w:left="0"/>
        <w:jc w:val="center"/>
        <w:rPr>
          <w:rFonts w:asciiTheme="minorHAnsi" w:hAnsiTheme="minorHAnsi" w:cstheme="minorHAnsi"/>
          <w:u w:val="thick"/>
        </w:rPr>
      </w:pPr>
    </w:p>
    <w:p w:rsidR="006C5259" w:rsidRDefault="006C5259" w:rsidP="00E96898">
      <w:pPr>
        <w:pStyle w:val="Heading1"/>
        <w:spacing w:before="61"/>
        <w:ind w:left="0"/>
        <w:jc w:val="center"/>
        <w:rPr>
          <w:rFonts w:asciiTheme="minorHAnsi" w:hAnsiTheme="minorHAnsi" w:cstheme="minorHAnsi"/>
          <w:u w:val="thick"/>
        </w:rPr>
      </w:pPr>
    </w:p>
    <w:p w:rsidR="006C5259" w:rsidRDefault="006C5259" w:rsidP="00E96898">
      <w:pPr>
        <w:pStyle w:val="Heading1"/>
        <w:spacing w:before="61"/>
        <w:ind w:left="0"/>
        <w:jc w:val="center"/>
        <w:rPr>
          <w:rFonts w:asciiTheme="minorHAnsi" w:hAnsiTheme="minorHAnsi" w:cstheme="minorHAnsi"/>
          <w:u w:val="thick"/>
        </w:rPr>
      </w:pPr>
    </w:p>
    <w:p w:rsidR="006C5259" w:rsidRDefault="006C5259" w:rsidP="00E96898">
      <w:pPr>
        <w:pStyle w:val="Heading1"/>
        <w:spacing w:before="61"/>
        <w:ind w:left="0"/>
        <w:jc w:val="center"/>
        <w:rPr>
          <w:rFonts w:asciiTheme="minorHAnsi" w:hAnsiTheme="minorHAnsi" w:cstheme="minorHAnsi"/>
          <w:u w:val="thick"/>
        </w:rPr>
      </w:pPr>
    </w:p>
    <w:p w:rsidR="006C5259" w:rsidRDefault="006C5259" w:rsidP="00E96898">
      <w:pPr>
        <w:pStyle w:val="Heading1"/>
        <w:spacing w:before="61"/>
        <w:ind w:left="0"/>
        <w:jc w:val="center"/>
        <w:rPr>
          <w:rFonts w:asciiTheme="minorHAnsi" w:hAnsiTheme="minorHAnsi" w:cstheme="minorHAnsi"/>
          <w:u w:val="thick"/>
        </w:rPr>
      </w:pPr>
    </w:p>
    <w:p w:rsidR="006C5259" w:rsidRDefault="006C5259" w:rsidP="00E96898">
      <w:pPr>
        <w:pStyle w:val="Heading1"/>
        <w:spacing w:before="61"/>
        <w:ind w:left="0"/>
        <w:jc w:val="center"/>
        <w:rPr>
          <w:rFonts w:asciiTheme="minorHAnsi" w:hAnsiTheme="minorHAnsi" w:cstheme="minorHAnsi"/>
          <w:u w:val="thick"/>
        </w:rPr>
      </w:pPr>
    </w:p>
    <w:p w:rsidR="006C5259" w:rsidRDefault="006C5259" w:rsidP="00E96898">
      <w:pPr>
        <w:pStyle w:val="Heading1"/>
        <w:spacing w:before="61"/>
        <w:ind w:left="0"/>
        <w:jc w:val="center"/>
        <w:rPr>
          <w:rFonts w:asciiTheme="minorHAnsi" w:hAnsiTheme="minorHAnsi" w:cstheme="minorHAnsi"/>
          <w:u w:val="thick"/>
        </w:rPr>
      </w:pPr>
    </w:p>
    <w:p w:rsidR="006C5259" w:rsidRDefault="006C5259" w:rsidP="00E96898">
      <w:pPr>
        <w:pStyle w:val="Heading1"/>
        <w:spacing w:before="61"/>
        <w:ind w:left="0"/>
        <w:jc w:val="center"/>
        <w:rPr>
          <w:rFonts w:asciiTheme="minorHAnsi" w:hAnsiTheme="minorHAnsi" w:cstheme="minorHAnsi"/>
          <w:u w:val="thick"/>
        </w:rPr>
      </w:pPr>
    </w:p>
    <w:p w:rsidR="006C5259" w:rsidRDefault="006C5259" w:rsidP="00E96898">
      <w:pPr>
        <w:pStyle w:val="Heading1"/>
        <w:spacing w:before="61"/>
        <w:ind w:left="0"/>
        <w:jc w:val="center"/>
        <w:rPr>
          <w:rFonts w:asciiTheme="minorHAnsi" w:hAnsiTheme="minorHAnsi" w:cstheme="minorHAnsi"/>
          <w:u w:val="thick"/>
        </w:rPr>
      </w:pPr>
    </w:p>
    <w:p w:rsidR="006C5259" w:rsidRDefault="006C5259" w:rsidP="00E96898">
      <w:pPr>
        <w:pStyle w:val="Heading1"/>
        <w:spacing w:before="61"/>
        <w:ind w:left="0"/>
        <w:jc w:val="center"/>
        <w:rPr>
          <w:rFonts w:asciiTheme="minorHAnsi" w:hAnsiTheme="minorHAnsi" w:cstheme="minorHAnsi"/>
          <w:u w:val="thick"/>
        </w:rPr>
      </w:pPr>
    </w:p>
    <w:p w:rsidR="00E96898" w:rsidRPr="00027B5E" w:rsidRDefault="00027B5E" w:rsidP="00E96898">
      <w:pPr>
        <w:pStyle w:val="Heading1"/>
        <w:spacing w:before="61"/>
        <w:ind w:left="0"/>
        <w:jc w:val="center"/>
        <w:rPr>
          <w:rFonts w:asciiTheme="minorHAnsi" w:hAnsiTheme="minorHAnsi" w:cstheme="minorHAnsi"/>
          <w:u w:val="thick"/>
        </w:rPr>
      </w:pPr>
      <w:bookmarkStart w:id="33" w:name="_GoBack"/>
      <w:bookmarkEnd w:id="33"/>
      <w:r w:rsidRPr="00027B5E">
        <w:rPr>
          <w:rFonts w:asciiTheme="minorHAnsi" w:hAnsiTheme="minorHAnsi" w:cstheme="minorHAnsi"/>
          <w:u w:val="thick"/>
        </w:rPr>
        <w:t>B</w:t>
      </w:r>
      <w:r w:rsidR="00E96898" w:rsidRPr="00027B5E">
        <w:rPr>
          <w:rFonts w:asciiTheme="minorHAnsi" w:hAnsiTheme="minorHAnsi" w:cstheme="minorHAnsi"/>
          <w:u w:val="thick"/>
        </w:rPr>
        <w:t>.Tech</w:t>
      </w:r>
      <w:r w:rsidRPr="00027B5E">
        <w:rPr>
          <w:rFonts w:asciiTheme="minorHAnsi" w:hAnsiTheme="minorHAnsi" w:cstheme="minorHAnsi"/>
          <w:u w:val="thick"/>
        </w:rPr>
        <w:t>/B.Des</w:t>
      </w:r>
      <w:r w:rsidR="00E96898" w:rsidRPr="00027B5E">
        <w:rPr>
          <w:rFonts w:asciiTheme="minorHAnsi" w:hAnsiTheme="minorHAnsi" w:cstheme="minorHAnsi"/>
          <w:u w:val="thick"/>
        </w:rPr>
        <w:t xml:space="preserve"> Semester-VII</w:t>
      </w:r>
    </w:p>
    <w:p w:rsidR="00E96898" w:rsidRPr="00027B5E" w:rsidRDefault="00E96898" w:rsidP="00E96898">
      <w:pPr>
        <w:jc w:val="center"/>
        <w:rPr>
          <w:rFonts w:asciiTheme="minorHAnsi" w:hAnsiTheme="minorHAnsi" w:cstheme="minorHAnsi"/>
          <w:sz w:val="24"/>
          <w:szCs w:val="24"/>
        </w:rPr>
      </w:pPr>
    </w:p>
    <w:p w:rsidR="00E96898" w:rsidRPr="00027B5E" w:rsidRDefault="00E96898" w:rsidP="00E96898">
      <w:pPr>
        <w:widowControl/>
        <w:autoSpaceDE/>
        <w:spacing w:line="276" w:lineRule="auto"/>
        <w:jc w:val="center"/>
        <w:rPr>
          <w:rFonts w:asciiTheme="minorHAnsi" w:hAnsiTheme="minorHAnsi" w:cstheme="minorHAnsi"/>
          <w:sz w:val="24"/>
          <w:szCs w:val="24"/>
          <w:u w:val="thick"/>
        </w:rPr>
      </w:pPr>
      <w:r w:rsidRPr="00027B5E">
        <w:rPr>
          <w:rFonts w:asciiTheme="minorHAnsi" w:hAnsiTheme="minorHAnsi" w:cstheme="minorHAnsi"/>
          <w:b/>
          <w:bCs/>
          <w:sz w:val="24"/>
          <w:szCs w:val="24"/>
          <w:u w:val="thick"/>
        </w:rPr>
        <w:t>OE07 (Choose any one course from below electives)</w:t>
      </w:r>
    </w:p>
    <w:p w:rsidR="00E96898" w:rsidRPr="00027B5E" w:rsidRDefault="00E96898" w:rsidP="00E96898">
      <w:pPr>
        <w:pStyle w:val="Heading1"/>
        <w:spacing w:before="61"/>
        <w:ind w:left="0"/>
        <w:jc w:val="both"/>
        <w:rPr>
          <w:rFonts w:asciiTheme="minorHAnsi" w:hAnsiTheme="minorHAnsi" w:cstheme="minorHAnsi"/>
          <w:u w:val="thick"/>
        </w:rPr>
      </w:pPr>
    </w:p>
    <w:tbl>
      <w:tblPr>
        <w:tblW w:w="10585" w:type="dxa"/>
        <w:tblInd w:w="285" w:type="dxa"/>
        <w:tblCellMar>
          <w:left w:w="15" w:type="dxa"/>
          <w:right w:w="0" w:type="dxa"/>
        </w:tblCellMar>
        <w:tblLook w:val="01E0" w:firstRow="1" w:lastRow="1" w:firstColumn="1" w:lastColumn="1" w:noHBand="0" w:noVBand="0"/>
      </w:tblPr>
      <w:tblGrid>
        <w:gridCol w:w="2215"/>
        <w:gridCol w:w="3510"/>
        <w:gridCol w:w="1890"/>
        <w:gridCol w:w="2970"/>
      </w:tblGrid>
      <w:tr w:rsidR="00E96898" w:rsidRPr="00027B5E" w:rsidTr="00783557">
        <w:trPr>
          <w:trHeight w:val="303"/>
        </w:trPr>
        <w:tc>
          <w:tcPr>
            <w:tcW w:w="2215" w:type="dxa"/>
            <w:tcBorders>
              <w:top w:val="single" w:sz="12" w:space="0" w:color="auto"/>
              <w:left w:val="single" w:sz="12" w:space="0" w:color="auto"/>
            </w:tcBorders>
          </w:tcPr>
          <w:p w:rsidR="00E96898" w:rsidRPr="00027B5E" w:rsidRDefault="00E96898" w:rsidP="000B05F1">
            <w:pPr>
              <w:pStyle w:val="TableParagraph"/>
              <w:spacing w:line="272" w:lineRule="exact"/>
              <w:jc w:val="both"/>
              <w:rPr>
                <w:rFonts w:asciiTheme="minorHAnsi" w:hAnsiTheme="minorHAnsi" w:cstheme="minorHAnsi"/>
                <w:b/>
                <w:sz w:val="24"/>
                <w:szCs w:val="24"/>
              </w:rPr>
            </w:pPr>
            <w:r w:rsidRPr="00027B5E">
              <w:rPr>
                <w:rFonts w:asciiTheme="minorHAnsi" w:hAnsiTheme="minorHAnsi" w:cstheme="minorHAnsi"/>
                <w:b/>
                <w:sz w:val="24"/>
                <w:szCs w:val="24"/>
              </w:rPr>
              <w:t>Subject Code:</w:t>
            </w:r>
          </w:p>
        </w:tc>
        <w:tc>
          <w:tcPr>
            <w:tcW w:w="3510" w:type="dxa"/>
            <w:tcBorders>
              <w:top w:val="single" w:sz="12" w:space="0" w:color="auto"/>
              <w:right w:val="single" w:sz="12" w:space="0" w:color="auto"/>
            </w:tcBorders>
          </w:tcPr>
          <w:p w:rsidR="00E96898" w:rsidRPr="00027B5E" w:rsidRDefault="00554B5E" w:rsidP="000B05F1">
            <w:pPr>
              <w:pStyle w:val="TableParagraph"/>
              <w:spacing w:line="267" w:lineRule="exact"/>
              <w:ind w:left="122"/>
              <w:jc w:val="both"/>
              <w:rPr>
                <w:rFonts w:asciiTheme="minorHAnsi" w:hAnsiTheme="minorHAnsi" w:cstheme="minorHAnsi"/>
                <w:sz w:val="24"/>
                <w:szCs w:val="24"/>
              </w:rPr>
            </w:pPr>
            <w:r w:rsidRPr="00027B5E">
              <w:rPr>
                <w:rFonts w:asciiTheme="minorHAnsi" w:hAnsiTheme="minorHAnsi" w:cstheme="minorHAnsi"/>
                <w:color w:val="000000"/>
                <w:sz w:val="24"/>
                <w:szCs w:val="24"/>
              </w:rPr>
              <w:t>EC8001</w:t>
            </w:r>
          </w:p>
        </w:tc>
        <w:tc>
          <w:tcPr>
            <w:tcW w:w="1890" w:type="dxa"/>
            <w:tcBorders>
              <w:top w:val="single" w:sz="12" w:space="0" w:color="auto"/>
              <w:left w:val="single" w:sz="12" w:space="0" w:color="auto"/>
            </w:tcBorders>
          </w:tcPr>
          <w:p w:rsidR="00E96898" w:rsidRPr="00027B5E" w:rsidRDefault="00E96898" w:rsidP="000B05F1">
            <w:pPr>
              <w:pStyle w:val="TableParagraph"/>
              <w:spacing w:line="272" w:lineRule="exact"/>
              <w:ind w:left="110"/>
              <w:jc w:val="both"/>
              <w:rPr>
                <w:rFonts w:asciiTheme="minorHAnsi" w:hAnsiTheme="minorHAnsi" w:cstheme="minorHAnsi"/>
                <w:b/>
                <w:sz w:val="24"/>
                <w:szCs w:val="24"/>
              </w:rPr>
            </w:pPr>
            <w:r w:rsidRPr="00027B5E">
              <w:rPr>
                <w:rFonts w:asciiTheme="minorHAnsi" w:hAnsiTheme="minorHAnsi" w:cstheme="minorHAnsi"/>
                <w:b/>
                <w:sz w:val="24"/>
                <w:szCs w:val="24"/>
              </w:rPr>
              <w:t>Course Title</w:t>
            </w:r>
          </w:p>
        </w:tc>
        <w:tc>
          <w:tcPr>
            <w:tcW w:w="2970" w:type="dxa"/>
            <w:tcBorders>
              <w:top w:val="single" w:sz="12" w:space="0" w:color="auto"/>
              <w:right w:val="single" w:sz="12" w:space="0" w:color="auto"/>
            </w:tcBorders>
          </w:tcPr>
          <w:p w:rsidR="00E96898" w:rsidRPr="00027B5E" w:rsidRDefault="00E96898" w:rsidP="000B05F1">
            <w:pPr>
              <w:pStyle w:val="TableParagraph"/>
              <w:spacing w:line="261" w:lineRule="exact"/>
              <w:ind w:left="0"/>
              <w:jc w:val="both"/>
              <w:rPr>
                <w:rFonts w:asciiTheme="minorHAnsi" w:hAnsiTheme="minorHAnsi" w:cstheme="minorHAnsi"/>
                <w:sz w:val="24"/>
                <w:szCs w:val="24"/>
              </w:rPr>
            </w:pPr>
            <w:r w:rsidRPr="00027B5E">
              <w:rPr>
                <w:rFonts w:asciiTheme="minorHAnsi" w:hAnsiTheme="minorHAnsi" w:cstheme="minorHAnsi"/>
                <w:sz w:val="24"/>
                <w:szCs w:val="24"/>
              </w:rPr>
              <w:t xml:space="preserve">Advance Engineering  </w:t>
            </w:r>
          </w:p>
        </w:tc>
      </w:tr>
      <w:tr w:rsidR="00E96898" w:rsidRPr="00027B5E" w:rsidTr="00783557">
        <w:trPr>
          <w:trHeight w:val="285"/>
        </w:trPr>
        <w:tc>
          <w:tcPr>
            <w:tcW w:w="2215" w:type="dxa"/>
            <w:tcBorders>
              <w:left w:val="single" w:sz="12" w:space="0" w:color="auto"/>
            </w:tcBorders>
          </w:tcPr>
          <w:p w:rsidR="00E96898" w:rsidRPr="00027B5E" w:rsidRDefault="00E96898" w:rsidP="000B05F1">
            <w:pPr>
              <w:pStyle w:val="TableParagraph"/>
              <w:spacing w:line="272" w:lineRule="exact"/>
              <w:jc w:val="both"/>
              <w:rPr>
                <w:rFonts w:asciiTheme="minorHAnsi" w:hAnsiTheme="minorHAnsi" w:cstheme="minorHAnsi"/>
                <w:b/>
                <w:sz w:val="24"/>
                <w:szCs w:val="24"/>
              </w:rPr>
            </w:pPr>
            <w:r w:rsidRPr="00027B5E">
              <w:rPr>
                <w:rFonts w:asciiTheme="minorHAnsi" w:hAnsiTheme="minorHAnsi" w:cstheme="minorHAnsi"/>
                <w:b/>
                <w:sz w:val="24"/>
                <w:szCs w:val="24"/>
              </w:rPr>
              <w:t>Contact Hours</w:t>
            </w:r>
          </w:p>
        </w:tc>
        <w:tc>
          <w:tcPr>
            <w:tcW w:w="3510" w:type="dxa"/>
            <w:tcBorders>
              <w:right w:val="single" w:sz="12" w:space="0" w:color="auto"/>
            </w:tcBorders>
          </w:tcPr>
          <w:p w:rsidR="00E96898" w:rsidRPr="00027B5E" w:rsidRDefault="00E96898" w:rsidP="000B05F1">
            <w:pPr>
              <w:pStyle w:val="TableParagraph"/>
              <w:spacing w:line="267"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L-3, T-0, P-0</w:t>
            </w:r>
          </w:p>
        </w:tc>
        <w:tc>
          <w:tcPr>
            <w:tcW w:w="1890" w:type="dxa"/>
            <w:tcBorders>
              <w:left w:val="single" w:sz="12" w:space="0" w:color="auto"/>
            </w:tcBorders>
          </w:tcPr>
          <w:p w:rsidR="00E96898" w:rsidRPr="00027B5E" w:rsidRDefault="00E96898" w:rsidP="000B05F1">
            <w:pPr>
              <w:pStyle w:val="TableParagraph"/>
              <w:spacing w:line="272" w:lineRule="exact"/>
              <w:ind w:left="110"/>
              <w:jc w:val="both"/>
              <w:rPr>
                <w:rFonts w:asciiTheme="minorHAnsi" w:hAnsiTheme="minorHAnsi" w:cstheme="minorHAnsi"/>
                <w:b/>
                <w:sz w:val="24"/>
                <w:szCs w:val="24"/>
              </w:rPr>
            </w:pPr>
          </w:p>
        </w:tc>
        <w:tc>
          <w:tcPr>
            <w:tcW w:w="2970" w:type="dxa"/>
            <w:tcBorders>
              <w:right w:val="single" w:sz="12" w:space="0" w:color="auto"/>
            </w:tcBorders>
          </w:tcPr>
          <w:p w:rsidR="00E96898" w:rsidRPr="00027B5E" w:rsidRDefault="00E96898" w:rsidP="000B05F1">
            <w:pPr>
              <w:pStyle w:val="TableParagraph"/>
              <w:spacing w:line="261" w:lineRule="exact"/>
              <w:ind w:left="0"/>
              <w:jc w:val="both"/>
              <w:rPr>
                <w:rFonts w:asciiTheme="minorHAnsi" w:hAnsiTheme="minorHAnsi" w:cstheme="minorHAnsi"/>
                <w:sz w:val="24"/>
                <w:szCs w:val="24"/>
              </w:rPr>
            </w:pPr>
            <w:r w:rsidRPr="00027B5E">
              <w:rPr>
                <w:rFonts w:asciiTheme="minorHAnsi" w:hAnsiTheme="minorHAnsi" w:cstheme="minorHAnsi"/>
                <w:sz w:val="24"/>
                <w:szCs w:val="24"/>
              </w:rPr>
              <w:t>Electromagnetics</w:t>
            </w:r>
          </w:p>
        </w:tc>
      </w:tr>
      <w:tr w:rsidR="00E96898" w:rsidRPr="00027B5E" w:rsidTr="00783557">
        <w:trPr>
          <w:trHeight w:val="285"/>
        </w:trPr>
        <w:tc>
          <w:tcPr>
            <w:tcW w:w="2215" w:type="dxa"/>
            <w:tcBorders>
              <w:left w:val="single" w:sz="12" w:space="0" w:color="auto"/>
            </w:tcBorders>
          </w:tcPr>
          <w:p w:rsidR="00E96898" w:rsidRPr="00027B5E" w:rsidRDefault="00E96898" w:rsidP="000B05F1">
            <w:pPr>
              <w:pStyle w:val="TableParagraph"/>
              <w:spacing w:line="272" w:lineRule="exact"/>
              <w:jc w:val="both"/>
              <w:rPr>
                <w:rFonts w:asciiTheme="minorHAnsi" w:hAnsiTheme="minorHAnsi" w:cstheme="minorHAnsi"/>
                <w:b/>
                <w:sz w:val="24"/>
                <w:szCs w:val="24"/>
              </w:rPr>
            </w:pPr>
            <w:r w:rsidRPr="00027B5E">
              <w:rPr>
                <w:rFonts w:asciiTheme="minorHAnsi" w:hAnsiTheme="minorHAnsi" w:cstheme="minorHAnsi"/>
                <w:b/>
                <w:sz w:val="24"/>
                <w:szCs w:val="24"/>
              </w:rPr>
              <w:t>Programme</w:t>
            </w:r>
          </w:p>
        </w:tc>
        <w:tc>
          <w:tcPr>
            <w:tcW w:w="3510" w:type="dxa"/>
            <w:tcBorders>
              <w:right w:val="single" w:sz="12" w:space="0" w:color="auto"/>
            </w:tcBorders>
          </w:tcPr>
          <w:p w:rsidR="00E96898" w:rsidRPr="00027B5E" w:rsidRDefault="00E96898" w:rsidP="000B05F1">
            <w:pPr>
              <w:pStyle w:val="TableParagraph"/>
              <w:spacing w:line="267"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B.Tech</w:t>
            </w:r>
          </w:p>
        </w:tc>
        <w:tc>
          <w:tcPr>
            <w:tcW w:w="1890" w:type="dxa"/>
            <w:tcBorders>
              <w:left w:val="single" w:sz="12" w:space="0" w:color="auto"/>
            </w:tcBorders>
          </w:tcPr>
          <w:p w:rsidR="00E96898" w:rsidRPr="00027B5E" w:rsidRDefault="00E96898" w:rsidP="000B05F1">
            <w:pPr>
              <w:pStyle w:val="TableParagraph"/>
              <w:spacing w:line="272" w:lineRule="exact"/>
              <w:ind w:left="110"/>
              <w:jc w:val="both"/>
              <w:rPr>
                <w:rFonts w:asciiTheme="minorHAnsi" w:hAnsiTheme="minorHAnsi" w:cstheme="minorHAnsi"/>
                <w:b/>
                <w:sz w:val="24"/>
                <w:szCs w:val="24"/>
              </w:rPr>
            </w:pPr>
            <w:r w:rsidRPr="00027B5E">
              <w:rPr>
                <w:rFonts w:asciiTheme="minorHAnsi" w:hAnsiTheme="minorHAnsi" w:cstheme="minorHAnsi"/>
                <w:b/>
                <w:sz w:val="24"/>
                <w:szCs w:val="24"/>
              </w:rPr>
              <w:t>Credit</w:t>
            </w:r>
          </w:p>
        </w:tc>
        <w:tc>
          <w:tcPr>
            <w:tcW w:w="2970" w:type="dxa"/>
            <w:tcBorders>
              <w:right w:val="single" w:sz="12" w:space="0" w:color="auto"/>
            </w:tcBorders>
          </w:tcPr>
          <w:p w:rsidR="00E96898" w:rsidRPr="00027B5E" w:rsidRDefault="00E96898" w:rsidP="000B05F1">
            <w:pPr>
              <w:pStyle w:val="TableParagraph"/>
              <w:spacing w:line="261" w:lineRule="exact"/>
              <w:ind w:left="0"/>
              <w:jc w:val="both"/>
              <w:rPr>
                <w:rFonts w:asciiTheme="minorHAnsi" w:hAnsiTheme="minorHAnsi" w:cstheme="minorHAnsi"/>
                <w:sz w:val="24"/>
                <w:szCs w:val="24"/>
              </w:rPr>
            </w:pPr>
            <w:r w:rsidRPr="00027B5E">
              <w:rPr>
                <w:rFonts w:asciiTheme="minorHAnsi" w:hAnsiTheme="minorHAnsi" w:cstheme="minorHAnsi"/>
                <w:sz w:val="24"/>
                <w:szCs w:val="24"/>
              </w:rPr>
              <w:t>3</w:t>
            </w:r>
          </w:p>
        </w:tc>
      </w:tr>
      <w:tr w:rsidR="00E96898" w:rsidRPr="00027B5E" w:rsidTr="00783557">
        <w:trPr>
          <w:trHeight w:val="285"/>
        </w:trPr>
        <w:tc>
          <w:tcPr>
            <w:tcW w:w="2215" w:type="dxa"/>
            <w:tcBorders>
              <w:left w:val="single" w:sz="12" w:space="0" w:color="auto"/>
              <w:bottom w:val="single" w:sz="12" w:space="0" w:color="auto"/>
            </w:tcBorders>
          </w:tcPr>
          <w:p w:rsidR="00E96898" w:rsidRPr="00027B5E" w:rsidRDefault="00E96898" w:rsidP="000B05F1">
            <w:pPr>
              <w:pStyle w:val="TableParagraph"/>
              <w:spacing w:line="272" w:lineRule="exact"/>
              <w:jc w:val="both"/>
              <w:rPr>
                <w:rFonts w:asciiTheme="minorHAnsi" w:hAnsiTheme="minorHAnsi" w:cstheme="minorHAnsi"/>
                <w:b/>
                <w:sz w:val="24"/>
                <w:szCs w:val="24"/>
              </w:rPr>
            </w:pPr>
            <w:r w:rsidRPr="00027B5E">
              <w:rPr>
                <w:rFonts w:asciiTheme="minorHAnsi" w:hAnsiTheme="minorHAnsi" w:cstheme="minorHAnsi"/>
                <w:b/>
                <w:sz w:val="24"/>
                <w:szCs w:val="24"/>
              </w:rPr>
              <w:t xml:space="preserve">Pre-requisites </w:t>
            </w:r>
          </w:p>
        </w:tc>
        <w:tc>
          <w:tcPr>
            <w:tcW w:w="3510" w:type="dxa"/>
            <w:tcBorders>
              <w:bottom w:val="single" w:sz="12" w:space="0" w:color="auto"/>
              <w:right w:val="single" w:sz="12" w:space="0" w:color="auto"/>
            </w:tcBorders>
          </w:tcPr>
          <w:p w:rsidR="00E96898" w:rsidRPr="00027B5E" w:rsidRDefault="00E96898" w:rsidP="000B05F1">
            <w:pPr>
              <w:pStyle w:val="TableParagraph"/>
              <w:spacing w:line="267" w:lineRule="exact"/>
              <w:ind w:left="122"/>
              <w:jc w:val="both"/>
              <w:rPr>
                <w:rFonts w:asciiTheme="minorHAnsi" w:hAnsiTheme="minorHAnsi" w:cstheme="minorHAnsi"/>
                <w:sz w:val="24"/>
                <w:szCs w:val="24"/>
              </w:rPr>
            </w:pPr>
            <w:r w:rsidRPr="00027B5E">
              <w:rPr>
                <w:rFonts w:asciiTheme="minorHAnsi" w:hAnsiTheme="minorHAnsi" w:cstheme="minorHAnsi"/>
                <w:bCs/>
                <w:sz w:val="24"/>
                <w:szCs w:val="24"/>
              </w:rPr>
              <w:t>Fundamental of electromagntics and Engineering mathematics.</w:t>
            </w:r>
          </w:p>
        </w:tc>
        <w:tc>
          <w:tcPr>
            <w:tcW w:w="1890" w:type="dxa"/>
            <w:tcBorders>
              <w:left w:val="single" w:sz="12" w:space="0" w:color="auto"/>
              <w:bottom w:val="single" w:sz="12" w:space="0" w:color="auto"/>
            </w:tcBorders>
          </w:tcPr>
          <w:p w:rsidR="00E96898" w:rsidRPr="00027B5E" w:rsidRDefault="00E96898" w:rsidP="000B05F1">
            <w:pPr>
              <w:pStyle w:val="TableParagraph"/>
              <w:spacing w:line="272" w:lineRule="exact"/>
              <w:ind w:left="110"/>
              <w:jc w:val="both"/>
              <w:rPr>
                <w:rFonts w:asciiTheme="minorHAnsi" w:hAnsiTheme="minorHAnsi" w:cstheme="minorHAnsi"/>
                <w:b/>
                <w:sz w:val="24"/>
                <w:szCs w:val="24"/>
              </w:rPr>
            </w:pPr>
            <w:r w:rsidRPr="00027B5E">
              <w:rPr>
                <w:rFonts w:asciiTheme="minorHAnsi" w:hAnsiTheme="minorHAnsi" w:cstheme="minorHAnsi"/>
                <w:b/>
                <w:sz w:val="24"/>
                <w:szCs w:val="24"/>
              </w:rPr>
              <w:t>Semester</w:t>
            </w:r>
          </w:p>
        </w:tc>
        <w:tc>
          <w:tcPr>
            <w:tcW w:w="2970" w:type="dxa"/>
            <w:tcBorders>
              <w:bottom w:val="single" w:sz="12" w:space="0" w:color="auto"/>
              <w:right w:val="single" w:sz="12" w:space="0" w:color="auto"/>
            </w:tcBorders>
          </w:tcPr>
          <w:p w:rsidR="00E96898" w:rsidRPr="00027B5E" w:rsidRDefault="00E96898" w:rsidP="000B05F1">
            <w:pPr>
              <w:pStyle w:val="TableParagraph"/>
              <w:spacing w:line="261" w:lineRule="exact"/>
              <w:ind w:left="0"/>
              <w:jc w:val="both"/>
              <w:rPr>
                <w:rFonts w:asciiTheme="minorHAnsi" w:hAnsiTheme="minorHAnsi" w:cstheme="minorHAnsi"/>
                <w:sz w:val="24"/>
                <w:szCs w:val="24"/>
              </w:rPr>
            </w:pPr>
            <w:r w:rsidRPr="00027B5E">
              <w:rPr>
                <w:rFonts w:asciiTheme="minorHAnsi" w:hAnsiTheme="minorHAnsi" w:cstheme="minorHAnsi"/>
                <w:sz w:val="24"/>
                <w:szCs w:val="24"/>
              </w:rPr>
              <w:t>VII</w:t>
            </w:r>
          </w:p>
        </w:tc>
      </w:tr>
      <w:tr w:rsidR="00E96898" w:rsidRPr="00027B5E" w:rsidTr="00783557">
        <w:trPr>
          <w:trHeight w:val="312"/>
        </w:trPr>
        <w:tc>
          <w:tcPr>
            <w:tcW w:w="2215" w:type="dxa"/>
            <w:tcBorders>
              <w:top w:val="single" w:sz="12" w:space="0" w:color="000000"/>
              <w:left w:val="single" w:sz="12" w:space="0" w:color="000000"/>
              <w:bottom w:val="single" w:sz="12" w:space="0" w:color="000000"/>
              <w:right w:val="single" w:sz="12" w:space="0" w:color="auto"/>
            </w:tcBorders>
          </w:tcPr>
          <w:p w:rsidR="00E96898" w:rsidRPr="00027B5E" w:rsidRDefault="00E96898" w:rsidP="000B05F1">
            <w:pPr>
              <w:pStyle w:val="TableParagraph"/>
              <w:spacing w:line="275" w:lineRule="exact"/>
              <w:jc w:val="both"/>
              <w:rPr>
                <w:rFonts w:asciiTheme="minorHAnsi" w:hAnsiTheme="minorHAnsi" w:cstheme="minorHAnsi"/>
                <w:b/>
                <w:sz w:val="24"/>
                <w:szCs w:val="24"/>
              </w:rPr>
            </w:pPr>
            <w:r w:rsidRPr="00027B5E">
              <w:rPr>
                <w:rFonts w:asciiTheme="minorHAnsi" w:hAnsiTheme="minorHAnsi" w:cstheme="minorHAnsi"/>
                <w:b/>
                <w:sz w:val="24"/>
                <w:szCs w:val="24"/>
              </w:rPr>
              <w:t>Evaluation scheme</w:t>
            </w:r>
          </w:p>
        </w:tc>
        <w:tc>
          <w:tcPr>
            <w:tcW w:w="8370" w:type="dxa"/>
            <w:gridSpan w:val="3"/>
            <w:tcBorders>
              <w:top w:val="single" w:sz="12" w:space="0" w:color="auto"/>
              <w:left w:val="single" w:sz="12" w:space="0" w:color="auto"/>
              <w:bottom w:val="single" w:sz="12" w:space="0" w:color="auto"/>
              <w:right w:val="single" w:sz="12" w:space="0" w:color="auto"/>
            </w:tcBorders>
          </w:tcPr>
          <w:p w:rsidR="00E96898" w:rsidRPr="00027B5E" w:rsidRDefault="00E96898" w:rsidP="000B05F1">
            <w:pPr>
              <w:pStyle w:val="TableParagraph"/>
              <w:spacing w:line="272" w:lineRule="exact"/>
              <w:ind w:left="117"/>
              <w:jc w:val="both"/>
              <w:rPr>
                <w:rFonts w:asciiTheme="minorHAnsi" w:hAnsiTheme="minorHAnsi" w:cstheme="minorHAnsi"/>
                <w:sz w:val="24"/>
                <w:szCs w:val="24"/>
              </w:rPr>
            </w:pPr>
          </w:p>
        </w:tc>
      </w:tr>
      <w:tr w:rsidR="00E96898" w:rsidRPr="00027B5E" w:rsidTr="00783557">
        <w:trPr>
          <w:trHeight w:val="753"/>
        </w:trPr>
        <w:tc>
          <w:tcPr>
            <w:tcW w:w="10585"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pStyle w:val="TableParagraph"/>
              <w:tabs>
                <w:tab w:val="left" w:pos="8670"/>
                <w:tab w:val="left" w:pos="10570"/>
              </w:tabs>
              <w:spacing w:line="270" w:lineRule="atLeast"/>
              <w:jc w:val="both"/>
              <w:rPr>
                <w:rFonts w:asciiTheme="minorHAnsi" w:hAnsiTheme="minorHAnsi" w:cstheme="minorHAnsi"/>
                <w:bCs/>
                <w:sz w:val="24"/>
                <w:szCs w:val="24"/>
              </w:rPr>
            </w:pPr>
            <w:r w:rsidRPr="00027B5E">
              <w:rPr>
                <w:rFonts w:asciiTheme="minorHAnsi" w:hAnsiTheme="minorHAnsi" w:cstheme="minorHAnsi"/>
                <w:bCs/>
                <w:sz w:val="24"/>
                <w:szCs w:val="24"/>
              </w:rPr>
              <w:t>Time harmonic electromagnetic fields, Wave propagation in dielectric and lossy media, Reflection and</w:t>
            </w:r>
          </w:p>
          <w:p w:rsidR="00E96898" w:rsidRPr="00027B5E" w:rsidRDefault="00E96898" w:rsidP="000B05F1">
            <w:pPr>
              <w:pStyle w:val="TableParagraph"/>
              <w:tabs>
                <w:tab w:val="left" w:pos="8670"/>
                <w:tab w:val="left" w:pos="10570"/>
              </w:tabs>
              <w:spacing w:line="270" w:lineRule="atLeast"/>
              <w:jc w:val="both"/>
              <w:rPr>
                <w:rFonts w:asciiTheme="minorHAnsi" w:hAnsiTheme="minorHAnsi" w:cstheme="minorHAnsi"/>
                <w:b/>
                <w:sz w:val="24"/>
                <w:szCs w:val="24"/>
              </w:rPr>
            </w:pPr>
            <w:proofErr w:type="gramStart"/>
            <w:r w:rsidRPr="00027B5E">
              <w:rPr>
                <w:rFonts w:asciiTheme="minorHAnsi" w:hAnsiTheme="minorHAnsi" w:cstheme="minorHAnsi"/>
                <w:bCs/>
                <w:sz w:val="24"/>
                <w:szCs w:val="24"/>
              </w:rPr>
              <w:t>transmission</w:t>
            </w:r>
            <w:proofErr w:type="gramEnd"/>
            <w:r w:rsidRPr="00027B5E">
              <w:rPr>
                <w:rFonts w:asciiTheme="minorHAnsi" w:hAnsiTheme="minorHAnsi" w:cstheme="minorHAnsi"/>
                <w:bCs/>
                <w:sz w:val="24"/>
                <w:szCs w:val="24"/>
              </w:rPr>
              <w:t xml:space="preserve"> of waves, Duality principle, Image theory, Equivalence principle, Reciprocity theorem, Green’s function, Radiation from source.</w:t>
            </w:r>
            <w:r w:rsidRPr="00027B5E">
              <w:rPr>
                <w:rFonts w:asciiTheme="minorHAnsi" w:hAnsiTheme="minorHAnsi" w:cstheme="minorHAnsi"/>
                <w:b/>
                <w:sz w:val="24"/>
                <w:szCs w:val="24"/>
              </w:rPr>
              <w:t xml:space="preserve">                                                                                                                 [12L]</w:t>
            </w:r>
          </w:p>
          <w:p w:rsidR="00E96898" w:rsidRPr="00027B5E" w:rsidRDefault="00E96898" w:rsidP="000B05F1">
            <w:pPr>
              <w:pStyle w:val="TableParagraph"/>
              <w:tabs>
                <w:tab w:val="left" w:pos="8670"/>
                <w:tab w:val="left" w:pos="10570"/>
              </w:tabs>
              <w:spacing w:line="270" w:lineRule="atLeast"/>
              <w:rPr>
                <w:rFonts w:asciiTheme="minorHAnsi" w:hAnsiTheme="minorHAnsi" w:cstheme="minorHAnsi"/>
                <w:bCs/>
                <w:sz w:val="24"/>
                <w:szCs w:val="24"/>
              </w:rPr>
            </w:pPr>
            <w:r w:rsidRPr="00027B5E">
              <w:rPr>
                <w:rFonts w:asciiTheme="minorHAnsi" w:hAnsiTheme="minorHAnsi" w:cstheme="minorHAnsi"/>
                <w:bCs/>
                <w:sz w:val="24"/>
                <w:szCs w:val="24"/>
              </w:rPr>
              <w:t>Plane waves, Wave functions, Propagation in waveguides, Rectangular Cavity, Partially filled waveguides,</w:t>
            </w:r>
          </w:p>
          <w:p w:rsidR="00E96898" w:rsidRPr="00027B5E" w:rsidRDefault="00E96898" w:rsidP="000B05F1">
            <w:pPr>
              <w:pStyle w:val="TableParagraph"/>
              <w:tabs>
                <w:tab w:val="left" w:pos="8670"/>
                <w:tab w:val="left" w:pos="10570"/>
              </w:tabs>
              <w:spacing w:line="270" w:lineRule="atLeast"/>
              <w:rPr>
                <w:rFonts w:asciiTheme="minorHAnsi" w:hAnsiTheme="minorHAnsi" w:cstheme="minorHAnsi"/>
                <w:b/>
                <w:sz w:val="24"/>
                <w:szCs w:val="24"/>
              </w:rPr>
            </w:pPr>
            <w:r w:rsidRPr="00027B5E">
              <w:rPr>
                <w:rFonts w:asciiTheme="minorHAnsi" w:hAnsiTheme="minorHAnsi" w:cstheme="minorHAnsi"/>
                <w:bCs/>
                <w:sz w:val="24"/>
                <w:szCs w:val="24"/>
              </w:rPr>
              <w:t xml:space="preserve"> Hybrid modes, Modal expansion of fields, Dielectric slab waveguides, Radiation from apertures in ground planes.                                                                                                                                                                          </w:t>
            </w:r>
            <w:r w:rsidRPr="00027B5E">
              <w:rPr>
                <w:rFonts w:asciiTheme="minorHAnsi" w:hAnsiTheme="minorHAnsi" w:cstheme="minorHAnsi"/>
                <w:b/>
                <w:sz w:val="24"/>
                <w:szCs w:val="24"/>
              </w:rPr>
              <w:t>[10L]</w:t>
            </w:r>
          </w:p>
          <w:p w:rsidR="00E96898" w:rsidRPr="00027B5E" w:rsidRDefault="00E96898" w:rsidP="000B05F1">
            <w:pPr>
              <w:pStyle w:val="TableParagraph"/>
              <w:tabs>
                <w:tab w:val="left" w:pos="8670"/>
                <w:tab w:val="left" w:pos="10570"/>
              </w:tabs>
              <w:spacing w:line="270" w:lineRule="atLeast"/>
              <w:rPr>
                <w:rFonts w:asciiTheme="minorHAnsi" w:hAnsiTheme="minorHAnsi" w:cstheme="minorHAnsi"/>
                <w:bCs/>
                <w:sz w:val="24"/>
                <w:szCs w:val="24"/>
              </w:rPr>
            </w:pPr>
            <w:r w:rsidRPr="00027B5E">
              <w:rPr>
                <w:rFonts w:asciiTheme="minorHAnsi" w:hAnsiTheme="minorHAnsi" w:cstheme="minorHAnsi"/>
                <w:bCs/>
                <w:sz w:val="24"/>
                <w:szCs w:val="24"/>
              </w:rPr>
              <w:t xml:space="preserve">Cylindrical waves, Bessel and Henkel functions, Cylindrical waveguides and cavity, Radial waveguides, Sources of Cylindrical waves, Wave transformation, Scattering by cylinders, Radiation from apertures. </w:t>
            </w:r>
            <w:r w:rsidRPr="00027B5E">
              <w:rPr>
                <w:rFonts w:asciiTheme="minorHAnsi" w:hAnsiTheme="minorHAnsi" w:cstheme="minorHAnsi"/>
                <w:b/>
                <w:sz w:val="24"/>
                <w:szCs w:val="24"/>
              </w:rPr>
              <w:t>[10L]</w:t>
            </w:r>
          </w:p>
          <w:p w:rsidR="00E96898" w:rsidRPr="00027B5E" w:rsidRDefault="00E96898" w:rsidP="000B05F1">
            <w:pPr>
              <w:pStyle w:val="TableParagraph"/>
              <w:tabs>
                <w:tab w:val="left" w:pos="8670"/>
                <w:tab w:val="left" w:pos="10570"/>
              </w:tabs>
              <w:spacing w:line="270" w:lineRule="atLeast"/>
              <w:rPr>
                <w:rFonts w:asciiTheme="minorHAnsi" w:hAnsiTheme="minorHAnsi" w:cstheme="minorHAnsi"/>
                <w:bCs/>
                <w:sz w:val="24"/>
                <w:szCs w:val="24"/>
              </w:rPr>
            </w:pPr>
            <w:r w:rsidRPr="00027B5E">
              <w:rPr>
                <w:rFonts w:asciiTheme="minorHAnsi" w:hAnsiTheme="minorHAnsi" w:cstheme="minorHAnsi"/>
                <w:bCs/>
                <w:sz w:val="24"/>
                <w:szCs w:val="24"/>
              </w:rPr>
              <w:t>Spherical waves, Spherical Bessel and Henkel functions, Legendre polynomial, Spherical cavity, Space as a waveguide, Spherical Radial waveguides, Sources of spherical waves, Spherical wave transformation, Scattering by spheres</w:t>
            </w:r>
            <w:r w:rsidRPr="00027B5E">
              <w:rPr>
                <w:rFonts w:asciiTheme="minorHAnsi" w:hAnsiTheme="minorHAnsi" w:cstheme="minorHAnsi"/>
                <w:b/>
                <w:sz w:val="24"/>
                <w:szCs w:val="24"/>
              </w:rPr>
              <w:t>.                                                                                                                                               [10L]</w:t>
            </w:r>
          </w:p>
        </w:tc>
      </w:tr>
      <w:tr w:rsidR="00E96898" w:rsidRPr="00027B5E" w:rsidTr="00783557">
        <w:trPr>
          <w:trHeight w:val="600"/>
        </w:trPr>
        <w:tc>
          <w:tcPr>
            <w:tcW w:w="10585"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spacing w:line="274" w:lineRule="exact"/>
              <w:ind w:left="93"/>
              <w:jc w:val="both"/>
              <w:rPr>
                <w:rFonts w:asciiTheme="minorHAnsi" w:hAnsiTheme="minorHAnsi" w:cstheme="minorHAnsi"/>
                <w:b/>
                <w:sz w:val="24"/>
                <w:szCs w:val="24"/>
              </w:rPr>
            </w:pPr>
            <w:r w:rsidRPr="00027B5E">
              <w:rPr>
                <w:rFonts w:asciiTheme="minorHAnsi" w:hAnsiTheme="minorHAnsi" w:cstheme="minorHAnsi"/>
                <w:b/>
                <w:sz w:val="24"/>
                <w:szCs w:val="24"/>
              </w:rPr>
              <w:t>Text/Reference books:</w:t>
            </w:r>
          </w:p>
          <w:p w:rsidR="00E96898" w:rsidRPr="00027B5E" w:rsidRDefault="00E96898" w:rsidP="000B05F1">
            <w:pPr>
              <w:spacing w:line="274" w:lineRule="exact"/>
              <w:ind w:left="93"/>
              <w:jc w:val="both"/>
              <w:rPr>
                <w:rFonts w:asciiTheme="minorHAnsi" w:hAnsiTheme="minorHAnsi" w:cstheme="minorHAnsi"/>
                <w:sz w:val="24"/>
                <w:szCs w:val="24"/>
              </w:rPr>
            </w:pPr>
            <w:r w:rsidRPr="00027B5E">
              <w:rPr>
                <w:rFonts w:asciiTheme="minorHAnsi" w:hAnsiTheme="minorHAnsi" w:cstheme="minorHAnsi"/>
                <w:sz w:val="24"/>
                <w:szCs w:val="24"/>
              </w:rPr>
              <w:t>1. Time Harmonic Electromagnetic Fields by Roger F Harrington, IEEE Press</w:t>
            </w:r>
          </w:p>
          <w:p w:rsidR="00E96898" w:rsidRPr="00027B5E" w:rsidRDefault="00E96898" w:rsidP="000B05F1">
            <w:pPr>
              <w:spacing w:line="274" w:lineRule="exact"/>
              <w:ind w:left="93"/>
              <w:jc w:val="both"/>
              <w:rPr>
                <w:rFonts w:asciiTheme="minorHAnsi" w:hAnsiTheme="minorHAnsi" w:cstheme="minorHAnsi"/>
                <w:sz w:val="24"/>
                <w:szCs w:val="24"/>
              </w:rPr>
            </w:pPr>
            <w:r w:rsidRPr="00027B5E">
              <w:rPr>
                <w:rFonts w:asciiTheme="minorHAnsi" w:hAnsiTheme="minorHAnsi" w:cstheme="minorHAnsi"/>
                <w:sz w:val="24"/>
                <w:szCs w:val="24"/>
              </w:rPr>
              <w:t>2. Advanced Engineering Electromagnetics by Constantine A. Balanis, Wiley, February 2012.</w:t>
            </w:r>
          </w:p>
        </w:tc>
      </w:tr>
    </w:tbl>
    <w:p w:rsidR="00E96898" w:rsidRPr="00027B5E" w:rsidRDefault="00E96898" w:rsidP="00E96898">
      <w:pPr>
        <w:pStyle w:val="Heading1"/>
        <w:spacing w:before="61"/>
        <w:ind w:left="0"/>
        <w:jc w:val="both"/>
        <w:rPr>
          <w:rFonts w:asciiTheme="minorHAnsi" w:hAnsiTheme="minorHAnsi" w:cstheme="minorHAnsi"/>
          <w:u w:val="thick"/>
        </w:rPr>
      </w:pPr>
    </w:p>
    <w:p w:rsidR="00554B5E" w:rsidRPr="00027B5E" w:rsidRDefault="00554B5E" w:rsidP="00E96898">
      <w:pPr>
        <w:pStyle w:val="Heading1"/>
        <w:spacing w:before="61"/>
        <w:ind w:left="0"/>
        <w:jc w:val="both"/>
        <w:rPr>
          <w:rFonts w:asciiTheme="minorHAnsi" w:hAnsiTheme="minorHAnsi" w:cstheme="minorHAnsi"/>
          <w:u w:val="thick"/>
        </w:rPr>
      </w:pPr>
    </w:p>
    <w:p w:rsidR="00554B5E" w:rsidRPr="00027B5E" w:rsidRDefault="00554B5E" w:rsidP="00E96898">
      <w:pPr>
        <w:pStyle w:val="Heading1"/>
        <w:spacing w:before="61"/>
        <w:ind w:left="0"/>
        <w:jc w:val="both"/>
        <w:rPr>
          <w:rFonts w:asciiTheme="minorHAnsi" w:hAnsiTheme="minorHAnsi" w:cstheme="minorHAnsi"/>
          <w:u w:val="thick"/>
        </w:rPr>
      </w:pPr>
    </w:p>
    <w:p w:rsidR="00554B5E" w:rsidRPr="00027B5E" w:rsidRDefault="00554B5E" w:rsidP="00E96898">
      <w:pPr>
        <w:pStyle w:val="Heading1"/>
        <w:spacing w:before="61"/>
        <w:ind w:left="0"/>
        <w:jc w:val="both"/>
        <w:rPr>
          <w:rFonts w:asciiTheme="minorHAnsi" w:hAnsiTheme="minorHAnsi" w:cstheme="minorHAnsi"/>
          <w:u w:val="thick"/>
        </w:rPr>
      </w:pPr>
    </w:p>
    <w:p w:rsidR="00554B5E" w:rsidRPr="00027B5E" w:rsidRDefault="00554B5E" w:rsidP="00E96898">
      <w:pPr>
        <w:pStyle w:val="Heading1"/>
        <w:spacing w:before="61"/>
        <w:ind w:left="0"/>
        <w:jc w:val="both"/>
        <w:rPr>
          <w:rFonts w:asciiTheme="minorHAnsi" w:hAnsiTheme="minorHAnsi" w:cstheme="minorHAnsi"/>
          <w:u w:val="thick"/>
        </w:rPr>
      </w:pPr>
    </w:p>
    <w:p w:rsidR="00554B5E" w:rsidRPr="00027B5E" w:rsidRDefault="00554B5E" w:rsidP="00E96898">
      <w:pPr>
        <w:pStyle w:val="Heading1"/>
        <w:spacing w:before="61"/>
        <w:ind w:left="0"/>
        <w:jc w:val="both"/>
        <w:rPr>
          <w:rFonts w:asciiTheme="minorHAnsi" w:hAnsiTheme="minorHAnsi" w:cstheme="minorHAnsi"/>
          <w:u w:val="thick"/>
        </w:rPr>
      </w:pPr>
    </w:p>
    <w:p w:rsidR="00554B5E" w:rsidRPr="00027B5E" w:rsidRDefault="00554B5E" w:rsidP="00E96898">
      <w:pPr>
        <w:pStyle w:val="Heading1"/>
        <w:spacing w:before="61"/>
        <w:ind w:left="0"/>
        <w:jc w:val="both"/>
        <w:rPr>
          <w:rFonts w:asciiTheme="minorHAnsi" w:hAnsiTheme="minorHAnsi" w:cstheme="minorHAnsi"/>
          <w:u w:val="thick"/>
        </w:rPr>
      </w:pPr>
    </w:p>
    <w:p w:rsidR="00554B5E" w:rsidRPr="00027B5E" w:rsidRDefault="00554B5E" w:rsidP="00E96898">
      <w:pPr>
        <w:pStyle w:val="Heading1"/>
        <w:spacing w:before="61"/>
        <w:ind w:left="0"/>
        <w:jc w:val="both"/>
        <w:rPr>
          <w:rFonts w:asciiTheme="minorHAnsi" w:hAnsiTheme="minorHAnsi" w:cstheme="minorHAnsi"/>
          <w:u w:val="thick"/>
        </w:rPr>
      </w:pPr>
    </w:p>
    <w:p w:rsidR="00554B5E" w:rsidRPr="00027B5E" w:rsidRDefault="00554B5E" w:rsidP="00E96898">
      <w:pPr>
        <w:pStyle w:val="Heading1"/>
        <w:spacing w:before="61"/>
        <w:ind w:left="0"/>
        <w:jc w:val="both"/>
        <w:rPr>
          <w:rFonts w:asciiTheme="minorHAnsi" w:hAnsiTheme="minorHAnsi" w:cstheme="minorHAnsi"/>
          <w:u w:val="thick"/>
        </w:rPr>
      </w:pPr>
    </w:p>
    <w:p w:rsidR="00554B5E" w:rsidRPr="00027B5E" w:rsidRDefault="00554B5E" w:rsidP="00E96898">
      <w:pPr>
        <w:pStyle w:val="Heading1"/>
        <w:spacing w:before="61"/>
        <w:ind w:left="0"/>
        <w:jc w:val="both"/>
        <w:rPr>
          <w:rFonts w:asciiTheme="minorHAnsi" w:hAnsiTheme="minorHAnsi" w:cstheme="minorHAnsi"/>
          <w:u w:val="thick"/>
        </w:rPr>
      </w:pPr>
    </w:p>
    <w:p w:rsidR="00554B5E" w:rsidRPr="00027B5E" w:rsidRDefault="00554B5E" w:rsidP="00E96898">
      <w:pPr>
        <w:pStyle w:val="Heading1"/>
        <w:spacing w:before="61"/>
        <w:ind w:left="0"/>
        <w:jc w:val="both"/>
        <w:rPr>
          <w:rFonts w:asciiTheme="minorHAnsi" w:hAnsiTheme="minorHAnsi" w:cstheme="minorHAnsi"/>
          <w:u w:val="thick"/>
        </w:rPr>
      </w:pPr>
    </w:p>
    <w:p w:rsidR="00554B5E" w:rsidRPr="00027B5E" w:rsidRDefault="00554B5E" w:rsidP="00E96898">
      <w:pPr>
        <w:pStyle w:val="Heading1"/>
        <w:spacing w:before="61"/>
        <w:ind w:left="0"/>
        <w:jc w:val="both"/>
        <w:rPr>
          <w:rFonts w:asciiTheme="minorHAnsi" w:hAnsiTheme="minorHAnsi" w:cstheme="minorHAnsi"/>
          <w:u w:val="thick"/>
        </w:rPr>
      </w:pPr>
    </w:p>
    <w:p w:rsidR="00554B5E" w:rsidRPr="00027B5E" w:rsidRDefault="00554B5E" w:rsidP="00E96898">
      <w:pPr>
        <w:pStyle w:val="Heading1"/>
        <w:spacing w:before="61"/>
        <w:ind w:left="0"/>
        <w:jc w:val="both"/>
        <w:rPr>
          <w:rFonts w:asciiTheme="minorHAnsi" w:hAnsiTheme="minorHAnsi" w:cstheme="minorHAnsi"/>
          <w:u w:val="thick"/>
        </w:rPr>
      </w:pPr>
    </w:p>
    <w:p w:rsidR="00554B5E" w:rsidRPr="00027B5E" w:rsidRDefault="00554B5E" w:rsidP="00E96898">
      <w:pPr>
        <w:pStyle w:val="Heading1"/>
        <w:spacing w:before="61"/>
        <w:ind w:left="0"/>
        <w:jc w:val="both"/>
        <w:rPr>
          <w:rFonts w:asciiTheme="minorHAnsi" w:hAnsiTheme="minorHAnsi" w:cstheme="minorHAnsi"/>
          <w:u w:val="thick"/>
        </w:rPr>
      </w:pPr>
    </w:p>
    <w:p w:rsidR="00554B5E" w:rsidRPr="00027B5E" w:rsidRDefault="00554B5E" w:rsidP="00E96898">
      <w:pPr>
        <w:pStyle w:val="Heading1"/>
        <w:spacing w:before="61"/>
        <w:ind w:left="0"/>
        <w:jc w:val="both"/>
        <w:rPr>
          <w:rFonts w:asciiTheme="minorHAnsi" w:hAnsiTheme="minorHAnsi" w:cstheme="minorHAnsi"/>
          <w:u w:val="thick"/>
        </w:rPr>
      </w:pPr>
    </w:p>
    <w:p w:rsidR="00027B5E" w:rsidRPr="00027B5E" w:rsidRDefault="00027B5E" w:rsidP="00E96898">
      <w:pPr>
        <w:pStyle w:val="Heading1"/>
        <w:spacing w:before="61"/>
        <w:ind w:left="0"/>
        <w:jc w:val="both"/>
        <w:rPr>
          <w:rFonts w:asciiTheme="minorHAnsi" w:hAnsiTheme="minorHAnsi" w:cstheme="minorHAnsi"/>
          <w:u w:val="thick"/>
        </w:rPr>
      </w:pPr>
    </w:p>
    <w:p w:rsidR="00027B5E" w:rsidRPr="00027B5E" w:rsidRDefault="00027B5E" w:rsidP="00E96898">
      <w:pPr>
        <w:pStyle w:val="Heading1"/>
        <w:spacing w:before="61"/>
        <w:ind w:left="0"/>
        <w:jc w:val="both"/>
        <w:rPr>
          <w:rFonts w:asciiTheme="minorHAnsi" w:hAnsiTheme="minorHAnsi" w:cstheme="minorHAnsi"/>
          <w:u w:val="thick"/>
        </w:rPr>
      </w:pPr>
    </w:p>
    <w:p w:rsidR="00027B5E" w:rsidRPr="00027B5E" w:rsidRDefault="00027B5E" w:rsidP="00E96898">
      <w:pPr>
        <w:pStyle w:val="Heading1"/>
        <w:spacing w:before="61"/>
        <w:ind w:left="0"/>
        <w:jc w:val="both"/>
        <w:rPr>
          <w:rFonts w:asciiTheme="minorHAnsi" w:hAnsiTheme="minorHAnsi" w:cstheme="minorHAnsi"/>
          <w:u w:val="thick"/>
        </w:rPr>
      </w:pPr>
    </w:p>
    <w:p w:rsidR="00027B5E" w:rsidRPr="00027B5E" w:rsidRDefault="00027B5E" w:rsidP="00E96898">
      <w:pPr>
        <w:pStyle w:val="Heading1"/>
        <w:spacing w:before="61"/>
        <w:ind w:left="0"/>
        <w:jc w:val="both"/>
        <w:rPr>
          <w:rFonts w:asciiTheme="minorHAnsi" w:hAnsiTheme="minorHAnsi" w:cstheme="minorHAnsi"/>
          <w:u w:val="thick"/>
        </w:rPr>
      </w:pPr>
    </w:p>
    <w:p w:rsidR="00027B5E" w:rsidRPr="00027B5E" w:rsidRDefault="00027B5E" w:rsidP="00E96898">
      <w:pPr>
        <w:pStyle w:val="Heading1"/>
        <w:spacing w:before="61"/>
        <w:ind w:left="0"/>
        <w:jc w:val="both"/>
        <w:rPr>
          <w:rFonts w:asciiTheme="minorHAnsi" w:hAnsiTheme="minorHAnsi" w:cstheme="minorHAnsi"/>
          <w:u w:val="thick"/>
        </w:rPr>
      </w:pPr>
    </w:p>
    <w:p w:rsidR="00027B5E" w:rsidRPr="00027B5E" w:rsidRDefault="00027B5E" w:rsidP="00E96898">
      <w:pPr>
        <w:pStyle w:val="Heading1"/>
        <w:spacing w:before="61"/>
        <w:ind w:left="0"/>
        <w:jc w:val="both"/>
        <w:rPr>
          <w:rFonts w:asciiTheme="minorHAnsi" w:hAnsiTheme="minorHAnsi" w:cstheme="minorHAnsi"/>
          <w:u w:val="thick"/>
        </w:rPr>
      </w:pPr>
    </w:p>
    <w:p w:rsidR="00027B5E" w:rsidRPr="00027B5E" w:rsidRDefault="00027B5E" w:rsidP="00E96898">
      <w:pPr>
        <w:pStyle w:val="Heading1"/>
        <w:spacing w:before="61"/>
        <w:ind w:left="0"/>
        <w:jc w:val="both"/>
        <w:rPr>
          <w:rFonts w:asciiTheme="minorHAnsi" w:hAnsiTheme="minorHAnsi" w:cstheme="minorHAnsi"/>
          <w:u w:val="thick"/>
        </w:rPr>
      </w:pPr>
    </w:p>
    <w:p w:rsidR="00027B5E" w:rsidRPr="00027B5E" w:rsidRDefault="00027B5E" w:rsidP="00E96898">
      <w:pPr>
        <w:pStyle w:val="Heading1"/>
        <w:spacing w:before="61"/>
        <w:ind w:left="0"/>
        <w:jc w:val="both"/>
        <w:rPr>
          <w:rFonts w:asciiTheme="minorHAnsi" w:hAnsiTheme="minorHAnsi" w:cstheme="minorHAnsi"/>
          <w:u w:val="thick"/>
        </w:rPr>
      </w:pPr>
    </w:p>
    <w:p w:rsidR="00554B5E" w:rsidRPr="00027B5E" w:rsidRDefault="00554B5E" w:rsidP="00E96898">
      <w:pPr>
        <w:pStyle w:val="Heading1"/>
        <w:spacing w:before="61"/>
        <w:ind w:left="0"/>
        <w:jc w:val="both"/>
        <w:rPr>
          <w:rFonts w:asciiTheme="minorHAnsi" w:hAnsiTheme="minorHAnsi" w:cstheme="minorHAnsi"/>
          <w:u w:val="thick"/>
        </w:rPr>
      </w:pPr>
    </w:p>
    <w:p w:rsidR="00554B5E" w:rsidRPr="00027B5E" w:rsidRDefault="00554B5E" w:rsidP="00E96898">
      <w:pPr>
        <w:pStyle w:val="Heading1"/>
        <w:spacing w:before="61"/>
        <w:ind w:left="0"/>
        <w:jc w:val="both"/>
        <w:rPr>
          <w:rFonts w:asciiTheme="minorHAnsi" w:hAnsiTheme="minorHAnsi" w:cstheme="minorHAnsi"/>
          <w:u w:val="thick"/>
        </w:rPr>
      </w:pPr>
    </w:p>
    <w:tbl>
      <w:tblPr>
        <w:tblW w:w="0" w:type="auto"/>
        <w:tblInd w:w="285" w:type="dxa"/>
        <w:tblLayout w:type="fixed"/>
        <w:tblCellMar>
          <w:left w:w="0" w:type="dxa"/>
          <w:right w:w="0" w:type="dxa"/>
        </w:tblCellMar>
        <w:tblLook w:val="01E0" w:firstRow="1" w:lastRow="1" w:firstColumn="1" w:lastColumn="1" w:noHBand="0" w:noVBand="0"/>
      </w:tblPr>
      <w:tblGrid>
        <w:gridCol w:w="2628"/>
        <w:gridCol w:w="2595"/>
        <w:gridCol w:w="2051"/>
        <w:gridCol w:w="3346"/>
      </w:tblGrid>
      <w:tr w:rsidR="00E96898" w:rsidRPr="00027B5E" w:rsidTr="00DE32AF">
        <w:trPr>
          <w:trHeight w:val="240"/>
        </w:trPr>
        <w:tc>
          <w:tcPr>
            <w:tcW w:w="2628" w:type="dxa"/>
            <w:tcBorders>
              <w:top w:val="single" w:sz="12" w:space="0" w:color="000000"/>
              <w:left w:val="single" w:sz="12" w:space="0" w:color="000000"/>
            </w:tcBorders>
          </w:tcPr>
          <w:p w:rsidR="00E96898" w:rsidRPr="00027B5E" w:rsidRDefault="00E96898" w:rsidP="000B05F1">
            <w:pPr>
              <w:pStyle w:val="TableParagraph"/>
              <w:spacing w:line="272" w:lineRule="exact"/>
              <w:jc w:val="both"/>
              <w:rPr>
                <w:rFonts w:asciiTheme="minorHAnsi" w:hAnsiTheme="minorHAnsi" w:cstheme="minorHAnsi"/>
                <w:b/>
                <w:sz w:val="24"/>
                <w:szCs w:val="24"/>
              </w:rPr>
            </w:pPr>
            <w:r w:rsidRPr="00027B5E">
              <w:rPr>
                <w:rFonts w:asciiTheme="minorHAnsi" w:hAnsiTheme="minorHAnsi" w:cstheme="minorHAnsi"/>
                <w:b/>
                <w:sz w:val="24"/>
                <w:szCs w:val="24"/>
              </w:rPr>
              <w:t>Subject Code:</w:t>
            </w:r>
          </w:p>
        </w:tc>
        <w:tc>
          <w:tcPr>
            <w:tcW w:w="2595" w:type="dxa"/>
            <w:tcBorders>
              <w:top w:val="single" w:sz="12" w:space="0" w:color="000000"/>
              <w:right w:val="single" w:sz="12" w:space="0" w:color="000000"/>
            </w:tcBorders>
          </w:tcPr>
          <w:p w:rsidR="00E96898" w:rsidRPr="00027B5E" w:rsidRDefault="00554B5E" w:rsidP="000B05F1">
            <w:pPr>
              <w:pStyle w:val="TableParagraph"/>
              <w:spacing w:line="267"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ME5022</w:t>
            </w:r>
          </w:p>
        </w:tc>
        <w:tc>
          <w:tcPr>
            <w:tcW w:w="2051" w:type="dxa"/>
            <w:tcBorders>
              <w:top w:val="single" w:sz="12" w:space="0" w:color="000000"/>
              <w:left w:val="single" w:sz="12" w:space="0" w:color="000000"/>
            </w:tcBorders>
          </w:tcPr>
          <w:p w:rsidR="00E96898" w:rsidRPr="00027B5E" w:rsidRDefault="00E96898" w:rsidP="000B05F1">
            <w:pPr>
              <w:pStyle w:val="TableParagraph"/>
              <w:spacing w:line="272" w:lineRule="exact"/>
              <w:ind w:left="110"/>
              <w:jc w:val="both"/>
              <w:rPr>
                <w:rFonts w:asciiTheme="minorHAnsi" w:hAnsiTheme="minorHAnsi" w:cstheme="minorHAnsi"/>
                <w:b/>
                <w:sz w:val="24"/>
                <w:szCs w:val="24"/>
              </w:rPr>
            </w:pPr>
            <w:r w:rsidRPr="00027B5E">
              <w:rPr>
                <w:rFonts w:asciiTheme="minorHAnsi" w:hAnsiTheme="minorHAnsi" w:cstheme="minorHAnsi"/>
                <w:b/>
                <w:sz w:val="24"/>
                <w:szCs w:val="24"/>
              </w:rPr>
              <w:t>Course Title</w:t>
            </w:r>
          </w:p>
        </w:tc>
        <w:tc>
          <w:tcPr>
            <w:tcW w:w="3346" w:type="dxa"/>
            <w:tcBorders>
              <w:top w:val="single" w:sz="12" w:space="0" w:color="000000"/>
              <w:right w:val="single" w:sz="12" w:space="0" w:color="000000"/>
            </w:tcBorders>
          </w:tcPr>
          <w:p w:rsidR="00E96898" w:rsidRPr="00027B5E" w:rsidRDefault="00E96898" w:rsidP="000B05F1">
            <w:pPr>
              <w:pStyle w:val="TableParagraph"/>
              <w:spacing w:line="267" w:lineRule="exact"/>
              <w:ind w:left="0"/>
              <w:jc w:val="both"/>
              <w:rPr>
                <w:rFonts w:asciiTheme="minorHAnsi" w:hAnsiTheme="minorHAnsi" w:cstheme="minorHAnsi"/>
                <w:sz w:val="24"/>
                <w:szCs w:val="24"/>
              </w:rPr>
            </w:pPr>
            <w:r w:rsidRPr="00027B5E">
              <w:rPr>
                <w:rFonts w:asciiTheme="minorHAnsi" w:hAnsiTheme="minorHAnsi" w:cstheme="minorHAnsi"/>
                <w:sz w:val="24"/>
                <w:szCs w:val="24"/>
              </w:rPr>
              <w:t>Industrial Instrumentation</w:t>
            </w:r>
          </w:p>
        </w:tc>
      </w:tr>
      <w:tr w:rsidR="00E96898" w:rsidRPr="00027B5E" w:rsidTr="00DE32AF">
        <w:trPr>
          <w:trHeight w:val="279"/>
        </w:trPr>
        <w:tc>
          <w:tcPr>
            <w:tcW w:w="2628" w:type="dxa"/>
            <w:tcBorders>
              <w:left w:val="single" w:sz="12" w:space="0" w:color="000000"/>
            </w:tcBorders>
          </w:tcPr>
          <w:p w:rsidR="00E96898" w:rsidRPr="00027B5E" w:rsidRDefault="00E96898" w:rsidP="000B05F1">
            <w:pPr>
              <w:pStyle w:val="TableParagraph"/>
              <w:spacing w:line="260" w:lineRule="exact"/>
              <w:jc w:val="both"/>
              <w:rPr>
                <w:rFonts w:asciiTheme="minorHAnsi" w:hAnsiTheme="minorHAnsi" w:cstheme="minorHAnsi"/>
                <w:b/>
                <w:sz w:val="24"/>
                <w:szCs w:val="24"/>
              </w:rPr>
            </w:pPr>
            <w:r w:rsidRPr="00027B5E">
              <w:rPr>
                <w:rFonts w:asciiTheme="minorHAnsi" w:hAnsiTheme="minorHAnsi" w:cstheme="minorHAnsi"/>
                <w:b/>
                <w:sz w:val="24"/>
                <w:szCs w:val="24"/>
              </w:rPr>
              <w:t>Contact Hours</w:t>
            </w:r>
          </w:p>
        </w:tc>
        <w:tc>
          <w:tcPr>
            <w:tcW w:w="2595" w:type="dxa"/>
            <w:tcBorders>
              <w:right w:val="single" w:sz="12" w:space="0" w:color="000000"/>
            </w:tcBorders>
          </w:tcPr>
          <w:p w:rsidR="00E96898" w:rsidRPr="00027B5E" w:rsidRDefault="00E96898" w:rsidP="000B05F1">
            <w:pPr>
              <w:pStyle w:val="TableParagraph"/>
              <w:spacing w:line="260"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L-3, T-0, P-0</w:t>
            </w:r>
          </w:p>
        </w:tc>
        <w:tc>
          <w:tcPr>
            <w:tcW w:w="2051" w:type="dxa"/>
            <w:tcBorders>
              <w:left w:val="single" w:sz="12" w:space="0" w:color="000000"/>
            </w:tcBorders>
          </w:tcPr>
          <w:p w:rsidR="00E96898" w:rsidRPr="00027B5E" w:rsidRDefault="00E96898" w:rsidP="000B05F1">
            <w:pPr>
              <w:pStyle w:val="TableParagraph"/>
              <w:spacing w:line="260" w:lineRule="exact"/>
              <w:ind w:left="110"/>
              <w:jc w:val="both"/>
              <w:rPr>
                <w:rFonts w:asciiTheme="minorHAnsi" w:hAnsiTheme="minorHAnsi" w:cstheme="minorHAnsi"/>
                <w:b/>
                <w:sz w:val="24"/>
                <w:szCs w:val="24"/>
              </w:rPr>
            </w:pPr>
          </w:p>
        </w:tc>
        <w:tc>
          <w:tcPr>
            <w:tcW w:w="3346" w:type="dxa"/>
            <w:tcBorders>
              <w:right w:val="single" w:sz="12" w:space="0" w:color="000000"/>
            </w:tcBorders>
          </w:tcPr>
          <w:p w:rsidR="00E96898" w:rsidRPr="00027B5E" w:rsidRDefault="00E96898" w:rsidP="000B05F1">
            <w:pPr>
              <w:pStyle w:val="TableParagraph"/>
              <w:spacing w:line="260" w:lineRule="exact"/>
              <w:ind w:left="0"/>
              <w:jc w:val="both"/>
              <w:rPr>
                <w:rFonts w:asciiTheme="minorHAnsi" w:hAnsiTheme="minorHAnsi" w:cstheme="minorHAnsi"/>
                <w:sz w:val="24"/>
                <w:szCs w:val="24"/>
              </w:rPr>
            </w:pPr>
            <w:r w:rsidRPr="00027B5E">
              <w:rPr>
                <w:rFonts w:asciiTheme="minorHAnsi" w:hAnsiTheme="minorHAnsi" w:cstheme="minorHAnsi"/>
                <w:sz w:val="24"/>
                <w:szCs w:val="24"/>
              </w:rPr>
              <w:t>&amp; Metrology</w:t>
            </w:r>
          </w:p>
        </w:tc>
      </w:tr>
      <w:tr w:rsidR="00E96898" w:rsidRPr="00027B5E" w:rsidTr="00DE32AF">
        <w:trPr>
          <w:trHeight w:val="286"/>
        </w:trPr>
        <w:tc>
          <w:tcPr>
            <w:tcW w:w="2628" w:type="dxa"/>
            <w:tcBorders>
              <w:left w:val="single" w:sz="12" w:space="0" w:color="000000"/>
            </w:tcBorders>
          </w:tcPr>
          <w:p w:rsidR="00E96898" w:rsidRPr="00027B5E" w:rsidRDefault="00E96898" w:rsidP="000B05F1">
            <w:pPr>
              <w:pStyle w:val="TableParagraph"/>
              <w:spacing w:line="267" w:lineRule="exact"/>
              <w:jc w:val="both"/>
              <w:rPr>
                <w:rFonts w:asciiTheme="minorHAnsi" w:hAnsiTheme="minorHAnsi" w:cstheme="minorHAnsi"/>
                <w:b/>
                <w:sz w:val="24"/>
                <w:szCs w:val="24"/>
              </w:rPr>
            </w:pPr>
            <w:r w:rsidRPr="00027B5E">
              <w:rPr>
                <w:rFonts w:asciiTheme="minorHAnsi" w:hAnsiTheme="minorHAnsi" w:cstheme="minorHAnsi"/>
                <w:b/>
                <w:sz w:val="24"/>
                <w:szCs w:val="24"/>
              </w:rPr>
              <w:t>Programme</w:t>
            </w:r>
          </w:p>
        </w:tc>
        <w:tc>
          <w:tcPr>
            <w:tcW w:w="2595" w:type="dxa"/>
            <w:tcBorders>
              <w:right w:val="single" w:sz="12" w:space="0" w:color="000000"/>
            </w:tcBorders>
          </w:tcPr>
          <w:p w:rsidR="00E96898" w:rsidRPr="00027B5E" w:rsidRDefault="00E96898" w:rsidP="000B05F1">
            <w:pPr>
              <w:pStyle w:val="TableParagraph"/>
              <w:spacing w:line="267"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B.Tech</w:t>
            </w:r>
          </w:p>
        </w:tc>
        <w:tc>
          <w:tcPr>
            <w:tcW w:w="2051" w:type="dxa"/>
            <w:tcBorders>
              <w:left w:val="single" w:sz="12" w:space="0" w:color="000000"/>
            </w:tcBorders>
          </w:tcPr>
          <w:p w:rsidR="00E96898" w:rsidRPr="00027B5E" w:rsidRDefault="00E96898" w:rsidP="000B05F1">
            <w:pPr>
              <w:pStyle w:val="TableParagraph"/>
              <w:spacing w:line="260" w:lineRule="exact"/>
              <w:ind w:left="110"/>
              <w:jc w:val="both"/>
              <w:rPr>
                <w:rFonts w:asciiTheme="minorHAnsi" w:hAnsiTheme="minorHAnsi" w:cstheme="minorHAnsi"/>
                <w:b/>
                <w:sz w:val="24"/>
                <w:szCs w:val="24"/>
              </w:rPr>
            </w:pPr>
            <w:r w:rsidRPr="00027B5E">
              <w:rPr>
                <w:rFonts w:asciiTheme="minorHAnsi" w:hAnsiTheme="minorHAnsi" w:cstheme="minorHAnsi"/>
                <w:b/>
                <w:sz w:val="24"/>
                <w:szCs w:val="24"/>
              </w:rPr>
              <w:t>Credit</w:t>
            </w:r>
          </w:p>
        </w:tc>
        <w:tc>
          <w:tcPr>
            <w:tcW w:w="3346" w:type="dxa"/>
            <w:tcBorders>
              <w:right w:val="single" w:sz="12" w:space="0" w:color="000000"/>
            </w:tcBorders>
          </w:tcPr>
          <w:p w:rsidR="00E96898" w:rsidRPr="00027B5E" w:rsidRDefault="00E96898" w:rsidP="000B05F1">
            <w:pPr>
              <w:pStyle w:val="TableParagraph"/>
              <w:spacing w:line="260" w:lineRule="exact"/>
              <w:ind w:left="0"/>
              <w:jc w:val="both"/>
              <w:rPr>
                <w:rFonts w:asciiTheme="minorHAnsi" w:hAnsiTheme="minorHAnsi" w:cstheme="minorHAnsi"/>
                <w:sz w:val="24"/>
                <w:szCs w:val="24"/>
              </w:rPr>
            </w:pPr>
            <w:r w:rsidRPr="00027B5E">
              <w:rPr>
                <w:rFonts w:asciiTheme="minorHAnsi" w:hAnsiTheme="minorHAnsi" w:cstheme="minorHAnsi"/>
                <w:sz w:val="24"/>
                <w:szCs w:val="24"/>
              </w:rPr>
              <w:t>3</w:t>
            </w:r>
          </w:p>
        </w:tc>
      </w:tr>
      <w:tr w:rsidR="00E96898" w:rsidRPr="00027B5E" w:rsidTr="00DE32AF">
        <w:trPr>
          <w:trHeight w:val="287"/>
        </w:trPr>
        <w:tc>
          <w:tcPr>
            <w:tcW w:w="2628" w:type="dxa"/>
            <w:tcBorders>
              <w:left w:val="single" w:sz="12" w:space="0" w:color="000000"/>
              <w:bottom w:val="single" w:sz="12" w:space="0" w:color="000000"/>
            </w:tcBorders>
          </w:tcPr>
          <w:p w:rsidR="00E96898" w:rsidRPr="00027B5E" w:rsidRDefault="00E96898" w:rsidP="000B05F1">
            <w:pPr>
              <w:pStyle w:val="TableParagraph"/>
              <w:spacing w:before="7" w:line="261" w:lineRule="exact"/>
              <w:jc w:val="both"/>
              <w:rPr>
                <w:rFonts w:asciiTheme="minorHAnsi" w:hAnsiTheme="minorHAnsi" w:cstheme="minorHAnsi"/>
                <w:b/>
                <w:sz w:val="24"/>
                <w:szCs w:val="24"/>
              </w:rPr>
            </w:pPr>
            <w:r w:rsidRPr="00027B5E">
              <w:rPr>
                <w:rFonts w:asciiTheme="minorHAnsi" w:hAnsiTheme="minorHAnsi" w:cstheme="minorHAnsi"/>
                <w:b/>
                <w:sz w:val="24"/>
                <w:szCs w:val="24"/>
              </w:rPr>
              <w:t>Pre-requisites</w:t>
            </w:r>
          </w:p>
        </w:tc>
        <w:tc>
          <w:tcPr>
            <w:tcW w:w="2595" w:type="dxa"/>
            <w:tcBorders>
              <w:bottom w:val="single" w:sz="12" w:space="0" w:color="000000"/>
              <w:right w:val="single" w:sz="12" w:space="0" w:color="000000"/>
            </w:tcBorders>
          </w:tcPr>
          <w:p w:rsidR="00E96898" w:rsidRPr="00027B5E" w:rsidRDefault="00E96898" w:rsidP="000B05F1">
            <w:pPr>
              <w:pStyle w:val="TableParagraph"/>
              <w:spacing w:before="2" w:line="266"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NIL</w:t>
            </w:r>
          </w:p>
        </w:tc>
        <w:tc>
          <w:tcPr>
            <w:tcW w:w="2051" w:type="dxa"/>
            <w:tcBorders>
              <w:left w:val="single" w:sz="12" w:space="0" w:color="000000"/>
              <w:bottom w:val="single" w:sz="12" w:space="0" w:color="000000"/>
            </w:tcBorders>
          </w:tcPr>
          <w:p w:rsidR="00E96898" w:rsidRPr="00027B5E" w:rsidRDefault="00E96898" w:rsidP="000B05F1">
            <w:pPr>
              <w:pStyle w:val="TableParagraph"/>
              <w:spacing w:line="267" w:lineRule="exact"/>
              <w:ind w:left="110"/>
              <w:jc w:val="both"/>
              <w:rPr>
                <w:rFonts w:asciiTheme="minorHAnsi" w:hAnsiTheme="minorHAnsi" w:cstheme="minorHAnsi"/>
                <w:b/>
                <w:sz w:val="24"/>
                <w:szCs w:val="24"/>
              </w:rPr>
            </w:pPr>
            <w:r w:rsidRPr="00027B5E">
              <w:rPr>
                <w:rFonts w:asciiTheme="minorHAnsi" w:hAnsiTheme="minorHAnsi" w:cstheme="minorHAnsi"/>
                <w:b/>
                <w:sz w:val="24"/>
                <w:szCs w:val="24"/>
              </w:rPr>
              <w:t>Semester</w:t>
            </w:r>
          </w:p>
        </w:tc>
        <w:tc>
          <w:tcPr>
            <w:tcW w:w="3346" w:type="dxa"/>
            <w:tcBorders>
              <w:bottom w:val="single" w:sz="12" w:space="0" w:color="000000"/>
              <w:right w:val="single" w:sz="12" w:space="0" w:color="000000"/>
            </w:tcBorders>
          </w:tcPr>
          <w:p w:rsidR="00E96898" w:rsidRPr="00027B5E" w:rsidRDefault="00E96898" w:rsidP="000B05F1">
            <w:pPr>
              <w:pStyle w:val="TableParagraph"/>
              <w:spacing w:line="267" w:lineRule="exact"/>
              <w:ind w:left="0"/>
              <w:jc w:val="both"/>
              <w:rPr>
                <w:rFonts w:asciiTheme="minorHAnsi" w:hAnsiTheme="minorHAnsi" w:cstheme="minorHAnsi"/>
                <w:sz w:val="24"/>
                <w:szCs w:val="24"/>
              </w:rPr>
            </w:pPr>
            <w:r w:rsidRPr="00027B5E">
              <w:rPr>
                <w:rFonts w:asciiTheme="minorHAnsi" w:hAnsiTheme="minorHAnsi" w:cstheme="minorHAnsi"/>
                <w:sz w:val="24"/>
                <w:szCs w:val="24"/>
              </w:rPr>
              <w:t>VII</w:t>
            </w:r>
          </w:p>
        </w:tc>
      </w:tr>
      <w:tr w:rsidR="00E96898" w:rsidRPr="00027B5E" w:rsidTr="006F4FB1">
        <w:trPr>
          <w:trHeight w:val="240"/>
        </w:trPr>
        <w:tc>
          <w:tcPr>
            <w:tcW w:w="2628" w:type="dxa"/>
            <w:tcBorders>
              <w:top w:val="single" w:sz="12" w:space="0" w:color="000000"/>
              <w:left w:val="single" w:sz="12" w:space="0" w:color="000000"/>
              <w:bottom w:val="single" w:sz="12" w:space="0" w:color="000000"/>
              <w:right w:val="single" w:sz="4" w:space="0" w:color="000000"/>
            </w:tcBorders>
          </w:tcPr>
          <w:p w:rsidR="00E96898" w:rsidRPr="00027B5E" w:rsidRDefault="00E96898" w:rsidP="000B05F1">
            <w:pPr>
              <w:pStyle w:val="TableParagraph"/>
              <w:spacing w:line="275" w:lineRule="exact"/>
              <w:jc w:val="both"/>
              <w:rPr>
                <w:rFonts w:asciiTheme="minorHAnsi" w:hAnsiTheme="minorHAnsi" w:cstheme="minorHAnsi"/>
                <w:b/>
                <w:sz w:val="24"/>
                <w:szCs w:val="24"/>
              </w:rPr>
            </w:pPr>
            <w:r w:rsidRPr="00027B5E">
              <w:rPr>
                <w:rFonts w:asciiTheme="minorHAnsi" w:hAnsiTheme="minorHAnsi" w:cstheme="minorHAnsi"/>
                <w:b/>
                <w:sz w:val="24"/>
                <w:szCs w:val="24"/>
              </w:rPr>
              <w:t>Evaluation scheme</w:t>
            </w:r>
          </w:p>
        </w:tc>
        <w:tc>
          <w:tcPr>
            <w:tcW w:w="7992" w:type="dxa"/>
            <w:gridSpan w:val="3"/>
            <w:tcBorders>
              <w:top w:val="single" w:sz="12" w:space="0" w:color="000000"/>
              <w:left w:val="single" w:sz="4" w:space="0" w:color="000000"/>
              <w:bottom w:val="single" w:sz="12" w:space="0" w:color="000000"/>
              <w:right w:val="single" w:sz="12" w:space="0" w:color="000000"/>
            </w:tcBorders>
          </w:tcPr>
          <w:p w:rsidR="00E96898" w:rsidRPr="00027B5E" w:rsidRDefault="00E96898" w:rsidP="000B05F1">
            <w:pPr>
              <w:pStyle w:val="TableParagraph"/>
              <w:spacing w:line="272" w:lineRule="exact"/>
              <w:ind w:left="117"/>
              <w:jc w:val="both"/>
              <w:rPr>
                <w:rFonts w:asciiTheme="minorHAnsi" w:hAnsiTheme="minorHAnsi" w:cstheme="minorHAnsi"/>
                <w:sz w:val="24"/>
                <w:szCs w:val="24"/>
              </w:rPr>
            </w:pPr>
            <w:r w:rsidRPr="00027B5E">
              <w:rPr>
                <w:rFonts w:asciiTheme="minorHAnsi" w:hAnsiTheme="minorHAnsi" w:cstheme="minorHAnsi"/>
                <w:sz w:val="24"/>
                <w:szCs w:val="24"/>
              </w:rPr>
              <w:t>Quiz (15%), Mid-sem (35%) and End-sem (50%)</w:t>
            </w:r>
          </w:p>
        </w:tc>
      </w:tr>
      <w:tr w:rsidR="00E96898" w:rsidRPr="00027B5E" w:rsidTr="00DE32AF">
        <w:trPr>
          <w:trHeight w:val="4947"/>
        </w:trPr>
        <w:tc>
          <w:tcPr>
            <w:tcW w:w="10620"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6F4FB1">
            <w:pPr>
              <w:pStyle w:val="TableParagraph"/>
              <w:ind w:left="0" w:right="90"/>
              <w:jc w:val="both"/>
              <w:rPr>
                <w:rFonts w:asciiTheme="minorHAnsi" w:hAnsiTheme="minorHAnsi" w:cstheme="minorHAnsi"/>
                <w:sz w:val="24"/>
                <w:szCs w:val="24"/>
              </w:rPr>
            </w:pPr>
            <w:r w:rsidRPr="00027B5E">
              <w:rPr>
                <w:rFonts w:asciiTheme="minorHAnsi" w:hAnsiTheme="minorHAnsi" w:cstheme="minorHAnsi"/>
                <w:sz w:val="24"/>
                <w:szCs w:val="24"/>
              </w:rPr>
              <w:t xml:space="preserve">Industrial Instrumentation: Theory and Experimentation in Engineering problem solving approaches, types of engineering experiments, computer simulation and physical experimentation: Generalized measuring system, types of inputs analog and digital signals, standards, calibration and uncertainly. </w:t>
            </w:r>
            <w:r w:rsidR="006F4FB1" w:rsidRPr="00027B5E">
              <w:rPr>
                <w:rFonts w:asciiTheme="minorHAnsi" w:hAnsiTheme="minorHAnsi" w:cstheme="minorHAnsi"/>
                <w:sz w:val="24"/>
                <w:szCs w:val="24"/>
              </w:rPr>
              <w:t xml:space="preserve">  </w:t>
            </w:r>
            <w:r w:rsidR="005B3B01" w:rsidRPr="00027B5E">
              <w:rPr>
                <w:rFonts w:asciiTheme="minorHAnsi" w:hAnsiTheme="minorHAnsi" w:cstheme="minorHAnsi"/>
                <w:sz w:val="24"/>
                <w:szCs w:val="24"/>
              </w:rPr>
              <w:t xml:space="preserve">                     </w:t>
            </w:r>
            <w:r w:rsidRPr="00027B5E">
              <w:rPr>
                <w:rFonts w:asciiTheme="minorHAnsi" w:hAnsiTheme="minorHAnsi" w:cstheme="minorHAnsi"/>
                <w:b/>
                <w:bCs/>
                <w:sz w:val="24"/>
                <w:szCs w:val="24"/>
              </w:rPr>
              <w:t>[08H]</w:t>
            </w:r>
          </w:p>
          <w:p w:rsidR="00E96898" w:rsidRPr="00027B5E" w:rsidRDefault="00E96898" w:rsidP="006F4FB1">
            <w:pPr>
              <w:pStyle w:val="TableParagraph"/>
              <w:tabs>
                <w:tab w:val="left" w:pos="8780"/>
              </w:tabs>
              <w:ind w:left="0" w:right="90"/>
              <w:jc w:val="both"/>
              <w:rPr>
                <w:rFonts w:asciiTheme="minorHAnsi" w:hAnsiTheme="minorHAnsi" w:cstheme="minorHAnsi"/>
                <w:sz w:val="24"/>
                <w:szCs w:val="24"/>
              </w:rPr>
            </w:pPr>
            <w:r w:rsidRPr="00027B5E">
              <w:rPr>
                <w:rFonts w:asciiTheme="minorHAnsi" w:hAnsiTheme="minorHAnsi" w:cstheme="minorHAnsi"/>
                <w:sz w:val="24"/>
                <w:szCs w:val="24"/>
              </w:rPr>
              <w:t>Measurement system; performance characteristic, static performance characteristics-static calibration linearity static sensitivity, repeatability, hysteresis threshold-resolution, readability and span: Analysis of experimental data; Causes and types of experimental error, un-certainly analysis statistical analysis of data , probability distributions and curve fitting: Dynamic performance characteristics: Input types Instrument types zero order instrument, first order instrument second</w:t>
            </w:r>
            <w:r w:rsidRPr="00027B5E">
              <w:rPr>
                <w:rFonts w:asciiTheme="minorHAnsi" w:hAnsiTheme="minorHAnsi" w:cstheme="minorHAnsi"/>
                <w:spacing w:val="-6"/>
                <w:sz w:val="24"/>
                <w:szCs w:val="24"/>
              </w:rPr>
              <w:t xml:space="preserve"> </w:t>
            </w:r>
            <w:r w:rsidRPr="00027B5E">
              <w:rPr>
                <w:rFonts w:asciiTheme="minorHAnsi" w:hAnsiTheme="minorHAnsi" w:cstheme="minorHAnsi"/>
                <w:sz w:val="24"/>
                <w:szCs w:val="24"/>
              </w:rPr>
              <w:t>order</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instrument.</w:t>
            </w:r>
            <w:r w:rsidRPr="00027B5E">
              <w:rPr>
                <w:rFonts w:asciiTheme="minorHAnsi" w:hAnsiTheme="minorHAnsi" w:cstheme="minorHAnsi"/>
                <w:sz w:val="24"/>
                <w:szCs w:val="24"/>
              </w:rPr>
              <w:tab/>
              <w:t xml:space="preserve">                     </w:t>
            </w:r>
            <w:r w:rsidRPr="00027B5E">
              <w:rPr>
                <w:rFonts w:asciiTheme="minorHAnsi" w:hAnsiTheme="minorHAnsi" w:cstheme="minorHAnsi"/>
                <w:b/>
                <w:bCs/>
                <w:sz w:val="24"/>
                <w:szCs w:val="24"/>
              </w:rPr>
              <w:t>[09H]</w:t>
            </w:r>
          </w:p>
          <w:p w:rsidR="00E96898" w:rsidRPr="00027B5E" w:rsidRDefault="00E96898" w:rsidP="006F4FB1">
            <w:pPr>
              <w:pStyle w:val="TableParagraph"/>
              <w:tabs>
                <w:tab w:val="left" w:pos="8747"/>
              </w:tabs>
              <w:ind w:left="0" w:right="90"/>
              <w:jc w:val="both"/>
              <w:rPr>
                <w:rFonts w:asciiTheme="minorHAnsi" w:hAnsiTheme="minorHAnsi" w:cstheme="minorHAnsi"/>
                <w:sz w:val="24"/>
                <w:szCs w:val="24"/>
              </w:rPr>
            </w:pPr>
            <w:r w:rsidRPr="00027B5E">
              <w:rPr>
                <w:rFonts w:asciiTheme="minorHAnsi" w:hAnsiTheme="minorHAnsi" w:cstheme="minorHAnsi"/>
                <w:sz w:val="24"/>
                <w:szCs w:val="24"/>
              </w:rPr>
              <w:t>Experiment plans, Model building, Measurement Methods and Application Measurement of force</w:t>
            </w:r>
            <w:r w:rsidRPr="00027B5E">
              <w:rPr>
                <w:rFonts w:asciiTheme="minorHAnsi" w:hAnsiTheme="minorHAnsi" w:cstheme="minorHAnsi"/>
                <w:spacing w:val="-9"/>
                <w:sz w:val="24"/>
                <w:szCs w:val="24"/>
              </w:rPr>
              <w:t xml:space="preserve"> </w:t>
            </w:r>
            <w:r w:rsidRPr="00027B5E">
              <w:rPr>
                <w:rFonts w:asciiTheme="minorHAnsi" w:hAnsiTheme="minorHAnsi" w:cstheme="minorHAnsi"/>
                <w:sz w:val="24"/>
                <w:szCs w:val="24"/>
              </w:rPr>
              <w:t>and torque; Measurement of strain and stress; Measurements ofpressure; Flow measurement and flow visualization, measurement of temperature, optical methods</w:t>
            </w:r>
            <w:r w:rsidRPr="00027B5E">
              <w:rPr>
                <w:rFonts w:asciiTheme="minorHAnsi" w:hAnsiTheme="minorHAnsi" w:cstheme="minorHAnsi"/>
                <w:spacing w:val="-5"/>
                <w:sz w:val="24"/>
                <w:szCs w:val="24"/>
              </w:rPr>
              <w:t xml:space="preserve"> </w:t>
            </w:r>
            <w:r w:rsidRPr="00027B5E">
              <w:rPr>
                <w:rFonts w:asciiTheme="minorHAnsi" w:hAnsiTheme="minorHAnsi" w:cstheme="minorHAnsi"/>
                <w:sz w:val="24"/>
                <w:szCs w:val="24"/>
              </w:rPr>
              <w:t>of</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measurements;</w:t>
            </w:r>
            <w:r w:rsidRPr="00027B5E">
              <w:rPr>
                <w:rFonts w:asciiTheme="minorHAnsi" w:hAnsiTheme="minorHAnsi" w:cstheme="minorHAnsi"/>
                <w:sz w:val="24"/>
                <w:szCs w:val="24"/>
              </w:rPr>
              <w:tab/>
              <w:t xml:space="preserve">                    </w:t>
            </w:r>
            <w:r w:rsidR="005B3B01" w:rsidRPr="00027B5E">
              <w:rPr>
                <w:rFonts w:asciiTheme="minorHAnsi" w:hAnsiTheme="minorHAnsi" w:cstheme="minorHAnsi"/>
                <w:sz w:val="24"/>
                <w:szCs w:val="24"/>
              </w:rPr>
              <w:t xml:space="preserve">  </w:t>
            </w:r>
            <w:r w:rsidRPr="00027B5E">
              <w:rPr>
                <w:rFonts w:asciiTheme="minorHAnsi" w:hAnsiTheme="minorHAnsi" w:cstheme="minorHAnsi"/>
                <w:b/>
                <w:bCs/>
                <w:sz w:val="24"/>
                <w:szCs w:val="24"/>
              </w:rPr>
              <w:t>[09H]</w:t>
            </w:r>
          </w:p>
          <w:p w:rsidR="00E96898" w:rsidRPr="00027B5E" w:rsidRDefault="00E96898" w:rsidP="006F4FB1">
            <w:pPr>
              <w:pStyle w:val="TableParagraph"/>
              <w:tabs>
                <w:tab w:val="left" w:pos="8689"/>
              </w:tabs>
              <w:ind w:left="0" w:right="90"/>
              <w:jc w:val="both"/>
              <w:rPr>
                <w:rFonts w:asciiTheme="minorHAnsi" w:hAnsiTheme="minorHAnsi" w:cstheme="minorHAnsi"/>
                <w:b/>
                <w:sz w:val="24"/>
                <w:szCs w:val="24"/>
              </w:rPr>
            </w:pPr>
            <w:r w:rsidRPr="00027B5E">
              <w:rPr>
                <w:rFonts w:asciiTheme="minorHAnsi" w:hAnsiTheme="minorHAnsi" w:cstheme="minorHAnsi"/>
                <w:sz w:val="24"/>
                <w:szCs w:val="24"/>
              </w:rPr>
              <w:t xml:space="preserve">Data Acquisition and </w:t>
            </w:r>
            <w:proofErr w:type="gramStart"/>
            <w:r w:rsidRPr="00027B5E">
              <w:rPr>
                <w:rFonts w:asciiTheme="minorHAnsi" w:hAnsiTheme="minorHAnsi" w:cstheme="minorHAnsi"/>
                <w:sz w:val="24"/>
                <w:szCs w:val="24"/>
              </w:rPr>
              <w:t>Processing :</w:t>
            </w:r>
            <w:proofErr w:type="gramEnd"/>
            <w:r w:rsidRPr="00027B5E">
              <w:rPr>
                <w:rFonts w:asciiTheme="minorHAnsi" w:hAnsiTheme="minorHAnsi" w:cstheme="minorHAnsi"/>
                <w:sz w:val="24"/>
                <w:szCs w:val="24"/>
              </w:rPr>
              <w:t xml:space="preserve"> Types and configurations of DAS, Signal conditioning, A/D, D/A conversion: Design, Planning, Execution and Analysis of</w:t>
            </w:r>
            <w:r w:rsidRPr="00027B5E">
              <w:rPr>
                <w:rFonts w:asciiTheme="minorHAnsi" w:hAnsiTheme="minorHAnsi" w:cstheme="minorHAnsi"/>
                <w:spacing w:val="-9"/>
                <w:sz w:val="24"/>
                <w:szCs w:val="24"/>
              </w:rPr>
              <w:t xml:space="preserve"> </w:t>
            </w:r>
            <w:r w:rsidRPr="00027B5E">
              <w:rPr>
                <w:rFonts w:asciiTheme="minorHAnsi" w:hAnsiTheme="minorHAnsi" w:cstheme="minorHAnsi"/>
                <w:sz w:val="24"/>
                <w:szCs w:val="24"/>
              </w:rPr>
              <w:t>experimental</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projects.</w:t>
            </w:r>
            <w:r w:rsidRPr="00027B5E">
              <w:rPr>
                <w:rFonts w:asciiTheme="minorHAnsi" w:hAnsiTheme="minorHAnsi" w:cstheme="minorHAnsi"/>
                <w:sz w:val="24"/>
                <w:szCs w:val="24"/>
              </w:rPr>
              <w:tab/>
              <w:t xml:space="preserve">                    </w:t>
            </w:r>
            <w:r w:rsidR="005B3B01" w:rsidRPr="00027B5E">
              <w:rPr>
                <w:rFonts w:asciiTheme="minorHAnsi" w:hAnsiTheme="minorHAnsi" w:cstheme="minorHAnsi"/>
                <w:sz w:val="24"/>
                <w:szCs w:val="24"/>
              </w:rPr>
              <w:t xml:space="preserve">  </w:t>
            </w:r>
            <w:r w:rsidRPr="00027B5E">
              <w:rPr>
                <w:rFonts w:asciiTheme="minorHAnsi" w:hAnsiTheme="minorHAnsi" w:cstheme="minorHAnsi"/>
                <w:sz w:val="24"/>
                <w:szCs w:val="24"/>
              </w:rPr>
              <w:t xml:space="preserve"> </w:t>
            </w:r>
            <w:r w:rsidRPr="00027B5E">
              <w:rPr>
                <w:rFonts w:asciiTheme="minorHAnsi" w:hAnsiTheme="minorHAnsi" w:cstheme="minorHAnsi"/>
                <w:b/>
                <w:bCs/>
                <w:sz w:val="24"/>
                <w:szCs w:val="24"/>
              </w:rPr>
              <w:t>[06H]</w:t>
            </w:r>
          </w:p>
          <w:p w:rsidR="00E96898" w:rsidRPr="00027B5E" w:rsidRDefault="00E96898" w:rsidP="006F4FB1">
            <w:pPr>
              <w:pStyle w:val="TableParagraph"/>
              <w:ind w:left="0" w:right="90"/>
              <w:jc w:val="both"/>
              <w:rPr>
                <w:rFonts w:asciiTheme="minorHAnsi" w:hAnsiTheme="minorHAnsi" w:cstheme="minorHAnsi"/>
                <w:sz w:val="24"/>
                <w:szCs w:val="24"/>
              </w:rPr>
            </w:pPr>
            <w:r w:rsidRPr="00027B5E">
              <w:rPr>
                <w:rFonts w:asciiTheme="minorHAnsi" w:hAnsiTheme="minorHAnsi" w:cstheme="minorHAnsi"/>
                <w:sz w:val="24"/>
                <w:szCs w:val="24"/>
              </w:rPr>
              <w:t>Metrology: Measurement of length, measurement of angle, measurement of geometric forms, straightness, flatness, roundness etc. Mechanical and optical methods. Measurement of screw threads and</w:t>
            </w:r>
          </w:p>
          <w:p w:rsidR="00E96898" w:rsidRPr="00027B5E" w:rsidRDefault="00E96898" w:rsidP="006F4FB1">
            <w:pPr>
              <w:pStyle w:val="TableParagraph"/>
              <w:tabs>
                <w:tab w:val="left" w:pos="8670"/>
                <w:tab w:val="left" w:pos="10626"/>
              </w:tabs>
              <w:spacing w:line="270" w:lineRule="atLeast"/>
              <w:ind w:left="0" w:right="90"/>
              <w:jc w:val="both"/>
              <w:rPr>
                <w:rFonts w:asciiTheme="minorHAnsi" w:hAnsiTheme="minorHAnsi" w:cstheme="minorHAnsi"/>
                <w:sz w:val="24"/>
                <w:szCs w:val="24"/>
              </w:rPr>
            </w:pPr>
            <w:proofErr w:type="gramStart"/>
            <w:r w:rsidRPr="00027B5E">
              <w:rPr>
                <w:rFonts w:asciiTheme="minorHAnsi" w:hAnsiTheme="minorHAnsi" w:cstheme="minorHAnsi"/>
                <w:sz w:val="24"/>
                <w:szCs w:val="24"/>
              </w:rPr>
              <w:t>gears</w:t>
            </w:r>
            <w:proofErr w:type="gramEnd"/>
            <w:r w:rsidRPr="00027B5E">
              <w:rPr>
                <w:rFonts w:asciiTheme="minorHAnsi" w:hAnsiTheme="minorHAnsi" w:cstheme="minorHAnsi"/>
                <w:sz w:val="24"/>
                <w:szCs w:val="24"/>
              </w:rPr>
              <w:t>.</w:t>
            </w:r>
            <w:r w:rsidR="005B3B01" w:rsidRPr="00027B5E">
              <w:rPr>
                <w:rFonts w:asciiTheme="minorHAnsi" w:hAnsiTheme="minorHAnsi" w:cstheme="minorHAnsi"/>
                <w:sz w:val="24"/>
                <w:szCs w:val="24"/>
              </w:rPr>
              <w:t xml:space="preserve"> </w:t>
            </w:r>
            <w:r w:rsidRPr="00027B5E">
              <w:rPr>
                <w:rFonts w:asciiTheme="minorHAnsi" w:hAnsiTheme="minorHAnsi" w:cstheme="minorHAnsi"/>
                <w:sz w:val="24"/>
                <w:szCs w:val="24"/>
              </w:rPr>
              <w:t>Measurement of surface roughness and texture, introduction to CMM in-process gages, Inspection and</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quality</w:t>
            </w:r>
            <w:r w:rsidRPr="00027B5E">
              <w:rPr>
                <w:rFonts w:asciiTheme="minorHAnsi" w:hAnsiTheme="minorHAnsi" w:cstheme="minorHAnsi"/>
                <w:spacing w:val="-5"/>
                <w:sz w:val="24"/>
                <w:szCs w:val="24"/>
              </w:rPr>
              <w:t xml:space="preserve"> </w:t>
            </w:r>
            <w:r w:rsidRPr="00027B5E">
              <w:rPr>
                <w:rFonts w:asciiTheme="minorHAnsi" w:hAnsiTheme="minorHAnsi" w:cstheme="minorHAnsi"/>
                <w:sz w:val="24"/>
                <w:szCs w:val="24"/>
              </w:rPr>
              <w:t xml:space="preserve">monitoring.      </w:t>
            </w:r>
            <w:r w:rsidRPr="00027B5E">
              <w:rPr>
                <w:rFonts w:asciiTheme="minorHAnsi" w:hAnsiTheme="minorHAnsi" w:cstheme="minorHAnsi"/>
                <w:sz w:val="24"/>
                <w:szCs w:val="24"/>
              </w:rPr>
              <w:tab/>
              <w:t xml:space="preserve">                       </w:t>
            </w:r>
            <w:r w:rsidRPr="00027B5E">
              <w:rPr>
                <w:rFonts w:asciiTheme="minorHAnsi" w:hAnsiTheme="minorHAnsi" w:cstheme="minorHAnsi"/>
                <w:b/>
                <w:bCs/>
                <w:sz w:val="24"/>
                <w:szCs w:val="24"/>
              </w:rPr>
              <w:t>[10H]</w:t>
            </w:r>
          </w:p>
        </w:tc>
      </w:tr>
      <w:tr w:rsidR="00E96898" w:rsidRPr="00027B5E" w:rsidTr="008B605A">
        <w:trPr>
          <w:trHeight w:val="2418"/>
        </w:trPr>
        <w:tc>
          <w:tcPr>
            <w:tcW w:w="10620"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spacing w:line="274" w:lineRule="exact"/>
              <w:ind w:left="93"/>
              <w:jc w:val="both"/>
              <w:rPr>
                <w:rFonts w:asciiTheme="minorHAnsi" w:hAnsiTheme="minorHAnsi" w:cstheme="minorHAnsi"/>
                <w:b/>
                <w:sz w:val="24"/>
                <w:szCs w:val="24"/>
              </w:rPr>
            </w:pPr>
            <w:r w:rsidRPr="00027B5E">
              <w:rPr>
                <w:rFonts w:asciiTheme="minorHAnsi" w:hAnsiTheme="minorHAnsi" w:cstheme="minorHAnsi"/>
                <w:b/>
                <w:sz w:val="24"/>
                <w:szCs w:val="24"/>
              </w:rPr>
              <w:t>Text/Reference books:</w:t>
            </w:r>
          </w:p>
          <w:p w:rsidR="00E96898" w:rsidRPr="00027B5E" w:rsidRDefault="00E96898" w:rsidP="006139EC">
            <w:pPr>
              <w:pStyle w:val="BodyText"/>
              <w:numPr>
                <w:ilvl w:val="0"/>
                <w:numId w:val="30"/>
              </w:numPr>
              <w:tabs>
                <w:tab w:val="left" w:pos="505"/>
              </w:tabs>
              <w:spacing w:line="276" w:lineRule="auto"/>
              <w:ind w:left="595" w:right="90" w:hanging="450"/>
              <w:jc w:val="both"/>
              <w:rPr>
                <w:rFonts w:asciiTheme="minorHAnsi" w:hAnsiTheme="minorHAnsi" w:cstheme="minorHAnsi"/>
              </w:rPr>
            </w:pPr>
            <w:r w:rsidRPr="00027B5E">
              <w:rPr>
                <w:rFonts w:asciiTheme="minorHAnsi" w:hAnsiTheme="minorHAnsi" w:cstheme="minorHAnsi"/>
              </w:rPr>
              <w:t>Mechanical Measurements by S.P. Venketeshan, IIT Madras Anne Book Pvt. Ltd. 4821 Parwana</w:t>
            </w:r>
            <w:r w:rsidR="008B605A" w:rsidRPr="00027B5E">
              <w:rPr>
                <w:rFonts w:asciiTheme="minorHAnsi" w:hAnsiTheme="minorHAnsi" w:cstheme="minorHAnsi"/>
              </w:rPr>
              <w:t xml:space="preserve"> </w:t>
            </w:r>
            <w:r w:rsidRPr="00027B5E">
              <w:rPr>
                <w:rFonts w:asciiTheme="minorHAnsi" w:hAnsiTheme="minorHAnsi" w:cstheme="minorHAnsi"/>
              </w:rPr>
              <w:t>Bhawan, 1st floor 24 Ansari Road, Darya ganj, New Delhi-110</w:t>
            </w:r>
            <w:r w:rsidRPr="00027B5E">
              <w:rPr>
                <w:rFonts w:asciiTheme="minorHAnsi" w:hAnsiTheme="minorHAnsi" w:cstheme="minorHAnsi"/>
                <w:spacing w:val="-3"/>
              </w:rPr>
              <w:t xml:space="preserve"> </w:t>
            </w:r>
            <w:r w:rsidRPr="00027B5E">
              <w:rPr>
                <w:rFonts w:asciiTheme="minorHAnsi" w:hAnsiTheme="minorHAnsi" w:cstheme="minorHAnsi"/>
              </w:rPr>
              <w:t>002.</w:t>
            </w:r>
          </w:p>
          <w:p w:rsidR="00E96898" w:rsidRPr="00027B5E" w:rsidRDefault="00E96898" w:rsidP="006139EC">
            <w:pPr>
              <w:pStyle w:val="BodyText"/>
              <w:numPr>
                <w:ilvl w:val="0"/>
                <w:numId w:val="30"/>
              </w:numPr>
              <w:tabs>
                <w:tab w:val="left" w:pos="505"/>
              </w:tabs>
              <w:spacing w:line="275" w:lineRule="exact"/>
              <w:ind w:hanging="669"/>
              <w:jc w:val="both"/>
              <w:rPr>
                <w:rFonts w:asciiTheme="minorHAnsi" w:hAnsiTheme="minorHAnsi" w:cstheme="minorHAnsi"/>
              </w:rPr>
            </w:pPr>
            <w:r w:rsidRPr="00027B5E">
              <w:rPr>
                <w:rFonts w:asciiTheme="minorHAnsi" w:hAnsiTheme="minorHAnsi" w:cstheme="minorHAnsi"/>
              </w:rPr>
              <w:t>Engineering Metrology by R. K. Jain, Khanna Publishers, and New Delhi</w:t>
            </w:r>
            <w:r w:rsidRPr="00027B5E">
              <w:rPr>
                <w:rFonts w:asciiTheme="minorHAnsi" w:hAnsiTheme="minorHAnsi" w:cstheme="minorHAnsi"/>
                <w:spacing w:val="-13"/>
              </w:rPr>
              <w:t xml:space="preserve"> </w:t>
            </w:r>
            <w:r w:rsidRPr="00027B5E">
              <w:rPr>
                <w:rFonts w:asciiTheme="minorHAnsi" w:hAnsiTheme="minorHAnsi" w:cstheme="minorHAnsi"/>
              </w:rPr>
              <w:t>1997.</w:t>
            </w:r>
          </w:p>
          <w:p w:rsidR="00E96898" w:rsidRPr="00027B5E" w:rsidRDefault="00E96898" w:rsidP="006139EC">
            <w:pPr>
              <w:pStyle w:val="BodyText"/>
              <w:numPr>
                <w:ilvl w:val="0"/>
                <w:numId w:val="30"/>
              </w:numPr>
              <w:tabs>
                <w:tab w:val="left" w:pos="505"/>
              </w:tabs>
              <w:spacing w:before="42"/>
              <w:ind w:hanging="669"/>
              <w:jc w:val="both"/>
              <w:rPr>
                <w:rFonts w:asciiTheme="minorHAnsi" w:hAnsiTheme="minorHAnsi" w:cstheme="minorHAnsi"/>
              </w:rPr>
            </w:pPr>
            <w:r w:rsidRPr="00027B5E">
              <w:rPr>
                <w:rFonts w:asciiTheme="minorHAnsi" w:hAnsiTheme="minorHAnsi" w:cstheme="minorHAnsi"/>
              </w:rPr>
              <w:t>E.O. Deobelin, Measurement systems, Applications and Design 4th Edition Tata McGraw Hill</w:t>
            </w:r>
            <w:r w:rsidRPr="00027B5E">
              <w:rPr>
                <w:rFonts w:asciiTheme="minorHAnsi" w:hAnsiTheme="minorHAnsi" w:cstheme="minorHAnsi"/>
                <w:spacing w:val="-9"/>
              </w:rPr>
              <w:t xml:space="preserve"> </w:t>
            </w:r>
            <w:r w:rsidRPr="00027B5E">
              <w:rPr>
                <w:rFonts w:asciiTheme="minorHAnsi" w:hAnsiTheme="minorHAnsi" w:cstheme="minorHAnsi"/>
              </w:rPr>
              <w:t>1990.</w:t>
            </w:r>
          </w:p>
          <w:p w:rsidR="00E96898" w:rsidRPr="00027B5E" w:rsidRDefault="00E96898" w:rsidP="006139EC">
            <w:pPr>
              <w:pStyle w:val="BodyText"/>
              <w:numPr>
                <w:ilvl w:val="0"/>
                <w:numId w:val="30"/>
              </w:numPr>
              <w:tabs>
                <w:tab w:val="left" w:pos="505"/>
              </w:tabs>
              <w:spacing w:before="41" w:line="276" w:lineRule="auto"/>
              <w:ind w:left="505" w:right="99" w:hanging="360"/>
              <w:jc w:val="both"/>
              <w:rPr>
                <w:rFonts w:asciiTheme="minorHAnsi" w:hAnsiTheme="minorHAnsi" w:cstheme="minorHAnsi"/>
              </w:rPr>
            </w:pPr>
            <w:r w:rsidRPr="00027B5E">
              <w:rPr>
                <w:rFonts w:asciiTheme="minorHAnsi" w:hAnsiTheme="minorHAnsi" w:cstheme="minorHAnsi"/>
              </w:rPr>
              <w:t>T.G. Beckwith, R.D. Marangoni and J.H. Tenhard Mechanical Measurements 5th ed. Addison Wesley</w:t>
            </w:r>
            <w:r w:rsidRPr="00027B5E">
              <w:rPr>
                <w:rFonts w:asciiTheme="minorHAnsi" w:hAnsiTheme="minorHAnsi" w:cstheme="minorHAnsi"/>
                <w:spacing w:val="-5"/>
              </w:rPr>
              <w:t xml:space="preserve"> </w:t>
            </w:r>
            <w:r w:rsidRPr="00027B5E">
              <w:rPr>
                <w:rFonts w:asciiTheme="minorHAnsi" w:hAnsiTheme="minorHAnsi" w:cstheme="minorHAnsi"/>
              </w:rPr>
              <w:t>1993.</w:t>
            </w:r>
          </w:p>
          <w:p w:rsidR="00E96898" w:rsidRPr="00027B5E" w:rsidRDefault="00E96898" w:rsidP="006139EC">
            <w:pPr>
              <w:pStyle w:val="BodyText"/>
              <w:numPr>
                <w:ilvl w:val="0"/>
                <w:numId w:val="30"/>
              </w:numPr>
              <w:tabs>
                <w:tab w:val="left" w:pos="505"/>
              </w:tabs>
              <w:spacing w:line="275" w:lineRule="exact"/>
              <w:ind w:hanging="669"/>
              <w:jc w:val="both"/>
              <w:rPr>
                <w:rFonts w:asciiTheme="minorHAnsi" w:hAnsiTheme="minorHAnsi" w:cstheme="minorHAnsi"/>
              </w:rPr>
            </w:pPr>
            <w:r w:rsidRPr="00027B5E">
              <w:rPr>
                <w:rFonts w:asciiTheme="minorHAnsi" w:hAnsiTheme="minorHAnsi" w:cstheme="minorHAnsi"/>
              </w:rPr>
              <w:t>Holman, Experimental Methods for Engineers McGraw Hill 1994.</w:t>
            </w:r>
          </w:p>
        </w:tc>
      </w:tr>
    </w:tbl>
    <w:p w:rsidR="00E96898" w:rsidRPr="00027B5E" w:rsidRDefault="00E96898" w:rsidP="00E96898">
      <w:pPr>
        <w:pStyle w:val="BodyText"/>
        <w:ind w:left="109"/>
        <w:jc w:val="both"/>
        <w:rPr>
          <w:rFonts w:asciiTheme="minorHAnsi" w:hAnsiTheme="minorHAnsi" w:cstheme="minorHAnsi"/>
        </w:rPr>
      </w:pP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78"/>
        <w:gridCol w:w="2721"/>
        <w:gridCol w:w="2736"/>
        <w:gridCol w:w="2696"/>
      </w:tblGrid>
      <w:tr w:rsidR="00554B5E" w:rsidRPr="00027B5E" w:rsidTr="00554B5E">
        <w:trPr>
          <w:trHeight w:val="369"/>
        </w:trPr>
        <w:tc>
          <w:tcPr>
            <w:tcW w:w="2478" w:type="dxa"/>
            <w:tcBorders>
              <w:top w:val="single" w:sz="12" w:space="0" w:color="auto"/>
              <w:left w:val="single" w:sz="12" w:space="0" w:color="auto"/>
              <w:bottom w:val="nil"/>
              <w:right w:val="nil"/>
            </w:tcBorders>
            <w:vAlign w:val="center"/>
            <w:hideMark/>
          </w:tcPr>
          <w:p w:rsidR="00554B5E" w:rsidRPr="00027B5E" w:rsidRDefault="00554B5E" w:rsidP="00554B5E">
            <w:pPr>
              <w:widowControl/>
              <w:autoSpaceDE/>
              <w:autoSpaceDN/>
              <w:rPr>
                <w:rFonts w:asciiTheme="minorHAnsi" w:hAnsiTheme="minorHAnsi"/>
                <w:sz w:val="24"/>
                <w:szCs w:val="24"/>
                <w:lang w:val="en-IN" w:eastAsia="en-IN"/>
              </w:rPr>
            </w:pPr>
            <w:r w:rsidRPr="00027B5E">
              <w:rPr>
                <w:rFonts w:asciiTheme="minorHAnsi" w:hAnsiTheme="minorHAnsi"/>
                <w:b/>
                <w:bCs/>
                <w:color w:val="000000"/>
                <w:sz w:val="24"/>
                <w:szCs w:val="24"/>
                <w:lang w:val="en-IN" w:eastAsia="en-IN"/>
              </w:rPr>
              <w:t xml:space="preserve">Subject Code: </w:t>
            </w:r>
          </w:p>
        </w:tc>
        <w:tc>
          <w:tcPr>
            <w:tcW w:w="2721" w:type="dxa"/>
            <w:tcBorders>
              <w:top w:val="single" w:sz="12" w:space="0" w:color="auto"/>
              <w:left w:val="nil"/>
              <w:bottom w:val="nil"/>
              <w:right w:val="single" w:sz="12" w:space="0" w:color="auto"/>
            </w:tcBorders>
            <w:vAlign w:val="center"/>
            <w:hideMark/>
          </w:tcPr>
          <w:p w:rsidR="00554B5E" w:rsidRPr="00027B5E" w:rsidRDefault="00554B5E" w:rsidP="00554B5E">
            <w:pPr>
              <w:widowControl/>
              <w:autoSpaceDE/>
              <w:autoSpaceDN/>
              <w:rPr>
                <w:rFonts w:asciiTheme="minorHAnsi" w:hAnsiTheme="minorHAnsi"/>
                <w:sz w:val="24"/>
                <w:szCs w:val="24"/>
                <w:lang w:val="en-IN" w:eastAsia="en-IN"/>
              </w:rPr>
            </w:pPr>
            <w:r w:rsidRPr="00027B5E">
              <w:rPr>
                <w:rFonts w:asciiTheme="minorHAnsi" w:hAnsiTheme="minorHAnsi"/>
                <w:color w:val="000000"/>
                <w:sz w:val="24"/>
                <w:szCs w:val="24"/>
                <w:lang w:val="en-IN" w:eastAsia="en-IN"/>
              </w:rPr>
              <w:t>OE4M40</w:t>
            </w:r>
          </w:p>
        </w:tc>
        <w:tc>
          <w:tcPr>
            <w:tcW w:w="2736" w:type="dxa"/>
            <w:tcBorders>
              <w:top w:val="single" w:sz="12" w:space="0" w:color="auto"/>
              <w:left w:val="single" w:sz="12" w:space="0" w:color="auto"/>
              <w:bottom w:val="nil"/>
              <w:right w:val="nil"/>
            </w:tcBorders>
            <w:vAlign w:val="center"/>
            <w:hideMark/>
          </w:tcPr>
          <w:p w:rsidR="00554B5E" w:rsidRPr="00027B5E" w:rsidRDefault="00554B5E" w:rsidP="00554B5E">
            <w:pPr>
              <w:widowControl/>
              <w:autoSpaceDE/>
              <w:autoSpaceDN/>
              <w:rPr>
                <w:rFonts w:asciiTheme="minorHAnsi" w:hAnsiTheme="minorHAnsi"/>
                <w:sz w:val="24"/>
                <w:szCs w:val="24"/>
                <w:lang w:val="en-IN" w:eastAsia="en-IN"/>
              </w:rPr>
            </w:pPr>
            <w:r w:rsidRPr="00027B5E">
              <w:rPr>
                <w:rFonts w:asciiTheme="minorHAnsi" w:hAnsiTheme="minorHAnsi"/>
                <w:b/>
                <w:bCs/>
                <w:color w:val="000000"/>
                <w:sz w:val="24"/>
                <w:szCs w:val="24"/>
                <w:lang w:val="en-IN" w:eastAsia="en-IN"/>
              </w:rPr>
              <w:t xml:space="preserve">Course Title </w:t>
            </w:r>
          </w:p>
        </w:tc>
        <w:tc>
          <w:tcPr>
            <w:tcW w:w="2696" w:type="dxa"/>
            <w:tcBorders>
              <w:top w:val="single" w:sz="12" w:space="0" w:color="auto"/>
              <w:left w:val="nil"/>
              <w:bottom w:val="nil"/>
              <w:right w:val="single" w:sz="12" w:space="0" w:color="auto"/>
            </w:tcBorders>
            <w:vAlign w:val="center"/>
            <w:hideMark/>
          </w:tcPr>
          <w:p w:rsidR="00554B5E" w:rsidRPr="00027B5E" w:rsidRDefault="00554B5E" w:rsidP="00554B5E">
            <w:pPr>
              <w:widowControl/>
              <w:autoSpaceDE/>
              <w:autoSpaceDN/>
              <w:rPr>
                <w:rFonts w:asciiTheme="minorHAnsi" w:hAnsiTheme="minorHAnsi"/>
                <w:sz w:val="24"/>
                <w:szCs w:val="24"/>
                <w:lang w:val="en-IN" w:eastAsia="en-IN"/>
              </w:rPr>
            </w:pPr>
            <w:r w:rsidRPr="00027B5E">
              <w:rPr>
                <w:rFonts w:asciiTheme="minorHAnsi" w:hAnsiTheme="minorHAnsi"/>
                <w:sz w:val="24"/>
                <w:szCs w:val="24"/>
                <w:lang w:val="en-IN" w:eastAsia="en-IN"/>
              </w:rPr>
              <w:t>Computer Integrated</w:t>
            </w:r>
          </w:p>
        </w:tc>
      </w:tr>
      <w:tr w:rsidR="00554B5E" w:rsidRPr="00027B5E" w:rsidTr="00554B5E">
        <w:tc>
          <w:tcPr>
            <w:tcW w:w="2478" w:type="dxa"/>
            <w:tcBorders>
              <w:top w:val="nil"/>
              <w:left w:val="single" w:sz="12" w:space="0" w:color="auto"/>
              <w:bottom w:val="nil"/>
              <w:right w:val="nil"/>
            </w:tcBorders>
            <w:vAlign w:val="center"/>
            <w:hideMark/>
          </w:tcPr>
          <w:p w:rsidR="00554B5E" w:rsidRPr="00027B5E" w:rsidRDefault="00554B5E" w:rsidP="00554B5E">
            <w:pPr>
              <w:widowControl/>
              <w:autoSpaceDE/>
              <w:autoSpaceDN/>
              <w:rPr>
                <w:rFonts w:asciiTheme="minorHAnsi" w:hAnsiTheme="minorHAnsi"/>
                <w:sz w:val="24"/>
                <w:szCs w:val="24"/>
                <w:lang w:val="en-IN" w:eastAsia="en-IN"/>
              </w:rPr>
            </w:pPr>
            <w:r w:rsidRPr="00027B5E">
              <w:rPr>
                <w:rFonts w:asciiTheme="minorHAnsi" w:hAnsiTheme="minorHAnsi"/>
                <w:b/>
                <w:bCs/>
                <w:color w:val="000000"/>
                <w:sz w:val="24"/>
                <w:szCs w:val="24"/>
                <w:lang w:val="en-IN" w:eastAsia="en-IN"/>
              </w:rPr>
              <w:t xml:space="preserve">Contact Hours </w:t>
            </w:r>
          </w:p>
        </w:tc>
        <w:tc>
          <w:tcPr>
            <w:tcW w:w="2721" w:type="dxa"/>
            <w:tcBorders>
              <w:top w:val="nil"/>
              <w:left w:val="nil"/>
              <w:bottom w:val="nil"/>
              <w:right w:val="single" w:sz="12" w:space="0" w:color="auto"/>
            </w:tcBorders>
            <w:vAlign w:val="center"/>
            <w:hideMark/>
          </w:tcPr>
          <w:p w:rsidR="00554B5E" w:rsidRPr="00027B5E" w:rsidRDefault="00554B5E" w:rsidP="00554B5E">
            <w:pPr>
              <w:widowControl/>
              <w:autoSpaceDE/>
              <w:autoSpaceDN/>
              <w:rPr>
                <w:rFonts w:asciiTheme="minorHAnsi" w:hAnsiTheme="minorHAnsi"/>
                <w:sz w:val="24"/>
                <w:szCs w:val="24"/>
                <w:lang w:val="en-IN" w:eastAsia="en-IN"/>
              </w:rPr>
            </w:pPr>
            <w:r w:rsidRPr="00027B5E">
              <w:rPr>
                <w:rFonts w:asciiTheme="minorHAnsi" w:hAnsiTheme="minorHAnsi"/>
                <w:color w:val="000000"/>
                <w:sz w:val="24"/>
                <w:szCs w:val="24"/>
                <w:lang w:val="en-IN" w:eastAsia="en-IN"/>
              </w:rPr>
              <w:t xml:space="preserve">L- 3 T- 0 P- 0 </w:t>
            </w:r>
          </w:p>
        </w:tc>
        <w:tc>
          <w:tcPr>
            <w:tcW w:w="2736" w:type="dxa"/>
            <w:tcBorders>
              <w:top w:val="nil"/>
              <w:left w:val="single" w:sz="12" w:space="0" w:color="auto"/>
              <w:bottom w:val="nil"/>
              <w:right w:val="nil"/>
            </w:tcBorders>
            <w:vAlign w:val="center"/>
          </w:tcPr>
          <w:p w:rsidR="00554B5E" w:rsidRPr="00027B5E" w:rsidRDefault="00554B5E" w:rsidP="00554B5E">
            <w:pPr>
              <w:widowControl/>
              <w:autoSpaceDE/>
              <w:autoSpaceDN/>
              <w:rPr>
                <w:rFonts w:asciiTheme="minorHAnsi" w:hAnsiTheme="minorHAnsi"/>
                <w:sz w:val="24"/>
                <w:szCs w:val="24"/>
                <w:lang w:val="en-IN" w:eastAsia="en-IN"/>
              </w:rPr>
            </w:pPr>
          </w:p>
        </w:tc>
        <w:tc>
          <w:tcPr>
            <w:tcW w:w="2696" w:type="dxa"/>
            <w:tcBorders>
              <w:top w:val="nil"/>
              <w:left w:val="nil"/>
              <w:bottom w:val="nil"/>
              <w:right w:val="single" w:sz="12" w:space="0" w:color="auto"/>
            </w:tcBorders>
            <w:vAlign w:val="center"/>
          </w:tcPr>
          <w:p w:rsidR="00554B5E" w:rsidRPr="00027B5E" w:rsidRDefault="00554B5E" w:rsidP="00554B5E">
            <w:pPr>
              <w:widowControl/>
              <w:autoSpaceDE/>
              <w:autoSpaceDN/>
              <w:rPr>
                <w:rFonts w:asciiTheme="minorHAnsi" w:hAnsiTheme="minorHAnsi"/>
                <w:sz w:val="24"/>
                <w:szCs w:val="24"/>
                <w:lang w:val="en-IN" w:eastAsia="en-IN"/>
              </w:rPr>
            </w:pPr>
            <w:r w:rsidRPr="00027B5E">
              <w:rPr>
                <w:rFonts w:asciiTheme="minorHAnsi" w:hAnsiTheme="minorHAnsi"/>
                <w:sz w:val="24"/>
                <w:szCs w:val="24"/>
                <w:lang w:val="en-IN" w:eastAsia="en-IN"/>
              </w:rPr>
              <w:t>Manufa</w:t>
            </w:r>
            <w:r w:rsidR="00270EAE" w:rsidRPr="00027B5E">
              <w:rPr>
                <w:rFonts w:asciiTheme="minorHAnsi" w:hAnsiTheme="minorHAnsi"/>
                <w:sz w:val="24"/>
                <w:szCs w:val="24"/>
                <w:lang w:val="en-IN" w:eastAsia="en-IN"/>
              </w:rPr>
              <w:t>c</w:t>
            </w:r>
            <w:r w:rsidRPr="00027B5E">
              <w:rPr>
                <w:rFonts w:asciiTheme="minorHAnsi" w:hAnsiTheme="minorHAnsi"/>
                <w:sz w:val="24"/>
                <w:szCs w:val="24"/>
                <w:lang w:val="en-IN" w:eastAsia="en-IN"/>
              </w:rPr>
              <w:t>turing</w:t>
            </w:r>
          </w:p>
        </w:tc>
      </w:tr>
      <w:tr w:rsidR="00554B5E" w:rsidRPr="00027B5E" w:rsidTr="00554B5E">
        <w:tc>
          <w:tcPr>
            <w:tcW w:w="2478" w:type="dxa"/>
            <w:tcBorders>
              <w:top w:val="nil"/>
              <w:left w:val="single" w:sz="12" w:space="0" w:color="auto"/>
              <w:bottom w:val="nil"/>
              <w:right w:val="nil"/>
            </w:tcBorders>
            <w:vAlign w:val="center"/>
            <w:hideMark/>
          </w:tcPr>
          <w:p w:rsidR="00554B5E" w:rsidRPr="00027B5E" w:rsidRDefault="00554B5E" w:rsidP="00554B5E">
            <w:pPr>
              <w:widowControl/>
              <w:autoSpaceDE/>
              <w:autoSpaceDN/>
              <w:rPr>
                <w:rFonts w:asciiTheme="minorHAnsi" w:hAnsiTheme="minorHAnsi"/>
                <w:sz w:val="24"/>
                <w:szCs w:val="24"/>
                <w:lang w:val="en-IN" w:eastAsia="en-IN"/>
              </w:rPr>
            </w:pPr>
            <w:r w:rsidRPr="00027B5E">
              <w:rPr>
                <w:rFonts w:asciiTheme="minorHAnsi" w:hAnsiTheme="minorHAnsi"/>
                <w:b/>
                <w:bCs/>
                <w:color w:val="000000"/>
                <w:sz w:val="24"/>
                <w:szCs w:val="24"/>
                <w:lang w:val="en-IN" w:eastAsia="en-IN"/>
              </w:rPr>
              <w:t xml:space="preserve">Programme </w:t>
            </w:r>
          </w:p>
        </w:tc>
        <w:tc>
          <w:tcPr>
            <w:tcW w:w="2721" w:type="dxa"/>
            <w:tcBorders>
              <w:top w:val="nil"/>
              <w:left w:val="nil"/>
              <w:bottom w:val="nil"/>
              <w:right w:val="single" w:sz="12" w:space="0" w:color="auto"/>
            </w:tcBorders>
            <w:vAlign w:val="center"/>
            <w:hideMark/>
          </w:tcPr>
          <w:p w:rsidR="00554B5E" w:rsidRPr="00027B5E" w:rsidRDefault="00554B5E" w:rsidP="00554B5E">
            <w:pPr>
              <w:widowControl/>
              <w:autoSpaceDE/>
              <w:autoSpaceDN/>
              <w:rPr>
                <w:rFonts w:asciiTheme="minorHAnsi" w:hAnsiTheme="minorHAnsi"/>
                <w:sz w:val="24"/>
                <w:szCs w:val="24"/>
                <w:lang w:val="en-IN" w:eastAsia="en-IN"/>
              </w:rPr>
            </w:pPr>
            <w:r w:rsidRPr="00027B5E">
              <w:rPr>
                <w:rFonts w:asciiTheme="minorHAnsi" w:hAnsiTheme="minorHAnsi"/>
                <w:color w:val="000000"/>
                <w:sz w:val="24"/>
                <w:szCs w:val="24"/>
                <w:lang w:val="en-IN" w:eastAsia="en-IN"/>
              </w:rPr>
              <w:t xml:space="preserve">B.Tech </w:t>
            </w:r>
          </w:p>
        </w:tc>
        <w:tc>
          <w:tcPr>
            <w:tcW w:w="2736" w:type="dxa"/>
            <w:tcBorders>
              <w:top w:val="nil"/>
              <w:left w:val="single" w:sz="12" w:space="0" w:color="auto"/>
              <w:bottom w:val="nil"/>
              <w:right w:val="nil"/>
            </w:tcBorders>
            <w:vAlign w:val="center"/>
            <w:hideMark/>
          </w:tcPr>
          <w:p w:rsidR="00554B5E" w:rsidRPr="00027B5E" w:rsidRDefault="00554B5E" w:rsidP="00A271B0">
            <w:pPr>
              <w:widowControl/>
              <w:autoSpaceDE/>
              <w:autoSpaceDN/>
              <w:rPr>
                <w:rFonts w:asciiTheme="minorHAnsi" w:hAnsiTheme="minorHAnsi"/>
                <w:sz w:val="24"/>
                <w:szCs w:val="24"/>
                <w:lang w:val="en-IN" w:eastAsia="en-IN"/>
              </w:rPr>
            </w:pPr>
            <w:r w:rsidRPr="00027B5E">
              <w:rPr>
                <w:rFonts w:asciiTheme="minorHAnsi" w:hAnsiTheme="minorHAnsi"/>
                <w:b/>
                <w:bCs/>
                <w:color w:val="000000"/>
                <w:sz w:val="24"/>
                <w:szCs w:val="24"/>
                <w:lang w:val="en-IN" w:eastAsia="en-IN"/>
              </w:rPr>
              <w:t xml:space="preserve">Credit </w:t>
            </w:r>
          </w:p>
        </w:tc>
        <w:tc>
          <w:tcPr>
            <w:tcW w:w="2696" w:type="dxa"/>
            <w:tcBorders>
              <w:top w:val="nil"/>
              <w:left w:val="nil"/>
              <w:bottom w:val="nil"/>
              <w:right w:val="single" w:sz="12" w:space="0" w:color="auto"/>
            </w:tcBorders>
            <w:vAlign w:val="center"/>
            <w:hideMark/>
          </w:tcPr>
          <w:p w:rsidR="00554B5E" w:rsidRPr="00027B5E" w:rsidRDefault="00554B5E" w:rsidP="00A271B0">
            <w:pPr>
              <w:widowControl/>
              <w:autoSpaceDE/>
              <w:autoSpaceDN/>
              <w:rPr>
                <w:rFonts w:asciiTheme="minorHAnsi" w:hAnsiTheme="minorHAnsi"/>
                <w:sz w:val="24"/>
                <w:szCs w:val="24"/>
                <w:lang w:val="en-IN" w:eastAsia="en-IN"/>
              </w:rPr>
            </w:pPr>
            <w:r w:rsidRPr="00027B5E">
              <w:rPr>
                <w:rFonts w:asciiTheme="minorHAnsi" w:hAnsiTheme="minorHAnsi"/>
                <w:color w:val="000000"/>
                <w:sz w:val="24"/>
                <w:szCs w:val="24"/>
                <w:lang w:val="en-IN" w:eastAsia="en-IN"/>
              </w:rPr>
              <w:t>3</w:t>
            </w:r>
          </w:p>
        </w:tc>
      </w:tr>
      <w:tr w:rsidR="00554B5E" w:rsidRPr="00027B5E" w:rsidTr="00554B5E">
        <w:tc>
          <w:tcPr>
            <w:tcW w:w="2478" w:type="dxa"/>
            <w:tcBorders>
              <w:top w:val="nil"/>
              <w:left w:val="single" w:sz="12" w:space="0" w:color="auto"/>
              <w:bottom w:val="single" w:sz="12" w:space="0" w:color="auto"/>
              <w:right w:val="nil"/>
            </w:tcBorders>
            <w:vAlign w:val="center"/>
            <w:hideMark/>
          </w:tcPr>
          <w:p w:rsidR="00554B5E" w:rsidRPr="00027B5E" w:rsidRDefault="00554B5E" w:rsidP="00554B5E">
            <w:pPr>
              <w:widowControl/>
              <w:autoSpaceDE/>
              <w:autoSpaceDN/>
              <w:rPr>
                <w:rFonts w:asciiTheme="minorHAnsi" w:hAnsiTheme="minorHAnsi"/>
                <w:sz w:val="24"/>
                <w:szCs w:val="24"/>
                <w:lang w:val="en-IN" w:eastAsia="en-IN"/>
              </w:rPr>
            </w:pPr>
            <w:r w:rsidRPr="00027B5E">
              <w:rPr>
                <w:rFonts w:asciiTheme="minorHAnsi" w:hAnsiTheme="minorHAnsi"/>
                <w:b/>
                <w:bCs/>
                <w:color w:val="000000"/>
                <w:sz w:val="24"/>
                <w:szCs w:val="24"/>
                <w:lang w:val="en-IN" w:eastAsia="en-IN"/>
              </w:rPr>
              <w:t xml:space="preserve">Pre-requisites </w:t>
            </w:r>
          </w:p>
        </w:tc>
        <w:tc>
          <w:tcPr>
            <w:tcW w:w="2721" w:type="dxa"/>
            <w:tcBorders>
              <w:top w:val="nil"/>
              <w:left w:val="nil"/>
              <w:bottom w:val="single" w:sz="12" w:space="0" w:color="auto"/>
              <w:right w:val="single" w:sz="12" w:space="0" w:color="auto"/>
            </w:tcBorders>
            <w:vAlign w:val="center"/>
            <w:hideMark/>
          </w:tcPr>
          <w:p w:rsidR="00554B5E" w:rsidRPr="00027B5E" w:rsidRDefault="00554B5E" w:rsidP="00554B5E">
            <w:pPr>
              <w:widowControl/>
              <w:autoSpaceDE/>
              <w:autoSpaceDN/>
              <w:rPr>
                <w:rFonts w:asciiTheme="minorHAnsi" w:hAnsiTheme="minorHAnsi"/>
                <w:sz w:val="24"/>
                <w:szCs w:val="24"/>
                <w:lang w:val="en-IN" w:eastAsia="en-IN"/>
              </w:rPr>
            </w:pPr>
            <w:r w:rsidRPr="00027B5E">
              <w:rPr>
                <w:rFonts w:asciiTheme="minorHAnsi" w:hAnsiTheme="minorHAnsi"/>
                <w:color w:val="000000"/>
                <w:sz w:val="24"/>
                <w:szCs w:val="24"/>
                <w:lang w:val="en-IN" w:eastAsia="en-IN"/>
              </w:rPr>
              <w:t>NIL</w:t>
            </w:r>
          </w:p>
        </w:tc>
        <w:tc>
          <w:tcPr>
            <w:tcW w:w="0" w:type="auto"/>
            <w:tcBorders>
              <w:top w:val="nil"/>
              <w:left w:val="single" w:sz="12" w:space="0" w:color="auto"/>
              <w:bottom w:val="single" w:sz="12" w:space="0" w:color="auto"/>
              <w:right w:val="nil"/>
            </w:tcBorders>
            <w:vAlign w:val="center"/>
            <w:hideMark/>
          </w:tcPr>
          <w:p w:rsidR="00554B5E" w:rsidRPr="00027B5E" w:rsidRDefault="00554B5E" w:rsidP="00A271B0">
            <w:pPr>
              <w:widowControl/>
              <w:autoSpaceDE/>
              <w:autoSpaceDN/>
              <w:rPr>
                <w:rFonts w:asciiTheme="minorHAnsi" w:hAnsiTheme="minorHAnsi"/>
                <w:sz w:val="24"/>
                <w:szCs w:val="24"/>
                <w:lang w:val="en-IN" w:eastAsia="en-IN"/>
              </w:rPr>
            </w:pPr>
            <w:r w:rsidRPr="00027B5E">
              <w:rPr>
                <w:rFonts w:asciiTheme="minorHAnsi" w:hAnsiTheme="minorHAnsi"/>
                <w:b/>
                <w:bCs/>
                <w:color w:val="000000"/>
                <w:sz w:val="24"/>
                <w:szCs w:val="24"/>
                <w:lang w:val="en-IN" w:eastAsia="en-IN"/>
              </w:rPr>
              <w:t xml:space="preserve">Semester </w:t>
            </w:r>
          </w:p>
        </w:tc>
        <w:tc>
          <w:tcPr>
            <w:tcW w:w="2696" w:type="dxa"/>
            <w:tcBorders>
              <w:top w:val="nil"/>
              <w:left w:val="nil"/>
              <w:bottom w:val="single" w:sz="12" w:space="0" w:color="auto"/>
              <w:right w:val="single" w:sz="12" w:space="0" w:color="auto"/>
            </w:tcBorders>
            <w:vAlign w:val="center"/>
            <w:hideMark/>
          </w:tcPr>
          <w:p w:rsidR="00554B5E" w:rsidRPr="00027B5E" w:rsidRDefault="00554B5E" w:rsidP="00A271B0">
            <w:pPr>
              <w:widowControl/>
              <w:autoSpaceDE/>
              <w:autoSpaceDN/>
              <w:rPr>
                <w:rFonts w:asciiTheme="minorHAnsi" w:hAnsiTheme="minorHAnsi"/>
                <w:sz w:val="24"/>
                <w:szCs w:val="24"/>
                <w:lang w:val="en-IN" w:eastAsia="en-IN"/>
              </w:rPr>
            </w:pPr>
            <w:r w:rsidRPr="00027B5E">
              <w:rPr>
                <w:rFonts w:asciiTheme="minorHAnsi" w:hAnsiTheme="minorHAnsi"/>
                <w:color w:val="000000"/>
                <w:sz w:val="24"/>
                <w:szCs w:val="24"/>
                <w:lang w:val="en-IN" w:eastAsia="en-IN"/>
              </w:rPr>
              <w:t>VII</w:t>
            </w:r>
          </w:p>
        </w:tc>
      </w:tr>
      <w:tr w:rsidR="00554B5E" w:rsidRPr="00027B5E" w:rsidTr="00554B5E">
        <w:tc>
          <w:tcPr>
            <w:tcW w:w="2478" w:type="dxa"/>
            <w:tcBorders>
              <w:top w:val="single" w:sz="12" w:space="0" w:color="auto"/>
              <w:left w:val="single" w:sz="12" w:space="0" w:color="auto"/>
              <w:bottom w:val="single" w:sz="12" w:space="0" w:color="auto"/>
              <w:right w:val="single" w:sz="12" w:space="0" w:color="auto"/>
            </w:tcBorders>
            <w:vAlign w:val="center"/>
            <w:hideMark/>
          </w:tcPr>
          <w:p w:rsidR="00554B5E" w:rsidRPr="00027B5E" w:rsidRDefault="00554B5E" w:rsidP="00554B5E">
            <w:pPr>
              <w:widowControl/>
              <w:autoSpaceDE/>
              <w:autoSpaceDN/>
              <w:rPr>
                <w:rFonts w:asciiTheme="minorHAnsi" w:hAnsiTheme="minorHAnsi"/>
                <w:sz w:val="24"/>
                <w:szCs w:val="24"/>
                <w:lang w:val="en-IN" w:eastAsia="en-IN"/>
              </w:rPr>
            </w:pPr>
            <w:r w:rsidRPr="00027B5E">
              <w:rPr>
                <w:rFonts w:asciiTheme="minorHAnsi" w:hAnsiTheme="minorHAnsi"/>
                <w:b/>
                <w:bCs/>
                <w:color w:val="000000"/>
                <w:sz w:val="24"/>
                <w:szCs w:val="24"/>
                <w:lang w:val="en-IN" w:eastAsia="en-IN"/>
              </w:rPr>
              <w:t xml:space="preserve">Evaluation scheme </w:t>
            </w:r>
          </w:p>
        </w:tc>
        <w:tc>
          <w:tcPr>
            <w:tcW w:w="8153" w:type="dxa"/>
            <w:gridSpan w:val="3"/>
            <w:tcBorders>
              <w:top w:val="single" w:sz="12" w:space="0" w:color="auto"/>
              <w:left w:val="single" w:sz="12" w:space="0" w:color="auto"/>
              <w:bottom w:val="single" w:sz="12" w:space="0" w:color="auto"/>
              <w:right w:val="single" w:sz="12" w:space="0" w:color="auto"/>
            </w:tcBorders>
            <w:vAlign w:val="center"/>
            <w:hideMark/>
          </w:tcPr>
          <w:p w:rsidR="00554B5E" w:rsidRPr="00027B5E" w:rsidRDefault="00554B5E" w:rsidP="00554B5E">
            <w:pPr>
              <w:widowControl/>
              <w:autoSpaceDE/>
              <w:autoSpaceDN/>
              <w:rPr>
                <w:rFonts w:asciiTheme="minorHAnsi" w:hAnsiTheme="minorHAnsi"/>
                <w:sz w:val="24"/>
                <w:szCs w:val="24"/>
                <w:lang w:val="en-IN" w:eastAsia="en-IN"/>
              </w:rPr>
            </w:pPr>
            <w:r w:rsidRPr="00027B5E">
              <w:rPr>
                <w:rFonts w:asciiTheme="minorHAnsi" w:hAnsiTheme="minorHAnsi"/>
                <w:color w:val="000000"/>
                <w:sz w:val="24"/>
                <w:szCs w:val="24"/>
                <w:lang w:val="en-IN" w:eastAsia="en-IN"/>
              </w:rPr>
              <w:t>Quiz (15%), Mid-sem (35%) and End-sem (50%)</w:t>
            </w:r>
          </w:p>
        </w:tc>
      </w:tr>
      <w:tr w:rsidR="00554B5E" w:rsidRPr="00027B5E" w:rsidTr="00270EAE">
        <w:tc>
          <w:tcPr>
            <w:tcW w:w="10631" w:type="dxa"/>
            <w:gridSpan w:val="4"/>
            <w:tcBorders>
              <w:top w:val="single" w:sz="12" w:space="0" w:color="auto"/>
              <w:left w:val="single" w:sz="12" w:space="0" w:color="auto"/>
              <w:bottom w:val="single" w:sz="12" w:space="0" w:color="auto"/>
              <w:right w:val="single" w:sz="12" w:space="0" w:color="auto"/>
            </w:tcBorders>
            <w:vAlign w:val="center"/>
            <w:hideMark/>
          </w:tcPr>
          <w:p w:rsidR="00554B5E" w:rsidRPr="00027B5E" w:rsidRDefault="00554B5E" w:rsidP="00554B5E">
            <w:pPr>
              <w:widowControl/>
              <w:autoSpaceDE/>
              <w:autoSpaceDN/>
              <w:rPr>
                <w:rFonts w:asciiTheme="minorHAnsi" w:hAnsiTheme="minorHAnsi"/>
                <w:b/>
                <w:color w:val="000000"/>
                <w:sz w:val="24"/>
                <w:szCs w:val="24"/>
                <w:lang w:val="en-IN" w:eastAsia="en-IN"/>
              </w:rPr>
            </w:pPr>
            <w:r w:rsidRPr="00027B5E">
              <w:rPr>
                <w:rFonts w:asciiTheme="minorHAnsi" w:hAnsiTheme="minorHAnsi"/>
                <w:b/>
                <w:color w:val="000000"/>
                <w:sz w:val="24"/>
                <w:szCs w:val="24"/>
                <w:lang w:val="en-IN" w:eastAsia="en-IN"/>
              </w:rPr>
              <w:t>Course Detail:</w:t>
            </w:r>
          </w:p>
          <w:p w:rsidR="00554B5E" w:rsidRPr="00027B5E" w:rsidRDefault="00554B5E" w:rsidP="00270EAE">
            <w:pPr>
              <w:widowControl/>
              <w:autoSpaceDE/>
              <w:autoSpaceDN/>
              <w:rPr>
                <w:rFonts w:asciiTheme="minorHAnsi" w:hAnsiTheme="minorHAnsi"/>
                <w:b/>
                <w:sz w:val="24"/>
                <w:szCs w:val="24"/>
              </w:rPr>
            </w:pPr>
            <w:r w:rsidRPr="00027B5E">
              <w:rPr>
                <w:rFonts w:asciiTheme="minorHAnsi" w:hAnsiTheme="minorHAnsi"/>
                <w:color w:val="000000"/>
                <w:sz w:val="24"/>
                <w:szCs w:val="24"/>
                <w:lang w:val="en-IN" w:eastAsia="en-IN"/>
              </w:rPr>
              <w:t xml:space="preserve">Introduction: Production Systems; Automation in Production Systems; Manual Labor in Production Systems; Automation Principles and Strategies </w:t>
            </w:r>
            <w:r w:rsidR="00270EAE" w:rsidRPr="00027B5E">
              <w:rPr>
                <w:rFonts w:asciiTheme="minorHAnsi" w:hAnsiTheme="minorHAnsi"/>
                <w:color w:val="000000"/>
                <w:sz w:val="24"/>
                <w:szCs w:val="24"/>
                <w:lang w:val="en-IN" w:eastAsia="en-IN"/>
              </w:rPr>
              <w:t xml:space="preserve">                                                                                                 </w:t>
            </w:r>
            <w:r w:rsidRPr="00027B5E">
              <w:rPr>
                <w:rFonts w:asciiTheme="minorHAnsi" w:hAnsiTheme="minorHAnsi"/>
                <w:b/>
                <w:bCs/>
                <w:color w:val="000000"/>
                <w:sz w:val="24"/>
                <w:szCs w:val="24"/>
                <w:lang w:val="en-IN" w:eastAsia="en-IN"/>
              </w:rPr>
              <w:t>[03H]</w:t>
            </w:r>
            <w:r w:rsidRPr="00027B5E">
              <w:rPr>
                <w:rFonts w:asciiTheme="minorHAnsi" w:hAnsiTheme="minorHAnsi"/>
                <w:b/>
                <w:bCs/>
                <w:color w:val="000000"/>
                <w:sz w:val="24"/>
                <w:szCs w:val="24"/>
                <w:lang w:val="en-IN" w:eastAsia="en-IN"/>
              </w:rPr>
              <w:br/>
            </w:r>
            <w:r w:rsidRPr="00027B5E">
              <w:rPr>
                <w:rFonts w:asciiTheme="minorHAnsi" w:hAnsiTheme="minorHAnsi"/>
                <w:color w:val="000000"/>
                <w:sz w:val="24"/>
                <w:szCs w:val="24"/>
                <w:lang w:val="en-IN" w:eastAsia="en-IN"/>
              </w:rPr>
              <w:t xml:space="preserve">Manufacturing Operations: Manufacturing Industries and Products; Manufacturing Operations; Production Facilities; Product/Production Relationships; Lean Production </w:t>
            </w:r>
            <w:r w:rsidR="00270EAE" w:rsidRPr="00027B5E">
              <w:rPr>
                <w:rFonts w:asciiTheme="minorHAnsi" w:hAnsiTheme="minorHAnsi"/>
                <w:color w:val="000000"/>
                <w:sz w:val="24"/>
                <w:szCs w:val="24"/>
                <w:lang w:val="en-IN" w:eastAsia="en-IN"/>
              </w:rPr>
              <w:t xml:space="preserve">                                                                      </w:t>
            </w:r>
            <w:r w:rsidRPr="00027B5E">
              <w:rPr>
                <w:rFonts w:asciiTheme="minorHAnsi" w:hAnsiTheme="minorHAnsi"/>
                <w:b/>
                <w:bCs/>
                <w:color w:val="000000"/>
                <w:sz w:val="24"/>
                <w:szCs w:val="24"/>
                <w:lang w:val="en-IN" w:eastAsia="en-IN"/>
              </w:rPr>
              <w:t>[03H]</w:t>
            </w:r>
            <w:r w:rsidRPr="00027B5E">
              <w:rPr>
                <w:rFonts w:asciiTheme="minorHAnsi" w:hAnsiTheme="minorHAnsi"/>
                <w:b/>
                <w:bCs/>
                <w:color w:val="000000"/>
                <w:sz w:val="24"/>
                <w:szCs w:val="24"/>
                <w:lang w:val="en-IN" w:eastAsia="en-IN"/>
              </w:rPr>
              <w:br/>
            </w:r>
            <w:r w:rsidRPr="00027B5E">
              <w:rPr>
                <w:rFonts w:asciiTheme="minorHAnsi" w:hAnsiTheme="minorHAnsi"/>
                <w:color w:val="000000"/>
                <w:sz w:val="24"/>
                <w:szCs w:val="24"/>
                <w:lang w:val="en-IN" w:eastAsia="en-IN"/>
              </w:rPr>
              <w:t xml:space="preserve">Manufacturing Models and Metrics: Mathematical Models of Production Performance; Manufacturing Costs </w:t>
            </w:r>
            <w:r w:rsidR="00270EAE" w:rsidRPr="00027B5E">
              <w:rPr>
                <w:rFonts w:asciiTheme="minorHAnsi" w:hAnsiTheme="minorHAnsi"/>
                <w:color w:val="000000"/>
                <w:sz w:val="24"/>
                <w:szCs w:val="24"/>
                <w:lang w:val="en-IN" w:eastAsia="en-IN"/>
              </w:rPr>
              <w:t xml:space="preserve">                                                                                                                                                                           </w:t>
            </w:r>
            <w:r w:rsidRPr="00027B5E">
              <w:rPr>
                <w:rFonts w:asciiTheme="minorHAnsi" w:hAnsiTheme="minorHAnsi"/>
                <w:b/>
                <w:bCs/>
                <w:color w:val="000000"/>
                <w:sz w:val="24"/>
                <w:szCs w:val="24"/>
                <w:lang w:val="en-IN" w:eastAsia="en-IN"/>
              </w:rPr>
              <w:t>[03H]</w:t>
            </w:r>
            <w:r w:rsidRPr="00027B5E">
              <w:rPr>
                <w:rFonts w:asciiTheme="minorHAnsi" w:hAnsiTheme="minorHAnsi"/>
                <w:b/>
                <w:bCs/>
                <w:color w:val="000000"/>
                <w:sz w:val="24"/>
                <w:szCs w:val="24"/>
                <w:lang w:val="en-IN" w:eastAsia="en-IN"/>
              </w:rPr>
              <w:br/>
            </w:r>
            <w:r w:rsidRPr="00027B5E">
              <w:rPr>
                <w:rFonts w:asciiTheme="minorHAnsi" w:hAnsiTheme="minorHAnsi"/>
                <w:color w:val="000000"/>
                <w:sz w:val="24"/>
                <w:szCs w:val="24"/>
                <w:lang w:val="en-IN" w:eastAsia="en-IN"/>
              </w:rPr>
              <w:t xml:space="preserve">Material Transport Systems: Introduction to Material Handling Equipment; Material Transport Equipment; Analysis of Material Transport Systems </w:t>
            </w:r>
            <w:r w:rsidR="00270EAE" w:rsidRPr="00027B5E">
              <w:rPr>
                <w:rFonts w:asciiTheme="minorHAnsi" w:hAnsiTheme="minorHAnsi"/>
                <w:color w:val="000000"/>
                <w:sz w:val="24"/>
                <w:szCs w:val="24"/>
                <w:lang w:val="en-IN" w:eastAsia="en-IN"/>
              </w:rPr>
              <w:t xml:space="preserve">                                                                                                               </w:t>
            </w:r>
            <w:r w:rsidRPr="00027B5E">
              <w:rPr>
                <w:rFonts w:asciiTheme="minorHAnsi" w:hAnsiTheme="minorHAnsi"/>
                <w:b/>
                <w:bCs/>
                <w:color w:val="000000"/>
                <w:sz w:val="24"/>
                <w:szCs w:val="24"/>
                <w:lang w:val="en-IN" w:eastAsia="en-IN"/>
              </w:rPr>
              <w:t>[03H]</w:t>
            </w:r>
            <w:r w:rsidRPr="00027B5E">
              <w:rPr>
                <w:rFonts w:asciiTheme="minorHAnsi" w:hAnsiTheme="minorHAnsi"/>
                <w:b/>
                <w:bCs/>
                <w:color w:val="000000"/>
                <w:sz w:val="24"/>
                <w:szCs w:val="24"/>
                <w:lang w:val="en-IN" w:eastAsia="en-IN"/>
              </w:rPr>
              <w:br/>
            </w:r>
            <w:r w:rsidRPr="00027B5E">
              <w:rPr>
                <w:rFonts w:asciiTheme="minorHAnsi" w:hAnsiTheme="minorHAnsi"/>
                <w:color w:val="000000"/>
                <w:sz w:val="24"/>
                <w:szCs w:val="24"/>
                <w:lang w:val="en-IN" w:eastAsia="en-IN"/>
              </w:rPr>
              <w:t>Storage Systems: Storage System Performance and Location Strategies; Conventional Storage Methods and Equipment; Automated Storage Systems; Engineering Analysis of Storage Systems.</w:t>
            </w:r>
            <w:r w:rsidR="00270EAE" w:rsidRPr="00027B5E">
              <w:rPr>
                <w:rFonts w:asciiTheme="minorHAnsi" w:hAnsiTheme="minorHAnsi"/>
                <w:color w:val="000000"/>
                <w:sz w:val="24"/>
                <w:szCs w:val="24"/>
                <w:lang w:val="en-IN" w:eastAsia="en-IN"/>
              </w:rPr>
              <w:t xml:space="preserve">                          </w:t>
            </w:r>
            <w:r w:rsidRPr="00027B5E">
              <w:rPr>
                <w:rFonts w:asciiTheme="minorHAnsi" w:hAnsiTheme="minorHAnsi"/>
                <w:b/>
                <w:bCs/>
                <w:color w:val="000000"/>
                <w:sz w:val="24"/>
                <w:szCs w:val="24"/>
                <w:lang w:val="en-IN" w:eastAsia="en-IN"/>
              </w:rPr>
              <w:t>[03H]</w:t>
            </w:r>
            <w:r w:rsidRPr="00027B5E">
              <w:rPr>
                <w:rFonts w:asciiTheme="minorHAnsi" w:hAnsiTheme="minorHAnsi"/>
                <w:b/>
                <w:bCs/>
                <w:color w:val="000000"/>
                <w:sz w:val="24"/>
                <w:szCs w:val="24"/>
                <w:lang w:val="en-IN" w:eastAsia="en-IN"/>
              </w:rPr>
              <w:br/>
            </w:r>
            <w:r w:rsidRPr="00027B5E">
              <w:rPr>
                <w:rFonts w:asciiTheme="minorHAnsi" w:hAnsiTheme="minorHAnsi"/>
                <w:color w:val="000000"/>
                <w:sz w:val="24"/>
                <w:szCs w:val="24"/>
                <w:lang w:val="en-IN" w:eastAsia="en-IN"/>
              </w:rPr>
              <w:t>Introduction to Manufacturing Systems: Components of a Manufacturing System; Classification of</w:t>
            </w:r>
            <w:r w:rsidRPr="00027B5E">
              <w:rPr>
                <w:rFonts w:asciiTheme="minorHAnsi" w:hAnsiTheme="minorHAnsi"/>
                <w:color w:val="000000"/>
                <w:sz w:val="24"/>
                <w:szCs w:val="24"/>
                <w:lang w:val="en-IN" w:eastAsia="en-IN"/>
              </w:rPr>
              <w:br/>
              <w:t xml:space="preserve">Manufacturing Systems; Overview of the Classification Scheme </w:t>
            </w:r>
            <w:r w:rsidR="00270EAE" w:rsidRPr="00027B5E">
              <w:rPr>
                <w:rFonts w:asciiTheme="minorHAnsi" w:hAnsiTheme="minorHAnsi"/>
                <w:color w:val="000000"/>
                <w:sz w:val="24"/>
                <w:szCs w:val="24"/>
                <w:lang w:val="en-IN" w:eastAsia="en-IN"/>
              </w:rPr>
              <w:t xml:space="preserve">                                                                   </w:t>
            </w:r>
            <w:r w:rsidRPr="00027B5E">
              <w:rPr>
                <w:rFonts w:asciiTheme="minorHAnsi" w:hAnsiTheme="minorHAnsi"/>
                <w:b/>
                <w:bCs/>
                <w:color w:val="000000"/>
                <w:sz w:val="24"/>
                <w:szCs w:val="24"/>
                <w:lang w:val="en-IN" w:eastAsia="en-IN"/>
              </w:rPr>
              <w:t>[03H]</w:t>
            </w:r>
            <w:r w:rsidRPr="00027B5E">
              <w:rPr>
                <w:rFonts w:asciiTheme="minorHAnsi" w:hAnsiTheme="minorHAnsi"/>
                <w:b/>
                <w:bCs/>
                <w:color w:val="000000"/>
                <w:sz w:val="24"/>
                <w:szCs w:val="24"/>
                <w:lang w:val="en-IN" w:eastAsia="en-IN"/>
              </w:rPr>
              <w:br/>
            </w:r>
            <w:r w:rsidRPr="00027B5E">
              <w:rPr>
                <w:rFonts w:asciiTheme="minorHAnsi" w:hAnsiTheme="minorHAnsi"/>
                <w:color w:val="000000"/>
                <w:sz w:val="24"/>
                <w:szCs w:val="24"/>
                <w:lang w:val="en-IN" w:eastAsia="en-IN"/>
              </w:rPr>
              <w:t xml:space="preserve">Single-Station Manufacturing Cells: Single Station Manned Workstations; Single Station </w:t>
            </w:r>
            <w:r w:rsidRPr="00027B5E">
              <w:rPr>
                <w:rStyle w:val="fontstyle01"/>
                <w:rFonts w:asciiTheme="minorHAnsi" w:hAnsiTheme="minorHAnsi"/>
                <w:b w:val="0"/>
              </w:rPr>
              <w:t xml:space="preserve">Automated Cells; Applications of Single Station Cells; Analysis of Single Station Cells </w:t>
            </w:r>
            <w:r w:rsidR="00270EAE" w:rsidRPr="00027B5E">
              <w:rPr>
                <w:rStyle w:val="fontstyle01"/>
                <w:rFonts w:asciiTheme="minorHAnsi" w:hAnsiTheme="minorHAnsi"/>
                <w:b w:val="0"/>
              </w:rPr>
              <w:t xml:space="preserve">                                                               </w:t>
            </w:r>
            <w:r w:rsidRPr="00027B5E">
              <w:rPr>
                <w:rStyle w:val="fontstyle21"/>
                <w:rFonts w:asciiTheme="minorHAnsi" w:hAnsiTheme="minorHAnsi"/>
                <w:b/>
              </w:rPr>
              <w:t>[03H]</w:t>
            </w:r>
            <w:r w:rsidRPr="00027B5E">
              <w:rPr>
                <w:rFonts w:asciiTheme="minorHAnsi" w:hAnsiTheme="minorHAnsi"/>
                <w:b/>
                <w:bCs/>
                <w:color w:val="000000"/>
                <w:sz w:val="24"/>
                <w:szCs w:val="24"/>
              </w:rPr>
              <w:br/>
            </w:r>
            <w:r w:rsidRPr="00027B5E">
              <w:rPr>
                <w:rStyle w:val="fontstyle01"/>
                <w:rFonts w:asciiTheme="minorHAnsi" w:hAnsiTheme="minorHAnsi"/>
                <w:b w:val="0"/>
              </w:rPr>
              <w:t xml:space="preserve">Manual Assembly Lines: Fundamentals of Manual Assembly Lines; Analysis of Single Model Assembly Lines; Line Balancing Algorithms; Mixed Model Assembly Lines; </w:t>
            </w:r>
            <w:r w:rsidR="00270EAE" w:rsidRPr="00027B5E">
              <w:rPr>
                <w:rStyle w:val="fontstyle01"/>
                <w:rFonts w:asciiTheme="minorHAnsi" w:hAnsiTheme="minorHAnsi"/>
                <w:b w:val="0"/>
              </w:rPr>
              <w:t xml:space="preserve">                                                                   </w:t>
            </w:r>
            <w:r w:rsidRPr="00027B5E">
              <w:rPr>
                <w:rStyle w:val="fontstyle21"/>
                <w:rFonts w:asciiTheme="minorHAnsi" w:hAnsiTheme="minorHAnsi"/>
                <w:b/>
              </w:rPr>
              <w:t>[03H]</w:t>
            </w:r>
            <w:r w:rsidRPr="00027B5E">
              <w:rPr>
                <w:rFonts w:asciiTheme="minorHAnsi" w:hAnsiTheme="minorHAnsi"/>
                <w:b/>
                <w:bCs/>
                <w:color w:val="000000"/>
                <w:sz w:val="24"/>
                <w:szCs w:val="24"/>
              </w:rPr>
              <w:br/>
            </w:r>
            <w:r w:rsidRPr="00027B5E">
              <w:rPr>
                <w:rStyle w:val="fontstyle01"/>
                <w:rFonts w:asciiTheme="minorHAnsi" w:hAnsiTheme="minorHAnsi"/>
                <w:b w:val="0"/>
              </w:rPr>
              <w:t xml:space="preserve">Workstation Considerations; Other Considerations in Assembly Line Design; Alternative Assembly Systems </w:t>
            </w:r>
            <w:r w:rsidR="00270EAE" w:rsidRPr="00027B5E">
              <w:rPr>
                <w:rStyle w:val="fontstyle01"/>
                <w:rFonts w:asciiTheme="minorHAnsi" w:hAnsiTheme="minorHAnsi"/>
                <w:b w:val="0"/>
              </w:rPr>
              <w:br/>
              <w:t xml:space="preserve">                                                                                                                                                                                     </w:t>
            </w:r>
            <w:r w:rsidRPr="00027B5E">
              <w:rPr>
                <w:rStyle w:val="fontstyle21"/>
                <w:rFonts w:asciiTheme="minorHAnsi" w:hAnsiTheme="minorHAnsi"/>
                <w:b/>
              </w:rPr>
              <w:t>[03H]</w:t>
            </w:r>
            <w:r w:rsidRPr="00027B5E">
              <w:rPr>
                <w:rFonts w:asciiTheme="minorHAnsi" w:hAnsiTheme="minorHAnsi"/>
                <w:b/>
                <w:bCs/>
                <w:color w:val="000000"/>
                <w:sz w:val="24"/>
                <w:szCs w:val="24"/>
              </w:rPr>
              <w:br/>
            </w:r>
            <w:r w:rsidRPr="00027B5E">
              <w:rPr>
                <w:rStyle w:val="fontstyle01"/>
                <w:rFonts w:asciiTheme="minorHAnsi" w:hAnsiTheme="minorHAnsi"/>
                <w:b w:val="0"/>
              </w:rPr>
              <w:t xml:space="preserve">Automated Production Lines: Fundamentals of Automated Production Lines; Applications of Automated Production Lines; Analysis of Transfer Lines. </w:t>
            </w:r>
            <w:r w:rsidR="00270EAE" w:rsidRPr="00027B5E">
              <w:rPr>
                <w:rStyle w:val="fontstyle01"/>
                <w:rFonts w:asciiTheme="minorHAnsi" w:hAnsiTheme="minorHAnsi"/>
                <w:b w:val="0"/>
              </w:rPr>
              <w:t xml:space="preserve">                                                                                                      </w:t>
            </w:r>
            <w:r w:rsidRPr="00027B5E">
              <w:rPr>
                <w:rStyle w:val="fontstyle21"/>
                <w:rFonts w:asciiTheme="minorHAnsi" w:hAnsiTheme="minorHAnsi"/>
                <w:b/>
              </w:rPr>
              <w:t>[02H</w:t>
            </w:r>
            <w:proofErr w:type="gramStart"/>
            <w:r w:rsidRPr="00027B5E">
              <w:rPr>
                <w:rStyle w:val="fontstyle21"/>
                <w:rFonts w:asciiTheme="minorHAnsi" w:hAnsiTheme="minorHAnsi"/>
                <w:b/>
              </w:rPr>
              <w:t>]</w:t>
            </w:r>
            <w:proofErr w:type="gramEnd"/>
            <w:r w:rsidRPr="00027B5E">
              <w:rPr>
                <w:rFonts w:asciiTheme="minorHAnsi" w:hAnsiTheme="minorHAnsi"/>
                <w:b/>
                <w:bCs/>
                <w:color w:val="000000"/>
                <w:sz w:val="24"/>
                <w:szCs w:val="24"/>
              </w:rPr>
              <w:br/>
            </w:r>
            <w:r w:rsidRPr="00027B5E">
              <w:rPr>
                <w:rStyle w:val="fontstyle01"/>
                <w:rFonts w:asciiTheme="minorHAnsi" w:hAnsiTheme="minorHAnsi"/>
                <w:b w:val="0"/>
              </w:rPr>
              <w:t xml:space="preserve">Automated Assembly Systems: Fundamentals of Automated Assembly Systems; Quantitative Analysis of </w:t>
            </w:r>
            <w:r w:rsidRPr="00027B5E">
              <w:rPr>
                <w:rStyle w:val="fontstyle01"/>
                <w:rFonts w:asciiTheme="minorHAnsi" w:hAnsiTheme="minorHAnsi"/>
                <w:b w:val="0"/>
              </w:rPr>
              <w:lastRenderedPageBreak/>
              <w:t xml:space="preserve">Assembly Systems. </w:t>
            </w:r>
            <w:r w:rsidR="00270EAE" w:rsidRPr="00027B5E">
              <w:rPr>
                <w:rStyle w:val="fontstyle01"/>
                <w:rFonts w:asciiTheme="minorHAnsi" w:hAnsiTheme="minorHAnsi"/>
                <w:b w:val="0"/>
              </w:rPr>
              <w:t xml:space="preserve">                                                                                                                                                  </w:t>
            </w:r>
            <w:r w:rsidRPr="00027B5E">
              <w:rPr>
                <w:rStyle w:val="fontstyle21"/>
                <w:rFonts w:asciiTheme="minorHAnsi" w:hAnsiTheme="minorHAnsi"/>
                <w:b/>
              </w:rPr>
              <w:t>[02H</w:t>
            </w:r>
            <w:proofErr w:type="gramStart"/>
            <w:r w:rsidRPr="00027B5E">
              <w:rPr>
                <w:rStyle w:val="fontstyle21"/>
                <w:rFonts w:asciiTheme="minorHAnsi" w:hAnsiTheme="minorHAnsi"/>
                <w:b/>
              </w:rPr>
              <w:t>]</w:t>
            </w:r>
            <w:proofErr w:type="gramEnd"/>
            <w:r w:rsidRPr="00027B5E">
              <w:rPr>
                <w:rFonts w:asciiTheme="minorHAnsi" w:hAnsiTheme="minorHAnsi"/>
                <w:b/>
                <w:bCs/>
                <w:color w:val="000000"/>
                <w:sz w:val="24"/>
                <w:szCs w:val="24"/>
              </w:rPr>
              <w:br/>
            </w:r>
            <w:r w:rsidRPr="00027B5E">
              <w:rPr>
                <w:rStyle w:val="fontstyle01"/>
                <w:rFonts w:asciiTheme="minorHAnsi" w:hAnsiTheme="minorHAnsi"/>
                <w:b w:val="0"/>
              </w:rPr>
              <w:t xml:space="preserve">Cellular Manufacturing: Part Families; Parts Classification and Coding; Production Flow Analysis;  Cellular Manufacturing; Applications of Group Technology; Quantitative Analysis in Cellular Manufacturing. </w:t>
            </w:r>
            <w:r w:rsidR="00270EAE" w:rsidRPr="00027B5E">
              <w:rPr>
                <w:rStyle w:val="fontstyle01"/>
                <w:rFonts w:asciiTheme="minorHAnsi" w:hAnsiTheme="minorHAnsi"/>
                <w:b w:val="0"/>
              </w:rPr>
              <w:t xml:space="preserve">   </w:t>
            </w:r>
            <w:r w:rsidRPr="00027B5E">
              <w:rPr>
                <w:rStyle w:val="fontstyle21"/>
                <w:rFonts w:asciiTheme="minorHAnsi" w:hAnsiTheme="minorHAnsi"/>
                <w:b/>
              </w:rPr>
              <w:t>[03H]</w:t>
            </w:r>
            <w:r w:rsidRPr="00027B5E">
              <w:rPr>
                <w:rFonts w:asciiTheme="minorHAnsi" w:hAnsiTheme="minorHAnsi"/>
                <w:b/>
                <w:bCs/>
                <w:color w:val="000000"/>
                <w:sz w:val="24"/>
                <w:szCs w:val="24"/>
              </w:rPr>
              <w:br/>
            </w:r>
            <w:r w:rsidRPr="00027B5E">
              <w:rPr>
                <w:rStyle w:val="fontstyle01"/>
                <w:rFonts w:asciiTheme="minorHAnsi" w:hAnsiTheme="minorHAnsi"/>
                <w:b w:val="0"/>
              </w:rPr>
              <w:t>Flexible Manufacturing Systems: What is a Flexible Manufacturing Systems; FMS Components; FMS Applications and Benefits; FMS Planning and Implementation Issues; Quantitative Analysis of Flexible Manufacturing Systems.</w:t>
            </w:r>
            <w:r w:rsidR="00270EAE" w:rsidRPr="00027B5E">
              <w:rPr>
                <w:rStyle w:val="fontstyle01"/>
                <w:rFonts w:asciiTheme="minorHAnsi" w:hAnsiTheme="minorHAnsi"/>
                <w:b w:val="0"/>
              </w:rPr>
              <w:t xml:space="preserve">                                                                                                                                         </w:t>
            </w:r>
            <w:r w:rsidRPr="00027B5E">
              <w:rPr>
                <w:rStyle w:val="fontstyle01"/>
                <w:rFonts w:asciiTheme="minorHAnsi" w:hAnsiTheme="minorHAnsi"/>
                <w:b w:val="0"/>
              </w:rPr>
              <w:t xml:space="preserve"> </w:t>
            </w:r>
            <w:r w:rsidRPr="00027B5E">
              <w:rPr>
                <w:rStyle w:val="fontstyle21"/>
                <w:rFonts w:asciiTheme="minorHAnsi" w:hAnsiTheme="minorHAnsi"/>
                <w:b/>
              </w:rPr>
              <w:t>[03H]</w:t>
            </w:r>
            <w:r w:rsidRPr="00027B5E">
              <w:rPr>
                <w:rFonts w:asciiTheme="minorHAnsi" w:hAnsiTheme="minorHAnsi"/>
                <w:b/>
                <w:bCs/>
                <w:color w:val="000000"/>
                <w:sz w:val="24"/>
                <w:szCs w:val="24"/>
              </w:rPr>
              <w:br/>
            </w:r>
            <w:r w:rsidRPr="00027B5E">
              <w:rPr>
                <w:rStyle w:val="fontstyle01"/>
                <w:rFonts w:asciiTheme="minorHAnsi" w:hAnsiTheme="minorHAnsi"/>
                <w:b w:val="0"/>
              </w:rPr>
              <w:t xml:space="preserve">Quality Programs for Manufacturing: Quality in Design and Manufacturing; Traditional and Modern Quality Control; Process Variability and Process Capability; Statistical Process Control; Six Sigma; The Six Sigma DMAIC Procedure; Taguchi Methods in Quality Engineering; ISO 9000. </w:t>
            </w:r>
            <w:r w:rsidR="00270EAE" w:rsidRPr="00027B5E">
              <w:rPr>
                <w:rStyle w:val="fontstyle01"/>
                <w:rFonts w:asciiTheme="minorHAnsi" w:hAnsiTheme="minorHAnsi"/>
                <w:b w:val="0"/>
              </w:rPr>
              <w:t xml:space="preserve">                                                       </w:t>
            </w:r>
            <w:r w:rsidRPr="00027B5E">
              <w:rPr>
                <w:rStyle w:val="fontstyle21"/>
                <w:rFonts w:asciiTheme="minorHAnsi" w:hAnsiTheme="minorHAnsi"/>
                <w:b/>
              </w:rPr>
              <w:t>[03H]</w:t>
            </w:r>
            <w:r w:rsidRPr="00027B5E">
              <w:rPr>
                <w:rFonts w:asciiTheme="minorHAnsi" w:hAnsiTheme="minorHAnsi"/>
                <w:b/>
                <w:bCs/>
                <w:color w:val="000000"/>
                <w:sz w:val="24"/>
                <w:szCs w:val="24"/>
              </w:rPr>
              <w:br/>
            </w:r>
            <w:r w:rsidRPr="00027B5E">
              <w:rPr>
                <w:rStyle w:val="fontstyle01"/>
                <w:rFonts w:asciiTheme="minorHAnsi" w:hAnsiTheme="minorHAnsi"/>
                <w:b w:val="0"/>
              </w:rPr>
              <w:t xml:space="preserve">Inspection Principles and Practices: Inspection Fundamentals; Sampling vs. 100% Inspection; Automated Inspection; When and Where to Inspect; Quantitative Analysis of Inspection </w:t>
            </w:r>
            <w:r w:rsidR="00270EAE" w:rsidRPr="00027B5E">
              <w:rPr>
                <w:rStyle w:val="fontstyle01"/>
                <w:rFonts w:asciiTheme="minorHAnsi" w:hAnsiTheme="minorHAnsi"/>
                <w:b w:val="0"/>
              </w:rPr>
              <w:t xml:space="preserve">                                            </w:t>
            </w:r>
            <w:r w:rsidRPr="00027B5E">
              <w:rPr>
                <w:rStyle w:val="fontstyle21"/>
                <w:rFonts w:asciiTheme="minorHAnsi" w:hAnsiTheme="minorHAnsi"/>
                <w:b/>
              </w:rPr>
              <w:t>[02H]</w:t>
            </w:r>
          </w:p>
        </w:tc>
      </w:tr>
      <w:tr w:rsidR="00554B5E" w:rsidRPr="00027B5E" w:rsidTr="00270EAE">
        <w:tc>
          <w:tcPr>
            <w:tcW w:w="10631" w:type="dxa"/>
            <w:gridSpan w:val="4"/>
            <w:tcBorders>
              <w:top w:val="single" w:sz="12" w:space="0" w:color="auto"/>
              <w:left w:val="single" w:sz="12" w:space="0" w:color="auto"/>
              <w:bottom w:val="single" w:sz="12" w:space="0" w:color="auto"/>
              <w:right w:val="single" w:sz="12" w:space="0" w:color="auto"/>
            </w:tcBorders>
            <w:vAlign w:val="center"/>
          </w:tcPr>
          <w:p w:rsidR="00554B5E" w:rsidRPr="00027B5E" w:rsidRDefault="00554B5E" w:rsidP="00270EAE">
            <w:pPr>
              <w:rPr>
                <w:rFonts w:asciiTheme="minorHAnsi" w:hAnsiTheme="minorHAnsi"/>
                <w:sz w:val="24"/>
                <w:szCs w:val="24"/>
              </w:rPr>
            </w:pPr>
            <w:r w:rsidRPr="00027B5E">
              <w:rPr>
                <w:rStyle w:val="fontstyle01"/>
                <w:rFonts w:asciiTheme="minorHAnsi" w:hAnsiTheme="minorHAnsi"/>
              </w:rPr>
              <w:lastRenderedPageBreak/>
              <w:t>Text/Reference books:</w:t>
            </w:r>
            <w:r w:rsidRPr="00027B5E">
              <w:rPr>
                <w:rFonts w:asciiTheme="minorHAnsi" w:hAnsiTheme="minorHAnsi"/>
                <w:b/>
                <w:bCs/>
                <w:color w:val="000000"/>
                <w:sz w:val="24"/>
                <w:szCs w:val="24"/>
              </w:rPr>
              <w:br/>
            </w:r>
            <w:r w:rsidRPr="00027B5E">
              <w:rPr>
                <w:rStyle w:val="fontstyle21"/>
                <w:rFonts w:asciiTheme="minorHAnsi" w:hAnsiTheme="minorHAnsi"/>
              </w:rPr>
              <w:t>1. Computer Integrated Manufacturing by by James A. Rehg (Author), Henry W. Kraebber(Author)</w:t>
            </w:r>
          </w:p>
        </w:tc>
      </w:tr>
    </w:tbl>
    <w:p w:rsidR="00554B5E" w:rsidRPr="00027B5E" w:rsidRDefault="00554B5E" w:rsidP="00554B5E">
      <w:pPr>
        <w:widowControl/>
        <w:autoSpaceDE/>
        <w:autoSpaceDN/>
        <w:rPr>
          <w:rFonts w:asciiTheme="minorHAnsi" w:hAnsiTheme="minorHAnsi"/>
          <w:sz w:val="24"/>
          <w:szCs w:val="24"/>
          <w:lang w:val="en-IN" w:eastAsia="en-IN"/>
        </w:rPr>
      </w:pPr>
    </w:p>
    <w:p w:rsidR="00E96898" w:rsidRPr="00027B5E" w:rsidRDefault="00E96898" w:rsidP="00E96898">
      <w:pPr>
        <w:pStyle w:val="BodyText"/>
        <w:ind w:left="109"/>
        <w:jc w:val="both"/>
        <w:rPr>
          <w:rFonts w:asciiTheme="minorHAnsi" w:hAnsiTheme="minorHAnsi" w:cstheme="minorHAnsi"/>
        </w:rPr>
      </w:pPr>
    </w:p>
    <w:p w:rsidR="00E96898" w:rsidRPr="00027B5E" w:rsidRDefault="00E96898" w:rsidP="00E96898">
      <w:pPr>
        <w:pStyle w:val="BodyText"/>
        <w:ind w:left="109"/>
        <w:jc w:val="both"/>
        <w:rPr>
          <w:rFonts w:asciiTheme="minorHAnsi" w:hAnsiTheme="minorHAnsi" w:cstheme="minorHAnsi"/>
        </w:rPr>
      </w:pPr>
    </w:p>
    <w:p w:rsidR="008B605A" w:rsidRPr="00027B5E" w:rsidRDefault="008B605A" w:rsidP="00E96898">
      <w:pPr>
        <w:pStyle w:val="BodyText"/>
        <w:ind w:left="109"/>
        <w:jc w:val="both"/>
        <w:rPr>
          <w:rFonts w:asciiTheme="minorHAnsi" w:hAnsiTheme="minorHAnsi" w:cstheme="minorHAnsi"/>
        </w:rPr>
      </w:pPr>
    </w:p>
    <w:p w:rsidR="008B605A" w:rsidRPr="00027B5E" w:rsidRDefault="008B605A" w:rsidP="00E96898">
      <w:pPr>
        <w:pStyle w:val="BodyText"/>
        <w:ind w:left="109"/>
        <w:jc w:val="both"/>
        <w:rPr>
          <w:rFonts w:asciiTheme="minorHAnsi" w:hAnsiTheme="minorHAnsi" w:cstheme="minorHAnsi"/>
        </w:rPr>
      </w:pPr>
    </w:p>
    <w:p w:rsidR="008B605A" w:rsidRPr="00027B5E" w:rsidRDefault="008B605A" w:rsidP="00E96898">
      <w:pPr>
        <w:pStyle w:val="BodyText"/>
        <w:ind w:left="109"/>
        <w:jc w:val="both"/>
        <w:rPr>
          <w:rFonts w:asciiTheme="minorHAnsi" w:hAnsiTheme="minorHAnsi" w:cstheme="minorHAnsi"/>
        </w:rPr>
      </w:pPr>
    </w:p>
    <w:p w:rsidR="008B605A" w:rsidRPr="00027B5E" w:rsidRDefault="008B605A" w:rsidP="00E96898">
      <w:pPr>
        <w:pStyle w:val="BodyText"/>
        <w:ind w:left="109"/>
        <w:jc w:val="both"/>
        <w:rPr>
          <w:rFonts w:asciiTheme="minorHAnsi" w:hAnsiTheme="minorHAnsi" w:cstheme="minorHAnsi"/>
        </w:rPr>
      </w:pPr>
    </w:p>
    <w:p w:rsidR="00E96898" w:rsidRPr="00027B5E" w:rsidRDefault="00E96898" w:rsidP="00E96898">
      <w:pPr>
        <w:pStyle w:val="BodyText"/>
        <w:ind w:left="109"/>
        <w:jc w:val="both"/>
        <w:rPr>
          <w:rFonts w:asciiTheme="minorHAnsi" w:hAnsiTheme="minorHAnsi" w:cstheme="minorHAnsi"/>
        </w:rPr>
      </w:pPr>
    </w:p>
    <w:p w:rsidR="00E96898" w:rsidRPr="00027B5E" w:rsidRDefault="00E96898" w:rsidP="00E96898">
      <w:pPr>
        <w:pStyle w:val="BodyText"/>
        <w:ind w:left="109"/>
        <w:jc w:val="both"/>
        <w:rPr>
          <w:rFonts w:asciiTheme="minorHAnsi" w:hAnsiTheme="minorHAnsi" w:cstheme="minorHAnsi"/>
        </w:rPr>
      </w:pPr>
    </w:p>
    <w:p w:rsidR="00996EEF" w:rsidRPr="00027B5E" w:rsidRDefault="00996EEF" w:rsidP="00E96898">
      <w:pPr>
        <w:pStyle w:val="BodyText"/>
        <w:ind w:left="109"/>
        <w:jc w:val="both"/>
        <w:rPr>
          <w:rFonts w:asciiTheme="minorHAnsi" w:hAnsiTheme="minorHAnsi" w:cstheme="minorHAnsi"/>
        </w:rPr>
      </w:pPr>
    </w:p>
    <w:p w:rsidR="00996EEF" w:rsidRPr="00027B5E" w:rsidRDefault="00996EEF" w:rsidP="00E96898">
      <w:pPr>
        <w:pStyle w:val="BodyText"/>
        <w:ind w:left="109"/>
        <w:jc w:val="both"/>
        <w:rPr>
          <w:rFonts w:asciiTheme="minorHAnsi" w:hAnsiTheme="minorHAnsi" w:cstheme="minorHAnsi"/>
        </w:rPr>
      </w:pPr>
    </w:p>
    <w:p w:rsidR="00996EEF" w:rsidRPr="00027B5E" w:rsidRDefault="00996EEF" w:rsidP="00E96898">
      <w:pPr>
        <w:pStyle w:val="BodyText"/>
        <w:ind w:left="109"/>
        <w:jc w:val="both"/>
        <w:rPr>
          <w:rFonts w:asciiTheme="minorHAnsi" w:hAnsiTheme="minorHAnsi" w:cstheme="minorHAnsi"/>
        </w:rPr>
      </w:pPr>
    </w:p>
    <w:p w:rsidR="00E96898" w:rsidRPr="00027B5E" w:rsidRDefault="00E96898" w:rsidP="00E96898">
      <w:pPr>
        <w:pStyle w:val="BodyText"/>
        <w:ind w:left="109"/>
        <w:jc w:val="both"/>
        <w:rPr>
          <w:rFonts w:asciiTheme="minorHAnsi" w:hAnsiTheme="minorHAnsi" w:cstheme="minorHAnsi"/>
        </w:rPr>
      </w:pPr>
    </w:p>
    <w:p w:rsidR="00E96898" w:rsidRPr="00027B5E" w:rsidRDefault="00E96898" w:rsidP="00E96898">
      <w:pPr>
        <w:pStyle w:val="Heading1"/>
        <w:spacing w:before="61"/>
        <w:ind w:left="0"/>
        <w:jc w:val="both"/>
        <w:rPr>
          <w:rFonts w:asciiTheme="minorHAnsi" w:hAnsiTheme="minorHAnsi" w:cstheme="minorHAnsi"/>
          <w:u w:val="thick"/>
        </w:rPr>
      </w:pPr>
    </w:p>
    <w:p w:rsidR="00996EEF" w:rsidRPr="00027B5E" w:rsidRDefault="00996EEF" w:rsidP="00E96898">
      <w:pPr>
        <w:widowControl/>
        <w:autoSpaceDE/>
        <w:spacing w:line="276" w:lineRule="auto"/>
        <w:jc w:val="center"/>
        <w:rPr>
          <w:rFonts w:asciiTheme="minorHAnsi" w:hAnsiTheme="minorHAnsi" w:cstheme="minorHAnsi"/>
          <w:b/>
          <w:bCs/>
          <w:sz w:val="24"/>
          <w:szCs w:val="24"/>
          <w:u w:val="thick"/>
        </w:rPr>
      </w:pPr>
    </w:p>
    <w:p w:rsidR="00996EEF" w:rsidRPr="00027B5E" w:rsidRDefault="00996EEF" w:rsidP="00E96898">
      <w:pPr>
        <w:widowControl/>
        <w:autoSpaceDE/>
        <w:spacing w:line="276" w:lineRule="auto"/>
        <w:jc w:val="center"/>
        <w:rPr>
          <w:rFonts w:asciiTheme="minorHAnsi" w:hAnsiTheme="minorHAnsi" w:cstheme="minorHAnsi"/>
          <w:b/>
          <w:bCs/>
          <w:sz w:val="24"/>
          <w:szCs w:val="24"/>
          <w:u w:val="thick"/>
        </w:rPr>
      </w:pPr>
    </w:p>
    <w:p w:rsidR="00996EEF" w:rsidRPr="00027B5E" w:rsidRDefault="00996EEF" w:rsidP="00E96898">
      <w:pPr>
        <w:widowControl/>
        <w:autoSpaceDE/>
        <w:spacing w:line="276" w:lineRule="auto"/>
        <w:jc w:val="center"/>
        <w:rPr>
          <w:rFonts w:asciiTheme="minorHAnsi" w:hAnsiTheme="minorHAnsi" w:cstheme="minorHAnsi"/>
          <w:b/>
          <w:bCs/>
          <w:sz w:val="24"/>
          <w:szCs w:val="24"/>
          <w:u w:val="thick"/>
        </w:rPr>
      </w:pPr>
    </w:p>
    <w:p w:rsidR="00996EEF" w:rsidRPr="00027B5E" w:rsidRDefault="00996EEF" w:rsidP="00F40904">
      <w:pPr>
        <w:widowControl/>
        <w:autoSpaceDE/>
        <w:spacing w:line="276" w:lineRule="auto"/>
        <w:rPr>
          <w:rFonts w:asciiTheme="minorHAnsi" w:hAnsiTheme="minorHAnsi" w:cstheme="minorHAnsi"/>
          <w:b/>
          <w:bCs/>
          <w:sz w:val="24"/>
          <w:szCs w:val="24"/>
          <w:u w:val="thick"/>
        </w:rPr>
      </w:pPr>
    </w:p>
    <w:p w:rsidR="00996EEF" w:rsidRPr="00027B5E" w:rsidRDefault="00996EEF" w:rsidP="00E96898">
      <w:pPr>
        <w:widowControl/>
        <w:autoSpaceDE/>
        <w:spacing w:line="276" w:lineRule="auto"/>
        <w:jc w:val="center"/>
        <w:rPr>
          <w:rFonts w:asciiTheme="minorHAnsi" w:hAnsiTheme="minorHAnsi" w:cstheme="minorHAnsi"/>
          <w:b/>
          <w:bCs/>
          <w:sz w:val="24"/>
          <w:szCs w:val="24"/>
          <w:u w:val="thick"/>
        </w:rPr>
      </w:pPr>
    </w:p>
    <w:p w:rsidR="008B3A11" w:rsidRPr="00027B5E" w:rsidRDefault="008B3A11" w:rsidP="00E96898">
      <w:pPr>
        <w:widowControl/>
        <w:autoSpaceDE/>
        <w:spacing w:line="276" w:lineRule="auto"/>
        <w:jc w:val="center"/>
        <w:rPr>
          <w:rFonts w:asciiTheme="minorHAnsi" w:hAnsiTheme="minorHAnsi" w:cstheme="minorHAnsi"/>
          <w:b/>
          <w:bCs/>
          <w:sz w:val="24"/>
          <w:szCs w:val="24"/>
          <w:u w:val="thick"/>
        </w:rPr>
      </w:pPr>
    </w:p>
    <w:p w:rsidR="008B3A11" w:rsidRPr="00027B5E" w:rsidRDefault="008B3A11" w:rsidP="00E96898">
      <w:pPr>
        <w:widowControl/>
        <w:autoSpaceDE/>
        <w:spacing w:line="276" w:lineRule="auto"/>
        <w:jc w:val="center"/>
        <w:rPr>
          <w:rFonts w:asciiTheme="minorHAnsi" w:hAnsiTheme="minorHAnsi" w:cstheme="minorHAnsi"/>
          <w:b/>
          <w:bCs/>
          <w:sz w:val="24"/>
          <w:szCs w:val="24"/>
          <w:u w:val="thick"/>
        </w:rPr>
      </w:pPr>
    </w:p>
    <w:p w:rsidR="00270EAE" w:rsidRPr="00027B5E" w:rsidRDefault="00270EAE" w:rsidP="00E96898">
      <w:pPr>
        <w:widowControl/>
        <w:autoSpaceDE/>
        <w:spacing w:line="276" w:lineRule="auto"/>
        <w:jc w:val="center"/>
        <w:rPr>
          <w:rFonts w:asciiTheme="minorHAnsi" w:hAnsiTheme="minorHAnsi" w:cstheme="minorHAnsi"/>
          <w:b/>
          <w:bCs/>
          <w:sz w:val="24"/>
          <w:szCs w:val="24"/>
          <w:u w:val="thick"/>
        </w:rPr>
      </w:pPr>
    </w:p>
    <w:p w:rsidR="00270EAE" w:rsidRPr="00027B5E" w:rsidRDefault="00270EAE" w:rsidP="00E96898">
      <w:pPr>
        <w:widowControl/>
        <w:autoSpaceDE/>
        <w:spacing w:line="276" w:lineRule="auto"/>
        <w:jc w:val="center"/>
        <w:rPr>
          <w:rFonts w:asciiTheme="minorHAnsi" w:hAnsiTheme="minorHAnsi" w:cstheme="minorHAnsi"/>
          <w:b/>
          <w:bCs/>
          <w:sz w:val="24"/>
          <w:szCs w:val="24"/>
          <w:u w:val="thick"/>
        </w:rPr>
      </w:pPr>
    </w:p>
    <w:p w:rsidR="00270EAE" w:rsidRPr="00027B5E" w:rsidRDefault="00270EAE" w:rsidP="00E96898">
      <w:pPr>
        <w:widowControl/>
        <w:autoSpaceDE/>
        <w:spacing w:line="276" w:lineRule="auto"/>
        <w:jc w:val="center"/>
        <w:rPr>
          <w:rFonts w:asciiTheme="minorHAnsi" w:hAnsiTheme="minorHAnsi" w:cstheme="minorHAnsi"/>
          <w:b/>
          <w:bCs/>
          <w:sz w:val="24"/>
          <w:szCs w:val="24"/>
          <w:u w:val="thick"/>
        </w:rPr>
      </w:pPr>
    </w:p>
    <w:p w:rsidR="00270EAE" w:rsidRPr="00027B5E" w:rsidRDefault="00270EAE" w:rsidP="00E96898">
      <w:pPr>
        <w:widowControl/>
        <w:autoSpaceDE/>
        <w:spacing w:line="276" w:lineRule="auto"/>
        <w:jc w:val="center"/>
        <w:rPr>
          <w:rFonts w:asciiTheme="minorHAnsi" w:hAnsiTheme="minorHAnsi" w:cstheme="minorHAnsi"/>
          <w:b/>
          <w:bCs/>
          <w:sz w:val="24"/>
          <w:szCs w:val="24"/>
          <w:u w:val="thick"/>
        </w:rPr>
      </w:pPr>
    </w:p>
    <w:p w:rsidR="00270EAE" w:rsidRPr="00027B5E" w:rsidRDefault="00270EAE" w:rsidP="00E96898">
      <w:pPr>
        <w:widowControl/>
        <w:autoSpaceDE/>
        <w:spacing w:line="276" w:lineRule="auto"/>
        <w:jc w:val="center"/>
        <w:rPr>
          <w:rFonts w:asciiTheme="minorHAnsi" w:hAnsiTheme="minorHAnsi" w:cstheme="minorHAnsi"/>
          <w:b/>
          <w:bCs/>
          <w:sz w:val="24"/>
          <w:szCs w:val="24"/>
          <w:u w:val="thick"/>
        </w:rPr>
      </w:pPr>
    </w:p>
    <w:p w:rsidR="00270EAE" w:rsidRPr="00027B5E" w:rsidRDefault="00270EAE" w:rsidP="00E96898">
      <w:pPr>
        <w:widowControl/>
        <w:autoSpaceDE/>
        <w:spacing w:line="276" w:lineRule="auto"/>
        <w:jc w:val="center"/>
        <w:rPr>
          <w:rFonts w:asciiTheme="minorHAnsi" w:hAnsiTheme="minorHAnsi" w:cstheme="minorHAnsi"/>
          <w:b/>
          <w:bCs/>
          <w:sz w:val="24"/>
          <w:szCs w:val="24"/>
          <w:u w:val="thick"/>
        </w:rPr>
      </w:pPr>
    </w:p>
    <w:p w:rsidR="00270EAE" w:rsidRPr="00027B5E" w:rsidRDefault="00270EAE" w:rsidP="00E96898">
      <w:pPr>
        <w:widowControl/>
        <w:autoSpaceDE/>
        <w:spacing w:line="276" w:lineRule="auto"/>
        <w:jc w:val="center"/>
        <w:rPr>
          <w:rFonts w:asciiTheme="minorHAnsi" w:hAnsiTheme="minorHAnsi" w:cstheme="minorHAnsi"/>
          <w:b/>
          <w:bCs/>
          <w:sz w:val="24"/>
          <w:szCs w:val="24"/>
          <w:u w:val="thick"/>
        </w:rPr>
      </w:pPr>
    </w:p>
    <w:p w:rsidR="00270EAE" w:rsidRPr="00027B5E" w:rsidRDefault="00270EAE" w:rsidP="00E96898">
      <w:pPr>
        <w:widowControl/>
        <w:autoSpaceDE/>
        <w:spacing w:line="276" w:lineRule="auto"/>
        <w:jc w:val="center"/>
        <w:rPr>
          <w:rFonts w:asciiTheme="minorHAnsi" w:hAnsiTheme="minorHAnsi" w:cstheme="minorHAnsi"/>
          <w:b/>
          <w:bCs/>
          <w:sz w:val="24"/>
          <w:szCs w:val="24"/>
          <w:u w:val="thick"/>
        </w:rPr>
      </w:pPr>
    </w:p>
    <w:p w:rsidR="00270EAE" w:rsidRPr="00027B5E" w:rsidRDefault="00270EAE" w:rsidP="00E96898">
      <w:pPr>
        <w:widowControl/>
        <w:autoSpaceDE/>
        <w:spacing w:line="276" w:lineRule="auto"/>
        <w:jc w:val="center"/>
        <w:rPr>
          <w:rFonts w:asciiTheme="minorHAnsi" w:hAnsiTheme="minorHAnsi" w:cstheme="minorHAnsi"/>
          <w:b/>
          <w:bCs/>
          <w:sz w:val="24"/>
          <w:szCs w:val="24"/>
          <w:u w:val="thick"/>
        </w:rPr>
      </w:pPr>
    </w:p>
    <w:p w:rsidR="00270EAE" w:rsidRPr="00027B5E" w:rsidRDefault="00270EAE" w:rsidP="00027B5E">
      <w:pPr>
        <w:widowControl/>
        <w:autoSpaceDE/>
        <w:spacing w:line="276" w:lineRule="auto"/>
        <w:rPr>
          <w:rFonts w:asciiTheme="minorHAnsi" w:hAnsiTheme="minorHAnsi" w:cstheme="minorHAnsi"/>
          <w:b/>
          <w:bCs/>
          <w:sz w:val="24"/>
          <w:szCs w:val="24"/>
          <w:u w:val="thick"/>
        </w:rPr>
      </w:pPr>
    </w:p>
    <w:p w:rsidR="00E96898" w:rsidRPr="00027B5E" w:rsidRDefault="00E96898" w:rsidP="00E96898">
      <w:pPr>
        <w:widowControl/>
        <w:autoSpaceDE/>
        <w:spacing w:line="276" w:lineRule="auto"/>
        <w:jc w:val="center"/>
        <w:rPr>
          <w:rFonts w:asciiTheme="minorHAnsi" w:hAnsiTheme="minorHAnsi" w:cstheme="minorHAnsi"/>
          <w:b/>
          <w:bCs/>
          <w:sz w:val="24"/>
          <w:szCs w:val="24"/>
          <w:u w:val="thick"/>
        </w:rPr>
      </w:pPr>
      <w:r w:rsidRPr="00027B5E">
        <w:rPr>
          <w:rFonts w:asciiTheme="minorHAnsi" w:hAnsiTheme="minorHAnsi" w:cstheme="minorHAnsi"/>
          <w:b/>
          <w:bCs/>
          <w:sz w:val="24"/>
          <w:szCs w:val="24"/>
          <w:u w:val="thick"/>
        </w:rPr>
        <w:t>OE08 (Choose any one course from below electives)</w:t>
      </w:r>
    </w:p>
    <w:p w:rsidR="00E96898" w:rsidRPr="00027B5E" w:rsidRDefault="00E96898" w:rsidP="00E96898">
      <w:pPr>
        <w:widowControl/>
        <w:autoSpaceDE/>
        <w:spacing w:line="276" w:lineRule="auto"/>
        <w:jc w:val="both"/>
        <w:rPr>
          <w:rFonts w:asciiTheme="minorHAnsi" w:hAnsiTheme="minorHAnsi" w:cstheme="minorHAnsi"/>
          <w:b/>
          <w:bCs/>
          <w:sz w:val="24"/>
          <w:szCs w:val="24"/>
          <w:u w:val="thick"/>
        </w:rPr>
      </w:pPr>
    </w:p>
    <w:tbl>
      <w:tblPr>
        <w:tblW w:w="0" w:type="auto"/>
        <w:tblInd w:w="285" w:type="dxa"/>
        <w:tblLayout w:type="fixed"/>
        <w:tblCellMar>
          <w:left w:w="0" w:type="dxa"/>
          <w:right w:w="0" w:type="dxa"/>
        </w:tblCellMar>
        <w:tblLook w:val="01E0" w:firstRow="1" w:lastRow="1" w:firstColumn="1" w:lastColumn="1" w:noHBand="0" w:noVBand="0"/>
      </w:tblPr>
      <w:tblGrid>
        <w:gridCol w:w="2628"/>
        <w:gridCol w:w="2595"/>
        <w:gridCol w:w="2051"/>
        <w:gridCol w:w="3256"/>
      </w:tblGrid>
      <w:tr w:rsidR="00554B5E" w:rsidRPr="00027B5E" w:rsidTr="00A271B0">
        <w:trPr>
          <w:trHeight w:val="168"/>
        </w:trPr>
        <w:tc>
          <w:tcPr>
            <w:tcW w:w="2628" w:type="dxa"/>
            <w:tcBorders>
              <w:top w:val="single" w:sz="12" w:space="0" w:color="000000"/>
              <w:left w:val="single" w:sz="12" w:space="0" w:color="000000"/>
            </w:tcBorders>
          </w:tcPr>
          <w:p w:rsidR="00554B5E" w:rsidRPr="00027B5E" w:rsidRDefault="00554B5E" w:rsidP="00A271B0">
            <w:pPr>
              <w:pStyle w:val="TableParagraph"/>
              <w:spacing w:line="272" w:lineRule="exact"/>
              <w:jc w:val="both"/>
              <w:rPr>
                <w:rFonts w:asciiTheme="minorHAnsi" w:hAnsiTheme="minorHAnsi" w:cstheme="minorHAnsi"/>
                <w:b/>
                <w:sz w:val="24"/>
                <w:szCs w:val="24"/>
              </w:rPr>
            </w:pPr>
            <w:r w:rsidRPr="00027B5E">
              <w:rPr>
                <w:rFonts w:asciiTheme="minorHAnsi" w:hAnsiTheme="minorHAnsi" w:cstheme="minorHAnsi"/>
                <w:b/>
                <w:sz w:val="24"/>
                <w:szCs w:val="24"/>
              </w:rPr>
              <w:t>Subject Code:</w:t>
            </w:r>
          </w:p>
        </w:tc>
        <w:tc>
          <w:tcPr>
            <w:tcW w:w="2595" w:type="dxa"/>
            <w:tcBorders>
              <w:top w:val="single" w:sz="12" w:space="0" w:color="000000"/>
              <w:right w:val="single" w:sz="12" w:space="0" w:color="000000"/>
            </w:tcBorders>
          </w:tcPr>
          <w:p w:rsidR="00554B5E" w:rsidRPr="00027B5E" w:rsidRDefault="00554B5E" w:rsidP="00A271B0">
            <w:pPr>
              <w:pStyle w:val="TableParagraph"/>
              <w:spacing w:line="267"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OE4M23</w:t>
            </w:r>
          </w:p>
        </w:tc>
        <w:tc>
          <w:tcPr>
            <w:tcW w:w="2051" w:type="dxa"/>
            <w:tcBorders>
              <w:top w:val="single" w:sz="12" w:space="0" w:color="000000"/>
              <w:left w:val="single" w:sz="12" w:space="0" w:color="000000"/>
            </w:tcBorders>
          </w:tcPr>
          <w:p w:rsidR="00554B5E" w:rsidRPr="00027B5E" w:rsidRDefault="00554B5E" w:rsidP="00A271B0">
            <w:pPr>
              <w:pStyle w:val="TableParagraph"/>
              <w:spacing w:line="272" w:lineRule="exact"/>
              <w:ind w:left="110"/>
              <w:jc w:val="both"/>
              <w:rPr>
                <w:rFonts w:asciiTheme="minorHAnsi" w:hAnsiTheme="minorHAnsi" w:cstheme="minorHAnsi"/>
                <w:b/>
                <w:sz w:val="24"/>
                <w:szCs w:val="24"/>
              </w:rPr>
            </w:pPr>
            <w:r w:rsidRPr="00027B5E">
              <w:rPr>
                <w:rFonts w:asciiTheme="minorHAnsi" w:hAnsiTheme="minorHAnsi" w:cstheme="minorHAnsi"/>
                <w:b/>
                <w:sz w:val="24"/>
                <w:szCs w:val="24"/>
              </w:rPr>
              <w:t>Course Title</w:t>
            </w:r>
          </w:p>
        </w:tc>
        <w:tc>
          <w:tcPr>
            <w:tcW w:w="3256" w:type="dxa"/>
            <w:tcBorders>
              <w:top w:val="single" w:sz="12" w:space="0" w:color="000000"/>
              <w:right w:val="single" w:sz="12" w:space="0" w:color="000000"/>
            </w:tcBorders>
          </w:tcPr>
          <w:p w:rsidR="00554B5E" w:rsidRPr="00027B5E" w:rsidRDefault="00554B5E" w:rsidP="00A271B0">
            <w:pPr>
              <w:pStyle w:val="TableParagraph"/>
              <w:spacing w:line="261" w:lineRule="exact"/>
              <w:jc w:val="both"/>
              <w:rPr>
                <w:rFonts w:asciiTheme="minorHAnsi" w:hAnsiTheme="minorHAnsi" w:cstheme="minorHAnsi"/>
                <w:sz w:val="24"/>
                <w:szCs w:val="24"/>
              </w:rPr>
            </w:pPr>
            <w:r w:rsidRPr="00027B5E">
              <w:rPr>
                <w:rFonts w:asciiTheme="minorHAnsi" w:hAnsiTheme="minorHAnsi" w:cstheme="minorHAnsi"/>
                <w:sz w:val="24"/>
                <w:szCs w:val="24"/>
              </w:rPr>
              <w:t>Business Analytics Using R</w:t>
            </w:r>
          </w:p>
        </w:tc>
      </w:tr>
      <w:tr w:rsidR="00554B5E" w:rsidRPr="00027B5E" w:rsidTr="00A271B0">
        <w:trPr>
          <w:trHeight w:val="279"/>
        </w:trPr>
        <w:tc>
          <w:tcPr>
            <w:tcW w:w="2628" w:type="dxa"/>
            <w:tcBorders>
              <w:left w:val="single" w:sz="12" w:space="0" w:color="000000"/>
            </w:tcBorders>
          </w:tcPr>
          <w:p w:rsidR="00554B5E" w:rsidRPr="00027B5E" w:rsidRDefault="00554B5E" w:rsidP="00A271B0">
            <w:pPr>
              <w:pStyle w:val="TableParagraph"/>
              <w:spacing w:line="260" w:lineRule="exact"/>
              <w:jc w:val="both"/>
              <w:rPr>
                <w:rFonts w:asciiTheme="minorHAnsi" w:hAnsiTheme="minorHAnsi" w:cstheme="minorHAnsi"/>
                <w:b/>
                <w:sz w:val="24"/>
                <w:szCs w:val="24"/>
              </w:rPr>
            </w:pPr>
            <w:r w:rsidRPr="00027B5E">
              <w:rPr>
                <w:rFonts w:asciiTheme="minorHAnsi" w:hAnsiTheme="minorHAnsi" w:cstheme="minorHAnsi"/>
                <w:b/>
                <w:sz w:val="24"/>
                <w:szCs w:val="24"/>
              </w:rPr>
              <w:t>Contact Hours</w:t>
            </w:r>
          </w:p>
        </w:tc>
        <w:tc>
          <w:tcPr>
            <w:tcW w:w="2595" w:type="dxa"/>
            <w:tcBorders>
              <w:right w:val="single" w:sz="12" w:space="0" w:color="000000"/>
            </w:tcBorders>
          </w:tcPr>
          <w:p w:rsidR="00554B5E" w:rsidRPr="00027B5E" w:rsidRDefault="00554B5E" w:rsidP="00A271B0">
            <w:pPr>
              <w:pStyle w:val="TableParagraph"/>
              <w:spacing w:line="260"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L-2, T-0, P-2</w:t>
            </w:r>
          </w:p>
        </w:tc>
        <w:tc>
          <w:tcPr>
            <w:tcW w:w="2051" w:type="dxa"/>
            <w:tcBorders>
              <w:left w:val="single" w:sz="12" w:space="0" w:color="000000"/>
            </w:tcBorders>
          </w:tcPr>
          <w:p w:rsidR="00554B5E" w:rsidRPr="00027B5E" w:rsidRDefault="00554B5E" w:rsidP="00A271B0">
            <w:pPr>
              <w:pStyle w:val="TableParagraph"/>
              <w:spacing w:line="260" w:lineRule="exact"/>
              <w:ind w:left="110"/>
              <w:jc w:val="both"/>
              <w:rPr>
                <w:rFonts w:asciiTheme="minorHAnsi" w:hAnsiTheme="minorHAnsi" w:cstheme="minorHAnsi"/>
                <w:b/>
                <w:sz w:val="24"/>
                <w:szCs w:val="24"/>
              </w:rPr>
            </w:pPr>
            <w:r w:rsidRPr="00027B5E">
              <w:rPr>
                <w:rFonts w:asciiTheme="minorHAnsi" w:hAnsiTheme="minorHAnsi" w:cstheme="minorHAnsi"/>
                <w:b/>
                <w:sz w:val="24"/>
                <w:szCs w:val="24"/>
              </w:rPr>
              <w:t>Credit</w:t>
            </w:r>
          </w:p>
        </w:tc>
        <w:tc>
          <w:tcPr>
            <w:tcW w:w="3256" w:type="dxa"/>
            <w:tcBorders>
              <w:right w:val="single" w:sz="12" w:space="0" w:color="000000"/>
            </w:tcBorders>
          </w:tcPr>
          <w:p w:rsidR="00554B5E" w:rsidRPr="00027B5E" w:rsidRDefault="00554B5E" w:rsidP="00A271B0">
            <w:pPr>
              <w:pStyle w:val="TableParagraph"/>
              <w:spacing w:line="260" w:lineRule="exact"/>
              <w:jc w:val="both"/>
              <w:rPr>
                <w:rFonts w:asciiTheme="minorHAnsi" w:hAnsiTheme="minorHAnsi" w:cstheme="minorHAnsi"/>
                <w:sz w:val="24"/>
                <w:szCs w:val="24"/>
              </w:rPr>
            </w:pPr>
            <w:r w:rsidRPr="00027B5E">
              <w:rPr>
                <w:rFonts w:asciiTheme="minorHAnsi" w:hAnsiTheme="minorHAnsi" w:cstheme="minorHAnsi"/>
                <w:sz w:val="24"/>
                <w:szCs w:val="24"/>
              </w:rPr>
              <w:t>3</w:t>
            </w:r>
          </w:p>
        </w:tc>
      </w:tr>
      <w:tr w:rsidR="00554B5E" w:rsidRPr="00027B5E" w:rsidTr="00A271B0">
        <w:trPr>
          <w:trHeight w:val="286"/>
        </w:trPr>
        <w:tc>
          <w:tcPr>
            <w:tcW w:w="2628" w:type="dxa"/>
            <w:tcBorders>
              <w:left w:val="single" w:sz="12" w:space="0" w:color="000000"/>
            </w:tcBorders>
          </w:tcPr>
          <w:p w:rsidR="00554B5E" w:rsidRPr="00027B5E" w:rsidRDefault="00554B5E" w:rsidP="00A271B0">
            <w:pPr>
              <w:pStyle w:val="TableParagraph"/>
              <w:spacing w:line="267" w:lineRule="exact"/>
              <w:jc w:val="both"/>
              <w:rPr>
                <w:rFonts w:asciiTheme="minorHAnsi" w:hAnsiTheme="minorHAnsi" w:cstheme="minorHAnsi"/>
                <w:b/>
                <w:sz w:val="24"/>
                <w:szCs w:val="24"/>
              </w:rPr>
            </w:pPr>
            <w:r w:rsidRPr="00027B5E">
              <w:rPr>
                <w:rFonts w:asciiTheme="minorHAnsi" w:hAnsiTheme="minorHAnsi" w:cstheme="minorHAnsi"/>
                <w:b/>
                <w:sz w:val="24"/>
                <w:szCs w:val="24"/>
              </w:rPr>
              <w:t>Programme</w:t>
            </w:r>
          </w:p>
        </w:tc>
        <w:tc>
          <w:tcPr>
            <w:tcW w:w="2595" w:type="dxa"/>
            <w:tcBorders>
              <w:right w:val="single" w:sz="12" w:space="0" w:color="000000"/>
            </w:tcBorders>
          </w:tcPr>
          <w:p w:rsidR="00554B5E" w:rsidRPr="00027B5E" w:rsidRDefault="00554B5E" w:rsidP="00A271B0">
            <w:pPr>
              <w:pStyle w:val="TableParagraph"/>
              <w:spacing w:line="267"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B.Tech</w:t>
            </w:r>
          </w:p>
        </w:tc>
        <w:tc>
          <w:tcPr>
            <w:tcW w:w="2051" w:type="dxa"/>
            <w:tcBorders>
              <w:left w:val="single" w:sz="12" w:space="0" w:color="000000"/>
            </w:tcBorders>
          </w:tcPr>
          <w:p w:rsidR="00554B5E" w:rsidRPr="00027B5E" w:rsidRDefault="00554B5E" w:rsidP="00A271B0">
            <w:pPr>
              <w:pStyle w:val="TableParagraph"/>
              <w:spacing w:line="267" w:lineRule="exact"/>
              <w:ind w:left="110"/>
              <w:jc w:val="both"/>
              <w:rPr>
                <w:rFonts w:asciiTheme="minorHAnsi" w:hAnsiTheme="minorHAnsi" w:cstheme="minorHAnsi"/>
                <w:b/>
                <w:sz w:val="24"/>
                <w:szCs w:val="24"/>
              </w:rPr>
            </w:pPr>
            <w:r w:rsidRPr="00027B5E">
              <w:rPr>
                <w:rFonts w:asciiTheme="minorHAnsi" w:hAnsiTheme="minorHAnsi" w:cstheme="minorHAnsi"/>
                <w:b/>
                <w:sz w:val="24"/>
                <w:szCs w:val="24"/>
              </w:rPr>
              <w:t>Semester</w:t>
            </w:r>
          </w:p>
        </w:tc>
        <w:tc>
          <w:tcPr>
            <w:tcW w:w="3256" w:type="dxa"/>
            <w:tcBorders>
              <w:right w:val="single" w:sz="12" w:space="0" w:color="000000"/>
            </w:tcBorders>
          </w:tcPr>
          <w:p w:rsidR="00554B5E" w:rsidRPr="00027B5E" w:rsidRDefault="00554B5E" w:rsidP="00A271B0">
            <w:pPr>
              <w:pStyle w:val="TableParagraph"/>
              <w:spacing w:line="267" w:lineRule="exact"/>
              <w:jc w:val="both"/>
              <w:rPr>
                <w:rFonts w:asciiTheme="minorHAnsi" w:hAnsiTheme="minorHAnsi" w:cstheme="minorHAnsi"/>
                <w:sz w:val="24"/>
                <w:szCs w:val="24"/>
              </w:rPr>
            </w:pPr>
            <w:r w:rsidRPr="00027B5E">
              <w:rPr>
                <w:rFonts w:asciiTheme="minorHAnsi" w:hAnsiTheme="minorHAnsi" w:cstheme="minorHAnsi"/>
                <w:sz w:val="24"/>
                <w:szCs w:val="24"/>
              </w:rPr>
              <w:t>VII</w:t>
            </w:r>
          </w:p>
        </w:tc>
      </w:tr>
      <w:tr w:rsidR="00554B5E" w:rsidRPr="00027B5E" w:rsidTr="00A271B0">
        <w:trPr>
          <w:trHeight w:val="287"/>
        </w:trPr>
        <w:tc>
          <w:tcPr>
            <w:tcW w:w="2628" w:type="dxa"/>
            <w:tcBorders>
              <w:left w:val="single" w:sz="12" w:space="0" w:color="000000"/>
              <w:bottom w:val="single" w:sz="12" w:space="0" w:color="000000"/>
            </w:tcBorders>
          </w:tcPr>
          <w:p w:rsidR="00554B5E" w:rsidRPr="00027B5E" w:rsidRDefault="00554B5E" w:rsidP="00A271B0">
            <w:pPr>
              <w:pStyle w:val="TableParagraph"/>
              <w:spacing w:before="7" w:line="261" w:lineRule="exact"/>
              <w:jc w:val="both"/>
              <w:rPr>
                <w:rFonts w:asciiTheme="minorHAnsi" w:hAnsiTheme="minorHAnsi" w:cstheme="minorHAnsi"/>
                <w:b/>
                <w:sz w:val="24"/>
                <w:szCs w:val="24"/>
              </w:rPr>
            </w:pPr>
            <w:r w:rsidRPr="00027B5E">
              <w:rPr>
                <w:rFonts w:asciiTheme="minorHAnsi" w:hAnsiTheme="minorHAnsi" w:cstheme="minorHAnsi"/>
                <w:b/>
                <w:sz w:val="24"/>
                <w:szCs w:val="24"/>
              </w:rPr>
              <w:t>Pre-requisites</w:t>
            </w:r>
          </w:p>
        </w:tc>
        <w:tc>
          <w:tcPr>
            <w:tcW w:w="2595" w:type="dxa"/>
            <w:tcBorders>
              <w:bottom w:val="single" w:sz="12" w:space="0" w:color="000000"/>
              <w:right w:val="single" w:sz="12" w:space="0" w:color="000000"/>
            </w:tcBorders>
          </w:tcPr>
          <w:p w:rsidR="00554B5E" w:rsidRPr="00027B5E" w:rsidRDefault="00554B5E" w:rsidP="00A271B0">
            <w:pPr>
              <w:pStyle w:val="TableParagraph"/>
              <w:spacing w:before="2" w:line="266"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NIL</w:t>
            </w:r>
          </w:p>
        </w:tc>
        <w:tc>
          <w:tcPr>
            <w:tcW w:w="2051" w:type="dxa"/>
            <w:tcBorders>
              <w:left w:val="single" w:sz="12" w:space="0" w:color="000000"/>
              <w:bottom w:val="single" w:sz="12" w:space="0" w:color="000000"/>
            </w:tcBorders>
          </w:tcPr>
          <w:p w:rsidR="00554B5E" w:rsidRPr="00027B5E" w:rsidRDefault="00554B5E" w:rsidP="00A271B0">
            <w:pPr>
              <w:pStyle w:val="TableParagraph"/>
              <w:ind w:left="0"/>
              <w:jc w:val="both"/>
              <w:rPr>
                <w:rFonts w:asciiTheme="minorHAnsi" w:hAnsiTheme="minorHAnsi" w:cstheme="minorHAnsi"/>
                <w:sz w:val="24"/>
                <w:szCs w:val="24"/>
              </w:rPr>
            </w:pPr>
          </w:p>
        </w:tc>
        <w:tc>
          <w:tcPr>
            <w:tcW w:w="3256" w:type="dxa"/>
            <w:tcBorders>
              <w:bottom w:val="single" w:sz="12" w:space="0" w:color="000000"/>
              <w:right w:val="single" w:sz="12" w:space="0" w:color="000000"/>
            </w:tcBorders>
          </w:tcPr>
          <w:p w:rsidR="00554B5E" w:rsidRPr="00027B5E" w:rsidRDefault="00554B5E" w:rsidP="00A271B0">
            <w:pPr>
              <w:pStyle w:val="TableParagraph"/>
              <w:ind w:left="0"/>
              <w:jc w:val="both"/>
              <w:rPr>
                <w:rFonts w:asciiTheme="minorHAnsi" w:hAnsiTheme="minorHAnsi" w:cstheme="minorHAnsi"/>
                <w:sz w:val="24"/>
                <w:szCs w:val="24"/>
              </w:rPr>
            </w:pPr>
          </w:p>
        </w:tc>
      </w:tr>
      <w:tr w:rsidR="00554B5E" w:rsidRPr="00027B5E" w:rsidTr="00A271B0">
        <w:trPr>
          <w:trHeight w:val="240"/>
        </w:trPr>
        <w:tc>
          <w:tcPr>
            <w:tcW w:w="2628" w:type="dxa"/>
            <w:tcBorders>
              <w:top w:val="single" w:sz="12" w:space="0" w:color="000000"/>
              <w:left w:val="single" w:sz="12" w:space="0" w:color="000000"/>
              <w:bottom w:val="single" w:sz="12" w:space="0" w:color="000000"/>
              <w:right w:val="single" w:sz="4" w:space="0" w:color="000000"/>
            </w:tcBorders>
          </w:tcPr>
          <w:p w:rsidR="00554B5E" w:rsidRPr="00027B5E" w:rsidRDefault="00554B5E" w:rsidP="00A271B0">
            <w:pPr>
              <w:pStyle w:val="TableParagraph"/>
              <w:spacing w:line="275" w:lineRule="exact"/>
              <w:jc w:val="both"/>
              <w:rPr>
                <w:rFonts w:asciiTheme="minorHAnsi" w:hAnsiTheme="minorHAnsi" w:cstheme="minorHAnsi"/>
                <w:b/>
                <w:sz w:val="24"/>
                <w:szCs w:val="24"/>
              </w:rPr>
            </w:pPr>
            <w:r w:rsidRPr="00027B5E">
              <w:rPr>
                <w:rFonts w:asciiTheme="minorHAnsi" w:hAnsiTheme="minorHAnsi" w:cstheme="minorHAnsi"/>
                <w:b/>
                <w:sz w:val="24"/>
                <w:szCs w:val="24"/>
              </w:rPr>
              <w:t>Evaluation scheme</w:t>
            </w:r>
          </w:p>
        </w:tc>
        <w:tc>
          <w:tcPr>
            <w:tcW w:w="7902" w:type="dxa"/>
            <w:gridSpan w:val="3"/>
            <w:tcBorders>
              <w:top w:val="single" w:sz="12" w:space="0" w:color="000000"/>
              <w:left w:val="single" w:sz="4" w:space="0" w:color="000000"/>
              <w:bottom w:val="single" w:sz="12" w:space="0" w:color="000000"/>
              <w:right w:val="single" w:sz="12" w:space="0" w:color="000000"/>
            </w:tcBorders>
          </w:tcPr>
          <w:p w:rsidR="00554B5E" w:rsidRPr="00027B5E" w:rsidRDefault="00554B5E" w:rsidP="00A271B0">
            <w:pPr>
              <w:pStyle w:val="TableParagraph"/>
              <w:spacing w:line="272" w:lineRule="exact"/>
              <w:ind w:left="117"/>
              <w:jc w:val="both"/>
              <w:rPr>
                <w:rFonts w:asciiTheme="minorHAnsi" w:hAnsiTheme="minorHAnsi" w:cstheme="minorHAnsi"/>
                <w:sz w:val="24"/>
                <w:szCs w:val="24"/>
              </w:rPr>
            </w:pPr>
          </w:p>
        </w:tc>
      </w:tr>
      <w:tr w:rsidR="00554B5E" w:rsidRPr="00027B5E" w:rsidTr="00A271B0">
        <w:trPr>
          <w:trHeight w:val="753"/>
        </w:trPr>
        <w:tc>
          <w:tcPr>
            <w:tcW w:w="10530" w:type="dxa"/>
            <w:gridSpan w:val="4"/>
            <w:tcBorders>
              <w:top w:val="single" w:sz="12" w:space="0" w:color="000000"/>
              <w:left w:val="single" w:sz="12" w:space="0" w:color="000000"/>
              <w:bottom w:val="single" w:sz="12" w:space="0" w:color="000000"/>
              <w:right w:val="single" w:sz="12" w:space="0" w:color="000000"/>
            </w:tcBorders>
          </w:tcPr>
          <w:p w:rsidR="00554B5E" w:rsidRPr="00027B5E" w:rsidRDefault="00554B5E" w:rsidP="00A271B0">
            <w:pPr>
              <w:widowControl/>
              <w:autoSpaceDE/>
              <w:autoSpaceDN/>
              <w:spacing w:line="276" w:lineRule="auto"/>
              <w:ind w:left="90" w:right="90" w:hanging="90"/>
              <w:jc w:val="both"/>
              <w:rPr>
                <w:rFonts w:asciiTheme="minorHAnsi" w:hAnsiTheme="minorHAnsi"/>
                <w:sz w:val="24"/>
                <w:szCs w:val="24"/>
              </w:rPr>
            </w:pPr>
            <w:r w:rsidRPr="00027B5E">
              <w:rPr>
                <w:rFonts w:asciiTheme="minorHAnsi" w:hAnsiTheme="minorHAnsi"/>
                <w:b/>
                <w:bCs/>
                <w:sz w:val="24"/>
                <w:szCs w:val="24"/>
              </w:rPr>
              <w:lastRenderedPageBreak/>
              <w:t xml:space="preserve"> Learning Objective:</w:t>
            </w:r>
            <w:r w:rsidRPr="00027B5E">
              <w:rPr>
                <w:rFonts w:asciiTheme="minorHAnsi" w:hAnsiTheme="minorHAnsi"/>
                <w:sz w:val="24"/>
                <w:szCs w:val="24"/>
              </w:rPr>
              <w:t xml:space="preserve"> The course is designed to provide in-depth knowledge of handling data and Business   </w:t>
            </w:r>
            <w:r w:rsidRPr="00027B5E">
              <w:rPr>
                <w:rFonts w:asciiTheme="minorHAnsi" w:hAnsiTheme="minorHAnsi"/>
                <w:sz w:val="24"/>
                <w:szCs w:val="24"/>
              </w:rPr>
              <w:br/>
            </w:r>
            <w:proofErr w:type="gramStart"/>
            <w:r w:rsidRPr="00027B5E">
              <w:rPr>
                <w:rFonts w:asciiTheme="minorHAnsi" w:hAnsiTheme="minorHAnsi"/>
                <w:sz w:val="24"/>
                <w:szCs w:val="24"/>
              </w:rPr>
              <w:t>Analytics’  tools</w:t>
            </w:r>
            <w:proofErr w:type="gramEnd"/>
            <w:r w:rsidRPr="00027B5E">
              <w:rPr>
                <w:rFonts w:asciiTheme="minorHAnsi" w:hAnsiTheme="minorHAnsi"/>
                <w:sz w:val="24"/>
                <w:szCs w:val="24"/>
              </w:rPr>
              <w:t xml:space="preserve"> that can be used for fact-based decision-making using real case studies. </w:t>
            </w:r>
          </w:p>
          <w:p w:rsidR="00554B5E" w:rsidRPr="00027B5E" w:rsidRDefault="00554B5E" w:rsidP="00A271B0">
            <w:pPr>
              <w:ind w:left="90" w:right="90" w:hanging="90"/>
              <w:jc w:val="both"/>
              <w:rPr>
                <w:rFonts w:asciiTheme="minorHAnsi" w:hAnsiTheme="minorHAnsi"/>
                <w:sz w:val="24"/>
                <w:szCs w:val="24"/>
              </w:rPr>
            </w:pPr>
            <w:r w:rsidRPr="00027B5E">
              <w:rPr>
                <w:rFonts w:asciiTheme="minorHAnsi" w:hAnsiTheme="minorHAnsi"/>
                <w:sz w:val="24"/>
                <w:szCs w:val="24"/>
                <w:u w:val="single"/>
              </w:rPr>
              <w:t xml:space="preserve"> Primary objectives of the course are</w:t>
            </w:r>
            <w:r w:rsidRPr="00027B5E">
              <w:rPr>
                <w:rFonts w:asciiTheme="minorHAnsi" w:hAnsiTheme="minorHAnsi"/>
                <w:sz w:val="24"/>
                <w:szCs w:val="24"/>
              </w:rPr>
              <w:t xml:space="preserve">: </w:t>
            </w:r>
          </w:p>
          <w:p w:rsidR="00554B5E" w:rsidRPr="00027B5E" w:rsidRDefault="00554B5E" w:rsidP="00A271B0">
            <w:pPr>
              <w:tabs>
                <w:tab w:val="left" w:pos="220"/>
                <w:tab w:val="left" w:pos="310"/>
              </w:tabs>
              <w:ind w:left="90" w:right="90" w:hanging="90"/>
              <w:jc w:val="both"/>
              <w:rPr>
                <w:rFonts w:asciiTheme="minorHAnsi" w:hAnsiTheme="minorHAnsi"/>
                <w:sz w:val="24"/>
                <w:szCs w:val="24"/>
              </w:rPr>
            </w:pPr>
            <w:r w:rsidRPr="00027B5E">
              <w:rPr>
                <w:rFonts w:asciiTheme="minorHAnsi" w:hAnsiTheme="minorHAnsi"/>
                <w:sz w:val="24"/>
                <w:szCs w:val="24"/>
              </w:rPr>
              <w:t xml:space="preserve">1. Understand the emergence of business analytics as a competitive strategy. </w:t>
            </w:r>
          </w:p>
          <w:p w:rsidR="00554B5E" w:rsidRPr="00027B5E" w:rsidRDefault="00554B5E" w:rsidP="00A271B0">
            <w:pPr>
              <w:pStyle w:val="ListParagraph"/>
              <w:tabs>
                <w:tab w:val="left" w:pos="220"/>
                <w:tab w:val="left" w:pos="310"/>
              </w:tabs>
              <w:ind w:left="90" w:right="90" w:hanging="90"/>
              <w:jc w:val="both"/>
              <w:rPr>
                <w:rFonts w:asciiTheme="minorHAnsi" w:hAnsiTheme="minorHAnsi"/>
                <w:sz w:val="24"/>
                <w:szCs w:val="24"/>
              </w:rPr>
            </w:pPr>
            <w:r w:rsidRPr="00027B5E">
              <w:rPr>
                <w:rFonts w:asciiTheme="minorHAnsi" w:hAnsiTheme="minorHAnsi"/>
                <w:sz w:val="24"/>
                <w:szCs w:val="24"/>
              </w:rPr>
              <w:t xml:space="preserve">2. Learn to analyze data using statistical learning and machine learning algorithms to enable data driven decision making. </w:t>
            </w:r>
          </w:p>
          <w:p w:rsidR="00554B5E" w:rsidRPr="00027B5E" w:rsidRDefault="00554B5E" w:rsidP="00A271B0">
            <w:pPr>
              <w:pStyle w:val="ListParagraph"/>
              <w:tabs>
                <w:tab w:val="left" w:pos="220"/>
                <w:tab w:val="left" w:pos="310"/>
              </w:tabs>
              <w:ind w:left="90" w:right="90" w:hanging="90"/>
              <w:jc w:val="both"/>
              <w:rPr>
                <w:rFonts w:asciiTheme="minorHAnsi" w:hAnsiTheme="minorHAnsi"/>
                <w:sz w:val="24"/>
                <w:szCs w:val="24"/>
              </w:rPr>
            </w:pPr>
            <w:r w:rsidRPr="00027B5E">
              <w:rPr>
                <w:rFonts w:asciiTheme="minorHAnsi" w:hAnsiTheme="minorHAnsi"/>
                <w:sz w:val="24"/>
                <w:szCs w:val="24"/>
              </w:rPr>
              <w:t xml:space="preserve">3. Learn data visualization and storytelling through data. </w:t>
            </w:r>
          </w:p>
          <w:p w:rsidR="00554B5E" w:rsidRPr="00027B5E" w:rsidRDefault="00554B5E" w:rsidP="00A271B0">
            <w:pPr>
              <w:pStyle w:val="ListParagraph"/>
              <w:tabs>
                <w:tab w:val="left" w:pos="220"/>
                <w:tab w:val="left" w:pos="310"/>
              </w:tabs>
              <w:ind w:left="90" w:right="90" w:hanging="90"/>
              <w:jc w:val="both"/>
              <w:rPr>
                <w:rFonts w:asciiTheme="minorHAnsi" w:hAnsiTheme="minorHAnsi"/>
                <w:sz w:val="24"/>
                <w:szCs w:val="24"/>
              </w:rPr>
            </w:pPr>
            <w:r w:rsidRPr="00027B5E">
              <w:rPr>
                <w:rFonts w:asciiTheme="minorHAnsi" w:hAnsiTheme="minorHAnsi"/>
                <w:sz w:val="24"/>
                <w:szCs w:val="24"/>
              </w:rPr>
              <w:t xml:space="preserve">4. Learn descriptive, predictive and prescriptive analytics techniques and tools. </w:t>
            </w:r>
          </w:p>
          <w:p w:rsidR="00554B5E" w:rsidRPr="00027B5E" w:rsidRDefault="00554B5E" w:rsidP="00A271B0">
            <w:pPr>
              <w:pStyle w:val="ListParagraph"/>
              <w:tabs>
                <w:tab w:val="left" w:pos="220"/>
                <w:tab w:val="left" w:pos="310"/>
              </w:tabs>
              <w:ind w:left="90" w:right="90" w:hanging="90"/>
              <w:jc w:val="both"/>
              <w:rPr>
                <w:rFonts w:asciiTheme="minorHAnsi" w:hAnsiTheme="minorHAnsi"/>
                <w:sz w:val="24"/>
                <w:szCs w:val="24"/>
              </w:rPr>
            </w:pPr>
            <w:r w:rsidRPr="00027B5E">
              <w:rPr>
                <w:rFonts w:asciiTheme="minorHAnsi" w:hAnsiTheme="minorHAnsi"/>
                <w:sz w:val="24"/>
                <w:szCs w:val="24"/>
              </w:rPr>
              <w:t xml:space="preserve">5. Learn to analyze data using supervised and unsupervised machine learning algorithms. </w:t>
            </w:r>
          </w:p>
          <w:p w:rsidR="00554B5E" w:rsidRPr="00027B5E" w:rsidRDefault="00554B5E" w:rsidP="00A271B0">
            <w:pPr>
              <w:pStyle w:val="ListParagraph"/>
              <w:tabs>
                <w:tab w:val="left" w:pos="220"/>
                <w:tab w:val="left" w:pos="310"/>
              </w:tabs>
              <w:ind w:left="90" w:right="90" w:hanging="90"/>
              <w:jc w:val="both"/>
              <w:rPr>
                <w:rFonts w:asciiTheme="minorHAnsi" w:hAnsiTheme="minorHAnsi"/>
                <w:sz w:val="24"/>
                <w:szCs w:val="24"/>
              </w:rPr>
            </w:pPr>
            <w:r w:rsidRPr="00027B5E">
              <w:rPr>
                <w:rFonts w:asciiTheme="minorHAnsi" w:hAnsiTheme="minorHAnsi"/>
                <w:sz w:val="24"/>
                <w:szCs w:val="24"/>
              </w:rPr>
              <w:t xml:space="preserve">6. Analyse problems from different sectors like manufacturing, service, banking and finance, sports, pharmaceutical, and aerospace etc. </w:t>
            </w:r>
          </w:p>
          <w:p w:rsidR="00554B5E" w:rsidRPr="00027B5E" w:rsidRDefault="00554B5E" w:rsidP="00A271B0">
            <w:pPr>
              <w:pStyle w:val="ListParagraph"/>
              <w:tabs>
                <w:tab w:val="left" w:pos="220"/>
                <w:tab w:val="left" w:pos="310"/>
              </w:tabs>
              <w:ind w:left="90" w:right="90" w:hanging="90"/>
              <w:jc w:val="both"/>
              <w:rPr>
                <w:rFonts w:asciiTheme="minorHAnsi" w:hAnsiTheme="minorHAnsi"/>
                <w:sz w:val="24"/>
                <w:szCs w:val="24"/>
              </w:rPr>
            </w:pPr>
            <w:r w:rsidRPr="00027B5E">
              <w:rPr>
                <w:rFonts w:asciiTheme="minorHAnsi" w:hAnsiTheme="minorHAnsi"/>
                <w:sz w:val="24"/>
                <w:szCs w:val="24"/>
              </w:rPr>
              <w:t xml:space="preserve">7. Hands on experience with software/packages such as Microsoft Excel, R, </w:t>
            </w:r>
            <w:proofErr w:type="gramStart"/>
            <w:r w:rsidRPr="00027B5E">
              <w:rPr>
                <w:rFonts w:asciiTheme="minorHAnsi" w:hAnsiTheme="minorHAnsi"/>
                <w:sz w:val="24"/>
                <w:szCs w:val="24"/>
              </w:rPr>
              <w:t>Python</w:t>
            </w:r>
            <w:proofErr w:type="gramEnd"/>
            <w:r w:rsidRPr="00027B5E">
              <w:rPr>
                <w:rFonts w:asciiTheme="minorHAnsi" w:hAnsiTheme="minorHAnsi"/>
                <w:sz w:val="24"/>
                <w:szCs w:val="24"/>
              </w:rPr>
              <w:t>.</w:t>
            </w:r>
          </w:p>
        </w:tc>
      </w:tr>
      <w:tr w:rsidR="00554B5E" w:rsidRPr="00027B5E" w:rsidTr="00A271B0">
        <w:trPr>
          <w:trHeight w:val="753"/>
        </w:trPr>
        <w:tc>
          <w:tcPr>
            <w:tcW w:w="10530" w:type="dxa"/>
            <w:gridSpan w:val="4"/>
            <w:tcBorders>
              <w:top w:val="single" w:sz="12" w:space="0" w:color="000000"/>
              <w:left w:val="single" w:sz="12" w:space="0" w:color="000000"/>
              <w:bottom w:val="single" w:sz="12" w:space="0" w:color="000000"/>
              <w:right w:val="single" w:sz="12" w:space="0" w:color="000000"/>
            </w:tcBorders>
          </w:tcPr>
          <w:p w:rsidR="00554B5E" w:rsidRPr="00027B5E" w:rsidRDefault="00554B5E" w:rsidP="00A271B0">
            <w:pPr>
              <w:pStyle w:val="TableParagraph"/>
              <w:tabs>
                <w:tab w:val="left" w:pos="8670"/>
              </w:tabs>
              <w:spacing w:line="270" w:lineRule="atLeast"/>
              <w:ind w:left="0" w:right="473"/>
              <w:jc w:val="both"/>
              <w:rPr>
                <w:rFonts w:asciiTheme="minorHAnsi" w:hAnsiTheme="minorHAnsi" w:cstheme="minorHAnsi"/>
                <w:b/>
                <w:bCs/>
                <w:sz w:val="24"/>
                <w:szCs w:val="24"/>
              </w:rPr>
            </w:pPr>
            <w:r w:rsidRPr="00027B5E">
              <w:rPr>
                <w:rFonts w:asciiTheme="minorHAnsi" w:hAnsiTheme="minorHAnsi" w:cstheme="minorHAnsi"/>
                <w:b/>
                <w:bCs/>
                <w:sz w:val="24"/>
                <w:szCs w:val="24"/>
              </w:rPr>
              <w:t>Course Detail:</w:t>
            </w:r>
          </w:p>
          <w:p w:rsidR="00554B5E" w:rsidRPr="00027B5E" w:rsidRDefault="00554B5E" w:rsidP="00A271B0">
            <w:pPr>
              <w:pStyle w:val="ListParagraph"/>
              <w:ind w:left="90" w:right="90"/>
              <w:jc w:val="both"/>
              <w:rPr>
                <w:rFonts w:asciiTheme="minorHAnsi" w:hAnsiTheme="minorHAnsi"/>
                <w:sz w:val="24"/>
                <w:szCs w:val="24"/>
              </w:rPr>
            </w:pPr>
            <w:r w:rsidRPr="00027B5E">
              <w:rPr>
                <w:rFonts w:asciiTheme="minorHAnsi" w:hAnsiTheme="minorHAnsi"/>
                <w:b/>
                <w:bCs/>
                <w:sz w:val="24"/>
                <w:szCs w:val="24"/>
              </w:rPr>
              <w:t>Module 1:</w:t>
            </w:r>
            <w:r w:rsidRPr="00027B5E">
              <w:rPr>
                <w:rFonts w:asciiTheme="minorHAnsi" w:hAnsiTheme="minorHAnsi"/>
                <w:sz w:val="24"/>
                <w:szCs w:val="24"/>
              </w:rPr>
              <w:t xml:space="preserve"> Predictive Analytics using Supervised Learning Algorithms - Simple linear regression: coefficient of determination, significance tests, residual analysis, confidence and prediction intervals; Multiple linear regression: coefficient of multiple coefficient of determination, interpretation of regression coefficients, categorical variables, heteroscedasticity, multicollinearity, outliers, auto-regression and transformation of variables. Logistic and Multinomial Regression.                                   </w:t>
            </w:r>
            <w:r w:rsidRPr="00027B5E">
              <w:rPr>
                <w:rFonts w:asciiTheme="minorHAnsi" w:hAnsiTheme="minorHAnsi"/>
                <w:b/>
                <w:sz w:val="24"/>
                <w:szCs w:val="24"/>
                <w:lang w:eastAsia="en-IN"/>
              </w:rPr>
              <w:t>[07H]</w:t>
            </w:r>
          </w:p>
          <w:p w:rsidR="00554B5E" w:rsidRPr="00027B5E" w:rsidRDefault="00554B5E" w:rsidP="00A271B0">
            <w:pPr>
              <w:pStyle w:val="ListParagraph"/>
              <w:ind w:left="90" w:right="90"/>
              <w:jc w:val="both"/>
              <w:rPr>
                <w:rFonts w:asciiTheme="minorHAnsi" w:hAnsiTheme="minorHAnsi"/>
                <w:sz w:val="24"/>
                <w:szCs w:val="24"/>
              </w:rPr>
            </w:pPr>
            <w:r w:rsidRPr="00027B5E">
              <w:rPr>
                <w:rFonts w:asciiTheme="minorHAnsi" w:hAnsiTheme="minorHAnsi"/>
                <w:b/>
                <w:bCs/>
                <w:sz w:val="24"/>
                <w:szCs w:val="24"/>
              </w:rPr>
              <w:t>Module 2:</w:t>
            </w:r>
            <w:r w:rsidRPr="00027B5E">
              <w:rPr>
                <w:rFonts w:asciiTheme="minorHAnsi" w:hAnsiTheme="minorHAnsi"/>
                <w:sz w:val="24"/>
                <w:szCs w:val="24"/>
              </w:rPr>
              <w:t xml:space="preserve"> Classification and Regression Trees (CART): Forecasting: Moving average, exponential smoothing, Trend, cyclical and seasonality components, ARIMA (autoregressive integrated moving average); Application of predictive analytics in retail, direct marketing, health care, financial services, insurance, supply chain etc. </w:t>
            </w:r>
            <w:r w:rsidRPr="00027B5E">
              <w:rPr>
                <w:rFonts w:asciiTheme="minorHAnsi" w:hAnsiTheme="minorHAnsi"/>
                <w:sz w:val="24"/>
                <w:szCs w:val="24"/>
              </w:rPr>
              <w:tab/>
            </w:r>
            <w:r w:rsidRPr="00027B5E">
              <w:rPr>
                <w:rFonts w:asciiTheme="minorHAnsi" w:hAnsiTheme="minorHAnsi"/>
                <w:sz w:val="24"/>
                <w:szCs w:val="24"/>
              </w:rPr>
              <w:tab/>
            </w:r>
            <w:r w:rsidRPr="00027B5E">
              <w:rPr>
                <w:rFonts w:asciiTheme="minorHAnsi" w:hAnsiTheme="minorHAnsi"/>
                <w:sz w:val="24"/>
                <w:szCs w:val="24"/>
              </w:rPr>
              <w:tab/>
            </w:r>
            <w:r w:rsidRPr="00027B5E">
              <w:rPr>
                <w:rFonts w:asciiTheme="minorHAnsi" w:hAnsiTheme="minorHAnsi"/>
                <w:sz w:val="24"/>
                <w:szCs w:val="24"/>
              </w:rPr>
              <w:tab/>
            </w:r>
            <w:r w:rsidRPr="00027B5E">
              <w:rPr>
                <w:rFonts w:asciiTheme="minorHAnsi" w:hAnsiTheme="minorHAnsi"/>
                <w:sz w:val="24"/>
                <w:szCs w:val="24"/>
              </w:rPr>
              <w:tab/>
            </w:r>
            <w:r w:rsidRPr="00027B5E">
              <w:rPr>
                <w:rFonts w:asciiTheme="minorHAnsi" w:hAnsiTheme="minorHAnsi"/>
                <w:sz w:val="24"/>
                <w:szCs w:val="24"/>
              </w:rPr>
              <w:tab/>
            </w:r>
            <w:r w:rsidRPr="00027B5E">
              <w:rPr>
                <w:rFonts w:asciiTheme="minorHAnsi" w:hAnsiTheme="minorHAnsi"/>
                <w:sz w:val="24"/>
                <w:szCs w:val="24"/>
              </w:rPr>
              <w:tab/>
            </w:r>
            <w:r w:rsidRPr="00027B5E">
              <w:rPr>
                <w:rFonts w:asciiTheme="minorHAnsi" w:hAnsiTheme="minorHAnsi"/>
                <w:sz w:val="24"/>
                <w:szCs w:val="24"/>
              </w:rPr>
              <w:tab/>
            </w:r>
            <w:r w:rsidRPr="00027B5E">
              <w:rPr>
                <w:rFonts w:asciiTheme="minorHAnsi" w:hAnsiTheme="minorHAnsi"/>
                <w:sz w:val="24"/>
                <w:szCs w:val="24"/>
              </w:rPr>
              <w:tab/>
            </w:r>
            <w:r w:rsidRPr="00027B5E">
              <w:rPr>
                <w:rFonts w:asciiTheme="minorHAnsi" w:hAnsiTheme="minorHAnsi"/>
                <w:sz w:val="24"/>
                <w:szCs w:val="24"/>
              </w:rPr>
              <w:tab/>
              <w:t xml:space="preserve">         </w:t>
            </w:r>
            <w:r w:rsidRPr="00027B5E">
              <w:rPr>
                <w:rFonts w:asciiTheme="minorHAnsi" w:hAnsiTheme="minorHAnsi"/>
                <w:b/>
                <w:sz w:val="24"/>
                <w:szCs w:val="24"/>
                <w:lang w:eastAsia="en-IN"/>
              </w:rPr>
              <w:t xml:space="preserve">[07H] </w:t>
            </w:r>
          </w:p>
          <w:p w:rsidR="00554B5E" w:rsidRPr="00027B5E" w:rsidRDefault="00554B5E" w:rsidP="00A271B0">
            <w:pPr>
              <w:pStyle w:val="ListParagraph"/>
              <w:ind w:left="90" w:right="90"/>
              <w:jc w:val="both"/>
              <w:rPr>
                <w:rFonts w:asciiTheme="minorHAnsi" w:hAnsiTheme="minorHAnsi"/>
                <w:sz w:val="24"/>
                <w:szCs w:val="24"/>
              </w:rPr>
            </w:pPr>
            <w:r w:rsidRPr="00027B5E">
              <w:rPr>
                <w:rFonts w:asciiTheme="minorHAnsi" w:hAnsiTheme="minorHAnsi"/>
                <w:b/>
                <w:bCs/>
                <w:sz w:val="24"/>
                <w:szCs w:val="24"/>
              </w:rPr>
              <w:t>Module 3:</w:t>
            </w:r>
            <w:r w:rsidRPr="00027B5E">
              <w:rPr>
                <w:rFonts w:asciiTheme="minorHAnsi" w:hAnsiTheme="minorHAnsi"/>
                <w:sz w:val="24"/>
                <w:szCs w:val="24"/>
              </w:rPr>
              <w:t xml:space="preserve"> Ensemble Methods: Introduction to ensemble methods, random forest and boosting algorithms; Reinforcement Learning Algorithms: Markov chain and Markov Decision Process.             </w:t>
            </w:r>
            <w:r w:rsidRPr="00027B5E">
              <w:rPr>
                <w:rFonts w:asciiTheme="minorHAnsi" w:hAnsiTheme="minorHAnsi"/>
                <w:b/>
                <w:sz w:val="24"/>
                <w:szCs w:val="24"/>
                <w:lang w:eastAsia="en-IN"/>
              </w:rPr>
              <w:t>[07H]</w:t>
            </w:r>
          </w:p>
          <w:p w:rsidR="00554B5E" w:rsidRPr="00027B5E" w:rsidRDefault="00554B5E" w:rsidP="00A271B0">
            <w:pPr>
              <w:pStyle w:val="ListParagraph"/>
              <w:ind w:left="90" w:right="90"/>
              <w:jc w:val="both"/>
              <w:rPr>
                <w:rFonts w:asciiTheme="minorHAnsi" w:hAnsiTheme="minorHAnsi"/>
                <w:b/>
                <w:sz w:val="24"/>
                <w:szCs w:val="24"/>
                <w:lang w:eastAsia="en-IN"/>
              </w:rPr>
            </w:pPr>
            <w:r w:rsidRPr="00027B5E">
              <w:rPr>
                <w:rFonts w:asciiTheme="minorHAnsi" w:hAnsiTheme="minorHAnsi"/>
                <w:b/>
                <w:bCs/>
                <w:sz w:val="24"/>
                <w:szCs w:val="24"/>
              </w:rPr>
              <w:t>Module 4:</w:t>
            </w:r>
            <w:r w:rsidRPr="00027B5E">
              <w:rPr>
                <w:rFonts w:asciiTheme="minorHAnsi" w:hAnsiTheme="minorHAnsi"/>
                <w:sz w:val="24"/>
                <w:szCs w:val="24"/>
              </w:rPr>
              <w:t xml:space="preserve"> Prescriptive Analytics: Introduction to Operations Research (OR), linear programming (LP), formulating decision problems using linear programming. Applications of linear programming in product mix, blending, cutting stock, transportation, transshipment, assignment, scheduling, planning and revenue management problems; Integer Programming (IP) problems, mixed-integer and zero-one programming. Applications of IP in capital budgeting and set covering.                                                    </w:t>
            </w:r>
            <w:r w:rsidRPr="00027B5E">
              <w:rPr>
                <w:rFonts w:asciiTheme="minorHAnsi" w:hAnsiTheme="minorHAnsi"/>
                <w:b/>
                <w:sz w:val="24"/>
                <w:szCs w:val="24"/>
                <w:lang w:eastAsia="en-IN"/>
              </w:rPr>
              <w:t>[07H]</w:t>
            </w:r>
          </w:p>
          <w:p w:rsidR="00554B5E" w:rsidRPr="00027B5E" w:rsidRDefault="00554B5E" w:rsidP="00A271B0">
            <w:pPr>
              <w:pStyle w:val="ListParagraph"/>
              <w:ind w:left="90" w:right="90"/>
              <w:jc w:val="both"/>
              <w:rPr>
                <w:rFonts w:asciiTheme="minorHAnsi" w:hAnsiTheme="minorHAnsi"/>
                <w:sz w:val="24"/>
                <w:szCs w:val="24"/>
              </w:rPr>
            </w:pPr>
            <w:r w:rsidRPr="00027B5E">
              <w:rPr>
                <w:rFonts w:asciiTheme="minorHAnsi" w:hAnsiTheme="minorHAnsi"/>
                <w:sz w:val="24"/>
                <w:szCs w:val="24"/>
              </w:rPr>
              <w:t>Following case studies will be discussed:</w:t>
            </w:r>
          </w:p>
          <w:p w:rsidR="00554B5E" w:rsidRPr="00027B5E" w:rsidRDefault="00554B5E" w:rsidP="00A271B0">
            <w:pPr>
              <w:pStyle w:val="ListParagraph"/>
              <w:ind w:left="90" w:right="90"/>
              <w:jc w:val="both"/>
              <w:rPr>
                <w:rFonts w:asciiTheme="minorHAnsi" w:hAnsiTheme="minorHAnsi"/>
                <w:sz w:val="24"/>
                <w:szCs w:val="24"/>
              </w:rPr>
            </w:pPr>
            <w:r w:rsidRPr="00027B5E">
              <w:rPr>
                <w:rFonts w:asciiTheme="minorHAnsi" w:hAnsiTheme="minorHAnsi"/>
                <w:sz w:val="24"/>
                <w:szCs w:val="24"/>
              </w:rPr>
              <w:t xml:space="preserve">1. Predicting Bank-Loan Defaults with </w:t>
            </w:r>
            <w:r w:rsidRPr="00027B5E">
              <w:rPr>
                <w:rFonts w:asciiTheme="minorHAnsi" w:hAnsiTheme="minorHAnsi"/>
                <w:b/>
                <w:sz w:val="24"/>
                <w:szCs w:val="24"/>
              </w:rPr>
              <w:t>Logistic Regression Model</w:t>
            </w:r>
          </w:p>
          <w:p w:rsidR="00554B5E" w:rsidRPr="00027B5E" w:rsidRDefault="00554B5E" w:rsidP="00A271B0">
            <w:pPr>
              <w:pStyle w:val="ListParagraph"/>
              <w:ind w:left="90" w:right="90"/>
              <w:jc w:val="both"/>
              <w:rPr>
                <w:rFonts w:asciiTheme="minorHAnsi" w:hAnsiTheme="minorHAnsi"/>
                <w:sz w:val="24"/>
                <w:szCs w:val="24"/>
              </w:rPr>
            </w:pPr>
            <w:r w:rsidRPr="00027B5E">
              <w:rPr>
                <w:rFonts w:asciiTheme="minorHAnsi" w:hAnsiTheme="minorHAnsi"/>
                <w:sz w:val="24"/>
                <w:szCs w:val="24"/>
              </w:rPr>
              <w:t xml:space="preserve">2. Sales Forecasting for Gen Retailers with </w:t>
            </w:r>
            <w:r w:rsidRPr="00027B5E">
              <w:rPr>
                <w:rFonts w:asciiTheme="minorHAnsi" w:hAnsiTheme="minorHAnsi"/>
                <w:b/>
                <w:sz w:val="24"/>
                <w:szCs w:val="24"/>
              </w:rPr>
              <w:t>Seasonal ARIMA (SARIMA) Model</w:t>
            </w:r>
            <w:r w:rsidRPr="00027B5E">
              <w:rPr>
                <w:rFonts w:asciiTheme="minorHAnsi" w:hAnsiTheme="minorHAnsi"/>
                <w:sz w:val="24"/>
                <w:szCs w:val="24"/>
              </w:rPr>
              <w:t xml:space="preserve"> </w:t>
            </w:r>
          </w:p>
          <w:p w:rsidR="00554B5E" w:rsidRPr="00027B5E" w:rsidRDefault="00554B5E" w:rsidP="00A271B0">
            <w:pPr>
              <w:pStyle w:val="ListParagraph"/>
              <w:ind w:left="90" w:right="90"/>
              <w:jc w:val="both"/>
              <w:rPr>
                <w:rFonts w:asciiTheme="minorHAnsi" w:hAnsiTheme="minorHAnsi"/>
                <w:sz w:val="24"/>
                <w:szCs w:val="24"/>
              </w:rPr>
            </w:pPr>
            <w:r w:rsidRPr="00027B5E">
              <w:rPr>
                <w:rFonts w:asciiTheme="minorHAnsi" w:hAnsiTheme="minorHAnsi"/>
                <w:sz w:val="24"/>
                <w:szCs w:val="24"/>
              </w:rPr>
              <w:t xml:space="preserve">3. Predicting Customer Churn with </w:t>
            </w:r>
            <w:r w:rsidRPr="00027B5E">
              <w:rPr>
                <w:rFonts w:asciiTheme="minorHAnsi" w:hAnsiTheme="minorHAnsi"/>
                <w:b/>
                <w:sz w:val="24"/>
                <w:szCs w:val="24"/>
              </w:rPr>
              <w:t>Decision Tree Model</w:t>
            </w:r>
            <w:r w:rsidRPr="00027B5E">
              <w:rPr>
                <w:rFonts w:asciiTheme="minorHAnsi" w:hAnsiTheme="minorHAnsi"/>
                <w:sz w:val="24"/>
                <w:szCs w:val="24"/>
              </w:rPr>
              <w:t xml:space="preserve"> </w:t>
            </w:r>
          </w:p>
          <w:p w:rsidR="00554B5E" w:rsidRPr="00027B5E" w:rsidRDefault="00554B5E" w:rsidP="00A271B0">
            <w:pPr>
              <w:pStyle w:val="ListParagraph"/>
              <w:ind w:left="90" w:right="90"/>
              <w:jc w:val="both"/>
              <w:rPr>
                <w:rFonts w:asciiTheme="minorHAnsi" w:hAnsiTheme="minorHAnsi"/>
                <w:sz w:val="24"/>
                <w:szCs w:val="24"/>
              </w:rPr>
            </w:pPr>
            <w:r w:rsidRPr="00027B5E">
              <w:rPr>
                <w:rFonts w:asciiTheme="minorHAnsi" w:hAnsiTheme="minorHAnsi"/>
                <w:sz w:val="24"/>
                <w:szCs w:val="24"/>
              </w:rPr>
              <w:t xml:space="preserve">4. Predicting Probability of Malignant and Benign Breast Cancer with </w:t>
            </w:r>
            <w:r w:rsidRPr="00027B5E">
              <w:rPr>
                <w:rFonts w:asciiTheme="minorHAnsi" w:hAnsiTheme="minorHAnsi"/>
                <w:b/>
                <w:sz w:val="24"/>
                <w:szCs w:val="24"/>
              </w:rPr>
              <w:t>Random Forest Model</w:t>
            </w:r>
            <w:r w:rsidRPr="00027B5E">
              <w:rPr>
                <w:rFonts w:asciiTheme="minorHAnsi" w:hAnsiTheme="minorHAnsi"/>
                <w:sz w:val="24"/>
                <w:szCs w:val="24"/>
              </w:rPr>
              <w:t xml:space="preserve"> </w:t>
            </w:r>
          </w:p>
          <w:p w:rsidR="00554B5E" w:rsidRPr="00027B5E" w:rsidRDefault="00554B5E" w:rsidP="00A271B0">
            <w:pPr>
              <w:pStyle w:val="ListParagraph"/>
              <w:ind w:left="90" w:right="90"/>
              <w:jc w:val="both"/>
              <w:rPr>
                <w:rFonts w:asciiTheme="minorHAnsi" w:hAnsiTheme="minorHAnsi"/>
                <w:sz w:val="24"/>
                <w:szCs w:val="24"/>
              </w:rPr>
            </w:pPr>
            <w:r w:rsidRPr="00027B5E">
              <w:rPr>
                <w:rFonts w:asciiTheme="minorHAnsi" w:hAnsiTheme="minorHAnsi"/>
                <w:sz w:val="24"/>
                <w:szCs w:val="24"/>
              </w:rPr>
              <w:t xml:space="preserve">5. Predicting Flight Delays with </w:t>
            </w:r>
            <w:r w:rsidRPr="00027B5E">
              <w:rPr>
                <w:rFonts w:asciiTheme="minorHAnsi" w:hAnsiTheme="minorHAnsi"/>
                <w:b/>
                <w:sz w:val="24"/>
                <w:szCs w:val="24"/>
              </w:rPr>
              <w:t>Multiple Linear Regression Model</w:t>
            </w:r>
            <w:r w:rsidRPr="00027B5E">
              <w:rPr>
                <w:rFonts w:asciiTheme="minorHAnsi" w:hAnsiTheme="minorHAnsi"/>
                <w:sz w:val="24"/>
                <w:szCs w:val="24"/>
              </w:rPr>
              <w:t xml:space="preserve"> </w:t>
            </w:r>
          </w:p>
          <w:p w:rsidR="00554B5E" w:rsidRPr="00027B5E" w:rsidRDefault="00554B5E" w:rsidP="00A271B0">
            <w:pPr>
              <w:pStyle w:val="TableParagraph"/>
              <w:tabs>
                <w:tab w:val="left" w:pos="8670"/>
              </w:tabs>
              <w:spacing w:line="270" w:lineRule="atLeast"/>
              <w:ind w:left="90" w:right="90"/>
              <w:jc w:val="both"/>
              <w:rPr>
                <w:rFonts w:asciiTheme="minorHAnsi" w:hAnsiTheme="minorHAnsi" w:cstheme="minorHAnsi"/>
                <w:b/>
                <w:bCs/>
                <w:sz w:val="24"/>
                <w:szCs w:val="24"/>
              </w:rPr>
            </w:pPr>
            <w:r w:rsidRPr="00027B5E">
              <w:rPr>
                <w:rFonts w:asciiTheme="minorHAnsi" w:hAnsiTheme="minorHAnsi"/>
                <w:sz w:val="24"/>
                <w:szCs w:val="24"/>
              </w:rPr>
              <w:t xml:space="preserve">6. Customer Segmentation with </w:t>
            </w:r>
            <w:r w:rsidRPr="00027B5E">
              <w:rPr>
                <w:rFonts w:asciiTheme="minorHAnsi" w:hAnsiTheme="minorHAnsi"/>
                <w:b/>
                <w:sz w:val="24"/>
                <w:szCs w:val="24"/>
              </w:rPr>
              <w:t>RFM Model</w:t>
            </w:r>
            <w:r w:rsidRPr="00027B5E">
              <w:rPr>
                <w:rFonts w:asciiTheme="minorHAnsi" w:hAnsiTheme="minorHAnsi"/>
                <w:sz w:val="24"/>
                <w:szCs w:val="24"/>
              </w:rPr>
              <w:t xml:space="preserve"> and </w:t>
            </w:r>
            <w:r w:rsidRPr="00027B5E">
              <w:rPr>
                <w:rFonts w:asciiTheme="minorHAnsi" w:hAnsiTheme="minorHAnsi"/>
                <w:b/>
                <w:sz w:val="24"/>
                <w:szCs w:val="24"/>
              </w:rPr>
              <w:t>K-means Clustering</w:t>
            </w:r>
          </w:p>
        </w:tc>
      </w:tr>
      <w:tr w:rsidR="00554B5E" w:rsidRPr="00027B5E" w:rsidTr="00A271B0">
        <w:trPr>
          <w:trHeight w:val="600"/>
        </w:trPr>
        <w:tc>
          <w:tcPr>
            <w:tcW w:w="10530" w:type="dxa"/>
            <w:gridSpan w:val="4"/>
            <w:tcBorders>
              <w:top w:val="single" w:sz="12" w:space="0" w:color="000000"/>
              <w:left w:val="single" w:sz="12" w:space="0" w:color="000000"/>
              <w:bottom w:val="single" w:sz="12" w:space="0" w:color="000000"/>
              <w:right w:val="single" w:sz="12" w:space="0" w:color="000000"/>
            </w:tcBorders>
          </w:tcPr>
          <w:p w:rsidR="00554B5E" w:rsidRPr="00027B5E" w:rsidRDefault="00554B5E" w:rsidP="00A271B0">
            <w:pPr>
              <w:spacing w:line="274" w:lineRule="exact"/>
              <w:ind w:left="93"/>
              <w:jc w:val="both"/>
              <w:rPr>
                <w:rFonts w:asciiTheme="minorHAnsi" w:hAnsiTheme="minorHAnsi" w:cstheme="minorHAnsi"/>
                <w:b/>
                <w:sz w:val="24"/>
                <w:szCs w:val="24"/>
              </w:rPr>
            </w:pPr>
            <w:r w:rsidRPr="00027B5E">
              <w:rPr>
                <w:rFonts w:asciiTheme="minorHAnsi" w:hAnsiTheme="minorHAnsi" w:cstheme="minorHAnsi"/>
                <w:b/>
                <w:sz w:val="24"/>
                <w:szCs w:val="24"/>
              </w:rPr>
              <w:t>Text/Reference books:</w:t>
            </w:r>
          </w:p>
          <w:p w:rsidR="00554B5E" w:rsidRPr="00027B5E" w:rsidRDefault="00554B5E" w:rsidP="006139EC">
            <w:pPr>
              <w:pStyle w:val="BodyText"/>
              <w:numPr>
                <w:ilvl w:val="3"/>
                <w:numId w:val="45"/>
              </w:numPr>
              <w:tabs>
                <w:tab w:val="left" w:pos="815"/>
              </w:tabs>
              <w:spacing w:line="276" w:lineRule="auto"/>
              <w:ind w:right="90"/>
              <w:jc w:val="both"/>
              <w:rPr>
                <w:rFonts w:asciiTheme="minorHAnsi" w:hAnsiTheme="minorHAnsi" w:cstheme="minorHAnsi"/>
              </w:rPr>
            </w:pPr>
            <w:r w:rsidRPr="00027B5E">
              <w:rPr>
                <w:rFonts w:asciiTheme="minorHAnsi" w:hAnsiTheme="minorHAnsi"/>
                <w:lang w:eastAsia="en-IN"/>
              </w:rPr>
              <w:t>Business Analytics: The Science of Data-Driven Decision Making by U Dinesh Kumar, Wiley Publication, ISBN: 9788126568772</w:t>
            </w:r>
          </w:p>
        </w:tc>
      </w:tr>
    </w:tbl>
    <w:p w:rsidR="00554B5E" w:rsidRPr="00027B5E" w:rsidRDefault="00554B5E" w:rsidP="00E96898">
      <w:pPr>
        <w:widowControl/>
        <w:autoSpaceDE/>
        <w:spacing w:line="276" w:lineRule="auto"/>
        <w:jc w:val="both"/>
        <w:rPr>
          <w:rFonts w:asciiTheme="minorHAnsi" w:hAnsiTheme="minorHAnsi" w:cstheme="minorHAnsi"/>
          <w:b/>
          <w:bCs/>
          <w:sz w:val="24"/>
          <w:szCs w:val="24"/>
          <w:u w:val="thick"/>
        </w:rPr>
      </w:pPr>
    </w:p>
    <w:p w:rsidR="00554B5E" w:rsidRPr="00027B5E" w:rsidRDefault="00554B5E" w:rsidP="00E96898">
      <w:pPr>
        <w:widowControl/>
        <w:autoSpaceDE/>
        <w:spacing w:line="276" w:lineRule="auto"/>
        <w:jc w:val="both"/>
        <w:rPr>
          <w:rFonts w:asciiTheme="minorHAnsi" w:hAnsiTheme="minorHAnsi" w:cstheme="minorHAnsi"/>
          <w:b/>
          <w:bCs/>
          <w:sz w:val="24"/>
          <w:szCs w:val="24"/>
          <w:u w:val="thick"/>
        </w:rPr>
      </w:pPr>
    </w:p>
    <w:p w:rsidR="00027B5E" w:rsidRPr="00027B5E" w:rsidRDefault="00027B5E" w:rsidP="00E96898">
      <w:pPr>
        <w:widowControl/>
        <w:autoSpaceDE/>
        <w:spacing w:line="276" w:lineRule="auto"/>
        <w:jc w:val="both"/>
        <w:rPr>
          <w:rFonts w:asciiTheme="minorHAnsi" w:hAnsiTheme="minorHAnsi" w:cstheme="minorHAnsi"/>
          <w:b/>
          <w:bCs/>
          <w:sz w:val="24"/>
          <w:szCs w:val="24"/>
          <w:u w:val="thick"/>
        </w:rPr>
      </w:pPr>
    </w:p>
    <w:p w:rsidR="00027B5E" w:rsidRPr="00027B5E" w:rsidRDefault="00027B5E" w:rsidP="00E96898">
      <w:pPr>
        <w:widowControl/>
        <w:autoSpaceDE/>
        <w:spacing w:line="276" w:lineRule="auto"/>
        <w:jc w:val="both"/>
        <w:rPr>
          <w:rFonts w:asciiTheme="minorHAnsi" w:hAnsiTheme="minorHAnsi" w:cstheme="minorHAnsi"/>
          <w:b/>
          <w:bCs/>
          <w:sz w:val="24"/>
          <w:szCs w:val="24"/>
          <w:u w:val="thick"/>
        </w:rPr>
      </w:pPr>
    </w:p>
    <w:p w:rsidR="00027B5E" w:rsidRPr="00027B5E" w:rsidRDefault="00027B5E" w:rsidP="00E96898">
      <w:pPr>
        <w:widowControl/>
        <w:autoSpaceDE/>
        <w:spacing w:line="276" w:lineRule="auto"/>
        <w:jc w:val="both"/>
        <w:rPr>
          <w:rFonts w:asciiTheme="minorHAnsi" w:hAnsiTheme="minorHAnsi" w:cstheme="minorHAnsi"/>
          <w:b/>
          <w:bCs/>
          <w:sz w:val="24"/>
          <w:szCs w:val="24"/>
          <w:u w:val="thick"/>
        </w:rPr>
      </w:pPr>
    </w:p>
    <w:p w:rsidR="00027B5E" w:rsidRPr="00027B5E" w:rsidRDefault="00027B5E" w:rsidP="00E96898">
      <w:pPr>
        <w:widowControl/>
        <w:autoSpaceDE/>
        <w:spacing w:line="276" w:lineRule="auto"/>
        <w:jc w:val="both"/>
        <w:rPr>
          <w:rFonts w:asciiTheme="minorHAnsi" w:hAnsiTheme="minorHAnsi" w:cstheme="minorHAnsi"/>
          <w:b/>
          <w:bCs/>
          <w:sz w:val="24"/>
          <w:szCs w:val="24"/>
          <w:u w:val="thick"/>
        </w:rPr>
      </w:pPr>
    </w:p>
    <w:tbl>
      <w:tblPr>
        <w:tblW w:w="10530" w:type="dxa"/>
        <w:tblInd w:w="378" w:type="dxa"/>
        <w:tblLayout w:type="fixed"/>
        <w:tblLook w:val="04A0" w:firstRow="1" w:lastRow="0" w:firstColumn="1" w:lastColumn="0" w:noHBand="0" w:noVBand="1"/>
      </w:tblPr>
      <w:tblGrid>
        <w:gridCol w:w="2831"/>
        <w:gridCol w:w="2172"/>
        <w:gridCol w:w="1672"/>
        <w:gridCol w:w="3855"/>
      </w:tblGrid>
      <w:tr w:rsidR="00E96898" w:rsidRPr="00027B5E" w:rsidTr="008B3A11">
        <w:trPr>
          <w:trHeight w:val="315"/>
        </w:trPr>
        <w:tc>
          <w:tcPr>
            <w:tcW w:w="2831" w:type="dxa"/>
            <w:tcBorders>
              <w:top w:val="single" w:sz="12" w:space="0" w:color="auto"/>
              <w:left w:val="single" w:sz="12" w:space="0" w:color="auto"/>
              <w:bottom w:val="nil"/>
              <w:right w:val="nil"/>
            </w:tcBorders>
            <w:shd w:val="clear" w:color="auto" w:fill="auto"/>
            <w:vAlign w:val="center"/>
            <w:hideMark/>
          </w:tcPr>
          <w:p w:rsidR="00E96898" w:rsidRPr="00027B5E" w:rsidRDefault="00E96898" w:rsidP="000B05F1">
            <w:pPr>
              <w:jc w:val="both"/>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Course Code</w:t>
            </w:r>
          </w:p>
        </w:tc>
        <w:tc>
          <w:tcPr>
            <w:tcW w:w="2172" w:type="dxa"/>
            <w:tcBorders>
              <w:top w:val="single" w:sz="12" w:space="0" w:color="auto"/>
              <w:left w:val="nil"/>
              <w:bottom w:val="nil"/>
              <w:right w:val="single" w:sz="12" w:space="0" w:color="auto"/>
            </w:tcBorders>
            <w:shd w:val="clear" w:color="auto" w:fill="auto"/>
            <w:vAlign w:val="center"/>
            <w:hideMark/>
          </w:tcPr>
          <w:p w:rsidR="00E96898" w:rsidRPr="00027B5E" w:rsidRDefault="007029BA" w:rsidP="000B05F1">
            <w:pPr>
              <w:jc w:val="both"/>
              <w:rPr>
                <w:rFonts w:asciiTheme="minorHAnsi" w:hAnsiTheme="minorHAnsi" w:cstheme="minorHAnsi"/>
                <w:color w:val="000000"/>
                <w:sz w:val="24"/>
                <w:szCs w:val="24"/>
              </w:rPr>
            </w:pPr>
            <w:r w:rsidRPr="00027B5E">
              <w:rPr>
                <w:rFonts w:asciiTheme="minorHAnsi" w:hAnsiTheme="minorHAnsi" w:cstheme="minorHAnsi"/>
                <w:color w:val="000000"/>
                <w:sz w:val="24"/>
                <w:szCs w:val="24"/>
              </w:rPr>
              <w:t>OE4C24</w:t>
            </w:r>
          </w:p>
        </w:tc>
        <w:tc>
          <w:tcPr>
            <w:tcW w:w="1672" w:type="dxa"/>
            <w:tcBorders>
              <w:top w:val="single" w:sz="12" w:space="0" w:color="auto"/>
              <w:left w:val="single" w:sz="12" w:space="0" w:color="auto"/>
              <w:bottom w:val="nil"/>
              <w:right w:val="nil"/>
            </w:tcBorders>
            <w:shd w:val="clear" w:color="auto" w:fill="auto"/>
            <w:vAlign w:val="center"/>
            <w:hideMark/>
          </w:tcPr>
          <w:p w:rsidR="00E96898" w:rsidRPr="00027B5E" w:rsidRDefault="00E96898" w:rsidP="000B05F1">
            <w:pPr>
              <w:jc w:val="both"/>
              <w:rPr>
                <w:rFonts w:asciiTheme="minorHAnsi" w:hAnsiTheme="minorHAnsi" w:cstheme="minorHAnsi"/>
                <w:b/>
                <w:bCs/>
                <w:color w:val="000000"/>
                <w:sz w:val="24"/>
                <w:szCs w:val="24"/>
              </w:rPr>
            </w:pPr>
            <w:bookmarkStart w:id="34" w:name="RANGE!C598"/>
            <w:r w:rsidRPr="00027B5E">
              <w:rPr>
                <w:rFonts w:asciiTheme="minorHAnsi" w:hAnsiTheme="minorHAnsi" w:cstheme="minorHAnsi"/>
                <w:b/>
                <w:bCs/>
                <w:color w:val="000000"/>
                <w:sz w:val="24"/>
                <w:szCs w:val="24"/>
              </w:rPr>
              <w:t>Course Title</w:t>
            </w:r>
            <w:bookmarkEnd w:id="34"/>
          </w:p>
        </w:tc>
        <w:tc>
          <w:tcPr>
            <w:tcW w:w="3855" w:type="dxa"/>
            <w:tcBorders>
              <w:top w:val="single" w:sz="12" w:space="0" w:color="auto"/>
              <w:left w:val="nil"/>
              <w:bottom w:val="nil"/>
              <w:right w:val="single" w:sz="12" w:space="0" w:color="auto"/>
            </w:tcBorders>
            <w:shd w:val="clear" w:color="auto" w:fill="auto"/>
            <w:vAlign w:val="center"/>
            <w:hideMark/>
          </w:tcPr>
          <w:p w:rsidR="00E96898" w:rsidRPr="00027B5E" w:rsidRDefault="00E96898" w:rsidP="000B05F1">
            <w:pPr>
              <w:jc w:val="both"/>
              <w:rPr>
                <w:rFonts w:asciiTheme="minorHAnsi" w:hAnsiTheme="minorHAnsi" w:cstheme="minorHAnsi"/>
                <w:color w:val="000000"/>
                <w:sz w:val="24"/>
                <w:szCs w:val="24"/>
              </w:rPr>
            </w:pPr>
            <w:r w:rsidRPr="00027B5E">
              <w:rPr>
                <w:rFonts w:asciiTheme="minorHAnsi" w:hAnsiTheme="minorHAnsi" w:cstheme="minorHAnsi"/>
                <w:color w:val="000000"/>
                <w:sz w:val="24"/>
                <w:szCs w:val="24"/>
              </w:rPr>
              <w:t>Artificial Intelligence</w:t>
            </w:r>
          </w:p>
        </w:tc>
      </w:tr>
      <w:tr w:rsidR="00E96898" w:rsidRPr="00027B5E" w:rsidTr="008B3A11">
        <w:trPr>
          <w:trHeight w:val="315"/>
        </w:trPr>
        <w:tc>
          <w:tcPr>
            <w:tcW w:w="2831" w:type="dxa"/>
            <w:tcBorders>
              <w:top w:val="nil"/>
              <w:left w:val="single" w:sz="12" w:space="0" w:color="auto"/>
              <w:bottom w:val="nil"/>
              <w:right w:val="nil"/>
            </w:tcBorders>
            <w:shd w:val="clear" w:color="auto" w:fill="auto"/>
            <w:vAlign w:val="center"/>
            <w:hideMark/>
          </w:tcPr>
          <w:p w:rsidR="00E96898" w:rsidRPr="00027B5E" w:rsidRDefault="00E96898" w:rsidP="000B05F1">
            <w:pPr>
              <w:jc w:val="both"/>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Contact Hours</w:t>
            </w:r>
          </w:p>
        </w:tc>
        <w:tc>
          <w:tcPr>
            <w:tcW w:w="2172" w:type="dxa"/>
            <w:tcBorders>
              <w:top w:val="nil"/>
              <w:left w:val="nil"/>
              <w:bottom w:val="nil"/>
              <w:right w:val="single" w:sz="12" w:space="0" w:color="auto"/>
            </w:tcBorders>
            <w:shd w:val="clear" w:color="auto" w:fill="auto"/>
            <w:vAlign w:val="center"/>
            <w:hideMark/>
          </w:tcPr>
          <w:p w:rsidR="00E96898" w:rsidRPr="00027B5E" w:rsidRDefault="00E96898" w:rsidP="000B05F1">
            <w:pPr>
              <w:jc w:val="both"/>
              <w:rPr>
                <w:rFonts w:asciiTheme="minorHAnsi" w:hAnsiTheme="minorHAnsi" w:cstheme="minorHAnsi"/>
                <w:color w:val="000000"/>
                <w:sz w:val="24"/>
                <w:szCs w:val="24"/>
              </w:rPr>
            </w:pPr>
            <w:r w:rsidRPr="00027B5E">
              <w:rPr>
                <w:rFonts w:asciiTheme="minorHAnsi" w:hAnsiTheme="minorHAnsi" w:cstheme="minorHAnsi"/>
                <w:color w:val="000000"/>
                <w:sz w:val="24"/>
                <w:szCs w:val="24"/>
              </w:rPr>
              <w:t>L-2,T-0,P-2</w:t>
            </w:r>
          </w:p>
        </w:tc>
        <w:tc>
          <w:tcPr>
            <w:tcW w:w="1672" w:type="dxa"/>
            <w:tcBorders>
              <w:top w:val="nil"/>
              <w:left w:val="single" w:sz="12" w:space="0" w:color="auto"/>
              <w:bottom w:val="nil"/>
              <w:right w:val="nil"/>
            </w:tcBorders>
            <w:shd w:val="clear" w:color="auto" w:fill="auto"/>
            <w:vAlign w:val="center"/>
            <w:hideMark/>
          </w:tcPr>
          <w:p w:rsidR="00E96898" w:rsidRPr="00027B5E" w:rsidRDefault="00E96898" w:rsidP="000B05F1">
            <w:pPr>
              <w:jc w:val="both"/>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Credit</w:t>
            </w:r>
          </w:p>
        </w:tc>
        <w:tc>
          <w:tcPr>
            <w:tcW w:w="3855" w:type="dxa"/>
            <w:tcBorders>
              <w:top w:val="nil"/>
              <w:left w:val="nil"/>
              <w:bottom w:val="nil"/>
              <w:right w:val="single" w:sz="12" w:space="0" w:color="auto"/>
            </w:tcBorders>
            <w:shd w:val="clear" w:color="auto" w:fill="auto"/>
            <w:vAlign w:val="center"/>
            <w:hideMark/>
          </w:tcPr>
          <w:p w:rsidR="00E96898" w:rsidRPr="00027B5E" w:rsidRDefault="00E96898" w:rsidP="000B05F1">
            <w:pPr>
              <w:jc w:val="both"/>
              <w:rPr>
                <w:rFonts w:asciiTheme="minorHAnsi" w:hAnsiTheme="minorHAnsi" w:cstheme="minorHAnsi"/>
                <w:color w:val="000000"/>
                <w:sz w:val="24"/>
                <w:szCs w:val="24"/>
              </w:rPr>
            </w:pPr>
            <w:r w:rsidRPr="00027B5E">
              <w:rPr>
                <w:rFonts w:asciiTheme="minorHAnsi" w:hAnsiTheme="minorHAnsi" w:cstheme="minorHAnsi"/>
                <w:color w:val="000000"/>
                <w:sz w:val="24"/>
                <w:szCs w:val="24"/>
              </w:rPr>
              <w:t>3</w:t>
            </w:r>
          </w:p>
        </w:tc>
      </w:tr>
      <w:tr w:rsidR="00E96898" w:rsidRPr="00027B5E" w:rsidTr="008B3A11">
        <w:trPr>
          <w:trHeight w:val="315"/>
        </w:trPr>
        <w:tc>
          <w:tcPr>
            <w:tcW w:w="2831" w:type="dxa"/>
            <w:tcBorders>
              <w:top w:val="nil"/>
              <w:left w:val="single" w:sz="12" w:space="0" w:color="auto"/>
              <w:bottom w:val="nil"/>
              <w:right w:val="nil"/>
            </w:tcBorders>
            <w:shd w:val="clear" w:color="auto" w:fill="auto"/>
            <w:vAlign w:val="center"/>
            <w:hideMark/>
          </w:tcPr>
          <w:p w:rsidR="00E96898" w:rsidRPr="00027B5E" w:rsidRDefault="00E96898" w:rsidP="000B05F1">
            <w:pPr>
              <w:jc w:val="both"/>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Program</w:t>
            </w:r>
          </w:p>
        </w:tc>
        <w:tc>
          <w:tcPr>
            <w:tcW w:w="2172" w:type="dxa"/>
            <w:tcBorders>
              <w:top w:val="nil"/>
              <w:left w:val="nil"/>
              <w:bottom w:val="nil"/>
              <w:right w:val="single" w:sz="12" w:space="0" w:color="auto"/>
            </w:tcBorders>
            <w:shd w:val="clear" w:color="auto" w:fill="auto"/>
            <w:vAlign w:val="center"/>
            <w:hideMark/>
          </w:tcPr>
          <w:p w:rsidR="00E96898" w:rsidRPr="00027B5E" w:rsidRDefault="00E96898" w:rsidP="000B05F1">
            <w:pPr>
              <w:jc w:val="both"/>
              <w:rPr>
                <w:rFonts w:asciiTheme="minorHAnsi" w:hAnsiTheme="minorHAnsi" w:cstheme="minorHAnsi"/>
                <w:color w:val="000000"/>
                <w:sz w:val="24"/>
                <w:szCs w:val="24"/>
              </w:rPr>
            </w:pPr>
            <w:r w:rsidRPr="00027B5E">
              <w:rPr>
                <w:rFonts w:asciiTheme="minorHAnsi" w:hAnsiTheme="minorHAnsi" w:cstheme="minorHAnsi"/>
                <w:color w:val="000000"/>
                <w:sz w:val="24"/>
                <w:szCs w:val="24"/>
              </w:rPr>
              <w:t>B.Tech</w:t>
            </w:r>
          </w:p>
        </w:tc>
        <w:tc>
          <w:tcPr>
            <w:tcW w:w="1672" w:type="dxa"/>
            <w:tcBorders>
              <w:top w:val="nil"/>
              <w:left w:val="single" w:sz="12" w:space="0" w:color="auto"/>
              <w:bottom w:val="nil"/>
              <w:right w:val="nil"/>
            </w:tcBorders>
            <w:shd w:val="clear" w:color="auto" w:fill="auto"/>
            <w:vAlign w:val="center"/>
          </w:tcPr>
          <w:p w:rsidR="00E96898" w:rsidRPr="00027B5E" w:rsidRDefault="00E96898" w:rsidP="000B05F1">
            <w:pPr>
              <w:jc w:val="both"/>
              <w:rPr>
                <w:rFonts w:asciiTheme="minorHAnsi" w:hAnsiTheme="minorHAnsi" w:cstheme="minorHAnsi"/>
                <w:color w:val="000000"/>
                <w:sz w:val="24"/>
                <w:szCs w:val="24"/>
              </w:rPr>
            </w:pPr>
            <w:r w:rsidRPr="00027B5E">
              <w:rPr>
                <w:rFonts w:asciiTheme="minorHAnsi" w:hAnsiTheme="minorHAnsi" w:cstheme="minorHAnsi"/>
                <w:b/>
                <w:bCs/>
                <w:color w:val="000000"/>
                <w:sz w:val="24"/>
                <w:szCs w:val="24"/>
              </w:rPr>
              <w:t>Semester</w:t>
            </w:r>
            <w:r w:rsidRPr="00027B5E">
              <w:rPr>
                <w:rFonts w:asciiTheme="minorHAnsi" w:hAnsiTheme="minorHAnsi" w:cstheme="minorHAnsi"/>
                <w:color w:val="000000"/>
                <w:sz w:val="24"/>
                <w:szCs w:val="24"/>
              </w:rPr>
              <w:t> </w:t>
            </w:r>
          </w:p>
        </w:tc>
        <w:tc>
          <w:tcPr>
            <w:tcW w:w="3855" w:type="dxa"/>
            <w:tcBorders>
              <w:top w:val="nil"/>
              <w:left w:val="nil"/>
              <w:bottom w:val="nil"/>
              <w:right w:val="single" w:sz="12" w:space="0" w:color="auto"/>
            </w:tcBorders>
            <w:shd w:val="clear" w:color="auto" w:fill="auto"/>
            <w:vAlign w:val="center"/>
          </w:tcPr>
          <w:p w:rsidR="00E96898" w:rsidRPr="00027B5E" w:rsidRDefault="00E96898" w:rsidP="000B05F1">
            <w:pPr>
              <w:jc w:val="both"/>
              <w:rPr>
                <w:rFonts w:asciiTheme="minorHAnsi" w:hAnsiTheme="minorHAnsi" w:cstheme="minorHAnsi"/>
                <w:color w:val="000000"/>
                <w:sz w:val="24"/>
                <w:szCs w:val="24"/>
              </w:rPr>
            </w:pPr>
            <w:r w:rsidRPr="00027B5E">
              <w:rPr>
                <w:rFonts w:asciiTheme="minorHAnsi" w:hAnsiTheme="minorHAnsi" w:cstheme="minorHAnsi"/>
                <w:color w:val="000000"/>
                <w:sz w:val="24"/>
                <w:szCs w:val="24"/>
              </w:rPr>
              <w:t>VII</w:t>
            </w:r>
          </w:p>
        </w:tc>
      </w:tr>
      <w:tr w:rsidR="00E96898" w:rsidRPr="00027B5E" w:rsidTr="008B3A11">
        <w:trPr>
          <w:trHeight w:val="330"/>
        </w:trPr>
        <w:tc>
          <w:tcPr>
            <w:tcW w:w="2831" w:type="dxa"/>
            <w:tcBorders>
              <w:top w:val="nil"/>
              <w:left w:val="single" w:sz="12" w:space="0" w:color="auto"/>
              <w:bottom w:val="single" w:sz="12" w:space="0" w:color="auto"/>
              <w:right w:val="nil"/>
            </w:tcBorders>
            <w:shd w:val="clear" w:color="auto" w:fill="auto"/>
            <w:vAlign w:val="center"/>
            <w:hideMark/>
          </w:tcPr>
          <w:p w:rsidR="00E96898" w:rsidRPr="00027B5E" w:rsidRDefault="00E96898" w:rsidP="000B05F1">
            <w:pPr>
              <w:jc w:val="both"/>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Pre-requisites</w:t>
            </w:r>
          </w:p>
        </w:tc>
        <w:tc>
          <w:tcPr>
            <w:tcW w:w="2172" w:type="dxa"/>
            <w:tcBorders>
              <w:top w:val="nil"/>
              <w:left w:val="nil"/>
              <w:bottom w:val="single" w:sz="12" w:space="0" w:color="auto"/>
              <w:right w:val="single" w:sz="12" w:space="0" w:color="auto"/>
            </w:tcBorders>
            <w:shd w:val="clear" w:color="auto" w:fill="auto"/>
            <w:vAlign w:val="center"/>
            <w:hideMark/>
          </w:tcPr>
          <w:p w:rsidR="00E96898" w:rsidRPr="00027B5E" w:rsidRDefault="00E96898" w:rsidP="000B05F1">
            <w:pPr>
              <w:jc w:val="both"/>
              <w:rPr>
                <w:rFonts w:asciiTheme="minorHAnsi" w:hAnsiTheme="minorHAnsi" w:cstheme="minorHAnsi"/>
                <w:color w:val="000000"/>
                <w:sz w:val="24"/>
                <w:szCs w:val="24"/>
              </w:rPr>
            </w:pPr>
            <w:r w:rsidRPr="00027B5E">
              <w:rPr>
                <w:rFonts w:asciiTheme="minorHAnsi" w:hAnsiTheme="minorHAnsi" w:cstheme="minorHAnsi"/>
                <w:color w:val="000000"/>
                <w:sz w:val="24"/>
                <w:szCs w:val="24"/>
              </w:rPr>
              <w:t>None</w:t>
            </w:r>
          </w:p>
        </w:tc>
        <w:tc>
          <w:tcPr>
            <w:tcW w:w="1672" w:type="dxa"/>
            <w:tcBorders>
              <w:top w:val="nil"/>
              <w:left w:val="single" w:sz="12" w:space="0" w:color="auto"/>
              <w:bottom w:val="single" w:sz="12" w:space="0" w:color="auto"/>
              <w:right w:val="nil"/>
            </w:tcBorders>
            <w:shd w:val="clear" w:color="auto" w:fill="auto"/>
            <w:vAlign w:val="center"/>
          </w:tcPr>
          <w:p w:rsidR="00E96898" w:rsidRPr="00027B5E" w:rsidRDefault="00E96898" w:rsidP="000B05F1">
            <w:pPr>
              <w:jc w:val="both"/>
              <w:rPr>
                <w:rFonts w:asciiTheme="minorHAnsi" w:hAnsiTheme="minorHAnsi" w:cstheme="minorHAnsi"/>
                <w:color w:val="000000"/>
                <w:sz w:val="24"/>
                <w:szCs w:val="24"/>
              </w:rPr>
            </w:pPr>
          </w:p>
        </w:tc>
        <w:tc>
          <w:tcPr>
            <w:tcW w:w="3855" w:type="dxa"/>
            <w:tcBorders>
              <w:top w:val="nil"/>
              <w:left w:val="nil"/>
              <w:bottom w:val="single" w:sz="12" w:space="0" w:color="auto"/>
              <w:right w:val="single" w:sz="12" w:space="0" w:color="auto"/>
            </w:tcBorders>
            <w:shd w:val="clear" w:color="auto" w:fill="auto"/>
            <w:vAlign w:val="center"/>
          </w:tcPr>
          <w:p w:rsidR="00E96898" w:rsidRPr="00027B5E" w:rsidRDefault="00E96898" w:rsidP="000B05F1">
            <w:pPr>
              <w:jc w:val="both"/>
              <w:rPr>
                <w:rFonts w:asciiTheme="minorHAnsi" w:hAnsiTheme="minorHAnsi" w:cstheme="minorHAnsi"/>
                <w:color w:val="000000"/>
                <w:sz w:val="24"/>
                <w:szCs w:val="24"/>
              </w:rPr>
            </w:pPr>
          </w:p>
        </w:tc>
      </w:tr>
      <w:tr w:rsidR="00E96898" w:rsidRPr="00027B5E" w:rsidTr="008B3A11">
        <w:trPr>
          <w:trHeight w:val="330"/>
        </w:trPr>
        <w:tc>
          <w:tcPr>
            <w:tcW w:w="2831"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E96898" w:rsidRPr="00027B5E" w:rsidRDefault="00E96898" w:rsidP="000B05F1">
            <w:pPr>
              <w:jc w:val="both"/>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Evaluation Scheme</w:t>
            </w:r>
          </w:p>
        </w:tc>
        <w:tc>
          <w:tcPr>
            <w:tcW w:w="7699"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E96898" w:rsidRPr="00027B5E" w:rsidRDefault="00E96898" w:rsidP="000B05F1">
            <w:pPr>
              <w:jc w:val="both"/>
              <w:rPr>
                <w:rFonts w:asciiTheme="minorHAnsi" w:hAnsiTheme="minorHAnsi" w:cstheme="minorHAnsi"/>
                <w:color w:val="000000"/>
                <w:sz w:val="24"/>
                <w:szCs w:val="24"/>
              </w:rPr>
            </w:pPr>
            <w:r w:rsidRPr="00027B5E">
              <w:rPr>
                <w:rFonts w:asciiTheme="minorHAnsi" w:hAnsiTheme="minorHAnsi" w:cstheme="minorHAnsi"/>
                <w:color w:val="000000"/>
                <w:sz w:val="24"/>
                <w:szCs w:val="24"/>
              </w:rPr>
              <w:t>Quiz I (10%), Mid-Term (20%), Quiz II (10%), End term (40%), Project (20%)</w:t>
            </w:r>
          </w:p>
        </w:tc>
      </w:tr>
      <w:tr w:rsidR="00E96898" w:rsidRPr="00027B5E" w:rsidTr="008B3A11">
        <w:trPr>
          <w:trHeight w:val="315"/>
        </w:trPr>
        <w:tc>
          <w:tcPr>
            <w:tcW w:w="10530" w:type="dxa"/>
            <w:gridSpan w:val="4"/>
            <w:tcBorders>
              <w:top w:val="single" w:sz="12" w:space="0" w:color="auto"/>
              <w:left w:val="single" w:sz="12" w:space="0" w:color="auto"/>
              <w:bottom w:val="nil"/>
              <w:right w:val="single" w:sz="12" w:space="0" w:color="auto"/>
            </w:tcBorders>
            <w:shd w:val="clear" w:color="auto" w:fill="auto"/>
            <w:vAlign w:val="center"/>
            <w:hideMark/>
          </w:tcPr>
          <w:p w:rsidR="00E96898" w:rsidRPr="00027B5E" w:rsidRDefault="00E96898" w:rsidP="000B05F1">
            <w:pPr>
              <w:jc w:val="both"/>
              <w:rPr>
                <w:rFonts w:asciiTheme="minorHAnsi" w:hAnsiTheme="minorHAnsi" w:cstheme="minorHAnsi"/>
                <w:color w:val="000000"/>
                <w:sz w:val="24"/>
                <w:szCs w:val="24"/>
              </w:rPr>
            </w:pPr>
            <w:r w:rsidRPr="00027B5E">
              <w:rPr>
                <w:rFonts w:asciiTheme="minorHAnsi" w:hAnsiTheme="minorHAnsi" w:cstheme="minorHAnsi"/>
                <w:b/>
                <w:bCs/>
                <w:color w:val="000000"/>
                <w:sz w:val="24"/>
                <w:szCs w:val="24"/>
              </w:rPr>
              <w:t xml:space="preserve">Learning Objective : </w:t>
            </w:r>
            <w:r w:rsidRPr="00027B5E">
              <w:rPr>
                <w:rFonts w:asciiTheme="minorHAnsi" w:hAnsiTheme="minorHAnsi" w:cstheme="minorHAnsi"/>
                <w:color w:val="000000"/>
                <w:sz w:val="24"/>
                <w:szCs w:val="24"/>
              </w:rPr>
              <w:t>The  students  will  understand  the  principles  and  development  of  artificial intelligence. They will also learn its many applications in different areas.</w:t>
            </w:r>
          </w:p>
        </w:tc>
      </w:tr>
      <w:tr w:rsidR="00E96898" w:rsidRPr="00027B5E" w:rsidTr="008B3A11">
        <w:trPr>
          <w:trHeight w:val="315"/>
        </w:trPr>
        <w:tc>
          <w:tcPr>
            <w:tcW w:w="2831" w:type="dxa"/>
            <w:tcBorders>
              <w:top w:val="nil"/>
              <w:left w:val="single" w:sz="12" w:space="0" w:color="auto"/>
              <w:bottom w:val="nil"/>
              <w:right w:val="nil"/>
            </w:tcBorders>
            <w:shd w:val="clear" w:color="auto" w:fill="auto"/>
            <w:noWrap/>
            <w:vAlign w:val="center"/>
            <w:hideMark/>
          </w:tcPr>
          <w:p w:rsidR="00E96898" w:rsidRPr="00027B5E" w:rsidRDefault="00E96898" w:rsidP="000B05F1">
            <w:pPr>
              <w:jc w:val="both"/>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lastRenderedPageBreak/>
              <w:t>Course Details:</w:t>
            </w:r>
          </w:p>
        </w:tc>
        <w:tc>
          <w:tcPr>
            <w:tcW w:w="2172" w:type="dxa"/>
            <w:tcBorders>
              <w:top w:val="nil"/>
              <w:left w:val="nil"/>
              <w:bottom w:val="nil"/>
              <w:right w:val="nil"/>
            </w:tcBorders>
            <w:shd w:val="clear" w:color="auto" w:fill="auto"/>
            <w:noWrap/>
            <w:vAlign w:val="bottom"/>
            <w:hideMark/>
          </w:tcPr>
          <w:p w:rsidR="00E96898" w:rsidRPr="00027B5E" w:rsidRDefault="00E96898" w:rsidP="000B05F1">
            <w:pPr>
              <w:jc w:val="both"/>
              <w:rPr>
                <w:rFonts w:asciiTheme="minorHAnsi" w:hAnsiTheme="minorHAnsi" w:cstheme="minorHAnsi"/>
                <w:color w:val="000000"/>
                <w:sz w:val="24"/>
                <w:szCs w:val="24"/>
              </w:rPr>
            </w:pPr>
          </w:p>
        </w:tc>
        <w:tc>
          <w:tcPr>
            <w:tcW w:w="1672" w:type="dxa"/>
            <w:tcBorders>
              <w:top w:val="nil"/>
              <w:left w:val="nil"/>
              <w:bottom w:val="nil"/>
              <w:right w:val="nil"/>
            </w:tcBorders>
            <w:shd w:val="clear" w:color="auto" w:fill="auto"/>
            <w:noWrap/>
            <w:vAlign w:val="bottom"/>
            <w:hideMark/>
          </w:tcPr>
          <w:p w:rsidR="00E96898" w:rsidRPr="00027B5E" w:rsidRDefault="00E96898" w:rsidP="000B05F1">
            <w:pPr>
              <w:jc w:val="both"/>
              <w:rPr>
                <w:rFonts w:asciiTheme="minorHAnsi" w:hAnsiTheme="minorHAnsi" w:cstheme="minorHAnsi"/>
                <w:color w:val="000000"/>
                <w:sz w:val="24"/>
                <w:szCs w:val="24"/>
              </w:rPr>
            </w:pPr>
          </w:p>
        </w:tc>
        <w:tc>
          <w:tcPr>
            <w:tcW w:w="3855" w:type="dxa"/>
            <w:tcBorders>
              <w:top w:val="nil"/>
              <w:left w:val="nil"/>
              <w:bottom w:val="nil"/>
              <w:right w:val="single" w:sz="12" w:space="0" w:color="auto"/>
            </w:tcBorders>
            <w:shd w:val="clear" w:color="auto" w:fill="auto"/>
            <w:noWrap/>
            <w:vAlign w:val="bottom"/>
            <w:hideMark/>
          </w:tcPr>
          <w:p w:rsidR="00E96898" w:rsidRPr="00027B5E" w:rsidRDefault="00E96898" w:rsidP="000B05F1">
            <w:pPr>
              <w:jc w:val="both"/>
              <w:rPr>
                <w:rFonts w:asciiTheme="minorHAnsi" w:hAnsiTheme="minorHAnsi" w:cstheme="minorHAnsi"/>
                <w:color w:val="000000"/>
                <w:sz w:val="24"/>
                <w:szCs w:val="24"/>
              </w:rPr>
            </w:pPr>
            <w:r w:rsidRPr="00027B5E">
              <w:rPr>
                <w:rFonts w:asciiTheme="minorHAnsi" w:hAnsiTheme="minorHAnsi" w:cstheme="minorHAnsi"/>
                <w:color w:val="000000"/>
                <w:sz w:val="24"/>
                <w:szCs w:val="24"/>
              </w:rPr>
              <w:t> </w:t>
            </w:r>
          </w:p>
        </w:tc>
      </w:tr>
      <w:tr w:rsidR="00E96898" w:rsidRPr="00027B5E" w:rsidTr="008B3A11">
        <w:trPr>
          <w:trHeight w:val="315"/>
        </w:trPr>
        <w:tc>
          <w:tcPr>
            <w:tcW w:w="10530" w:type="dxa"/>
            <w:gridSpan w:val="4"/>
            <w:tcBorders>
              <w:top w:val="nil"/>
              <w:left w:val="single" w:sz="12" w:space="0" w:color="auto"/>
              <w:bottom w:val="nil"/>
              <w:right w:val="single" w:sz="12" w:space="0" w:color="auto"/>
            </w:tcBorders>
            <w:shd w:val="clear" w:color="auto" w:fill="auto"/>
            <w:vAlign w:val="center"/>
            <w:hideMark/>
          </w:tcPr>
          <w:p w:rsidR="00E96898" w:rsidRPr="00027B5E" w:rsidRDefault="00E96898" w:rsidP="000B05F1">
            <w:pPr>
              <w:jc w:val="both"/>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 xml:space="preserve">Module 1: </w:t>
            </w:r>
            <w:r w:rsidRPr="00027B5E">
              <w:rPr>
                <w:rFonts w:asciiTheme="minorHAnsi" w:hAnsiTheme="minorHAnsi" w:cstheme="minorHAnsi"/>
                <w:color w:val="000000"/>
                <w:sz w:val="24"/>
                <w:szCs w:val="24"/>
              </w:rPr>
              <w:t>Overview: foundations, scope, problems, and approaches of AI, Intelligent agents: reactive,</w:t>
            </w:r>
            <w:r w:rsidRPr="00027B5E">
              <w:rPr>
                <w:rFonts w:asciiTheme="minorHAnsi" w:hAnsiTheme="minorHAnsi" w:cstheme="minorHAnsi"/>
                <w:b/>
                <w:bCs/>
                <w:color w:val="000000"/>
                <w:sz w:val="24"/>
                <w:szCs w:val="24"/>
              </w:rPr>
              <w:t xml:space="preserve"> </w:t>
            </w:r>
            <w:r w:rsidRPr="00027B5E">
              <w:rPr>
                <w:rFonts w:asciiTheme="minorHAnsi" w:hAnsiTheme="minorHAnsi" w:cstheme="minorHAnsi"/>
                <w:color w:val="000000"/>
                <w:sz w:val="24"/>
                <w:szCs w:val="24"/>
              </w:rPr>
              <w:t>deliberative, goal-driven, utility-driven, and learning agents, Artificial Intelligence programming techniques. Problem-solving through Search: forward and backward, state-space, blind, heuristic, problem-reduction, A, A*, AO*, minimax, constraint propagation, neural, stochastic, and evolutionary search algorithms, sample appli</w:t>
            </w:r>
            <w:r w:rsidR="008B3A11" w:rsidRPr="00027B5E">
              <w:rPr>
                <w:rFonts w:asciiTheme="minorHAnsi" w:hAnsiTheme="minorHAnsi" w:cstheme="minorHAnsi"/>
                <w:color w:val="000000"/>
                <w:sz w:val="24"/>
                <w:szCs w:val="24"/>
              </w:rPr>
              <w:t xml:space="preserve">cations.       </w:t>
            </w:r>
            <w:r w:rsidR="008B3A11" w:rsidRPr="00027B5E">
              <w:rPr>
                <w:rFonts w:asciiTheme="minorHAnsi" w:hAnsiTheme="minorHAnsi" w:cstheme="minorHAnsi"/>
                <w:color w:val="000000"/>
                <w:sz w:val="24"/>
                <w:szCs w:val="24"/>
              </w:rPr>
              <w:tab/>
            </w:r>
            <w:r w:rsidR="008B3A11" w:rsidRPr="00027B5E">
              <w:rPr>
                <w:rFonts w:asciiTheme="minorHAnsi" w:hAnsiTheme="minorHAnsi" w:cstheme="minorHAnsi"/>
                <w:color w:val="000000"/>
                <w:sz w:val="24"/>
                <w:szCs w:val="24"/>
              </w:rPr>
              <w:tab/>
            </w:r>
            <w:r w:rsidR="008B3A11" w:rsidRPr="00027B5E">
              <w:rPr>
                <w:rFonts w:asciiTheme="minorHAnsi" w:hAnsiTheme="minorHAnsi" w:cstheme="minorHAnsi"/>
                <w:color w:val="000000"/>
                <w:sz w:val="24"/>
                <w:szCs w:val="24"/>
              </w:rPr>
              <w:tab/>
            </w:r>
            <w:r w:rsidR="008B3A11" w:rsidRPr="00027B5E">
              <w:rPr>
                <w:rFonts w:asciiTheme="minorHAnsi" w:hAnsiTheme="minorHAnsi" w:cstheme="minorHAnsi"/>
                <w:color w:val="000000"/>
                <w:sz w:val="24"/>
                <w:szCs w:val="24"/>
              </w:rPr>
              <w:tab/>
            </w:r>
            <w:r w:rsidR="008B3A11" w:rsidRPr="00027B5E">
              <w:rPr>
                <w:rFonts w:asciiTheme="minorHAnsi" w:hAnsiTheme="minorHAnsi" w:cstheme="minorHAnsi"/>
                <w:color w:val="000000"/>
                <w:sz w:val="24"/>
                <w:szCs w:val="24"/>
              </w:rPr>
              <w:tab/>
            </w:r>
            <w:r w:rsidR="008B3A11" w:rsidRPr="00027B5E">
              <w:rPr>
                <w:rFonts w:asciiTheme="minorHAnsi" w:hAnsiTheme="minorHAnsi" w:cstheme="minorHAnsi"/>
                <w:color w:val="000000"/>
                <w:sz w:val="24"/>
                <w:szCs w:val="24"/>
              </w:rPr>
              <w:tab/>
            </w:r>
            <w:r w:rsidR="008B3A11" w:rsidRPr="00027B5E">
              <w:rPr>
                <w:rFonts w:asciiTheme="minorHAnsi" w:hAnsiTheme="minorHAnsi" w:cstheme="minorHAnsi"/>
                <w:color w:val="000000"/>
                <w:sz w:val="24"/>
                <w:szCs w:val="24"/>
              </w:rPr>
              <w:tab/>
            </w:r>
            <w:r w:rsidR="008B3A11" w:rsidRPr="00027B5E">
              <w:rPr>
                <w:rFonts w:asciiTheme="minorHAnsi" w:hAnsiTheme="minorHAnsi" w:cstheme="minorHAnsi"/>
                <w:color w:val="000000"/>
                <w:sz w:val="24"/>
                <w:szCs w:val="24"/>
              </w:rPr>
              <w:tab/>
              <w:t xml:space="preserve">       </w:t>
            </w:r>
            <w:r w:rsidRPr="00027B5E">
              <w:rPr>
                <w:rFonts w:asciiTheme="minorHAnsi" w:hAnsiTheme="minorHAnsi" w:cstheme="minorHAnsi"/>
                <w:b/>
                <w:bCs/>
                <w:color w:val="000000"/>
                <w:sz w:val="24"/>
                <w:szCs w:val="24"/>
              </w:rPr>
              <w:t>[10H]</w:t>
            </w:r>
          </w:p>
        </w:tc>
      </w:tr>
      <w:tr w:rsidR="00E96898" w:rsidRPr="00027B5E" w:rsidTr="008B3A11">
        <w:trPr>
          <w:trHeight w:val="315"/>
        </w:trPr>
        <w:tc>
          <w:tcPr>
            <w:tcW w:w="10530" w:type="dxa"/>
            <w:gridSpan w:val="4"/>
            <w:tcBorders>
              <w:top w:val="nil"/>
              <w:left w:val="single" w:sz="12" w:space="0" w:color="auto"/>
              <w:bottom w:val="nil"/>
              <w:right w:val="single" w:sz="12" w:space="0" w:color="auto"/>
            </w:tcBorders>
            <w:shd w:val="clear" w:color="auto" w:fill="auto"/>
            <w:vAlign w:val="center"/>
            <w:hideMark/>
          </w:tcPr>
          <w:p w:rsidR="00E96898" w:rsidRPr="00027B5E" w:rsidRDefault="00E96898" w:rsidP="000B05F1">
            <w:pPr>
              <w:jc w:val="both"/>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 xml:space="preserve">Module 2: </w:t>
            </w:r>
            <w:r w:rsidRPr="00027B5E">
              <w:rPr>
                <w:rFonts w:asciiTheme="minorHAnsi" w:hAnsiTheme="minorHAnsi" w:cstheme="minorHAnsi"/>
                <w:color w:val="000000"/>
                <w:sz w:val="24"/>
                <w:szCs w:val="24"/>
              </w:rPr>
              <w:t>Knowledge Representation and Reasoning: ontologies, foundations of knowledge representation</w:t>
            </w:r>
            <w:r w:rsidRPr="00027B5E">
              <w:rPr>
                <w:rFonts w:asciiTheme="minorHAnsi" w:hAnsiTheme="minorHAnsi" w:cstheme="minorHAnsi"/>
                <w:b/>
                <w:bCs/>
                <w:color w:val="000000"/>
                <w:sz w:val="24"/>
                <w:szCs w:val="24"/>
              </w:rPr>
              <w:t xml:space="preserve"> </w:t>
            </w:r>
            <w:r w:rsidRPr="00027B5E">
              <w:rPr>
                <w:rFonts w:asciiTheme="minorHAnsi" w:hAnsiTheme="minorHAnsi" w:cstheme="minorHAnsi"/>
                <w:color w:val="000000"/>
                <w:sz w:val="24"/>
                <w:szCs w:val="24"/>
              </w:rPr>
              <w:t>and reasoning, representing and reasoning about objects, relations, events, actions, time, and space; predicate logic, situation calculus, description logics, reasoning with defaults, reasoning about knowledge, sample applications. Planning: planning as search, partial order planning, construction and use of plan</w:t>
            </w:r>
            <w:r w:rsidR="008B3A11" w:rsidRPr="00027B5E">
              <w:rPr>
                <w:rFonts w:asciiTheme="minorHAnsi" w:hAnsiTheme="minorHAnsi" w:cstheme="minorHAnsi"/>
                <w:color w:val="000000"/>
                <w:sz w:val="24"/>
                <w:szCs w:val="24"/>
              </w:rPr>
              <w:t xml:space="preserve">ning graph. </w:t>
            </w:r>
            <w:r w:rsidR="008B3A11" w:rsidRPr="00027B5E">
              <w:rPr>
                <w:rFonts w:asciiTheme="minorHAnsi" w:hAnsiTheme="minorHAnsi" w:cstheme="minorHAnsi"/>
                <w:color w:val="000000"/>
                <w:sz w:val="24"/>
                <w:szCs w:val="24"/>
              </w:rPr>
              <w:tab/>
            </w:r>
            <w:r w:rsidR="008B3A11" w:rsidRPr="00027B5E">
              <w:rPr>
                <w:rFonts w:asciiTheme="minorHAnsi" w:hAnsiTheme="minorHAnsi" w:cstheme="minorHAnsi"/>
                <w:color w:val="000000"/>
                <w:sz w:val="24"/>
                <w:szCs w:val="24"/>
              </w:rPr>
              <w:tab/>
            </w:r>
            <w:r w:rsidR="008B3A11" w:rsidRPr="00027B5E">
              <w:rPr>
                <w:rFonts w:asciiTheme="minorHAnsi" w:hAnsiTheme="minorHAnsi" w:cstheme="minorHAnsi"/>
                <w:color w:val="000000"/>
                <w:sz w:val="24"/>
                <w:szCs w:val="24"/>
              </w:rPr>
              <w:tab/>
            </w:r>
            <w:r w:rsidR="008B3A11" w:rsidRPr="00027B5E">
              <w:rPr>
                <w:rFonts w:asciiTheme="minorHAnsi" w:hAnsiTheme="minorHAnsi" w:cstheme="minorHAnsi"/>
                <w:color w:val="000000"/>
                <w:sz w:val="24"/>
                <w:szCs w:val="24"/>
              </w:rPr>
              <w:tab/>
            </w:r>
            <w:r w:rsidR="008B3A11" w:rsidRPr="00027B5E">
              <w:rPr>
                <w:rFonts w:asciiTheme="minorHAnsi" w:hAnsiTheme="minorHAnsi" w:cstheme="minorHAnsi"/>
                <w:color w:val="000000"/>
                <w:sz w:val="24"/>
                <w:szCs w:val="24"/>
              </w:rPr>
              <w:tab/>
            </w:r>
            <w:r w:rsidR="008B3A11" w:rsidRPr="00027B5E">
              <w:rPr>
                <w:rFonts w:asciiTheme="minorHAnsi" w:hAnsiTheme="minorHAnsi" w:cstheme="minorHAnsi"/>
                <w:color w:val="000000"/>
                <w:sz w:val="24"/>
                <w:szCs w:val="24"/>
              </w:rPr>
              <w:tab/>
            </w:r>
            <w:r w:rsidR="008B3A11" w:rsidRPr="00027B5E">
              <w:rPr>
                <w:rFonts w:asciiTheme="minorHAnsi" w:hAnsiTheme="minorHAnsi" w:cstheme="minorHAnsi"/>
                <w:color w:val="000000"/>
                <w:sz w:val="24"/>
                <w:szCs w:val="24"/>
              </w:rPr>
              <w:tab/>
            </w:r>
            <w:r w:rsidR="008B3A11" w:rsidRPr="00027B5E">
              <w:rPr>
                <w:rFonts w:asciiTheme="minorHAnsi" w:hAnsiTheme="minorHAnsi" w:cstheme="minorHAnsi"/>
                <w:color w:val="000000"/>
                <w:sz w:val="24"/>
                <w:szCs w:val="24"/>
              </w:rPr>
              <w:tab/>
            </w:r>
            <w:r w:rsidR="008B3A11" w:rsidRPr="00027B5E">
              <w:rPr>
                <w:rFonts w:asciiTheme="minorHAnsi" w:hAnsiTheme="minorHAnsi" w:cstheme="minorHAnsi"/>
                <w:color w:val="000000"/>
                <w:sz w:val="24"/>
                <w:szCs w:val="24"/>
              </w:rPr>
              <w:tab/>
            </w:r>
            <w:r w:rsidR="008B3A11" w:rsidRPr="00027B5E">
              <w:rPr>
                <w:rFonts w:asciiTheme="minorHAnsi" w:hAnsiTheme="minorHAnsi" w:cstheme="minorHAnsi"/>
                <w:color w:val="000000"/>
                <w:sz w:val="24"/>
                <w:szCs w:val="24"/>
              </w:rPr>
              <w:tab/>
              <w:t xml:space="preserve">       </w:t>
            </w:r>
            <w:r w:rsidRPr="00027B5E">
              <w:rPr>
                <w:rFonts w:asciiTheme="minorHAnsi" w:hAnsiTheme="minorHAnsi" w:cstheme="minorHAnsi"/>
                <w:b/>
                <w:bCs/>
                <w:color w:val="000000"/>
                <w:sz w:val="24"/>
                <w:szCs w:val="24"/>
              </w:rPr>
              <w:t>[10H]</w:t>
            </w:r>
          </w:p>
        </w:tc>
      </w:tr>
      <w:tr w:rsidR="00E96898" w:rsidRPr="00027B5E" w:rsidTr="008B3A11">
        <w:trPr>
          <w:trHeight w:val="315"/>
        </w:trPr>
        <w:tc>
          <w:tcPr>
            <w:tcW w:w="10530" w:type="dxa"/>
            <w:gridSpan w:val="4"/>
            <w:tcBorders>
              <w:top w:val="nil"/>
              <w:left w:val="single" w:sz="12" w:space="0" w:color="auto"/>
              <w:bottom w:val="nil"/>
              <w:right w:val="single" w:sz="12" w:space="0" w:color="auto"/>
            </w:tcBorders>
            <w:shd w:val="clear" w:color="auto" w:fill="auto"/>
            <w:vAlign w:val="center"/>
            <w:hideMark/>
          </w:tcPr>
          <w:p w:rsidR="00E96898" w:rsidRPr="00027B5E" w:rsidRDefault="00E96898" w:rsidP="000B05F1">
            <w:pPr>
              <w:jc w:val="both"/>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 xml:space="preserve">Module 3: </w:t>
            </w:r>
            <w:r w:rsidRPr="00027B5E">
              <w:rPr>
                <w:rFonts w:asciiTheme="minorHAnsi" w:hAnsiTheme="minorHAnsi" w:cstheme="minorHAnsi"/>
                <w:color w:val="000000"/>
                <w:sz w:val="24"/>
                <w:szCs w:val="24"/>
              </w:rPr>
              <w:t>Representing and Reasoning with Uncertain Knowledge: probability, connection to logic,</w:t>
            </w:r>
            <w:r w:rsidRPr="00027B5E">
              <w:rPr>
                <w:rFonts w:asciiTheme="minorHAnsi" w:hAnsiTheme="minorHAnsi" w:cstheme="minorHAnsi"/>
                <w:b/>
                <w:bCs/>
                <w:color w:val="000000"/>
                <w:sz w:val="24"/>
                <w:szCs w:val="24"/>
              </w:rPr>
              <w:t xml:space="preserve"> </w:t>
            </w:r>
            <w:r w:rsidRPr="00027B5E">
              <w:rPr>
                <w:rFonts w:asciiTheme="minorHAnsi" w:hAnsiTheme="minorHAnsi" w:cstheme="minorHAnsi"/>
                <w:color w:val="000000"/>
                <w:sz w:val="24"/>
                <w:szCs w:val="24"/>
              </w:rPr>
              <w:t xml:space="preserve">independence, Bayes rule, bayesian networks, probabilistic inference, sample applications, Decision-Making: basics of utility theory, decision theory, sequential decision problems, elementary game theory, sample applications. </w:t>
            </w:r>
            <w:r w:rsidRPr="00027B5E">
              <w:rPr>
                <w:rFonts w:asciiTheme="minorHAnsi" w:hAnsiTheme="minorHAnsi" w:cstheme="minorHAnsi"/>
                <w:color w:val="000000"/>
                <w:sz w:val="24"/>
                <w:szCs w:val="24"/>
              </w:rPr>
              <w:tab/>
              <w:t xml:space="preserve">                                                                                                              </w:t>
            </w:r>
            <w:r w:rsidR="008B3A11" w:rsidRPr="00027B5E">
              <w:rPr>
                <w:rFonts w:asciiTheme="minorHAnsi" w:hAnsiTheme="minorHAnsi" w:cstheme="minorHAnsi"/>
                <w:color w:val="000000"/>
                <w:sz w:val="24"/>
                <w:szCs w:val="24"/>
              </w:rPr>
              <w:t xml:space="preserve">                              </w:t>
            </w:r>
            <w:r w:rsidRPr="00027B5E">
              <w:rPr>
                <w:rFonts w:asciiTheme="minorHAnsi" w:hAnsiTheme="minorHAnsi" w:cstheme="minorHAnsi"/>
                <w:b/>
                <w:bCs/>
                <w:color w:val="000000"/>
                <w:sz w:val="24"/>
                <w:szCs w:val="24"/>
              </w:rPr>
              <w:t>[10H]</w:t>
            </w:r>
          </w:p>
        </w:tc>
      </w:tr>
      <w:tr w:rsidR="00E96898" w:rsidRPr="00027B5E" w:rsidTr="008B3A11">
        <w:trPr>
          <w:trHeight w:val="330"/>
        </w:trPr>
        <w:tc>
          <w:tcPr>
            <w:tcW w:w="10530" w:type="dxa"/>
            <w:gridSpan w:val="4"/>
            <w:tcBorders>
              <w:top w:val="nil"/>
              <w:left w:val="single" w:sz="12" w:space="0" w:color="auto"/>
              <w:bottom w:val="single" w:sz="12" w:space="0" w:color="auto"/>
              <w:right w:val="single" w:sz="12" w:space="0" w:color="auto"/>
            </w:tcBorders>
            <w:shd w:val="clear" w:color="auto" w:fill="auto"/>
            <w:vAlign w:val="center"/>
            <w:hideMark/>
          </w:tcPr>
          <w:p w:rsidR="00E96898" w:rsidRPr="00027B5E" w:rsidRDefault="00E96898" w:rsidP="000B05F1">
            <w:pPr>
              <w:jc w:val="both"/>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 xml:space="preserve">Module 4: </w:t>
            </w:r>
            <w:r w:rsidRPr="00027B5E">
              <w:rPr>
                <w:rFonts w:asciiTheme="minorHAnsi" w:hAnsiTheme="minorHAnsi" w:cstheme="minorHAnsi"/>
                <w:color w:val="000000"/>
                <w:sz w:val="24"/>
                <w:szCs w:val="24"/>
              </w:rPr>
              <w:t>Machine Learning and Knowledge Acquisition: learning from memorization, examples,</w:t>
            </w:r>
            <w:r w:rsidRPr="00027B5E">
              <w:rPr>
                <w:rFonts w:asciiTheme="minorHAnsi" w:hAnsiTheme="minorHAnsi" w:cstheme="minorHAnsi"/>
                <w:b/>
                <w:bCs/>
                <w:color w:val="000000"/>
                <w:sz w:val="24"/>
                <w:szCs w:val="24"/>
              </w:rPr>
              <w:t xml:space="preserve"> </w:t>
            </w:r>
            <w:r w:rsidRPr="00027B5E">
              <w:rPr>
                <w:rFonts w:asciiTheme="minorHAnsi" w:hAnsiTheme="minorHAnsi" w:cstheme="minorHAnsi"/>
                <w:color w:val="000000"/>
                <w:sz w:val="24"/>
                <w:szCs w:val="24"/>
              </w:rPr>
              <w:t xml:space="preserve">explanation, and exploration, learning nearest neighbour, naive Bayes, and decision tree classifiers, Q-learning for learning action policies, applications, Sample Applications of AI.              </w:t>
            </w:r>
            <w:r w:rsidR="008B3A11" w:rsidRPr="00027B5E">
              <w:rPr>
                <w:rFonts w:asciiTheme="minorHAnsi" w:hAnsiTheme="minorHAnsi" w:cstheme="minorHAnsi"/>
                <w:color w:val="000000"/>
                <w:sz w:val="24"/>
                <w:szCs w:val="24"/>
              </w:rPr>
              <w:t xml:space="preserve">                              </w:t>
            </w:r>
            <w:r w:rsidRPr="00027B5E">
              <w:rPr>
                <w:rFonts w:asciiTheme="minorHAnsi" w:hAnsiTheme="minorHAnsi" w:cstheme="minorHAnsi"/>
                <w:b/>
                <w:bCs/>
                <w:color w:val="000000"/>
                <w:sz w:val="24"/>
                <w:szCs w:val="24"/>
              </w:rPr>
              <w:t>[10H]</w:t>
            </w:r>
          </w:p>
        </w:tc>
      </w:tr>
      <w:tr w:rsidR="00E96898" w:rsidRPr="00027B5E" w:rsidTr="008B3A11">
        <w:trPr>
          <w:trHeight w:val="315"/>
        </w:trPr>
        <w:tc>
          <w:tcPr>
            <w:tcW w:w="2831" w:type="dxa"/>
            <w:tcBorders>
              <w:top w:val="single" w:sz="12" w:space="0" w:color="auto"/>
              <w:left w:val="single" w:sz="12" w:space="0" w:color="auto"/>
              <w:bottom w:val="nil"/>
              <w:right w:val="nil"/>
            </w:tcBorders>
            <w:shd w:val="clear" w:color="auto" w:fill="auto"/>
            <w:vAlign w:val="center"/>
            <w:hideMark/>
          </w:tcPr>
          <w:p w:rsidR="00E96898" w:rsidRPr="00027B5E" w:rsidRDefault="00E96898" w:rsidP="000B05F1">
            <w:pPr>
              <w:jc w:val="both"/>
              <w:rPr>
                <w:rFonts w:asciiTheme="minorHAnsi" w:hAnsiTheme="minorHAnsi" w:cstheme="minorHAnsi"/>
                <w:b/>
                <w:bCs/>
                <w:color w:val="000000"/>
                <w:sz w:val="24"/>
                <w:szCs w:val="24"/>
              </w:rPr>
            </w:pPr>
            <w:r w:rsidRPr="00027B5E">
              <w:rPr>
                <w:rFonts w:asciiTheme="minorHAnsi" w:hAnsiTheme="minorHAnsi" w:cstheme="minorHAnsi"/>
                <w:b/>
                <w:bCs/>
                <w:color w:val="000000"/>
                <w:sz w:val="24"/>
                <w:szCs w:val="24"/>
              </w:rPr>
              <w:t>Text/Reference books:</w:t>
            </w:r>
          </w:p>
        </w:tc>
        <w:tc>
          <w:tcPr>
            <w:tcW w:w="2172" w:type="dxa"/>
            <w:tcBorders>
              <w:top w:val="single" w:sz="12" w:space="0" w:color="auto"/>
              <w:left w:val="nil"/>
              <w:bottom w:val="nil"/>
              <w:right w:val="nil"/>
            </w:tcBorders>
            <w:shd w:val="clear" w:color="auto" w:fill="auto"/>
            <w:vAlign w:val="bottom"/>
            <w:hideMark/>
          </w:tcPr>
          <w:p w:rsidR="00E96898" w:rsidRPr="00027B5E" w:rsidRDefault="00E96898" w:rsidP="000B05F1">
            <w:pPr>
              <w:jc w:val="both"/>
              <w:rPr>
                <w:rFonts w:asciiTheme="minorHAnsi" w:hAnsiTheme="minorHAnsi" w:cstheme="minorHAnsi"/>
                <w:color w:val="000000"/>
                <w:sz w:val="24"/>
                <w:szCs w:val="24"/>
              </w:rPr>
            </w:pPr>
            <w:r w:rsidRPr="00027B5E">
              <w:rPr>
                <w:rFonts w:asciiTheme="minorHAnsi" w:hAnsiTheme="minorHAnsi" w:cstheme="minorHAnsi"/>
                <w:color w:val="000000"/>
                <w:sz w:val="24"/>
                <w:szCs w:val="24"/>
              </w:rPr>
              <w:t> </w:t>
            </w:r>
          </w:p>
        </w:tc>
        <w:tc>
          <w:tcPr>
            <w:tcW w:w="1672" w:type="dxa"/>
            <w:tcBorders>
              <w:top w:val="single" w:sz="12" w:space="0" w:color="auto"/>
              <w:left w:val="nil"/>
              <w:bottom w:val="nil"/>
              <w:right w:val="nil"/>
            </w:tcBorders>
            <w:shd w:val="clear" w:color="auto" w:fill="auto"/>
            <w:vAlign w:val="bottom"/>
            <w:hideMark/>
          </w:tcPr>
          <w:p w:rsidR="00E96898" w:rsidRPr="00027B5E" w:rsidRDefault="00E96898" w:rsidP="000B05F1">
            <w:pPr>
              <w:jc w:val="both"/>
              <w:rPr>
                <w:rFonts w:asciiTheme="minorHAnsi" w:hAnsiTheme="minorHAnsi" w:cstheme="minorHAnsi"/>
                <w:color w:val="000000"/>
                <w:sz w:val="24"/>
                <w:szCs w:val="24"/>
              </w:rPr>
            </w:pPr>
            <w:r w:rsidRPr="00027B5E">
              <w:rPr>
                <w:rFonts w:asciiTheme="minorHAnsi" w:hAnsiTheme="minorHAnsi" w:cstheme="minorHAnsi"/>
                <w:color w:val="000000"/>
                <w:sz w:val="24"/>
                <w:szCs w:val="24"/>
              </w:rPr>
              <w:t> </w:t>
            </w:r>
          </w:p>
        </w:tc>
        <w:tc>
          <w:tcPr>
            <w:tcW w:w="3855" w:type="dxa"/>
            <w:tcBorders>
              <w:top w:val="single" w:sz="12" w:space="0" w:color="auto"/>
              <w:left w:val="nil"/>
              <w:bottom w:val="nil"/>
              <w:right w:val="single" w:sz="12" w:space="0" w:color="auto"/>
            </w:tcBorders>
            <w:shd w:val="clear" w:color="auto" w:fill="auto"/>
            <w:vAlign w:val="bottom"/>
            <w:hideMark/>
          </w:tcPr>
          <w:p w:rsidR="00E96898" w:rsidRPr="00027B5E" w:rsidRDefault="00E96898" w:rsidP="000B05F1">
            <w:pPr>
              <w:jc w:val="both"/>
              <w:rPr>
                <w:rFonts w:asciiTheme="minorHAnsi" w:hAnsiTheme="minorHAnsi" w:cstheme="minorHAnsi"/>
                <w:color w:val="000000"/>
                <w:sz w:val="24"/>
                <w:szCs w:val="24"/>
              </w:rPr>
            </w:pPr>
            <w:r w:rsidRPr="00027B5E">
              <w:rPr>
                <w:rFonts w:asciiTheme="minorHAnsi" w:hAnsiTheme="minorHAnsi" w:cstheme="minorHAnsi"/>
                <w:color w:val="000000"/>
                <w:sz w:val="24"/>
                <w:szCs w:val="24"/>
              </w:rPr>
              <w:t> </w:t>
            </w:r>
          </w:p>
        </w:tc>
      </w:tr>
      <w:tr w:rsidR="00E96898" w:rsidRPr="00027B5E" w:rsidTr="008B3A11">
        <w:trPr>
          <w:trHeight w:val="315"/>
        </w:trPr>
        <w:tc>
          <w:tcPr>
            <w:tcW w:w="10530" w:type="dxa"/>
            <w:gridSpan w:val="4"/>
            <w:tcBorders>
              <w:top w:val="nil"/>
              <w:left w:val="single" w:sz="12" w:space="0" w:color="auto"/>
              <w:bottom w:val="nil"/>
              <w:right w:val="single" w:sz="12" w:space="0" w:color="auto"/>
            </w:tcBorders>
            <w:shd w:val="clear" w:color="auto" w:fill="auto"/>
            <w:vAlign w:val="center"/>
            <w:hideMark/>
          </w:tcPr>
          <w:p w:rsidR="00E96898" w:rsidRPr="00027B5E" w:rsidRDefault="00E96898" w:rsidP="000B05F1">
            <w:pPr>
              <w:jc w:val="both"/>
              <w:rPr>
                <w:rFonts w:asciiTheme="minorHAnsi" w:hAnsiTheme="minorHAnsi" w:cstheme="minorHAnsi"/>
                <w:color w:val="000000"/>
                <w:sz w:val="24"/>
                <w:szCs w:val="24"/>
              </w:rPr>
            </w:pPr>
            <w:r w:rsidRPr="00027B5E">
              <w:rPr>
                <w:rFonts w:asciiTheme="minorHAnsi" w:hAnsiTheme="minorHAnsi" w:cstheme="minorHAnsi"/>
                <w:color w:val="000000"/>
                <w:sz w:val="24"/>
                <w:szCs w:val="24"/>
              </w:rPr>
              <w:t>1.      N. J. Nilsson, Artificial Intelligence-A Modern Synthesis. Palo Alto: Morgan Kaufmann, 1998.</w:t>
            </w:r>
          </w:p>
        </w:tc>
      </w:tr>
      <w:tr w:rsidR="00E96898" w:rsidRPr="00027B5E" w:rsidTr="008B3A11">
        <w:trPr>
          <w:trHeight w:val="315"/>
        </w:trPr>
        <w:tc>
          <w:tcPr>
            <w:tcW w:w="10530" w:type="dxa"/>
            <w:gridSpan w:val="4"/>
            <w:tcBorders>
              <w:top w:val="nil"/>
              <w:left w:val="single" w:sz="12" w:space="0" w:color="auto"/>
              <w:bottom w:val="nil"/>
              <w:right w:val="single" w:sz="12" w:space="0" w:color="auto"/>
            </w:tcBorders>
            <w:shd w:val="clear" w:color="auto" w:fill="auto"/>
            <w:vAlign w:val="center"/>
            <w:hideMark/>
          </w:tcPr>
          <w:p w:rsidR="00E96898" w:rsidRPr="00027B5E" w:rsidRDefault="00E96898" w:rsidP="000B05F1">
            <w:pPr>
              <w:jc w:val="both"/>
              <w:rPr>
                <w:rFonts w:asciiTheme="minorHAnsi" w:hAnsiTheme="minorHAnsi" w:cstheme="minorHAnsi"/>
                <w:color w:val="000000"/>
                <w:sz w:val="24"/>
                <w:szCs w:val="24"/>
              </w:rPr>
            </w:pPr>
            <w:r w:rsidRPr="00027B5E">
              <w:rPr>
                <w:rFonts w:asciiTheme="minorHAnsi" w:hAnsiTheme="minorHAnsi" w:cstheme="minorHAnsi"/>
                <w:color w:val="000000"/>
                <w:sz w:val="24"/>
                <w:szCs w:val="24"/>
              </w:rPr>
              <w:t>2.      N. J. Nilsson, Principles of Artificial Intelligence. Palo Alto, CA: Tioga, 1981.</w:t>
            </w:r>
          </w:p>
        </w:tc>
      </w:tr>
      <w:tr w:rsidR="00E96898" w:rsidRPr="00027B5E" w:rsidTr="008B3A11">
        <w:trPr>
          <w:trHeight w:val="315"/>
        </w:trPr>
        <w:tc>
          <w:tcPr>
            <w:tcW w:w="10530" w:type="dxa"/>
            <w:gridSpan w:val="4"/>
            <w:tcBorders>
              <w:top w:val="nil"/>
              <w:left w:val="single" w:sz="12" w:space="0" w:color="auto"/>
              <w:bottom w:val="nil"/>
              <w:right w:val="single" w:sz="12" w:space="0" w:color="auto"/>
            </w:tcBorders>
            <w:shd w:val="clear" w:color="auto" w:fill="auto"/>
            <w:vAlign w:val="center"/>
            <w:hideMark/>
          </w:tcPr>
          <w:p w:rsidR="00E96898" w:rsidRPr="00027B5E" w:rsidRDefault="00E96898" w:rsidP="000B05F1">
            <w:pPr>
              <w:jc w:val="both"/>
              <w:rPr>
                <w:rFonts w:asciiTheme="minorHAnsi" w:hAnsiTheme="minorHAnsi" w:cstheme="minorHAnsi"/>
                <w:color w:val="000000"/>
                <w:sz w:val="24"/>
                <w:szCs w:val="24"/>
              </w:rPr>
            </w:pPr>
            <w:r w:rsidRPr="00027B5E">
              <w:rPr>
                <w:rFonts w:asciiTheme="minorHAnsi" w:hAnsiTheme="minorHAnsi" w:cstheme="minorHAnsi"/>
                <w:color w:val="000000"/>
                <w:sz w:val="24"/>
                <w:szCs w:val="24"/>
              </w:rPr>
              <w:t>3.      E. Rich, K. Knight, Artificial Intelligence, New York: McGraw Hill, 1991.</w:t>
            </w:r>
          </w:p>
        </w:tc>
      </w:tr>
      <w:tr w:rsidR="00E96898" w:rsidRPr="00027B5E" w:rsidTr="008B3A11">
        <w:trPr>
          <w:trHeight w:val="330"/>
        </w:trPr>
        <w:tc>
          <w:tcPr>
            <w:tcW w:w="10530" w:type="dxa"/>
            <w:gridSpan w:val="4"/>
            <w:tcBorders>
              <w:top w:val="nil"/>
              <w:left w:val="single" w:sz="12" w:space="0" w:color="auto"/>
              <w:bottom w:val="single" w:sz="12" w:space="0" w:color="auto"/>
              <w:right w:val="single" w:sz="12" w:space="0" w:color="auto"/>
            </w:tcBorders>
            <w:shd w:val="clear" w:color="auto" w:fill="auto"/>
            <w:vAlign w:val="center"/>
            <w:hideMark/>
          </w:tcPr>
          <w:p w:rsidR="00E96898" w:rsidRPr="00027B5E" w:rsidRDefault="00E96898" w:rsidP="000B05F1">
            <w:pPr>
              <w:jc w:val="both"/>
              <w:rPr>
                <w:rFonts w:asciiTheme="minorHAnsi" w:hAnsiTheme="minorHAnsi" w:cstheme="minorHAnsi"/>
                <w:color w:val="000000"/>
                <w:sz w:val="24"/>
                <w:szCs w:val="24"/>
              </w:rPr>
            </w:pPr>
            <w:r w:rsidRPr="00027B5E">
              <w:rPr>
                <w:rFonts w:asciiTheme="minorHAnsi" w:hAnsiTheme="minorHAnsi" w:cstheme="minorHAnsi"/>
                <w:color w:val="000000"/>
                <w:sz w:val="24"/>
                <w:szCs w:val="24"/>
              </w:rPr>
              <w:t>4.      S.S.V Chandra, S. A. Hareendran, Artificial Intelligence and Machine Learning, PHI, 2014.</w:t>
            </w:r>
          </w:p>
        </w:tc>
      </w:tr>
    </w:tbl>
    <w:p w:rsidR="00E96898" w:rsidRPr="00027B5E" w:rsidRDefault="00E96898" w:rsidP="00E96898">
      <w:pPr>
        <w:widowControl/>
        <w:autoSpaceDE/>
        <w:spacing w:line="276" w:lineRule="auto"/>
        <w:jc w:val="both"/>
        <w:rPr>
          <w:rFonts w:asciiTheme="minorHAnsi" w:hAnsiTheme="minorHAnsi" w:cstheme="minorHAnsi"/>
          <w:sz w:val="24"/>
          <w:szCs w:val="24"/>
          <w:u w:val="thick"/>
        </w:rPr>
      </w:pPr>
    </w:p>
    <w:p w:rsidR="00E96898" w:rsidRPr="00027B5E" w:rsidRDefault="00E96898" w:rsidP="00E96898">
      <w:pPr>
        <w:widowControl/>
        <w:autoSpaceDE/>
        <w:spacing w:line="276" w:lineRule="auto"/>
        <w:jc w:val="both"/>
        <w:rPr>
          <w:rFonts w:asciiTheme="minorHAnsi" w:hAnsiTheme="minorHAnsi" w:cstheme="minorHAnsi"/>
          <w:sz w:val="24"/>
          <w:szCs w:val="24"/>
          <w:u w:val="thick"/>
        </w:rPr>
      </w:pPr>
    </w:p>
    <w:p w:rsidR="00BF7399" w:rsidRPr="00027B5E" w:rsidRDefault="00BF7399" w:rsidP="00E96898">
      <w:pPr>
        <w:widowControl/>
        <w:autoSpaceDE/>
        <w:spacing w:line="276" w:lineRule="auto"/>
        <w:jc w:val="both"/>
        <w:rPr>
          <w:rFonts w:asciiTheme="minorHAnsi" w:hAnsiTheme="minorHAnsi" w:cstheme="minorHAnsi"/>
          <w:sz w:val="24"/>
          <w:szCs w:val="24"/>
          <w:u w:val="thick"/>
        </w:rPr>
      </w:pPr>
    </w:p>
    <w:p w:rsidR="00BF7399" w:rsidRPr="00027B5E" w:rsidRDefault="00BF7399" w:rsidP="00E96898">
      <w:pPr>
        <w:widowControl/>
        <w:autoSpaceDE/>
        <w:spacing w:line="276" w:lineRule="auto"/>
        <w:jc w:val="both"/>
        <w:rPr>
          <w:rFonts w:asciiTheme="minorHAnsi" w:hAnsiTheme="minorHAnsi" w:cstheme="minorHAnsi"/>
          <w:sz w:val="24"/>
          <w:szCs w:val="24"/>
          <w:u w:val="thick"/>
        </w:rPr>
      </w:pPr>
    </w:p>
    <w:p w:rsidR="00BF7399" w:rsidRPr="00027B5E" w:rsidRDefault="00BF7399" w:rsidP="00E96898">
      <w:pPr>
        <w:widowControl/>
        <w:autoSpaceDE/>
        <w:spacing w:line="276" w:lineRule="auto"/>
        <w:jc w:val="both"/>
        <w:rPr>
          <w:rFonts w:asciiTheme="minorHAnsi" w:hAnsiTheme="minorHAnsi" w:cstheme="minorHAnsi"/>
          <w:sz w:val="24"/>
          <w:szCs w:val="24"/>
          <w:u w:val="thick"/>
        </w:rPr>
      </w:pPr>
    </w:p>
    <w:p w:rsidR="00BF7399" w:rsidRPr="00027B5E" w:rsidRDefault="00BF7399" w:rsidP="00E96898">
      <w:pPr>
        <w:widowControl/>
        <w:autoSpaceDE/>
        <w:spacing w:line="276" w:lineRule="auto"/>
        <w:jc w:val="both"/>
        <w:rPr>
          <w:rFonts w:asciiTheme="minorHAnsi" w:hAnsiTheme="minorHAnsi" w:cstheme="minorHAnsi"/>
          <w:sz w:val="24"/>
          <w:szCs w:val="24"/>
          <w:u w:val="thick"/>
        </w:rPr>
      </w:pPr>
    </w:p>
    <w:p w:rsidR="00BF7399" w:rsidRPr="00027B5E" w:rsidRDefault="00BF7399" w:rsidP="00E96898">
      <w:pPr>
        <w:widowControl/>
        <w:autoSpaceDE/>
        <w:spacing w:line="276" w:lineRule="auto"/>
        <w:jc w:val="both"/>
        <w:rPr>
          <w:rFonts w:asciiTheme="minorHAnsi" w:hAnsiTheme="minorHAnsi" w:cstheme="minorHAnsi"/>
          <w:sz w:val="24"/>
          <w:szCs w:val="24"/>
          <w:u w:val="thick"/>
        </w:rPr>
      </w:pPr>
    </w:p>
    <w:p w:rsidR="00BF7399" w:rsidRPr="00027B5E" w:rsidRDefault="00BF7399" w:rsidP="00E96898">
      <w:pPr>
        <w:widowControl/>
        <w:autoSpaceDE/>
        <w:spacing w:line="276" w:lineRule="auto"/>
        <w:jc w:val="both"/>
        <w:rPr>
          <w:rFonts w:asciiTheme="minorHAnsi" w:hAnsiTheme="minorHAnsi" w:cstheme="minorHAnsi"/>
          <w:sz w:val="24"/>
          <w:szCs w:val="24"/>
          <w:u w:val="thick"/>
        </w:rPr>
      </w:pPr>
    </w:p>
    <w:p w:rsidR="00BF7399" w:rsidRPr="00027B5E" w:rsidRDefault="00BF7399" w:rsidP="00E96898">
      <w:pPr>
        <w:widowControl/>
        <w:autoSpaceDE/>
        <w:spacing w:line="276" w:lineRule="auto"/>
        <w:jc w:val="both"/>
        <w:rPr>
          <w:rFonts w:asciiTheme="minorHAnsi" w:hAnsiTheme="minorHAnsi" w:cstheme="minorHAnsi"/>
          <w:sz w:val="24"/>
          <w:szCs w:val="24"/>
          <w:u w:val="thick"/>
        </w:rPr>
      </w:pPr>
    </w:p>
    <w:p w:rsidR="00BF7399" w:rsidRPr="00027B5E" w:rsidRDefault="00BF7399" w:rsidP="00E96898">
      <w:pPr>
        <w:widowControl/>
        <w:autoSpaceDE/>
        <w:spacing w:line="276" w:lineRule="auto"/>
        <w:jc w:val="both"/>
        <w:rPr>
          <w:rFonts w:asciiTheme="minorHAnsi" w:hAnsiTheme="minorHAnsi" w:cstheme="minorHAnsi"/>
          <w:sz w:val="24"/>
          <w:szCs w:val="24"/>
          <w:u w:val="thick"/>
        </w:rPr>
      </w:pPr>
    </w:p>
    <w:p w:rsidR="00BF7399" w:rsidRPr="00027B5E" w:rsidRDefault="00BF7399" w:rsidP="00E96898">
      <w:pPr>
        <w:widowControl/>
        <w:autoSpaceDE/>
        <w:spacing w:line="276" w:lineRule="auto"/>
        <w:jc w:val="both"/>
        <w:rPr>
          <w:rFonts w:asciiTheme="minorHAnsi" w:hAnsiTheme="minorHAnsi" w:cstheme="minorHAnsi"/>
          <w:sz w:val="24"/>
          <w:szCs w:val="24"/>
          <w:u w:val="thick"/>
        </w:rPr>
      </w:pPr>
    </w:p>
    <w:p w:rsidR="00BF7399" w:rsidRPr="00027B5E" w:rsidRDefault="00BF7399" w:rsidP="00E96898">
      <w:pPr>
        <w:widowControl/>
        <w:autoSpaceDE/>
        <w:spacing w:line="276" w:lineRule="auto"/>
        <w:jc w:val="both"/>
        <w:rPr>
          <w:rFonts w:asciiTheme="minorHAnsi" w:hAnsiTheme="minorHAnsi" w:cstheme="minorHAnsi"/>
          <w:sz w:val="24"/>
          <w:szCs w:val="24"/>
          <w:u w:val="thick"/>
        </w:rPr>
      </w:pPr>
    </w:p>
    <w:p w:rsidR="00BF7399" w:rsidRPr="00027B5E" w:rsidRDefault="00BF7399" w:rsidP="00E96898">
      <w:pPr>
        <w:widowControl/>
        <w:autoSpaceDE/>
        <w:spacing w:line="276" w:lineRule="auto"/>
        <w:jc w:val="both"/>
        <w:rPr>
          <w:rFonts w:asciiTheme="minorHAnsi" w:hAnsiTheme="minorHAnsi" w:cstheme="minorHAnsi"/>
          <w:sz w:val="24"/>
          <w:szCs w:val="24"/>
          <w:u w:val="thick"/>
        </w:rPr>
      </w:pPr>
    </w:p>
    <w:p w:rsidR="00BF7399" w:rsidRPr="00027B5E" w:rsidRDefault="00BF7399" w:rsidP="00E96898">
      <w:pPr>
        <w:widowControl/>
        <w:autoSpaceDE/>
        <w:spacing w:line="276" w:lineRule="auto"/>
        <w:jc w:val="both"/>
        <w:rPr>
          <w:rFonts w:asciiTheme="minorHAnsi" w:hAnsiTheme="minorHAnsi" w:cstheme="minorHAnsi"/>
          <w:sz w:val="24"/>
          <w:szCs w:val="24"/>
          <w:u w:val="thick"/>
        </w:rPr>
      </w:pPr>
    </w:p>
    <w:p w:rsidR="00BF7399" w:rsidRPr="00027B5E" w:rsidRDefault="00BF7399" w:rsidP="00E96898">
      <w:pPr>
        <w:widowControl/>
        <w:autoSpaceDE/>
        <w:spacing w:line="276" w:lineRule="auto"/>
        <w:jc w:val="both"/>
        <w:rPr>
          <w:rFonts w:asciiTheme="minorHAnsi" w:hAnsiTheme="minorHAnsi" w:cstheme="minorHAnsi"/>
          <w:sz w:val="24"/>
          <w:szCs w:val="24"/>
          <w:u w:val="thick"/>
        </w:rPr>
      </w:pPr>
    </w:p>
    <w:p w:rsidR="00BF7399" w:rsidRPr="00027B5E" w:rsidRDefault="00BF7399" w:rsidP="00E96898">
      <w:pPr>
        <w:widowControl/>
        <w:autoSpaceDE/>
        <w:spacing w:line="276" w:lineRule="auto"/>
        <w:jc w:val="both"/>
        <w:rPr>
          <w:rFonts w:asciiTheme="minorHAnsi" w:hAnsiTheme="minorHAnsi" w:cstheme="minorHAnsi"/>
          <w:sz w:val="24"/>
          <w:szCs w:val="24"/>
          <w:u w:val="thick"/>
        </w:rPr>
      </w:pPr>
    </w:p>
    <w:p w:rsidR="00BF7399" w:rsidRPr="00027B5E" w:rsidRDefault="00BF7399" w:rsidP="00E96898">
      <w:pPr>
        <w:widowControl/>
        <w:autoSpaceDE/>
        <w:spacing w:line="276" w:lineRule="auto"/>
        <w:jc w:val="both"/>
        <w:rPr>
          <w:rFonts w:asciiTheme="minorHAnsi" w:hAnsiTheme="minorHAnsi" w:cstheme="minorHAnsi"/>
          <w:sz w:val="24"/>
          <w:szCs w:val="24"/>
          <w:u w:val="thick"/>
        </w:rPr>
      </w:pPr>
    </w:p>
    <w:p w:rsidR="00027B5E" w:rsidRPr="00027B5E" w:rsidRDefault="00027B5E" w:rsidP="00E96898">
      <w:pPr>
        <w:widowControl/>
        <w:autoSpaceDE/>
        <w:spacing w:line="276" w:lineRule="auto"/>
        <w:jc w:val="both"/>
        <w:rPr>
          <w:rFonts w:asciiTheme="minorHAnsi" w:hAnsiTheme="minorHAnsi" w:cstheme="minorHAnsi"/>
          <w:sz w:val="24"/>
          <w:szCs w:val="24"/>
          <w:u w:val="thick"/>
        </w:rPr>
      </w:pPr>
    </w:p>
    <w:p w:rsidR="00027B5E" w:rsidRPr="00027B5E" w:rsidRDefault="00027B5E" w:rsidP="00E96898">
      <w:pPr>
        <w:widowControl/>
        <w:autoSpaceDE/>
        <w:spacing w:line="276" w:lineRule="auto"/>
        <w:jc w:val="both"/>
        <w:rPr>
          <w:rFonts w:asciiTheme="minorHAnsi" w:hAnsiTheme="minorHAnsi" w:cstheme="minorHAnsi"/>
          <w:sz w:val="24"/>
          <w:szCs w:val="24"/>
          <w:u w:val="thick"/>
        </w:rPr>
      </w:pPr>
    </w:p>
    <w:p w:rsidR="00BF7399" w:rsidRPr="00027B5E" w:rsidRDefault="00BF7399" w:rsidP="00E96898">
      <w:pPr>
        <w:widowControl/>
        <w:autoSpaceDE/>
        <w:spacing w:line="276" w:lineRule="auto"/>
        <w:jc w:val="both"/>
        <w:rPr>
          <w:rFonts w:asciiTheme="minorHAnsi" w:hAnsiTheme="minorHAnsi" w:cstheme="minorHAnsi"/>
          <w:sz w:val="24"/>
          <w:szCs w:val="24"/>
          <w:u w:val="thick"/>
        </w:rPr>
      </w:pPr>
    </w:p>
    <w:tbl>
      <w:tblPr>
        <w:tblW w:w="10530" w:type="dxa"/>
        <w:tblInd w:w="285" w:type="dxa"/>
        <w:tblLayout w:type="fixed"/>
        <w:tblCellMar>
          <w:left w:w="0" w:type="dxa"/>
          <w:right w:w="0" w:type="dxa"/>
        </w:tblCellMar>
        <w:tblLook w:val="01E0" w:firstRow="1" w:lastRow="1" w:firstColumn="1" w:lastColumn="1" w:noHBand="0" w:noVBand="0"/>
      </w:tblPr>
      <w:tblGrid>
        <w:gridCol w:w="2628"/>
        <w:gridCol w:w="2595"/>
        <w:gridCol w:w="2051"/>
        <w:gridCol w:w="3256"/>
      </w:tblGrid>
      <w:tr w:rsidR="00E96898" w:rsidRPr="00027B5E" w:rsidTr="00BF7399">
        <w:trPr>
          <w:trHeight w:val="285"/>
        </w:trPr>
        <w:tc>
          <w:tcPr>
            <w:tcW w:w="2628" w:type="dxa"/>
            <w:tcBorders>
              <w:top w:val="single" w:sz="12" w:space="0" w:color="000000"/>
              <w:left w:val="single" w:sz="12" w:space="0" w:color="000000"/>
            </w:tcBorders>
          </w:tcPr>
          <w:p w:rsidR="00E96898" w:rsidRPr="00027B5E" w:rsidRDefault="00E96898" w:rsidP="000B05F1">
            <w:pPr>
              <w:pStyle w:val="TableParagraph"/>
              <w:spacing w:line="272" w:lineRule="exact"/>
              <w:jc w:val="both"/>
              <w:rPr>
                <w:rFonts w:asciiTheme="minorHAnsi" w:hAnsiTheme="minorHAnsi" w:cstheme="minorHAnsi"/>
                <w:b/>
                <w:sz w:val="24"/>
                <w:szCs w:val="24"/>
              </w:rPr>
            </w:pPr>
            <w:r w:rsidRPr="00027B5E">
              <w:rPr>
                <w:rFonts w:asciiTheme="minorHAnsi" w:hAnsiTheme="minorHAnsi" w:cstheme="minorHAnsi"/>
                <w:b/>
                <w:sz w:val="24"/>
                <w:szCs w:val="24"/>
              </w:rPr>
              <w:t>Subject Code:</w:t>
            </w:r>
          </w:p>
        </w:tc>
        <w:tc>
          <w:tcPr>
            <w:tcW w:w="2595" w:type="dxa"/>
            <w:tcBorders>
              <w:top w:val="single" w:sz="12" w:space="0" w:color="000000"/>
              <w:right w:val="single" w:sz="12" w:space="0" w:color="000000"/>
            </w:tcBorders>
          </w:tcPr>
          <w:p w:rsidR="00E96898" w:rsidRPr="00027B5E" w:rsidRDefault="00E96898" w:rsidP="007029BA">
            <w:pPr>
              <w:pStyle w:val="TableParagraph"/>
              <w:spacing w:line="267"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OE</w:t>
            </w:r>
            <w:r w:rsidR="007029BA" w:rsidRPr="00027B5E">
              <w:rPr>
                <w:rFonts w:asciiTheme="minorHAnsi" w:hAnsiTheme="minorHAnsi" w:cstheme="minorHAnsi"/>
                <w:color w:val="000000"/>
                <w:sz w:val="24"/>
                <w:szCs w:val="24"/>
              </w:rPr>
              <w:t>4E25</w:t>
            </w:r>
          </w:p>
        </w:tc>
        <w:tc>
          <w:tcPr>
            <w:tcW w:w="2051" w:type="dxa"/>
            <w:tcBorders>
              <w:top w:val="single" w:sz="12" w:space="0" w:color="000000"/>
              <w:left w:val="single" w:sz="12" w:space="0" w:color="000000"/>
            </w:tcBorders>
          </w:tcPr>
          <w:p w:rsidR="00E96898" w:rsidRPr="00027B5E" w:rsidRDefault="00E96898" w:rsidP="000B05F1">
            <w:pPr>
              <w:pStyle w:val="TableParagraph"/>
              <w:spacing w:line="272" w:lineRule="exact"/>
              <w:ind w:left="110"/>
              <w:jc w:val="both"/>
              <w:rPr>
                <w:rFonts w:asciiTheme="minorHAnsi" w:hAnsiTheme="minorHAnsi" w:cstheme="minorHAnsi"/>
                <w:b/>
                <w:sz w:val="24"/>
                <w:szCs w:val="24"/>
              </w:rPr>
            </w:pPr>
            <w:r w:rsidRPr="00027B5E">
              <w:rPr>
                <w:rFonts w:asciiTheme="minorHAnsi" w:hAnsiTheme="minorHAnsi" w:cstheme="minorHAnsi"/>
                <w:b/>
                <w:sz w:val="24"/>
                <w:szCs w:val="24"/>
              </w:rPr>
              <w:t>Course Title</w:t>
            </w:r>
          </w:p>
        </w:tc>
        <w:tc>
          <w:tcPr>
            <w:tcW w:w="3256" w:type="dxa"/>
            <w:tcBorders>
              <w:top w:val="single" w:sz="12" w:space="0" w:color="000000"/>
              <w:right w:val="single" w:sz="12" w:space="0" w:color="000000"/>
            </w:tcBorders>
          </w:tcPr>
          <w:p w:rsidR="00E96898" w:rsidRPr="00027B5E" w:rsidRDefault="00E96898" w:rsidP="000B05F1">
            <w:pPr>
              <w:pStyle w:val="TableParagraph"/>
              <w:spacing w:line="261" w:lineRule="exact"/>
              <w:jc w:val="both"/>
              <w:rPr>
                <w:rFonts w:asciiTheme="minorHAnsi" w:hAnsiTheme="minorHAnsi" w:cstheme="minorHAnsi"/>
                <w:sz w:val="24"/>
                <w:szCs w:val="24"/>
              </w:rPr>
            </w:pPr>
            <w:r w:rsidRPr="00027B5E">
              <w:rPr>
                <w:rFonts w:asciiTheme="minorHAnsi" w:hAnsiTheme="minorHAnsi" w:cstheme="minorHAnsi"/>
                <w:sz w:val="24"/>
                <w:szCs w:val="24"/>
              </w:rPr>
              <w:t>Advance Antenna Theory Design</w:t>
            </w:r>
          </w:p>
        </w:tc>
      </w:tr>
      <w:tr w:rsidR="00E96898" w:rsidRPr="00027B5E" w:rsidTr="00BF7399">
        <w:trPr>
          <w:trHeight w:val="279"/>
        </w:trPr>
        <w:tc>
          <w:tcPr>
            <w:tcW w:w="2628" w:type="dxa"/>
            <w:tcBorders>
              <w:left w:val="single" w:sz="12" w:space="0" w:color="000000"/>
            </w:tcBorders>
          </w:tcPr>
          <w:p w:rsidR="00E96898" w:rsidRPr="00027B5E" w:rsidRDefault="00E96898" w:rsidP="000B05F1">
            <w:pPr>
              <w:pStyle w:val="TableParagraph"/>
              <w:spacing w:line="260" w:lineRule="exact"/>
              <w:jc w:val="both"/>
              <w:rPr>
                <w:rFonts w:asciiTheme="minorHAnsi" w:hAnsiTheme="minorHAnsi" w:cstheme="minorHAnsi"/>
                <w:b/>
                <w:sz w:val="24"/>
                <w:szCs w:val="24"/>
              </w:rPr>
            </w:pPr>
            <w:r w:rsidRPr="00027B5E">
              <w:rPr>
                <w:rFonts w:asciiTheme="minorHAnsi" w:hAnsiTheme="minorHAnsi" w:cstheme="minorHAnsi"/>
                <w:b/>
                <w:sz w:val="24"/>
                <w:szCs w:val="24"/>
              </w:rPr>
              <w:t>Contact Hours</w:t>
            </w:r>
          </w:p>
        </w:tc>
        <w:tc>
          <w:tcPr>
            <w:tcW w:w="2595" w:type="dxa"/>
            <w:tcBorders>
              <w:right w:val="single" w:sz="12" w:space="0" w:color="000000"/>
            </w:tcBorders>
          </w:tcPr>
          <w:p w:rsidR="00E96898" w:rsidRPr="00027B5E" w:rsidRDefault="00E96898" w:rsidP="000B05F1">
            <w:pPr>
              <w:pStyle w:val="TableParagraph"/>
              <w:spacing w:line="260"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L-3, T-0, P-0</w:t>
            </w:r>
          </w:p>
        </w:tc>
        <w:tc>
          <w:tcPr>
            <w:tcW w:w="2051" w:type="dxa"/>
            <w:tcBorders>
              <w:left w:val="single" w:sz="12" w:space="0" w:color="000000"/>
            </w:tcBorders>
          </w:tcPr>
          <w:p w:rsidR="00E96898" w:rsidRPr="00027B5E" w:rsidRDefault="00E96898" w:rsidP="000B05F1">
            <w:pPr>
              <w:pStyle w:val="TableParagraph"/>
              <w:spacing w:line="260" w:lineRule="exact"/>
              <w:ind w:left="110"/>
              <w:jc w:val="both"/>
              <w:rPr>
                <w:rFonts w:asciiTheme="minorHAnsi" w:hAnsiTheme="minorHAnsi" w:cstheme="minorHAnsi"/>
                <w:b/>
                <w:sz w:val="24"/>
                <w:szCs w:val="24"/>
              </w:rPr>
            </w:pPr>
            <w:r w:rsidRPr="00027B5E">
              <w:rPr>
                <w:rFonts w:asciiTheme="minorHAnsi" w:hAnsiTheme="minorHAnsi" w:cstheme="minorHAnsi"/>
                <w:b/>
                <w:sz w:val="24"/>
                <w:szCs w:val="24"/>
              </w:rPr>
              <w:t>Credit</w:t>
            </w:r>
          </w:p>
        </w:tc>
        <w:tc>
          <w:tcPr>
            <w:tcW w:w="3256" w:type="dxa"/>
            <w:tcBorders>
              <w:right w:val="single" w:sz="12" w:space="0" w:color="000000"/>
            </w:tcBorders>
          </w:tcPr>
          <w:p w:rsidR="00E96898" w:rsidRPr="00027B5E" w:rsidRDefault="00E96898" w:rsidP="000B05F1">
            <w:pPr>
              <w:pStyle w:val="TableParagraph"/>
              <w:spacing w:line="260" w:lineRule="exact"/>
              <w:jc w:val="both"/>
              <w:rPr>
                <w:rFonts w:asciiTheme="minorHAnsi" w:hAnsiTheme="minorHAnsi" w:cstheme="minorHAnsi"/>
                <w:sz w:val="24"/>
                <w:szCs w:val="24"/>
              </w:rPr>
            </w:pPr>
            <w:r w:rsidRPr="00027B5E">
              <w:rPr>
                <w:rFonts w:asciiTheme="minorHAnsi" w:hAnsiTheme="minorHAnsi" w:cstheme="minorHAnsi"/>
                <w:sz w:val="24"/>
                <w:szCs w:val="24"/>
              </w:rPr>
              <w:t>3</w:t>
            </w:r>
          </w:p>
        </w:tc>
      </w:tr>
      <w:tr w:rsidR="00E96898" w:rsidRPr="00027B5E" w:rsidTr="00BF7399">
        <w:trPr>
          <w:trHeight w:val="286"/>
        </w:trPr>
        <w:tc>
          <w:tcPr>
            <w:tcW w:w="2628" w:type="dxa"/>
            <w:tcBorders>
              <w:left w:val="single" w:sz="12" w:space="0" w:color="000000"/>
            </w:tcBorders>
          </w:tcPr>
          <w:p w:rsidR="00E96898" w:rsidRPr="00027B5E" w:rsidRDefault="00E96898" w:rsidP="000B05F1">
            <w:pPr>
              <w:pStyle w:val="TableParagraph"/>
              <w:spacing w:line="267" w:lineRule="exact"/>
              <w:jc w:val="both"/>
              <w:rPr>
                <w:rFonts w:asciiTheme="minorHAnsi" w:hAnsiTheme="minorHAnsi" w:cstheme="minorHAnsi"/>
                <w:b/>
                <w:sz w:val="24"/>
                <w:szCs w:val="24"/>
              </w:rPr>
            </w:pPr>
            <w:r w:rsidRPr="00027B5E">
              <w:rPr>
                <w:rFonts w:asciiTheme="minorHAnsi" w:hAnsiTheme="minorHAnsi" w:cstheme="minorHAnsi"/>
                <w:b/>
                <w:sz w:val="24"/>
                <w:szCs w:val="24"/>
              </w:rPr>
              <w:t>Programme</w:t>
            </w:r>
          </w:p>
        </w:tc>
        <w:tc>
          <w:tcPr>
            <w:tcW w:w="2595" w:type="dxa"/>
            <w:tcBorders>
              <w:right w:val="single" w:sz="12" w:space="0" w:color="000000"/>
            </w:tcBorders>
          </w:tcPr>
          <w:p w:rsidR="00E96898" w:rsidRPr="00027B5E" w:rsidRDefault="00E96898" w:rsidP="000B05F1">
            <w:pPr>
              <w:pStyle w:val="TableParagraph"/>
              <w:spacing w:line="267"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B.Tech</w:t>
            </w:r>
          </w:p>
        </w:tc>
        <w:tc>
          <w:tcPr>
            <w:tcW w:w="2051" w:type="dxa"/>
            <w:tcBorders>
              <w:left w:val="single" w:sz="12" w:space="0" w:color="000000"/>
            </w:tcBorders>
          </w:tcPr>
          <w:p w:rsidR="00E96898" w:rsidRPr="00027B5E" w:rsidRDefault="00E96898" w:rsidP="000B05F1">
            <w:pPr>
              <w:pStyle w:val="TableParagraph"/>
              <w:spacing w:line="267" w:lineRule="exact"/>
              <w:ind w:left="110"/>
              <w:jc w:val="both"/>
              <w:rPr>
                <w:rFonts w:asciiTheme="minorHAnsi" w:hAnsiTheme="minorHAnsi" w:cstheme="minorHAnsi"/>
                <w:b/>
                <w:sz w:val="24"/>
                <w:szCs w:val="24"/>
              </w:rPr>
            </w:pPr>
            <w:r w:rsidRPr="00027B5E">
              <w:rPr>
                <w:rFonts w:asciiTheme="minorHAnsi" w:hAnsiTheme="minorHAnsi" w:cstheme="minorHAnsi"/>
                <w:b/>
                <w:sz w:val="24"/>
                <w:szCs w:val="24"/>
              </w:rPr>
              <w:t>Semester</w:t>
            </w:r>
          </w:p>
        </w:tc>
        <w:tc>
          <w:tcPr>
            <w:tcW w:w="3256" w:type="dxa"/>
            <w:tcBorders>
              <w:right w:val="single" w:sz="12" w:space="0" w:color="000000"/>
            </w:tcBorders>
          </w:tcPr>
          <w:p w:rsidR="00E96898" w:rsidRPr="00027B5E" w:rsidRDefault="00E96898" w:rsidP="000B05F1">
            <w:pPr>
              <w:pStyle w:val="TableParagraph"/>
              <w:spacing w:line="267" w:lineRule="exact"/>
              <w:jc w:val="both"/>
              <w:rPr>
                <w:rFonts w:asciiTheme="minorHAnsi" w:hAnsiTheme="minorHAnsi" w:cstheme="minorHAnsi"/>
                <w:sz w:val="24"/>
                <w:szCs w:val="24"/>
              </w:rPr>
            </w:pPr>
            <w:r w:rsidRPr="00027B5E">
              <w:rPr>
                <w:rFonts w:asciiTheme="minorHAnsi" w:hAnsiTheme="minorHAnsi" w:cstheme="minorHAnsi"/>
                <w:sz w:val="24"/>
                <w:szCs w:val="24"/>
              </w:rPr>
              <w:t>VII</w:t>
            </w:r>
          </w:p>
        </w:tc>
      </w:tr>
      <w:tr w:rsidR="00E96898" w:rsidRPr="00027B5E" w:rsidTr="00BF7399">
        <w:trPr>
          <w:trHeight w:val="287"/>
        </w:trPr>
        <w:tc>
          <w:tcPr>
            <w:tcW w:w="2628" w:type="dxa"/>
            <w:tcBorders>
              <w:left w:val="single" w:sz="12" w:space="0" w:color="000000"/>
              <w:bottom w:val="single" w:sz="12" w:space="0" w:color="000000"/>
            </w:tcBorders>
          </w:tcPr>
          <w:p w:rsidR="00E96898" w:rsidRPr="00027B5E" w:rsidRDefault="00E96898" w:rsidP="000B05F1">
            <w:pPr>
              <w:pStyle w:val="TableParagraph"/>
              <w:spacing w:before="7" w:line="261" w:lineRule="exact"/>
              <w:jc w:val="both"/>
              <w:rPr>
                <w:rFonts w:asciiTheme="minorHAnsi" w:hAnsiTheme="minorHAnsi" w:cstheme="minorHAnsi"/>
                <w:b/>
                <w:sz w:val="24"/>
                <w:szCs w:val="24"/>
              </w:rPr>
            </w:pPr>
            <w:r w:rsidRPr="00027B5E">
              <w:rPr>
                <w:rFonts w:asciiTheme="minorHAnsi" w:hAnsiTheme="minorHAnsi" w:cstheme="minorHAnsi"/>
                <w:b/>
                <w:sz w:val="24"/>
                <w:szCs w:val="24"/>
              </w:rPr>
              <w:t>Pre-requisites</w:t>
            </w:r>
          </w:p>
        </w:tc>
        <w:tc>
          <w:tcPr>
            <w:tcW w:w="2595" w:type="dxa"/>
            <w:tcBorders>
              <w:bottom w:val="single" w:sz="12" w:space="0" w:color="auto"/>
              <w:right w:val="single" w:sz="12" w:space="0" w:color="000000"/>
            </w:tcBorders>
          </w:tcPr>
          <w:p w:rsidR="00E96898" w:rsidRPr="00027B5E" w:rsidRDefault="00E96898" w:rsidP="000B05F1">
            <w:pPr>
              <w:pStyle w:val="TableParagraph"/>
              <w:spacing w:before="2" w:line="266"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NIL</w:t>
            </w:r>
          </w:p>
        </w:tc>
        <w:tc>
          <w:tcPr>
            <w:tcW w:w="2051" w:type="dxa"/>
            <w:tcBorders>
              <w:left w:val="single" w:sz="12" w:space="0" w:color="000000"/>
              <w:bottom w:val="single" w:sz="12" w:space="0" w:color="auto"/>
            </w:tcBorders>
          </w:tcPr>
          <w:p w:rsidR="00E96898" w:rsidRPr="00027B5E" w:rsidRDefault="00E96898" w:rsidP="000B05F1">
            <w:pPr>
              <w:pStyle w:val="TableParagraph"/>
              <w:ind w:left="0"/>
              <w:jc w:val="both"/>
              <w:rPr>
                <w:rFonts w:asciiTheme="minorHAnsi" w:hAnsiTheme="minorHAnsi" w:cstheme="minorHAnsi"/>
                <w:sz w:val="24"/>
                <w:szCs w:val="24"/>
              </w:rPr>
            </w:pPr>
          </w:p>
        </w:tc>
        <w:tc>
          <w:tcPr>
            <w:tcW w:w="3256" w:type="dxa"/>
            <w:tcBorders>
              <w:bottom w:val="single" w:sz="12" w:space="0" w:color="auto"/>
              <w:right w:val="single" w:sz="12" w:space="0" w:color="000000"/>
            </w:tcBorders>
          </w:tcPr>
          <w:p w:rsidR="00E96898" w:rsidRPr="00027B5E" w:rsidRDefault="00E96898" w:rsidP="000B05F1">
            <w:pPr>
              <w:pStyle w:val="TableParagraph"/>
              <w:ind w:left="0"/>
              <w:jc w:val="both"/>
              <w:rPr>
                <w:rFonts w:asciiTheme="minorHAnsi" w:hAnsiTheme="minorHAnsi" w:cstheme="minorHAnsi"/>
                <w:sz w:val="24"/>
                <w:szCs w:val="24"/>
              </w:rPr>
            </w:pPr>
          </w:p>
        </w:tc>
      </w:tr>
      <w:tr w:rsidR="00E96898" w:rsidRPr="00027B5E" w:rsidTr="00BF7399">
        <w:trPr>
          <w:trHeight w:val="312"/>
        </w:trPr>
        <w:tc>
          <w:tcPr>
            <w:tcW w:w="2628" w:type="dxa"/>
            <w:tcBorders>
              <w:top w:val="single" w:sz="12" w:space="0" w:color="000000"/>
              <w:left w:val="single" w:sz="12" w:space="0" w:color="000000"/>
              <w:bottom w:val="single" w:sz="12" w:space="0" w:color="000000"/>
              <w:right w:val="single" w:sz="12" w:space="0" w:color="auto"/>
            </w:tcBorders>
          </w:tcPr>
          <w:p w:rsidR="00E96898" w:rsidRPr="00027B5E" w:rsidRDefault="00E96898" w:rsidP="000B05F1">
            <w:pPr>
              <w:pStyle w:val="TableParagraph"/>
              <w:spacing w:line="275" w:lineRule="exact"/>
              <w:jc w:val="both"/>
              <w:rPr>
                <w:rFonts w:asciiTheme="minorHAnsi" w:hAnsiTheme="minorHAnsi" w:cstheme="minorHAnsi"/>
                <w:b/>
                <w:sz w:val="24"/>
                <w:szCs w:val="24"/>
              </w:rPr>
            </w:pPr>
            <w:r w:rsidRPr="00027B5E">
              <w:rPr>
                <w:rFonts w:asciiTheme="minorHAnsi" w:hAnsiTheme="minorHAnsi" w:cstheme="minorHAnsi"/>
                <w:b/>
                <w:sz w:val="24"/>
                <w:szCs w:val="24"/>
              </w:rPr>
              <w:t>Evaluation scheme</w:t>
            </w:r>
          </w:p>
        </w:tc>
        <w:tc>
          <w:tcPr>
            <w:tcW w:w="7902" w:type="dxa"/>
            <w:gridSpan w:val="3"/>
            <w:tcBorders>
              <w:top w:val="single" w:sz="12" w:space="0" w:color="auto"/>
              <w:left w:val="single" w:sz="12" w:space="0" w:color="auto"/>
              <w:bottom w:val="single" w:sz="12" w:space="0" w:color="auto"/>
              <w:right w:val="single" w:sz="12" w:space="0" w:color="auto"/>
            </w:tcBorders>
          </w:tcPr>
          <w:p w:rsidR="00E96898" w:rsidRPr="00027B5E" w:rsidRDefault="00E96898" w:rsidP="000B05F1">
            <w:pPr>
              <w:pStyle w:val="TableParagraph"/>
              <w:spacing w:line="272" w:lineRule="exact"/>
              <w:ind w:left="117"/>
              <w:jc w:val="both"/>
              <w:rPr>
                <w:rFonts w:asciiTheme="minorHAnsi" w:hAnsiTheme="minorHAnsi" w:cstheme="minorHAnsi"/>
                <w:sz w:val="24"/>
                <w:szCs w:val="24"/>
              </w:rPr>
            </w:pPr>
            <w:r w:rsidRPr="00027B5E">
              <w:rPr>
                <w:rFonts w:asciiTheme="minorHAnsi" w:hAnsiTheme="minorHAnsi" w:cstheme="minorHAnsi"/>
                <w:sz w:val="24"/>
                <w:szCs w:val="24"/>
              </w:rPr>
              <w:t>Quiz I (15%), Mid-Term (30%), Quiz II (15%), End-Term (40%)</w:t>
            </w:r>
          </w:p>
        </w:tc>
      </w:tr>
      <w:tr w:rsidR="00E96898" w:rsidRPr="00027B5E" w:rsidTr="00BF7399">
        <w:trPr>
          <w:trHeight w:val="753"/>
        </w:trPr>
        <w:tc>
          <w:tcPr>
            <w:tcW w:w="10530"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pStyle w:val="TableParagraph"/>
              <w:tabs>
                <w:tab w:val="left" w:pos="8670"/>
              </w:tabs>
              <w:spacing w:line="270" w:lineRule="atLeast"/>
              <w:ind w:left="90" w:right="96"/>
              <w:jc w:val="both"/>
              <w:rPr>
                <w:rFonts w:asciiTheme="minorHAnsi" w:hAnsiTheme="minorHAnsi" w:cstheme="minorHAnsi"/>
                <w:sz w:val="24"/>
                <w:szCs w:val="24"/>
              </w:rPr>
            </w:pPr>
            <w:r w:rsidRPr="00027B5E">
              <w:rPr>
                <w:rFonts w:asciiTheme="minorHAnsi" w:hAnsiTheme="minorHAnsi" w:cstheme="minorHAnsi"/>
                <w:b/>
                <w:bCs/>
                <w:sz w:val="24"/>
                <w:szCs w:val="24"/>
              </w:rPr>
              <w:lastRenderedPageBreak/>
              <w:t>Theory of electromagnetic radiation:</w:t>
            </w:r>
            <w:r w:rsidRPr="00027B5E">
              <w:rPr>
                <w:rFonts w:asciiTheme="minorHAnsi" w:hAnsiTheme="minorHAnsi" w:cstheme="minorHAnsi"/>
                <w:sz w:val="24"/>
                <w:szCs w:val="24"/>
              </w:rPr>
              <w:t xml:space="preserve"> Coordinate system and transformation of field quantities in different coordinate system; Basic concept and definition: Directive gain, side lobe, back lobe, polarization, co-polarization and cross polarization level, beam width, input impedance, bandwidth, efficiency.            </w:t>
            </w:r>
            <w:r w:rsidR="00BF7399" w:rsidRPr="00027B5E">
              <w:rPr>
                <w:rFonts w:asciiTheme="minorHAnsi" w:hAnsiTheme="minorHAnsi" w:cstheme="minorHAnsi"/>
                <w:sz w:val="24"/>
                <w:szCs w:val="24"/>
              </w:rPr>
              <w:t xml:space="preserve">                                                                                                                                         </w:t>
            </w:r>
            <w:r w:rsidRPr="00027B5E">
              <w:rPr>
                <w:rFonts w:asciiTheme="minorHAnsi" w:hAnsiTheme="minorHAnsi" w:cstheme="minorHAnsi"/>
                <w:b/>
                <w:bCs/>
                <w:sz w:val="24"/>
                <w:szCs w:val="24"/>
              </w:rPr>
              <w:t>[08H]</w:t>
            </w:r>
          </w:p>
          <w:p w:rsidR="00E96898" w:rsidRPr="00027B5E" w:rsidRDefault="00E96898" w:rsidP="000B05F1">
            <w:pPr>
              <w:pStyle w:val="TableParagraph"/>
              <w:tabs>
                <w:tab w:val="left" w:pos="8670"/>
              </w:tabs>
              <w:spacing w:line="270" w:lineRule="atLeast"/>
              <w:ind w:left="90" w:right="96"/>
              <w:jc w:val="both"/>
              <w:rPr>
                <w:rFonts w:asciiTheme="minorHAnsi" w:hAnsiTheme="minorHAnsi" w:cstheme="minorHAnsi"/>
                <w:sz w:val="24"/>
                <w:szCs w:val="24"/>
              </w:rPr>
            </w:pPr>
            <w:r w:rsidRPr="00027B5E">
              <w:rPr>
                <w:rFonts w:asciiTheme="minorHAnsi" w:hAnsiTheme="minorHAnsi" w:cstheme="minorHAnsi"/>
                <w:b/>
                <w:bCs/>
                <w:sz w:val="24"/>
                <w:szCs w:val="24"/>
              </w:rPr>
              <w:t xml:space="preserve">Various kind of antenna with applications: </w:t>
            </w:r>
            <w:r w:rsidRPr="00027B5E">
              <w:rPr>
                <w:rFonts w:asciiTheme="minorHAnsi" w:hAnsiTheme="minorHAnsi" w:cstheme="minorHAnsi"/>
                <w:sz w:val="24"/>
                <w:szCs w:val="24"/>
              </w:rPr>
              <w:t>Formulation of radiation integrals and its application to analysis of wire, loop and helix type antenna; Theory of aperture antenna, including the Fourier transform method and application to slot, waveguide and horn antenna; Design consideration of parabolic reflector a</w:t>
            </w:r>
            <w:r w:rsidR="00BF7399" w:rsidRPr="00027B5E">
              <w:rPr>
                <w:rFonts w:asciiTheme="minorHAnsi" w:hAnsiTheme="minorHAnsi" w:cstheme="minorHAnsi"/>
                <w:sz w:val="24"/>
                <w:szCs w:val="24"/>
              </w:rPr>
              <w:t xml:space="preserve">ntenna. </w:t>
            </w:r>
            <w:r w:rsidR="00BF7399" w:rsidRPr="00027B5E">
              <w:rPr>
                <w:rFonts w:asciiTheme="minorHAnsi" w:hAnsiTheme="minorHAnsi" w:cstheme="minorHAnsi"/>
                <w:sz w:val="24"/>
                <w:szCs w:val="24"/>
              </w:rPr>
              <w:tab/>
              <w:t xml:space="preserve">                     </w:t>
            </w:r>
            <w:r w:rsidRPr="00027B5E">
              <w:rPr>
                <w:rFonts w:asciiTheme="minorHAnsi" w:hAnsiTheme="minorHAnsi" w:cstheme="minorHAnsi"/>
                <w:b/>
                <w:bCs/>
                <w:sz w:val="24"/>
                <w:szCs w:val="24"/>
              </w:rPr>
              <w:t>[08H]</w:t>
            </w:r>
          </w:p>
          <w:p w:rsidR="00E96898" w:rsidRPr="00027B5E" w:rsidRDefault="00E96898" w:rsidP="000B05F1">
            <w:pPr>
              <w:pStyle w:val="TableParagraph"/>
              <w:tabs>
                <w:tab w:val="left" w:pos="8670"/>
              </w:tabs>
              <w:spacing w:line="270" w:lineRule="atLeast"/>
              <w:ind w:left="90" w:right="96"/>
              <w:jc w:val="both"/>
              <w:rPr>
                <w:rFonts w:asciiTheme="minorHAnsi" w:hAnsiTheme="minorHAnsi" w:cstheme="minorHAnsi"/>
                <w:sz w:val="24"/>
                <w:szCs w:val="24"/>
              </w:rPr>
            </w:pPr>
            <w:r w:rsidRPr="00027B5E">
              <w:rPr>
                <w:rFonts w:asciiTheme="minorHAnsi" w:hAnsiTheme="minorHAnsi" w:cstheme="minorHAnsi"/>
                <w:b/>
                <w:bCs/>
                <w:sz w:val="24"/>
                <w:szCs w:val="24"/>
              </w:rPr>
              <w:t>Microstrip and Planar antennas:</w:t>
            </w:r>
            <w:r w:rsidRPr="00027B5E">
              <w:rPr>
                <w:rFonts w:asciiTheme="minorHAnsi" w:hAnsiTheme="minorHAnsi" w:cstheme="minorHAnsi"/>
                <w:sz w:val="24"/>
                <w:szCs w:val="24"/>
              </w:rPr>
              <w:t xml:space="preserve"> Rectangular and circular patch; Feed to microstrip antenna: probe feed, microstrip line feed, aperture feed, electromagnetically fed microstrip patch; Circularly polarized microstrip antenna. Dielectric Resonator Antennas: Degrees of Freedom, Rectangular, Cylindrical and hemispherical DRAs, empirical formulas for calculation of resonant frequencies  </w:t>
            </w:r>
            <w:r w:rsidRPr="00027B5E">
              <w:rPr>
                <w:rFonts w:asciiTheme="minorHAnsi" w:hAnsiTheme="minorHAnsi" w:cstheme="minorHAnsi"/>
                <w:sz w:val="24"/>
                <w:szCs w:val="24"/>
              </w:rPr>
              <w:tab/>
            </w:r>
            <w:r w:rsidRPr="00027B5E">
              <w:rPr>
                <w:rFonts w:asciiTheme="minorHAnsi" w:hAnsiTheme="minorHAnsi" w:cstheme="minorHAnsi"/>
                <w:sz w:val="24"/>
                <w:szCs w:val="24"/>
              </w:rPr>
              <w:tab/>
            </w:r>
            <w:r w:rsidR="00BF7399" w:rsidRPr="00027B5E">
              <w:rPr>
                <w:rFonts w:asciiTheme="minorHAnsi" w:hAnsiTheme="minorHAnsi" w:cstheme="minorHAnsi"/>
                <w:sz w:val="24"/>
                <w:szCs w:val="24"/>
              </w:rPr>
              <w:t xml:space="preserve">         </w:t>
            </w:r>
            <w:r w:rsidRPr="00027B5E">
              <w:rPr>
                <w:rFonts w:asciiTheme="minorHAnsi" w:hAnsiTheme="minorHAnsi" w:cstheme="minorHAnsi"/>
                <w:b/>
                <w:bCs/>
                <w:sz w:val="24"/>
                <w:szCs w:val="24"/>
              </w:rPr>
              <w:t>[10H]</w:t>
            </w:r>
          </w:p>
          <w:p w:rsidR="00E96898" w:rsidRPr="00027B5E" w:rsidRDefault="00E96898" w:rsidP="000B05F1">
            <w:pPr>
              <w:pStyle w:val="TableParagraph"/>
              <w:tabs>
                <w:tab w:val="left" w:pos="8670"/>
              </w:tabs>
              <w:spacing w:line="270" w:lineRule="atLeast"/>
              <w:ind w:left="90" w:right="96"/>
              <w:jc w:val="both"/>
              <w:rPr>
                <w:rFonts w:asciiTheme="minorHAnsi" w:hAnsiTheme="minorHAnsi" w:cstheme="minorHAnsi"/>
                <w:sz w:val="24"/>
                <w:szCs w:val="24"/>
              </w:rPr>
            </w:pPr>
            <w:r w:rsidRPr="00027B5E">
              <w:rPr>
                <w:rFonts w:asciiTheme="minorHAnsi" w:hAnsiTheme="minorHAnsi" w:cstheme="minorHAnsi"/>
                <w:b/>
                <w:bCs/>
                <w:sz w:val="24"/>
                <w:szCs w:val="24"/>
              </w:rPr>
              <w:t>Theory of linear and phased array:</w:t>
            </w:r>
            <w:r w:rsidRPr="00027B5E">
              <w:rPr>
                <w:rFonts w:asciiTheme="minorHAnsi" w:hAnsiTheme="minorHAnsi" w:cstheme="minorHAnsi"/>
                <w:sz w:val="24"/>
                <w:szCs w:val="24"/>
              </w:rPr>
              <w:t xml:space="preserve"> Two element and multi element array, isotropic and nonisotropic array, </w:t>
            </w:r>
            <w:proofErr w:type="gramStart"/>
            <w:r w:rsidRPr="00027B5E">
              <w:rPr>
                <w:rFonts w:asciiTheme="minorHAnsi" w:hAnsiTheme="minorHAnsi" w:cstheme="minorHAnsi"/>
                <w:sz w:val="24"/>
                <w:szCs w:val="24"/>
              </w:rPr>
              <w:t>Binomial</w:t>
            </w:r>
            <w:proofErr w:type="gramEnd"/>
            <w:r w:rsidRPr="00027B5E">
              <w:rPr>
                <w:rFonts w:asciiTheme="minorHAnsi" w:hAnsiTheme="minorHAnsi" w:cstheme="minorHAnsi"/>
                <w:sz w:val="24"/>
                <w:szCs w:val="24"/>
              </w:rPr>
              <w:t xml:space="preserve"> and Chebyshev distribution; Planar array, phased array and adaptive antenna; Feed network of microstrip antenna array; Antenna for mobile communication: handset antenna and ba</w:t>
            </w:r>
            <w:r w:rsidR="00BF7399" w:rsidRPr="00027B5E">
              <w:rPr>
                <w:rFonts w:asciiTheme="minorHAnsi" w:hAnsiTheme="minorHAnsi" w:cstheme="minorHAnsi"/>
                <w:sz w:val="24"/>
                <w:szCs w:val="24"/>
              </w:rPr>
              <w:t xml:space="preserve">se station antenna. </w:t>
            </w:r>
            <w:r w:rsidR="00BF7399" w:rsidRPr="00027B5E">
              <w:rPr>
                <w:rFonts w:asciiTheme="minorHAnsi" w:hAnsiTheme="minorHAnsi" w:cstheme="minorHAnsi"/>
                <w:sz w:val="24"/>
                <w:szCs w:val="24"/>
              </w:rPr>
              <w:tab/>
            </w:r>
            <w:r w:rsidR="00BF7399" w:rsidRPr="00027B5E">
              <w:rPr>
                <w:rFonts w:asciiTheme="minorHAnsi" w:hAnsiTheme="minorHAnsi" w:cstheme="minorHAnsi"/>
                <w:sz w:val="24"/>
                <w:szCs w:val="24"/>
              </w:rPr>
              <w:tab/>
              <w:t xml:space="preserve">         </w:t>
            </w:r>
            <w:r w:rsidRPr="00027B5E">
              <w:rPr>
                <w:rFonts w:asciiTheme="minorHAnsi" w:hAnsiTheme="minorHAnsi" w:cstheme="minorHAnsi"/>
                <w:b/>
                <w:bCs/>
                <w:sz w:val="24"/>
                <w:szCs w:val="24"/>
              </w:rPr>
              <w:t>[10H]</w:t>
            </w:r>
          </w:p>
          <w:p w:rsidR="00E96898" w:rsidRPr="00027B5E" w:rsidRDefault="00E96898" w:rsidP="000B05F1">
            <w:pPr>
              <w:pStyle w:val="TableParagraph"/>
              <w:tabs>
                <w:tab w:val="left" w:pos="8670"/>
              </w:tabs>
              <w:spacing w:line="270" w:lineRule="atLeast"/>
              <w:ind w:left="90" w:right="96"/>
              <w:jc w:val="both"/>
              <w:rPr>
                <w:rFonts w:asciiTheme="minorHAnsi" w:hAnsiTheme="minorHAnsi" w:cstheme="minorHAnsi"/>
                <w:sz w:val="24"/>
                <w:szCs w:val="24"/>
              </w:rPr>
            </w:pPr>
            <w:r w:rsidRPr="00027B5E">
              <w:rPr>
                <w:rFonts w:asciiTheme="minorHAnsi" w:hAnsiTheme="minorHAnsi" w:cstheme="minorHAnsi"/>
                <w:b/>
                <w:bCs/>
                <w:sz w:val="24"/>
                <w:szCs w:val="24"/>
              </w:rPr>
              <w:t>Modern topics on modern antenna:</w:t>
            </w:r>
            <w:r w:rsidRPr="00027B5E">
              <w:rPr>
                <w:rFonts w:asciiTheme="minorHAnsi" w:hAnsiTheme="minorHAnsi" w:cstheme="minorHAnsi"/>
                <w:sz w:val="24"/>
                <w:szCs w:val="24"/>
              </w:rPr>
              <w:t xml:space="preserve"> Planar Inverted F Antenna (PIFA), Circularly polarized Antennas and size miniaturization techniques.                                                                                                                      </w:t>
            </w:r>
            <w:r w:rsidRPr="00027B5E">
              <w:rPr>
                <w:rFonts w:asciiTheme="minorHAnsi" w:hAnsiTheme="minorHAnsi" w:cstheme="minorHAnsi"/>
                <w:b/>
                <w:bCs/>
                <w:sz w:val="24"/>
                <w:szCs w:val="24"/>
              </w:rPr>
              <w:t>[05H]</w:t>
            </w:r>
          </w:p>
        </w:tc>
      </w:tr>
      <w:tr w:rsidR="00E96898" w:rsidRPr="00027B5E" w:rsidTr="00BF7399">
        <w:trPr>
          <w:trHeight w:val="600"/>
        </w:trPr>
        <w:tc>
          <w:tcPr>
            <w:tcW w:w="10530"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spacing w:line="274" w:lineRule="exact"/>
              <w:ind w:left="93"/>
              <w:jc w:val="both"/>
              <w:rPr>
                <w:rFonts w:asciiTheme="minorHAnsi" w:hAnsiTheme="minorHAnsi" w:cstheme="minorHAnsi"/>
                <w:b/>
                <w:sz w:val="24"/>
                <w:szCs w:val="24"/>
              </w:rPr>
            </w:pPr>
            <w:r w:rsidRPr="00027B5E">
              <w:rPr>
                <w:rFonts w:asciiTheme="minorHAnsi" w:hAnsiTheme="minorHAnsi" w:cstheme="minorHAnsi"/>
                <w:b/>
                <w:sz w:val="24"/>
                <w:szCs w:val="24"/>
              </w:rPr>
              <w:t>Text/Reference books:</w:t>
            </w:r>
          </w:p>
          <w:p w:rsidR="00E96898" w:rsidRPr="00027B5E" w:rsidRDefault="00E96898" w:rsidP="006139EC">
            <w:pPr>
              <w:pStyle w:val="ListParagraph"/>
              <w:numPr>
                <w:ilvl w:val="0"/>
                <w:numId w:val="48"/>
              </w:numPr>
              <w:spacing w:line="274" w:lineRule="exact"/>
              <w:jc w:val="both"/>
              <w:rPr>
                <w:rFonts w:asciiTheme="minorHAnsi" w:hAnsiTheme="minorHAnsi" w:cstheme="minorHAnsi"/>
                <w:sz w:val="24"/>
                <w:szCs w:val="24"/>
              </w:rPr>
            </w:pPr>
            <w:r w:rsidRPr="00027B5E">
              <w:rPr>
                <w:rFonts w:asciiTheme="minorHAnsi" w:hAnsiTheme="minorHAnsi" w:cstheme="minorHAnsi"/>
                <w:sz w:val="24"/>
                <w:szCs w:val="24"/>
              </w:rPr>
              <w:t>Antenna Theory, Analysis and Design, by C.A. Balanis, Wiley</w:t>
            </w:r>
          </w:p>
          <w:p w:rsidR="00E96898" w:rsidRPr="00027B5E" w:rsidRDefault="00E96898" w:rsidP="006139EC">
            <w:pPr>
              <w:pStyle w:val="ListParagraph"/>
              <w:numPr>
                <w:ilvl w:val="0"/>
                <w:numId w:val="48"/>
              </w:numPr>
              <w:spacing w:line="274" w:lineRule="exact"/>
              <w:jc w:val="both"/>
              <w:rPr>
                <w:rFonts w:asciiTheme="minorHAnsi" w:hAnsiTheme="minorHAnsi" w:cstheme="minorHAnsi"/>
                <w:sz w:val="24"/>
                <w:szCs w:val="24"/>
              </w:rPr>
            </w:pPr>
            <w:r w:rsidRPr="00027B5E">
              <w:rPr>
                <w:rFonts w:asciiTheme="minorHAnsi" w:hAnsiTheme="minorHAnsi" w:cstheme="minorHAnsi"/>
                <w:sz w:val="24"/>
                <w:szCs w:val="24"/>
              </w:rPr>
              <w:t>Antenna and Wave propagation, J D Kraus, TMH.</w:t>
            </w:r>
          </w:p>
          <w:p w:rsidR="00E96898" w:rsidRPr="00027B5E" w:rsidRDefault="00E96898" w:rsidP="006139EC">
            <w:pPr>
              <w:pStyle w:val="ListParagraph"/>
              <w:numPr>
                <w:ilvl w:val="0"/>
                <w:numId w:val="48"/>
              </w:numPr>
              <w:spacing w:line="274" w:lineRule="exact"/>
              <w:jc w:val="both"/>
              <w:rPr>
                <w:rFonts w:asciiTheme="minorHAnsi" w:hAnsiTheme="minorHAnsi" w:cstheme="minorHAnsi"/>
                <w:sz w:val="24"/>
                <w:szCs w:val="24"/>
              </w:rPr>
            </w:pPr>
            <w:r w:rsidRPr="00027B5E">
              <w:rPr>
                <w:rFonts w:asciiTheme="minorHAnsi" w:hAnsiTheme="minorHAnsi" w:cstheme="minorHAnsi"/>
                <w:sz w:val="24"/>
                <w:szCs w:val="24"/>
              </w:rPr>
              <w:t>Antenna and Wave propagation, A. R. Harish and M. Sachidananda, Oxford University Press,2007</w:t>
            </w:r>
          </w:p>
          <w:p w:rsidR="00E96898" w:rsidRPr="00027B5E" w:rsidRDefault="00E96898" w:rsidP="006139EC">
            <w:pPr>
              <w:pStyle w:val="ListParagraph"/>
              <w:numPr>
                <w:ilvl w:val="0"/>
                <w:numId w:val="48"/>
              </w:numPr>
              <w:spacing w:line="274" w:lineRule="exact"/>
              <w:jc w:val="both"/>
              <w:rPr>
                <w:rFonts w:asciiTheme="minorHAnsi" w:hAnsiTheme="minorHAnsi" w:cstheme="minorHAnsi"/>
                <w:sz w:val="24"/>
                <w:szCs w:val="24"/>
              </w:rPr>
            </w:pPr>
            <w:r w:rsidRPr="00027B5E">
              <w:rPr>
                <w:rFonts w:asciiTheme="minorHAnsi" w:hAnsiTheme="minorHAnsi" w:cstheme="minorHAnsi"/>
                <w:sz w:val="24"/>
                <w:szCs w:val="24"/>
              </w:rPr>
              <w:t>Research papers from IEEE Antenna and Propagation Society.</w:t>
            </w:r>
          </w:p>
        </w:tc>
      </w:tr>
    </w:tbl>
    <w:p w:rsidR="00E96898" w:rsidRPr="00027B5E" w:rsidRDefault="00E96898" w:rsidP="00E96898">
      <w:pPr>
        <w:widowControl/>
        <w:autoSpaceDE/>
        <w:spacing w:line="276" w:lineRule="auto"/>
        <w:jc w:val="both"/>
        <w:rPr>
          <w:rFonts w:asciiTheme="minorHAnsi" w:hAnsiTheme="minorHAnsi" w:cstheme="minorHAnsi"/>
          <w:sz w:val="24"/>
          <w:szCs w:val="24"/>
          <w:u w:val="thick"/>
        </w:rPr>
      </w:pPr>
    </w:p>
    <w:tbl>
      <w:tblPr>
        <w:tblW w:w="0" w:type="auto"/>
        <w:tblInd w:w="285" w:type="dxa"/>
        <w:tblLayout w:type="fixed"/>
        <w:tblCellMar>
          <w:left w:w="0" w:type="dxa"/>
          <w:right w:w="0" w:type="dxa"/>
        </w:tblCellMar>
        <w:tblLook w:val="01E0" w:firstRow="1" w:lastRow="1" w:firstColumn="1" w:lastColumn="1" w:noHBand="0" w:noVBand="0"/>
      </w:tblPr>
      <w:tblGrid>
        <w:gridCol w:w="2628"/>
        <w:gridCol w:w="2595"/>
        <w:gridCol w:w="2051"/>
        <w:gridCol w:w="3256"/>
      </w:tblGrid>
      <w:tr w:rsidR="00E96898" w:rsidRPr="00027B5E" w:rsidTr="00F04A21">
        <w:trPr>
          <w:trHeight w:val="548"/>
        </w:trPr>
        <w:tc>
          <w:tcPr>
            <w:tcW w:w="2628" w:type="dxa"/>
            <w:tcBorders>
              <w:top w:val="single" w:sz="12" w:space="0" w:color="000000"/>
              <w:left w:val="single" w:sz="12" w:space="0" w:color="000000"/>
            </w:tcBorders>
          </w:tcPr>
          <w:p w:rsidR="00E96898" w:rsidRPr="00027B5E" w:rsidRDefault="00E96898" w:rsidP="000B05F1">
            <w:pPr>
              <w:pStyle w:val="TableParagraph"/>
              <w:spacing w:line="272" w:lineRule="exact"/>
              <w:jc w:val="both"/>
              <w:rPr>
                <w:rFonts w:asciiTheme="minorHAnsi" w:hAnsiTheme="minorHAnsi" w:cstheme="minorHAnsi"/>
                <w:b/>
                <w:sz w:val="24"/>
                <w:szCs w:val="24"/>
              </w:rPr>
            </w:pPr>
            <w:r w:rsidRPr="00027B5E">
              <w:rPr>
                <w:rFonts w:asciiTheme="minorHAnsi" w:hAnsiTheme="minorHAnsi" w:cstheme="minorHAnsi"/>
                <w:b/>
                <w:sz w:val="24"/>
                <w:szCs w:val="24"/>
              </w:rPr>
              <w:t>Subject Code:</w:t>
            </w:r>
          </w:p>
        </w:tc>
        <w:tc>
          <w:tcPr>
            <w:tcW w:w="2595" w:type="dxa"/>
            <w:tcBorders>
              <w:top w:val="single" w:sz="12" w:space="0" w:color="000000"/>
              <w:right w:val="single" w:sz="12" w:space="0" w:color="000000"/>
            </w:tcBorders>
          </w:tcPr>
          <w:p w:rsidR="00E96898" w:rsidRPr="00027B5E" w:rsidRDefault="007029BA" w:rsidP="000B05F1">
            <w:pPr>
              <w:pStyle w:val="TableParagraph"/>
              <w:spacing w:line="267" w:lineRule="exact"/>
              <w:ind w:left="122"/>
              <w:jc w:val="both"/>
              <w:rPr>
                <w:rFonts w:asciiTheme="minorHAnsi" w:hAnsiTheme="minorHAnsi" w:cstheme="minorHAnsi"/>
                <w:sz w:val="24"/>
                <w:szCs w:val="24"/>
              </w:rPr>
            </w:pPr>
            <w:r w:rsidRPr="00027B5E">
              <w:rPr>
                <w:rFonts w:asciiTheme="minorHAnsi" w:hAnsiTheme="minorHAnsi" w:cstheme="minorHAnsi"/>
                <w:color w:val="000000"/>
                <w:sz w:val="24"/>
                <w:szCs w:val="24"/>
              </w:rPr>
              <w:t>OE4E26</w:t>
            </w:r>
          </w:p>
        </w:tc>
        <w:tc>
          <w:tcPr>
            <w:tcW w:w="2051" w:type="dxa"/>
            <w:tcBorders>
              <w:top w:val="single" w:sz="12" w:space="0" w:color="000000"/>
              <w:left w:val="single" w:sz="12" w:space="0" w:color="000000"/>
            </w:tcBorders>
          </w:tcPr>
          <w:p w:rsidR="00E96898" w:rsidRPr="00027B5E" w:rsidRDefault="00E96898" w:rsidP="000B05F1">
            <w:pPr>
              <w:pStyle w:val="TableParagraph"/>
              <w:spacing w:line="272" w:lineRule="exact"/>
              <w:ind w:left="110"/>
              <w:jc w:val="both"/>
              <w:rPr>
                <w:rFonts w:asciiTheme="minorHAnsi" w:hAnsiTheme="minorHAnsi" w:cstheme="minorHAnsi"/>
                <w:b/>
                <w:sz w:val="24"/>
                <w:szCs w:val="24"/>
              </w:rPr>
            </w:pPr>
            <w:r w:rsidRPr="00027B5E">
              <w:rPr>
                <w:rFonts w:asciiTheme="minorHAnsi" w:hAnsiTheme="minorHAnsi" w:cstheme="minorHAnsi"/>
                <w:b/>
                <w:sz w:val="24"/>
                <w:szCs w:val="24"/>
              </w:rPr>
              <w:t>Course Title</w:t>
            </w:r>
          </w:p>
        </w:tc>
        <w:tc>
          <w:tcPr>
            <w:tcW w:w="3256" w:type="dxa"/>
            <w:tcBorders>
              <w:top w:val="single" w:sz="12" w:space="0" w:color="000000"/>
              <w:right w:val="single" w:sz="12" w:space="0" w:color="000000"/>
            </w:tcBorders>
          </w:tcPr>
          <w:p w:rsidR="00E96898" w:rsidRPr="00027B5E" w:rsidRDefault="00E96898" w:rsidP="000B05F1">
            <w:pPr>
              <w:pStyle w:val="TableParagraph"/>
              <w:spacing w:line="267" w:lineRule="exact"/>
              <w:ind w:left="683"/>
              <w:jc w:val="both"/>
              <w:rPr>
                <w:rFonts w:asciiTheme="minorHAnsi" w:hAnsiTheme="minorHAnsi" w:cstheme="minorHAnsi"/>
                <w:sz w:val="24"/>
                <w:szCs w:val="24"/>
              </w:rPr>
            </w:pPr>
            <w:r w:rsidRPr="00027B5E">
              <w:rPr>
                <w:rFonts w:asciiTheme="minorHAnsi" w:hAnsiTheme="minorHAnsi" w:cstheme="minorHAnsi"/>
                <w:sz w:val="24"/>
                <w:szCs w:val="24"/>
              </w:rPr>
              <w:t>Physics of Semiconductor</w:t>
            </w:r>
          </w:p>
          <w:p w:rsidR="00E96898" w:rsidRPr="00027B5E" w:rsidRDefault="00E96898" w:rsidP="000B05F1">
            <w:pPr>
              <w:pStyle w:val="TableParagraph"/>
              <w:spacing w:line="261" w:lineRule="exact"/>
              <w:ind w:left="683"/>
              <w:jc w:val="both"/>
              <w:rPr>
                <w:rFonts w:asciiTheme="minorHAnsi" w:hAnsiTheme="minorHAnsi" w:cstheme="minorHAnsi"/>
                <w:sz w:val="24"/>
                <w:szCs w:val="24"/>
              </w:rPr>
            </w:pPr>
            <w:r w:rsidRPr="00027B5E">
              <w:rPr>
                <w:rFonts w:asciiTheme="minorHAnsi" w:hAnsiTheme="minorHAnsi" w:cstheme="minorHAnsi"/>
                <w:sz w:val="24"/>
                <w:szCs w:val="24"/>
              </w:rPr>
              <w:t>Devices</w:t>
            </w:r>
          </w:p>
        </w:tc>
      </w:tr>
      <w:tr w:rsidR="00E96898" w:rsidRPr="00027B5E" w:rsidTr="00F04A21">
        <w:trPr>
          <w:trHeight w:val="279"/>
        </w:trPr>
        <w:tc>
          <w:tcPr>
            <w:tcW w:w="2628" w:type="dxa"/>
            <w:tcBorders>
              <w:left w:val="single" w:sz="12" w:space="0" w:color="000000"/>
            </w:tcBorders>
          </w:tcPr>
          <w:p w:rsidR="00E96898" w:rsidRPr="00027B5E" w:rsidRDefault="00E96898" w:rsidP="000B05F1">
            <w:pPr>
              <w:pStyle w:val="TableParagraph"/>
              <w:spacing w:line="260" w:lineRule="exact"/>
              <w:jc w:val="both"/>
              <w:rPr>
                <w:rFonts w:asciiTheme="minorHAnsi" w:hAnsiTheme="minorHAnsi" w:cstheme="minorHAnsi"/>
                <w:b/>
                <w:sz w:val="24"/>
                <w:szCs w:val="24"/>
              </w:rPr>
            </w:pPr>
            <w:r w:rsidRPr="00027B5E">
              <w:rPr>
                <w:rFonts w:asciiTheme="minorHAnsi" w:hAnsiTheme="minorHAnsi" w:cstheme="minorHAnsi"/>
                <w:b/>
                <w:sz w:val="24"/>
                <w:szCs w:val="24"/>
              </w:rPr>
              <w:t>Contact Hours</w:t>
            </w:r>
          </w:p>
        </w:tc>
        <w:tc>
          <w:tcPr>
            <w:tcW w:w="2595" w:type="dxa"/>
            <w:tcBorders>
              <w:right w:val="single" w:sz="12" w:space="0" w:color="000000"/>
            </w:tcBorders>
          </w:tcPr>
          <w:p w:rsidR="00E96898" w:rsidRPr="00027B5E" w:rsidRDefault="00E96898" w:rsidP="000B05F1">
            <w:pPr>
              <w:pStyle w:val="TableParagraph"/>
              <w:spacing w:line="260"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L-3, T-0, P-0</w:t>
            </w:r>
          </w:p>
        </w:tc>
        <w:tc>
          <w:tcPr>
            <w:tcW w:w="2051" w:type="dxa"/>
            <w:tcBorders>
              <w:left w:val="single" w:sz="12" w:space="0" w:color="000000"/>
            </w:tcBorders>
          </w:tcPr>
          <w:p w:rsidR="00E96898" w:rsidRPr="00027B5E" w:rsidRDefault="00E96898" w:rsidP="000B05F1">
            <w:pPr>
              <w:pStyle w:val="TableParagraph"/>
              <w:spacing w:line="260" w:lineRule="exact"/>
              <w:ind w:left="110"/>
              <w:jc w:val="both"/>
              <w:rPr>
                <w:rFonts w:asciiTheme="minorHAnsi" w:hAnsiTheme="minorHAnsi" w:cstheme="minorHAnsi"/>
                <w:b/>
                <w:sz w:val="24"/>
                <w:szCs w:val="24"/>
              </w:rPr>
            </w:pPr>
            <w:r w:rsidRPr="00027B5E">
              <w:rPr>
                <w:rFonts w:asciiTheme="minorHAnsi" w:hAnsiTheme="minorHAnsi" w:cstheme="minorHAnsi"/>
                <w:b/>
                <w:sz w:val="24"/>
                <w:szCs w:val="24"/>
              </w:rPr>
              <w:t>Credit</w:t>
            </w:r>
          </w:p>
        </w:tc>
        <w:tc>
          <w:tcPr>
            <w:tcW w:w="3256" w:type="dxa"/>
            <w:tcBorders>
              <w:right w:val="single" w:sz="12" w:space="0" w:color="000000"/>
            </w:tcBorders>
          </w:tcPr>
          <w:p w:rsidR="00E96898" w:rsidRPr="00027B5E" w:rsidRDefault="00E96898" w:rsidP="000B05F1">
            <w:pPr>
              <w:pStyle w:val="TableParagraph"/>
              <w:spacing w:line="260" w:lineRule="exact"/>
              <w:ind w:left="683"/>
              <w:jc w:val="both"/>
              <w:rPr>
                <w:rFonts w:asciiTheme="minorHAnsi" w:hAnsiTheme="minorHAnsi" w:cstheme="minorHAnsi"/>
                <w:sz w:val="24"/>
                <w:szCs w:val="24"/>
              </w:rPr>
            </w:pPr>
            <w:r w:rsidRPr="00027B5E">
              <w:rPr>
                <w:rFonts w:asciiTheme="minorHAnsi" w:hAnsiTheme="minorHAnsi" w:cstheme="minorHAnsi"/>
                <w:sz w:val="24"/>
                <w:szCs w:val="24"/>
              </w:rPr>
              <w:t>3</w:t>
            </w:r>
          </w:p>
        </w:tc>
      </w:tr>
      <w:tr w:rsidR="00E96898" w:rsidRPr="00027B5E" w:rsidTr="00F04A21">
        <w:trPr>
          <w:trHeight w:val="286"/>
        </w:trPr>
        <w:tc>
          <w:tcPr>
            <w:tcW w:w="2628" w:type="dxa"/>
            <w:tcBorders>
              <w:left w:val="single" w:sz="12" w:space="0" w:color="000000"/>
            </w:tcBorders>
          </w:tcPr>
          <w:p w:rsidR="00E96898" w:rsidRPr="00027B5E" w:rsidRDefault="00E96898" w:rsidP="000B05F1">
            <w:pPr>
              <w:pStyle w:val="TableParagraph"/>
              <w:spacing w:line="267" w:lineRule="exact"/>
              <w:jc w:val="both"/>
              <w:rPr>
                <w:rFonts w:asciiTheme="minorHAnsi" w:hAnsiTheme="minorHAnsi" w:cstheme="minorHAnsi"/>
                <w:b/>
                <w:sz w:val="24"/>
                <w:szCs w:val="24"/>
              </w:rPr>
            </w:pPr>
            <w:r w:rsidRPr="00027B5E">
              <w:rPr>
                <w:rFonts w:asciiTheme="minorHAnsi" w:hAnsiTheme="minorHAnsi" w:cstheme="minorHAnsi"/>
                <w:b/>
                <w:sz w:val="24"/>
                <w:szCs w:val="24"/>
              </w:rPr>
              <w:t>Programme</w:t>
            </w:r>
          </w:p>
        </w:tc>
        <w:tc>
          <w:tcPr>
            <w:tcW w:w="2595" w:type="dxa"/>
            <w:tcBorders>
              <w:right w:val="single" w:sz="12" w:space="0" w:color="000000"/>
            </w:tcBorders>
          </w:tcPr>
          <w:p w:rsidR="00E96898" w:rsidRPr="00027B5E" w:rsidRDefault="00E96898" w:rsidP="000B05F1">
            <w:pPr>
              <w:pStyle w:val="TableParagraph"/>
              <w:spacing w:line="267"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B.Tech</w:t>
            </w:r>
          </w:p>
        </w:tc>
        <w:tc>
          <w:tcPr>
            <w:tcW w:w="2051" w:type="dxa"/>
            <w:tcBorders>
              <w:left w:val="single" w:sz="12" w:space="0" w:color="000000"/>
            </w:tcBorders>
          </w:tcPr>
          <w:p w:rsidR="00E96898" w:rsidRPr="00027B5E" w:rsidRDefault="00E96898" w:rsidP="000B05F1">
            <w:pPr>
              <w:pStyle w:val="TableParagraph"/>
              <w:spacing w:line="267" w:lineRule="exact"/>
              <w:ind w:left="110"/>
              <w:jc w:val="both"/>
              <w:rPr>
                <w:rFonts w:asciiTheme="minorHAnsi" w:hAnsiTheme="minorHAnsi" w:cstheme="minorHAnsi"/>
                <w:b/>
                <w:sz w:val="24"/>
                <w:szCs w:val="24"/>
              </w:rPr>
            </w:pPr>
            <w:r w:rsidRPr="00027B5E">
              <w:rPr>
                <w:rFonts w:asciiTheme="minorHAnsi" w:hAnsiTheme="minorHAnsi" w:cstheme="minorHAnsi"/>
                <w:b/>
                <w:sz w:val="24"/>
                <w:szCs w:val="24"/>
              </w:rPr>
              <w:t>Semester</w:t>
            </w:r>
          </w:p>
        </w:tc>
        <w:tc>
          <w:tcPr>
            <w:tcW w:w="3256" w:type="dxa"/>
            <w:tcBorders>
              <w:right w:val="single" w:sz="12" w:space="0" w:color="000000"/>
            </w:tcBorders>
          </w:tcPr>
          <w:p w:rsidR="00E96898" w:rsidRPr="00027B5E" w:rsidRDefault="00E96898" w:rsidP="000B05F1">
            <w:pPr>
              <w:pStyle w:val="TableParagraph"/>
              <w:spacing w:line="267" w:lineRule="exact"/>
              <w:ind w:left="683"/>
              <w:jc w:val="both"/>
              <w:rPr>
                <w:rFonts w:asciiTheme="minorHAnsi" w:hAnsiTheme="minorHAnsi" w:cstheme="minorHAnsi"/>
                <w:sz w:val="24"/>
                <w:szCs w:val="24"/>
              </w:rPr>
            </w:pPr>
            <w:r w:rsidRPr="00027B5E">
              <w:rPr>
                <w:rFonts w:asciiTheme="minorHAnsi" w:hAnsiTheme="minorHAnsi" w:cstheme="minorHAnsi"/>
                <w:sz w:val="24"/>
                <w:szCs w:val="24"/>
              </w:rPr>
              <w:t>VII</w:t>
            </w:r>
          </w:p>
        </w:tc>
      </w:tr>
      <w:tr w:rsidR="00E96898" w:rsidRPr="00027B5E" w:rsidTr="00F04A21">
        <w:trPr>
          <w:trHeight w:val="287"/>
        </w:trPr>
        <w:tc>
          <w:tcPr>
            <w:tcW w:w="2628" w:type="dxa"/>
            <w:tcBorders>
              <w:left w:val="single" w:sz="12" w:space="0" w:color="000000"/>
              <w:bottom w:val="single" w:sz="12" w:space="0" w:color="000000"/>
            </w:tcBorders>
          </w:tcPr>
          <w:p w:rsidR="00E96898" w:rsidRPr="00027B5E" w:rsidRDefault="00E96898" w:rsidP="000B05F1">
            <w:pPr>
              <w:pStyle w:val="TableParagraph"/>
              <w:spacing w:before="7" w:line="261" w:lineRule="exact"/>
              <w:jc w:val="both"/>
              <w:rPr>
                <w:rFonts w:asciiTheme="minorHAnsi" w:hAnsiTheme="minorHAnsi" w:cstheme="minorHAnsi"/>
                <w:b/>
                <w:sz w:val="24"/>
                <w:szCs w:val="24"/>
              </w:rPr>
            </w:pPr>
            <w:r w:rsidRPr="00027B5E">
              <w:rPr>
                <w:rFonts w:asciiTheme="minorHAnsi" w:hAnsiTheme="minorHAnsi" w:cstheme="minorHAnsi"/>
                <w:b/>
                <w:sz w:val="24"/>
                <w:szCs w:val="24"/>
              </w:rPr>
              <w:t>Pre-requisites</w:t>
            </w:r>
          </w:p>
        </w:tc>
        <w:tc>
          <w:tcPr>
            <w:tcW w:w="2595" w:type="dxa"/>
            <w:tcBorders>
              <w:bottom w:val="single" w:sz="12" w:space="0" w:color="auto"/>
              <w:right w:val="single" w:sz="12" w:space="0" w:color="000000"/>
            </w:tcBorders>
          </w:tcPr>
          <w:p w:rsidR="00E96898" w:rsidRPr="00027B5E" w:rsidRDefault="00E96898" w:rsidP="000B05F1">
            <w:pPr>
              <w:pStyle w:val="TableParagraph"/>
              <w:spacing w:before="2" w:line="266"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NIL</w:t>
            </w:r>
          </w:p>
        </w:tc>
        <w:tc>
          <w:tcPr>
            <w:tcW w:w="2051" w:type="dxa"/>
            <w:tcBorders>
              <w:left w:val="single" w:sz="12" w:space="0" w:color="000000"/>
              <w:bottom w:val="single" w:sz="12" w:space="0" w:color="auto"/>
            </w:tcBorders>
          </w:tcPr>
          <w:p w:rsidR="00E96898" w:rsidRPr="00027B5E" w:rsidRDefault="00E96898" w:rsidP="000B05F1">
            <w:pPr>
              <w:pStyle w:val="TableParagraph"/>
              <w:ind w:left="0"/>
              <w:jc w:val="both"/>
              <w:rPr>
                <w:rFonts w:asciiTheme="minorHAnsi" w:hAnsiTheme="minorHAnsi" w:cstheme="minorHAnsi"/>
                <w:sz w:val="24"/>
                <w:szCs w:val="24"/>
              </w:rPr>
            </w:pPr>
          </w:p>
        </w:tc>
        <w:tc>
          <w:tcPr>
            <w:tcW w:w="3256" w:type="dxa"/>
            <w:tcBorders>
              <w:bottom w:val="single" w:sz="12" w:space="0" w:color="auto"/>
              <w:right w:val="single" w:sz="12" w:space="0" w:color="000000"/>
            </w:tcBorders>
          </w:tcPr>
          <w:p w:rsidR="00E96898" w:rsidRPr="00027B5E" w:rsidRDefault="00E96898" w:rsidP="000B05F1">
            <w:pPr>
              <w:pStyle w:val="TableParagraph"/>
              <w:ind w:left="0"/>
              <w:jc w:val="both"/>
              <w:rPr>
                <w:rFonts w:asciiTheme="minorHAnsi" w:hAnsiTheme="minorHAnsi" w:cstheme="minorHAnsi"/>
                <w:sz w:val="24"/>
                <w:szCs w:val="24"/>
              </w:rPr>
            </w:pPr>
          </w:p>
        </w:tc>
      </w:tr>
      <w:tr w:rsidR="00E96898" w:rsidRPr="00027B5E" w:rsidTr="00F04A21">
        <w:trPr>
          <w:trHeight w:val="317"/>
        </w:trPr>
        <w:tc>
          <w:tcPr>
            <w:tcW w:w="2628" w:type="dxa"/>
            <w:tcBorders>
              <w:top w:val="single" w:sz="12" w:space="0" w:color="000000"/>
              <w:left w:val="single" w:sz="12" w:space="0" w:color="000000"/>
              <w:bottom w:val="single" w:sz="12" w:space="0" w:color="000000"/>
              <w:right w:val="single" w:sz="12" w:space="0" w:color="auto"/>
            </w:tcBorders>
          </w:tcPr>
          <w:p w:rsidR="00E96898" w:rsidRPr="00027B5E" w:rsidRDefault="00E96898" w:rsidP="000B05F1">
            <w:pPr>
              <w:pStyle w:val="TableParagraph"/>
              <w:spacing w:line="275" w:lineRule="exact"/>
              <w:jc w:val="both"/>
              <w:rPr>
                <w:rFonts w:asciiTheme="minorHAnsi" w:hAnsiTheme="minorHAnsi" w:cstheme="minorHAnsi"/>
                <w:b/>
                <w:sz w:val="24"/>
                <w:szCs w:val="24"/>
              </w:rPr>
            </w:pPr>
            <w:r w:rsidRPr="00027B5E">
              <w:rPr>
                <w:rFonts w:asciiTheme="minorHAnsi" w:hAnsiTheme="minorHAnsi" w:cstheme="minorHAnsi"/>
                <w:b/>
                <w:sz w:val="24"/>
                <w:szCs w:val="24"/>
              </w:rPr>
              <w:t>Evaluation scheme</w:t>
            </w:r>
          </w:p>
        </w:tc>
        <w:tc>
          <w:tcPr>
            <w:tcW w:w="7902" w:type="dxa"/>
            <w:gridSpan w:val="3"/>
            <w:tcBorders>
              <w:top w:val="single" w:sz="12" w:space="0" w:color="auto"/>
              <w:left w:val="single" w:sz="12" w:space="0" w:color="auto"/>
              <w:bottom w:val="single" w:sz="12" w:space="0" w:color="auto"/>
              <w:right w:val="single" w:sz="12" w:space="0" w:color="auto"/>
            </w:tcBorders>
          </w:tcPr>
          <w:p w:rsidR="00E96898" w:rsidRPr="00027B5E" w:rsidRDefault="00E96898" w:rsidP="000B05F1">
            <w:pPr>
              <w:pStyle w:val="TableParagraph"/>
              <w:spacing w:line="272" w:lineRule="exact"/>
              <w:ind w:left="117"/>
              <w:jc w:val="both"/>
              <w:rPr>
                <w:rFonts w:asciiTheme="minorHAnsi" w:hAnsiTheme="minorHAnsi" w:cstheme="minorHAnsi"/>
                <w:sz w:val="24"/>
                <w:szCs w:val="24"/>
              </w:rPr>
            </w:pPr>
            <w:r w:rsidRPr="00027B5E">
              <w:rPr>
                <w:rFonts w:asciiTheme="minorHAnsi" w:hAnsiTheme="minorHAnsi" w:cstheme="minorHAnsi"/>
                <w:sz w:val="24"/>
                <w:szCs w:val="24"/>
              </w:rPr>
              <w:t>Quiz I (15%), Mid-Term (30%), Quiz II (15%), End-Term (40%)</w:t>
            </w:r>
          </w:p>
        </w:tc>
      </w:tr>
      <w:tr w:rsidR="00E96898" w:rsidRPr="00027B5E" w:rsidTr="00F04A21">
        <w:trPr>
          <w:trHeight w:val="870"/>
        </w:trPr>
        <w:tc>
          <w:tcPr>
            <w:tcW w:w="10530"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pStyle w:val="TableParagraph"/>
              <w:tabs>
                <w:tab w:val="left" w:pos="9634"/>
              </w:tabs>
              <w:ind w:right="81"/>
              <w:jc w:val="both"/>
              <w:rPr>
                <w:rFonts w:asciiTheme="minorHAnsi" w:hAnsiTheme="minorHAnsi" w:cstheme="minorHAnsi"/>
                <w:b/>
                <w:sz w:val="24"/>
                <w:szCs w:val="24"/>
              </w:rPr>
            </w:pPr>
            <w:r w:rsidRPr="00027B5E">
              <w:rPr>
                <w:rFonts w:asciiTheme="minorHAnsi" w:hAnsiTheme="minorHAnsi" w:cstheme="minorHAnsi"/>
                <w:sz w:val="24"/>
                <w:szCs w:val="24"/>
              </w:rPr>
              <w:t>Introduction to Quantum Mechanics Principle of Quantum Mechanics, Schrodinger's wave equation, Application of Schrodinger's wave equation, extension of wave theory to atoms. Introduction to the Quantum Theory</w:t>
            </w:r>
            <w:r w:rsidRPr="00027B5E">
              <w:rPr>
                <w:rFonts w:asciiTheme="minorHAnsi" w:hAnsiTheme="minorHAnsi" w:cstheme="minorHAnsi"/>
                <w:spacing w:val="-6"/>
                <w:sz w:val="24"/>
                <w:szCs w:val="24"/>
              </w:rPr>
              <w:t xml:space="preserve"> </w:t>
            </w:r>
            <w:r w:rsidRPr="00027B5E">
              <w:rPr>
                <w:rFonts w:asciiTheme="minorHAnsi" w:hAnsiTheme="minorHAnsi" w:cstheme="minorHAnsi"/>
                <w:sz w:val="24"/>
                <w:szCs w:val="24"/>
              </w:rPr>
              <w:t>of Solids.</w:t>
            </w:r>
            <w:r w:rsidRPr="00027B5E">
              <w:rPr>
                <w:rFonts w:asciiTheme="minorHAnsi" w:hAnsiTheme="minorHAnsi" w:cstheme="minorHAnsi"/>
                <w:sz w:val="24"/>
                <w:szCs w:val="24"/>
              </w:rPr>
              <w:tab/>
            </w:r>
            <w:r w:rsidR="00F04A21" w:rsidRPr="00027B5E">
              <w:rPr>
                <w:rFonts w:asciiTheme="minorHAnsi" w:hAnsiTheme="minorHAnsi" w:cstheme="minorHAnsi"/>
                <w:sz w:val="24"/>
                <w:szCs w:val="24"/>
              </w:rPr>
              <w:t xml:space="preserve">    </w:t>
            </w:r>
            <w:r w:rsidRPr="00027B5E">
              <w:rPr>
                <w:rFonts w:asciiTheme="minorHAnsi" w:hAnsiTheme="minorHAnsi" w:cstheme="minorHAnsi"/>
                <w:b/>
                <w:sz w:val="24"/>
                <w:szCs w:val="24"/>
              </w:rPr>
              <w:t>[05H]</w:t>
            </w:r>
          </w:p>
          <w:p w:rsidR="00E96898" w:rsidRPr="00027B5E" w:rsidRDefault="00E96898" w:rsidP="000B05F1">
            <w:pPr>
              <w:pStyle w:val="TableParagraph"/>
              <w:tabs>
                <w:tab w:val="left" w:pos="7869"/>
                <w:tab w:val="left" w:pos="9615"/>
              </w:tabs>
              <w:ind w:right="72"/>
              <w:jc w:val="both"/>
              <w:rPr>
                <w:rFonts w:asciiTheme="minorHAnsi" w:hAnsiTheme="minorHAnsi" w:cstheme="minorHAnsi"/>
                <w:sz w:val="24"/>
                <w:szCs w:val="24"/>
              </w:rPr>
            </w:pPr>
            <w:r w:rsidRPr="00027B5E">
              <w:rPr>
                <w:rFonts w:asciiTheme="minorHAnsi" w:hAnsiTheme="minorHAnsi" w:cstheme="minorHAnsi"/>
                <w:sz w:val="24"/>
                <w:szCs w:val="24"/>
              </w:rPr>
              <w:t xml:space="preserve">Electrical conductions in solids, Drift current, Density of states function, Statistical mechanics. The Semiconductor in Equilibrium, Charge carriers in semiconductor, Dopant atoms and energy levels, Extrinsic semiconductor, Statistics of donors and acceptors, charge neutrality, position of Fermi level. </w:t>
            </w:r>
            <w:r w:rsidR="00F04A21" w:rsidRPr="00027B5E">
              <w:rPr>
                <w:rFonts w:asciiTheme="minorHAnsi" w:hAnsiTheme="minorHAnsi" w:cstheme="minorHAnsi"/>
                <w:sz w:val="24"/>
                <w:szCs w:val="24"/>
              </w:rPr>
              <w:t xml:space="preserve">          </w:t>
            </w:r>
            <w:r w:rsidR="00F04A21" w:rsidRPr="00027B5E">
              <w:rPr>
                <w:rFonts w:asciiTheme="minorHAnsi" w:hAnsiTheme="minorHAnsi" w:cstheme="minorHAnsi"/>
                <w:sz w:val="24"/>
                <w:szCs w:val="24"/>
              </w:rPr>
              <w:br/>
              <w:t xml:space="preserve">                                                                                                                                                                       </w:t>
            </w:r>
            <w:r w:rsidRPr="00027B5E">
              <w:rPr>
                <w:rFonts w:asciiTheme="minorHAnsi" w:hAnsiTheme="minorHAnsi" w:cstheme="minorHAnsi"/>
                <w:b/>
                <w:bCs/>
                <w:sz w:val="24"/>
                <w:szCs w:val="24"/>
              </w:rPr>
              <w:t>[05H]</w:t>
            </w:r>
            <w:r w:rsidRPr="00027B5E">
              <w:rPr>
                <w:rFonts w:asciiTheme="minorHAnsi" w:hAnsiTheme="minorHAnsi" w:cstheme="minorHAnsi"/>
                <w:sz w:val="24"/>
                <w:szCs w:val="24"/>
              </w:rPr>
              <w:t xml:space="preserve"> </w:t>
            </w:r>
          </w:p>
          <w:p w:rsidR="00E96898" w:rsidRPr="00027B5E" w:rsidRDefault="00E96898" w:rsidP="000B05F1">
            <w:pPr>
              <w:pStyle w:val="TableParagraph"/>
              <w:tabs>
                <w:tab w:val="left" w:pos="7869"/>
                <w:tab w:val="left" w:pos="9615"/>
              </w:tabs>
              <w:ind w:right="72"/>
              <w:jc w:val="both"/>
              <w:rPr>
                <w:rFonts w:asciiTheme="minorHAnsi" w:hAnsiTheme="minorHAnsi" w:cstheme="minorHAnsi"/>
                <w:sz w:val="24"/>
                <w:szCs w:val="24"/>
              </w:rPr>
            </w:pPr>
            <w:r w:rsidRPr="00027B5E">
              <w:rPr>
                <w:rFonts w:asciiTheme="minorHAnsi" w:hAnsiTheme="minorHAnsi" w:cstheme="minorHAnsi"/>
                <w:sz w:val="24"/>
                <w:szCs w:val="24"/>
              </w:rPr>
              <w:t>Carrier Transport Phenomena, Carrier drift, carrier diffusion, Hall effect, graded impurity distribution. Non equilibrium excess carriers, Carrier generation and recombination, Characteristics of excess carriers, Ambipolar transport, Quasi-Fermi</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energy</w:t>
            </w:r>
            <w:r w:rsidRPr="00027B5E">
              <w:rPr>
                <w:rFonts w:asciiTheme="minorHAnsi" w:hAnsiTheme="minorHAnsi" w:cstheme="minorHAnsi"/>
                <w:spacing w:val="-6"/>
                <w:sz w:val="24"/>
                <w:szCs w:val="24"/>
              </w:rPr>
              <w:t xml:space="preserve"> </w:t>
            </w:r>
            <w:r w:rsidRPr="00027B5E">
              <w:rPr>
                <w:rFonts w:asciiTheme="minorHAnsi" w:hAnsiTheme="minorHAnsi" w:cstheme="minorHAnsi"/>
                <w:sz w:val="24"/>
                <w:szCs w:val="24"/>
              </w:rPr>
              <w:t>level.</w:t>
            </w:r>
            <w:r w:rsidRPr="00027B5E">
              <w:rPr>
                <w:rFonts w:asciiTheme="minorHAnsi" w:hAnsiTheme="minorHAnsi" w:cstheme="minorHAnsi"/>
                <w:sz w:val="24"/>
                <w:szCs w:val="24"/>
              </w:rPr>
              <w:tab/>
            </w:r>
            <w:r w:rsidRPr="00027B5E">
              <w:rPr>
                <w:rFonts w:asciiTheme="minorHAnsi" w:hAnsiTheme="minorHAnsi" w:cstheme="minorHAnsi"/>
                <w:sz w:val="24"/>
                <w:szCs w:val="24"/>
              </w:rPr>
              <w:tab/>
            </w:r>
            <w:r w:rsidR="00F04A21" w:rsidRPr="00027B5E">
              <w:rPr>
                <w:rFonts w:asciiTheme="minorHAnsi" w:hAnsiTheme="minorHAnsi" w:cstheme="minorHAnsi"/>
                <w:sz w:val="24"/>
                <w:szCs w:val="24"/>
              </w:rPr>
              <w:t xml:space="preserve">    </w:t>
            </w:r>
            <w:r w:rsidRPr="00027B5E">
              <w:rPr>
                <w:rFonts w:asciiTheme="minorHAnsi" w:hAnsiTheme="minorHAnsi" w:cstheme="minorHAnsi"/>
                <w:b/>
                <w:sz w:val="24"/>
                <w:szCs w:val="24"/>
              </w:rPr>
              <w:t>[10H]</w:t>
            </w:r>
            <w:r w:rsidRPr="00027B5E">
              <w:rPr>
                <w:rFonts w:asciiTheme="minorHAnsi" w:hAnsiTheme="minorHAnsi" w:cstheme="minorHAnsi"/>
                <w:b/>
                <w:sz w:val="24"/>
                <w:szCs w:val="24"/>
              </w:rPr>
              <w:br/>
              <w:t xml:space="preserve"> </w:t>
            </w:r>
            <w:r w:rsidRPr="00027B5E">
              <w:rPr>
                <w:rFonts w:asciiTheme="minorHAnsi" w:hAnsiTheme="minorHAnsi" w:cstheme="minorHAnsi"/>
                <w:sz w:val="24"/>
                <w:szCs w:val="24"/>
              </w:rPr>
              <w:t xml:space="preserve">The p-n Junction: Basic structures of the PN junction, Zero bias condition, forward bias, reverse bias condition. The p-n  Junction Diode  </w:t>
            </w:r>
            <w:r w:rsidRPr="00027B5E">
              <w:rPr>
                <w:rFonts w:asciiTheme="minorHAnsi" w:hAnsiTheme="minorHAnsi" w:cstheme="minorHAnsi"/>
                <w:spacing w:val="14"/>
                <w:sz w:val="24"/>
                <w:szCs w:val="24"/>
              </w:rPr>
              <w:t xml:space="preserve"> </w:t>
            </w:r>
            <w:r w:rsidRPr="00027B5E">
              <w:rPr>
                <w:rFonts w:asciiTheme="minorHAnsi" w:hAnsiTheme="minorHAnsi" w:cstheme="minorHAnsi"/>
                <w:sz w:val="24"/>
                <w:szCs w:val="24"/>
              </w:rPr>
              <w:t>current  components  I/V</w:t>
            </w:r>
            <w:r w:rsidRPr="00027B5E">
              <w:rPr>
                <w:rFonts w:asciiTheme="minorHAnsi" w:hAnsiTheme="minorHAnsi" w:cstheme="minorHAnsi"/>
                <w:spacing w:val="44"/>
                <w:sz w:val="24"/>
                <w:szCs w:val="24"/>
              </w:rPr>
              <w:t xml:space="preserve"> </w:t>
            </w:r>
            <w:r w:rsidRPr="00027B5E">
              <w:rPr>
                <w:rFonts w:asciiTheme="minorHAnsi" w:hAnsiTheme="minorHAnsi" w:cstheme="minorHAnsi"/>
                <w:sz w:val="24"/>
                <w:szCs w:val="24"/>
              </w:rPr>
              <w:t>Characteristics,</w:t>
            </w:r>
            <w:r w:rsidRPr="00027B5E">
              <w:rPr>
                <w:rFonts w:asciiTheme="minorHAnsi" w:hAnsiTheme="minorHAnsi" w:cstheme="minorHAnsi"/>
                <w:sz w:val="24"/>
                <w:szCs w:val="24"/>
              </w:rPr>
              <w:tab/>
              <w:t xml:space="preserve">small signal model of </w:t>
            </w:r>
            <w:r w:rsidRPr="00027B5E">
              <w:rPr>
                <w:rFonts w:asciiTheme="minorHAnsi" w:hAnsiTheme="minorHAnsi" w:cstheme="minorHAnsi"/>
                <w:spacing w:val="2"/>
                <w:sz w:val="24"/>
                <w:szCs w:val="24"/>
              </w:rPr>
              <w:t xml:space="preserve">p-n </w:t>
            </w:r>
            <w:r w:rsidRPr="00027B5E">
              <w:rPr>
                <w:rFonts w:asciiTheme="minorHAnsi" w:hAnsiTheme="minorHAnsi" w:cstheme="minorHAnsi"/>
                <w:sz w:val="24"/>
                <w:szCs w:val="24"/>
              </w:rPr>
              <w:t xml:space="preserve">junction, generation- recombination current, junction breakdown, charge storage and diode transient                        </w:t>
            </w:r>
            <w:r w:rsidRPr="00027B5E">
              <w:rPr>
                <w:rFonts w:asciiTheme="minorHAnsi" w:hAnsiTheme="minorHAnsi" w:cstheme="minorHAnsi"/>
                <w:sz w:val="24"/>
                <w:szCs w:val="24"/>
              </w:rPr>
              <w:br/>
              <w:t xml:space="preserve">                                                                                                                                                                       </w:t>
            </w:r>
            <w:r w:rsidRPr="00027B5E">
              <w:rPr>
                <w:rFonts w:asciiTheme="minorHAnsi" w:hAnsiTheme="minorHAnsi" w:cstheme="minorHAnsi"/>
                <w:b/>
                <w:bCs/>
                <w:sz w:val="24"/>
                <w:szCs w:val="24"/>
              </w:rPr>
              <w:t>[10H]</w:t>
            </w:r>
            <w:r w:rsidRPr="00027B5E">
              <w:rPr>
                <w:rFonts w:asciiTheme="minorHAnsi" w:hAnsiTheme="minorHAnsi" w:cstheme="minorHAnsi"/>
                <w:sz w:val="24"/>
                <w:szCs w:val="24"/>
              </w:rPr>
              <w:t xml:space="preserve"> </w:t>
            </w:r>
          </w:p>
          <w:p w:rsidR="00E96898" w:rsidRPr="00027B5E" w:rsidRDefault="00E96898" w:rsidP="000B05F1">
            <w:pPr>
              <w:pStyle w:val="TableParagraph"/>
              <w:tabs>
                <w:tab w:val="left" w:pos="7869"/>
                <w:tab w:val="left" w:pos="9615"/>
              </w:tabs>
              <w:ind w:right="72"/>
              <w:jc w:val="both"/>
              <w:rPr>
                <w:rFonts w:asciiTheme="minorHAnsi" w:hAnsiTheme="minorHAnsi" w:cstheme="minorHAnsi"/>
                <w:b/>
                <w:bCs/>
                <w:sz w:val="24"/>
                <w:szCs w:val="24"/>
              </w:rPr>
            </w:pPr>
            <w:r w:rsidRPr="00027B5E">
              <w:rPr>
                <w:rFonts w:asciiTheme="minorHAnsi" w:hAnsiTheme="minorHAnsi" w:cstheme="minorHAnsi"/>
                <w:sz w:val="24"/>
                <w:szCs w:val="24"/>
              </w:rPr>
              <w:t>The metal-semiconductor and semiconductor hetero-junctions, Schottky Barrier diode, Ohmic and rectifying contacts, Hetreo junction materials, energy band diagram, two dimension electron gas, equilibrium electrostatics and I/V characteristics. Junction field effect transistor, basic concept, device characteristics MESFET, Non ideal effects, high electron mobility transistor quantum well structures.</w:t>
            </w:r>
            <w:r w:rsidRPr="00027B5E">
              <w:rPr>
                <w:rFonts w:asciiTheme="minorHAnsi" w:hAnsiTheme="minorHAnsi" w:cstheme="minorHAnsi"/>
                <w:b/>
                <w:bCs/>
                <w:sz w:val="24"/>
                <w:szCs w:val="24"/>
              </w:rPr>
              <w:t>[06H]</w:t>
            </w:r>
          </w:p>
          <w:p w:rsidR="00E96898" w:rsidRPr="00027B5E" w:rsidRDefault="00E96898" w:rsidP="000B05F1">
            <w:pPr>
              <w:pStyle w:val="TableParagraph"/>
              <w:tabs>
                <w:tab w:val="left" w:pos="7869"/>
                <w:tab w:val="left" w:pos="9615"/>
              </w:tabs>
              <w:ind w:right="72"/>
              <w:jc w:val="both"/>
              <w:rPr>
                <w:rFonts w:asciiTheme="minorHAnsi" w:hAnsiTheme="minorHAnsi" w:cstheme="minorHAnsi"/>
                <w:b/>
                <w:sz w:val="24"/>
                <w:szCs w:val="24"/>
              </w:rPr>
            </w:pPr>
            <w:r w:rsidRPr="00027B5E">
              <w:rPr>
                <w:rFonts w:asciiTheme="minorHAnsi" w:hAnsiTheme="minorHAnsi" w:cstheme="minorHAnsi"/>
                <w:sz w:val="24"/>
                <w:szCs w:val="24"/>
              </w:rPr>
              <w:t xml:space="preserve"> Fundamentals</w:t>
            </w:r>
            <w:r w:rsidRPr="00027B5E">
              <w:rPr>
                <w:rFonts w:asciiTheme="minorHAnsi" w:hAnsiTheme="minorHAnsi" w:cstheme="minorHAnsi"/>
                <w:spacing w:val="44"/>
                <w:sz w:val="24"/>
                <w:szCs w:val="24"/>
              </w:rPr>
              <w:t xml:space="preserve"> </w:t>
            </w:r>
            <w:r w:rsidRPr="00027B5E">
              <w:rPr>
                <w:rFonts w:asciiTheme="minorHAnsi" w:hAnsiTheme="minorHAnsi" w:cstheme="minorHAnsi"/>
                <w:sz w:val="24"/>
                <w:szCs w:val="24"/>
              </w:rPr>
              <w:t>of</w:t>
            </w:r>
            <w:r w:rsidRPr="00027B5E">
              <w:rPr>
                <w:rFonts w:asciiTheme="minorHAnsi" w:hAnsiTheme="minorHAnsi" w:cstheme="minorHAnsi"/>
                <w:spacing w:val="43"/>
                <w:sz w:val="24"/>
                <w:szCs w:val="24"/>
              </w:rPr>
              <w:t xml:space="preserve"> </w:t>
            </w:r>
            <w:r w:rsidRPr="00027B5E">
              <w:rPr>
                <w:rFonts w:asciiTheme="minorHAnsi" w:hAnsiTheme="minorHAnsi" w:cstheme="minorHAnsi"/>
                <w:sz w:val="24"/>
                <w:szCs w:val="24"/>
              </w:rPr>
              <w:t>the</w:t>
            </w:r>
            <w:r w:rsidRPr="00027B5E">
              <w:rPr>
                <w:rFonts w:asciiTheme="minorHAnsi" w:hAnsiTheme="minorHAnsi" w:cstheme="minorHAnsi"/>
                <w:spacing w:val="42"/>
                <w:sz w:val="24"/>
                <w:szCs w:val="24"/>
              </w:rPr>
              <w:t xml:space="preserve"> </w:t>
            </w:r>
            <w:r w:rsidRPr="00027B5E">
              <w:rPr>
                <w:rFonts w:asciiTheme="minorHAnsi" w:hAnsiTheme="minorHAnsi" w:cstheme="minorHAnsi"/>
                <w:sz w:val="24"/>
                <w:szCs w:val="24"/>
              </w:rPr>
              <w:t>Metal-Oxide-Semiconductor</w:t>
            </w:r>
            <w:r w:rsidRPr="00027B5E">
              <w:rPr>
                <w:rFonts w:asciiTheme="minorHAnsi" w:hAnsiTheme="minorHAnsi" w:cstheme="minorHAnsi"/>
                <w:spacing w:val="43"/>
                <w:sz w:val="24"/>
                <w:szCs w:val="24"/>
              </w:rPr>
              <w:t xml:space="preserve"> </w:t>
            </w:r>
            <w:r w:rsidRPr="00027B5E">
              <w:rPr>
                <w:rFonts w:asciiTheme="minorHAnsi" w:hAnsiTheme="minorHAnsi" w:cstheme="minorHAnsi"/>
                <w:sz w:val="24"/>
                <w:szCs w:val="24"/>
              </w:rPr>
              <w:t>Field-Effect</w:t>
            </w:r>
            <w:r w:rsidRPr="00027B5E">
              <w:rPr>
                <w:rFonts w:asciiTheme="minorHAnsi" w:hAnsiTheme="minorHAnsi" w:cstheme="minorHAnsi"/>
                <w:spacing w:val="44"/>
                <w:sz w:val="24"/>
                <w:szCs w:val="24"/>
              </w:rPr>
              <w:t xml:space="preserve"> </w:t>
            </w:r>
            <w:r w:rsidRPr="00027B5E">
              <w:rPr>
                <w:rFonts w:asciiTheme="minorHAnsi" w:hAnsiTheme="minorHAnsi" w:cstheme="minorHAnsi"/>
                <w:sz w:val="24"/>
                <w:szCs w:val="24"/>
              </w:rPr>
              <w:t>Transistor:</w:t>
            </w:r>
            <w:r w:rsidRPr="00027B5E">
              <w:rPr>
                <w:rFonts w:asciiTheme="minorHAnsi" w:hAnsiTheme="minorHAnsi" w:cstheme="minorHAnsi"/>
                <w:spacing w:val="45"/>
                <w:sz w:val="24"/>
                <w:szCs w:val="24"/>
              </w:rPr>
              <w:t xml:space="preserve"> </w:t>
            </w:r>
            <w:r w:rsidRPr="00027B5E">
              <w:rPr>
                <w:rFonts w:asciiTheme="minorHAnsi" w:hAnsiTheme="minorHAnsi" w:cstheme="minorHAnsi"/>
                <w:sz w:val="24"/>
                <w:szCs w:val="24"/>
              </w:rPr>
              <w:t>Two</w:t>
            </w:r>
            <w:r w:rsidRPr="00027B5E">
              <w:rPr>
                <w:rFonts w:asciiTheme="minorHAnsi" w:hAnsiTheme="minorHAnsi" w:cstheme="minorHAnsi"/>
                <w:spacing w:val="44"/>
                <w:sz w:val="24"/>
                <w:szCs w:val="24"/>
              </w:rPr>
              <w:t xml:space="preserve"> </w:t>
            </w:r>
            <w:r w:rsidRPr="00027B5E">
              <w:rPr>
                <w:rFonts w:asciiTheme="minorHAnsi" w:hAnsiTheme="minorHAnsi" w:cstheme="minorHAnsi"/>
                <w:sz w:val="24"/>
                <w:szCs w:val="24"/>
              </w:rPr>
              <w:t>terminal</w:t>
            </w:r>
            <w:r w:rsidRPr="00027B5E">
              <w:rPr>
                <w:rFonts w:asciiTheme="minorHAnsi" w:hAnsiTheme="minorHAnsi" w:cstheme="minorHAnsi"/>
                <w:spacing w:val="44"/>
                <w:sz w:val="24"/>
                <w:szCs w:val="24"/>
              </w:rPr>
              <w:t xml:space="preserve"> </w:t>
            </w:r>
            <w:r w:rsidRPr="00027B5E">
              <w:rPr>
                <w:rFonts w:asciiTheme="minorHAnsi" w:hAnsiTheme="minorHAnsi" w:cstheme="minorHAnsi"/>
                <w:sz w:val="24"/>
                <w:szCs w:val="24"/>
              </w:rPr>
              <w:t>MOS</w:t>
            </w:r>
            <w:r w:rsidRPr="00027B5E">
              <w:rPr>
                <w:rFonts w:asciiTheme="minorHAnsi" w:hAnsiTheme="minorHAnsi" w:cstheme="minorHAnsi"/>
                <w:spacing w:val="46"/>
                <w:sz w:val="24"/>
                <w:szCs w:val="24"/>
              </w:rPr>
              <w:t xml:space="preserve"> </w:t>
            </w:r>
            <w:r w:rsidRPr="00027B5E">
              <w:rPr>
                <w:rFonts w:asciiTheme="minorHAnsi" w:hAnsiTheme="minorHAnsi" w:cstheme="minorHAnsi"/>
                <w:sz w:val="24"/>
                <w:szCs w:val="24"/>
              </w:rPr>
              <w:t>structure</w:t>
            </w:r>
            <w:proofErr w:type="gramStart"/>
            <w:r w:rsidRPr="00027B5E">
              <w:rPr>
                <w:rFonts w:asciiTheme="minorHAnsi" w:hAnsiTheme="minorHAnsi" w:cstheme="minorHAnsi"/>
                <w:sz w:val="24"/>
                <w:szCs w:val="24"/>
              </w:rPr>
              <w:t>,basic</w:t>
            </w:r>
            <w:proofErr w:type="gramEnd"/>
            <w:r w:rsidRPr="00027B5E">
              <w:rPr>
                <w:rFonts w:asciiTheme="minorHAnsi" w:hAnsiTheme="minorHAnsi" w:cstheme="minorHAnsi"/>
                <w:sz w:val="24"/>
                <w:szCs w:val="24"/>
              </w:rPr>
              <w:t xml:space="preserve"> MOSFET operation, non ideal effects, MOSFET scaling, threshold voltage modification, radiation and hot</w:t>
            </w:r>
            <w:r w:rsidRPr="00027B5E">
              <w:rPr>
                <w:rFonts w:asciiTheme="minorHAnsi" w:hAnsiTheme="minorHAnsi" w:cstheme="minorHAnsi"/>
                <w:spacing w:val="-3"/>
                <w:sz w:val="24"/>
                <w:szCs w:val="24"/>
              </w:rPr>
              <w:t xml:space="preserve"> </w:t>
            </w:r>
            <w:r w:rsidRPr="00027B5E">
              <w:rPr>
                <w:rFonts w:asciiTheme="minorHAnsi" w:hAnsiTheme="minorHAnsi" w:cstheme="minorHAnsi"/>
                <w:sz w:val="24"/>
                <w:szCs w:val="24"/>
              </w:rPr>
              <w:t>electron effects.</w:t>
            </w:r>
            <w:r w:rsidRPr="00027B5E">
              <w:rPr>
                <w:rFonts w:asciiTheme="minorHAnsi" w:hAnsiTheme="minorHAnsi" w:cstheme="minorHAnsi"/>
                <w:sz w:val="24"/>
                <w:szCs w:val="24"/>
              </w:rPr>
              <w:tab/>
              <w:t xml:space="preserve">                                    </w:t>
            </w:r>
            <w:r w:rsidRPr="00027B5E">
              <w:rPr>
                <w:rFonts w:asciiTheme="minorHAnsi" w:hAnsiTheme="minorHAnsi" w:cstheme="minorHAnsi"/>
                <w:b/>
                <w:sz w:val="24"/>
                <w:szCs w:val="24"/>
              </w:rPr>
              <w:t>[06H]</w:t>
            </w:r>
          </w:p>
        </w:tc>
      </w:tr>
      <w:tr w:rsidR="00E96898" w:rsidRPr="00027B5E" w:rsidTr="00F04A21">
        <w:trPr>
          <w:trHeight w:val="1376"/>
        </w:trPr>
        <w:tc>
          <w:tcPr>
            <w:tcW w:w="10530"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pStyle w:val="TableParagraph"/>
              <w:spacing w:line="270" w:lineRule="exact"/>
              <w:jc w:val="both"/>
              <w:rPr>
                <w:rFonts w:asciiTheme="minorHAnsi" w:hAnsiTheme="minorHAnsi" w:cstheme="minorHAnsi"/>
                <w:b/>
                <w:sz w:val="24"/>
                <w:szCs w:val="24"/>
              </w:rPr>
            </w:pPr>
            <w:r w:rsidRPr="00027B5E">
              <w:rPr>
                <w:rFonts w:asciiTheme="minorHAnsi" w:hAnsiTheme="minorHAnsi" w:cstheme="minorHAnsi"/>
                <w:b/>
                <w:sz w:val="24"/>
                <w:szCs w:val="24"/>
              </w:rPr>
              <w:lastRenderedPageBreak/>
              <w:t>Text/Reference books:</w:t>
            </w:r>
          </w:p>
          <w:p w:rsidR="00E96898" w:rsidRPr="00027B5E" w:rsidRDefault="00E96898" w:rsidP="006139EC">
            <w:pPr>
              <w:pStyle w:val="TableParagraph"/>
              <w:numPr>
                <w:ilvl w:val="0"/>
                <w:numId w:val="31"/>
              </w:numPr>
              <w:tabs>
                <w:tab w:val="left" w:pos="828"/>
              </w:tabs>
              <w:spacing w:line="274" w:lineRule="exact"/>
              <w:jc w:val="both"/>
              <w:rPr>
                <w:rFonts w:asciiTheme="minorHAnsi" w:hAnsiTheme="minorHAnsi" w:cstheme="minorHAnsi"/>
                <w:sz w:val="24"/>
                <w:szCs w:val="24"/>
              </w:rPr>
            </w:pPr>
            <w:r w:rsidRPr="00027B5E">
              <w:rPr>
                <w:rFonts w:asciiTheme="minorHAnsi" w:hAnsiTheme="minorHAnsi" w:cstheme="minorHAnsi"/>
                <w:sz w:val="24"/>
                <w:szCs w:val="24"/>
              </w:rPr>
              <w:t>S.M. Sze Physics of Semiconductor Devices</w:t>
            </w:r>
            <w:r w:rsidRPr="00027B5E">
              <w:rPr>
                <w:rFonts w:asciiTheme="minorHAnsi" w:hAnsiTheme="minorHAnsi" w:cstheme="minorHAnsi"/>
                <w:spacing w:val="-4"/>
                <w:sz w:val="24"/>
                <w:szCs w:val="24"/>
              </w:rPr>
              <w:t xml:space="preserve"> </w:t>
            </w:r>
            <w:r w:rsidRPr="00027B5E">
              <w:rPr>
                <w:rFonts w:asciiTheme="minorHAnsi" w:hAnsiTheme="minorHAnsi" w:cstheme="minorHAnsi"/>
                <w:sz w:val="24"/>
                <w:szCs w:val="24"/>
              </w:rPr>
              <w:t>Wiley-Interscience</w:t>
            </w:r>
          </w:p>
          <w:p w:rsidR="00E96898" w:rsidRPr="00027B5E" w:rsidRDefault="00E96898" w:rsidP="006139EC">
            <w:pPr>
              <w:pStyle w:val="TableParagraph"/>
              <w:numPr>
                <w:ilvl w:val="0"/>
                <w:numId w:val="31"/>
              </w:numPr>
              <w:tabs>
                <w:tab w:val="left" w:pos="828"/>
              </w:tabs>
              <w:jc w:val="both"/>
              <w:rPr>
                <w:rFonts w:asciiTheme="minorHAnsi" w:hAnsiTheme="minorHAnsi" w:cstheme="minorHAnsi"/>
                <w:sz w:val="24"/>
                <w:szCs w:val="24"/>
              </w:rPr>
            </w:pPr>
            <w:r w:rsidRPr="00027B5E">
              <w:rPr>
                <w:rFonts w:asciiTheme="minorHAnsi" w:hAnsiTheme="minorHAnsi" w:cstheme="minorHAnsi"/>
                <w:sz w:val="24"/>
                <w:szCs w:val="24"/>
              </w:rPr>
              <w:t>‘Semiconductor physics and devices’ 5</w:t>
            </w:r>
            <w:r w:rsidRPr="00027B5E">
              <w:rPr>
                <w:rFonts w:asciiTheme="minorHAnsi" w:hAnsiTheme="minorHAnsi" w:cstheme="minorHAnsi"/>
                <w:sz w:val="24"/>
                <w:szCs w:val="24"/>
                <w:vertAlign w:val="superscript"/>
              </w:rPr>
              <w:t>th</w:t>
            </w:r>
            <w:r w:rsidRPr="00027B5E">
              <w:rPr>
                <w:rFonts w:asciiTheme="minorHAnsi" w:hAnsiTheme="minorHAnsi" w:cstheme="minorHAnsi"/>
                <w:sz w:val="24"/>
                <w:szCs w:val="24"/>
              </w:rPr>
              <w:t xml:space="preserve"> edition Neaman Donald A. Mc Graw</w:t>
            </w:r>
            <w:r w:rsidRPr="00027B5E">
              <w:rPr>
                <w:rFonts w:asciiTheme="minorHAnsi" w:hAnsiTheme="minorHAnsi" w:cstheme="minorHAnsi"/>
                <w:spacing w:val="-4"/>
                <w:sz w:val="24"/>
                <w:szCs w:val="24"/>
              </w:rPr>
              <w:t xml:space="preserve"> </w:t>
            </w:r>
            <w:r w:rsidRPr="00027B5E">
              <w:rPr>
                <w:rFonts w:asciiTheme="minorHAnsi" w:hAnsiTheme="minorHAnsi" w:cstheme="minorHAnsi"/>
                <w:sz w:val="24"/>
                <w:szCs w:val="24"/>
              </w:rPr>
              <w:t>Hill</w:t>
            </w:r>
          </w:p>
          <w:p w:rsidR="00E96898" w:rsidRPr="00027B5E" w:rsidRDefault="00E96898" w:rsidP="006139EC">
            <w:pPr>
              <w:pStyle w:val="TableParagraph"/>
              <w:numPr>
                <w:ilvl w:val="0"/>
                <w:numId w:val="31"/>
              </w:numPr>
              <w:tabs>
                <w:tab w:val="left" w:pos="828"/>
              </w:tabs>
              <w:jc w:val="both"/>
              <w:rPr>
                <w:rFonts w:asciiTheme="minorHAnsi" w:hAnsiTheme="minorHAnsi" w:cstheme="minorHAnsi"/>
                <w:sz w:val="24"/>
                <w:szCs w:val="24"/>
              </w:rPr>
            </w:pPr>
            <w:r w:rsidRPr="00027B5E">
              <w:rPr>
                <w:rFonts w:asciiTheme="minorHAnsi" w:hAnsiTheme="minorHAnsi" w:cstheme="minorHAnsi"/>
                <w:sz w:val="24"/>
                <w:szCs w:val="24"/>
              </w:rPr>
              <w:t>Physics of Semiconductor Devices Michael Shur, (Prentice Hall,</w:t>
            </w:r>
            <w:r w:rsidRPr="00027B5E">
              <w:rPr>
                <w:rFonts w:asciiTheme="minorHAnsi" w:hAnsiTheme="minorHAnsi" w:cstheme="minorHAnsi"/>
                <w:spacing w:val="-3"/>
                <w:sz w:val="24"/>
                <w:szCs w:val="24"/>
              </w:rPr>
              <w:t xml:space="preserve"> </w:t>
            </w:r>
            <w:r w:rsidRPr="00027B5E">
              <w:rPr>
                <w:rFonts w:asciiTheme="minorHAnsi" w:hAnsiTheme="minorHAnsi" w:cstheme="minorHAnsi"/>
                <w:sz w:val="24"/>
                <w:szCs w:val="24"/>
              </w:rPr>
              <w:t>1990)</w:t>
            </w:r>
          </w:p>
          <w:p w:rsidR="00E96898" w:rsidRPr="00027B5E" w:rsidRDefault="00E96898" w:rsidP="006139EC">
            <w:pPr>
              <w:pStyle w:val="TableParagraph"/>
              <w:numPr>
                <w:ilvl w:val="0"/>
                <w:numId w:val="31"/>
              </w:numPr>
              <w:tabs>
                <w:tab w:val="left" w:pos="828"/>
              </w:tabs>
              <w:spacing w:line="261" w:lineRule="exact"/>
              <w:jc w:val="both"/>
              <w:rPr>
                <w:rFonts w:asciiTheme="minorHAnsi" w:hAnsiTheme="minorHAnsi" w:cstheme="minorHAnsi"/>
                <w:sz w:val="24"/>
                <w:szCs w:val="24"/>
              </w:rPr>
            </w:pPr>
            <w:r w:rsidRPr="00027B5E">
              <w:rPr>
                <w:rFonts w:asciiTheme="minorHAnsi" w:hAnsiTheme="minorHAnsi" w:cstheme="minorHAnsi"/>
                <w:sz w:val="24"/>
                <w:szCs w:val="24"/>
              </w:rPr>
              <w:t>Physics of Semiconductor Devices, Massimo Rudan Springer</w:t>
            </w:r>
            <w:r w:rsidRPr="00027B5E">
              <w:rPr>
                <w:rFonts w:asciiTheme="minorHAnsi" w:hAnsiTheme="minorHAnsi" w:cstheme="minorHAnsi"/>
                <w:spacing w:val="-5"/>
                <w:sz w:val="24"/>
                <w:szCs w:val="24"/>
              </w:rPr>
              <w:t xml:space="preserve"> </w:t>
            </w:r>
            <w:r w:rsidRPr="00027B5E">
              <w:rPr>
                <w:rFonts w:asciiTheme="minorHAnsi" w:hAnsiTheme="minorHAnsi" w:cstheme="minorHAnsi"/>
                <w:sz w:val="24"/>
                <w:szCs w:val="24"/>
              </w:rPr>
              <w:t>Publication</w:t>
            </w:r>
          </w:p>
        </w:tc>
      </w:tr>
    </w:tbl>
    <w:p w:rsidR="00E96898" w:rsidRPr="00027B5E" w:rsidRDefault="00E96898" w:rsidP="00E96898">
      <w:pPr>
        <w:pStyle w:val="Heading1"/>
        <w:spacing w:before="61"/>
        <w:ind w:left="0"/>
        <w:jc w:val="both"/>
        <w:rPr>
          <w:rFonts w:asciiTheme="minorHAnsi" w:hAnsiTheme="minorHAnsi" w:cstheme="minorHAnsi"/>
          <w:u w:val="thick"/>
        </w:rPr>
      </w:pPr>
    </w:p>
    <w:p w:rsidR="00E96898" w:rsidRPr="00027B5E" w:rsidRDefault="00E96898" w:rsidP="00E96898">
      <w:pPr>
        <w:pStyle w:val="Heading1"/>
        <w:spacing w:before="61"/>
        <w:ind w:left="0"/>
        <w:jc w:val="both"/>
        <w:rPr>
          <w:rFonts w:asciiTheme="minorHAnsi" w:hAnsiTheme="minorHAnsi" w:cstheme="minorHAnsi"/>
          <w:u w:val="thick"/>
        </w:rPr>
      </w:pPr>
    </w:p>
    <w:tbl>
      <w:tblPr>
        <w:tblStyle w:val="TableGrid"/>
        <w:tblW w:w="0" w:type="auto"/>
        <w:tblInd w:w="378" w:type="dxa"/>
        <w:tblLook w:val="04A0" w:firstRow="1" w:lastRow="0" w:firstColumn="1" w:lastColumn="0" w:noHBand="0" w:noVBand="1"/>
      </w:tblPr>
      <w:tblGrid>
        <w:gridCol w:w="2337"/>
        <w:gridCol w:w="2338"/>
        <w:gridCol w:w="1805"/>
        <w:gridCol w:w="4050"/>
      </w:tblGrid>
      <w:tr w:rsidR="00E96898" w:rsidRPr="00027B5E" w:rsidTr="007107D5">
        <w:trPr>
          <w:trHeight w:val="323"/>
        </w:trPr>
        <w:tc>
          <w:tcPr>
            <w:tcW w:w="2337" w:type="dxa"/>
            <w:tcBorders>
              <w:top w:val="single" w:sz="12" w:space="0" w:color="auto"/>
              <w:left w:val="single" w:sz="12" w:space="0" w:color="auto"/>
              <w:bottom w:val="nil"/>
              <w:right w:val="nil"/>
            </w:tcBorders>
          </w:tcPr>
          <w:p w:rsidR="00E96898" w:rsidRPr="00027B5E" w:rsidRDefault="00E96898" w:rsidP="000B05F1">
            <w:pPr>
              <w:jc w:val="both"/>
              <w:rPr>
                <w:rFonts w:asciiTheme="minorHAnsi" w:hAnsiTheme="minorHAnsi" w:cstheme="minorHAnsi"/>
                <w:b/>
                <w:bCs/>
                <w:sz w:val="24"/>
                <w:szCs w:val="24"/>
              </w:rPr>
            </w:pPr>
            <w:r w:rsidRPr="00027B5E">
              <w:rPr>
                <w:rFonts w:asciiTheme="minorHAnsi" w:hAnsiTheme="minorHAnsi" w:cstheme="minorHAnsi"/>
                <w:b/>
                <w:bCs/>
                <w:sz w:val="24"/>
                <w:szCs w:val="24"/>
              </w:rPr>
              <w:t xml:space="preserve">Subject Code   </w:t>
            </w:r>
          </w:p>
        </w:tc>
        <w:tc>
          <w:tcPr>
            <w:tcW w:w="2338" w:type="dxa"/>
            <w:tcBorders>
              <w:top w:val="single" w:sz="12" w:space="0" w:color="auto"/>
              <w:left w:val="nil"/>
              <w:bottom w:val="nil"/>
              <w:right w:val="single" w:sz="12" w:space="0" w:color="auto"/>
            </w:tcBorders>
          </w:tcPr>
          <w:p w:rsidR="00E96898" w:rsidRPr="00027B5E" w:rsidRDefault="00BE266E" w:rsidP="000B05F1">
            <w:pPr>
              <w:jc w:val="both"/>
              <w:rPr>
                <w:rFonts w:asciiTheme="minorHAnsi" w:hAnsiTheme="minorHAnsi" w:cstheme="minorHAnsi"/>
                <w:sz w:val="24"/>
                <w:szCs w:val="24"/>
              </w:rPr>
            </w:pPr>
            <w:r w:rsidRPr="00027B5E">
              <w:rPr>
                <w:rFonts w:asciiTheme="minorHAnsi" w:hAnsiTheme="minorHAnsi" w:cstheme="minorHAnsi"/>
                <w:color w:val="000000"/>
                <w:sz w:val="24"/>
                <w:szCs w:val="24"/>
              </w:rPr>
              <w:t>OE4M27</w:t>
            </w:r>
          </w:p>
        </w:tc>
        <w:tc>
          <w:tcPr>
            <w:tcW w:w="1805" w:type="dxa"/>
            <w:tcBorders>
              <w:top w:val="single" w:sz="12" w:space="0" w:color="auto"/>
              <w:left w:val="single" w:sz="12" w:space="0" w:color="auto"/>
              <w:bottom w:val="nil"/>
              <w:right w:val="nil"/>
            </w:tcBorders>
          </w:tcPr>
          <w:p w:rsidR="00E96898" w:rsidRPr="00027B5E" w:rsidRDefault="00E96898" w:rsidP="000B05F1">
            <w:pPr>
              <w:jc w:val="both"/>
              <w:rPr>
                <w:rFonts w:asciiTheme="minorHAnsi" w:hAnsiTheme="minorHAnsi" w:cstheme="minorHAnsi"/>
                <w:b/>
                <w:bCs/>
                <w:sz w:val="24"/>
                <w:szCs w:val="24"/>
              </w:rPr>
            </w:pPr>
            <w:r w:rsidRPr="00027B5E">
              <w:rPr>
                <w:rFonts w:asciiTheme="minorHAnsi" w:hAnsiTheme="minorHAnsi" w:cstheme="minorHAnsi"/>
                <w:b/>
                <w:bCs/>
                <w:sz w:val="24"/>
                <w:szCs w:val="24"/>
              </w:rPr>
              <w:t>Course Title</w:t>
            </w:r>
          </w:p>
        </w:tc>
        <w:tc>
          <w:tcPr>
            <w:tcW w:w="4050" w:type="dxa"/>
            <w:tcBorders>
              <w:top w:val="single" w:sz="12" w:space="0" w:color="auto"/>
              <w:left w:val="nil"/>
              <w:bottom w:val="nil"/>
              <w:right w:val="single" w:sz="12" w:space="0" w:color="auto"/>
            </w:tcBorders>
          </w:tcPr>
          <w:p w:rsidR="00E96898" w:rsidRPr="00027B5E" w:rsidRDefault="007107D5" w:rsidP="007107D5">
            <w:pPr>
              <w:jc w:val="both"/>
              <w:rPr>
                <w:rFonts w:asciiTheme="minorHAnsi" w:hAnsiTheme="minorHAnsi" w:cstheme="minorHAnsi"/>
                <w:b/>
                <w:bCs/>
                <w:sz w:val="24"/>
                <w:szCs w:val="24"/>
              </w:rPr>
            </w:pPr>
            <w:r w:rsidRPr="00027B5E">
              <w:rPr>
                <w:rFonts w:asciiTheme="minorHAnsi" w:hAnsiTheme="minorHAnsi" w:cstheme="minorHAnsi"/>
                <w:b/>
                <w:bCs/>
                <w:sz w:val="24"/>
                <w:szCs w:val="24"/>
              </w:rPr>
              <w:t>Computer Aided M</w:t>
            </w:r>
            <w:r w:rsidR="00E96898" w:rsidRPr="00027B5E">
              <w:rPr>
                <w:rFonts w:asciiTheme="minorHAnsi" w:hAnsiTheme="minorHAnsi" w:cstheme="minorHAnsi"/>
                <w:b/>
                <w:bCs/>
                <w:sz w:val="24"/>
                <w:szCs w:val="24"/>
              </w:rPr>
              <w:t xml:space="preserve">anufacturing </w:t>
            </w:r>
          </w:p>
        </w:tc>
      </w:tr>
      <w:tr w:rsidR="00E96898" w:rsidRPr="00027B5E" w:rsidTr="007107D5">
        <w:trPr>
          <w:trHeight w:val="292"/>
        </w:trPr>
        <w:tc>
          <w:tcPr>
            <w:tcW w:w="2337" w:type="dxa"/>
            <w:tcBorders>
              <w:top w:val="nil"/>
              <w:left w:val="single" w:sz="12" w:space="0" w:color="auto"/>
              <w:bottom w:val="nil"/>
              <w:right w:val="nil"/>
            </w:tcBorders>
          </w:tcPr>
          <w:p w:rsidR="00E96898" w:rsidRPr="00027B5E" w:rsidRDefault="00E96898" w:rsidP="000B05F1">
            <w:pPr>
              <w:jc w:val="both"/>
              <w:rPr>
                <w:rFonts w:asciiTheme="minorHAnsi" w:hAnsiTheme="minorHAnsi" w:cstheme="minorHAnsi"/>
                <w:b/>
                <w:bCs/>
                <w:sz w:val="24"/>
                <w:szCs w:val="24"/>
              </w:rPr>
            </w:pPr>
            <w:r w:rsidRPr="00027B5E">
              <w:rPr>
                <w:rFonts w:asciiTheme="minorHAnsi" w:hAnsiTheme="minorHAnsi" w:cstheme="minorHAnsi"/>
                <w:b/>
                <w:bCs/>
                <w:sz w:val="24"/>
                <w:szCs w:val="24"/>
              </w:rPr>
              <w:t>Contact Hours</w:t>
            </w:r>
          </w:p>
        </w:tc>
        <w:tc>
          <w:tcPr>
            <w:tcW w:w="2338" w:type="dxa"/>
            <w:tcBorders>
              <w:top w:val="nil"/>
              <w:left w:val="nil"/>
              <w:bottom w:val="nil"/>
              <w:right w:val="single" w:sz="12" w:space="0" w:color="auto"/>
            </w:tcBorders>
          </w:tcPr>
          <w:p w:rsidR="00E96898" w:rsidRPr="00027B5E" w:rsidRDefault="00E96898" w:rsidP="000B05F1">
            <w:pPr>
              <w:jc w:val="both"/>
              <w:rPr>
                <w:rFonts w:asciiTheme="minorHAnsi" w:hAnsiTheme="minorHAnsi" w:cstheme="minorHAnsi"/>
                <w:b/>
                <w:bCs/>
                <w:sz w:val="24"/>
                <w:szCs w:val="24"/>
              </w:rPr>
            </w:pPr>
            <w:r w:rsidRPr="00027B5E">
              <w:rPr>
                <w:rFonts w:asciiTheme="minorHAnsi" w:hAnsiTheme="minorHAnsi" w:cstheme="minorHAnsi"/>
                <w:sz w:val="24"/>
                <w:szCs w:val="24"/>
              </w:rPr>
              <w:t>L-3, T-0, P-0</w:t>
            </w:r>
          </w:p>
        </w:tc>
        <w:tc>
          <w:tcPr>
            <w:tcW w:w="1805" w:type="dxa"/>
            <w:tcBorders>
              <w:top w:val="nil"/>
              <w:left w:val="single" w:sz="12" w:space="0" w:color="auto"/>
              <w:bottom w:val="nil"/>
              <w:right w:val="nil"/>
            </w:tcBorders>
          </w:tcPr>
          <w:p w:rsidR="00E96898" w:rsidRPr="00027B5E" w:rsidRDefault="00E96898" w:rsidP="000B05F1">
            <w:pPr>
              <w:jc w:val="both"/>
              <w:rPr>
                <w:rFonts w:asciiTheme="minorHAnsi" w:hAnsiTheme="minorHAnsi" w:cstheme="minorHAnsi"/>
                <w:b/>
                <w:bCs/>
                <w:sz w:val="24"/>
                <w:szCs w:val="24"/>
              </w:rPr>
            </w:pPr>
          </w:p>
        </w:tc>
        <w:tc>
          <w:tcPr>
            <w:tcW w:w="4050" w:type="dxa"/>
            <w:tcBorders>
              <w:top w:val="nil"/>
              <w:left w:val="nil"/>
              <w:bottom w:val="nil"/>
              <w:right w:val="single" w:sz="12" w:space="0" w:color="auto"/>
            </w:tcBorders>
          </w:tcPr>
          <w:p w:rsidR="00E96898" w:rsidRPr="00027B5E" w:rsidRDefault="007107D5" w:rsidP="000B05F1">
            <w:pPr>
              <w:jc w:val="both"/>
              <w:rPr>
                <w:rFonts w:asciiTheme="minorHAnsi" w:hAnsiTheme="minorHAnsi" w:cstheme="minorHAnsi"/>
                <w:b/>
                <w:bCs/>
                <w:sz w:val="24"/>
                <w:szCs w:val="24"/>
              </w:rPr>
            </w:pPr>
            <w:r w:rsidRPr="00027B5E">
              <w:rPr>
                <w:rFonts w:asciiTheme="minorHAnsi" w:hAnsiTheme="minorHAnsi" w:cstheme="minorHAnsi"/>
                <w:b/>
                <w:bCs/>
                <w:sz w:val="24"/>
                <w:szCs w:val="24"/>
              </w:rPr>
              <w:t>System</w:t>
            </w:r>
          </w:p>
        </w:tc>
      </w:tr>
      <w:tr w:rsidR="007107D5" w:rsidRPr="00027B5E" w:rsidTr="007107D5">
        <w:trPr>
          <w:trHeight w:val="252"/>
        </w:trPr>
        <w:tc>
          <w:tcPr>
            <w:tcW w:w="2337" w:type="dxa"/>
            <w:tcBorders>
              <w:top w:val="nil"/>
              <w:left w:val="single" w:sz="12" w:space="0" w:color="auto"/>
              <w:bottom w:val="nil"/>
              <w:right w:val="nil"/>
            </w:tcBorders>
          </w:tcPr>
          <w:p w:rsidR="007107D5" w:rsidRPr="00027B5E" w:rsidRDefault="007107D5" w:rsidP="000B05F1">
            <w:pPr>
              <w:jc w:val="both"/>
              <w:rPr>
                <w:rFonts w:asciiTheme="minorHAnsi" w:hAnsiTheme="minorHAnsi" w:cstheme="minorHAnsi"/>
                <w:b/>
                <w:bCs/>
                <w:sz w:val="24"/>
                <w:szCs w:val="24"/>
              </w:rPr>
            </w:pPr>
            <w:r w:rsidRPr="00027B5E">
              <w:rPr>
                <w:rFonts w:asciiTheme="minorHAnsi" w:hAnsiTheme="minorHAnsi" w:cstheme="minorHAnsi"/>
                <w:b/>
                <w:bCs/>
                <w:sz w:val="24"/>
                <w:szCs w:val="24"/>
              </w:rPr>
              <w:t>Programme:</w:t>
            </w:r>
          </w:p>
        </w:tc>
        <w:tc>
          <w:tcPr>
            <w:tcW w:w="2338" w:type="dxa"/>
            <w:tcBorders>
              <w:top w:val="nil"/>
              <w:left w:val="nil"/>
              <w:bottom w:val="nil"/>
              <w:right w:val="single" w:sz="12" w:space="0" w:color="auto"/>
            </w:tcBorders>
          </w:tcPr>
          <w:p w:rsidR="007107D5" w:rsidRPr="00027B5E" w:rsidRDefault="007107D5" w:rsidP="000B05F1">
            <w:pPr>
              <w:jc w:val="both"/>
              <w:rPr>
                <w:rFonts w:asciiTheme="minorHAnsi" w:hAnsiTheme="minorHAnsi" w:cstheme="minorHAnsi"/>
                <w:b/>
                <w:bCs/>
                <w:sz w:val="24"/>
                <w:szCs w:val="24"/>
              </w:rPr>
            </w:pPr>
            <w:r w:rsidRPr="00027B5E">
              <w:rPr>
                <w:rFonts w:asciiTheme="minorHAnsi" w:hAnsiTheme="minorHAnsi" w:cstheme="minorHAnsi"/>
                <w:b/>
                <w:bCs/>
                <w:sz w:val="24"/>
                <w:szCs w:val="24"/>
              </w:rPr>
              <w:t>B.Tech</w:t>
            </w:r>
          </w:p>
        </w:tc>
        <w:tc>
          <w:tcPr>
            <w:tcW w:w="1805" w:type="dxa"/>
            <w:tcBorders>
              <w:top w:val="nil"/>
              <w:left w:val="single" w:sz="12" w:space="0" w:color="auto"/>
              <w:bottom w:val="nil"/>
              <w:right w:val="nil"/>
            </w:tcBorders>
          </w:tcPr>
          <w:p w:rsidR="007107D5" w:rsidRPr="00027B5E" w:rsidRDefault="007107D5" w:rsidP="000B05F1">
            <w:pPr>
              <w:jc w:val="both"/>
              <w:rPr>
                <w:rFonts w:asciiTheme="minorHAnsi" w:hAnsiTheme="minorHAnsi" w:cstheme="minorHAnsi"/>
                <w:b/>
                <w:bCs/>
                <w:sz w:val="24"/>
                <w:szCs w:val="24"/>
              </w:rPr>
            </w:pPr>
            <w:r w:rsidRPr="00027B5E">
              <w:rPr>
                <w:rFonts w:asciiTheme="minorHAnsi" w:hAnsiTheme="minorHAnsi" w:cstheme="minorHAnsi"/>
                <w:b/>
                <w:bCs/>
                <w:sz w:val="24"/>
                <w:szCs w:val="24"/>
              </w:rPr>
              <w:t>Credit</w:t>
            </w:r>
          </w:p>
        </w:tc>
        <w:tc>
          <w:tcPr>
            <w:tcW w:w="4050" w:type="dxa"/>
            <w:tcBorders>
              <w:top w:val="nil"/>
              <w:left w:val="nil"/>
              <w:bottom w:val="nil"/>
              <w:right w:val="single" w:sz="12" w:space="0" w:color="auto"/>
            </w:tcBorders>
          </w:tcPr>
          <w:p w:rsidR="007107D5" w:rsidRPr="00027B5E" w:rsidRDefault="007107D5" w:rsidP="000B05F1">
            <w:pPr>
              <w:jc w:val="both"/>
              <w:rPr>
                <w:rFonts w:asciiTheme="minorHAnsi" w:hAnsiTheme="minorHAnsi" w:cstheme="minorHAnsi"/>
                <w:b/>
                <w:bCs/>
                <w:sz w:val="24"/>
                <w:szCs w:val="24"/>
              </w:rPr>
            </w:pPr>
            <w:r w:rsidRPr="00027B5E">
              <w:rPr>
                <w:rFonts w:asciiTheme="minorHAnsi" w:hAnsiTheme="minorHAnsi" w:cstheme="minorHAnsi"/>
                <w:b/>
                <w:bCs/>
                <w:sz w:val="24"/>
                <w:szCs w:val="24"/>
              </w:rPr>
              <w:t>3</w:t>
            </w:r>
          </w:p>
        </w:tc>
      </w:tr>
      <w:tr w:rsidR="007107D5" w:rsidRPr="00027B5E" w:rsidTr="007107D5">
        <w:trPr>
          <w:trHeight w:val="292"/>
        </w:trPr>
        <w:tc>
          <w:tcPr>
            <w:tcW w:w="2337" w:type="dxa"/>
            <w:tcBorders>
              <w:top w:val="nil"/>
              <w:left w:val="single" w:sz="12" w:space="0" w:color="auto"/>
              <w:bottom w:val="single" w:sz="12" w:space="0" w:color="auto"/>
              <w:right w:val="nil"/>
            </w:tcBorders>
          </w:tcPr>
          <w:p w:rsidR="007107D5" w:rsidRPr="00027B5E" w:rsidRDefault="007107D5" w:rsidP="000B05F1">
            <w:pPr>
              <w:jc w:val="both"/>
              <w:rPr>
                <w:rFonts w:asciiTheme="minorHAnsi" w:hAnsiTheme="minorHAnsi" w:cstheme="minorHAnsi"/>
                <w:b/>
                <w:bCs/>
                <w:sz w:val="24"/>
                <w:szCs w:val="24"/>
              </w:rPr>
            </w:pPr>
            <w:r w:rsidRPr="00027B5E">
              <w:rPr>
                <w:rFonts w:asciiTheme="minorHAnsi" w:hAnsiTheme="minorHAnsi" w:cstheme="minorHAnsi"/>
                <w:b/>
                <w:bCs/>
                <w:sz w:val="24"/>
                <w:szCs w:val="24"/>
              </w:rPr>
              <w:t>Pre-requisites:</w:t>
            </w:r>
          </w:p>
        </w:tc>
        <w:tc>
          <w:tcPr>
            <w:tcW w:w="2338" w:type="dxa"/>
            <w:tcBorders>
              <w:top w:val="nil"/>
              <w:left w:val="nil"/>
              <w:bottom w:val="single" w:sz="12" w:space="0" w:color="auto"/>
              <w:right w:val="single" w:sz="12" w:space="0" w:color="auto"/>
            </w:tcBorders>
          </w:tcPr>
          <w:p w:rsidR="007107D5" w:rsidRPr="00027B5E" w:rsidRDefault="007107D5" w:rsidP="000B05F1">
            <w:pPr>
              <w:jc w:val="both"/>
              <w:rPr>
                <w:rFonts w:asciiTheme="minorHAnsi" w:hAnsiTheme="minorHAnsi" w:cstheme="minorHAnsi"/>
                <w:b/>
                <w:bCs/>
                <w:sz w:val="24"/>
                <w:szCs w:val="24"/>
              </w:rPr>
            </w:pPr>
            <w:r w:rsidRPr="00027B5E">
              <w:rPr>
                <w:rFonts w:asciiTheme="minorHAnsi" w:hAnsiTheme="minorHAnsi" w:cstheme="minorHAnsi"/>
                <w:b/>
                <w:bCs/>
                <w:sz w:val="24"/>
                <w:szCs w:val="24"/>
              </w:rPr>
              <w:t>NIL</w:t>
            </w:r>
          </w:p>
        </w:tc>
        <w:tc>
          <w:tcPr>
            <w:tcW w:w="1805" w:type="dxa"/>
            <w:tcBorders>
              <w:top w:val="nil"/>
              <w:left w:val="single" w:sz="12" w:space="0" w:color="auto"/>
              <w:bottom w:val="single" w:sz="12" w:space="0" w:color="auto"/>
              <w:right w:val="nil"/>
            </w:tcBorders>
          </w:tcPr>
          <w:p w:rsidR="007107D5" w:rsidRPr="00027B5E" w:rsidRDefault="007107D5" w:rsidP="000B05F1">
            <w:pPr>
              <w:jc w:val="both"/>
              <w:rPr>
                <w:rFonts w:asciiTheme="minorHAnsi" w:hAnsiTheme="minorHAnsi" w:cstheme="minorHAnsi"/>
                <w:b/>
                <w:bCs/>
                <w:sz w:val="24"/>
                <w:szCs w:val="24"/>
              </w:rPr>
            </w:pPr>
            <w:r w:rsidRPr="00027B5E">
              <w:rPr>
                <w:rFonts w:asciiTheme="minorHAnsi" w:hAnsiTheme="minorHAnsi" w:cstheme="minorHAnsi"/>
                <w:b/>
                <w:bCs/>
                <w:sz w:val="24"/>
                <w:szCs w:val="24"/>
              </w:rPr>
              <w:t>Semester</w:t>
            </w:r>
          </w:p>
        </w:tc>
        <w:tc>
          <w:tcPr>
            <w:tcW w:w="4050" w:type="dxa"/>
            <w:tcBorders>
              <w:top w:val="nil"/>
              <w:left w:val="nil"/>
              <w:bottom w:val="single" w:sz="12" w:space="0" w:color="auto"/>
              <w:right w:val="single" w:sz="12" w:space="0" w:color="auto"/>
            </w:tcBorders>
          </w:tcPr>
          <w:p w:rsidR="007107D5" w:rsidRPr="00027B5E" w:rsidRDefault="007107D5" w:rsidP="000B05F1">
            <w:pPr>
              <w:jc w:val="both"/>
              <w:rPr>
                <w:rFonts w:asciiTheme="minorHAnsi" w:hAnsiTheme="minorHAnsi" w:cstheme="minorHAnsi"/>
                <w:b/>
                <w:bCs/>
                <w:sz w:val="24"/>
                <w:szCs w:val="24"/>
              </w:rPr>
            </w:pPr>
            <w:r w:rsidRPr="00027B5E">
              <w:rPr>
                <w:rFonts w:asciiTheme="minorHAnsi" w:hAnsiTheme="minorHAnsi" w:cstheme="minorHAnsi"/>
                <w:b/>
                <w:bCs/>
                <w:sz w:val="24"/>
                <w:szCs w:val="24"/>
              </w:rPr>
              <w:t>VII</w:t>
            </w:r>
          </w:p>
        </w:tc>
      </w:tr>
      <w:tr w:rsidR="007107D5" w:rsidRPr="00027B5E" w:rsidTr="007107D5">
        <w:tc>
          <w:tcPr>
            <w:tcW w:w="10530" w:type="dxa"/>
            <w:gridSpan w:val="4"/>
            <w:tcBorders>
              <w:top w:val="single" w:sz="12" w:space="0" w:color="auto"/>
              <w:left w:val="single" w:sz="12" w:space="0" w:color="auto"/>
              <w:bottom w:val="single" w:sz="12" w:space="0" w:color="auto"/>
              <w:right w:val="single" w:sz="12" w:space="0" w:color="auto"/>
            </w:tcBorders>
          </w:tcPr>
          <w:p w:rsidR="007107D5" w:rsidRPr="00027B5E" w:rsidRDefault="007107D5" w:rsidP="000B05F1">
            <w:pPr>
              <w:jc w:val="both"/>
              <w:rPr>
                <w:rFonts w:asciiTheme="minorHAnsi" w:hAnsiTheme="minorHAnsi" w:cstheme="minorHAnsi"/>
                <w:b/>
                <w:bCs/>
                <w:sz w:val="24"/>
                <w:szCs w:val="24"/>
              </w:rPr>
            </w:pPr>
            <w:r w:rsidRPr="00027B5E">
              <w:rPr>
                <w:rFonts w:asciiTheme="minorHAnsi" w:hAnsiTheme="minorHAnsi" w:cstheme="minorHAnsi"/>
                <w:b/>
                <w:bCs/>
                <w:sz w:val="24"/>
                <w:szCs w:val="24"/>
              </w:rPr>
              <w:t xml:space="preserve">Evaluation scheme         Quiz: Mid-sem: Project: End-sem </w:t>
            </w:r>
          </w:p>
        </w:tc>
      </w:tr>
      <w:tr w:rsidR="007107D5" w:rsidRPr="00027B5E" w:rsidTr="007107D5">
        <w:tc>
          <w:tcPr>
            <w:tcW w:w="10530" w:type="dxa"/>
            <w:gridSpan w:val="4"/>
            <w:tcBorders>
              <w:top w:val="single" w:sz="12" w:space="0" w:color="auto"/>
              <w:left w:val="single" w:sz="12" w:space="0" w:color="auto"/>
              <w:bottom w:val="single" w:sz="12" w:space="0" w:color="auto"/>
              <w:right w:val="single" w:sz="12" w:space="0" w:color="auto"/>
            </w:tcBorders>
          </w:tcPr>
          <w:p w:rsidR="007107D5" w:rsidRPr="00027B5E" w:rsidRDefault="007107D5" w:rsidP="000B05F1">
            <w:pPr>
              <w:jc w:val="both"/>
              <w:rPr>
                <w:rFonts w:asciiTheme="minorHAnsi" w:hAnsiTheme="minorHAnsi" w:cstheme="minorHAnsi"/>
                <w:sz w:val="24"/>
                <w:szCs w:val="24"/>
              </w:rPr>
            </w:pPr>
            <w:r w:rsidRPr="00027B5E">
              <w:rPr>
                <w:rFonts w:asciiTheme="minorHAnsi" w:hAnsiTheme="minorHAnsi" w:cstheme="minorHAnsi"/>
                <w:b/>
                <w:bCs/>
                <w:sz w:val="24"/>
                <w:szCs w:val="24"/>
              </w:rPr>
              <w:t xml:space="preserve">Objective: </w:t>
            </w:r>
            <w:r w:rsidRPr="00027B5E">
              <w:rPr>
                <w:rFonts w:asciiTheme="minorHAnsi" w:hAnsiTheme="minorHAnsi" w:cstheme="minorHAnsi"/>
                <w:sz w:val="24"/>
                <w:szCs w:val="24"/>
              </w:rPr>
              <w:t>To analyze different aspects of CAM, CNC programs, basics robotics, material handling system, production management system and thus, create interdisciplinary thoughts</w:t>
            </w:r>
          </w:p>
        </w:tc>
      </w:tr>
      <w:tr w:rsidR="007107D5" w:rsidRPr="00027B5E" w:rsidTr="007107D5">
        <w:tc>
          <w:tcPr>
            <w:tcW w:w="10530" w:type="dxa"/>
            <w:gridSpan w:val="4"/>
            <w:tcBorders>
              <w:top w:val="single" w:sz="12" w:space="0" w:color="auto"/>
              <w:left w:val="single" w:sz="12" w:space="0" w:color="auto"/>
              <w:bottom w:val="nil"/>
              <w:right w:val="single" w:sz="12" w:space="0" w:color="auto"/>
            </w:tcBorders>
          </w:tcPr>
          <w:p w:rsidR="007107D5" w:rsidRPr="00027B5E" w:rsidRDefault="007107D5" w:rsidP="000B05F1">
            <w:pPr>
              <w:jc w:val="both"/>
              <w:rPr>
                <w:rFonts w:asciiTheme="minorHAnsi" w:hAnsiTheme="minorHAnsi" w:cstheme="minorHAnsi"/>
                <w:b/>
                <w:bCs/>
                <w:sz w:val="24"/>
                <w:szCs w:val="24"/>
              </w:rPr>
            </w:pPr>
            <w:r w:rsidRPr="00027B5E">
              <w:rPr>
                <w:rFonts w:asciiTheme="minorHAnsi" w:hAnsiTheme="minorHAnsi" w:cstheme="minorHAnsi"/>
                <w:b/>
                <w:bCs/>
                <w:sz w:val="24"/>
                <w:szCs w:val="24"/>
              </w:rPr>
              <w:t>Unit 1:</w:t>
            </w:r>
          </w:p>
          <w:p w:rsidR="007107D5" w:rsidRPr="00027B5E" w:rsidRDefault="007107D5" w:rsidP="000B05F1">
            <w:pPr>
              <w:jc w:val="both"/>
              <w:rPr>
                <w:rFonts w:asciiTheme="minorHAnsi" w:hAnsiTheme="minorHAnsi" w:cstheme="minorHAnsi"/>
                <w:b/>
                <w:bCs/>
                <w:sz w:val="24"/>
                <w:szCs w:val="24"/>
              </w:rPr>
            </w:pPr>
            <w:r w:rsidRPr="00027B5E">
              <w:rPr>
                <w:rFonts w:asciiTheme="minorHAnsi" w:hAnsiTheme="minorHAnsi" w:cstheme="minorHAnsi"/>
                <w:b/>
                <w:bCs/>
                <w:sz w:val="24"/>
                <w:szCs w:val="24"/>
              </w:rPr>
              <w:t>Computer aided manufacturing                                                                                                                  [08H]</w:t>
            </w:r>
          </w:p>
          <w:p w:rsidR="007107D5" w:rsidRPr="00027B5E" w:rsidRDefault="007107D5" w:rsidP="000B05F1">
            <w:pPr>
              <w:jc w:val="both"/>
              <w:rPr>
                <w:rFonts w:asciiTheme="minorHAnsi" w:hAnsiTheme="minorHAnsi" w:cstheme="minorHAnsi"/>
                <w:sz w:val="24"/>
                <w:szCs w:val="24"/>
              </w:rPr>
            </w:pPr>
            <w:r w:rsidRPr="00027B5E">
              <w:rPr>
                <w:rFonts w:asciiTheme="minorHAnsi" w:hAnsiTheme="minorHAnsi" w:cstheme="minorHAnsi"/>
                <w:sz w:val="24"/>
                <w:szCs w:val="24"/>
              </w:rPr>
              <w:t xml:space="preserve">CAM concepts, objective sense scope, nature and type of manufacturing system, evolution, benefits of CAM, role of management in CAM, concepts of computer integrated manufacturing ,impact of CIM on personal, role of manufacturing engineers, CIM basic functions </w:t>
            </w:r>
          </w:p>
        </w:tc>
      </w:tr>
      <w:tr w:rsidR="007107D5" w:rsidRPr="00027B5E" w:rsidTr="007107D5">
        <w:tc>
          <w:tcPr>
            <w:tcW w:w="10530" w:type="dxa"/>
            <w:gridSpan w:val="4"/>
            <w:tcBorders>
              <w:top w:val="nil"/>
              <w:left w:val="single" w:sz="12" w:space="0" w:color="auto"/>
              <w:bottom w:val="nil"/>
              <w:right w:val="single" w:sz="12" w:space="0" w:color="auto"/>
            </w:tcBorders>
          </w:tcPr>
          <w:p w:rsidR="007107D5" w:rsidRPr="00027B5E" w:rsidRDefault="007107D5" w:rsidP="000B05F1">
            <w:pPr>
              <w:jc w:val="both"/>
              <w:rPr>
                <w:rFonts w:asciiTheme="minorHAnsi" w:hAnsiTheme="minorHAnsi" w:cstheme="minorHAnsi"/>
                <w:b/>
                <w:bCs/>
                <w:sz w:val="24"/>
                <w:szCs w:val="24"/>
              </w:rPr>
            </w:pPr>
            <w:r w:rsidRPr="00027B5E">
              <w:rPr>
                <w:rFonts w:asciiTheme="minorHAnsi" w:hAnsiTheme="minorHAnsi" w:cstheme="minorHAnsi"/>
                <w:b/>
                <w:bCs/>
                <w:sz w:val="24"/>
                <w:szCs w:val="24"/>
              </w:rPr>
              <w:t>Unit 2:</w:t>
            </w:r>
          </w:p>
          <w:p w:rsidR="007107D5" w:rsidRPr="00027B5E" w:rsidRDefault="007107D5" w:rsidP="000B05F1">
            <w:pPr>
              <w:jc w:val="both"/>
              <w:rPr>
                <w:rFonts w:asciiTheme="minorHAnsi" w:hAnsiTheme="minorHAnsi" w:cstheme="minorHAnsi"/>
                <w:sz w:val="24"/>
                <w:szCs w:val="24"/>
              </w:rPr>
            </w:pPr>
            <w:r w:rsidRPr="00027B5E">
              <w:rPr>
                <w:rFonts w:asciiTheme="minorHAnsi" w:hAnsiTheme="minorHAnsi" w:cstheme="minorHAnsi"/>
                <w:b/>
                <w:bCs/>
                <w:sz w:val="24"/>
                <w:szCs w:val="24"/>
              </w:rPr>
              <w:t>NC/CNC machine tools                                                                                                                                 [08H]</w:t>
            </w:r>
          </w:p>
          <w:p w:rsidR="007107D5" w:rsidRPr="00027B5E" w:rsidRDefault="007107D5" w:rsidP="000B05F1">
            <w:pPr>
              <w:jc w:val="both"/>
              <w:rPr>
                <w:rFonts w:asciiTheme="minorHAnsi" w:hAnsiTheme="minorHAnsi" w:cstheme="minorHAnsi"/>
                <w:sz w:val="24"/>
                <w:szCs w:val="24"/>
              </w:rPr>
            </w:pPr>
            <w:r w:rsidRPr="00027B5E">
              <w:rPr>
                <w:rFonts w:asciiTheme="minorHAnsi" w:hAnsiTheme="minorHAnsi" w:cstheme="minorHAnsi"/>
                <w:sz w:val="24"/>
                <w:szCs w:val="24"/>
              </w:rPr>
              <w:t>NC and CNC technology: types, classification, specification and components, construction details, controllers, sensors and actuators, CNC hardware: circulating ballscrew, fiction slides</w:t>
            </w:r>
            <w:proofErr w:type="gramStart"/>
            <w:r w:rsidRPr="00027B5E">
              <w:rPr>
                <w:rFonts w:asciiTheme="minorHAnsi" w:hAnsiTheme="minorHAnsi" w:cstheme="minorHAnsi"/>
                <w:sz w:val="24"/>
                <w:szCs w:val="24"/>
              </w:rPr>
              <w:t>,step</w:t>
            </w:r>
            <w:proofErr w:type="gramEnd"/>
            <w:r w:rsidRPr="00027B5E">
              <w:rPr>
                <w:rFonts w:asciiTheme="minorHAnsi" w:hAnsiTheme="minorHAnsi" w:cstheme="minorHAnsi"/>
                <w:sz w:val="24"/>
                <w:szCs w:val="24"/>
              </w:rPr>
              <w:t xml:space="preserve">/servomotors . Axis designation, NC/CNC Tooling, fundamental programming, types of format, part programming, programming for drilling,lathe and milling, canned cycles, parametric subroutines </w:t>
            </w:r>
          </w:p>
        </w:tc>
      </w:tr>
      <w:tr w:rsidR="007107D5" w:rsidRPr="00027B5E" w:rsidTr="007107D5">
        <w:tc>
          <w:tcPr>
            <w:tcW w:w="10530" w:type="dxa"/>
            <w:gridSpan w:val="4"/>
            <w:tcBorders>
              <w:top w:val="nil"/>
              <w:left w:val="single" w:sz="12" w:space="0" w:color="auto"/>
              <w:bottom w:val="nil"/>
              <w:right w:val="single" w:sz="12" w:space="0" w:color="auto"/>
            </w:tcBorders>
          </w:tcPr>
          <w:p w:rsidR="007107D5" w:rsidRPr="00027B5E" w:rsidRDefault="007107D5" w:rsidP="000B05F1">
            <w:pPr>
              <w:jc w:val="both"/>
              <w:rPr>
                <w:rFonts w:asciiTheme="minorHAnsi" w:hAnsiTheme="minorHAnsi" w:cstheme="minorHAnsi"/>
                <w:b/>
                <w:bCs/>
                <w:sz w:val="24"/>
                <w:szCs w:val="24"/>
              </w:rPr>
            </w:pPr>
            <w:r w:rsidRPr="00027B5E">
              <w:rPr>
                <w:rFonts w:asciiTheme="minorHAnsi" w:hAnsiTheme="minorHAnsi" w:cstheme="minorHAnsi"/>
                <w:b/>
                <w:bCs/>
                <w:sz w:val="24"/>
                <w:szCs w:val="24"/>
              </w:rPr>
              <w:t>Unit 3:</w:t>
            </w:r>
          </w:p>
          <w:p w:rsidR="007107D5" w:rsidRPr="00027B5E" w:rsidRDefault="007107D5" w:rsidP="000B05F1">
            <w:pPr>
              <w:jc w:val="both"/>
              <w:rPr>
                <w:rFonts w:asciiTheme="minorHAnsi" w:hAnsiTheme="minorHAnsi" w:cstheme="minorHAnsi"/>
                <w:b/>
                <w:bCs/>
                <w:sz w:val="24"/>
                <w:szCs w:val="24"/>
              </w:rPr>
            </w:pPr>
            <w:r w:rsidRPr="00027B5E">
              <w:rPr>
                <w:rFonts w:asciiTheme="minorHAnsi" w:hAnsiTheme="minorHAnsi" w:cstheme="minorHAnsi"/>
                <w:b/>
                <w:bCs/>
                <w:sz w:val="24"/>
                <w:szCs w:val="24"/>
              </w:rPr>
              <w:t>Programmable logic controllers                                                                                                                    [06H]</w:t>
            </w:r>
          </w:p>
          <w:p w:rsidR="007107D5" w:rsidRPr="00027B5E" w:rsidRDefault="007107D5" w:rsidP="000B05F1">
            <w:pPr>
              <w:jc w:val="both"/>
              <w:rPr>
                <w:rFonts w:asciiTheme="minorHAnsi" w:hAnsiTheme="minorHAnsi" w:cstheme="minorHAnsi"/>
                <w:sz w:val="24"/>
                <w:szCs w:val="24"/>
              </w:rPr>
            </w:pPr>
            <w:r w:rsidRPr="00027B5E">
              <w:rPr>
                <w:rFonts w:asciiTheme="minorHAnsi" w:hAnsiTheme="minorHAnsi" w:cstheme="minorHAnsi"/>
                <w:sz w:val="24"/>
                <w:szCs w:val="24"/>
              </w:rPr>
              <w:t xml:space="preserve">Relay device components, programmable controller architecture, programming a programmable controllers, tools for PLC logic design </w:t>
            </w:r>
          </w:p>
        </w:tc>
      </w:tr>
      <w:tr w:rsidR="007107D5" w:rsidRPr="00027B5E" w:rsidTr="007107D5">
        <w:tc>
          <w:tcPr>
            <w:tcW w:w="10530" w:type="dxa"/>
            <w:gridSpan w:val="4"/>
            <w:tcBorders>
              <w:top w:val="nil"/>
              <w:left w:val="single" w:sz="12" w:space="0" w:color="auto"/>
              <w:bottom w:val="nil"/>
              <w:right w:val="single" w:sz="12" w:space="0" w:color="auto"/>
            </w:tcBorders>
          </w:tcPr>
          <w:p w:rsidR="007107D5" w:rsidRPr="00027B5E" w:rsidRDefault="007107D5" w:rsidP="000B05F1">
            <w:pPr>
              <w:jc w:val="both"/>
              <w:rPr>
                <w:rFonts w:asciiTheme="minorHAnsi" w:hAnsiTheme="minorHAnsi" w:cstheme="minorHAnsi"/>
                <w:b/>
                <w:bCs/>
                <w:sz w:val="24"/>
                <w:szCs w:val="24"/>
              </w:rPr>
            </w:pPr>
            <w:r w:rsidRPr="00027B5E">
              <w:rPr>
                <w:rFonts w:asciiTheme="minorHAnsi" w:hAnsiTheme="minorHAnsi" w:cstheme="minorHAnsi"/>
                <w:b/>
                <w:bCs/>
                <w:sz w:val="24"/>
                <w:szCs w:val="24"/>
              </w:rPr>
              <w:t xml:space="preserve">Unit 4: </w:t>
            </w:r>
          </w:p>
          <w:p w:rsidR="007107D5" w:rsidRPr="00027B5E" w:rsidRDefault="007107D5" w:rsidP="000B05F1">
            <w:pPr>
              <w:jc w:val="both"/>
              <w:rPr>
                <w:rFonts w:asciiTheme="minorHAnsi" w:hAnsiTheme="minorHAnsi" w:cstheme="minorHAnsi"/>
                <w:sz w:val="24"/>
                <w:szCs w:val="24"/>
              </w:rPr>
            </w:pPr>
            <w:r w:rsidRPr="00027B5E">
              <w:rPr>
                <w:rFonts w:asciiTheme="minorHAnsi" w:hAnsiTheme="minorHAnsi" w:cstheme="minorHAnsi"/>
                <w:b/>
                <w:bCs/>
                <w:sz w:val="24"/>
                <w:szCs w:val="24"/>
              </w:rPr>
              <w:t xml:space="preserve">Flexible manufacturing system and automated guided vehicle system                      </w:t>
            </w:r>
            <w:r w:rsidR="00027B5E" w:rsidRPr="00027B5E">
              <w:rPr>
                <w:rFonts w:asciiTheme="minorHAnsi" w:hAnsiTheme="minorHAnsi" w:cstheme="minorHAnsi"/>
                <w:b/>
                <w:bCs/>
                <w:sz w:val="24"/>
                <w:szCs w:val="24"/>
              </w:rPr>
              <w:t xml:space="preserve">                               </w:t>
            </w:r>
            <w:r w:rsidRPr="00027B5E">
              <w:rPr>
                <w:rFonts w:asciiTheme="minorHAnsi" w:hAnsiTheme="minorHAnsi" w:cstheme="minorHAnsi"/>
                <w:b/>
                <w:bCs/>
                <w:sz w:val="24"/>
                <w:szCs w:val="24"/>
              </w:rPr>
              <w:t>[08H]</w:t>
            </w:r>
          </w:p>
          <w:p w:rsidR="007107D5" w:rsidRPr="00027B5E" w:rsidRDefault="007107D5" w:rsidP="000B05F1">
            <w:pPr>
              <w:jc w:val="both"/>
              <w:rPr>
                <w:rFonts w:asciiTheme="minorHAnsi" w:hAnsiTheme="minorHAnsi" w:cstheme="minorHAnsi"/>
                <w:sz w:val="24"/>
                <w:szCs w:val="24"/>
              </w:rPr>
            </w:pPr>
            <w:r w:rsidRPr="00027B5E">
              <w:rPr>
                <w:rFonts w:asciiTheme="minorHAnsi" w:hAnsiTheme="minorHAnsi" w:cstheme="minorHAnsi"/>
                <w:sz w:val="24"/>
                <w:szCs w:val="24"/>
              </w:rPr>
              <w:t xml:space="preserve">Types of flexibility, FMS components, FMS application and benefits, FMS planning and control, quantitative analysis, simple problems. Automated guided vehicle system- Application, vehicle guidance technology, vehicle management and safety </w:t>
            </w:r>
          </w:p>
        </w:tc>
      </w:tr>
      <w:tr w:rsidR="007107D5" w:rsidRPr="00027B5E" w:rsidTr="007107D5">
        <w:trPr>
          <w:trHeight w:val="1575"/>
        </w:trPr>
        <w:tc>
          <w:tcPr>
            <w:tcW w:w="10530" w:type="dxa"/>
            <w:gridSpan w:val="4"/>
            <w:tcBorders>
              <w:top w:val="nil"/>
              <w:left w:val="single" w:sz="12" w:space="0" w:color="auto"/>
              <w:bottom w:val="single" w:sz="12" w:space="0" w:color="auto"/>
              <w:right w:val="single" w:sz="12" w:space="0" w:color="auto"/>
            </w:tcBorders>
          </w:tcPr>
          <w:p w:rsidR="007107D5" w:rsidRPr="00027B5E" w:rsidRDefault="007107D5" w:rsidP="000B05F1">
            <w:pPr>
              <w:jc w:val="both"/>
              <w:rPr>
                <w:rFonts w:asciiTheme="minorHAnsi" w:hAnsiTheme="minorHAnsi" w:cstheme="minorHAnsi"/>
                <w:b/>
                <w:bCs/>
                <w:sz w:val="24"/>
                <w:szCs w:val="24"/>
              </w:rPr>
            </w:pPr>
            <w:r w:rsidRPr="00027B5E">
              <w:rPr>
                <w:rFonts w:asciiTheme="minorHAnsi" w:hAnsiTheme="minorHAnsi" w:cstheme="minorHAnsi"/>
                <w:b/>
                <w:bCs/>
                <w:sz w:val="24"/>
                <w:szCs w:val="24"/>
              </w:rPr>
              <w:t>Unit 5:</w:t>
            </w:r>
          </w:p>
          <w:p w:rsidR="007107D5" w:rsidRPr="00027B5E" w:rsidRDefault="007107D5" w:rsidP="000B05F1">
            <w:pPr>
              <w:jc w:val="both"/>
              <w:rPr>
                <w:rFonts w:asciiTheme="minorHAnsi" w:hAnsiTheme="minorHAnsi" w:cstheme="minorHAnsi"/>
                <w:b/>
                <w:bCs/>
                <w:sz w:val="24"/>
                <w:szCs w:val="24"/>
              </w:rPr>
            </w:pPr>
            <w:r w:rsidRPr="00027B5E">
              <w:rPr>
                <w:rFonts w:asciiTheme="minorHAnsi" w:hAnsiTheme="minorHAnsi" w:cstheme="minorHAnsi"/>
                <w:b/>
                <w:bCs/>
                <w:sz w:val="24"/>
                <w:szCs w:val="24"/>
              </w:rPr>
              <w:t>Industrial robotics                                                                                                                                              [06H]</w:t>
            </w:r>
          </w:p>
          <w:p w:rsidR="007107D5" w:rsidRPr="00027B5E" w:rsidRDefault="007107D5" w:rsidP="000B05F1">
            <w:pPr>
              <w:jc w:val="both"/>
              <w:rPr>
                <w:rFonts w:asciiTheme="minorHAnsi" w:hAnsiTheme="minorHAnsi" w:cstheme="minorHAnsi"/>
                <w:sz w:val="24"/>
                <w:szCs w:val="24"/>
              </w:rPr>
            </w:pPr>
            <w:r w:rsidRPr="00027B5E">
              <w:rPr>
                <w:rFonts w:asciiTheme="minorHAnsi" w:hAnsiTheme="minorHAnsi" w:cstheme="minorHAnsi"/>
                <w:sz w:val="24"/>
                <w:szCs w:val="24"/>
              </w:rPr>
              <w:t xml:space="preserve">Robot anatomy and related attributes:classification of robots, robot control systems, end effectors, sensors, accuracy and repeatability, Industrial robot application, robot part programming, simple problems  </w:t>
            </w:r>
          </w:p>
        </w:tc>
      </w:tr>
      <w:tr w:rsidR="007107D5" w:rsidRPr="00027B5E" w:rsidTr="007107D5">
        <w:tc>
          <w:tcPr>
            <w:tcW w:w="10530" w:type="dxa"/>
            <w:gridSpan w:val="4"/>
            <w:tcBorders>
              <w:top w:val="single" w:sz="12" w:space="0" w:color="auto"/>
              <w:left w:val="single" w:sz="12" w:space="0" w:color="auto"/>
              <w:bottom w:val="single" w:sz="12" w:space="0" w:color="auto"/>
              <w:right w:val="single" w:sz="12" w:space="0" w:color="auto"/>
            </w:tcBorders>
          </w:tcPr>
          <w:p w:rsidR="007107D5" w:rsidRPr="00027B5E" w:rsidRDefault="007107D5" w:rsidP="000B05F1">
            <w:pPr>
              <w:jc w:val="both"/>
              <w:rPr>
                <w:rFonts w:asciiTheme="minorHAnsi" w:hAnsiTheme="minorHAnsi" w:cstheme="minorHAnsi"/>
                <w:b/>
                <w:bCs/>
                <w:sz w:val="24"/>
                <w:szCs w:val="24"/>
              </w:rPr>
            </w:pPr>
            <w:r w:rsidRPr="00027B5E">
              <w:rPr>
                <w:rFonts w:asciiTheme="minorHAnsi" w:hAnsiTheme="minorHAnsi" w:cstheme="minorHAnsi"/>
                <w:b/>
                <w:bCs/>
                <w:sz w:val="24"/>
                <w:szCs w:val="24"/>
              </w:rPr>
              <w:t>Text or References:</w:t>
            </w:r>
          </w:p>
          <w:p w:rsidR="007107D5" w:rsidRPr="00027B5E" w:rsidRDefault="007107D5" w:rsidP="000B05F1">
            <w:pPr>
              <w:pStyle w:val="ListParagraph"/>
              <w:jc w:val="both"/>
              <w:rPr>
                <w:rFonts w:asciiTheme="minorHAnsi" w:hAnsiTheme="minorHAnsi" w:cstheme="minorHAnsi"/>
                <w:sz w:val="24"/>
                <w:szCs w:val="24"/>
              </w:rPr>
            </w:pPr>
          </w:p>
        </w:tc>
      </w:tr>
    </w:tbl>
    <w:p w:rsidR="00E96898" w:rsidRPr="00027B5E" w:rsidRDefault="00E96898" w:rsidP="00E96898">
      <w:pPr>
        <w:pStyle w:val="Heading1"/>
        <w:spacing w:before="61"/>
        <w:ind w:left="0"/>
        <w:jc w:val="both"/>
        <w:rPr>
          <w:rFonts w:asciiTheme="minorHAnsi" w:hAnsiTheme="minorHAnsi" w:cstheme="minorHAnsi"/>
          <w:u w:val="thick"/>
        </w:rPr>
      </w:pPr>
    </w:p>
    <w:p w:rsidR="00E96898" w:rsidRPr="00027B5E" w:rsidRDefault="00E96898" w:rsidP="00E96898">
      <w:pPr>
        <w:pStyle w:val="Heading1"/>
        <w:spacing w:before="61"/>
        <w:ind w:left="0"/>
        <w:jc w:val="both"/>
        <w:rPr>
          <w:rFonts w:asciiTheme="minorHAnsi" w:hAnsiTheme="minorHAnsi" w:cstheme="minorHAnsi"/>
          <w:u w:val="thick"/>
        </w:rPr>
      </w:pPr>
    </w:p>
    <w:p w:rsidR="00E96898" w:rsidRPr="00027B5E" w:rsidRDefault="00E96898" w:rsidP="00E96898">
      <w:pPr>
        <w:pStyle w:val="Heading1"/>
        <w:spacing w:before="61"/>
        <w:ind w:left="0"/>
        <w:jc w:val="both"/>
        <w:rPr>
          <w:rFonts w:asciiTheme="minorHAnsi" w:hAnsiTheme="minorHAnsi" w:cstheme="minorHAnsi"/>
          <w:u w:val="thick"/>
        </w:rPr>
      </w:pPr>
    </w:p>
    <w:p w:rsidR="00E96898" w:rsidRPr="00027B5E" w:rsidRDefault="00E96898" w:rsidP="00E96898">
      <w:pPr>
        <w:pStyle w:val="Heading1"/>
        <w:spacing w:before="61"/>
        <w:ind w:left="0"/>
        <w:jc w:val="both"/>
        <w:rPr>
          <w:rFonts w:asciiTheme="minorHAnsi" w:hAnsiTheme="minorHAnsi" w:cstheme="minorHAnsi"/>
          <w:u w:val="thick"/>
        </w:rPr>
      </w:pPr>
    </w:p>
    <w:p w:rsidR="00E96898" w:rsidRPr="00027B5E" w:rsidRDefault="00E96898" w:rsidP="00E96898">
      <w:pPr>
        <w:pStyle w:val="Heading1"/>
        <w:spacing w:before="61"/>
        <w:ind w:left="0"/>
        <w:jc w:val="both"/>
        <w:rPr>
          <w:rFonts w:asciiTheme="minorHAnsi" w:hAnsiTheme="minorHAnsi" w:cstheme="minorHAnsi"/>
          <w:u w:val="thick"/>
        </w:rPr>
      </w:pPr>
    </w:p>
    <w:p w:rsidR="00E96898" w:rsidRPr="00027B5E" w:rsidRDefault="00E96898" w:rsidP="00E96898">
      <w:pPr>
        <w:pStyle w:val="Heading1"/>
        <w:spacing w:before="61"/>
        <w:ind w:left="0"/>
        <w:jc w:val="both"/>
        <w:rPr>
          <w:rFonts w:asciiTheme="minorHAnsi" w:hAnsiTheme="minorHAnsi" w:cstheme="minorHAnsi"/>
          <w:u w:val="thick"/>
        </w:rPr>
      </w:pPr>
    </w:p>
    <w:p w:rsidR="00E96898" w:rsidRPr="00027B5E" w:rsidRDefault="00E96898" w:rsidP="00E96898">
      <w:pPr>
        <w:pStyle w:val="Heading1"/>
        <w:spacing w:before="61"/>
        <w:ind w:left="0"/>
        <w:jc w:val="both"/>
        <w:rPr>
          <w:rFonts w:asciiTheme="minorHAnsi" w:hAnsiTheme="minorHAnsi" w:cstheme="minorHAnsi"/>
          <w:u w:val="thick"/>
        </w:rPr>
      </w:pPr>
    </w:p>
    <w:tbl>
      <w:tblPr>
        <w:tblW w:w="0" w:type="auto"/>
        <w:tblInd w:w="285" w:type="dxa"/>
        <w:tblLayout w:type="fixed"/>
        <w:tblCellMar>
          <w:left w:w="0" w:type="dxa"/>
          <w:right w:w="0" w:type="dxa"/>
        </w:tblCellMar>
        <w:tblLook w:val="01E0" w:firstRow="1" w:lastRow="1" w:firstColumn="1" w:lastColumn="1" w:noHBand="0" w:noVBand="0"/>
      </w:tblPr>
      <w:tblGrid>
        <w:gridCol w:w="2482"/>
        <w:gridCol w:w="2415"/>
        <w:gridCol w:w="1970"/>
        <w:gridCol w:w="3663"/>
      </w:tblGrid>
      <w:tr w:rsidR="00E96898" w:rsidRPr="00027B5E" w:rsidTr="004F2B6C">
        <w:trPr>
          <w:trHeight w:val="285"/>
        </w:trPr>
        <w:tc>
          <w:tcPr>
            <w:tcW w:w="2482" w:type="dxa"/>
            <w:tcBorders>
              <w:top w:val="single" w:sz="12" w:space="0" w:color="000000"/>
              <w:left w:val="single" w:sz="12" w:space="0" w:color="000000"/>
            </w:tcBorders>
          </w:tcPr>
          <w:p w:rsidR="00E96898" w:rsidRPr="00027B5E" w:rsidRDefault="00E96898" w:rsidP="000B05F1">
            <w:pPr>
              <w:pStyle w:val="TableParagraph"/>
              <w:spacing w:line="275" w:lineRule="exact"/>
              <w:jc w:val="both"/>
              <w:rPr>
                <w:rFonts w:asciiTheme="minorHAnsi" w:hAnsiTheme="minorHAnsi" w:cstheme="minorHAnsi"/>
                <w:b/>
                <w:sz w:val="24"/>
                <w:szCs w:val="24"/>
              </w:rPr>
            </w:pPr>
            <w:r w:rsidRPr="00027B5E">
              <w:rPr>
                <w:rFonts w:asciiTheme="minorHAnsi" w:hAnsiTheme="minorHAnsi" w:cstheme="minorHAnsi"/>
                <w:b/>
                <w:sz w:val="24"/>
                <w:szCs w:val="24"/>
              </w:rPr>
              <w:t>Subject Code:</w:t>
            </w:r>
          </w:p>
        </w:tc>
        <w:tc>
          <w:tcPr>
            <w:tcW w:w="2415" w:type="dxa"/>
            <w:tcBorders>
              <w:top w:val="single" w:sz="12" w:space="0" w:color="000000"/>
              <w:right w:val="single" w:sz="12" w:space="0" w:color="000000"/>
            </w:tcBorders>
          </w:tcPr>
          <w:p w:rsidR="00E96898" w:rsidRPr="00027B5E" w:rsidRDefault="00BE266E" w:rsidP="000B05F1">
            <w:pPr>
              <w:pStyle w:val="TableParagraph"/>
              <w:spacing w:line="270" w:lineRule="exact"/>
              <w:ind w:left="122"/>
              <w:jc w:val="both"/>
              <w:rPr>
                <w:rFonts w:asciiTheme="minorHAnsi" w:hAnsiTheme="minorHAnsi" w:cstheme="minorHAnsi"/>
                <w:sz w:val="24"/>
                <w:szCs w:val="24"/>
              </w:rPr>
            </w:pPr>
            <w:r w:rsidRPr="00027B5E">
              <w:rPr>
                <w:rFonts w:asciiTheme="minorHAnsi" w:hAnsiTheme="minorHAnsi" w:cstheme="minorHAnsi"/>
                <w:color w:val="000000"/>
                <w:sz w:val="24"/>
                <w:szCs w:val="24"/>
              </w:rPr>
              <w:t>OE4M28</w:t>
            </w:r>
          </w:p>
        </w:tc>
        <w:tc>
          <w:tcPr>
            <w:tcW w:w="1970" w:type="dxa"/>
            <w:tcBorders>
              <w:top w:val="single" w:sz="12" w:space="0" w:color="000000"/>
              <w:left w:val="single" w:sz="12" w:space="0" w:color="000000"/>
            </w:tcBorders>
          </w:tcPr>
          <w:p w:rsidR="00E96898" w:rsidRPr="00027B5E" w:rsidRDefault="00E96898" w:rsidP="000B05F1">
            <w:pPr>
              <w:pStyle w:val="TableParagraph"/>
              <w:spacing w:line="275" w:lineRule="exact"/>
              <w:ind w:left="109"/>
              <w:jc w:val="both"/>
              <w:rPr>
                <w:rFonts w:asciiTheme="minorHAnsi" w:hAnsiTheme="minorHAnsi" w:cstheme="minorHAnsi"/>
                <w:b/>
                <w:sz w:val="24"/>
                <w:szCs w:val="24"/>
              </w:rPr>
            </w:pPr>
            <w:r w:rsidRPr="00027B5E">
              <w:rPr>
                <w:rFonts w:asciiTheme="minorHAnsi" w:hAnsiTheme="minorHAnsi" w:cstheme="minorHAnsi"/>
                <w:b/>
                <w:sz w:val="24"/>
                <w:szCs w:val="24"/>
              </w:rPr>
              <w:t>Course Title</w:t>
            </w:r>
          </w:p>
        </w:tc>
        <w:tc>
          <w:tcPr>
            <w:tcW w:w="3663" w:type="dxa"/>
            <w:tcBorders>
              <w:top w:val="single" w:sz="12" w:space="0" w:color="000000"/>
              <w:right w:val="single" w:sz="12" w:space="0" w:color="000000"/>
            </w:tcBorders>
          </w:tcPr>
          <w:p w:rsidR="00E96898" w:rsidRPr="00027B5E" w:rsidRDefault="00E96898" w:rsidP="000B05F1">
            <w:pPr>
              <w:pStyle w:val="TableParagraph"/>
              <w:spacing w:line="270" w:lineRule="exact"/>
              <w:jc w:val="both"/>
              <w:rPr>
                <w:rFonts w:asciiTheme="minorHAnsi" w:hAnsiTheme="minorHAnsi" w:cstheme="minorHAnsi"/>
                <w:sz w:val="24"/>
                <w:szCs w:val="24"/>
              </w:rPr>
            </w:pPr>
            <w:r w:rsidRPr="00027B5E">
              <w:rPr>
                <w:rFonts w:asciiTheme="minorHAnsi" w:hAnsiTheme="minorHAnsi" w:cstheme="minorHAnsi"/>
                <w:sz w:val="24"/>
                <w:szCs w:val="24"/>
              </w:rPr>
              <w:t>Finite Element Methods</w:t>
            </w:r>
          </w:p>
        </w:tc>
      </w:tr>
      <w:tr w:rsidR="00E96898" w:rsidRPr="00027B5E" w:rsidTr="004F2B6C">
        <w:trPr>
          <w:trHeight w:val="278"/>
        </w:trPr>
        <w:tc>
          <w:tcPr>
            <w:tcW w:w="2482" w:type="dxa"/>
            <w:tcBorders>
              <w:lef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Contact Hours</w:t>
            </w:r>
          </w:p>
        </w:tc>
        <w:tc>
          <w:tcPr>
            <w:tcW w:w="2415" w:type="dxa"/>
            <w:tcBorders>
              <w:right w:val="single" w:sz="12" w:space="0" w:color="000000"/>
            </w:tcBorders>
          </w:tcPr>
          <w:p w:rsidR="00E96898" w:rsidRPr="00027B5E" w:rsidRDefault="00E96898" w:rsidP="000B05F1">
            <w:pPr>
              <w:pStyle w:val="TableParagraph"/>
              <w:spacing w:line="258"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L-3, T-0, P-0</w:t>
            </w:r>
          </w:p>
        </w:tc>
        <w:tc>
          <w:tcPr>
            <w:tcW w:w="1970" w:type="dxa"/>
            <w:tcBorders>
              <w:left w:val="single" w:sz="12" w:space="0" w:color="000000"/>
            </w:tcBorders>
          </w:tcPr>
          <w:p w:rsidR="00E96898" w:rsidRPr="00027B5E" w:rsidRDefault="00E96898" w:rsidP="000B05F1">
            <w:pPr>
              <w:pStyle w:val="TableParagraph"/>
              <w:spacing w:line="258" w:lineRule="exact"/>
              <w:ind w:left="109"/>
              <w:jc w:val="both"/>
              <w:rPr>
                <w:rFonts w:asciiTheme="minorHAnsi" w:hAnsiTheme="minorHAnsi" w:cstheme="minorHAnsi"/>
                <w:b/>
                <w:sz w:val="24"/>
                <w:szCs w:val="24"/>
              </w:rPr>
            </w:pPr>
            <w:r w:rsidRPr="00027B5E">
              <w:rPr>
                <w:rFonts w:asciiTheme="minorHAnsi" w:hAnsiTheme="minorHAnsi" w:cstheme="minorHAnsi"/>
                <w:b/>
                <w:sz w:val="24"/>
                <w:szCs w:val="24"/>
              </w:rPr>
              <w:t>Credit</w:t>
            </w:r>
          </w:p>
        </w:tc>
        <w:tc>
          <w:tcPr>
            <w:tcW w:w="3663" w:type="dxa"/>
            <w:tcBorders>
              <w:righ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sz w:val="24"/>
                <w:szCs w:val="24"/>
              </w:rPr>
            </w:pPr>
            <w:r w:rsidRPr="00027B5E">
              <w:rPr>
                <w:rFonts w:asciiTheme="minorHAnsi" w:hAnsiTheme="minorHAnsi" w:cstheme="minorHAnsi"/>
                <w:sz w:val="24"/>
                <w:szCs w:val="24"/>
              </w:rPr>
              <w:t>3</w:t>
            </w:r>
          </w:p>
        </w:tc>
      </w:tr>
      <w:tr w:rsidR="00E96898" w:rsidRPr="00027B5E" w:rsidTr="004F2B6C">
        <w:trPr>
          <w:trHeight w:val="278"/>
        </w:trPr>
        <w:tc>
          <w:tcPr>
            <w:tcW w:w="2482" w:type="dxa"/>
            <w:tcBorders>
              <w:lef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Programme</w:t>
            </w:r>
          </w:p>
        </w:tc>
        <w:tc>
          <w:tcPr>
            <w:tcW w:w="2415" w:type="dxa"/>
            <w:tcBorders>
              <w:right w:val="single" w:sz="12" w:space="0" w:color="000000"/>
            </w:tcBorders>
          </w:tcPr>
          <w:p w:rsidR="00E96898" w:rsidRPr="00027B5E" w:rsidRDefault="00E96898" w:rsidP="000B05F1">
            <w:pPr>
              <w:pStyle w:val="TableParagraph"/>
              <w:spacing w:line="258"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B.Tech</w:t>
            </w:r>
          </w:p>
        </w:tc>
        <w:tc>
          <w:tcPr>
            <w:tcW w:w="1970" w:type="dxa"/>
            <w:tcBorders>
              <w:left w:val="single" w:sz="12" w:space="0" w:color="000000"/>
            </w:tcBorders>
          </w:tcPr>
          <w:p w:rsidR="00E96898" w:rsidRPr="00027B5E" w:rsidRDefault="00E96898" w:rsidP="000B05F1">
            <w:pPr>
              <w:pStyle w:val="TableParagraph"/>
              <w:spacing w:line="258" w:lineRule="exact"/>
              <w:ind w:left="109"/>
              <w:jc w:val="both"/>
              <w:rPr>
                <w:rFonts w:asciiTheme="minorHAnsi" w:hAnsiTheme="minorHAnsi" w:cstheme="minorHAnsi"/>
                <w:b/>
                <w:sz w:val="24"/>
                <w:szCs w:val="24"/>
              </w:rPr>
            </w:pPr>
            <w:r w:rsidRPr="00027B5E">
              <w:rPr>
                <w:rFonts w:asciiTheme="minorHAnsi" w:hAnsiTheme="minorHAnsi" w:cstheme="minorHAnsi"/>
                <w:b/>
                <w:sz w:val="24"/>
                <w:szCs w:val="24"/>
              </w:rPr>
              <w:t>Semester</w:t>
            </w:r>
          </w:p>
        </w:tc>
        <w:tc>
          <w:tcPr>
            <w:tcW w:w="3663" w:type="dxa"/>
            <w:tcBorders>
              <w:righ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sz w:val="24"/>
                <w:szCs w:val="24"/>
              </w:rPr>
            </w:pPr>
            <w:r w:rsidRPr="00027B5E">
              <w:rPr>
                <w:rFonts w:asciiTheme="minorHAnsi" w:hAnsiTheme="minorHAnsi" w:cstheme="minorHAnsi"/>
                <w:sz w:val="24"/>
                <w:szCs w:val="24"/>
              </w:rPr>
              <w:t>VII</w:t>
            </w:r>
          </w:p>
        </w:tc>
      </w:tr>
      <w:tr w:rsidR="00E96898" w:rsidRPr="00027B5E" w:rsidTr="004F2B6C">
        <w:trPr>
          <w:trHeight w:val="278"/>
        </w:trPr>
        <w:tc>
          <w:tcPr>
            <w:tcW w:w="2482" w:type="dxa"/>
            <w:tcBorders>
              <w:left w:val="single" w:sz="12" w:space="0" w:color="000000"/>
              <w:bottom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lastRenderedPageBreak/>
              <w:t>Pre-requisites</w:t>
            </w:r>
          </w:p>
        </w:tc>
        <w:tc>
          <w:tcPr>
            <w:tcW w:w="2415" w:type="dxa"/>
            <w:tcBorders>
              <w:bottom w:val="single" w:sz="12" w:space="0" w:color="000000"/>
              <w:right w:val="single" w:sz="12" w:space="0" w:color="000000"/>
            </w:tcBorders>
          </w:tcPr>
          <w:p w:rsidR="00E96898" w:rsidRPr="00027B5E" w:rsidRDefault="00E96898" w:rsidP="000B05F1">
            <w:pPr>
              <w:pStyle w:val="TableParagraph"/>
              <w:spacing w:line="258"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NIL</w:t>
            </w:r>
          </w:p>
        </w:tc>
        <w:tc>
          <w:tcPr>
            <w:tcW w:w="1970" w:type="dxa"/>
            <w:tcBorders>
              <w:left w:val="single" w:sz="12" w:space="0" w:color="000000"/>
              <w:bottom w:val="single" w:sz="12" w:space="0" w:color="000000"/>
            </w:tcBorders>
          </w:tcPr>
          <w:p w:rsidR="00E96898" w:rsidRPr="00027B5E" w:rsidRDefault="00E96898" w:rsidP="000B05F1">
            <w:pPr>
              <w:pStyle w:val="TableParagraph"/>
              <w:ind w:left="0"/>
              <w:jc w:val="both"/>
              <w:rPr>
                <w:rFonts w:asciiTheme="minorHAnsi" w:hAnsiTheme="minorHAnsi" w:cstheme="minorHAnsi"/>
                <w:sz w:val="24"/>
                <w:szCs w:val="24"/>
              </w:rPr>
            </w:pPr>
          </w:p>
        </w:tc>
        <w:tc>
          <w:tcPr>
            <w:tcW w:w="3663" w:type="dxa"/>
            <w:tcBorders>
              <w:bottom w:val="single" w:sz="12" w:space="0" w:color="000000"/>
              <w:right w:val="single" w:sz="12" w:space="0" w:color="000000"/>
            </w:tcBorders>
          </w:tcPr>
          <w:p w:rsidR="00E96898" w:rsidRPr="00027B5E" w:rsidRDefault="00E96898" w:rsidP="000B05F1">
            <w:pPr>
              <w:pStyle w:val="TableParagraph"/>
              <w:ind w:left="0"/>
              <w:jc w:val="both"/>
              <w:rPr>
                <w:rFonts w:asciiTheme="minorHAnsi" w:hAnsiTheme="minorHAnsi" w:cstheme="minorHAnsi"/>
                <w:sz w:val="24"/>
                <w:szCs w:val="24"/>
              </w:rPr>
            </w:pPr>
          </w:p>
        </w:tc>
      </w:tr>
      <w:tr w:rsidR="00E96898" w:rsidRPr="00027B5E" w:rsidTr="004F2B6C">
        <w:trPr>
          <w:trHeight w:val="240"/>
        </w:trPr>
        <w:tc>
          <w:tcPr>
            <w:tcW w:w="2482" w:type="dxa"/>
            <w:tcBorders>
              <w:top w:val="single" w:sz="12" w:space="0" w:color="000000"/>
              <w:left w:val="single" w:sz="12" w:space="0" w:color="000000"/>
              <w:bottom w:val="single" w:sz="12" w:space="0" w:color="000000"/>
              <w:right w:val="single" w:sz="4" w:space="0" w:color="000000"/>
            </w:tcBorders>
          </w:tcPr>
          <w:p w:rsidR="00E96898" w:rsidRPr="00027B5E" w:rsidRDefault="00E96898" w:rsidP="000B05F1">
            <w:pPr>
              <w:pStyle w:val="TableParagraph"/>
              <w:spacing w:line="275" w:lineRule="exact"/>
              <w:jc w:val="both"/>
              <w:rPr>
                <w:rFonts w:asciiTheme="minorHAnsi" w:hAnsiTheme="minorHAnsi" w:cstheme="minorHAnsi"/>
                <w:b/>
                <w:sz w:val="24"/>
                <w:szCs w:val="24"/>
              </w:rPr>
            </w:pPr>
            <w:r w:rsidRPr="00027B5E">
              <w:rPr>
                <w:rFonts w:asciiTheme="minorHAnsi" w:hAnsiTheme="minorHAnsi" w:cstheme="minorHAnsi"/>
                <w:b/>
                <w:sz w:val="24"/>
                <w:szCs w:val="24"/>
              </w:rPr>
              <w:t>Evaluation scheme</w:t>
            </w:r>
          </w:p>
        </w:tc>
        <w:tc>
          <w:tcPr>
            <w:tcW w:w="8048" w:type="dxa"/>
            <w:gridSpan w:val="3"/>
            <w:tcBorders>
              <w:top w:val="single" w:sz="12" w:space="0" w:color="000000"/>
              <w:left w:val="single" w:sz="4" w:space="0" w:color="000000"/>
              <w:bottom w:val="single" w:sz="12" w:space="0" w:color="000000"/>
              <w:right w:val="single" w:sz="12" w:space="0" w:color="000000"/>
            </w:tcBorders>
          </w:tcPr>
          <w:p w:rsidR="00E96898" w:rsidRPr="00027B5E" w:rsidRDefault="00E96898" w:rsidP="000B05F1">
            <w:pPr>
              <w:widowControl/>
              <w:autoSpaceDE/>
              <w:autoSpaceDN/>
              <w:spacing w:line="276" w:lineRule="auto"/>
              <w:jc w:val="both"/>
              <w:rPr>
                <w:rFonts w:asciiTheme="minorHAnsi" w:hAnsiTheme="minorHAnsi" w:cstheme="minorHAnsi"/>
                <w:sz w:val="24"/>
                <w:szCs w:val="24"/>
              </w:rPr>
            </w:pPr>
            <w:r w:rsidRPr="00027B5E">
              <w:rPr>
                <w:rFonts w:asciiTheme="minorHAnsi" w:hAnsiTheme="minorHAnsi" w:cstheme="minorHAnsi"/>
                <w:sz w:val="24"/>
                <w:szCs w:val="24"/>
              </w:rPr>
              <w:t>Quiz (10%), Project (20%) Mid-</w:t>
            </w:r>
            <w:proofErr w:type="gramStart"/>
            <w:r w:rsidRPr="00027B5E">
              <w:rPr>
                <w:rFonts w:asciiTheme="minorHAnsi" w:hAnsiTheme="minorHAnsi" w:cstheme="minorHAnsi"/>
                <w:sz w:val="24"/>
                <w:szCs w:val="24"/>
              </w:rPr>
              <w:t>Sem(</w:t>
            </w:r>
            <w:proofErr w:type="gramEnd"/>
            <w:r w:rsidRPr="00027B5E">
              <w:rPr>
                <w:rFonts w:asciiTheme="minorHAnsi" w:hAnsiTheme="minorHAnsi" w:cstheme="minorHAnsi"/>
                <w:sz w:val="24"/>
                <w:szCs w:val="24"/>
              </w:rPr>
              <w:t>30%) and End-sem(40%)</w:t>
            </w:r>
          </w:p>
        </w:tc>
      </w:tr>
      <w:tr w:rsidR="00E96898" w:rsidRPr="00027B5E" w:rsidTr="004F2B6C">
        <w:trPr>
          <w:trHeight w:val="600"/>
        </w:trPr>
        <w:tc>
          <w:tcPr>
            <w:tcW w:w="10530"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widowControl/>
              <w:autoSpaceDE/>
              <w:autoSpaceDN/>
              <w:spacing w:line="276" w:lineRule="auto"/>
              <w:jc w:val="both"/>
              <w:rPr>
                <w:rFonts w:asciiTheme="minorHAnsi" w:hAnsiTheme="minorHAnsi" w:cstheme="minorHAnsi"/>
                <w:sz w:val="24"/>
                <w:szCs w:val="24"/>
              </w:rPr>
            </w:pPr>
            <w:r w:rsidRPr="00027B5E">
              <w:rPr>
                <w:rFonts w:asciiTheme="minorHAnsi" w:hAnsiTheme="minorHAnsi" w:cstheme="minorHAnsi"/>
                <w:b/>
                <w:bCs/>
                <w:sz w:val="24"/>
                <w:szCs w:val="24"/>
              </w:rPr>
              <w:t>Learning Objective:</w:t>
            </w:r>
            <w:r w:rsidRPr="00027B5E">
              <w:rPr>
                <w:rFonts w:asciiTheme="minorHAnsi" w:hAnsiTheme="minorHAnsi" w:cstheme="minorHAnsi"/>
                <w:sz w:val="24"/>
                <w:szCs w:val="24"/>
              </w:rPr>
              <w:t xml:space="preserve"> Basic course of finite element methods and understanding the FE software (ANSYS &amp; Abaqus) </w:t>
            </w:r>
          </w:p>
        </w:tc>
      </w:tr>
      <w:tr w:rsidR="00E96898" w:rsidRPr="00027B5E" w:rsidTr="004F2B6C">
        <w:trPr>
          <w:trHeight w:val="2250"/>
        </w:trPr>
        <w:tc>
          <w:tcPr>
            <w:tcW w:w="10530"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pStyle w:val="ListParagraph"/>
              <w:ind w:left="0"/>
              <w:jc w:val="both"/>
              <w:rPr>
                <w:rFonts w:asciiTheme="minorHAnsi" w:hAnsiTheme="minorHAnsi" w:cstheme="minorHAnsi"/>
                <w:sz w:val="24"/>
                <w:szCs w:val="24"/>
              </w:rPr>
            </w:pPr>
            <w:r w:rsidRPr="00027B5E">
              <w:rPr>
                <w:rFonts w:asciiTheme="minorHAnsi" w:hAnsiTheme="minorHAnsi" w:cstheme="minorHAnsi"/>
                <w:b/>
                <w:sz w:val="24"/>
                <w:szCs w:val="24"/>
              </w:rPr>
              <w:t>Module</w:t>
            </w:r>
            <w:r w:rsidR="004F2B6C" w:rsidRPr="00027B5E">
              <w:rPr>
                <w:rFonts w:asciiTheme="minorHAnsi" w:hAnsiTheme="minorHAnsi" w:cstheme="minorHAnsi"/>
                <w:b/>
                <w:sz w:val="24"/>
                <w:szCs w:val="24"/>
              </w:rPr>
              <w:t xml:space="preserve"> </w:t>
            </w:r>
            <w:r w:rsidRPr="00027B5E">
              <w:rPr>
                <w:rFonts w:asciiTheme="minorHAnsi" w:hAnsiTheme="minorHAnsi" w:cstheme="minorHAnsi"/>
                <w:b/>
                <w:sz w:val="24"/>
                <w:szCs w:val="24"/>
              </w:rPr>
              <w:t>1</w:t>
            </w:r>
            <w:r w:rsidRPr="00027B5E">
              <w:rPr>
                <w:rFonts w:asciiTheme="minorHAnsi" w:hAnsiTheme="minorHAnsi" w:cstheme="minorHAnsi"/>
                <w:sz w:val="24"/>
                <w:szCs w:val="24"/>
              </w:rPr>
              <w:t xml:space="preserve">: </w:t>
            </w:r>
          </w:p>
          <w:p w:rsidR="00E96898" w:rsidRPr="00027B5E" w:rsidRDefault="00E96898" w:rsidP="000B05F1">
            <w:pPr>
              <w:pStyle w:val="ListParagraph"/>
              <w:ind w:left="0"/>
              <w:jc w:val="both"/>
              <w:rPr>
                <w:rFonts w:asciiTheme="minorHAnsi" w:hAnsiTheme="minorHAnsi" w:cstheme="minorHAnsi"/>
                <w:bCs/>
                <w:sz w:val="24"/>
                <w:szCs w:val="24"/>
                <w:lang w:eastAsia="en-IN"/>
              </w:rPr>
            </w:pPr>
            <w:r w:rsidRPr="00027B5E">
              <w:rPr>
                <w:rFonts w:asciiTheme="minorHAnsi" w:hAnsiTheme="minorHAnsi" w:cstheme="minorHAnsi"/>
                <w:sz w:val="24"/>
                <w:szCs w:val="24"/>
              </w:rPr>
              <w:t>Objective of the Course, Basic Steps in FEM Formulation, Finite element formulation starting for governing equation: Weighted residual Method,</w:t>
            </w:r>
            <w:r w:rsidRPr="00027B5E">
              <w:rPr>
                <w:rFonts w:asciiTheme="minorHAnsi" w:hAnsiTheme="minorHAnsi" w:cstheme="minorHAnsi"/>
                <w:spacing w:val="-9"/>
                <w:sz w:val="24"/>
                <w:szCs w:val="24"/>
              </w:rPr>
              <w:t xml:space="preserve"> </w:t>
            </w:r>
            <w:r w:rsidRPr="00027B5E">
              <w:rPr>
                <w:rFonts w:asciiTheme="minorHAnsi" w:hAnsiTheme="minorHAnsi" w:cstheme="minorHAnsi"/>
                <w:sz w:val="24"/>
                <w:szCs w:val="24"/>
              </w:rPr>
              <w:t>Galerkin</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Method, Weak (Variation),</w:t>
            </w:r>
            <w:r w:rsidRPr="00027B5E">
              <w:rPr>
                <w:rFonts w:asciiTheme="minorHAnsi" w:hAnsiTheme="minorHAnsi" w:cstheme="minorHAnsi"/>
                <w:spacing w:val="-3"/>
                <w:sz w:val="24"/>
                <w:szCs w:val="24"/>
              </w:rPr>
              <w:t xml:space="preserve"> </w:t>
            </w:r>
            <w:r w:rsidRPr="00027B5E">
              <w:rPr>
                <w:rFonts w:asciiTheme="minorHAnsi" w:hAnsiTheme="minorHAnsi" w:cstheme="minorHAnsi"/>
                <w:sz w:val="24"/>
                <w:szCs w:val="24"/>
              </w:rPr>
              <w:t>Ritz M</w:t>
            </w:r>
            <w:r w:rsidR="004F2B6C" w:rsidRPr="00027B5E">
              <w:rPr>
                <w:rFonts w:asciiTheme="minorHAnsi" w:hAnsiTheme="minorHAnsi" w:cstheme="minorHAnsi"/>
                <w:sz w:val="24"/>
                <w:szCs w:val="24"/>
              </w:rPr>
              <w:t>ethod.</w:t>
            </w:r>
            <w:r w:rsidR="004F2B6C" w:rsidRPr="00027B5E">
              <w:rPr>
                <w:rFonts w:asciiTheme="minorHAnsi" w:hAnsiTheme="minorHAnsi" w:cstheme="minorHAnsi"/>
                <w:sz w:val="24"/>
                <w:szCs w:val="24"/>
              </w:rPr>
              <w:tab/>
              <w:t xml:space="preserve">                        </w:t>
            </w:r>
            <w:r w:rsidRPr="00027B5E">
              <w:rPr>
                <w:rFonts w:asciiTheme="minorHAnsi" w:hAnsiTheme="minorHAnsi" w:cstheme="minorHAnsi"/>
                <w:b/>
                <w:bCs/>
                <w:sz w:val="24"/>
                <w:szCs w:val="24"/>
              </w:rPr>
              <w:t>[</w:t>
            </w:r>
            <w:r w:rsidRPr="00027B5E">
              <w:rPr>
                <w:rFonts w:asciiTheme="minorHAnsi" w:hAnsiTheme="minorHAnsi" w:cstheme="minorHAnsi"/>
                <w:b/>
                <w:bCs/>
                <w:sz w:val="24"/>
                <w:szCs w:val="24"/>
                <w:lang w:eastAsia="en-IN"/>
              </w:rPr>
              <w:t>10H]</w:t>
            </w:r>
          </w:p>
          <w:p w:rsidR="00E96898" w:rsidRPr="00027B5E" w:rsidRDefault="00E96898" w:rsidP="000B05F1">
            <w:pPr>
              <w:pStyle w:val="ListParagraph"/>
              <w:ind w:left="0"/>
              <w:jc w:val="both"/>
              <w:rPr>
                <w:rFonts w:asciiTheme="minorHAnsi" w:hAnsiTheme="minorHAnsi" w:cstheme="minorHAnsi"/>
                <w:sz w:val="24"/>
                <w:szCs w:val="24"/>
              </w:rPr>
            </w:pPr>
            <w:r w:rsidRPr="00027B5E">
              <w:rPr>
                <w:rFonts w:asciiTheme="minorHAnsi" w:hAnsiTheme="minorHAnsi" w:cstheme="minorHAnsi"/>
                <w:b/>
                <w:sz w:val="24"/>
                <w:szCs w:val="24"/>
              </w:rPr>
              <w:t>Module</w:t>
            </w:r>
            <w:r w:rsidR="004F2B6C" w:rsidRPr="00027B5E">
              <w:rPr>
                <w:rFonts w:asciiTheme="minorHAnsi" w:hAnsiTheme="minorHAnsi" w:cstheme="minorHAnsi"/>
                <w:b/>
                <w:sz w:val="24"/>
                <w:szCs w:val="24"/>
              </w:rPr>
              <w:t xml:space="preserve"> </w:t>
            </w:r>
            <w:r w:rsidRPr="00027B5E">
              <w:rPr>
                <w:rFonts w:asciiTheme="minorHAnsi" w:hAnsiTheme="minorHAnsi" w:cstheme="minorHAnsi"/>
                <w:b/>
                <w:sz w:val="24"/>
                <w:szCs w:val="24"/>
              </w:rPr>
              <w:t>2</w:t>
            </w:r>
            <w:r w:rsidRPr="00027B5E">
              <w:rPr>
                <w:rFonts w:asciiTheme="minorHAnsi" w:hAnsiTheme="minorHAnsi" w:cstheme="minorHAnsi"/>
                <w:sz w:val="24"/>
                <w:szCs w:val="24"/>
              </w:rPr>
              <w:t xml:space="preserve">: </w:t>
            </w:r>
          </w:p>
          <w:p w:rsidR="00E96898" w:rsidRPr="00027B5E" w:rsidRDefault="00E96898" w:rsidP="000B05F1">
            <w:pPr>
              <w:pStyle w:val="ListParagraph"/>
              <w:ind w:left="0"/>
              <w:jc w:val="both"/>
              <w:rPr>
                <w:rFonts w:asciiTheme="minorHAnsi" w:hAnsiTheme="minorHAnsi" w:cstheme="minorHAnsi"/>
                <w:sz w:val="24"/>
                <w:szCs w:val="24"/>
              </w:rPr>
            </w:pPr>
            <w:r w:rsidRPr="00027B5E">
              <w:rPr>
                <w:rFonts w:asciiTheme="minorHAnsi" w:hAnsiTheme="minorHAnsi" w:cstheme="minorHAnsi"/>
                <w:sz w:val="24"/>
                <w:szCs w:val="24"/>
              </w:rPr>
              <w:t>1-D Elements, Spring and Truss elements, Basis Functions and Shape Functions. Convergence Criteria, assembly, imposition of boundary conditions.</w:t>
            </w:r>
            <w:r w:rsidRPr="00027B5E">
              <w:rPr>
                <w:rFonts w:asciiTheme="minorHAnsi" w:hAnsiTheme="minorHAnsi" w:cstheme="minorHAnsi"/>
                <w:sz w:val="24"/>
                <w:szCs w:val="24"/>
              </w:rPr>
              <w:tab/>
              <w:t xml:space="preserve">                                                                                   </w:t>
            </w:r>
            <w:r w:rsidRPr="00027B5E">
              <w:rPr>
                <w:rFonts w:asciiTheme="minorHAnsi" w:hAnsiTheme="minorHAnsi" w:cstheme="minorHAnsi"/>
                <w:b/>
                <w:bCs/>
                <w:sz w:val="24"/>
                <w:szCs w:val="24"/>
              </w:rPr>
              <w:t>[</w:t>
            </w:r>
            <w:r w:rsidRPr="00027B5E">
              <w:rPr>
                <w:rFonts w:asciiTheme="minorHAnsi" w:hAnsiTheme="minorHAnsi" w:cstheme="minorHAnsi"/>
                <w:b/>
                <w:bCs/>
                <w:sz w:val="24"/>
                <w:szCs w:val="24"/>
                <w:lang w:eastAsia="en-IN"/>
              </w:rPr>
              <w:t>10H]</w:t>
            </w:r>
          </w:p>
          <w:p w:rsidR="00E96898" w:rsidRPr="00027B5E" w:rsidRDefault="00E96898" w:rsidP="000B05F1">
            <w:pPr>
              <w:pStyle w:val="ListParagraph"/>
              <w:ind w:left="0"/>
              <w:jc w:val="both"/>
              <w:rPr>
                <w:rFonts w:asciiTheme="minorHAnsi" w:hAnsiTheme="minorHAnsi" w:cstheme="minorHAnsi"/>
                <w:sz w:val="24"/>
                <w:szCs w:val="24"/>
              </w:rPr>
            </w:pPr>
            <w:r w:rsidRPr="00027B5E">
              <w:rPr>
                <w:rFonts w:asciiTheme="minorHAnsi" w:hAnsiTheme="minorHAnsi" w:cstheme="minorHAnsi"/>
                <w:b/>
                <w:sz w:val="24"/>
                <w:szCs w:val="24"/>
              </w:rPr>
              <w:t>Module</w:t>
            </w:r>
            <w:r w:rsidR="004F2B6C" w:rsidRPr="00027B5E">
              <w:rPr>
                <w:rFonts w:asciiTheme="minorHAnsi" w:hAnsiTheme="minorHAnsi" w:cstheme="minorHAnsi"/>
                <w:b/>
                <w:sz w:val="24"/>
                <w:szCs w:val="24"/>
              </w:rPr>
              <w:t xml:space="preserve"> </w:t>
            </w:r>
            <w:r w:rsidRPr="00027B5E">
              <w:rPr>
                <w:rFonts w:asciiTheme="minorHAnsi" w:hAnsiTheme="minorHAnsi" w:cstheme="minorHAnsi"/>
                <w:b/>
                <w:sz w:val="24"/>
                <w:szCs w:val="24"/>
              </w:rPr>
              <w:t>3</w:t>
            </w:r>
            <w:r w:rsidRPr="00027B5E">
              <w:rPr>
                <w:rFonts w:asciiTheme="minorHAnsi" w:hAnsiTheme="minorHAnsi" w:cstheme="minorHAnsi"/>
                <w:sz w:val="24"/>
                <w:szCs w:val="24"/>
              </w:rPr>
              <w:t>: Plane Strain and Stress, Problems with CI continuity: Beam Bending, Connectivity and Assembly of CI Continuity Elements. 2-D elements, Truss elements, Beam elements</w:t>
            </w:r>
            <w:proofErr w:type="gramStart"/>
            <w:r w:rsidRPr="00027B5E">
              <w:rPr>
                <w:rFonts w:asciiTheme="minorHAnsi" w:hAnsiTheme="minorHAnsi" w:cstheme="minorHAnsi"/>
                <w:sz w:val="24"/>
                <w:szCs w:val="24"/>
              </w:rPr>
              <w:t>,  (</w:t>
            </w:r>
            <w:proofErr w:type="gramEnd"/>
            <w:r w:rsidRPr="00027B5E">
              <w:rPr>
                <w:rFonts w:asciiTheme="minorHAnsi" w:hAnsiTheme="minorHAnsi" w:cstheme="minorHAnsi"/>
                <w:sz w:val="24"/>
                <w:szCs w:val="24"/>
              </w:rPr>
              <w:t>Triangles and Quadrilaterals) and</w:t>
            </w:r>
            <w:r w:rsidRPr="00027B5E">
              <w:rPr>
                <w:rFonts w:asciiTheme="minorHAnsi" w:hAnsiTheme="minorHAnsi" w:cstheme="minorHAnsi"/>
                <w:spacing w:val="-5"/>
                <w:sz w:val="24"/>
                <w:szCs w:val="24"/>
              </w:rPr>
              <w:t xml:space="preserve"> </w:t>
            </w:r>
            <w:r w:rsidRPr="00027B5E">
              <w:rPr>
                <w:rFonts w:asciiTheme="minorHAnsi" w:hAnsiTheme="minorHAnsi" w:cstheme="minorHAnsi"/>
                <w:sz w:val="24"/>
                <w:szCs w:val="24"/>
              </w:rPr>
              <w:t>Shape</w:t>
            </w:r>
            <w:r w:rsidRPr="00027B5E">
              <w:rPr>
                <w:rFonts w:asciiTheme="minorHAnsi" w:hAnsiTheme="minorHAnsi" w:cstheme="minorHAnsi"/>
                <w:spacing w:val="-3"/>
                <w:sz w:val="24"/>
                <w:szCs w:val="24"/>
              </w:rPr>
              <w:t xml:space="preserve"> </w:t>
            </w:r>
            <w:r w:rsidRPr="00027B5E">
              <w:rPr>
                <w:rFonts w:asciiTheme="minorHAnsi" w:hAnsiTheme="minorHAnsi" w:cstheme="minorHAnsi"/>
                <w:sz w:val="24"/>
                <w:szCs w:val="24"/>
              </w:rPr>
              <w:t>Functions. Numerical integration, Sub-parametric, Iso-parametric and</w:t>
            </w:r>
            <w:r w:rsidRPr="00027B5E">
              <w:rPr>
                <w:rFonts w:asciiTheme="minorHAnsi" w:hAnsiTheme="minorHAnsi" w:cstheme="minorHAnsi"/>
                <w:spacing w:val="-5"/>
                <w:sz w:val="24"/>
                <w:szCs w:val="24"/>
              </w:rPr>
              <w:t xml:space="preserve"> </w:t>
            </w:r>
            <w:r w:rsidRPr="00027B5E">
              <w:rPr>
                <w:rFonts w:asciiTheme="minorHAnsi" w:hAnsiTheme="minorHAnsi" w:cstheme="minorHAnsi"/>
                <w:sz w:val="24"/>
                <w:szCs w:val="24"/>
              </w:rPr>
              <w:t>Super-parametric</w:t>
            </w:r>
            <w:r w:rsidRPr="00027B5E">
              <w:rPr>
                <w:rFonts w:asciiTheme="minorHAnsi" w:hAnsiTheme="minorHAnsi" w:cstheme="minorHAnsi"/>
                <w:spacing w:val="-2"/>
                <w:sz w:val="24"/>
                <w:szCs w:val="24"/>
              </w:rPr>
              <w:t xml:space="preserve"> </w:t>
            </w:r>
            <w:r w:rsidR="004F2B6C" w:rsidRPr="00027B5E">
              <w:rPr>
                <w:rFonts w:asciiTheme="minorHAnsi" w:hAnsiTheme="minorHAnsi" w:cstheme="minorHAnsi"/>
                <w:sz w:val="24"/>
                <w:szCs w:val="24"/>
              </w:rPr>
              <w:t>Elements.</w:t>
            </w:r>
            <w:r w:rsidRPr="00027B5E">
              <w:rPr>
                <w:rFonts w:asciiTheme="minorHAnsi" w:hAnsiTheme="minorHAnsi" w:cstheme="minorHAnsi"/>
                <w:sz w:val="24"/>
                <w:szCs w:val="24"/>
              </w:rPr>
              <w:t xml:space="preserve">                                                                                                                                                                     </w:t>
            </w:r>
            <w:r w:rsidRPr="00027B5E">
              <w:rPr>
                <w:rFonts w:asciiTheme="minorHAnsi" w:hAnsiTheme="minorHAnsi" w:cstheme="minorHAnsi"/>
                <w:b/>
                <w:bCs/>
                <w:sz w:val="24"/>
                <w:szCs w:val="24"/>
              </w:rPr>
              <w:t>[</w:t>
            </w:r>
            <w:r w:rsidRPr="00027B5E">
              <w:rPr>
                <w:rFonts w:asciiTheme="minorHAnsi" w:hAnsiTheme="minorHAnsi" w:cstheme="minorHAnsi"/>
                <w:b/>
                <w:bCs/>
                <w:sz w:val="24"/>
                <w:szCs w:val="24"/>
                <w:lang w:eastAsia="en-IN"/>
              </w:rPr>
              <w:t>10H]</w:t>
            </w:r>
          </w:p>
          <w:p w:rsidR="00E96898" w:rsidRPr="00027B5E" w:rsidRDefault="00E96898" w:rsidP="000B05F1">
            <w:pPr>
              <w:pStyle w:val="ListParagraph"/>
              <w:ind w:left="0"/>
              <w:jc w:val="both"/>
              <w:rPr>
                <w:rFonts w:asciiTheme="minorHAnsi" w:hAnsiTheme="minorHAnsi" w:cstheme="minorHAnsi"/>
                <w:sz w:val="24"/>
                <w:szCs w:val="24"/>
              </w:rPr>
            </w:pPr>
            <w:r w:rsidRPr="00027B5E">
              <w:rPr>
                <w:rFonts w:asciiTheme="minorHAnsi" w:hAnsiTheme="minorHAnsi" w:cstheme="minorHAnsi"/>
                <w:b/>
                <w:sz w:val="24"/>
                <w:szCs w:val="24"/>
              </w:rPr>
              <w:t>Module</w:t>
            </w:r>
            <w:r w:rsidR="004F2B6C" w:rsidRPr="00027B5E">
              <w:rPr>
                <w:rFonts w:asciiTheme="minorHAnsi" w:hAnsiTheme="minorHAnsi" w:cstheme="minorHAnsi"/>
                <w:b/>
                <w:sz w:val="24"/>
                <w:szCs w:val="24"/>
              </w:rPr>
              <w:t xml:space="preserve"> </w:t>
            </w:r>
            <w:r w:rsidRPr="00027B5E">
              <w:rPr>
                <w:rFonts w:asciiTheme="minorHAnsi" w:hAnsiTheme="minorHAnsi" w:cstheme="minorHAnsi"/>
                <w:b/>
                <w:sz w:val="24"/>
                <w:szCs w:val="24"/>
              </w:rPr>
              <w:t>4</w:t>
            </w:r>
            <w:r w:rsidRPr="00027B5E">
              <w:rPr>
                <w:rFonts w:asciiTheme="minorHAnsi" w:hAnsiTheme="minorHAnsi" w:cstheme="minorHAnsi"/>
                <w:sz w:val="24"/>
                <w:szCs w:val="24"/>
              </w:rPr>
              <w:t>: Dynamics of Finite element, Free Vibration Problems, Formulation and solution of Eigen</w:t>
            </w:r>
            <w:r w:rsidRPr="00027B5E">
              <w:rPr>
                <w:rFonts w:asciiTheme="minorHAnsi" w:hAnsiTheme="minorHAnsi" w:cstheme="minorHAnsi"/>
                <w:spacing w:val="-10"/>
                <w:sz w:val="24"/>
                <w:szCs w:val="24"/>
              </w:rPr>
              <w:t xml:space="preserve"> </w:t>
            </w:r>
            <w:r w:rsidRPr="00027B5E">
              <w:rPr>
                <w:rFonts w:asciiTheme="minorHAnsi" w:hAnsiTheme="minorHAnsi" w:cstheme="minorHAnsi"/>
                <w:sz w:val="24"/>
                <w:szCs w:val="24"/>
              </w:rPr>
              <w:t>Value</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 xml:space="preserve">Problem, explicit and implicit methods.                                                                                                        </w:t>
            </w:r>
            <w:r w:rsidRPr="00027B5E">
              <w:rPr>
                <w:rFonts w:asciiTheme="minorHAnsi" w:hAnsiTheme="minorHAnsi" w:cstheme="minorHAnsi"/>
                <w:b/>
                <w:bCs/>
                <w:sz w:val="24"/>
                <w:szCs w:val="24"/>
              </w:rPr>
              <w:t>[</w:t>
            </w:r>
            <w:r w:rsidRPr="00027B5E">
              <w:rPr>
                <w:rFonts w:asciiTheme="minorHAnsi" w:hAnsiTheme="minorHAnsi" w:cstheme="minorHAnsi"/>
                <w:b/>
                <w:bCs/>
                <w:sz w:val="24"/>
                <w:szCs w:val="24"/>
                <w:lang w:eastAsia="en-IN"/>
              </w:rPr>
              <w:t>10H]</w:t>
            </w:r>
          </w:p>
        </w:tc>
      </w:tr>
      <w:tr w:rsidR="00E96898" w:rsidRPr="00027B5E" w:rsidTr="004F2B6C">
        <w:trPr>
          <w:trHeight w:val="1095"/>
        </w:trPr>
        <w:tc>
          <w:tcPr>
            <w:tcW w:w="10530"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tabs>
                <w:tab w:val="left" w:pos="900"/>
              </w:tabs>
              <w:jc w:val="both"/>
              <w:rPr>
                <w:rFonts w:asciiTheme="minorHAnsi" w:hAnsiTheme="minorHAnsi" w:cstheme="minorHAnsi"/>
                <w:sz w:val="24"/>
                <w:szCs w:val="24"/>
                <w:lang w:eastAsia="en-IN"/>
              </w:rPr>
            </w:pPr>
            <w:r w:rsidRPr="00027B5E">
              <w:rPr>
                <w:rFonts w:asciiTheme="minorHAnsi" w:hAnsiTheme="minorHAnsi" w:cstheme="minorHAnsi"/>
                <w:b/>
                <w:sz w:val="24"/>
                <w:szCs w:val="24"/>
                <w:lang w:eastAsia="en-IN"/>
              </w:rPr>
              <w:t>Text/Reference books:</w:t>
            </w:r>
            <w:r w:rsidRPr="00027B5E">
              <w:rPr>
                <w:rFonts w:asciiTheme="minorHAnsi" w:hAnsiTheme="minorHAnsi" w:cstheme="minorHAnsi"/>
                <w:sz w:val="24"/>
                <w:szCs w:val="24"/>
                <w:lang w:eastAsia="en-IN"/>
              </w:rPr>
              <w:t xml:space="preserve"> </w:t>
            </w:r>
          </w:p>
          <w:p w:rsidR="00E96898" w:rsidRPr="00027B5E" w:rsidRDefault="00E96898" w:rsidP="006139EC">
            <w:pPr>
              <w:pStyle w:val="TableParagraph"/>
              <w:numPr>
                <w:ilvl w:val="0"/>
                <w:numId w:val="36"/>
              </w:numPr>
              <w:tabs>
                <w:tab w:val="left" w:pos="468"/>
              </w:tabs>
              <w:spacing w:line="274" w:lineRule="exact"/>
              <w:jc w:val="both"/>
              <w:rPr>
                <w:rFonts w:asciiTheme="minorHAnsi" w:hAnsiTheme="minorHAnsi" w:cstheme="minorHAnsi"/>
                <w:sz w:val="24"/>
                <w:szCs w:val="24"/>
              </w:rPr>
            </w:pPr>
            <w:r w:rsidRPr="00027B5E">
              <w:rPr>
                <w:rFonts w:asciiTheme="minorHAnsi" w:hAnsiTheme="minorHAnsi" w:cstheme="minorHAnsi"/>
                <w:sz w:val="24"/>
                <w:szCs w:val="24"/>
              </w:rPr>
              <w:t>O C Zienkiewicz and R L Taylor, The Finite Element Method, 3d ed.McGraw-Hill, 1989</w:t>
            </w:r>
          </w:p>
          <w:p w:rsidR="00E96898" w:rsidRPr="00027B5E" w:rsidRDefault="00E96898" w:rsidP="006139EC">
            <w:pPr>
              <w:pStyle w:val="TableParagraph"/>
              <w:numPr>
                <w:ilvl w:val="0"/>
                <w:numId w:val="36"/>
              </w:numPr>
              <w:tabs>
                <w:tab w:val="left" w:pos="468"/>
              </w:tabs>
              <w:spacing w:line="274" w:lineRule="exact"/>
              <w:jc w:val="both"/>
              <w:rPr>
                <w:rFonts w:asciiTheme="minorHAnsi" w:hAnsiTheme="minorHAnsi" w:cstheme="minorHAnsi"/>
                <w:sz w:val="24"/>
                <w:szCs w:val="24"/>
              </w:rPr>
            </w:pPr>
            <w:r w:rsidRPr="00027B5E">
              <w:rPr>
                <w:rFonts w:asciiTheme="minorHAnsi" w:hAnsiTheme="minorHAnsi" w:cstheme="minorHAnsi"/>
                <w:sz w:val="24"/>
                <w:szCs w:val="24"/>
              </w:rPr>
              <w:t>K J Bathe, Finite Element Procedures in Engineering Analysis, Prentice-Hall, Englewood Cliffs, NJ, 1982.</w:t>
            </w:r>
          </w:p>
          <w:p w:rsidR="00E96898" w:rsidRPr="00027B5E" w:rsidRDefault="00E96898" w:rsidP="006139EC">
            <w:pPr>
              <w:pStyle w:val="TableParagraph"/>
              <w:numPr>
                <w:ilvl w:val="0"/>
                <w:numId w:val="36"/>
              </w:numPr>
              <w:tabs>
                <w:tab w:val="left" w:pos="468"/>
              </w:tabs>
              <w:spacing w:line="274" w:lineRule="exact"/>
              <w:jc w:val="both"/>
              <w:rPr>
                <w:rFonts w:asciiTheme="minorHAnsi" w:hAnsiTheme="minorHAnsi" w:cstheme="minorHAnsi"/>
                <w:sz w:val="24"/>
                <w:szCs w:val="24"/>
              </w:rPr>
            </w:pPr>
            <w:r w:rsidRPr="00027B5E">
              <w:rPr>
                <w:rFonts w:asciiTheme="minorHAnsi" w:hAnsiTheme="minorHAnsi" w:cstheme="minorHAnsi"/>
                <w:sz w:val="24"/>
                <w:szCs w:val="24"/>
              </w:rPr>
              <w:t>Seshu P. Text Book of Finite Element Analysis, PHI, 1st Edition,</w:t>
            </w:r>
            <w:r w:rsidRPr="00027B5E">
              <w:rPr>
                <w:rFonts w:asciiTheme="minorHAnsi" w:hAnsiTheme="minorHAnsi" w:cstheme="minorHAnsi"/>
                <w:spacing w:val="-4"/>
                <w:sz w:val="24"/>
                <w:szCs w:val="24"/>
              </w:rPr>
              <w:t xml:space="preserve"> </w:t>
            </w:r>
            <w:r w:rsidRPr="00027B5E">
              <w:rPr>
                <w:rFonts w:asciiTheme="minorHAnsi" w:hAnsiTheme="minorHAnsi" w:cstheme="minorHAnsi"/>
                <w:sz w:val="24"/>
                <w:szCs w:val="24"/>
              </w:rPr>
              <w:t>2003.</w:t>
            </w:r>
          </w:p>
          <w:p w:rsidR="00E96898" w:rsidRPr="00027B5E" w:rsidRDefault="00E96898" w:rsidP="006139EC">
            <w:pPr>
              <w:pStyle w:val="TableParagraph"/>
              <w:numPr>
                <w:ilvl w:val="0"/>
                <w:numId w:val="36"/>
              </w:numPr>
              <w:tabs>
                <w:tab w:val="left" w:pos="468"/>
              </w:tabs>
              <w:spacing w:line="274" w:lineRule="exact"/>
              <w:jc w:val="both"/>
              <w:rPr>
                <w:rFonts w:asciiTheme="minorHAnsi" w:hAnsiTheme="minorHAnsi" w:cstheme="minorHAnsi"/>
                <w:sz w:val="24"/>
                <w:szCs w:val="24"/>
              </w:rPr>
            </w:pPr>
            <w:r w:rsidRPr="00027B5E">
              <w:rPr>
                <w:rFonts w:asciiTheme="minorHAnsi" w:hAnsiTheme="minorHAnsi" w:cstheme="minorHAnsi"/>
                <w:sz w:val="24"/>
                <w:szCs w:val="24"/>
              </w:rPr>
              <w:t>Cook, Malkus and Plesha, Concepts and Applications of Finite Element Analysis, John Wiley and Sons</w:t>
            </w:r>
          </w:p>
          <w:p w:rsidR="00E96898" w:rsidRPr="00027B5E" w:rsidRDefault="00E96898" w:rsidP="006139EC">
            <w:pPr>
              <w:pStyle w:val="TableParagraph"/>
              <w:numPr>
                <w:ilvl w:val="0"/>
                <w:numId w:val="36"/>
              </w:numPr>
              <w:tabs>
                <w:tab w:val="left" w:pos="468"/>
              </w:tabs>
              <w:spacing w:line="274" w:lineRule="exact"/>
              <w:jc w:val="both"/>
              <w:rPr>
                <w:rFonts w:asciiTheme="minorHAnsi" w:hAnsiTheme="minorHAnsi" w:cstheme="minorHAnsi"/>
                <w:sz w:val="24"/>
                <w:szCs w:val="24"/>
              </w:rPr>
            </w:pPr>
            <w:r w:rsidRPr="00027B5E">
              <w:rPr>
                <w:rFonts w:asciiTheme="minorHAnsi" w:hAnsiTheme="minorHAnsi" w:cstheme="minorHAnsi"/>
                <w:sz w:val="24"/>
                <w:szCs w:val="24"/>
              </w:rPr>
              <w:t>Daryl L Logan : A First Course In The Finite Element Method CL Engineering; 5th edition</w:t>
            </w:r>
          </w:p>
          <w:p w:rsidR="00E96898" w:rsidRPr="00027B5E" w:rsidRDefault="00E96898" w:rsidP="006139EC">
            <w:pPr>
              <w:pStyle w:val="TableParagraph"/>
              <w:numPr>
                <w:ilvl w:val="0"/>
                <w:numId w:val="36"/>
              </w:numPr>
              <w:tabs>
                <w:tab w:val="left" w:pos="468"/>
              </w:tabs>
              <w:spacing w:line="274" w:lineRule="exact"/>
              <w:jc w:val="both"/>
              <w:rPr>
                <w:rFonts w:asciiTheme="minorHAnsi" w:hAnsiTheme="minorHAnsi" w:cstheme="minorHAnsi"/>
                <w:sz w:val="24"/>
                <w:szCs w:val="24"/>
              </w:rPr>
            </w:pPr>
            <w:proofErr w:type="gramStart"/>
            <w:r w:rsidRPr="00027B5E">
              <w:rPr>
                <w:rFonts w:asciiTheme="minorHAnsi" w:hAnsiTheme="minorHAnsi" w:cstheme="minorHAnsi"/>
                <w:sz w:val="24"/>
                <w:szCs w:val="24"/>
              </w:rPr>
              <w:t>Chandrupatla :</w:t>
            </w:r>
            <w:proofErr w:type="gramEnd"/>
            <w:r w:rsidRPr="00027B5E">
              <w:rPr>
                <w:rFonts w:asciiTheme="minorHAnsi" w:hAnsiTheme="minorHAnsi" w:cstheme="minorHAnsi"/>
                <w:sz w:val="24"/>
                <w:szCs w:val="24"/>
              </w:rPr>
              <w:t xml:space="preserve"> Introduction to Finite Elements in Engineering”,3rd Edition, Prentice-Hall of India, Eastern Economy Editions.</w:t>
            </w:r>
          </w:p>
        </w:tc>
      </w:tr>
    </w:tbl>
    <w:p w:rsidR="00E96898" w:rsidRPr="00027B5E" w:rsidRDefault="00E96898" w:rsidP="00E96898">
      <w:pPr>
        <w:jc w:val="both"/>
        <w:rPr>
          <w:rFonts w:asciiTheme="minorHAnsi" w:hAnsiTheme="minorHAnsi" w:cstheme="minorHAnsi"/>
          <w:sz w:val="24"/>
          <w:szCs w:val="24"/>
        </w:rPr>
      </w:pPr>
    </w:p>
    <w:p w:rsidR="00E96898" w:rsidRPr="00027B5E" w:rsidRDefault="00E96898" w:rsidP="00E96898">
      <w:pPr>
        <w:jc w:val="both"/>
        <w:rPr>
          <w:rFonts w:asciiTheme="minorHAnsi" w:hAnsiTheme="minorHAnsi" w:cstheme="minorHAnsi"/>
          <w:sz w:val="24"/>
          <w:szCs w:val="24"/>
        </w:rPr>
      </w:pPr>
    </w:p>
    <w:p w:rsidR="00E96898" w:rsidRPr="00027B5E" w:rsidRDefault="00E96898" w:rsidP="00E96898">
      <w:pPr>
        <w:jc w:val="both"/>
        <w:rPr>
          <w:rFonts w:asciiTheme="minorHAnsi" w:hAnsiTheme="minorHAnsi" w:cstheme="minorHAnsi"/>
          <w:sz w:val="24"/>
          <w:szCs w:val="24"/>
        </w:rPr>
      </w:pPr>
    </w:p>
    <w:p w:rsidR="00E96898" w:rsidRPr="00027B5E" w:rsidRDefault="00E96898" w:rsidP="00E96898">
      <w:pPr>
        <w:jc w:val="both"/>
        <w:rPr>
          <w:rFonts w:asciiTheme="minorHAnsi" w:hAnsiTheme="minorHAnsi" w:cstheme="minorHAnsi"/>
          <w:sz w:val="24"/>
          <w:szCs w:val="24"/>
        </w:rPr>
      </w:pPr>
    </w:p>
    <w:p w:rsidR="00E96898" w:rsidRPr="00027B5E" w:rsidRDefault="00E96898" w:rsidP="00E96898">
      <w:pPr>
        <w:jc w:val="both"/>
        <w:rPr>
          <w:rFonts w:asciiTheme="minorHAnsi" w:hAnsiTheme="minorHAnsi" w:cstheme="minorHAnsi"/>
          <w:sz w:val="24"/>
          <w:szCs w:val="24"/>
        </w:rPr>
        <w:sectPr w:rsidR="00E96898" w:rsidRPr="00027B5E">
          <w:pgSz w:w="11910" w:h="16840"/>
          <w:pgMar w:top="540" w:right="660" w:bottom="280" w:left="300" w:header="720" w:footer="720" w:gutter="0"/>
          <w:cols w:space="720"/>
        </w:sectPr>
      </w:pPr>
    </w:p>
    <w:p w:rsidR="00E96898" w:rsidRPr="00027B5E" w:rsidRDefault="00E96898" w:rsidP="00E96898">
      <w:pPr>
        <w:widowControl/>
        <w:autoSpaceDE/>
        <w:spacing w:line="276" w:lineRule="auto"/>
        <w:jc w:val="center"/>
        <w:rPr>
          <w:rFonts w:asciiTheme="minorHAnsi" w:hAnsiTheme="minorHAnsi" w:cstheme="minorHAnsi"/>
          <w:b/>
          <w:bCs/>
          <w:sz w:val="24"/>
          <w:szCs w:val="24"/>
          <w:u w:val="thick"/>
        </w:rPr>
      </w:pPr>
      <w:r w:rsidRPr="00027B5E">
        <w:rPr>
          <w:rFonts w:asciiTheme="minorHAnsi" w:hAnsiTheme="minorHAnsi" w:cstheme="minorHAnsi"/>
          <w:b/>
          <w:bCs/>
          <w:sz w:val="24"/>
          <w:szCs w:val="24"/>
          <w:u w:val="thick"/>
        </w:rPr>
        <w:lastRenderedPageBreak/>
        <w:t>OE09 (Choose any one course from below electives)</w:t>
      </w:r>
    </w:p>
    <w:p w:rsidR="00E96898" w:rsidRPr="00027B5E" w:rsidRDefault="00E96898" w:rsidP="00E96898">
      <w:pPr>
        <w:widowControl/>
        <w:autoSpaceDE/>
        <w:spacing w:line="276" w:lineRule="auto"/>
        <w:jc w:val="both"/>
        <w:rPr>
          <w:rFonts w:asciiTheme="minorHAnsi" w:hAnsiTheme="minorHAnsi" w:cstheme="minorHAnsi"/>
          <w:b/>
          <w:bCs/>
          <w:sz w:val="24"/>
          <w:szCs w:val="24"/>
          <w:u w:val="thick"/>
        </w:rPr>
      </w:pPr>
    </w:p>
    <w:tbl>
      <w:tblPr>
        <w:tblW w:w="0" w:type="auto"/>
        <w:tblInd w:w="140" w:type="dxa"/>
        <w:tblLayout w:type="fixed"/>
        <w:tblCellMar>
          <w:left w:w="0" w:type="dxa"/>
          <w:right w:w="0" w:type="dxa"/>
        </w:tblCellMar>
        <w:tblLook w:val="01E0" w:firstRow="1" w:lastRow="1" w:firstColumn="1" w:lastColumn="1" w:noHBand="0" w:noVBand="0"/>
      </w:tblPr>
      <w:tblGrid>
        <w:gridCol w:w="2482"/>
        <w:gridCol w:w="2415"/>
        <w:gridCol w:w="1458"/>
        <w:gridCol w:w="4050"/>
      </w:tblGrid>
      <w:tr w:rsidR="00E96898" w:rsidRPr="00027B5E" w:rsidTr="000B05F1">
        <w:trPr>
          <w:trHeight w:val="285"/>
        </w:trPr>
        <w:tc>
          <w:tcPr>
            <w:tcW w:w="2482" w:type="dxa"/>
            <w:tcBorders>
              <w:top w:val="single" w:sz="12" w:space="0" w:color="000000"/>
              <w:left w:val="single" w:sz="12" w:space="0" w:color="000000"/>
            </w:tcBorders>
          </w:tcPr>
          <w:p w:rsidR="00E96898" w:rsidRPr="00027B5E" w:rsidRDefault="00E96898" w:rsidP="000B05F1">
            <w:pPr>
              <w:pStyle w:val="TableParagraph"/>
              <w:spacing w:line="275" w:lineRule="exact"/>
              <w:jc w:val="both"/>
              <w:rPr>
                <w:rFonts w:asciiTheme="minorHAnsi" w:hAnsiTheme="minorHAnsi" w:cstheme="minorHAnsi"/>
                <w:b/>
                <w:sz w:val="24"/>
                <w:szCs w:val="24"/>
              </w:rPr>
            </w:pPr>
            <w:r w:rsidRPr="00027B5E">
              <w:rPr>
                <w:rFonts w:asciiTheme="minorHAnsi" w:hAnsiTheme="minorHAnsi" w:cstheme="minorHAnsi"/>
                <w:b/>
                <w:sz w:val="24"/>
                <w:szCs w:val="24"/>
              </w:rPr>
              <w:t>Subject Code:</w:t>
            </w:r>
          </w:p>
        </w:tc>
        <w:tc>
          <w:tcPr>
            <w:tcW w:w="2415" w:type="dxa"/>
            <w:tcBorders>
              <w:top w:val="single" w:sz="12" w:space="0" w:color="000000"/>
              <w:right w:val="single" w:sz="12" w:space="0" w:color="000000"/>
            </w:tcBorders>
          </w:tcPr>
          <w:p w:rsidR="00E96898" w:rsidRPr="00027B5E" w:rsidRDefault="00E96898" w:rsidP="005C4C9A">
            <w:pPr>
              <w:pStyle w:val="TableParagraph"/>
              <w:spacing w:line="270"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OE</w:t>
            </w:r>
            <w:r w:rsidR="005C4C9A" w:rsidRPr="00027B5E">
              <w:rPr>
                <w:rFonts w:asciiTheme="minorHAnsi" w:hAnsiTheme="minorHAnsi" w:cstheme="minorHAnsi"/>
                <w:sz w:val="24"/>
                <w:szCs w:val="24"/>
              </w:rPr>
              <w:t>4C31</w:t>
            </w:r>
          </w:p>
        </w:tc>
        <w:tc>
          <w:tcPr>
            <w:tcW w:w="1458" w:type="dxa"/>
            <w:tcBorders>
              <w:top w:val="single" w:sz="12" w:space="0" w:color="000000"/>
              <w:left w:val="single" w:sz="12" w:space="0" w:color="000000"/>
            </w:tcBorders>
          </w:tcPr>
          <w:p w:rsidR="00E96898" w:rsidRPr="00027B5E" w:rsidRDefault="00E96898" w:rsidP="000B05F1">
            <w:pPr>
              <w:pStyle w:val="TableParagraph"/>
              <w:spacing w:line="275" w:lineRule="exact"/>
              <w:ind w:left="109"/>
              <w:jc w:val="both"/>
              <w:rPr>
                <w:rFonts w:asciiTheme="minorHAnsi" w:hAnsiTheme="minorHAnsi" w:cstheme="minorHAnsi"/>
                <w:b/>
                <w:sz w:val="24"/>
                <w:szCs w:val="24"/>
              </w:rPr>
            </w:pPr>
            <w:r w:rsidRPr="00027B5E">
              <w:rPr>
                <w:rFonts w:asciiTheme="minorHAnsi" w:hAnsiTheme="minorHAnsi" w:cstheme="minorHAnsi"/>
                <w:b/>
                <w:sz w:val="24"/>
                <w:szCs w:val="24"/>
              </w:rPr>
              <w:t>Course Title</w:t>
            </w:r>
          </w:p>
        </w:tc>
        <w:tc>
          <w:tcPr>
            <w:tcW w:w="4050" w:type="dxa"/>
            <w:tcBorders>
              <w:top w:val="single" w:sz="12" w:space="0" w:color="000000"/>
              <w:right w:val="single" w:sz="12" w:space="0" w:color="000000"/>
            </w:tcBorders>
          </w:tcPr>
          <w:p w:rsidR="00E96898" w:rsidRPr="00027B5E" w:rsidRDefault="00F72AF9" w:rsidP="000B05F1">
            <w:pPr>
              <w:pStyle w:val="TableParagraph"/>
              <w:spacing w:line="270" w:lineRule="exact"/>
              <w:jc w:val="both"/>
              <w:rPr>
                <w:rFonts w:asciiTheme="minorHAnsi" w:hAnsiTheme="minorHAnsi" w:cstheme="minorHAnsi"/>
                <w:sz w:val="24"/>
                <w:szCs w:val="24"/>
              </w:rPr>
            </w:pPr>
            <w:r w:rsidRPr="00027B5E">
              <w:rPr>
                <w:rFonts w:asciiTheme="minorHAnsi" w:hAnsiTheme="minorHAnsi" w:cstheme="minorHAnsi"/>
                <w:sz w:val="24"/>
                <w:szCs w:val="24"/>
              </w:rPr>
              <w:t xml:space="preserve">       </w:t>
            </w:r>
            <w:r w:rsidR="00E96898" w:rsidRPr="00027B5E">
              <w:rPr>
                <w:rFonts w:asciiTheme="minorHAnsi" w:hAnsiTheme="minorHAnsi" w:cstheme="minorHAnsi"/>
                <w:sz w:val="24"/>
                <w:szCs w:val="24"/>
              </w:rPr>
              <w:t>Network Security &amp; Cryptography</w:t>
            </w:r>
          </w:p>
        </w:tc>
      </w:tr>
      <w:tr w:rsidR="00E96898" w:rsidRPr="00027B5E" w:rsidTr="000B05F1">
        <w:trPr>
          <w:trHeight w:val="360"/>
        </w:trPr>
        <w:tc>
          <w:tcPr>
            <w:tcW w:w="2482" w:type="dxa"/>
            <w:tcBorders>
              <w:left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Contact Hours</w:t>
            </w:r>
          </w:p>
        </w:tc>
        <w:tc>
          <w:tcPr>
            <w:tcW w:w="2415" w:type="dxa"/>
            <w:tcBorders>
              <w:right w:val="single" w:sz="12" w:space="0" w:color="000000"/>
            </w:tcBorders>
          </w:tcPr>
          <w:p w:rsidR="00E96898" w:rsidRPr="00027B5E" w:rsidRDefault="00E96898" w:rsidP="000B05F1">
            <w:pPr>
              <w:pStyle w:val="TableParagraph"/>
              <w:spacing w:line="258"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L-3, T-0, P-0</w:t>
            </w:r>
          </w:p>
        </w:tc>
        <w:tc>
          <w:tcPr>
            <w:tcW w:w="1458" w:type="dxa"/>
            <w:tcBorders>
              <w:left w:val="single" w:sz="12" w:space="0" w:color="000000"/>
            </w:tcBorders>
          </w:tcPr>
          <w:p w:rsidR="00E96898" w:rsidRPr="00027B5E" w:rsidRDefault="00E96898" w:rsidP="000B05F1">
            <w:pPr>
              <w:pStyle w:val="TableParagraph"/>
              <w:spacing w:line="258" w:lineRule="exact"/>
              <w:ind w:left="109"/>
              <w:jc w:val="both"/>
              <w:rPr>
                <w:rFonts w:asciiTheme="minorHAnsi" w:hAnsiTheme="minorHAnsi" w:cstheme="minorHAnsi"/>
                <w:b/>
                <w:sz w:val="24"/>
                <w:szCs w:val="24"/>
              </w:rPr>
            </w:pPr>
            <w:r w:rsidRPr="00027B5E">
              <w:rPr>
                <w:rFonts w:asciiTheme="minorHAnsi" w:hAnsiTheme="minorHAnsi" w:cstheme="minorHAnsi"/>
                <w:b/>
                <w:sz w:val="24"/>
                <w:szCs w:val="24"/>
              </w:rPr>
              <w:t>Credit</w:t>
            </w:r>
          </w:p>
        </w:tc>
        <w:tc>
          <w:tcPr>
            <w:tcW w:w="4050" w:type="dxa"/>
            <w:tcBorders>
              <w:right w:val="single" w:sz="12" w:space="0" w:color="000000"/>
            </w:tcBorders>
          </w:tcPr>
          <w:p w:rsidR="00E96898" w:rsidRPr="00027B5E" w:rsidRDefault="00E96898" w:rsidP="000B05F1">
            <w:pPr>
              <w:pStyle w:val="TableParagraph"/>
              <w:spacing w:line="258" w:lineRule="exact"/>
              <w:ind w:left="600"/>
              <w:jc w:val="both"/>
              <w:rPr>
                <w:rFonts w:asciiTheme="minorHAnsi" w:hAnsiTheme="minorHAnsi" w:cstheme="minorHAnsi"/>
                <w:sz w:val="24"/>
                <w:szCs w:val="24"/>
              </w:rPr>
            </w:pPr>
            <w:r w:rsidRPr="00027B5E">
              <w:rPr>
                <w:rFonts w:asciiTheme="minorHAnsi" w:hAnsiTheme="minorHAnsi" w:cstheme="minorHAnsi"/>
                <w:sz w:val="24"/>
                <w:szCs w:val="24"/>
              </w:rPr>
              <w:t>3</w:t>
            </w:r>
          </w:p>
        </w:tc>
      </w:tr>
      <w:tr w:rsidR="00E96898" w:rsidRPr="00027B5E" w:rsidTr="000B05F1">
        <w:trPr>
          <w:trHeight w:val="278"/>
        </w:trPr>
        <w:tc>
          <w:tcPr>
            <w:tcW w:w="2482" w:type="dxa"/>
            <w:tcBorders>
              <w:left w:val="single" w:sz="12" w:space="0" w:color="000000"/>
            </w:tcBorders>
          </w:tcPr>
          <w:p w:rsidR="00E96898" w:rsidRPr="00027B5E" w:rsidRDefault="00E96898" w:rsidP="000B05F1">
            <w:pPr>
              <w:pStyle w:val="TableParagraph"/>
              <w:spacing w:line="259" w:lineRule="exact"/>
              <w:jc w:val="both"/>
              <w:rPr>
                <w:rFonts w:asciiTheme="minorHAnsi" w:hAnsiTheme="minorHAnsi" w:cstheme="minorHAnsi"/>
                <w:b/>
                <w:sz w:val="24"/>
                <w:szCs w:val="24"/>
              </w:rPr>
            </w:pPr>
            <w:r w:rsidRPr="00027B5E">
              <w:rPr>
                <w:rFonts w:asciiTheme="minorHAnsi" w:hAnsiTheme="minorHAnsi" w:cstheme="minorHAnsi"/>
                <w:b/>
                <w:sz w:val="24"/>
                <w:szCs w:val="24"/>
              </w:rPr>
              <w:t>Programme</w:t>
            </w:r>
          </w:p>
        </w:tc>
        <w:tc>
          <w:tcPr>
            <w:tcW w:w="2415" w:type="dxa"/>
            <w:tcBorders>
              <w:right w:val="single" w:sz="12" w:space="0" w:color="000000"/>
            </w:tcBorders>
          </w:tcPr>
          <w:p w:rsidR="00E96898" w:rsidRPr="00027B5E" w:rsidRDefault="00E96898" w:rsidP="000B05F1">
            <w:pPr>
              <w:pStyle w:val="TableParagraph"/>
              <w:spacing w:line="259"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B.Tech</w:t>
            </w:r>
          </w:p>
        </w:tc>
        <w:tc>
          <w:tcPr>
            <w:tcW w:w="1458" w:type="dxa"/>
            <w:tcBorders>
              <w:left w:val="single" w:sz="12" w:space="0" w:color="000000"/>
            </w:tcBorders>
          </w:tcPr>
          <w:p w:rsidR="00E96898" w:rsidRPr="00027B5E" w:rsidRDefault="00E96898" w:rsidP="000B05F1">
            <w:pPr>
              <w:pStyle w:val="TableParagraph"/>
              <w:spacing w:line="259" w:lineRule="exact"/>
              <w:ind w:left="109"/>
              <w:jc w:val="both"/>
              <w:rPr>
                <w:rFonts w:asciiTheme="minorHAnsi" w:hAnsiTheme="minorHAnsi" w:cstheme="minorHAnsi"/>
                <w:b/>
                <w:sz w:val="24"/>
                <w:szCs w:val="24"/>
              </w:rPr>
            </w:pPr>
            <w:r w:rsidRPr="00027B5E">
              <w:rPr>
                <w:rFonts w:asciiTheme="minorHAnsi" w:hAnsiTheme="minorHAnsi" w:cstheme="minorHAnsi"/>
                <w:b/>
                <w:sz w:val="24"/>
                <w:szCs w:val="24"/>
              </w:rPr>
              <w:t>Semester</w:t>
            </w:r>
          </w:p>
        </w:tc>
        <w:tc>
          <w:tcPr>
            <w:tcW w:w="4050" w:type="dxa"/>
            <w:tcBorders>
              <w:right w:val="single" w:sz="12" w:space="0" w:color="000000"/>
            </w:tcBorders>
          </w:tcPr>
          <w:p w:rsidR="00E96898" w:rsidRPr="00027B5E" w:rsidRDefault="00E96898" w:rsidP="000B05F1">
            <w:pPr>
              <w:pStyle w:val="TableParagraph"/>
              <w:spacing w:line="259" w:lineRule="exact"/>
              <w:ind w:left="600"/>
              <w:jc w:val="both"/>
              <w:rPr>
                <w:rFonts w:asciiTheme="minorHAnsi" w:hAnsiTheme="minorHAnsi" w:cstheme="minorHAnsi"/>
                <w:sz w:val="24"/>
                <w:szCs w:val="24"/>
              </w:rPr>
            </w:pPr>
            <w:r w:rsidRPr="00027B5E">
              <w:rPr>
                <w:rFonts w:asciiTheme="minorHAnsi" w:hAnsiTheme="minorHAnsi" w:cstheme="minorHAnsi"/>
                <w:sz w:val="24"/>
                <w:szCs w:val="24"/>
              </w:rPr>
              <w:t>VII</w:t>
            </w:r>
          </w:p>
        </w:tc>
      </w:tr>
      <w:tr w:rsidR="00E96898" w:rsidRPr="00027B5E" w:rsidTr="000B05F1">
        <w:trPr>
          <w:trHeight w:val="278"/>
        </w:trPr>
        <w:tc>
          <w:tcPr>
            <w:tcW w:w="2482" w:type="dxa"/>
            <w:tcBorders>
              <w:left w:val="single" w:sz="12" w:space="0" w:color="000000"/>
              <w:bottom w:val="single" w:sz="12" w:space="0" w:color="000000"/>
            </w:tcBorders>
          </w:tcPr>
          <w:p w:rsidR="00E96898" w:rsidRPr="00027B5E" w:rsidRDefault="00E96898" w:rsidP="000B05F1">
            <w:pPr>
              <w:pStyle w:val="TableParagraph"/>
              <w:spacing w:line="259" w:lineRule="exact"/>
              <w:jc w:val="both"/>
              <w:rPr>
                <w:rFonts w:asciiTheme="minorHAnsi" w:hAnsiTheme="minorHAnsi" w:cstheme="minorHAnsi"/>
                <w:b/>
                <w:sz w:val="24"/>
                <w:szCs w:val="24"/>
              </w:rPr>
            </w:pPr>
            <w:r w:rsidRPr="00027B5E">
              <w:rPr>
                <w:rFonts w:asciiTheme="minorHAnsi" w:hAnsiTheme="minorHAnsi" w:cstheme="minorHAnsi"/>
                <w:b/>
                <w:sz w:val="24"/>
                <w:szCs w:val="24"/>
              </w:rPr>
              <w:t>Pre-requisites</w:t>
            </w:r>
          </w:p>
        </w:tc>
        <w:tc>
          <w:tcPr>
            <w:tcW w:w="2415" w:type="dxa"/>
            <w:tcBorders>
              <w:bottom w:val="single" w:sz="12" w:space="0" w:color="000000"/>
              <w:right w:val="single" w:sz="12" w:space="0" w:color="000000"/>
            </w:tcBorders>
          </w:tcPr>
          <w:p w:rsidR="00E96898" w:rsidRPr="00027B5E" w:rsidRDefault="00E96898" w:rsidP="000B05F1">
            <w:pPr>
              <w:pStyle w:val="TableParagraph"/>
              <w:spacing w:line="259"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NIL</w:t>
            </w:r>
          </w:p>
        </w:tc>
        <w:tc>
          <w:tcPr>
            <w:tcW w:w="1458" w:type="dxa"/>
            <w:tcBorders>
              <w:left w:val="single" w:sz="12" w:space="0" w:color="000000"/>
              <w:bottom w:val="single" w:sz="12" w:space="0" w:color="000000"/>
            </w:tcBorders>
          </w:tcPr>
          <w:p w:rsidR="00E96898" w:rsidRPr="00027B5E" w:rsidRDefault="00E96898" w:rsidP="000B05F1">
            <w:pPr>
              <w:pStyle w:val="TableParagraph"/>
              <w:ind w:left="0"/>
              <w:jc w:val="both"/>
              <w:rPr>
                <w:rFonts w:asciiTheme="minorHAnsi" w:hAnsiTheme="minorHAnsi" w:cstheme="minorHAnsi"/>
                <w:sz w:val="24"/>
                <w:szCs w:val="24"/>
              </w:rPr>
            </w:pPr>
          </w:p>
        </w:tc>
        <w:tc>
          <w:tcPr>
            <w:tcW w:w="4050" w:type="dxa"/>
            <w:tcBorders>
              <w:bottom w:val="single" w:sz="12" w:space="0" w:color="000000"/>
              <w:right w:val="single" w:sz="12" w:space="0" w:color="000000"/>
            </w:tcBorders>
          </w:tcPr>
          <w:p w:rsidR="00E96898" w:rsidRPr="00027B5E" w:rsidRDefault="00E96898" w:rsidP="000B05F1">
            <w:pPr>
              <w:pStyle w:val="TableParagraph"/>
              <w:ind w:left="0"/>
              <w:jc w:val="both"/>
              <w:rPr>
                <w:rFonts w:asciiTheme="minorHAnsi" w:hAnsiTheme="minorHAnsi" w:cstheme="minorHAnsi"/>
                <w:sz w:val="24"/>
                <w:szCs w:val="24"/>
              </w:rPr>
            </w:pPr>
          </w:p>
        </w:tc>
      </w:tr>
      <w:tr w:rsidR="00E96898" w:rsidRPr="00027B5E" w:rsidTr="000B05F1">
        <w:trPr>
          <w:trHeight w:val="282"/>
        </w:trPr>
        <w:tc>
          <w:tcPr>
            <w:tcW w:w="2482" w:type="dxa"/>
            <w:tcBorders>
              <w:top w:val="single" w:sz="12" w:space="0" w:color="000000"/>
              <w:left w:val="single" w:sz="12" w:space="0" w:color="000000"/>
              <w:bottom w:val="single" w:sz="12" w:space="0" w:color="000000"/>
              <w:right w:val="single" w:sz="4" w:space="0" w:color="000000"/>
            </w:tcBorders>
          </w:tcPr>
          <w:p w:rsidR="00E96898" w:rsidRPr="00027B5E" w:rsidRDefault="00E96898" w:rsidP="000B05F1">
            <w:pPr>
              <w:pStyle w:val="TableParagraph"/>
              <w:spacing w:line="262" w:lineRule="exact"/>
              <w:jc w:val="both"/>
              <w:rPr>
                <w:rFonts w:asciiTheme="minorHAnsi" w:hAnsiTheme="minorHAnsi" w:cstheme="minorHAnsi"/>
                <w:b/>
                <w:sz w:val="24"/>
                <w:szCs w:val="24"/>
              </w:rPr>
            </w:pPr>
            <w:r w:rsidRPr="00027B5E">
              <w:rPr>
                <w:rFonts w:asciiTheme="minorHAnsi" w:hAnsiTheme="minorHAnsi" w:cstheme="minorHAnsi"/>
                <w:b/>
                <w:sz w:val="24"/>
                <w:szCs w:val="24"/>
              </w:rPr>
              <w:t>Evaluation scheme</w:t>
            </w:r>
          </w:p>
        </w:tc>
        <w:tc>
          <w:tcPr>
            <w:tcW w:w="7923" w:type="dxa"/>
            <w:gridSpan w:val="3"/>
            <w:tcBorders>
              <w:top w:val="single" w:sz="12" w:space="0" w:color="000000"/>
              <w:left w:val="single" w:sz="4" w:space="0" w:color="000000"/>
              <w:bottom w:val="single" w:sz="12" w:space="0" w:color="000000"/>
              <w:right w:val="single" w:sz="12" w:space="0" w:color="000000"/>
            </w:tcBorders>
          </w:tcPr>
          <w:p w:rsidR="00E96898" w:rsidRPr="00027B5E" w:rsidRDefault="00E96898" w:rsidP="000B05F1">
            <w:pPr>
              <w:pStyle w:val="TableParagraph"/>
              <w:spacing w:line="262" w:lineRule="exact"/>
              <w:ind w:left="117"/>
              <w:jc w:val="both"/>
              <w:rPr>
                <w:rFonts w:asciiTheme="minorHAnsi" w:hAnsiTheme="minorHAnsi" w:cstheme="minorHAnsi"/>
                <w:sz w:val="24"/>
                <w:szCs w:val="24"/>
              </w:rPr>
            </w:pPr>
            <w:r w:rsidRPr="00027B5E">
              <w:rPr>
                <w:rFonts w:asciiTheme="minorHAnsi" w:hAnsiTheme="minorHAnsi" w:cstheme="minorHAnsi"/>
                <w:sz w:val="24"/>
                <w:szCs w:val="24"/>
              </w:rPr>
              <w:t>Project/Quiz I (30%), Mid term (30%), End term (40%)</w:t>
            </w:r>
          </w:p>
        </w:tc>
      </w:tr>
      <w:tr w:rsidR="00E96898" w:rsidRPr="00027B5E" w:rsidTr="000B05F1">
        <w:trPr>
          <w:trHeight w:val="2598"/>
        </w:trPr>
        <w:tc>
          <w:tcPr>
            <w:tcW w:w="10405"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pStyle w:val="TableParagraph"/>
              <w:tabs>
                <w:tab w:val="left" w:pos="9068"/>
              </w:tabs>
              <w:spacing w:line="276" w:lineRule="auto"/>
              <w:ind w:right="84"/>
              <w:jc w:val="both"/>
              <w:rPr>
                <w:rFonts w:asciiTheme="minorHAnsi" w:hAnsiTheme="minorHAnsi" w:cstheme="minorHAnsi"/>
                <w:b/>
                <w:sz w:val="24"/>
                <w:szCs w:val="24"/>
              </w:rPr>
            </w:pPr>
            <w:r w:rsidRPr="00027B5E">
              <w:rPr>
                <w:rFonts w:asciiTheme="minorHAnsi" w:hAnsiTheme="minorHAnsi" w:cstheme="minorHAnsi"/>
                <w:sz w:val="24"/>
                <w:szCs w:val="24"/>
              </w:rPr>
              <w:t xml:space="preserve">Course Introduction and terminology, Conventional Cryptography: Definitions, Classical encryption techniques, Finite fields, Perfect Secrecy DES, AES and </w:t>
            </w:r>
            <w:proofErr w:type="gramStart"/>
            <w:r w:rsidRPr="00027B5E">
              <w:rPr>
                <w:rFonts w:asciiTheme="minorHAnsi" w:hAnsiTheme="minorHAnsi" w:cstheme="minorHAnsi"/>
                <w:sz w:val="24"/>
                <w:szCs w:val="24"/>
              </w:rPr>
              <w:t>other  symmetric</w:t>
            </w:r>
            <w:proofErr w:type="gramEnd"/>
            <w:r w:rsidRPr="00027B5E">
              <w:rPr>
                <w:rFonts w:asciiTheme="minorHAnsi" w:hAnsiTheme="minorHAnsi" w:cstheme="minorHAnsi"/>
                <w:sz w:val="24"/>
                <w:szCs w:val="24"/>
              </w:rPr>
              <w:t xml:space="preserve">  cryptography.</w:t>
            </w:r>
            <w:r w:rsidRPr="00027B5E">
              <w:rPr>
                <w:rFonts w:asciiTheme="minorHAnsi" w:hAnsiTheme="minorHAnsi" w:cstheme="minorHAnsi"/>
                <w:sz w:val="24"/>
                <w:szCs w:val="24"/>
              </w:rPr>
              <w:tab/>
              <w:t xml:space="preserve">            </w:t>
            </w:r>
            <w:r w:rsidRPr="00027B5E">
              <w:rPr>
                <w:rFonts w:asciiTheme="minorHAnsi" w:hAnsiTheme="minorHAnsi" w:cstheme="minorHAnsi"/>
                <w:b/>
                <w:sz w:val="24"/>
                <w:szCs w:val="24"/>
              </w:rPr>
              <w:t>[12H]</w:t>
            </w:r>
          </w:p>
          <w:p w:rsidR="00E96898" w:rsidRPr="00027B5E" w:rsidRDefault="00E96898" w:rsidP="000B05F1">
            <w:pPr>
              <w:pStyle w:val="TableParagraph"/>
              <w:tabs>
                <w:tab w:val="left" w:pos="9056"/>
              </w:tabs>
              <w:spacing w:line="278" w:lineRule="auto"/>
              <w:ind w:right="83"/>
              <w:jc w:val="both"/>
              <w:rPr>
                <w:rFonts w:asciiTheme="minorHAnsi" w:hAnsiTheme="minorHAnsi" w:cstheme="minorHAnsi"/>
                <w:b/>
                <w:sz w:val="24"/>
                <w:szCs w:val="24"/>
              </w:rPr>
            </w:pPr>
            <w:r w:rsidRPr="00027B5E">
              <w:rPr>
                <w:rFonts w:asciiTheme="minorHAnsi" w:hAnsiTheme="minorHAnsi" w:cstheme="minorHAnsi"/>
                <w:sz w:val="24"/>
                <w:szCs w:val="24"/>
              </w:rPr>
              <w:t>Asymmetric Cryptography: Number Theory, public key cryptography: RSA, ElGamal, and Elliptic Curve Cryptography,</w:t>
            </w:r>
            <w:r w:rsidRPr="00027B5E">
              <w:rPr>
                <w:rFonts w:asciiTheme="minorHAnsi" w:hAnsiTheme="minorHAnsi" w:cstheme="minorHAnsi"/>
                <w:spacing w:val="-3"/>
                <w:sz w:val="24"/>
                <w:szCs w:val="24"/>
              </w:rPr>
              <w:t xml:space="preserve"> </w:t>
            </w:r>
            <w:r w:rsidRPr="00027B5E">
              <w:rPr>
                <w:rFonts w:asciiTheme="minorHAnsi" w:hAnsiTheme="minorHAnsi" w:cstheme="minorHAnsi"/>
                <w:sz w:val="24"/>
                <w:szCs w:val="24"/>
              </w:rPr>
              <w:t>Key</w:t>
            </w:r>
            <w:r w:rsidRPr="00027B5E">
              <w:rPr>
                <w:rFonts w:asciiTheme="minorHAnsi" w:hAnsiTheme="minorHAnsi" w:cstheme="minorHAnsi"/>
                <w:spacing w:val="-3"/>
                <w:sz w:val="24"/>
                <w:szCs w:val="24"/>
              </w:rPr>
              <w:t xml:space="preserve"> </w:t>
            </w:r>
            <w:r w:rsidRPr="00027B5E">
              <w:rPr>
                <w:rFonts w:asciiTheme="minorHAnsi" w:hAnsiTheme="minorHAnsi" w:cstheme="minorHAnsi"/>
                <w:sz w:val="24"/>
                <w:szCs w:val="24"/>
              </w:rPr>
              <w:t>management.</w:t>
            </w:r>
            <w:r w:rsidRPr="00027B5E">
              <w:rPr>
                <w:rFonts w:asciiTheme="minorHAnsi" w:hAnsiTheme="minorHAnsi" w:cstheme="minorHAnsi"/>
                <w:sz w:val="24"/>
                <w:szCs w:val="24"/>
              </w:rPr>
              <w:tab/>
              <w:t xml:space="preserve">            </w:t>
            </w:r>
            <w:r w:rsidRPr="00027B5E">
              <w:rPr>
                <w:rFonts w:asciiTheme="minorHAnsi" w:hAnsiTheme="minorHAnsi" w:cstheme="minorHAnsi"/>
                <w:b/>
                <w:sz w:val="24"/>
                <w:szCs w:val="24"/>
              </w:rPr>
              <w:t>[10H]</w:t>
            </w:r>
          </w:p>
          <w:p w:rsidR="00E96898" w:rsidRPr="00027B5E" w:rsidRDefault="00E96898" w:rsidP="000B05F1">
            <w:pPr>
              <w:pStyle w:val="TableParagraph"/>
              <w:tabs>
                <w:tab w:val="left" w:pos="9027"/>
              </w:tabs>
              <w:spacing w:line="276" w:lineRule="auto"/>
              <w:ind w:right="83"/>
              <w:jc w:val="both"/>
              <w:rPr>
                <w:rFonts w:asciiTheme="minorHAnsi" w:hAnsiTheme="minorHAnsi" w:cstheme="minorHAnsi"/>
                <w:b/>
                <w:sz w:val="24"/>
                <w:szCs w:val="24"/>
              </w:rPr>
            </w:pPr>
            <w:r w:rsidRPr="00027B5E">
              <w:rPr>
                <w:rFonts w:asciiTheme="minorHAnsi" w:hAnsiTheme="minorHAnsi" w:cstheme="minorHAnsi"/>
                <w:sz w:val="24"/>
                <w:szCs w:val="24"/>
              </w:rPr>
              <w:t>Authentication: Message authentications and hash functions, hash algorithms, Digital Signatures and</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Authentication</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Protocols.</w:t>
            </w:r>
            <w:r w:rsidRPr="00027B5E">
              <w:rPr>
                <w:rFonts w:asciiTheme="minorHAnsi" w:hAnsiTheme="minorHAnsi" w:cstheme="minorHAnsi"/>
                <w:sz w:val="24"/>
                <w:szCs w:val="24"/>
              </w:rPr>
              <w:tab/>
              <w:t xml:space="preserve">             </w:t>
            </w:r>
            <w:r w:rsidRPr="00027B5E">
              <w:rPr>
                <w:rFonts w:asciiTheme="minorHAnsi" w:hAnsiTheme="minorHAnsi" w:cstheme="minorHAnsi"/>
                <w:b/>
                <w:sz w:val="24"/>
                <w:szCs w:val="24"/>
              </w:rPr>
              <w:t>[10H]</w:t>
            </w:r>
          </w:p>
          <w:p w:rsidR="00E96898" w:rsidRPr="00027B5E" w:rsidRDefault="00E96898" w:rsidP="000B05F1">
            <w:pPr>
              <w:pStyle w:val="TableParagraph"/>
              <w:spacing w:line="275" w:lineRule="exact"/>
              <w:jc w:val="both"/>
              <w:rPr>
                <w:rFonts w:asciiTheme="minorHAnsi" w:hAnsiTheme="minorHAnsi" w:cstheme="minorHAnsi"/>
                <w:sz w:val="24"/>
                <w:szCs w:val="24"/>
              </w:rPr>
            </w:pPr>
            <w:r w:rsidRPr="00027B5E">
              <w:rPr>
                <w:rFonts w:asciiTheme="minorHAnsi" w:hAnsiTheme="minorHAnsi" w:cstheme="minorHAnsi"/>
                <w:sz w:val="24"/>
                <w:szCs w:val="24"/>
              </w:rPr>
              <w:t>Network and System Security: a. Vulnerability, Monitoring/Sniffing, Spoofing</w:t>
            </w:r>
          </w:p>
          <w:p w:rsidR="00E96898" w:rsidRPr="00027B5E" w:rsidRDefault="00E96898" w:rsidP="000B05F1">
            <w:pPr>
              <w:pStyle w:val="TableParagraph"/>
              <w:tabs>
                <w:tab w:val="left" w:pos="8924"/>
              </w:tabs>
              <w:spacing w:before="31"/>
              <w:jc w:val="both"/>
              <w:rPr>
                <w:rFonts w:asciiTheme="minorHAnsi" w:hAnsiTheme="minorHAnsi" w:cstheme="minorHAnsi"/>
                <w:b/>
                <w:sz w:val="24"/>
                <w:szCs w:val="24"/>
              </w:rPr>
            </w:pPr>
            <w:r w:rsidRPr="00027B5E">
              <w:rPr>
                <w:rFonts w:asciiTheme="minorHAnsi" w:hAnsiTheme="minorHAnsi" w:cstheme="minorHAnsi"/>
                <w:sz w:val="24"/>
                <w:szCs w:val="24"/>
              </w:rPr>
              <w:t>b. Firewalls, Intrusion Detection, c. PGP, Kerberos, d.</w:t>
            </w:r>
            <w:r w:rsidRPr="00027B5E">
              <w:rPr>
                <w:rFonts w:asciiTheme="minorHAnsi" w:hAnsiTheme="minorHAnsi" w:cstheme="minorHAnsi"/>
                <w:spacing w:val="-7"/>
                <w:sz w:val="24"/>
                <w:szCs w:val="24"/>
              </w:rPr>
              <w:t xml:space="preserve"> </w:t>
            </w:r>
            <w:r w:rsidRPr="00027B5E">
              <w:rPr>
                <w:rFonts w:asciiTheme="minorHAnsi" w:hAnsiTheme="minorHAnsi" w:cstheme="minorHAnsi"/>
                <w:sz w:val="24"/>
                <w:szCs w:val="24"/>
              </w:rPr>
              <w:t>IPSec,</w:t>
            </w:r>
            <w:r w:rsidRPr="00027B5E">
              <w:rPr>
                <w:rFonts w:asciiTheme="minorHAnsi" w:hAnsiTheme="minorHAnsi" w:cstheme="minorHAnsi"/>
                <w:spacing w:val="-2"/>
                <w:sz w:val="24"/>
                <w:szCs w:val="24"/>
              </w:rPr>
              <w:t xml:space="preserve"> </w:t>
            </w:r>
            <w:r w:rsidRPr="00027B5E">
              <w:rPr>
                <w:rFonts w:asciiTheme="minorHAnsi" w:hAnsiTheme="minorHAnsi" w:cstheme="minorHAnsi"/>
                <w:sz w:val="24"/>
                <w:szCs w:val="24"/>
              </w:rPr>
              <w:t>SSL</w:t>
            </w:r>
            <w:r w:rsidRPr="00027B5E">
              <w:rPr>
                <w:rFonts w:asciiTheme="minorHAnsi" w:hAnsiTheme="minorHAnsi" w:cstheme="minorHAnsi"/>
                <w:sz w:val="24"/>
                <w:szCs w:val="24"/>
              </w:rPr>
              <w:tab/>
              <w:t xml:space="preserve">               </w:t>
            </w:r>
            <w:r w:rsidRPr="00027B5E">
              <w:rPr>
                <w:rFonts w:asciiTheme="minorHAnsi" w:hAnsiTheme="minorHAnsi" w:cstheme="minorHAnsi"/>
                <w:b/>
                <w:sz w:val="24"/>
                <w:szCs w:val="24"/>
              </w:rPr>
              <w:t>[10H]</w:t>
            </w:r>
          </w:p>
        </w:tc>
      </w:tr>
      <w:tr w:rsidR="00E96898" w:rsidRPr="00027B5E" w:rsidTr="000B05F1">
        <w:trPr>
          <w:trHeight w:val="3273"/>
        </w:trPr>
        <w:tc>
          <w:tcPr>
            <w:tcW w:w="10405"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pStyle w:val="TableParagraph"/>
              <w:spacing w:line="272" w:lineRule="exact"/>
              <w:jc w:val="both"/>
              <w:rPr>
                <w:rFonts w:asciiTheme="minorHAnsi" w:hAnsiTheme="minorHAnsi" w:cstheme="minorHAnsi"/>
                <w:b/>
                <w:sz w:val="24"/>
                <w:szCs w:val="24"/>
              </w:rPr>
            </w:pPr>
            <w:r w:rsidRPr="00027B5E">
              <w:rPr>
                <w:rFonts w:asciiTheme="minorHAnsi" w:hAnsiTheme="minorHAnsi" w:cstheme="minorHAnsi"/>
                <w:b/>
                <w:sz w:val="24"/>
                <w:szCs w:val="24"/>
              </w:rPr>
              <w:t>Text/Reference books:</w:t>
            </w:r>
          </w:p>
          <w:p w:rsidR="00E96898" w:rsidRPr="00027B5E" w:rsidRDefault="00E96898" w:rsidP="006139EC">
            <w:pPr>
              <w:pStyle w:val="TableParagraph"/>
              <w:numPr>
                <w:ilvl w:val="0"/>
                <w:numId w:val="32"/>
              </w:numPr>
              <w:tabs>
                <w:tab w:val="left" w:pos="828"/>
                <w:tab w:val="left" w:pos="9685"/>
                <w:tab w:val="left" w:pos="9775"/>
              </w:tabs>
              <w:spacing w:line="276" w:lineRule="auto"/>
              <w:ind w:right="250"/>
              <w:jc w:val="both"/>
              <w:rPr>
                <w:rFonts w:asciiTheme="minorHAnsi" w:hAnsiTheme="minorHAnsi" w:cstheme="minorHAnsi"/>
                <w:sz w:val="24"/>
                <w:szCs w:val="24"/>
              </w:rPr>
            </w:pPr>
            <w:r w:rsidRPr="00027B5E">
              <w:rPr>
                <w:rFonts w:asciiTheme="minorHAnsi" w:hAnsiTheme="minorHAnsi" w:cstheme="minorHAnsi"/>
                <w:sz w:val="24"/>
                <w:szCs w:val="24"/>
              </w:rPr>
              <w:t>W Stallings, “Cryptography and Network Security: Principles and Practice, 5/e”,</w:t>
            </w:r>
            <w:r w:rsidRPr="00027B5E">
              <w:rPr>
                <w:rFonts w:asciiTheme="minorHAnsi" w:hAnsiTheme="minorHAnsi" w:cstheme="minorHAnsi"/>
                <w:spacing w:val="-26"/>
                <w:sz w:val="24"/>
                <w:szCs w:val="24"/>
              </w:rPr>
              <w:t xml:space="preserve"> </w:t>
            </w:r>
            <w:r w:rsidRPr="00027B5E">
              <w:rPr>
                <w:rFonts w:asciiTheme="minorHAnsi" w:hAnsiTheme="minorHAnsi" w:cstheme="minorHAnsi"/>
                <w:sz w:val="24"/>
                <w:szCs w:val="24"/>
              </w:rPr>
              <w:t>Prentice Hall.</w:t>
            </w:r>
          </w:p>
          <w:p w:rsidR="00E96898" w:rsidRPr="00027B5E" w:rsidRDefault="00E96898" w:rsidP="006139EC">
            <w:pPr>
              <w:pStyle w:val="TableParagraph"/>
              <w:numPr>
                <w:ilvl w:val="0"/>
                <w:numId w:val="32"/>
              </w:numPr>
              <w:tabs>
                <w:tab w:val="left" w:pos="828"/>
              </w:tabs>
              <w:jc w:val="both"/>
              <w:rPr>
                <w:rFonts w:asciiTheme="minorHAnsi" w:hAnsiTheme="minorHAnsi" w:cstheme="minorHAnsi"/>
                <w:sz w:val="24"/>
                <w:szCs w:val="24"/>
              </w:rPr>
            </w:pPr>
            <w:r w:rsidRPr="00027B5E">
              <w:rPr>
                <w:rFonts w:asciiTheme="minorHAnsi" w:hAnsiTheme="minorHAnsi" w:cstheme="minorHAnsi"/>
                <w:sz w:val="24"/>
                <w:szCs w:val="24"/>
              </w:rPr>
              <w:t>C Kaufman, R Perlman, M Speciner, Network Security, 2/e</w:t>
            </w:r>
            <w:proofErr w:type="gramStart"/>
            <w:r w:rsidRPr="00027B5E">
              <w:rPr>
                <w:rFonts w:asciiTheme="minorHAnsi" w:hAnsiTheme="minorHAnsi" w:cstheme="minorHAnsi"/>
                <w:sz w:val="24"/>
                <w:szCs w:val="24"/>
              </w:rPr>
              <w:t>” ,</w:t>
            </w:r>
            <w:proofErr w:type="gramEnd"/>
            <w:r w:rsidRPr="00027B5E">
              <w:rPr>
                <w:rFonts w:asciiTheme="minorHAnsi" w:hAnsiTheme="minorHAnsi" w:cstheme="minorHAnsi"/>
                <w:sz w:val="24"/>
                <w:szCs w:val="24"/>
              </w:rPr>
              <w:t xml:space="preserve"> Pearson Education,</w:t>
            </w:r>
            <w:r w:rsidRPr="00027B5E">
              <w:rPr>
                <w:rFonts w:asciiTheme="minorHAnsi" w:hAnsiTheme="minorHAnsi" w:cstheme="minorHAnsi"/>
                <w:spacing w:val="-9"/>
                <w:sz w:val="24"/>
                <w:szCs w:val="24"/>
              </w:rPr>
              <w:t xml:space="preserve"> </w:t>
            </w:r>
            <w:r w:rsidRPr="00027B5E">
              <w:rPr>
                <w:rFonts w:asciiTheme="minorHAnsi" w:hAnsiTheme="minorHAnsi" w:cstheme="minorHAnsi"/>
                <w:sz w:val="24"/>
                <w:szCs w:val="24"/>
              </w:rPr>
              <w:t>2006.</w:t>
            </w:r>
          </w:p>
          <w:p w:rsidR="00E96898" w:rsidRPr="00027B5E" w:rsidRDefault="00E96898" w:rsidP="006139EC">
            <w:pPr>
              <w:pStyle w:val="TableParagraph"/>
              <w:numPr>
                <w:ilvl w:val="0"/>
                <w:numId w:val="32"/>
              </w:numPr>
              <w:tabs>
                <w:tab w:val="left" w:pos="415"/>
              </w:tabs>
              <w:spacing w:before="41"/>
              <w:ind w:left="887" w:hanging="832"/>
              <w:jc w:val="both"/>
              <w:rPr>
                <w:rFonts w:asciiTheme="minorHAnsi" w:hAnsiTheme="minorHAnsi" w:cstheme="minorHAnsi"/>
                <w:sz w:val="24"/>
                <w:szCs w:val="24"/>
              </w:rPr>
            </w:pPr>
            <w:r w:rsidRPr="00027B5E">
              <w:rPr>
                <w:rFonts w:asciiTheme="minorHAnsi" w:hAnsiTheme="minorHAnsi" w:cstheme="minorHAnsi"/>
                <w:sz w:val="24"/>
                <w:szCs w:val="24"/>
              </w:rPr>
              <w:t>B A Forouzan, “Cryptograpgy and Network Security”, Tata McGraw Hill,</w:t>
            </w:r>
            <w:r w:rsidRPr="00027B5E">
              <w:rPr>
                <w:rFonts w:asciiTheme="minorHAnsi" w:hAnsiTheme="minorHAnsi" w:cstheme="minorHAnsi"/>
                <w:spacing w:val="-11"/>
                <w:sz w:val="24"/>
                <w:szCs w:val="24"/>
              </w:rPr>
              <w:t xml:space="preserve"> </w:t>
            </w:r>
            <w:r w:rsidRPr="00027B5E">
              <w:rPr>
                <w:rFonts w:asciiTheme="minorHAnsi" w:hAnsiTheme="minorHAnsi" w:cstheme="minorHAnsi"/>
                <w:sz w:val="24"/>
                <w:szCs w:val="24"/>
              </w:rPr>
              <w:t>2007.</w:t>
            </w:r>
          </w:p>
          <w:p w:rsidR="00E96898" w:rsidRPr="00027B5E" w:rsidRDefault="00E96898" w:rsidP="006139EC">
            <w:pPr>
              <w:pStyle w:val="TableParagraph"/>
              <w:numPr>
                <w:ilvl w:val="0"/>
                <w:numId w:val="32"/>
              </w:numPr>
              <w:tabs>
                <w:tab w:val="left" w:pos="887"/>
                <w:tab w:val="left" w:pos="888"/>
              </w:tabs>
              <w:spacing w:before="40" w:line="276" w:lineRule="auto"/>
              <w:ind w:right="615"/>
              <w:jc w:val="both"/>
              <w:rPr>
                <w:rFonts w:asciiTheme="minorHAnsi" w:hAnsiTheme="minorHAnsi" w:cstheme="minorHAnsi"/>
                <w:sz w:val="24"/>
                <w:szCs w:val="24"/>
              </w:rPr>
            </w:pPr>
            <w:r w:rsidRPr="00027B5E">
              <w:rPr>
                <w:rFonts w:asciiTheme="minorHAnsi" w:hAnsiTheme="minorHAnsi" w:cstheme="minorHAnsi"/>
                <w:sz w:val="24"/>
                <w:szCs w:val="24"/>
              </w:rPr>
              <w:t>Aviel D Rubin, “White Hat Security Arsenal: Tackling the Threats”,</w:t>
            </w:r>
            <w:r w:rsidRPr="00027B5E">
              <w:rPr>
                <w:rFonts w:asciiTheme="minorHAnsi" w:hAnsiTheme="minorHAnsi" w:cstheme="minorHAnsi"/>
                <w:spacing w:val="-24"/>
                <w:sz w:val="24"/>
                <w:szCs w:val="24"/>
              </w:rPr>
              <w:t xml:space="preserve"> </w:t>
            </w:r>
            <w:r w:rsidRPr="00027B5E">
              <w:rPr>
                <w:rFonts w:asciiTheme="minorHAnsi" w:hAnsiTheme="minorHAnsi" w:cstheme="minorHAnsi"/>
                <w:sz w:val="24"/>
                <w:szCs w:val="24"/>
              </w:rPr>
              <w:t>Addison-Wesley, 2001.</w:t>
            </w:r>
          </w:p>
          <w:p w:rsidR="00E96898" w:rsidRPr="00027B5E" w:rsidRDefault="00E96898" w:rsidP="006139EC">
            <w:pPr>
              <w:pStyle w:val="TableParagraph"/>
              <w:numPr>
                <w:ilvl w:val="0"/>
                <w:numId w:val="32"/>
              </w:numPr>
              <w:tabs>
                <w:tab w:val="left" w:pos="887"/>
                <w:tab w:val="left" w:pos="888"/>
              </w:tabs>
              <w:spacing w:before="2" w:line="276" w:lineRule="auto"/>
              <w:ind w:right="363"/>
              <w:jc w:val="both"/>
              <w:rPr>
                <w:rFonts w:asciiTheme="minorHAnsi" w:hAnsiTheme="minorHAnsi" w:cstheme="minorHAnsi"/>
                <w:sz w:val="24"/>
                <w:szCs w:val="24"/>
              </w:rPr>
            </w:pPr>
            <w:r w:rsidRPr="00027B5E">
              <w:rPr>
                <w:rFonts w:asciiTheme="minorHAnsi" w:hAnsiTheme="minorHAnsi" w:cstheme="minorHAnsi"/>
                <w:sz w:val="24"/>
                <w:szCs w:val="24"/>
              </w:rPr>
              <w:t>P. Garrett. “Making and Breaking Codes- An Introduction to Cryptology”, Prentice-Hall, 2001.</w:t>
            </w:r>
          </w:p>
          <w:p w:rsidR="00E96898" w:rsidRPr="00027B5E" w:rsidRDefault="00E96898" w:rsidP="006139EC">
            <w:pPr>
              <w:pStyle w:val="TableParagraph"/>
              <w:numPr>
                <w:ilvl w:val="0"/>
                <w:numId w:val="32"/>
              </w:numPr>
              <w:tabs>
                <w:tab w:val="left" w:pos="415"/>
              </w:tabs>
              <w:spacing w:before="40" w:line="275" w:lineRule="exact"/>
              <w:ind w:left="887" w:hanging="832"/>
              <w:jc w:val="both"/>
              <w:rPr>
                <w:rFonts w:asciiTheme="minorHAnsi" w:hAnsiTheme="minorHAnsi" w:cstheme="minorHAnsi"/>
                <w:sz w:val="24"/>
                <w:szCs w:val="24"/>
              </w:rPr>
            </w:pPr>
            <w:r w:rsidRPr="00027B5E">
              <w:rPr>
                <w:rFonts w:asciiTheme="minorHAnsi" w:hAnsiTheme="minorHAnsi" w:cstheme="minorHAnsi"/>
                <w:sz w:val="24"/>
                <w:szCs w:val="24"/>
              </w:rPr>
              <w:t>Nigel Smart, “Cryptography: An Introduction”, McGraw-Hill,</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2002.</w:t>
            </w:r>
          </w:p>
          <w:p w:rsidR="00E96898" w:rsidRPr="00027B5E" w:rsidRDefault="00E96898" w:rsidP="006139EC">
            <w:pPr>
              <w:pStyle w:val="TableParagraph"/>
              <w:numPr>
                <w:ilvl w:val="0"/>
                <w:numId w:val="32"/>
              </w:numPr>
              <w:tabs>
                <w:tab w:val="left" w:pos="415"/>
              </w:tabs>
              <w:spacing w:before="40" w:line="275" w:lineRule="exact"/>
              <w:ind w:left="887" w:hanging="832"/>
              <w:jc w:val="both"/>
              <w:rPr>
                <w:rFonts w:asciiTheme="minorHAnsi" w:hAnsiTheme="minorHAnsi" w:cstheme="minorHAnsi"/>
                <w:sz w:val="24"/>
                <w:szCs w:val="24"/>
              </w:rPr>
            </w:pPr>
            <w:r w:rsidRPr="00027B5E">
              <w:rPr>
                <w:rFonts w:asciiTheme="minorHAnsi" w:hAnsiTheme="minorHAnsi" w:cstheme="minorHAnsi"/>
                <w:sz w:val="24"/>
                <w:szCs w:val="24"/>
              </w:rPr>
              <w:t>Schneier. “Applied Cryptography”. Second Edition. John Wiley &amp; Sons, Inc.,</w:t>
            </w:r>
            <w:r w:rsidRPr="00027B5E">
              <w:rPr>
                <w:rFonts w:asciiTheme="minorHAnsi" w:hAnsiTheme="minorHAnsi" w:cstheme="minorHAnsi"/>
                <w:spacing w:val="-17"/>
                <w:sz w:val="24"/>
                <w:szCs w:val="24"/>
              </w:rPr>
              <w:t xml:space="preserve"> </w:t>
            </w:r>
            <w:r w:rsidRPr="00027B5E">
              <w:rPr>
                <w:rFonts w:asciiTheme="minorHAnsi" w:hAnsiTheme="minorHAnsi" w:cstheme="minorHAnsi"/>
                <w:sz w:val="24"/>
                <w:szCs w:val="24"/>
              </w:rPr>
              <w:t>1996.</w:t>
            </w:r>
          </w:p>
          <w:p w:rsidR="00E96898" w:rsidRPr="00027B5E" w:rsidRDefault="00E96898" w:rsidP="006139EC">
            <w:pPr>
              <w:pStyle w:val="TableParagraph"/>
              <w:numPr>
                <w:ilvl w:val="0"/>
                <w:numId w:val="32"/>
              </w:numPr>
              <w:tabs>
                <w:tab w:val="left" w:pos="415"/>
              </w:tabs>
              <w:spacing w:before="44" w:line="276" w:lineRule="auto"/>
              <w:ind w:right="423"/>
              <w:jc w:val="both"/>
              <w:rPr>
                <w:rFonts w:asciiTheme="minorHAnsi" w:hAnsiTheme="minorHAnsi" w:cstheme="minorHAnsi"/>
                <w:sz w:val="24"/>
                <w:szCs w:val="24"/>
              </w:rPr>
            </w:pPr>
            <w:r w:rsidRPr="00027B5E">
              <w:rPr>
                <w:rFonts w:asciiTheme="minorHAnsi" w:hAnsiTheme="minorHAnsi" w:cstheme="minorHAnsi"/>
                <w:sz w:val="24"/>
                <w:szCs w:val="24"/>
              </w:rPr>
              <w:tab/>
              <w:t>A. Menezes, P. van Oorschot, S. Vanstone. “Handbook of Applied Cryptography”,</w:t>
            </w:r>
            <w:r w:rsidRPr="00027B5E">
              <w:rPr>
                <w:rFonts w:asciiTheme="minorHAnsi" w:hAnsiTheme="minorHAnsi" w:cstheme="minorHAnsi"/>
                <w:spacing w:val="-26"/>
                <w:sz w:val="24"/>
                <w:szCs w:val="24"/>
              </w:rPr>
              <w:t xml:space="preserve"> </w:t>
            </w:r>
            <w:r w:rsidRPr="00027B5E">
              <w:rPr>
                <w:rFonts w:asciiTheme="minorHAnsi" w:hAnsiTheme="minorHAnsi" w:cstheme="minorHAnsi"/>
                <w:sz w:val="24"/>
                <w:szCs w:val="24"/>
              </w:rPr>
              <w:t>CRC press,</w:t>
            </w:r>
            <w:r w:rsidRPr="00027B5E">
              <w:rPr>
                <w:rFonts w:asciiTheme="minorHAnsi" w:hAnsiTheme="minorHAnsi" w:cstheme="minorHAnsi"/>
                <w:spacing w:val="-1"/>
                <w:sz w:val="24"/>
                <w:szCs w:val="24"/>
              </w:rPr>
              <w:t xml:space="preserve"> </w:t>
            </w:r>
            <w:r w:rsidRPr="00027B5E">
              <w:rPr>
                <w:rFonts w:asciiTheme="minorHAnsi" w:hAnsiTheme="minorHAnsi" w:cstheme="minorHAnsi"/>
                <w:sz w:val="24"/>
                <w:szCs w:val="24"/>
              </w:rPr>
              <w:t>1997.</w:t>
            </w:r>
          </w:p>
        </w:tc>
      </w:tr>
    </w:tbl>
    <w:p w:rsidR="00E96898" w:rsidRPr="00027B5E" w:rsidRDefault="00E96898" w:rsidP="00E96898">
      <w:pPr>
        <w:widowControl/>
        <w:autoSpaceDE/>
        <w:spacing w:line="276" w:lineRule="auto"/>
        <w:jc w:val="both"/>
        <w:rPr>
          <w:rFonts w:asciiTheme="minorHAnsi" w:hAnsiTheme="minorHAnsi" w:cstheme="minorHAnsi"/>
          <w:b/>
          <w:bCs/>
          <w:sz w:val="24"/>
          <w:szCs w:val="24"/>
          <w:u w:val="thick"/>
        </w:rPr>
      </w:pPr>
    </w:p>
    <w:p w:rsidR="00E96898" w:rsidRPr="00027B5E" w:rsidRDefault="00E96898" w:rsidP="00E96898">
      <w:pPr>
        <w:pStyle w:val="Heading1"/>
        <w:spacing w:before="61"/>
        <w:ind w:left="0"/>
        <w:jc w:val="both"/>
        <w:rPr>
          <w:rFonts w:asciiTheme="minorHAnsi" w:hAnsiTheme="minorHAnsi" w:cstheme="minorHAnsi"/>
          <w:u w:val="thick"/>
        </w:rPr>
      </w:pPr>
    </w:p>
    <w:p w:rsidR="00E96898" w:rsidRPr="00027B5E" w:rsidRDefault="00E96898" w:rsidP="00E96898">
      <w:pPr>
        <w:pStyle w:val="Heading1"/>
        <w:spacing w:before="61"/>
        <w:ind w:left="0"/>
        <w:jc w:val="both"/>
        <w:rPr>
          <w:rFonts w:asciiTheme="minorHAnsi" w:hAnsiTheme="minorHAnsi" w:cstheme="minorHAnsi"/>
          <w:u w:val="thick"/>
        </w:rPr>
      </w:pPr>
    </w:p>
    <w:tbl>
      <w:tblPr>
        <w:tblW w:w="0" w:type="auto"/>
        <w:tblInd w:w="195" w:type="dxa"/>
        <w:tblLayout w:type="fixed"/>
        <w:tblCellMar>
          <w:left w:w="0" w:type="dxa"/>
          <w:right w:w="0" w:type="dxa"/>
        </w:tblCellMar>
        <w:tblLook w:val="01E0" w:firstRow="1" w:lastRow="1" w:firstColumn="1" w:lastColumn="1" w:noHBand="0" w:noVBand="0"/>
      </w:tblPr>
      <w:tblGrid>
        <w:gridCol w:w="2305"/>
        <w:gridCol w:w="2918"/>
        <w:gridCol w:w="1942"/>
        <w:gridCol w:w="3185"/>
      </w:tblGrid>
      <w:tr w:rsidR="00E96898" w:rsidRPr="00027B5E" w:rsidTr="004E5FEA">
        <w:trPr>
          <w:trHeight w:val="285"/>
        </w:trPr>
        <w:tc>
          <w:tcPr>
            <w:tcW w:w="2305" w:type="dxa"/>
            <w:tcBorders>
              <w:top w:val="single" w:sz="12" w:space="0" w:color="000000"/>
              <w:left w:val="single" w:sz="12" w:space="0" w:color="000000"/>
            </w:tcBorders>
          </w:tcPr>
          <w:p w:rsidR="00E96898" w:rsidRPr="00027B5E" w:rsidRDefault="00E96898" w:rsidP="000B05F1">
            <w:pPr>
              <w:pStyle w:val="TableParagraph"/>
              <w:spacing w:line="272" w:lineRule="exact"/>
              <w:jc w:val="both"/>
              <w:rPr>
                <w:rFonts w:asciiTheme="minorHAnsi" w:hAnsiTheme="minorHAnsi" w:cstheme="minorHAnsi"/>
                <w:b/>
                <w:sz w:val="24"/>
                <w:szCs w:val="24"/>
              </w:rPr>
            </w:pPr>
            <w:r w:rsidRPr="00027B5E">
              <w:rPr>
                <w:rFonts w:asciiTheme="minorHAnsi" w:hAnsiTheme="minorHAnsi" w:cstheme="minorHAnsi"/>
                <w:b/>
                <w:sz w:val="24"/>
                <w:szCs w:val="24"/>
              </w:rPr>
              <w:t>Subject Code:</w:t>
            </w:r>
          </w:p>
        </w:tc>
        <w:tc>
          <w:tcPr>
            <w:tcW w:w="2918" w:type="dxa"/>
            <w:tcBorders>
              <w:top w:val="single" w:sz="12" w:space="0" w:color="000000"/>
              <w:right w:val="single" w:sz="12" w:space="0" w:color="000000"/>
            </w:tcBorders>
          </w:tcPr>
          <w:p w:rsidR="00E96898" w:rsidRPr="00027B5E" w:rsidRDefault="00E96898" w:rsidP="000B05F1">
            <w:pPr>
              <w:pStyle w:val="TableParagraph"/>
              <w:spacing w:line="267"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OE</w:t>
            </w:r>
            <w:r w:rsidR="005C4C9A" w:rsidRPr="00027B5E">
              <w:rPr>
                <w:rFonts w:asciiTheme="minorHAnsi" w:hAnsiTheme="minorHAnsi" w:cstheme="minorHAnsi"/>
                <w:sz w:val="24"/>
                <w:szCs w:val="24"/>
              </w:rPr>
              <w:t>4E34</w:t>
            </w:r>
          </w:p>
        </w:tc>
        <w:tc>
          <w:tcPr>
            <w:tcW w:w="1942" w:type="dxa"/>
            <w:tcBorders>
              <w:top w:val="single" w:sz="12" w:space="0" w:color="000000"/>
              <w:left w:val="single" w:sz="12" w:space="0" w:color="000000"/>
            </w:tcBorders>
          </w:tcPr>
          <w:p w:rsidR="00E96898" w:rsidRPr="00027B5E" w:rsidRDefault="00E96898" w:rsidP="000B05F1">
            <w:pPr>
              <w:pStyle w:val="TableParagraph"/>
              <w:spacing w:line="272" w:lineRule="exact"/>
              <w:ind w:left="110"/>
              <w:jc w:val="both"/>
              <w:rPr>
                <w:rFonts w:asciiTheme="minorHAnsi" w:hAnsiTheme="minorHAnsi" w:cstheme="minorHAnsi"/>
                <w:b/>
                <w:sz w:val="24"/>
                <w:szCs w:val="24"/>
              </w:rPr>
            </w:pPr>
            <w:r w:rsidRPr="00027B5E">
              <w:rPr>
                <w:rFonts w:asciiTheme="minorHAnsi" w:hAnsiTheme="minorHAnsi" w:cstheme="minorHAnsi"/>
                <w:b/>
                <w:sz w:val="24"/>
                <w:szCs w:val="24"/>
              </w:rPr>
              <w:t>Course Title</w:t>
            </w:r>
          </w:p>
        </w:tc>
        <w:tc>
          <w:tcPr>
            <w:tcW w:w="3185" w:type="dxa"/>
            <w:tcBorders>
              <w:top w:val="single" w:sz="12" w:space="0" w:color="000000"/>
              <w:right w:val="single" w:sz="12" w:space="0" w:color="000000"/>
            </w:tcBorders>
          </w:tcPr>
          <w:p w:rsidR="00E96898" w:rsidRPr="00027B5E" w:rsidRDefault="00E96898" w:rsidP="000B05F1">
            <w:pPr>
              <w:pStyle w:val="TableParagraph"/>
              <w:spacing w:line="261" w:lineRule="exact"/>
              <w:jc w:val="both"/>
              <w:rPr>
                <w:rFonts w:asciiTheme="minorHAnsi" w:hAnsiTheme="minorHAnsi" w:cstheme="minorHAnsi"/>
                <w:sz w:val="24"/>
                <w:szCs w:val="24"/>
              </w:rPr>
            </w:pPr>
            <w:r w:rsidRPr="00027B5E">
              <w:rPr>
                <w:rFonts w:asciiTheme="minorHAnsi" w:hAnsiTheme="minorHAnsi" w:cstheme="minorHAnsi"/>
                <w:sz w:val="24"/>
                <w:szCs w:val="24"/>
              </w:rPr>
              <w:t>Internet of Things</w:t>
            </w:r>
          </w:p>
        </w:tc>
      </w:tr>
      <w:tr w:rsidR="00E96898" w:rsidRPr="00027B5E" w:rsidTr="004E5FEA">
        <w:trPr>
          <w:trHeight w:val="279"/>
        </w:trPr>
        <w:tc>
          <w:tcPr>
            <w:tcW w:w="2305" w:type="dxa"/>
            <w:tcBorders>
              <w:left w:val="single" w:sz="12" w:space="0" w:color="000000"/>
            </w:tcBorders>
          </w:tcPr>
          <w:p w:rsidR="00E96898" w:rsidRPr="00027B5E" w:rsidRDefault="00E96898" w:rsidP="000B05F1">
            <w:pPr>
              <w:pStyle w:val="TableParagraph"/>
              <w:spacing w:line="260" w:lineRule="exact"/>
              <w:jc w:val="both"/>
              <w:rPr>
                <w:rFonts w:asciiTheme="minorHAnsi" w:hAnsiTheme="minorHAnsi" w:cstheme="minorHAnsi"/>
                <w:b/>
                <w:sz w:val="24"/>
                <w:szCs w:val="24"/>
              </w:rPr>
            </w:pPr>
            <w:r w:rsidRPr="00027B5E">
              <w:rPr>
                <w:rFonts w:asciiTheme="minorHAnsi" w:hAnsiTheme="minorHAnsi" w:cstheme="minorHAnsi"/>
                <w:b/>
                <w:sz w:val="24"/>
                <w:szCs w:val="24"/>
              </w:rPr>
              <w:t>Contact Hours</w:t>
            </w:r>
          </w:p>
        </w:tc>
        <w:tc>
          <w:tcPr>
            <w:tcW w:w="2918" w:type="dxa"/>
            <w:tcBorders>
              <w:right w:val="single" w:sz="12" w:space="0" w:color="000000"/>
            </w:tcBorders>
          </w:tcPr>
          <w:p w:rsidR="00E96898" w:rsidRPr="00027B5E" w:rsidRDefault="00E96898" w:rsidP="000B05F1">
            <w:pPr>
              <w:pStyle w:val="TableParagraph"/>
              <w:spacing w:line="260"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L-3, T-0, P-0</w:t>
            </w:r>
          </w:p>
        </w:tc>
        <w:tc>
          <w:tcPr>
            <w:tcW w:w="1942" w:type="dxa"/>
            <w:tcBorders>
              <w:left w:val="single" w:sz="12" w:space="0" w:color="000000"/>
            </w:tcBorders>
          </w:tcPr>
          <w:p w:rsidR="00E96898" w:rsidRPr="00027B5E" w:rsidRDefault="00E96898" w:rsidP="000B05F1">
            <w:pPr>
              <w:pStyle w:val="TableParagraph"/>
              <w:spacing w:line="260" w:lineRule="exact"/>
              <w:ind w:left="110"/>
              <w:jc w:val="both"/>
              <w:rPr>
                <w:rFonts w:asciiTheme="minorHAnsi" w:hAnsiTheme="minorHAnsi" w:cstheme="minorHAnsi"/>
                <w:b/>
                <w:sz w:val="24"/>
                <w:szCs w:val="24"/>
              </w:rPr>
            </w:pPr>
            <w:r w:rsidRPr="00027B5E">
              <w:rPr>
                <w:rFonts w:asciiTheme="minorHAnsi" w:hAnsiTheme="minorHAnsi" w:cstheme="minorHAnsi"/>
                <w:b/>
                <w:sz w:val="24"/>
                <w:szCs w:val="24"/>
              </w:rPr>
              <w:t>Credit</w:t>
            </w:r>
          </w:p>
        </w:tc>
        <w:tc>
          <w:tcPr>
            <w:tcW w:w="3185" w:type="dxa"/>
            <w:tcBorders>
              <w:right w:val="single" w:sz="12" w:space="0" w:color="000000"/>
            </w:tcBorders>
          </w:tcPr>
          <w:p w:rsidR="00E96898" w:rsidRPr="00027B5E" w:rsidRDefault="00E96898" w:rsidP="000B05F1">
            <w:pPr>
              <w:pStyle w:val="TableParagraph"/>
              <w:spacing w:line="260" w:lineRule="exact"/>
              <w:jc w:val="both"/>
              <w:rPr>
                <w:rFonts w:asciiTheme="minorHAnsi" w:hAnsiTheme="minorHAnsi" w:cstheme="minorHAnsi"/>
                <w:sz w:val="24"/>
                <w:szCs w:val="24"/>
              </w:rPr>
            </w:pPr>
            <w:r w:rsidRPr="00027B5E">
              <w:rPr>
                <w:rFonts w:asciiTheme="minorHAnsi" w:hAnsiTheme="minorHAnsi" w:cstheme="minorHAnsi"/>
                <w:sz w:val="24"/>
                <w:szCs w:val="24"/>
              </w:rPr>
              <w:t>3</w:t>
            </w:r>
          </w:p>
        </w:tc>
      </w:tr>
      <w:tr w:rsidR="00E96898" w:rsidRPr="00027B5E" w:rsidTr="004E5FEA">
        <w:trPr>
          <w:trHeight w:val="286"/>
        </w:trPr>
        <w:tc>
          <w:tcPr>
            <w:tcW w:w="2305" w:type="dxa"/>
            <w:tcBorders>
              <w:left w:val="single" w:sz="12" w:space="0" w:color="000000"/>
            </w:tcBorders>
          </w:tcPr>
          <w:p w:rsidR="00E96898" w:rsidRPr="00027B5E" w:rsidRDefault="00E96898" w:rsidP="000B05F1">
            <w:pPr>
              <w:pStyle w:val="TableParagraph"/>
              <w:spacing w:line="267" w:lineRule="exact"/>
              <w:jc w:val="both"/>
              <w:rPr>
                <w:rFonts w:asciiTheme="minorHAnsi" w:hAnsiTheme="minorHAnsi" w:cstheme="minorHAnsi"/>
                <w:b/>
                <w:sz w:val="24"/>
                <w:szCs w:val="24"/>
              </w:rPr>
            </w:pPr>
            <w:r w:rsidRPr="00027B5E">
              <w:rPr>
                <w:rFonts w:asciiTheme="minorHAnsi" w:hAnsiTheme="minorHAnsi" w:cstheme="minorHAnsi"/>
                <w:b/>
                <w:sz w:val="24"/>
                <w:szCs w:val="24"/>
              </w:rPr>
              <w:t>Programme</w:t>
            </w:r>
          </w:p>
        </w:tc>
        <w:tc>
          <w:tcPr>
            <w:tcW w:w="2918" w:type="dxa"/>
            <w:tcBorders>
              <w:right w:val="single" w:sz="12" w:space="0" w:color="000000"/>
            </w:tcBorders>
          </w:tcPr>
          <w:p w:rsidR="00E96898" w:rsidRPr="00027B5E" w:rsidRDefault="00E96898" w:rsidP="000B05F1">
            <w:pPr>
              <w:pStyle w:val="TableParagraph"/>
              <w:spacing w:line="267"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B.Tech</w:t>
            </w:r>
          </w:p>
        </w:tc>
        <w:tc>
          <w:tcPr>
            <w:tcW w:w="1942" w:type="dxa"/>
            <w:tcBorders>
              <w:left w:val="single" w:sz="12" w:space="0" w:color="000000"/>
            </w:tcBorders>
          </w:tcPr>
          <w:p w:rsidR="00E96898" w:rsidRPr="00027B5E" w:rsidRDefault="00E96898" w:rsidP="000B05F1">
            <w:pPr>
              <w:pStyle w:val="TableParagraph"/>
              <w:spacing w:line="267" w:lineRule="exact"/>
              <w:ind w:left="110"/>
              <w:jc w:val="both"/>
              <w:rPr>
                <w:rFonts w:asciiTheme="minorHAnsi" w:hAnsiTheme="minorHAnsi" w:cstheme="minorHAnsi"/>
                <w:b/>
                <w:sz w:val="24"/>
                <w:szCs w:val="24"/>
              </w:rPr>
            </w:pPr>
            <w:r w:rsidRPr="00027B5E">
              <w:rPr>
                <w:rFonts w:asciiTheme="minorHAnsi" w:hAnsiTheme="minorHAnsi" w:cstheme="minorHAnsi"/>
                <w:b/>
                <w:sz w:val="24"/>
                <w:szCs w:val="24"/>
              </w:rPr>
              <w:t>Semester</w:t>
            </w:r>
          </w:p>
        </w:tc>
        <w:tc>
          <w:tcPr>
            <w:tcW w:w="3185" w:type="dxa"/>
            <w:tcBorders>
              <w:right w:val="single" w:sz="12" w:space="0" w:color="000000"/>
            </w:tcBorders>
          </w:tcPr>
          <w:p w:rsidR="00E96898" w:rsidRPr="00027B5E" w:rsidRDefault="00E96898" w:rsidP="000B05F1">
            <w:pPr>
              <w:pStyle w:val="TableParagraph"/>
              <w:spacing w:line="267" w:lineRule="exact"/>
              <w:jc w:val="both"/>
              <w:rPr>
                <w:rFonts w:asciiTheme="minorHAnsi" w:hAnsiTheme="minorHAnsi" w:cstheme="minorHAnsi"/>
                <w:sz w:val="24"/>
                <w:szCs w:val="24"/>
              </w:rPr>
            </w:pPr>
            <w:r w:rsidRPr="00027B5E">
              <w:rPr>
                <w:rFonts w:asciiTheme="minorHAnsi" w:hAnsiTheme="minorHAnsi" w:cstheme="minorHAnsi"/>
                <w:sz w:val="24"/>
                <w:szCs w:val="24"/>
              </w:rPr>
              <w:t>VII</w:t>
            </w:r>
          </w:p>
        </w:tc>
      </w:tr>
      <w:tr w:rsidR="00E96898" w:rsidRPr="00027B5E" w:rsidTr="004E5FEA">
        <w:trPr>
          <w:trHeight w:val="287"/>
        </w:trPr>
        <w:tc>
          <w:tcPr>
            <w:tcW w:w="2305" w:type="dxa"/>
            <w:tcBorders>
              <w:left w:val="single" w:sz="12" w:space="0" w:color="000000"/>
              <w:bottom w:val="single" w:sz="12" w:space="0" w:color="000000"/>
            </w:tcBorders>
          </w:tcPr>
          <w:p w:rsidR="00E96898" w:rsidRPr="00027B5E" w:rsidRDefault="00E96898" w:rsidP="000B05F1">
            <w:pPr>
              <w:pStyle w:val="TableParagraph"/>
              <w:spacing w:before="7" w:line="261" w:lineRule="exact"/>
              <w:jc w:val="both"/>
              <w:rPr>
                <w:rFonts w:asciiTheme="minorHAnsi" w:hAnsiTheme="minorHAnsi" w:cstheme="minorHAnsi"/>
                <w:b/>
                <w:sz w:val="24"/>
                <w:szCs w:val="24"/>
              </w:rPr>
            </w:pPr>
            <w:r w:rsidRPr="00027B5E">
              <w:rPr>
                <w:rFonts w:asciiTheme="minorHAnsi" w:hAnsiTheme="minorHAnsi" w:cstheme="minorHAnsi"/>
                <w:b/>
                <w:sz w:val="24"/>
                <w:szCs w:val="24"/>
              </w:rPr>
              <w:t>Pre-requisites</w:t>
            </w:r>
          </w:p>
        </w:tc>
        <w:tc>
          <w:tcPr>
            <w:tcW w:w="2918" w:type="dxa"/>
            <w:tcBorders>
              <w:bottom w:val="single" w:sz="12" w:space="0" w:color="000000"/>
              <w:right w:val="single" w:sz="12" w:space="0" w:color="000000"/>
            </w:tcBorders>
          </w:tcPr>
          <w:p w:rsidR="00E96898" w:rsidRPr="00027B5E" w:rsidRDefault="00E96898" w:rsidP="000B05F1">
            <w:pPr>
              <w:pStyle w:val="TableParagraph"/>
              <w:spacing w:before="2" w:line="266"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NIL</w:t>
            </w:r>
          </w:p>
        </w:tc>
        <w:tc>
          <w:tcPr>
            <w:tcW w:w="1942" w:type="dxa"/>
            <w:tcBorders>
              <w:left w:val="single" w:sz="12" w:space="0" w:color="000000"/>
              <w:bottom w:val="single" w:sz="12" w:space="0" w:color="000000"/>
            </w:tcBorders>
          </w:tcPr>
          <w:p w:rsidR="00E96898" w:rsidRPr="00027B5E" w:rsidRDefault="00E96898" w:rsidP="000B05F1">
            <w:pPr>
              <w:pStyle w:val="TableParagraph"/>
              <w:ind w:left="0"/>
              <w:jc w:val="both"/>
              <w:rPr>
                <w:rFonts w:asciiTheme="minorHAnsi" w:hAnsiTheme="minorHAnsi" w:cstheme="minorHAnsi"/>
                <w:sz w:val="24"/>
                <w:szCs w:val="24"/>
              </w:rPr>
            </w:pPr>
          </w:p>
        </w:tc>
        <w:tc>
          <w:tcPr>
            <w:tcW w:w="3185" w:type="dxa"/>
            <w:tcBorders>
              <w:bottom w:val="single" w:sz="12" w:space="0" w:color="000000"/>
              <w:right w:val="single" w:sz="12" w:space="0" w:color="000000"/>
            </w:tcBorders>
          </w:tcPr>
          <w:p w:rsidR="00E96898" w:rsidRPr="00027B5E" w:rsidRDefault="00E96898" w:rsidP="000B05F1">
            <w:pPr>
              <w:pStyle w:val="TableParagraph"/>
              <w:ind w:left="0"/>
              <w:jc w:val="both"/>
              <w:rPr>
                <w:rFonts w:asciiTheme="minorHAnsi" w:hAnsiTheme="minorHAnsi" w:cstheme="minorHAnsi"/>
                <w:sz w:val="24"/>
                <w:szCs w:val="24"/>
              </w:rPr>
            </w:pPr>
          </w:p>
        </w:tc>
      </w:tr>
      <w:tr w:rsidR="00E96898" w:rsidRPr="00027B5E" w:rsidTr="004E5FEA">
        <w:trPr>
          <w:trHeight w:val="330"/>
        </w:trPr>
        <w:tc>
          <w:tcPr>
            <w:tcW w:w="2305" w:type="dxa"/>
            <w:tcBorders>
              <w:top w:val="single" w:sz="12" w:space="0" w:color="000000"/>
              <w:left w:val="single" w:sz="12" w:space="0" w:color="000000"/>
              <w:bottom w:val="single" w:sz="12" w:space="0" w:color="000000"/>
              <w:right w:val="single" w:sz="12" w:space="0" w:color="auto"/>
            </w:tcBorders>
          </w:tcPr>
          <w:p w:rsidR="00E96898" w:rsidRPr="00027B5E" w:rsidRDefault="00E96898" w:rsidP="000B05F1">
            <w:pPr>
              <w:pStyle w:val="TableParagraph"/>
              <w:spacing w:line="275" w:lineRule="exact"/>
              <w:jc w:val="both"/>
              <w:rPr>
                <w:rFonts w:asciiTheme="minorHAnsi" w:hAnsiTheme="minorHAnsi" w:cstheme="minorHAnsi"/>
                <w:b/>
                <w:sz w:val="24"/>
                <w:szCs w:val="24"/>
              </w:rPr>
            </w:pPr>
            <w:r w:rsidRPr="00027B5E">
              <w:rPr>
                <w:rFonts w:asciiTheme="minorHAnsi" w:hAnsiTheme="minorHAnsi" w:cstheme="minorHAnsi"/>
                <w:b/>
                <w:sz w:val="24"/>
                <w:szCs w:val="24"/>
              </w:rPr>
              <w:t>Evaluation scheme</w:t>
            </w:r>
          </w:p>
        </w:tc>
        <w:tc>
          <w:tcPr>
            <w:tcW w:w="8045" w:type="dxa"/>
            <w:gridSpan w:val="3"/>
            <w:tcBorders>
              <w:top w:val="single" w:sz="12" w:space="0" w:color="000000"/>
              <w:left w:val="single" w:sz="12" w:space="0" w:color="auto"/>
              <w:bottom w:val="single" w:sz="12" w:space="0" w:color="000000"/>
              <w:right w:val="single" w:sz="12" w:space="0" w:color="000000"/>
            </w:tcBorders>
          </w:tcPr>
          <w:p w:rsidR="00E96898" w:rsidRPr="00027B5E" w:rsidRDefault="00E96898" w:rsidP="000B05F1">
            <w:pPr>
              <w:pStyle w:val="TableParagraph"/>
              <w:spacing w:line="272" w:lineRule="exact"/>
              <w:ind w:left="117"/>
              <w:jc w:val="both"/>
              <w:rPr>
                <w:rFonts w:asciiTheme="minorHAnsi" w:hAnsiTheme="minorHAnsi" w:cstheme="minorHAnsi"/>
                <w:sz w:val="24"/>
                <w:szCs w:val="24"/>
              </w:rPr>
            </w:pPr>
            <w:r w:rsidRPr="00027B5E">
              <w:rPr>
                <w:rFonts w:asciiTheme="minorHAnsi" w:hAnsiTheme="minorHAnsi" w:cstheme="minorHAnsi"/>
                <w:sz w:val="24"/>
                <w:szCs w:val="24"/>
              </w:rPr>
              <w:t>Evaluation I (25%), Evaluation II (25%), Evaluation III (25%), Evaluation IV (25%)</w:t>
            </w:r>
          </w:p>
        </w:tc>
      </w:tr>
      <w:tr w:rsidR="00E96898" w:rsidRPr="00027B5E" w:rsidTr="004E5FEA">
        <w:trPr>
          <w:trHeight w:val="492"/>
        </w:trPr>
        <w:tc>
          <w:tcPr>
            <w:tcW w:w="10350"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6139EC">
            <w:pPr>
              <w:pStyle w:val="TableParagraph"/>
              <w:numPr>
                <w:ilvl w:val="0"/>
                <w:numId w:val="46"/>
              </w:numPr>
              <w:tabs>
                <w:tab w:val="left" w:pos="8670"/>
              </w:tabs>
              <w:spacing w:line="270" w:lineRule="atLeast"/>
              <w:jc w:val="both"/>
              <w:rPr>
                <w:rFonts w:asciiTheme="minorHAnsi" w:hAnsiTheme="minorHAnsi" w:cstheme="minorHAnsi"/>
                <w:sz w:val="24"/>
                <w:szCs w:val="24"/>
              </w:rPr>
            </w:pPr>
            <w:r w:rsidRPr="00027B5E">
              <w:rPr>
                <w:rFonts w:asciiTheme="minorHAnsi" w:hAnsiTheme="minorHAnsi" w:cstheme="minorHAnsi"/>
                <w:color w:val="050505"/>
                <w:sz w:val="24"/>
                <w:szCs w:val="24"/>
              </w:rPr>
              <w:t>IoT definitions: overview, applications, potential &amp; challenges, and architectur</w:t>
            </w:r>
            <w:r w:rsidR="004E5FEA" w:rsidRPr="00027B5E">
              <w:rPr>
                <w:rFonts w:asciiTheme="minorHAnsi" w:hAnsiTheme="minorHAnsi" w:cstheme="minorHAnsi"/>
                <w:color w:val="050505"/>
                <w:sz w:val="24"/>
                <w:szCs w:val="24"/>
              </w:rPr>
              <w:t xml:space="preserve">e                             </w:t>
            </w:r>
            <w:r w:rsidRPr="00027B5E">
              <w:rPr>
                <w:rFonts w:asciiTheme="minorHAnsi" w:hAnsiTheme="minorHAnsi" w:cstheme="minorHAnsi"/>
                <w:b/>
                <w:bCs/>
                <w:color w:val="050505"/>
                <w:sz w:val="24"/>
                <w:szCs w:val="24"/>
              </w:rPr>
              <w:t>[05H]</w:t>
            </w:r>
          </w:p>
          <w:p w:rsidR="00E96898" w:rsidRPr="00027B5E" w:rsidRDefault="00E96898" w:rsidP="006139EC">
            <w:pPr>
              <w:pStyle w:val="ListParagraph"/>
              <w:numPr>
                <w:ilvl w:val="0"/>
                <w:numId w:val="46"/>
              </w:numPr>
              <w:jc w:val="both"/>
              <w:rPr>
                <w:rFonts w:asciiTheme="minorHAnsi" w:hAnsiTheme="minorHAnsi" w:cstheme="minorHAnsi"/>
                <w:color w:val="050505"/>
                <w:sz w:val="24"/>
                <w:szCs w:val="24"/>
              </w:rPr>
            </w:pPr>
            <w:r w:rsidRPr="00027B5E">
              <w:rPr>
                <w:rFonts w:asciiTheme="minorHAnsi" w:hAnsiTheme="minorHAnsi" w:cstheme="minorHAnsi"/>
                <w:color w:val="050505"/>
                <w:sz w:val="24"/>
                <w:szCs w:val="24"/>
              </w:rPr>
              <w:t xml:space="preserve">Internet in general and Internet of Things, Internet of Everything, Web of Things, and Making Things Smart.                                                                                                                                                        </w:t>
            </w:r>
            <w:r w:rsidRPr="00027B5E">
              <w:rPr>
                <w:rFonts w:asciiTheme="minorHAnsi" w:hAnsiTheme="minorHAnsi" w:cstheme="minorHAnsi"/>
                <w:b/>
                <w:bCs/>
                <w:color w:val="050505"/>
                <w:sz w:val="24"/>
                <w:szCs w:val="24"/>
              </w:rPr>
              <w:t>[04H]</w:t>
            </w:r>
          </w:p>
          <w:p w:rsidR="00E96898" w:rsidRPr="00027B5E" w:rsidRDefault="00E96898" w:rsidP="006139EC">
            <w:pPr>
              <w:pStyle w:val="ListParagraph"/>
              <w:numPr>
                <w:ilvl w:val="0"/>
                <w:numId w:val="46"/>
              </w:numPr>
              <w:jc w:val="both"/>
              <w:rPr>
                <w:rFonts w:asciiTheme="minorHAnsi" w:hAnsiTheme="minorHAnsi" w:cstheme="minorHAnsi"/>
                <w:color w:val="050505"/>
                <w:sz w:val="24"/>
                <w:szCs w:val="24"/>
              </w:rPr>
            </w:pPr>
            <w:r w:rsidRPr="00027B5E">
              <w:rPr>
                <w:rFonts w:asciiTheme="minorHAnsi" w:hAnsiTheme="minorHAnsi" w:cstheme="minorHAnsi"/>
                <w:color w:val="050505"/>
                <w:sz w:val="24"/>
                <w:szCs w:val="24"/>
              </w:rPr>
              <w:t xml:space="preserve">IoT communication protocols, packets, services, performance parameters of a packet network as well as applications such as web, Peer-to-peer, sensor networks, and multimedia.    </w:t>
            </w:r>
            <w:r w:rsidR="004E5FEA" w:rsidRPr="00027B5E">
              <w:rPr>
                <w:rFonts w:asciiTheme="minorHAnsi" w:hAnsiTheme="minorHAnsi" w:cstheme="minorHAnsi"/>
                <w:color w:val="050505"/>
                <w:sz w:val="24"/>
                <w:szCs w:val="24"/>
              </w:rPr>
              <w:t xml:space="preserve">                   </w:t>
            </w:r>
            <w:r w:rsidRPr="00027B5E">
              <w:rPr>
                <w:rFonts w:asciiTheme="minorHAnsi" w:hAnsiTheme="minorHAnsi" w:cstheme="minorHAnsi"/>
                <w:b/>
                <w:bCs/>
                <w:color w:val="050505"/>
                <w:sz w:val="24"/>
                <w:szCs w:val="24"/>
              </w:rPr>
              <w:t>[06H]</w:t>
            </w:r>
          </w:p>
          <w:p w:rsidR="00E96898" w:rsidRPr="00027B5E" w:rsidRDefault="00E96898" w:rsidP="006139EC">
            <w:pPr>
              <w:pStyle w:val="ListParagraph"/>
              <w:numPr>
                <w:ilvl w:val="0"/>
                <w:numId w:val="46"/>
              </w:numPr>
              <w:jc w:val="both"/>
              <w:rPr>
                <w:rFonts w:asciiTheme="minorHAnsi" w:hAnsiTheme="minorHAnsi" w:cstheme="minorHAnsi"/>
                <w:color w:val="050505"/>
                <w:sz w:val="24"/>
                <w:szCs w:val="24"/>
              </w:rPr>
            </w:pPr>
            <w:r w:rsidRPr="00027B5E">
              <w:rPr>
                <w:rFonts w:asciiTheme="minorHAnsi" w:hAnsiTheme="minorHAnsi" w:cstheme="minorHAnsi"/>
                <w:color w:val="050505"/>
                <w:sz w:val="24"/>
                <w:szCs w:val="24"/>
              </w:rPr>
              <w:t xml:space="preserve">Business Issues, Aspects and Models of the Internet of Things. Making and Getting Things onto the Internet.                                                                                                                                                        </w:t>
            </w:r>
            <w:r w:rsidRPr="00027B5E">
              <w:rPr>
                <w:rFonts w:asciiTheme="minorHAnsi" w:hAnsiTheme="minorHAnsi" w:cstheme="minorHAnsi"/>
                <w:b/>
                <w:bCs/>
                <w:color w:val="050505"/>
                <w:sz w:val="24"/>
                <w:szCs w:val="24"/>
              </w:rPr>
              <w:t>[02H]</w:t>
            </w:r>
          </w:p>
          <w:p w:rsidR="00E96898" w:rsidRPr="00027B5E" w:rsidRDefault="00E96898" w:rsidP="006139EC">
            <w:pPr>
              <w:pStyle w:val="ListParagraph"/>
              <w:numPr>
                <w:ilvl w:val="0"/>
                <w:numId w:val="46"/>
              </w:numPr>
              <w:jc w:val="both"/>
              <w:rPr>
                <w:rFonts w:asciiTheme="minorHAnsi" w:hAnsiTheme="minorHAnsi" w:cstheme="minorHAnsi"/>
                <w:color w:val="050505"/>
                <w:sz w:val="24"/>
                <w:szCs w:val="24"/>
              </w:rPr>
            </w:pPr>
            <w:r w:rsidRPr="00027B5E">
              <w:rPr>
                <w:rFonts w:asciiTheme="minorHAnsi" w:hAnsiTheme="minorHAnsi" w:cstheme="minorHAnsi"/>
                <w:color w:val="050505"/>
                <w:sz w:val="24"/>
                <w:szCs w:val="24"/>
              </w:rPr>
              <w:t xml:space="preserve">Local Area Networks, MAC level, link protocols such as: point-to-point protocols. IoT enabled networks: Ethernet, WiFi 802.11, Bluetooth, ZWave, RFID, </w:t>
            </w:r>
            <w:proofErr w:type="gramStart"/>
            <w:r w:rsidRPr="00027B5E">
              <w:rPr>
                <w:rFonts w:asciiTheme="minorHAnsi" w:hAnsiTheme="minorHAnsi" w:cstheme="minorHAnsi"/>
                <w:color w:val="050505"/>
                <w:sz w:val="24"/>
                <w:szCs w:val="24"/>
              </w:rPr>
              <w:t>ZigBee</w:t>
            </w:r>
            <w:proofErr w:type="gramEnd"/>
            <w:r w:rsidRPr="00027B5E">
              <w:rPr>
                <w:rFonts w:asciiTheme="minorHAnsi" w:hAnsiTheme="minorHAnsi" w:cstheme="minorHAnsi"/>
                <w:color w:val="050505"/>
                <w:sz w:val="24"/>
                <w:szCs w:val="24"/>
              </w:rPr>
              <w:t xml:space="preserve">. Wireless Sensor Networks: Concept, Challenges and Implementation criteria, MWSN.                                    </w:t>
            </w:r>
            <w:r w:rsidR="004E5FEA" w:rsidRPr="00027B5E">
              <w:rPr>
                <w:rFonts w:asciiTheme="minorHAnsi" w:hAnsiTheme="minorHAnsi" w:cstheme="minorHAnsi"/>
                <w:color w:val="050505"/>
                <w:sz w:val="24"/>
                <w:szCs w:val="24"/>
              </w:rPr>
              <w:t xml:space="preserve">                           </w:t>
            </w:r>
            <w:r w:rsidRPr="00027B5E">
              <w:rPr>
                <w:rFonts w:asciiTheme="minorHAnsi" w:hAnsiTheme="minorHAnsi" w:cstheme="minorHAnsi"/>
                <w:b/>
                <w:bCs/>
                <w:color w:val="050505"/>
                <w:sz w:val="24"/>
                <w:szCs w:val="24"/>
              </w:rPr>
              <w:t>[04H]</w:t>
            </w:r>
          </w:p>
          <w:p w:rsidR="00E96898" w:rsidRPr="00027B5E" w:rsidRDefault="00E96898" w:rsidP="006139EC">
            <w:pPr>
              <w:pStyle w:val="ListParagraph"/>
              <w:numPr>
                <w:ilvl w:val="0"/>
                <w:numId w:val="46"/>
              </w:numPr>
              <w:jc w:val="both"/>
              <w:rPr>
                <w:rFonts w:asciiTheme="minorHAnsi" w:hAnsiTheme="minorHAnsi" w:cstheme="minorHAnsi"/>
                <w:color w:val="050505"/>
                <w:sz w:val="24"/>
                <w:szCs w:val="24"/>
              </w:rPr>
            </w:pPr>
            <w:r w:rsidRPr="00027B5E">
              <w:rPr>
                <w:rFonts w:asciiTheme="minorHAnsi" w:hAnsiTheme="minorHAnsi" w:cstheme="minorHAnsi"/>
                <w:color w:val="050505"/>
                <w:sz w:val="24"/>
                <w:szCs w:val="24"/>
              </w:rPr>
              <w:t xml:space="preserve">Introduction to Raspberry Pi and its integration with Sensors and Actuators. Software Defined Networks in IoT (static and mobile), Cyber Physical system.  </w:t>
            </w:r>
            <w:r w:rsidRPr="00027B5E">
              <w:rPr>
                <w:rFonts w:asciiTheme="minorHAnsi" w:hAnsiTheme="minorHAnsi" w:cstheme="minorHAnsi"/>
                <w:b/>
                <w:bCs/>
                <w:color w:val="050505"/>
                <w:sz w:val="24"/>
                <w:szCs w:val="24"/>
              </w:rPr>
              <w:t xml:space="preserve">                                                   </w:t>
            </w:r>
            <w:r w:rsidR="004E5FEA" w:rsidRPr="00027B5E">
              <w:rPr>
                <w:rFonts w:asciiTheme="minorHAnsi" w:hAnsiTheme="minorHAnsi" w:cstheme="minorHAnsi"/>
                <w:b/>
                <w:bCs/>
                <w:color w:val="050505"/>
                <w:sz w:val="24"/>
                <w:szCs w:val="24"/>
              </w:rPr>
              <w:t xml:space="preserve">        </w:t>
            </w:r>
            <w:r w:rsidRPr="00027B5E">
              <w:rPr>
                <w:rFonts w:asciiTheme="minorHAnsi" w:hAnsiTheme="minorHAnsi" w:cstheme="minorHAnsi"/>
                <w:b/>
                <w:bCs/>
                <w:color w:val="050505"/>
                <w:sz w:val="24"/>
                <w:szCs w:val="24"/>
              </w:rPr>
              <w:t>[06H]</w:t>
            </w:r>
          </w:p>
          <w:p w:rsidR="00E96898" w:rsidRPr="00027B5E" w:rsidRDefault="00E96898" w:rsidP="006139EC">
            <w:pPr>
              <w:pStyle w:val="ListParagraph"/>
              <w:numPr>
                <w:ilvl w:val="0"/>
                <w:numId w:val="46"/>
              </w:numPr>
              <w:jc w:val="both"/>
              <w:rPr>
                <w:rFonts w:asciiTheme="minorHAnsi" w:hAnsiTheme="minorHAnsi" w:cstheme="minorHAnsi"/>
                <w:color w:val="050505"/>
                <w:sz w:val="24"/>
                <w:szCs w:val="24"/>
              </w:rPr>
            </w:pPr>
            <w:r w:rsidRPr="00027B5E">
              <w:rPr>
                <w:rFonts w:asciiTheme="minorHAnsi" w:hAnsiTheme="minorHAnsi" w:cstheme="minorHAnsi"/>
                <w:color w:val="050505"/>
                <w:sz w:val="24"/>
                <w:szCs w:val="24"/>
              </w:rPr>
              <w:t xml:space="preserve">Cloud Computing: Basics, business issues, Sensor cloud. Case studies: Smart Home, Smart Cities, </w:t>
            </w:r>
            <w:r w:rsidRPr="00027B5E">
              <w:rPr>
                <w:rFonts w:asciiTheme="minorHAnsi" w:hAnsiTheme="minorHAnsi" w:cstheme="minorHAnsi"/>
                <w:color w:val="050505"/>
                <w:sz w:val="24"/>
                <w:szCs w:val="24"/>
              </w:rPr>
              <w:lastRenderedPageBreak/>
              <w:t>Smart Healthcare</w:t>
            </w:r>
            <w:r w:rsidRPr="00027B5E">
              <w:rPr>
                <w:rFonts w:asciiTheme="minorHAnsi" w:hAnsiTheme="minorHAnsi" w:cstheme="minorHAnsi"/>
                <w:b/>
                <w:bCs/>
                <w:color w:val="050505"/>
                <w:sz w:val="24"/>
                <w:szCs w:val="24"/>
              </w:rPr>
              <w:t xml:space="preserve">                                                                                                                    </w:t>
            </w:r>
            <w:r w:rsidR="004E5FEA" w:rsidRPr="00027B5E">
              <w:rPr>
                <w:rFonts w:asciiTheme="minorHAnsi" w:hAnsiTheme="minorHAnsi" w:cstheme="minorHAnsi"/>
                <w:b/>
                <w:bCs/>
                <w:color w:val="050505"/>
                <w:sz w:val="24"/>
                <w:szCs w:val="24"/>
              </w:rPr>
              <w:t xml:space="preserve">              </w:t>
            </w:r>
            <w:r w:rsidRPr="00027B5E">
              <w:rPr>
                <w:rFonts w:asciiTheme="minorHAnsi" w:hAnsiTheme="minorHAnsi" w:cstheme="minorHAnsi"/>
                <w:b/>
                <w:bCs/>
                <w:color w:val="050505"/>
                <w:sz w:val="24"/>
                <w:szCs w:val="24"/>
              </w:rPr>
              <w:t>[03H]</w:t>
            </w:r>
          </w:p>
        </w:tc>
      </w:tr>
      <w:tr w:rsidR="00E96898" w:rsidRPr="00027B5E" w:rsidTr="004E5FEA">
        <w:trPr>
          <w:trHeight w:val="600"/>
        </w:trPr>
        <w:tc>
          <w:tcPr>
            <w:tcW w:w="10350"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spacing w:line="274" w:lineRule="exact"/>
              <w:ind w:left="93"/>
              <w:jc w:val="both"/>
              <w:rPr>
                <w:rFonts w:asciiTheme="minorHAnsi" w:hAnsiTheme="minorHAnsi" w:cstheme="minorHAnsi"/>
                <w:b/>
                <w:sz w:val="24"/>
                <w:szCs w:val="24"/>
              </w:rPr>
            </w:pPr>
            <w:r w:rsidRPr="00027B5E">
              <w:rPr>
                <w:rFonts w:asciiTheme="minorHAnsi" w:hAnsiTheme="minorHAnsi" w:cstheme="minorHAnsi"/>
                <w:b/>
                <w:sz w:val="24"/>
                <w:szCs w:val="24"/>
              </w:rPr>
              <w:lastRenderedPageBreak/>
              <w:t>Text/Reference books:</w:t>
            </w:r>
          </w:p>
          <w:p w:rsidR="00E96898" w:rsidRPr="00027B5E" w:rsidRDefault="00E96898" w:rsidP="006139EC">
            <w:pPr>
              <w:pStyle w:val="ListParagraph"/>
              <w:numPr>
                <w:ilvl w:val="0"/>
                <w:numId w:val="47"/>
              </w:numPr>
              <w:rPr>
                <w:rFonts w:asciiTheme="minorHAnsi" w:hAnsiTheme="minorHAnsi" w:cstheme="minorHAnsi"/>
                <w:color w:val="050505"/>
                <w:sz w:val="24"/>
                <w:szCs w:val="24"/>
              </w:rPr>
            </w:pPr>
            <w:r w:rsidRPr="00027B5E">
              <w:rPr>
                <w:rFonts w:asciiTheme="minorHAnsi" w:hAnsiTheme="minorHAnsi" w:cstheme="minorHAnsi"/>
                <w:color w:val="050505"/>
                <w:sz w:val="24"/>
                <w:szCs w:val="24"/>
              </w:rPr>
              <w:t xml:space="preserve">Kurose, James F.; Ross, Keith W. </w:t>
            </w:r>
            <w:r w:rsidRPr="00027B5E">
              <w:rPr>
                <w:rFonts w:asciiTheme="minorHAnsi" w:hAnsiTheme="minorHAnsi" w:cstheme="minorHAnsi"/>
                <w:b/>
                <w:bCs/>
                <w:color w:val="050505"/>
                <w:sz w:val="24"/>
                <w:szCs w:val="24"/>
              </w:rPr>
              <w:t xml:space="preserve">Computer networking: a top-down approach, </w:t>
            </w:r>
            <w:r w:rsidRPr="00027B5E">
              <w:rPr>
                <w:rFonts w:asciiTheme="minorHAnsi" w:hAnsiTheme="minorHAnsi" w:cstheme="minorHAnsi"/>
                <w:color w:val="050505"/>
                <w:sz w:val="24"/>
                <w:szCs w:val="24"/>
              </w:rPr>
              <w:t>5th ed., international ed.: Boston, Mass.: Pearson, cop. 2010</w:t>
            </w:r>
          </w:p>
          <w:p w:rsidR="00E96898" w:rsidRPr="00027B5E" w:rsidRDefault="00E96898" w:rsidP="006139EC">
            <w:pPr>
              <w:pStyle w:val="ListParagraph"/>
              <w:numPr>
                <w:ilvl w:val="0"/>
                <w:numId w:val="47"/>
              </w:numPr>
              <w:rPr>
                <w:rFonts w:asciiTheme="minorHAnsi" w:hAnsiTheme="minorHAnsi" w:cstheme="minorHAnsi"/>
                <w:color w:val="050505"/>
                <w:sz w:val="24"/>
                <w:szCs w:val="24"/>
              </w:rPr>
            </w:pPr>
            <w:r w:rsidRPr="00027B5E">
              <w:rPr>
                <w:rFonts w:asciiTheme="minorHAnsi" w:hAnsiTheme="minorHAnsi" w:cstheme="minorHAnsi"/>
                <w:color w:val="050505"/>
                <w:sz w:val="24"/>
                <w:szCs w:val="24"/>
              </w:rPr>
              <w:t xml:space="preserve">R Buyya, AV Dastjerdi. </w:t>
            </w:r>
            <w:r w:rsidRPr="00027B5E">
              <w:rPr>
                <w:rFonts w:asciiTheme="minorHAnsi" w:hAnsiTheme="minorHAnsi" w:cstheme="minorHAnsi"/>
                <w:b/>
                <w:color w:val="050505"/>
                <w:sz w:val="24"/>
                <w:szCs w:val="24"/>
              </w:rPr>
              <w:t>Internet of Things: Principles and paradigms</w:t>
            </w:r>
            <w:r w:rsidRPr="00027B5E">
              <w:rPr>
                <w:rFonts w:asciiTheme="minorHAnsi" w:hAnsiTheme="minorHAnsi" w:cstheme="minorHAnsi"/>
                <w:color w:val="050505"/>
                <w:sz w:val="24"/>
                <w:szCs w:val="24"/>
              </w:rPr>
              <w:t>, Elsevier Inc., 2016</w:t>
            </w:r>
          </w:p>
        </w:tc>
      </w:tr>
    </w:tbl>
    <w:p w:rsidR="00E96898" w:rsidRPr="00027B5E" w:rsidRDefault="00E96898" w:rsidP="00E96898">
      <w:pPr>
        <w:pStyle w:val="Heading1"/>
        <w:spacing w:before="61"/>
        <w:ind w:left="0"/>
        <w:jc w:val="both"/>
        <w:rPr>
          <w:rFonts w:asciiTheme="minorHAnsi" w:hAnsiTheme="minorHAnsi" w:cstheme="minorHAnsi"/>
          <w:u w:val="thick"/>
        </w:rPr>
      </w:pPr>
    </w:p>
    <w:tbl>
      <w:tblPr>
        <w:tblW w:w="0" w:type="auto"/>
        <w:tblInd w:w="288" w:type="dxa"/>
        <w:tblLayout w:type="fixed"/>
        <w:tblLook w:val="04A0" w:firstRow="1" w:lastRow="0" w:firstColumn="1" w:lastColumn="0" w:noHBand="0" w:noVBand="1"/>
      </w:tblPr>
      <w:tblGrid>
        <w:gridCol w:w="2160"/>
        <w:gridCol w:w="3060"/>
        <w:gridCol w:w="1440"/>
        <w:gridCol w:w="3870"/>
      </w:tblGrid>
      <w:tr w:rsidR="00DC4C3D" w:rsidRPr="00027B5E" w:rsidTr="00DC4C3D">
        <w:trPr>
          <w:trHeight w:val="315"/>
        </w:trPr>
        <w:tc>
          <w:tcPr>
            <w:tcW w:w="2160" w:type="dxa"/>
            <w:tcBorders>
              <w:top w:val="single" w:sz="12" w:space="0" w:color="auto"/>
              <w:left w:val="single" w:sz="12" w:space="0" w:color="auto"/>
              <w:bottom w:val="nil"/>
              <w:right w:val="nil"/>
            </w:tcBorders>
            <w:shd w:val="clear" w:color="auto" w:fill="auto"/>
            <w:vAlign w:val="center"/>
            <w:hideMark/>
          </w:tcPr>
          <w:p w:rsidR="00DC4C3D" w:rsidRPr="00027B5E" w:rsidRDefault="00DC4C3D" w:rsidP="000B05F1">
            <w:pPr>
              <w:jc w:val="both"/>
              <w:rPr>
                <w:rFonts w:asciiTheme="minorHAnsi" w:hAnsiTheme="minorHAnsi" w:cstheme="minorHAnsi"/>
                <w:b/>
                <w:bCs/>
                <w:sz w:val="24"/>
                <w:szCs w:val="24"/>
                <w:lang w:bidi="hi-IN"/>
              </w:rPr>
            </w:pPr>
            <w:r w:rsidRPr="00027B5E">
              <w:rPr>
                <w:rFonts w:asciiTheme="minorHAnsi" w:hAnsiTheme="minorHAnsi" w:cstheme="minorHAnsi"/>
                <w:b/>
                <w:bCs/>
                <w:sz w:val="24"/>
                <w:szCs w:val="24"/>
                <w:lang w:bidi="hi-IN"/>
              </w:rPr>
              <w:t>Subject Code</w:t>
            </w:r>
          </w:p>
        </w:tc>
        <w:tc>
          <w:tcPr>
            <w:tcW w:w="3060" w:type="dxa"/>
            <w:tcBorders>
              <w:top w:val="single" w:sz="12" w:space="0" w:color="auto"/>
              <w:left w:val="nil"/>
              <w:bottom w:val="nil"/>
              <w:right w:val="single" w:sz="12" w:space="0" w:color="auto"/>
            </w:tcBorders>
            <w:shd w:val="clear" w:color="auto" w:fill="auto"/>
            <w:vAlign w:val="center"/>
            <w:hideMark/>
          </w:tcPr>
          <w:p w:rsidR="00DC4C3D" w:rsidRPr="00027B5E" w:rsidRDefault="00DC4C3D" w:rsidP="000B05F1">
            <w:pPr>
              <w:jc w:val="both"/>
              <w:rPr>
                <w:rFonts w:asciiTheme="minorHAnsi" w:hAnsiTheme="minorHAnsi" w:cstheme="minorHAnsi"/>
                <w:sz w:val="24"/>
                <w:szCs w:val="24"/>
                <w:lang w:bidi="hi-IN"/>
              </w:rPr>
            </w:pPr>
            <w:r w:rsidRPr="00027B5E">
              <w:rPr>
                <w:rFonts w:asciiTheme="minorHAnsi" w:hAnsiTheme="minorHAnsi" w:cstheme="minorHAnsi"/>
                <w:sz w:val="24"/>
                <w:szCs w:val="24"/>
                <w:lang w:bidi="hi-IN"/>
              </w:rPr>
              <w:t>OE4M35</w:t>
            </w:r>
          </w:p>
        </w:tc>
        <w:tc>
          <w:tcPr>
            <w:tcW w:w="1440" w:type="dxa"/>
            <w:tcBorders>
              <w:top w:val="single" w:sz="12" w:space="0" w:color="auto"/>
              <w:left w:val="single" w:sz="12" w:space="0" w:color="auto"/>
              <w:bottom w:val="nil"/>
              <w:right w:val="nil"/>
            </w:tcBorders>
            <w:shd w:val="clear" w:color="auto" w:fill="auto"/>
            <w:vAlign w:val="center"/>
            <w:hideMark/>
          </w:tcPr>
          <w:p w:rsidR="00DC4C3D" w:rsidRPr="00027B5E" w:rsidRDefault="00DC4C3D" w:rsidP="000B05F1">
            <w:pPr>
              <w:jc w:val="both"/>
              <w:rPr>
                <w:rFonts w:asciiTheme="minorHAnsi" w:hAnsiTheme="minorHAnsi" w:cstheme="minorHAnsi"/>
                <w:b/>
                <w:bCs/>
                <w:sz w:val="24"/>
                <w:szCs w:val="24"/>
                <w:lang w:bidi="hi-IN"/>
              </w:rPr>
            </w:pPr>
            <w:r w:rsidRPr="00027B5E">
              <w:rPr>
                <w:rFonts w:asciiTheme="minorHAnsi" w:hAnsiTheme="minorHAnsi" w:cstheme="minorHAnsi"/>
                <w:b/>
                <w:bCs/>
                <w:sz w:val="24"/>
                <w:szCs w:val="24"/>
                <w:lang w:bidi="hi-IN"/>
              </w:rPr>
              <w:t>Course Title</w:t>
            </w:r>
          </w:p>
        </w:tc>
        <w:tc>
          <w:tcPr>
            <w:tcW w:w="3870" w:type="dxa"/>
            <w:tcBorders>
              <w:top w:val="single" w:sz="12" w:space="0" w:color="auto"/>
              <w:left w:val="nil"/>
              <w:bottom w:val="nil"/>
              <w:right w:val="single" w:sz="12" w:space="0" w:color="auto"/>
            </w:tcBorders>
            <w:shd w:val="clear" w:color="auto" w:fill="auto"/>
            <w:noWrap/>
            <w:vAlign w:val="center"/>
            <w:hideMark/>
          </w:tcPr>
          <w:p w:rsidR="00DC4C3D" w:rsidRPr="00027B5E" w:rsidRDefault="00DC4C3D" w:rsidP="000B05F1">
            <w:pPr>
              <w:jc w:val="both"/>
              <w:rPr>
                <w:rFonts w:asciiTheme="minorHAnsi" w:hAnsiTheme="minorHAnsi" w:cstheme="minorHAnsi"/>
                <w:sz w:val="24"/>
                <w:szCs w:val="24"/>
                <w:lang w:bidi="hi-IN"/>
              </w:rPr>
            </w:pPr>
            <w:r w:rsidRPr="00027B5E">
              <w:rPr>
                <w:rFonts w:asciiTheme="minorHAnsi" w:hAnsiTheme="minorHAnsi" w:cstheme="minorHAnsi"/>
                <w:b/>
                <w:sz w:val="24"/>
                <w:szCs w:val="24"/>
              </w:rPr>
              <w:t xml:space="preserve">Advanced Manufacturing Processes </w:t>
            </w:r>
          </w:p>
        </w:tc>
      </w:tr>
      <w:tr w:rsidR="00DC4C3D" w:rsidRPr="00027B5E" w:rsidTr="00DC4C3D">
        <w:trPr>
          <w:trHeight w:val="315"/>
        </w:trPr>
        <w:tc>
          <w:tcPr>
            <w:tcW w:w="2160" w:type="dxa"/>
            <w:tcBorders>
              <w:top w:val="nil"/>
              <w:left w:val="single" w:sz="12" w:space="0" w:color="auto"/>
              <w:bottom w:val="nil"/>
              <w:right w:val="nil"/>
            </w:tcBorders>
            <w:shd w:val="clear" w:color="auto" w:fill="auto"/>
            <w:vAlign w:val="center"/>
            <w:hideMark/>
          </w:tcPr>
          <w:p w:rsidR="00DC4C3D" w:rsidRPr="00027B5E" w:rsidRDefault="00DC4C3D" w:rsidP="000B05F1">
            <w:pPr>
              <w:jc w:val="both"/>
              <w:rPr>
                <w:rFonts w:asciiTheme="minorHAnsi" w:hAnsiTheme="minorHAnsi" w:cstheme="minorHAnsi"/>
                <w:b/>
                <w:bCs/>
                <w:sz w:val="24"/>
                <w:szCs w:val="24"/>
                <w:lang w:bidi="hi-IN"/>
              </w:rPr>
            </w:pPr>
            <w:r w:rsidRPr="00027B5E">
              <w:rPr>
                <w:rFonts w:asciiTheme="minorHAnsi" w:hAnsiTheme="minorHAnsi" w:cstheme="minorHAnsi"/>
                <w:b/>
                <w:bCs/>
                <w:sz w:val="24"/>
                <w:szCs w:val="24"/>
                <w:lang w:bidi="hi-IN"/>
              </w:rPr>
              <w:t>Contact Hours</w:t>
            </w:r>
          </w:p>
        </w:tc>
        <w:tc>
          <w:tcPr>
            <w:tcW w:w="3060" w:type="dxa"/>
            <w:tcBorders>
              <w:top w:val="nil"/>
              <w:left w:val="nil"/>
              <w:bottom w:val="nil"/>
              <w:right w:val="single" w:sz="12" w:space="0" w:color="auto"/>
            </w:tcBorders>
            <w:shd w:val="clear" w:color="auto" w:fill="auto"/>
            <w:vAlign w:val="center"/>
            <w:hideMark/>
          </w:tcPr>
          <w:p w:rsidR="00DC4C3D" w:rsidRPr="00027B5E" w:rsidRDefault="00DC4C3D" w:rsidP="000B05F1">
            <w:pPr>
              <w:jc w:val="both"/>
              <w:rPr>
                <w:rFonts w:asciiTheme="minorHAnsi" w:hAnsiTheme="minorHAnsi" w:cstheme="minorHAnsi"/>
                <w:sz w:val="24"/>
                <w:szCs w:val="24"/>
                <w:lang w:bidi="hi-IN"/>
              </w:rPr>
            </w:pPr>
            <w:r w:rsidRPr="00027B5E">
              <w:rPr>
                <w:rFonts w:asciiTheme="minorHAnsi" w:hAnsiTheme="minorHAnsi" w:cstheme="minorHAnsi"/>
                <w:sz w:val="24"/>
                <w:szCs w:val="24"/>
                <w:lang w:bidi="hi-IN"/>
              </w:rPr>
              <w:t>L-3,T-0 ,P-0</w:t>
            </w:r>
          </w:p>
        </w:tc>
        <w:tc>
          <w:tcPr>
            <w:tcW w:w="1440" w:type="dxa"/>
            <w:tcBorders>
              <w:top w:val="nil"/>
              <w:left w:val="single" w:sz="12" w:space="0" w:color="auto"/>
              <w:bottom w:val="nil"/>
              <w:right w:val="nil"/>
            </w:tcBorders>
            <w:shd w:val="clear" w:color="auto" w:fill="auto"/>
            <w:vAlign w:val="center"/>
          </w:tcPr>
          <w:p w:rsidR="00DC4C3D" w:rsidRPr="00027B5E" w:rsidRDefault="00DC4C3D" w:rsidP="000B05F1">
            <w:pPr>
              <w:jc w:val="both"/>
              <w:rPr>
                <w:rFonts w:asciiTheme="minorHAnsi" w:hAnsiTheme="minorHAnsi" w:cstheme="minorHAnsi"/>
                <w:b/>
                <w:bCs/>
                <w:sz w:val="24"/>
                <w:szCs w:val="24"/>
                <w:lang w:bidi="hi-IN"/>
              </w:rPr>
            </w:pPr>
          </w:p>
        </w:tc>
        <w:tc>
          <w:tcPr>
            <w:tcW w:w="3870" w:type="dxa"/>
            <w:tcBorders>
              <w:top w:val="nil"/>
              <w:left w:val="nil"/>
              <w:bottom w:val="nil"/>
              <w:right w:val="single" w:sz="12" w:space="0" w:color="auto"/>
            </w:tcBorders>
            <w:shd w:val="clear" w:color="auto" w:fill="auto"/>
            <w:vAlign w:val="center"/>
          </w:tcPr>
          <w:p w:rsidR="00DC4C3D" w:rsidRPr="00027B5E" w:rsidRDefault="00DC4C3D" w:rsidP="000B05F1">
            <w:pPr>
              <w:jc w:val="both"/>
              <w:rPr>
                <w:rFonts w:asciiTheme="minorHAnsi" w:hAnsiTheme="minorHAnsi" w:cstheme="minorHAnsi"/>
                <w:sz w:val="24"/>
                <w:szCs w:val="24"/>
                <w:lang w:bidi="hi-IN"/>
              </w:rPr>
            </w:pPr>
            <w:r w:rsidRPr="00027B5E">
              <w:rPr>
                <w:rFonts w:asciiTheme="minorHAnsi" w:hAnsiTheme="minorHAnsi" w:cstheme="minorHAnsi"/>
                <w:b/>
                <w:sz w:val="24"/>
                <w:szCs w:val="24"/>
              </w:rPr>
              <w:t>and Technologies</w:t>
            </w:r>
          </w:p>
        </w:tc>
      </w:tr>
      <w:tr w:rsidR="00DC4C3D" w:rsidRPr="00027B5E" w:rsidTr="00DC4C3D">
        <w:trPr>
          <w:trHeight w:val="315"/>
        </w:trPr>
        <w:tc>
          <w:tcPr>
            <w:tcW w:w="2160" w:type="dxa"/>
            <w:tcBorders>
              <w:top w:val="nil"/>
              <w:left w:val="single" w:sz="12" w:space="0" w:color="auto"/>
              <w:bottom w:val="nil"/>
              <w:right w:val="nil"/>
            </w:tcBorders>
            <w:shd w:val="clear" w:color="auto" w:fill="auto"/>
            <w:vAlign w:val="center"/>
            <w:hideMark/>
          </w:tcPr>
          <w:p w:rsidR="00DC4C3D" w:rsidRPr="00027B5E" w:rsidRDefault="00DC4C3D" w:rsidP="000B05F1">
            <w:pPr>
              <w:jc w:val="both"/>
              <w:rPr>
                <w:rFonts w:asciiTheme="minorHAnsi" w:hAnsiTheme="minorHAnsi" w:cstheme="minorHAnsi"/>
                <w:b/>
                <w:bCs/>
                <w:sz w:val="24"/>
                <w:szCs w:val="24"/>
                <w:lang w:bidi="hi-IN"/>
              </w:rPr>
            </w:pPr>
            <w:r w:rsidRPr="00027B5E">
              <w:rPr>
                <w:rFonts w:asciiTheme="minorHAnsi" w:hAnsiTheme="minorHAnsi" w:cstheme="minorHAnsi"/>
                <w:b/>
                <w:bCs/>
                <w:sz w:val="24"/>
                <w:szCs w:val="24"/>
                <w:lang w:bidi="hi-IN"/>
              </w:rPr>
              <w:t>Programme</w:t>
            </w:r>
          </w:p>
        </w:tc>
        <w:tc>
          <w:tcPr>
            <w:tcW w:w="3060" w:type="dxa"/>
            <w:tcBorders>
              <w:top w:val="nil"/>
              <w:left w:val="nil"/>
              <w:bottom w:val="nil"/>
              <w:right w:val="single" w:sz="12" w:space="0" w:color="auto"/>
            </w:tcBorders>
            <w:shd w:val="clear" w:color="auto" w:fill="auto"/>
            <w:noWrap/>
            <w:vAlign w:val="center"/>
            <w:hideMark/>
          </w:tcPr>
          <w:p w:rsidR="00DC4C3D" w:rsidRPr="00027B5E" w:rsidRDefault="00DC4C3D" w:rsidP="000B05F1">
            <w:pPr>
              <w:jc w:val="both"/>
              <w:rPr>
                <w:rFonts w:asciiTheme="minorHAnsi" w:hAnsiTheme="minorHAnsi" w:cstheme="minorHAnsi"/>
                <w:sz w:val="24"/>
                <w:szCs w:val="24"/>
                <w:lang w:bidi="hi-IN"/>
              </w:rPr>
            </w:pPr>
            <w:r w:rsidRPr="00027B5E">
              <w:rPr>
                <w:rFonts w:asciiTheme="minorHAnsi" w:hAnsiTheme="minorHAnsi" w:cstheme="minorHAnsi"/>
                <w:sz w:val="24"/>
                <w:szCs w:val="24"/>
                <w:lang w:bidi="hi-IN"/>
              </w:rPr>
              <w:t xml:space="preserve">B.Tech </w:t>
            </w:r>
          </w:p>
        </w:tc>
        <w:tc>
          <w:tcPr>
            <w:tcW w:w="1440" w:type="dxa"/>
            <w:tcBorders>
              <w:top w:val="nil"/>
              <w:left w:val="single" w:sz="12" w:space="0" w:color="auto"/>
              <w:bottom w:val="nil"/>
              <w:right w:val="nil"/>
            </w:tcBorders>
            <w:shd w:val="clear" w:color="auto" w:fill="auto"/>
            <w:vAlign w:val="center"/>
          </w:tcPr>
          <w:p w:rsidR="00DC4C3D" w:rsidRPr="00027B5E" w:rsidRDefault="00DC4C3D" w:rsidP="000B05F1">
            <w:pPr>
              <w:jc w:val="both"/>
              <w:rPr>
                <w:rFonts w:asciiTheme="minorHAnsi" w:hAnsiTheme="minorHAnsi" w:cstheme="minorHAnsi"/>
                <w:b/>
                <w:bCs/>
                <w:sz w:val="24"/>
                <w:szCs w:val="24"/>
                <w:lang w:bidi="hi-IN"/>
              </w:rPr>
            </w:pPr>
            <w:r w:rsidRPr="00027B5E">
              <w:rPr>
                <w:rFonts w:asciiTheme="minorHAnsi" w:hAnsiTheme="minorHAnsi" w:cstheme="minorHAnsi"/>
                <w:b/>
                <w:bCs/>
                <w:sz w:val="24"/>
                <w:szCs w:val="24"/>
                <w:lang w:bidi="hi-IN"/>
              </w:rPr>
              <w:t>Credit</w:t>
            </w:r>
          </w:p>
        </w:tc>
        <w:tc>
          <w:tcPr>
            <w:tcW w:w="3870" w:type="dxa"/>
            <w:tcBorders>
              <w:top w:val="nil"/>
              <w:left w:val="nil"/>
              <w:bottom w:val="nil"/>
              <w:right w:val="single" w:sz="12" w:space="0" w:color="auto"/>
            </w:tcBorders>
            <w:shd w:val="clear" w:color="auto" w:fill="auto"/>
            <w:vAlign w:val="center"/>
          </w:tcPr>
          <w:p w:rsidR="00DC4C3D" w:rsidRPr="00027B5E" w:rsidRDefault="00DC4C3D" w:rsidP="000B05F1">
            <w:pPr>
              <w:jc w:val="both"/>
              <w:rPr>
                <w:rFonts w:asciiTheme="minorHAnsi" w:hAnsiTheme="minorHAnsi" w:cstheme="minorHAnsi"/>
                <w:sz w:val="24"/>
                <w:szCs w:val="24"/>
                <w:lang w:bidi="hi-IN"/>
              </w:rPr>
            </w:pPr>
            <w:r w:rsidRPr="00027B5E">
              <w:rPr>
                <w:rFonts w:asciiTheme="minorHAnsi" w:hAnsiTheme="minorHAnsi" w:cstheme="minorHAnsi"/>
                <w:sz w:val="24"/>
                <w:szCs w:val="24"/>
                <w:lang w:bidi="hi-IN"/>
              </w:rPr>
              <w:t>3</w:t>
            </w:r>
          </w:p>
        </w:tc>
      </w:tr>
      <w:tr w:rsidR="00DC4C3D" w:rsidRPr="00027B5E" w:rsidTr="00DC4C3D">
        <w:trPr>
          <w:trHeight w:val="80"/>
        </w:trPr>
        <w:tc>
          <w:tcPr>
            <w:tcW w:w="2160" w:type="dxa"/>
            <w:tcBorders>
              <w:top w:val="nil"/>
              <w:left w:val="single" w:sz="12" w:space="0" w:color="auto"/>
              <w:bottom w:val="single" w:sz="12" w:space="0" w:color="auto"/>
              <w:right w:val="nil"/>
            </w:tcBorders>
            <w:shd w:val="clear" w:color="auto" w:fill="auto"/>
            <w:vAlign w:val="center"/>
            <w:hideMark/>
          </w:tcPr>
          <w:p w:rsidR="00DC4C3D" w:rsidRPr="00027B5E" w:rsidRDefault="00DC4C3D" w:rsidP="000B05F1">
            <w:pPr>
              <w:jc w:val="both"/>
              <w:rPr>
                <w:rFonts w:asciiTheme="minorHAnsi" w:hAnsiTheme="minorHAnsi" w:cstheme="minorHAnsi"/>
                <w:b/>
                <w:bCs/>
                <w:sz w:val="24"/>
                <w:szCs w:val="24"/>
                <w:lang w:bidi="hi-IN"/>
              </w:rPr>
            </w:pPr>
            <w:r w:rsidRPr="00027B5E">
              <w:rPr>
                <w:rFonts w:asciiTheme="minorHAnsi" w:hAnsiTheme="minorHAnsi" w:cstheme="minorHAnsi"/>
                <w:b/>
                <w:bCs/>
                <w:sz w:val="24"/>
                <w:szCs w:val="24"/>
                <w:lang w:bidi="hi-IN"/>
              </w:rPr>
              <w:t>Pre-requisites:</w:t>
            </w:r>
          </w:p>
        </w:tc>
        <w:tc>
          <w:tcPr>
            <w:tcW w:w="3060" w:type="dxa"/>
            <w:tcBorders>
              <w:top w:val="nil"/>
              <w:left w:val="nil"/>
              <w:bottom w:val="single" w:sz="12" w:space="0" w:color="auto"/>
              <w:right w:val="single" w:sz="12" w:space="0" w:color="auto"/>
            </w:tcBorders>
            <w:shd w:val="clear" w:color="auto" w:fill="auto"/>
            <w:vAlign w:val="center"/>
            <w:hideMark/>
          </w:tcPr>
          <w:p w:rsidR="00DC4C3D" w:rsidRPr="00027B5E" w:rsidRDefault="00DC4C3D" w:rsidP="000B05F1">
            <w:pPr>
              <w:jc w:val="both"/>
              <w:rPr>
                <w:rFonts w:asciiTheme="minorHAnsi" w:hAnsiTheme="minorHAnsi" w:cstheme="minorHAnsi"/>
                <w:sz w:val="24"/>
                <w:szCs w:val="24"/>
                <w:lang w:bidi="hi-IN"/>
              </w:rPr>
            </w:pPr>
            <w:r w:rsidRPr="00027B5E">
              <w:rPr>
                <w:rFonts w:asciiTheme="minorHAnsi" w:hAnsiTheme="minorHAnsi" w:cstheme="minorHAnsi"/>
                <w:sz w:val="24"/>
                <w:szCs w:val="24"/>
                <w:lang w:bidi="hi-IN"/>
              </w:rPr>
              <w:t>None</w:t>
            </w:r>
          </w:p>
        </w:tc>
        <w:tc>
          <w:tcPr>
            <w:tcW w:w="1440" w:type="dxa"/>
            <w:tcBorders>
              <w:top w:val="nil"/>
              <w:left w:val="single" w:sz="12" w:space="0" w:color="auto"/>
              <w:bottom w:val="single" w:sz="12" w:space="0" w:color="auto"/>
              <w:right w:val="nil"/>
            </w:tcBorders>
            <w:shd w:val="clear" w:color="auto" w:fill="auto"/>
            <w:vAlign w:val="center"/>
            <w:hideMark/>
          </w:tcPr>
          <w:p w:rsidR="00DC4C3D" w:rsidRPr="00027B5E" w:rsidRDefault="00DC4C3D" w:rsidP="000B05F1">
            <w:pPr>
              <w:jc w:val="both"/>
              <w:rPr>
                <w:rFonts w:asciiTheme="minorHAnsi" w:hAnsiTheme="minorHAnsi" w:cstheme="minorHAnsi"/>
                <w:b/>
                <w:bCs/>
                <w:sz w:val="24"/>
                <w:szCs w:val="24"/>
                <w:lang w:bidi="hi-IN"/>
              </w:rPr>
            </w:pPr>
            <w:r w:rsidRPr="00027B5E">
              <w:rPr>
                <w:rFonts w:asciiTheme="minorHAnsi" w:hAnsiTheme="minorHAnsi" w:cstheme="minorHAnsi"/>
                <w:b/>
                <w:bCs/>
                <w:sz w:val="24"/>
                <w:szCs w:val="24"/>
                <w:lang w:bidi="hi-IN"/>
              </w:rPr>
              <w:t>Semester</w:t>
            </w:r>
          </w:p>
        </w:tc>
        <w:tc>
          <w:tcPr>
            <w:tcW w:w="3870" w:type="dxa"/>
            <w:tcBorders>
              <w:top w:val="nil"/>
              <w:left w:val="nil"/>
              <w:bottom w:val="single" w:sz="12" w:space="0" w:color="auto"/>
              <w:right w:val="single" w:sz="12" w:space="0" w:color="auto"/>
            </w:tcBorders>
            <w:shd w:val="clear" w:color="auto" w:fill="auto"/>
            <w:vAlign w:val="center"/>
            <w:hideMark/>
          </w:tcPr>
          <w:p w:rsidR="00DC4C3D" w:rsidRPr="00027B5E" w:rsidRDefault="00DC4C3D" w:rsidP="000B05F1">
            <w:pPr>
              <w:jc w:val="both"/>
              <w:rPr>
                <w:rFonts w:asciiTheme="minorHAnsi" w:hAnsiTheme="minorHAnsi" w:cstheme="minorHAnsi"/>
                <w:sz w:val="24"/>
                <w:szCs w:val="24"/>
                <w:lang w:bidi="hi-IN"/>
              </w:rPr>
            </w:pPr>
          </w:p>
        </w:tc>
      </w:tr>
      <w:tr w:rsidR="00DC4C3D" w:rsidRPr="00027B5E" w:rsidTr="00DC4C3D">
        <w:trPr>
          <w:trHeight w:val="330"/>
        </w:trPr>
        <w:tc>
          <w:tcPr>
            <w:tcW w:w="2160" w:type="dxa"/>
            <w:tcBorders>
              <w:top w:val="single" w:sz="12" w:space="0" w:color="auto"/>
              <w:left w:val="single" w:sz="12" w:space="0" w:color="auto"/>
              <w:bottom w:val="single" w:sz="12" w:space="0" w:color="auto"/>
              <w:right w:val="single" w:sz="8" w:space="0" w:color="000000"/>
            </w:tcBorders>
            <w:shd w:val="clear" w:color="auto" w:fill="auto"/>
            <w:vAlign w:val="center"/>
            <w:hideMark/>
          </w:tcPr>
          <w:p w:rsidR="00DC4C3D" w:rsidRPr="00027B5E" w:rsidRDefault="00DC4C3D" w:rsidP="000B05F1">
            <w:pPr>
              <w:jc w:val="both"/>
              <w:rPr>
                <w:rFonts w:asciiTheme="minorHAnsi" w:hAnsiTheme="minorHAnsi" w:cstheme="minorHAnsi"/>
                <w:b/>
                <w:bCs/>
                <w:sz w:val="24"/>
                <w:szCs w:val="24"/>
                <w:lang w:bidi="hi-IN"/>
              </w:rPr>
            </w:pPr>
            <w:r w:rsidRPr="00027B5E">
              <w:rPr>
                <w:rFonts w:asciiTheme="minorHAnsi" w:hAnsiTheme="minorHAnsi" w:cstheme="minorHAnsi"/>
                <w:b/>
                <w:bCs/>
                <w:sz w:val="24"/>
                <w:szCs w:val="24"/>
                <w:lang w:bidi="hi-IN"/>
              </w:rPr>
              <w:t>Evaluation scheme</w:t>
            </w:r>
          </w:p>
        </w:tc>
        <w:tc>
          <w:tcPr>
            <w:tcW w:w="8370" w:type="dxa"/>
            <w:gridSpan w:val="3"/>
            <w:tcBorders>
              <w:top w:val="single" w:sz="12" w:space="0" w:color="auto"/>
              <w:left w:val="nil"/>
              <w:bottom w:val="single" w:sz="12" w:space="0" w:color="auto"/>
              <w:right w:val="single" w:sz="12" w:space="0" w:color="auto"/>
            </w:tcBorders>
            <w:shd w:val="clear" w:color="auto" w:fill="auto"/>
            <w:vAlign w:val="center"/>
            <w:hideMark/>
          </w:tcPr>
          <w:p w:rsidR="00DC4C3D" w:rsidRPr="00027B5E" w:rsidRDefault="00DC4C3D" w:rsidP="000B05F1">
            <w:pPr>
              <w:jc w:val="both"/>
              <w:rPr>
                <w:rFonts w:asciiTheme="minorHAnsi" w:hAnsiTheme="minorHAnsi" w:cstheme="minorHAnsi"/>
                <w:sz w:val="24"/>
                <w:szCs w:val="24"/>
                <w:lang w:bidi="hi-IN"/>
              </w:rPr>
            </w:pPr>
            <w:r w:rsidRPr="00027B5E">
              <w:rPr>
                <w:rFonts w:asciiTheme="minorHAnsi" w:hAnsiTheme="minorHAnsi" w:cstheme="minorHAnsi"/>
                <w:bCs/>
                <w:sz w:val="24"/>
                <w:szCs w:val="24"/>
              </w:rPr>
              <w:t>Quiz I (15%), Mid-Term (30%), Quiz II (15%), End-Term (40%)</w:t>
            </w:r>
          </w:p>
        </w:tc>
      </w:tr>
      <w:tr w:rsidR="00DC4C3D" w:rsidRPr="00027B5E" w:rsidTr="00DC4C3D">
        <w:trPr>
          <w:trHeight w:val="330"/>
        </w:trPr>
        <w:tc>
          <w:tcPr>
            <w:tcW w:w="10530" w:type="dxa"/>
            <w:gridSpan w:val="4"/>
            <w:tcBorders>
              <w:top w:val="nil"/>
              <w:left w:val="single" w:sz="12" w:space="0" w:color="auto"/>
              <w:bottom w:val="single" w:sz="12" w:space="0" w:color="auto"/>
              <w:right w:val="single" w:sz="12" w:space="0" w:color="auto"/>
            </w:tcBorders>
            <w:shd w:val="clear" w:color="auto" w:fill="auto"/>
          </w:tcPr>
          <w:p w:rsidR="00DC4C3D" w:rsidRPr="00027B5E" w:rsidRDefault="00DC4C3D" w:rsidP="000B05F1">
            <w:pPr>
              <w:pStyle w:val="TableParagraph"/>
              <w:tabs>
                <w:tab w:val="left" w:pos="10314"/>
              </w:tabs>
              <w:ind w:left="0"/>
              <w:jc w:val="both"/>
              <w:rPr>
                <w:rFonts w:asciiTheme="minorHAnsi" w:hAnsiTheme="minorHAnsi" w:cstheme="minorHAnsi"/>
                <w:b/>
                <w:bCs/>
                <w:sz w:val="24"/>
                <w:szCs w:val="24"/>
              </w:rPr>
            </w:pPr>
            <w:r w:rsidRPr="00027B5E">
              <w:rPr>
                <w:rFonts w:asciiTheme="minorHAnsi" w:hAnsiTheme="minorHAnsi" w:cstheme="minorHAnsi"/>
                <w:b/>
                <w:bCs/>
                <w:sz w:val="24"/>
                <w:szCs w:val="24"/>
              </w:rPr>
              <w:t>Course Detail:</w:t>
            </w:r>
          </w:p>
          <w:p w:rsidR="00DC4C3D" w:rsidRPr="00027B5E" w:rsidRDefault="00DC4C3D" w:rsidP="000B05F1">
            <w:pPr>
              <w:pStyle w:val="TableParagraph"/>
              <w:ind w:left="0"/>
              <w:jc w:val="both"/>
              <w:rPr>
                <w:rFonts w:asciiTheme="minorHAnsi" w:hAnsiTheme="minorHAnsi" w:cstheme="minorHAnsi"/>
                <w:b/>
                <w:sz w:val="24"/>
                <w:szCs w:val="24"/>
              </w:rPr>
            </w:pPr>
            <w:r w:rsidRPr="00027B5E">
              <w:rPr>
                <w:rFonts w:asciiTheme="minorHAnsi" w:hAnsiTheme="minorHAnsi" w:cstheme="minorHAnsi"/>
                <w:b/>
                <w:sz w:val="24"/>
                <w:szCs w:val="24"/>
              </w:rPr>
              <w:t xml:space="preserve">Unconventional Machining Processes: </w:t>
            </w:r>
            <w:r w:rsidRPr="00027B5E">
              <w:rPr>
                <w:rFonts w:asciiTheme="minorHAnsi" w:hAnsiTheme="minorHAnsi" w:cstheme="minorHAnsi"/>
                <w:sz w:val="24"/>
                <w:szCs w:val="24"/>
              </w:rPr>
              <w:t xml:space="preserve">Electron Beam Machining (EBM), Plasma Arc Machining (PAM) Laser Beam Machining (LBM), Abrasive Jet Machining (AJM), Water Jet Cutting (WJM), Ultrasonic Machining (USM), Electro-Chemical Machining (ECM), Electric Discharge Machining (EDM), Wire EDM. </w:t>
            </w:r>
            <w:r w:rsidRPr="00027B5E">
              <w:rPr>
                <w:rFonts w:asciiTheme="minorHAnsi" w:hAnsiTheme="minorHAnsi" w:cstheme="minorHAnsi"/>
                <w:sz w:val="24"/>
                <w:szCs w:val="24"/>
              </w:rPr>
              <w:br/>
              <w:t xml:space="preserve">                                                                                                                                                                                   </w:t>
            </w:r>
            <w:r w:rsidRPr="00027B5E">
              <w:rPr>
                <w:rFonts w:asciiTheme="minorHAnsi" w:hAnsiTheme="minorHAnsi" w:cstheme="minorHAnsi"/>
                <w:b/>
                <w:sz w:val="24"/>
                <w:szCs w:val="24"/>
              </w:rPr>
              <w:t>[20H]</w:t>
            </w:r>
          </w:p>
          <w:p w:rsidR="00DC4C3D" w:rsidRPr="00027B5E" w:rsidRDefault="00DC4C3D" w:rsidP="000B05F1">
            <w:pPr>
              <w:pStyle w:val="TableParagraph"/>
              <w:ind w:left="0"/>
              <w:jc w:val="both"/>
              <w:rPr>
                <w:rFonts w:asciiTheme="minorHAnsi" w:hAnsiTheme="minorHAnsi" w:cstheme="minorHAnsi"/>
                <w:b/>
                <w:sz w:val="24"/>
                <w:szCs w:val="24"/>
              </w:rPr>
            </w:pPr>
            <w:r w:rsidRPr="00027B5E">
              <w:rPr>
                <w:rFonts w:asciiTheme="minorHAnsi" w:hAnsiTheme="minorHAnsi" w:cstheme="minorHAnsi"/>
                <w:b/>
                <w:sz w:val="24"/>
                <w:szCs w:val="24"/>
              </w:rPr>
              <w:t xml:space="preserve">Assembly: </w:t>
            </w:r>
            <w:r w:rsidRPr="00027B5E">
              <w:rPr>
                <w:rFonts w:asciiTheme="minorHAnsi" w:hAnsiTheme="minorHAnsi" w:cstheme="minorHAnsi"/>
                <w:sz w:val="24"/>
                <w:szCs w:val="24"/>
              </w:rPr>
              <w:t xml:space="preserve">Jigs and fixtures, principles of location and clamping, synthesis of simple jigs and fixtures. Principles of assembly, engineering theory of dimensional chains, fully interchangeable and selective assembly.                                                                                                                                                                  </w:t>
            </w:r>
            <w:r w:rsidRPr="00027B5E">
              <w:rPr>
                <w:rFonts w:asciiTheme="minorHAnsi" w:hAnsiTheme="minorHAnsi" w:cstheme="minorHAnsi"/>
                <w:b/>
                <w:sz w:val="24"/>
                <w:szCs w:val="24"/>
              </w:rPr>
              <w:t>[06H]</w:t>
            </w:r>
          </w:p>
          <w:p w:rsidR="00DC4C3D" w:rsidRPr="00027B5E" w:rsidRDefault="00DC4C3D" w:rsidP="000B05F1">
            <w:pPr>
              <w:pStyle w:val="TableParagraph"/>
              <w:ind w:left="0"/>
              <w:jc w:val="both"/>
              <w:rPr>
                <w:rFonts w:asciiTheme="minorHAnsi" w:hAnsiTheme="minorHAnsi" w:cstheme="minorHAnsi"/>
                <w:b/>
                <w:sz w:val="24"/>
                <w:szCs w:val="24"/>
              </w:rPr>
            </w:pPr>
            <w:r w:rsidRPr="00027B5E">
              <w:rPr>
                <w:rFonts w:asciiTheme="minorHAnsi" w:hAnsiTheme="minorHAnsi" w:cstheme="minorHAnsi"/>
                <w:b/>
                <w:sz w:val="24"/>
                <w:szCs w:val="24"/>
              </w:rPr>
              <w:t xml:space="preserve">Metrology: </w:t>
            </w:r>
            <w:r w:rsidRPr="00027B5E">
              <w:rPr>
                <w:rFonts w:asciiTheme="minorHAnsi" w:hAnsiTheme="minorHAnsi" w:cstheme="minorHAnsi"/>
                <w:sz w:val="24"/>
                <w:szCs w:val="24"/>
              </w:rPr>
              <w:t xml:space="preserve">Limits, fits and tolerance; automated inspection and CMM. Selection of Manufacturing processes for a given product.                                                                                                                              </w:t>
            </w:r>
            <w:r w:rsidRPr="00027B5E">
              <w:rPr>
                <w:rFonts w:asciiTheme="minorHAnsi" w:hAnsiTheme="minorHAnsi" w:cstheme="minorHAnsi"/>
                <w:b/>
                <w:sz w:val="24"/>
                <w:szCs w:val="24"/>
              </w:rPr>
              <w:t>[04H]</w:t>
            </w:r>
          </w:p>
          <w:p w:rsidR="00DC4C3D" w:rsidRPr="00027B5E" w:rsidRDefault="00DC4C3D" w:rsidP="000B05F1">
            <w:pPr>
              <w:pStyle w:val="TableParagraph"/>
              <w:ind w:left="0"/>
              <w:jc w:val="both"/>
              <w:rPr>
                <w:rFonts w:asciiTheme="minorHAnsi" w:hAnsiTheme="minorHAnsi" w:cstheme="minorHAnsi"/>
                <w:b/>
                <w:sz w:val="24"/>
                <w:szCs w:val="24"/>
              </w:rPr>
            </w:pPr>
            <w:r w:rsidRPr="00027B5E">
              <w:rPr>
                <w:rFonts w:asciiTheme="minorHAnsi" w:hAnsiTheme="minorHAnsi" w:cstheme="minorHAnsi"/>
                <w:b/>
                <w:sz w:val="24"/>
                <w:szCs w:val="24"/>
              </w:rPr>
              <w:t xml:space="preserve">High Speed Machining: </w:t>
            </w:r>
            <w:r w:rsidRPr="00027B5E">
              <w:rPr>
                <w:rFonts w:asciiTheme="minorHAnsi" w:hAnsiTheme="minorHAnsi" w:cstheme="minorHAnsi"/>
                <w:sz w:val="24"/>
                <w:szCs w:val="24"/>
              </w:rPr>
              <w:t xml:space="preserve">Introduction and concepts of HSM. Issues related to HSM. Comparison with conventional manufacturing processes.                                                                                                             </w:t>
            </w:r>
            <w:r w:rsidRPr="00027B5E">
              <w:rPr>
                <w:rFonts w:asciiTheme="minorHAnsi" w:hAnsiTheme="minorHAnsi" w:cstheme="minorHAnsi"/>
                <w:b/>
                <w:sz w:val="24"/>
                <w:szCs w:val="24"/>
              </w:rPr>
              <w:t>[02H]</w:t>
            </w:r>
          </w:p>
          <w:p w:rsidR="00DC4C3D" w:rsidRPr="00027B5E" w:rsidRDefault="00DC4C3D" w:rsidP="000B05F1">
            <w:pPr>
              <w:pStyle w:val="TableParagraph"/>
              <w:ind w:left="0"/>
              <w:jc w:val="both"/>
              <w:rPr>
                <w:rFonts w:asciiTheme="minorHAnsi" w:hAnsiTheme="minorHAnsi" w:cstheme="minorHAnsi"/>
                <w:b/>
                <w:sz w:val="24"/>
                <w:szCs w:val="24"/>
              </w:rPr>
            </w:pPr>
            <w:r w:rsidRPr="00027B5E">
              <w:rPr>
                <w:rFonts w:asciiTheme="minorHAnsi" w:hAnsiTheme="minorHAnsi" w:cstheme="minorHAnsi"/>
                <w:b/>
                <w:sz w:val="24"/>
                <w:szCs w:val="24"/>
              </w:rPr>
              <w:t xml:space="preserve">Finishing Processes: </w:t>
            </w:r>
            <w:r w:rsidRPr="00027B5E">
              <w:rPr>
                <w:rFonts w:asciiTheme="minorHAnsi" w:hAnsiTheme="minorHAnsi" w:cstheme="minorHAnsi"/>
                <w:sz w:val="24"/>
                <w:szCs w:val="24"/>
              </w:rPr>
              <w:t xml:space="preserve">Introduction to finishing process, grinding, Lapping, Honing, Super Finishing.     </w:t>
            </w:r>
            <w:r w:rsidRPr="00027B5E">
              <w:rPr>
                <w:rFonts w:asciiTheme="minorHAnsi" w:hAnsiTheme="minorHAnsi" w:cstheme="minorHAnsi"/>
                <w:b/>
                <w:sz w:val="24"/>
                <w:szCs w:val="24"/>
              </w:rPr>
              <w:t>[04H]</w:t>
            </w:r>
          </w:p>
          <w:p w:rsidR="00DC4C3D" w:rsidRPr="00027B5E" w:rsidRDefault="00DC4C3D" w:rsidP="000B05F1">
            <w:pPr>
              <w:pStyle w:val="TableParagraph"/>
              <w:ind w:left="0"/>
              <w:jc w:val="both"/>
              <w:rPr>
                <w:rFonts w:asciiTheme="minorHAnsi" w:hAnsiTheme="minorHAnsi" w:cstheme="minorHAnsi"/>
                <w:sz w:val="24"/>
                <w:szCs w:val="24"/>
              </w:rPr>
            </w:pPr>
            <w:r w:rsidRPr="00027B5E">
              <w:rPr>
                <w:rFonts w:asciiTheme="minorHAnsi" w:hAnsiTheme="minorHAnsi" w:cstheme="minorHAnsi"/>
                <w:b/>
                <w:sz w:val="24"/>
                <w:szCs w:val="24"/>
              </w:rPr>
              <w:t xml:space="preserve">Precision Manufacturing Processes: </w:t>
            </w:r>
            <w:r w:rsidRPr="00027B5E">
              <w:rPr>
                <w:rFonts w:asciiTheme="minorHAnsi" w:hAnsiTheme="minorHAnsi" w:cstheme="minorHAnsi"/>
                <w:sz w:val="24"/>
                <w:szCs w:val="24"/>
              </w:rPr>
              <w:t xml:space="preserve">Introduction to micro fabrication processes and M4 processes: concepts of accuracy, errors, </w:t>
            </w:r>
            <w:proofErr w:type="gramStart"/>
            <w:r w:rsidRPr="00027B5E">
              <w:rPr>
                <w:rFonts w:asciiTheme="minorHAnsi" w:hAnsiTheme="minorHAnsi" w:cstheme="minorHAnsi"/>
                <w:sz w:val="24"/>
                <w:szCs w:val="24"/>
              </w:rPr>
              <w:t>influences</w:t>
            </w:r>
            <w:proofErr w:type="gramEnd"/>
            <w:r w:rsidRPr="00027B5E">
              <w:rPr>
                <w:rFonts w:asciiTheme="minorHAnsi" w:hAnsiTheme="minorHAnsi" w:cstheme="minorHAnsi"/>
                <w:sz w:val="24"/>
                <w:szCs w:val="24"/>
              </w:rPr>
              <w:t xml:space="preserve"> of dimensional wear on accuracy.                                               </w:t>
            </w:r>
            <w:r w:rsidRPr="00027B5E">
              <w:rPr>
                <w:rFonts w:asciiTheme="minorHAnsi" w:hAnsiTheme="minorHAnsi" w:cstheme="minorHAnsi"/>
                <w:b/>
                <w:sz w:val="24"/>
                <w:szCs w:val="24"/>
              </w:rPr>
              <w:t>[02H]</w:t>
            </w:r>
          </w:p>
        </w:tc>
      </w:tr>
      <w:tr w:rsidR="00DC4C3D" w:rsidRPr="00027B5E" w:rsidTr="00DC4C3D">
        <w:trPr>
          <w:trHeight w:val="315"/>
        </w:trPr>
        <w:tc>
          <w:tcPr>
            <w:tcW w:w="10530" w:type="dxa"/>
            <w:gridSpan w:val="4"/>
            <w:tcBorders>
              <w:top w:val="single" w:sz="12" w:space="0" w:color="auto"/>
              <w:left w:val="single" w:sz="12" w:space="0" w:color="auto"/>
              <w:bottom w:val="nil"/>
              <w:right w:val="single" w:sz="12" w:space="0" w:color="auto"/>
            </w:tcBorders>
            <w:shd w:val="clear" w:color="auto" w:fill="auto"/>
            <w:hideMark/>
          </w:tcPr>
          <w:p w:rsidR="00DC4C3D" w:rsidRPr="00027B5E" w:rsidRDefault="00DC4C3D" w:rsidP="000B05F1">
            <w:pPr>
              <w:pStyle w:val="TableParagraph"/>
              <w:spacing w:line="232" w:lineRule="exact"/>
              <w:ind w:hanging="125"/>
              <w:jc w:val="both"/>
              <w:rPr>
                <w:rFonts w:asciiTheme="minorHAnsi" w:hAnsiTheme="minorHAnsi" w:cstheme="minorHAnsi"/>
                <w:b/>
                <w:sz w:val="24"/>
                <w:szCs w:val="24"/>
              </w:rPr>
            </w:pPr>
            <w:r w:rsidRPr="00027B5E">
              <w:rPr>
                <w:rFonts w:asciiTheme="minorHAnsi" w:hAnsiTheme="minorHAnsi" w:cstheme="minorHAnsi"/>
                <w:b/>
                <w:sz w:val="24"/>
                <w:szCs w:val="24"/>
              </w:rPr>
              <w:t>Suggested Textbooks:</w:t>
            </w:r>
          </w:p>
        </w:tc>
      </w:tr>
      <w:tr w:rsidR="00DC4C3D" w:rsidRPr="00027B5E" w:rsidTr="00DC4C3D">
        <w:trPr>
          <w:trHeight w:val="330"/>
        </w:trPr>
        <w:tc>
          <w:tcPr>
            <w:tcW w:w="10530" w:type="dxa"/>
            <w:gridSpan w:val="4"/>
            <w:tcBorders>
              <w:top w:val="nil"/>
              <w:left w:val="single" w:sz="12" w:space="0" w:color="auto"/>
              <w:bottom w:val="single" w:sz="12" w:space="0" w:color="auto"/>
              <w:right w:val="single" w:sz="12" w:space="0" w:color="auto"/>
            </w:tcBorders>
            <w:shd w:val="clear" w:color="auto" w:fill="auto"/>
            <w:vAlign w:val="center"/>
            <w:hideMark/>
          </w:tcPr>
          <w:p w:rsidR="00DC4C3D" w:rsidRPr="00027B5E" w:rsidRDefault="00DC4C3D" w:rsidP="00E75084">
            <w:pPr>
              <w:pStyle w:val="TableParagraph"/>
              <w:numPr>
                <w:ilvl w:val="0"/>
                <w:numId w:val="51"/>
              </w:numPr>
              <w:tabs>
                <w:tab w:val="left" w:pos="162"/>
                <w:tab w:val="left" w:pos="828"/>
              </w:tabs>
              <w:spacing w:line="247" w:lineRule="exact"/>
              <w:jc w:val="both"/>
              <w:rPr>
                <w:rFonts w:asciiTheme="minorHAnsi" w:hAnsiTheme="minorHAnsi" w:cstheme="minorHAnsi"/>
                <w:sz w:val="24"/>
                <w:szCs w:val="24"/>
              </w:rPr>
            </w:pPr>
            <w:r w:rsidRPr="00027B5E">
              <w:rPr>
                <w:rFonts w:asciiTheme="minorHAnsi" w:hAnsiTheme="minorHAnsi" w:cstheme="minorHAnsi"/>
                <w:sz w:val="24"/>
                <w:szCs w:val="24"/>
              </w:rPr>
              <w:t>V.K. Jain Advanced Machining processes, Allied Publishers New Delhi</w:t>
            </w:r>
            <w:r w:rsidRPr="00027B5E">
              <w:rPr>
                <w:rFonts w:asciiTheme="minorHAnsi" w:hAnsiTheme="minorHAnsi" w:cstheme="minorHAnsi"/>
                <w:spacing w:val="-9"/>
                <w:sz w:val="24"/>
                <w:szCs w:val="24"/>
              </w:rPr>
              <w:t xml:space="preserve"> </w:t>
            </w:r>
            <w:r w:rsidRPr="00027B5E">
              <w:rPr>
                <w:rFonts w:asciiTheme="minorHAnsi" w:hAnsiTheme="minorHAnsi" w:cstheme="minorHAnsi"/>
                <w:sz w:val="24"/>
                <w:szCs w:val="24"/>
              </w:rPr>
              <w:t>2002.</w:t>
            </w:r>
          </w:p>
          <w:p w:rsidR="00DC4C3D" w:rsidRPr="00027B5E" w:rsidRDefault="00DC4C3D" w:rsidP="00E75084">
            <w:pPr>
              <w:pStyle w:val="ListParagraph"/>
              <w:numPr>
                <w:ilvl w:val="0"/>
                <w:numId w:val="51"/>
              </w:numPr>
              <w:tabs>
                <w:tab w:val="left" w:pos="162"/>
              </w:tabs>
              <w:jc w:val="both"/>
              <w:rPr>
                <w:rFonts w:asciiTheme="minorHAnsi" w:hAnsiTheme="minorHAnsi" w:cstheme="minorHAnsi"/>
                <w:sz w:val="24"/>
                <w:szCs w:val="24"/>
                <w:lang w:bidi="hi-IN"/>
              </w:rPr>
            </w:pPr>
            <w:r w:rsidRPr="00027B5E">
              <w:rPr>
                <w:rFonts w:asciiTheme="minorHAnsi" w:hAnsiTheme="minorHAnsi" w:cstheme="minorHAnsi"/>
                <w:sz w:val="24"/>
                <w:szCs w:val="24"/>
              </w:rPr>
              <w:t>Black S.C. Chiles, V.Lissaman, A.J. Martin, S.J. Principles of Engineering Manufactures Arnold Edn. 1996.</w:t>
            </w:r>
          </w:p>
        </w:tc>
      </w:tr>
      <w:tr w:rsidR="00DC4C3D" w:rsidRPr="00027B5E" w:rsidTr="00DC4C3D">
        <w:trPr>
          <w:trHeight w:val="330"/>
        </w:trPr>
        <w:tc>
          <w:tcPr>
            <w:tcW w:w="1053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DC4C3D" w:rsidRPr="00027B5E" w:rsidRDefault="00DC4C3D" w:rsidP="000B05F1">
            <w:pPr>
              <w:pStyle w:val="TableParagraph"/>
              <w:tabs>
                <w:tab w:val="left" w:pos="835"/>
              </w:tabs>
              <w:spacing w:line="268" w:lineRule="exact"/>
              <w:ind w:hanging="125"/>
              <w:jc w:val="both"/>
              <w:rPr>
                <w:rFonts w:asciiTheme="minorHAnsi" w:hAnsiTheme="minorHAnsi" w:cstheme="minorHAnsi"/>
                <w:sz w:val="24"/>
                <w:szCs w:val="24"/>
              </w:rPr>
            </w:pPr>
            <w:r w:rsidRPr="00027B5E">
              <w:rPr>
                <w:rFonts w:asciiTheme="minorHAnsi" w:hAnsiTheme="minorHAnsi" w:cstheme="minorHAnsi"/>
                <w:b/>
                <w:sz w:val="24"/>
                <w:szCs w:val="24"/>
              </w:rPr>
              <w:t>References:</w:t>
            </w:r>
          </w:p>
          <w:p w:rsidR="00DC4C3D" w:rsidRPr="00027B5E" w:rsidRDefault="00DC4C3D" w:rsidP="00E75084">
            <w:pPr>
              <w:pStyle w:val="TableParagraph"/>
              <w:numPr>
                <w:ilvl w:val="0"/>
                <w:numId w:val="52"/>
              </w:numPr>
              <w:tabs>
                <w:tab w:val="left" w:pos="828"/>
              </w:tabs>
              <w:spacing w:line="247" w:lineRule="exact"/>
              <w:jc w:val="both"/>
              <w:rPr>
                <w:rFonts w:asciiTheme="minorHAnsi" w:hAnsiTheme="minorHAnsi" w:cstheme="minorHAnsi"/>
                <w:sz w:val="24"/>
                <w:szCs w:val="24"/>
              </w:rPr>
            </w:pPr>
            <w:r w:rsidRPr="00027B5E">
              <w:rPr>
                <w:rFonts w:asciiTheme="minorHAnsi" w:hAnsiTheme="minorHAnsi" w:cstheme="minorHAnsi"/>
                <w:sz w:val="24"/>
                <w:szCs w:val="24"/>
              </w:rPr>
              <w:t>G.F. Benedict, Nontraditional Manufacturing processes, Marcel Dekker, Inc. New York</w:t>
            </w:r>
            <w:r w:rsidRPr="00027B5E">
              <w:rPr>
                <w:rFonts w:asciiTheme="minorHAnsi" w:hAnsiTheme="minorHAnsi" w:cstheme="minorHAnsi"/>
                <w:spacing w:val="-13"/>
                <w:sz w:val="24"/>
                <w:szCs w:val="24"/>
              </w:rPr>
              <w:t xml:space="preserve"> </w:t>
            </w:r>
            <w:r w:rsidRPr="00027B5E">
              <w:rPr>
                <w:rFonts w:asciiTheme="minorHAnsi" w:hAnsiTheme="minorHAnsi" w:cstheme="minorHAnsi"/>
                <w:sz w:val="24"/>
                <w:szCs w:val="24"/>
              </w:rPr>
              <w:t>1987.</w:t>
            </w:r>
          </w:p>
          <w:p w:rsidR="00DC4C3D" w:rsidRPr="00027B5E" w:rsidRDefault="00DC4C3D" w:rsidP="00E75084">
            <w:pPr>
              <w:pStyle w:val="TableParagraph"/>
              <w:numPr>
                <w:ilvl w:val="0"/>
                <w:numId w:val="52"/>
              </w:numPr>
              <w:tabs>
                <w:tab w:val="left" w:pos="179"/>
                <w:tab w:val="left" w:pos="828"/>
              </w:tabs>
              <w:spacing w:line="244" w:lineRule="exact"/>
              <w:jc w:val="both"/>
              <w:rPr>
                <w:rFonts w:asciiTheme="minorHAnsi" w:hAnsiTheme="minorHAnsi" w:cstheme="minorHAnsi"/>
                <w:sz w:val="24"/>
                <w:szCs w:val="24"/>
              </w:rPr>
            </w:pPr>
            <w:r w:rsidRPr="00027B5E">
              <w:rPr>
                <w:rFonts w:asciiTheme="minorHAnsi" w:hAnsiTheme="minorHAnsi" w:cstheme="minorHAnsi"/>
                <w:sz w:val="24"/>
                <w:szCs w:val="24"/>
              </w:rPr>
              <w:t>A. Ghosh and A.K. Malik Manufacturing Science Affiliated East West press Ltd. New Delhi</w:t>
            </w:r>
            <w:r w:rsidRPr="00027B5E">
              <w:rPr>
                <w:rFonts w:asciiTheme="minorHAnsi" w:hAnsiTheme="minorHAnsi" w:cstheme="minorHAnsi"/>
                <w:spacing w:val="-25"/>
                <w:sz w:val="24"/>
                <w:szCs w:val="24"/>
              </w:rPr>
              <w:t xml:space="preserve"> </w:t>
            </w:r>
            <w:r w:rsidRPr="00027B5E">
              <w:rPr>
                <w:rFonts w:asciiTheme="minorHAnsi" w:hAnsiTheme="minorHAnsi" w:cstheme="minorHAnsi"/>
                <w:sz w:val="24"/>
                <w:szCs w:val="24"/>
              </w:rPr>
              <w:t>1985.</w:t>
            </w:r>
          </w:p>
        </w:tc>
      </w:tr>
    </w:tbl>
    <w:p w:rsidR="00E96898" w:rsidRPr="00027B5E" w:rsidRDefault="00E96898" w:rsidP="00E96898">
      <w:pPr>
        <w:pStyle w:val="Heading1"/>
        <w:spacing w:before="61"/>
        <w:ind w:left="0"/>
        <w:jc w:val="both"/>
        <w:rPr>
          <w:rFonts w:asciiTheme="minorHAnsi" w:hAnsiTheme="minorHAnsi" w:cstheme="minorHAnsi"/>
          <w:u w:val="thick"/>
        </w:rPr>
      </w:pPr>
    </w:p>
    <w:tbl>
      <w:tblPr>
        <w:tblW w:w="0" w:type="auto"/>
        <w:tblInd w:w="140" w:type="dxa"/>
        <w:tblLayout w:type="fixed"/>
        <w:tblCellMar>
          <w:left w:w="0" w:type="dxa"/>
          <w:right w:w="0" w:type="dxa"/>
        </w:tblCellMar>
        <w:tblLook w:val="01E0" w:firstRow="1" w:lastRow="1" w:firstColumn="1" w:lastColumn="1" w:noHBand="0" w:noVBand="0"/>
      </w:tblPr>
      <w:tblGrid>
        <w:gridCol w:w="2482"/>
        <w:gridCol w:w="2415"/>
        <w:gridCol w:w="1970"/>
        <w:gridCol w:w="3718"/>
      </w:tblGrid>
      <w:tr w:rsidR="00E96898" w:rsidRPr="00027B5E" w:rsidTr="000B05F1">
        <w:trPr>
          <w:trHeight w:val="267"/>
        </w:trPr>
        <w:tc>
          <w:tcPr>
            <w:tcW w:w="2482" w:type="dxa"/>
            <w:tcBorders>
              <w:top w:val="single" w:sz="12" w:space="0" w:color="000000"/>
              <w:left w:val="single" w:sz="12" w:space="0" w:color="000000"/>
            </w:tcBorders>
          </w:tcPr>
          <w:p w:rsidR="00E96898" w:rsidRPr="00027B5E" w:rsidRDefault="00E96898" w:rsidP="000B05F1">
            <w:pPr>
              <w:pStyle w:val="TableParagraph"/>
              <w:spacing w:line="275" w:lineRule="exact"/>
              <w:jc w:val="both"/>
              <w:rPr>
                <w:rFonts w:asciiTheme="minorHAnsi" w:hAnsiTheme="minorHAnsi" w:cstheme="minorHAnsi"/>
                <w:b/>
                <w:sz w:val="24"/>
                <w:szCs w:val="24"/>
              </w:rPr>
            </w:pPr>
            <w:r w:rsidRPr="00027B5E">
              <w:rPr>
                <w:rFonts w:asciiTheme="minorHAnsi" w:hAnsiTheme="minorHAnsi" w:cstheme="minorHAnsi"/>
                <w:b/>
                <w:sz w:val="24"/>
                <w:szCs w:val="24"/>
              </w:rPr>
              <w:t>Subject Code:</w:t>
            </w:r>
          </w:p>
        </w:tc>
        <w:tc>
          <w:tcPr>
            <w:tcW w:w="2415" w:type="dxa"/>
            <w:tcBorders>
              <w:top w:val="single" w:sz="12" w:space="0" w:color="000000"/>
              <w:right w:val="single" w:sz="12" w:space="0" w:color="000000"/>
            </w:tcBorders>
          </w:tcPr>
          <w:p w:rsidR="00E96898" w:rsidRPr="00027B5E" w:rsidRDefault="00127641" w:rsidP="000B05F1">
            <w:pPr>
              <w:pStyle w:val="TableParagraph"/>
              <w:spacing w:line="270"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OE4M36</w:t>
            </w:r>
          </w:p>
        </w:tc>
        <w:tc>
          <w:tcPr>
            <w:tcW w:w="1970" w:type="dxa"/>
            <w:tcBorders>
              <w:top w:val="single" w:sz="12" w:space="0" w:color="000000"/>
              <w:left w:val="single" w:sz="12" w:space="0" w:color="000000"/>
            </w:tcBorders>
          </w:tcPr>
          <w:p w:rsidR="00E96898" w:rsidRPr="00027B5E" w:rsidRDefault="00E96898" w:rsidP="000B05F1">
            <w:pPr>
              <w:pStyle w:val="TableParagraph"/>
              <w:spacing w:line="275" w:lineRule="exact"/>
              <w:ind w:left="109"/>
              <w:jc w:val="both"/>
              <w:rPr>
                <w:rFonts w:asciiTheme="minorHAnsi" w:hAnsiTheme="minorHAnsi" w:cstheme="minorHAnsi"/>
                <w:b/>
                <w:sz w:val="24"/>
                <w:szCs w:val="24"/>
              </w:rPr>
            </w:pPr>
            <w:r w:rsidRPr="00027B5E">
              <w:rPr>
                <w:rFonts w:asciiTheme="minorHAnsi" w:hAnsiTheme="minorHAnsi" w:cstheme="minorHAnsi"/>
                <w:b/>
                <w:sz w:val="24"/>
                <w:szCs w:val="24"/>
              </w:rPr>
              <w:t>Course Title</w:t>
            </w:r>
          </w:p>
        </w:tc>
        <w:tc>
          <w:tcPr>
            <w:tcW w:w="3718" w:type="dxa"/>
            <w:tcBorders>
              <w:top w:val="single" w:sz="12" w:space="0" w:color="000000"/>
              <w:right w:val="single" w:sz="12" w:space="0" w:color="000000"/>
            </w:tcBorders>
          </w:tcPr>
          <w:p w:rsidR="00E96898" w:rsidRPr="00027B5E" w:rsidRDefault="00E96898" w:rsidP="000B05F1">
            <w:pPr>
              <w:pStyle w:val="TableParagraph"/>
              <w:ind w:right="381"/>
              <w:jc w:val="both"/>
              <w:rPr>
                <w:rFonts w:asciiTheme="minorHAnsi" w:hAnsiTheme="minorHAnsi" w:cstheme="minorHAnsi"/>
                <w:sz w:val="24"/>
                <w:szCs w:val="24"/>
              </w:rPr>
            </w:pPr>
            <w:r w:rsidRPr="00027B5E">
              <w:rPr>
                <w:rFonts w:asciiTheme="minorHAnsi" w:hAnsiTheme="minorHAnsi" w:cstheme="minorHAnsi"/>
                <w:sz w:val="24"/>
                <w:szCs w:val="24"/>
              </w:rPr>
              <w:t xml:space="preserve">Quality, Reliability and </w:t>
            </w:r>
          </w:p>
        </w:tc>
      </w:tr>
      <w:tr w:rsidR="00E96898" w:rsidRPr="00027B5E" w:rsidTr="000B05F1">
        <w:trPr>
          <w:trHeight w:val="278"/>
        </w:trPr>
        <w:tc>
          <w:tcPr>
            <w:tcW w:w="2482" w:type="dxa"/>
            <w:tcBorders>
              <w:left w:val="single" w:sz="12" w:space="0" w:color="000000"/>
            </w:tcBorders>
          </w:tcPr>
          <w:p w:rsidR="00E96898" w:rsidRPr="00027B5E" w:rsidRDefault="00E96898" w:rsidP="000B05F1">
            <w:pPr>
              <w:pStyle w:val="TableParagraph"/>
              <w:spacing w:line="259" w:lineRule="exact"/>
              <w:jc w:val="both"/>
              <w:rPr>
                <w:rFonts w:asciiTheme="minorHAnsi" w:hAnsiTheme="minorHAnsi" w:cstheme="minorHAnsi"/>
                <w:b/>
                <w:sz w:val="24"/>
                <w:szCs w:val="24"/>
              </w:rPr>
            </w:pPr>
            <w:r w:rsidRPr="00027B5E">
              <w:rPr>
                <w:rFonts w:asciiTheme="minorHAnsi" w:hAnsiTheme="minorHAnsi" w:cstheme="minorHAnsi"/>
                <w:b/>
                <w:sz w:val="24"/>
                <w:szCs w:val="24"/>
              </w:rPr>
              <w:t>Contact Hours</w:t>
            </w:r>
          </w:p>
        </w:tc>
        <w:tc>
          <w:tcPr>
            <w:tcW w:w="2415" w:type="dxa"/>
            <w:tcBorders>
              <w:right w:val="single" w:sz="12" w:space="0" w:color="000000"/>
            </w:tcBorders>
          </w:tcPr>
          <w:p w:rsidR="00E96898" w:rsidRPr="00027B5E" w:rsidRDefault="00E96898" w:rsidP="000B05F1">
            <w:pPr>
              <w:pStyle w:val="TableParagraph"/>
              <w:spacing w:line="259"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L- 3 T- 0 P- 0</w:t>
            </w:r>
          </w:p>
        </w:tc>
        <w:tc>
          <w:tcPr>
            <w:tcW w:w="1970" w:type="dxa"/>
            <w:tcBorders>
              <w:left w:val="single" w:sz="12" w:space="0" w:color="000000"/>
            </w:tcBorders>
          </w:tcPr>
          <w:p w:rsidR="00E96898" w:rsidRPr="00027B5E" w:rsidRDefault="00E96898" w:rsidP="000B05F1">
            <w:pPr>
              <w:pStyle w:val="TableParagraph"/>
              <w:spacing w:line="259" w:lineRule="exact"/>
              <w:ind w:left="109"/>
              <w:jc w:val="both"/>
              <w:rPr>
                <w:rFonts w:asciiTheme="minorHAnsi" w:hAnsiTheme="minorHAnsi" w:cstheme="minorHAnsi"/>
                <w:b/>
                <w:sz w:val="24"/>
                <w:szCs w:val="24"/>
              </w:rPr>
            </w:pPr>
          </w:p>
        </w:tc>
        <w:tc>
          <w:tcPr>
            <w:tcW w:w="3718" w:type="dxa"/>
            <w:tcBorders>
              <w:right w:val="single" w:sz="12" w:space="0" w:color="000000"/>
            </w:tcBorders>
          </w:tcPr>
          <w:p w:rsidR="00E96898" w:rsidRPr="00027B5E" w:rsidRDefault="00E96898" w:rsidP="000B05F1">
            <w:pPr>
              <w:pStyle w:val="TableParagraph"/>
              <w:spacing w:line="259" w:lineRule="exact"/>
              <w:jc w:val="both"/>
              <w:rPr>
                <w:rFonts w:asciiTheme="minorHAnsi" w:hAnsiTheme="minorHAnsi" w:cstheme="minorHAnsi"/>
                <w:sz w:val="24"/>
                <w:szCs w:val="24"/>
              </w:rPr>
            </w:pPr>
            <w:r w:rsidRPr="00027B5E">
              <w:rPr>
                <w:rFonts w:asciiTheme="minorHAnsi" w:hAnsiTheme="minorHAnsi" w:cstheme="minorHAnsi"/>
                <w:sz w:val="24"/>
                <w:szCs w:val="24"/>
              </w:rPr>
              <w:t>Maintenance Engineering</w:t>
            </w:r>
          </w:p>
        </w:tc>
      </w:tr>
      <w:tr w:rsidR="00E96898" w:rsidRPr="00027B5E" w:rsidTr="000B05F1">
        <w:trPr>
          <w:trHeight w:val="278"/>
        </w:trPr>
        <w:tc>
          <w:tcPr>
            <w:tcW w:w="2482" w:type="dxa"/>
            <w:tcBorders>
              <w:left w:val="single" w:sz="12" w:space="0" w:color="000000"/>
            </w:tcBorders>
          </w:tcPr>
          <w:p w:rsidR="00E96898" w:rsidRPr="00027B5E" w:rsidRDefault="00E96898" w:rsidP="000B05F1">
            <w:pPr>
              <w:pStyle w:val="TableParagraph"/>
              <w:spacing w:line="259" w:lineRule="exact"/>
              <w:jc w:val="both"/>
              <w:rPr>
                <w:rFonts w:asciiTheme="minorHAnsi" w:hAnsiTheme="minorHAnsi" w:cstheme="minorHAnsi"/>
                <w:b/>
                <w:sz w:val="24"/>
                <w:szCs w:val="24"/>
              </w:rPr>
            </w:pPr>
            <w:r w:rsidRPr="00027B5E">
              <w:rPr>
                <w:rFonts w:asciiTheme="minorHAnsi" w:hAnsiTheme="minorHAnsi" w:cstheme="minorHAnsi"/>
                <w:b/>
                <w:sz w:val="24"/>
                <w:szCs w:val="24"/>
              </w:rPr>
              <w:t>Programme</w:t>
            </w:r>
          </w:p>
        </w:tc>
        <w:tc>
          <w:tcPr>
            <w:tcW w:w="2415" w:type="dxa"/>
            <w:tcBorders>
              <w:right w:val="single" w:sz="12" w:space="0" w:color="000000"/>
            </w:tcBorders>
          </w:tcPr>
          <w:p w:rsidR="00E96898" w:rsidRPr="00027B5E" w:rsidRDefault="00E96898" w:rsidP="000B05F1">
            <w:pPr>
              <w:pStyle w:val="TableParagraph"/>
              <w:spacing w:line="259"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B.Tech</w:t>
            </w:r>
          </w:p>
        </w:tc>
        <w:tc>
          <w:tcPr>
            <w:tcW w:w="1970" w:type="dxa"/>
            <w:tcBorders>
              <w:left w:val="single" w:sz="12" w:space="0" w:color="000000"/>
            </w:tcBorders>
          </w:tcPr>
          <w:p w:rsidR="00E96898" w:rsidRPr="00027B5E" w:rsidRDefault="00E96898" w:rsidP="000B05F1">
            <w:pPr>
              <w:pStyle w:val="TableParagraph"/>
              <w:spacing w:line="259" w:lineRule="exact"/>
              <w:ind w:left="109"/>
              <w:jc w:val="both"/>
              <w:rPr>
                <w:rFonts w:asciiTheme="minorHAnsi" w:hAnsiTheme="minorHAnsi" w:cstheme="minorHAnsi"/>
                <w:b/>
                <w:sz w:val="24"/>
                <w:szCs w:val="24"/>
              </w:rPr>
            </w:pPr>
            <w:r w:rsidRPr="00027B5E">
              <w:rPr>
                <w:rFonts w:asciiTheme="minorHAnsi" w:hAnsiTheme="minorHAnsi" w:cstheme="minorHAnsi"/>
                <w:b/>
                <w:sz w:val="24"/>
                <w:szCs w:val="24"/>
              </w:rPr>
              <w:t>Credit</w:t>
            </w:r>
          </w:p>
        </w:tc>
        <w:tc>
          <w:tcPr>
            <w:tcW w:w="3718" w:type="dxa"/>
            <w:tcBorders>
              <w:right w:val="single" w:sz="12" w:space="0" w:color="000000"/>
            </w:tcBorders>
          </w:tcPr>
          <w:p w:rsidR="00E96898" w:rsidRPr="00027B5E" w:rsidRDefault="00E96898" w:rsidP="000B05F1">
            <w:pPr>
              <w:pStyle w:val="TableParagraph"/>
              <w:spacing w:line="259" w:lineRule="exact"/>
              <w:jc w:val="both"/>
              <w:rPr>
                <w:rFonts w:asciiTheme="minorHAnsi" w:hAnsiTheme="minorHAnsi" w:cstheme="minorHAnsi"/>
                <w:sz w:val="24"/>
                <w:szCs w:val="24"/>
              </w:rPr>
            </w:pPr>
            <w:r w:rsidRPr="00027B5E">
              <w:rPr>
                <w:rFonts w:asciiTheme="minorHAnsi" w:hAnsiTheme="minorHAnsi" w:cstheme="minorHAnsi"/>
                <w:sz w:val="24"/>
                <w:szCs w:val="24"/>
              </w:rPr>
              <w:t>3</w:t>
            </w:r>
          </w:p>
        </w:tc>
      </w:tr>
      <w:tr w:rsidR="00E96898" w:rsidRPr="00027B5E" w:rsidTr="000B05F1">
        <w:trPr>
          <w:trHeight w:val="278"/>
        </w:trPr>
        <w:tc>
          <w:tcPr>
            <w:tcW w:w="2482" w:type="dxa"/>
            <w:tcBorders>
              <w:left w:val="single" w:sz="12" w:space="0" w:color="000000"/>
              <w:bottom w:val="single" w:sz="12" w:space="0" w:color="000000"/>
            </w:tcBorders>
          </w:tcPr>
          <w:p w:rsidR="00E96898" w:rsidRPr="00027B5E" w:rsidRDefault="00E96898" w:rsidP="000B05F1">
            <w:pPr>
              <w:pStyle w:val="TableParagraph"/>
              <w:spacing w:line="258" w:lineRule="exact"/>
              <w:jc w:val="both"/>
              <w:rPr>
                <w:rFonts w:asciiTheme="minorHAnsi" w:hAnsiTheme="minorHAnsi" w:cstheme="minorHAnsi"/>
                <w:b/>
                <w:sz w:val="24"/>
                <w:szCs w:val="24"/>
              </w:rPr>
            </w:pPr>
            <w:r w:rsidRPr="00027B5E">
              <w:rPr>
                <w:rFonts w:asciiTheme="minorHAnsi" w:hAnsiTheme="minorHAnsi" w:cstheme="minorHAnsi"/>
                <w:b/>
                <w:sz w:val="24"/>
                <w:szCs w:val="24"/>
              </w:rPr>
              <w:t>Pre-requisites</w:t>
            </w:r>
          </w:p>
        </w:tc>
        <w:tc>
          <w:tcPr>
            <w:tcW w:w="2415" w:type="dxa"/>
            <w:tcBorders>
              <w:bottom w:val="single" w:sz="12" w:space="0" w:color="000000"/>
              <w:right w:val="single" w:sz="12" w:space="0" w:color="000000"/>
            </w:tcBorders>
          </w:tcPr>
          <w:p w:rsidR="00E96898" w:rsidRPr="00027B5E" w:rsidRDefault="00E96898" w:rsidP="000B05F1">
            <w:pPr>
              <w:pStyle w:val="TableParagraph"/>
              <w:spacing w:line="258"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NIL</w:t>
            </w:r>
          </w:p>
        </w:tc>
        <w:tc>
          <w:tcPr>
            <w:tcW w:w="1970" w:type="dxa"/>
            <w:tcBorders>
              <w:left w:val="single" w:sz="12" w:space="0" w:color="000000"/>
              <w:bottom w:val="single" w:sz="12" w:space="0" w:color="000000"/>
            </w:tcBorders>
          </w:tcPr>
          <w:p w:rsidR="00E96898" w:rsidRPr="00027B5E" w:rsidRDefault="00E96898" w:rsidP="000B05F1">
            <w:pPr>
              <w:pStyle w:val="TableParagraph"/>
              <w:spacing w:line="259" w:lineRule="exact"/>
              <w:ind w:left="109"/>
              <w:jc w:val="both"/>
              <w:rPr>
                <w:rFonts w:asciiTheme="minorHAnsi" w:hAnsiTheme="minorHAnsi" w:cstheme="minorHAnsi"/>
                <w:b/>
                <w:sz w:val="24"/>
                <w:szCs w:val="24"/>
              </w:rPr>
            </w:pPr>
            <w:r w:rsidRPr="00027B5E">
              <w:rPr>
                <w:rFonts w:asciiTheme="minorHAnsi" w:hAnsiTheme="minorHAnsi" w:cstheme="minorHAnsi"/>
                <w:b/>
                <w:sz w:val="24"/>
                <w:szCs w:val="24"/>
              </w:rPr>
              <w:t>Semester</w:t>
            </w:r>
          </w:p>
        </w:tc>
        <w:tc>
          <w:tcPr>
            <w:tcW w:w="3718" w:type="dxa"/>
            <w:tcBorders>
              <w:bottom w:val="single" w:sz="12" w:space="0" w:color="000000"/>
              <w:right w:val="single" w:sz="12" w:space="0" w:color="000000"/>
            </w:tcBorders>
          </w:tcPr>
          <w:p w:rsidR="00E96898" w:rsidRPr="00027B5E" w:rsidRDefault="00E96898" w:rsidP="000B05F1">
            <w:pPr>
              <w:pStyle w:val="TableParagraph"/>
              <w:spacing w:line="259" w:lineRule="exact"/>
              <w:jc w:val="both"/>
              <w:rPr>
                <w:rFonts w:asciiTheme="minorHAnsi" w:hAnsiTheme="minorHAnsi" w:cstheme="minorHAnsi"/>
                <w:sz w:val="24"/>
                <w:szCs w:val="24"/>
              </w:rPr>
            </w:pPr>
            <w:r w:rsidRPr="00027B5E">
              <w:rPr>
                <w:rFonts w:asciiTheme="minorHAnsi" w:hAnsiTheme="minorHAnsi" w:cstheme="minorHAnsi"/>
                <w:sz w:val="24"/>
                <w:szCs w:val="24"/>
              </w:rPr>
              <w:t>VIII</w:t>
            </w:r>
          </w:p>
        </w:tc>
      </w:tr>
      <w:tr w:rsidR="00E96898" w:rsidRPr="00027B5E" w:rsidTr="000B05F1">
        <w:trPr>
          <w:trHeight w:val="240"/>
        </w:trPr>
        <w:tc>
          <w:tcPr>
            <w:tcW w:w="2482" w:type="dxa"/>
            <w:tcBorders>
              <w:top w:val="single" w:sz="12" w:space="0" w:color="000000"/>
              <w:left w:val="single" w:sz="12" w:space="0" w:color="000000"/>
              <w:bottom w:val="single" w:sz="12" w:space="0" w:color="000000"/>
              <w:right w:val="single" w:sz="4" w:space="0" w:color="000000"/>
            </w:tcBorders>
          </w:tcPr>
          <w:p w:rsidR="00E96898" w:rsidRPr="00027B5E" w:rsidRDefault="00E96898" w:rsidP="000B05F1">
            <w:pPr>
              <w:pStyle w:val="TableParagraph"/>
              <w:spacing w:line="275" w:lineRule="exact"/>
              <w:jc w:val="both"/>
              <w:rPr>
                <w:rFonts w:asciiTheme="minorHAnsi" w:hAnsiTheme="minorHAnsi" w:cstheme="minorHAnsi"/>
                <w:b/>
                <w:sz w:val="24"/>
                <w:szCs w:val="24"/>
              </w:rPr>
            </w:pPr>
            <w:r w:rsidRPr="00027B5E">
              <w:rPr>
                <w:rFonts w:asciiTheme="minorHAnsi" w:hAnsiTheme="minorHAnsi" w:cstheme="minorHAnsi"/>
                <w:b/>
                <w:sz w:val="24"/>
                <w:szCs w:val="24"/>
              </w:rPr>
              <w:t>Evaluation scheme</w:t>
            </w:r>
          </w:p>
        </w:tc>
        <w:tc>
          <w:tcPr>
            <w:tcW w:w="8103" w:type="dxa"/>
            <w:gridSpan w:val="3"/>
            <w:tcBorders>
              <w:top w:val="single" w:sz="12" w:space="0" w:color="000000"/>
              <w:left w:val="single" w:sz="4" w:space="0" w:color="000000"/>
              <w:bottom w:val="single" w:sz="12" w:space="0" w:color="000000"/>
              <w:right w:val="single" w:sz="12" w:space="0" w:color="000000"/>
            </w:tcBorders>
          </w:tcPr>
          <w:p w:rsidR="00E96898" w:rsidRPr="00027B5E" w:rsidRDefault="00E96898" w:rsidP="000B05F1">
            <w:pPr>
              <w:pStyle w:val="TableParagraph"/>
              <w:spacing w:line="272" w:lineRule="exact"/>
              <w:ind w:left="117"/>
              <w:jc w:val="both"/>
              <w:rPr>
                <w:rFonts w:asciiTheme="minorHAnsi" w:hAnsiTheme="minorHAnsi" w:cstheme="minorHAnsi"/>
                <w:sz w:val="24"/>
                <w:szCs w:val="24"/>
              </w:rPr>
            </w:pPr>
            <w:r w:rsidRPr="00027B5E">
              <w:rPr>
                <w:rFonts w:asciiTheme="minorHAnsi" w:hAnsiTheme="minorHAnsi" w:cstheme="minorHAnsi"/>
                <w:sz w:val="24"/>
                <w:szCs w:val="24"/>
              </w:rPr>
              <w:t>Quiz (15%), Mid-sem (35%) and End-sem (50%)</w:t>
            </w:r>
          </w:p>
        </w:tc>
      </w:tr>
      <w:tr w:rsidR="00E96898" w:rsidRPr="00027B5E" w:rsidTr="00420781">
        <w:trPr>
          <w:trHeight w:val="4722"/>
        </w:trPr>
        <w:tc>
          <w:tcPr>
            <w:tcW w:w="10585"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F85413" w:rsidP="000B05F1">
            <w:pPr>
              <w:pStyle w:val="TableParagraph"/>
              <w:tabs>
                <w:tab w:val="left" w:pos="8926"/>
              </w:tabs>
              <w:ind w:right="88"/>
              <w:jc w:val="both"/>
              <w:rPr>
                <w:rFonts w:asciiTheme="minorHAnsi" w:hAnsiTheme="minorHAnsi" w:cstheme="minorHAnsi"/>
                <w:b/>
                <w:sz w:val="24"/>
                <w:szCs w:val="24"/>
              </w:rPr>
            </w:pPr>
            <w:r w:rsidRPr="00027B5E">
              <w:rPr>
                <w:rFonts w:asciiTheme="minorHAnsi" w:hAnsiTheme="minorHAnsi" w:cstheme="minorHAnsi"/>
                <w:b/>
                <w:sz w:val="24"/>
                <w:szCs w:val="24"/>
              </w:rPr>
              <w:lastRenderedPageBreak/>
              <w:t>Quality</w:t>
            </w:r>
            <w:r w:rsidR="00E96898" w:rsidRPr="00027B5E">
              <w:rPr>
                <w:rFonts w:asciiTheme="minorHAnsi" w:hAnsiTheme="minorHAnsi" w:cstheme="minorHAnsi"/>
                <w:b/>
                <w:sz w:val="24"/>
                <w:szCs w:val="24"/>
              </w:rPr>
              <w:t xml:space="preserve">: </w:t>
            </w:r>
            <w:r w:rsidR="00E96898" w:rsidRPr="00027B5E">
              <w:rPr>
                <w:rFonts w:asciiTheme="minorHAnsi" w:hAnsiTheme="minorHAnsi" w:cstheme="minorHAnsi"/>
                <w:sz w:val="24"/>
                <w:szCs w:val="24"/>
              </w:rPr>
              <w:t>Quality conception, quality of design, quality of conformance, cost of quality and value of quality, quality objectives, role of Statistical Quality Control (SQC) for fulfilment of quality objectives; organisation for quality factors influencing quality. In control process and out of control process, causes of deviations, chance causes and</w:t>
            </w:r>
            <w:r w:rsidR="00E96898" w:rsidRPr="00027B5E">
              <w:rPr>
                <w:rFonts w:asciiTheme="minorHAnsi" w:hAnsiTheme="minorHAnsi" w:cstheme="minorHAnsi"/>
                <w:spacing w:val="-9"/>
                <w:sz w:val="24"/>
                <w:szCs w:val="24"/>
              </w:rPr>
              <w:t xml:space="preserve"> </w:t>
            </w:r>
            <w:r w:rsidR="00E96898" w:rsidRPr="00027B5E">
              <w:rPr>
                <w:rFonts w:asciiTheme="minorHAnsi" w:hAnsiTheme="minorHAnsi" w:cstheme="minorHAnsi"/>
                <w:sz w:val="24"/>
                <w:szCs w:val="24"/>
              </w:rPr>
              <w:t>assignable causes.</w:t>
            </w:r>
            <w:r w:rsidR="00E96898" w:rsidRPr="00027B5E">
              <w:rPr>
                <w:rFonts w:asciiTheme="minorHAnsi" w:hAnsiTheme="minorHAnsi" w:cstheme="minorHAnsi"/>
                <w:sz w:val="24"/>
                <w:szCs w:val="24"/>
              </w:rPr>
              <w:tab/>
              <w:t xml:space="preserve">                 </w:t>
            </w:r>
            <w:r w:rsidR="00E96898" w:rsidRPr="00027B5E">
              <w:rPr>
                <w:rFonts w:asciiTheme="minorHAnsi" w:hAnsiTheme="minorHAnsi" w:cstheme="minorHAnsi"/>
                <w:b/>
                <w:sz w:val="24"/>
                <w:szCs w:val="24"/>
              </w:rPr>
              <w:t xml:space="preserve">[08H] </w:t>
            </w:r>
          </w:p>
          <w:p w:rsidR="00E96898" w:rsidRPr="00027B5E" w:rsidRDefault="00F85413" w:rsidP="000B05F1">
            <w:pPr>
              <w:pStyle w:val="TableParagraph"/>
              <w:tabs>
                <w:tab w:val="left" w:pos="8926"/>
              </w:tabs>
              <w:ind w:right="88"/>
              <w:jc w:val="both"/>
              <w:rPr>
                <w:rFonts w:asciiTheme="minorHAnsi" w:hAnsiTheme="minorHAnsi" w:cstheme="minorHAnsi"/>
                <w:b/>
                <w:sz w:val="24"/>
                <w:szCs w:val="24"/>
              </w:rPr>
            </w:pPr>
            <w:r w:rsidRPr="00027B5E">
              <w:rPr>
                <w:rFonts w:asciiTheme="minorHAnsi" w:hAnsiTheme="minorHAnsi" w:cstheme="minorHAnsi"/>
                <w:b/>
                <w:sz w:val="24"/>
                <w:szCs w:val="24"/>
              </w:rPr>
              <w:t>Control Charts</w:t>
            </w:r>
            <w:r w:rsidR="00E96898" w:rsidRPr="00027B5E">
              <w:rPr>
                <w:rFonts w:asciiTheme="minorHAnsi" w:hAnsiTheme="minorHAnsi" w:cstheme="minorHAnsi"/>
                <w:b/>
                <w:sz w:val="24"/>
                <w:szCs w:val="24"/>
              </w:rPr>
              <w:t xml:space="preserve">: </w:t>
            </w:r>
            <w:r w:rsidR="00E96898" w:rsidRPr="00027B5E">
              <w:rPr>
                <w:rFonts w:asciiTheme="minorHAnsi" w:hAnsiTheme="minorHAnsi" w:cstheme="minorHAnsi"/>
                <w:sz w:val="24"/>
                <w:szCs w:val="24"/>
              </w:rPr>
              <w:t xml:space="preserve">General theory, charts for variables and standard deviation, fraction defectives and number of defects per unit. Process capability studies, Non-conventional control charts.                       </w:t>
            </w:r>
            <w:r w:rsidR="00E96898" w:rsidRPr="00027B5E">
              <w:rPr>
                <w:rFonts w:asciiTheme="minorHAnsi" w:hAnsiTheme="minorHAnsi" w:cstheme="minorHAnsi"/>
                <w:b/>
                <w:sz w:val="24"/>
                <w:szCs w:val="24"/>
              </w:rPr>
              <w:t>[09</w:t>
            </w:r>
            <w:r w:rsidR="00E96898" w:rsidRPr="00027B5E">
              <w:rPr>
                <w:rFonts w:asciiTheme="minorHAnsi" w:hAnsiTheme="minorHAnsi" w:cstheme="minorHAnsi"/>
                <w:b/>
                <w:spacing w:val="-1"/>
                <w:sz w:val="24"/>
                <w:szCs w:val="24"/>
              </w:rPr>
              <w:t>H</w:t>
            </w:r>
            <w:r w:rsidR="00E96898" w:rsidRPr="00027B5E">
              <w:rPr>
                <w:rFonts w:asciiTheme="minorHAnsi" w:hAnsiTheme="minorHAnsi" w:cstheme="minorHAnsi"/>
                <w:b/>
                <w:sz w:val="24"/>
                <w:szCs w:val="24"/>
              </w:rPr>
              <w:t>]</w:t>
            </w:r>
          </w:p>
          <w:p w:rsidR="00E96898" w:rsidRPr="00027B5E" w:rsidRDefault="007C6217" w:rsidP="000B05F1">
            <w:pPr>
              <w:pStyle w:val="TableParagraph"/>
              <w:tabs>
                <w:tab w:val="left" w:pos="8854"/>
                <w:tab w:val="left" w:pos="8902"/>
              </w:tabs>
              <w:ind w:right="88"/>
              <w:jc w:val="both"/>
              <w:rPr>
                <w:rFonts w:asciiTheme="minorHAnsi" w:hAnsiTheme="minorHAnsi" w:cstheme="minorHAnsi"/>
                <w:b/>
                <w:sz w:val="24"/>
                <w:szCs w:val="24"/>
              </w:rPr>
            </w:pPr>
            <w:r w:rsidRPr="00027B5E">
              <w:rPr>
                <w:rFonts w:asciiTheme="minorHAnsi" w:hAnsiTheme="minorHAnsi" w:cstheme="minorHAnsi"/>
                <w:b/>
                <w:sz w:val="24"/>
                <w:szCs w:val="24"/>
              </w:rPr>
              <w:t>Acceptance Sampling</w:t>
            </w:r>
            <w:r w:rsidR="00E96898" w:rsidRPr="00027B5E">
              <w:rPr>
                <w:rFonts w:asciiTheme="minorHAnsi" w:hAnsiTheme="minorHAnsi" w:cstheme="minorHAnsi"/>
                <w:b/>
                <w:sz w:val="24"/>
                <w:szCs w:val="24"/>
              </w:rPr>
              <w:t xml:space="preserve">: </w:t>
            </w:r>
            <w:r w:rsidR="00E96898" w:rsidRPr="00027B5E">
              <w:rPr>
                <w:rFonts w:asciiTheme="minorHAnsi" w:hAnsiTheme="minorHAnsi" w:cstheme="minorHAnsi"/>
                <w:sz w:val="24"/>
                <w:szCs w:val="24"/>
              </w:rPr>
              <w:t>Elementary concepts, sampling by attributes, single and double sampling plans, use of Dodge Roming and Military standard sampling tables, construction and use of O.C. curves, introduction to sampling by variates, continuous</w:t>
            </w:r>
            <w:r w:rsidR="00E96898" w:rsidRPr="00027B5E">
              <w:rPr>
                <w:rFonts w:asciiTheme="minorHAnsi" w:hAnsiTheme="minorHAnsi" w:cstheme="minorHAnsi"/>
                <w:spacing w:val="-9"/>
                <w:sz w:val="24"/>
                <w:szCs w:val="24"/>
              </w:rPr>
              <w:t xml:space="preserve"> </w:t>
            </w:r>
            <w:r w:rsidR="00E96898" w:rsidRPr="00027B5E">
              <w:rPr>
                <w:rFonts w:asciiTheme="minorHAnsi" w:hAnsiTheme="minorHAnsi" w:cstheme="minorHAnsi"/>
                <w:sz w:val="24"/>
                <w:szCs w:val="24"/>
              </w:rPr>
              <w:t>sampling</w:t>
            </w:r>
            <w:r w:rsidR="00E96898" w:rsidRPr="00027B5E">
              <w:rPr>
                <w:rFonts w:asciiTheme="minorHAnsi" w:hAnsiTheme="minorHAnsi" w:cstheme="minorHAnsi"/>
                <w:spacing w:val="-3"/>
                <w:sz w:val="24"/>
                <w:szCs w:val="24"/>
              </w:rPr>
              <w:t xml:space="preserve"> </w:t>
            </w:r>
            <w:r w:rsidR="00E96898" w:rsidRPr="00027B5E">
              <w:rPr>
                <w:rFonts w:asciiTheme="minorHAnsi" w:hAnsiTheme="minorHAnsi" w:cstheme="minorHAnsi"/>
                <w:sz w:val="24"/>
                <w:szCs w:val="24"/>
              </w:rPr>
              <w:t>plans.</w:t>
            </w:r>
            <w:r w:rsidR="00E96898" w:rsidRPr="00027B5E">
              <w:rPr>
                <w:rFonts w:asciiTheme="minorHAnsi" w:hAnsiTheme="minorHAnsi" w:cstheme="minorHAnsi"/>
                <w:sz w:val="24"/>
                <w:szCs w:val="24"/>
              </w:rPr>
              <w:tab/>
              <w:t xml:space="preserve">                   </w:t>
            </w:r>
            <w:r w:rsidR="00E96898" w:rsidRPr="00027B5E">
              <w:rPr>
                <w:rFonts w:asciiTheme="minorHAnsi" w:hAnsiTheme="minorHAnsi" w:cstheme="minorHAnsi"/>
                <w:b/>
                <w:sz w:val="24"/>
                <w:szCs w:val="24"/>
              </w:rPr>
              <w:t xml:space="preserve">[08H] </w:t>
            </w:r>
            <w:r w:rsidR="00C844B9" w:rsidRPr="00027B5E">
              <w:rPr>
                <w:rFonts w:asciiTheme="minorHAnsi" w:hAnsiTheme="minorHAnsi" w:cstheme="minorHAnsi"/>
                <w:b/>
                <w:sz w:val="24"/>
                <w:szCs w:val="24"/>
              </w:rPr>
              <w:t>Reliability</w:t>
            </w:r>
            <w:r w:rsidR="00E96898" w:rsidRPr="00027B5E">
              <w:rPr>
                <w:rFonts w:asciiTheme="minorHAnsi" w:hAnsiTheme="minorHAnsi" w:cstheme="minorHAnsi"/>
                <w:b/>
                <w:sz w:val="24"/>
                <w:szCs w:val="24"/>
              </w:rPr>
              <w:t xml:space="preserve">: </w:t>
            </w:r>
            <w:r w:rsidR="00E96898" w:rsidRPr="00027B5E">
              <w:rPr>
                <w:rFonts w:asciiTheme="minorHAnsi" w:hAnsiTheme="minorHAnsi" w:cstheme="minorHAnsi"/>
                <w:sz w:val="24"/>
                <w:szCs w:val="24"/>
              </w:rPr>
              <w:t xml:space="preserve">Introduction, failure rate curve, life testing, relationship between constant failure rate, mean life and other failure rates. O.C. curve for stipulated life; Producer and consumer risk in life testing, sampling plans, MIL-STD procedures for failure sequential life testing plans. Reliability study analysis, synthesis of system reliability, design </w:t>
            </w:r>
            <w:r w:rsidR="00E96898" w:rsidRPr="00027B5E">
              <w:rPr>
                <w:rFonts w:asciiTheme="minorHAnsi" w:hAnsiTheme="minorHAnsi" w:cstheme="minorHAnsi"/>
                <w:spacing w:val="3"/>
                <w:sz w:val="24"/>
                <w:szCs w:val="24"/>
              </w:rPr>
              <w:t xml:space="preserve">for </w:t>
            </w:r>
            <w:r w:rsidR="00E96898" w:rsidRPr="00027B5E">
              <w:rPr>
                <w:rFonts w:asciiTheme="minorHAnsi" w:hAnsiTheme="minorHAnsi" w:cstheme="minorHAnsi"/>
                <w:sz w:val="24"/>
                <w:szCs w:val="24"/>
              </w:rPr>
              <w:t>reliability, measurement of reliability.</w:t>
            </w:r>
            <w:r w:rsidR="00E96898" w:rsidRPr="00027B5E">
              <w:rPr>
                <w:rFonts w:asciiTheme="minorHAnsi" w:hAnsiTheme="minorHAnsi" w:cstheme="minorHAnsi"/>
                <w:sz w:val="24"/>
                <w:szCs w:val="24"/>
              </w:rPr>
              <w:tab/>
            </w:r>
            <w:r w:rsidR="00E96898" w:rsidRPr="00027B5E">
              <w:rPr>
                <w:rFonts w:asciiTheme="minorHAnsi" w:hAnsiTheme="minorHAnsi" w:cstheme="minorHAnsi"/>
                <w:sz w:val="24"/>
                <w:szCs w:val="24"/>
              </w:rPr>
              <w:tab/>
              <w:t xml:space="preserve">                  </w:t>
            </w:r>
            <w:r w:rsidR="00E96898" w:rsidRPr="00027B5E">
              <w:rPr>
                <w:rFonts w:asciiTheme="minorHAnsi" w:hAnsiTheme="minorHAnsi" w:cstheme="minorHAnsi"/>
                <w:b/>
                <w:sz w:val="24"/>
                <w:szCs w:val="24"/>
              </w:rPr>
              <w:t>[09H]</w:t>
            </w:r>
          </w:p>
          <w:p w:rsidR="00E96898" w:rsidRPr="00027B5E" w:rsidRDefault="002B6F29" w:rsidP="00BD04DB">
            <w:pPr>
              <w:pStyle w:val="TableParagraph"/>
              <w:tabs>
                <w:tab w:val="left" w:pos="8749"/>
              </w:tabs>
              <w:ind w:right="78"/>
              <w:jc w:val="both"/>
              <w:rPr>
                <w:rFonts w:asciiTheme="minorHAnsi" w:hAnsiTheme="minorHAnsi" w:cstheme="minorHAnsi"/>
                <w:b/>
                <w:sz w:val="24"/>
                <w:szCs w:val="24"/>
              </w:rPr>
            </w:pPr>
            <w:r w:rsidRPr="00027B5E">
              <w:rPr>
                <w:rFonts w:asciiTheme="minorHAnsi" w:hAnsiTheme="minorHAnsi" w:cstheme="minorHAnsi"/>
                <w:b/>
                <w:sz w:val="24"/>
                <w:szCs w:val="24"/>
              </w:rPr>
              <w:t>Maintenance Engineering</w:t>
            </w:r>
            <w:r w:rsidR="00E96898" w:rsidRPr="00027B5E">
              <w:rPr>
                <w:rFonts w:asciiTheme="minorHAnsi" w:hAnsiTheme="minorHAnsi" w:cstheme="minorHAnsi"/>
                <w:b/>
                <w:sz w:val="24"/>
                <w:szCs w:val="24"/>
              </w:rPr>
              <w:t xml:space="preserve">: </w:t>
            </w:r>
            <w:r w:rsidR="00E96898" w:rsidRPr="00027B5E">
              <w:rPr>
                <w:rFonts w:asciiTheme="minorHAnsi" w:hAnsiTheme="minorHAnsi" w:cstheme="minorHAnsi"/>
                <w:sz w:val="24"/>
                <w:szCs w:val="24"/>
              </w:rPr>
              <w:t>Machine health monitoring, preventive and predictive maintenance; condition based maintenance; maintenance planning and scheduling; Application of latest techniques like fibre optics, signature analysis, thermography in maintenance engineering; failure analysis of vital components like bearings; seals; gears etc; Maintenance strategies and computer</w:t>
            </w:r>
            <w:r w:rsidR="00E96898" w:rsidRPr="00027B5E">
              <w:rPr>
                <w:rFonts w:asciiTheme="minorHAnsi" w:hAnsiTheme="minorHAnsi" w:cstheme="minorHAnsi"/>
                <w:spacing w:val="-2"/>
                <w:sz w:val="24"/>
                <w:szCs w:val="24"/>
              </w:rPr>
              <w:t xml:space="preserve"> </w:t>
            </w:r>
            <w:r w:rsidR="00E96898" w:rsidRPr="00027B5E">
              <w:rPr>
                <w:rFonts w:asciiTheme="minorHAnsi" w:hAnsiTheme="minorHAnsi" w:cstheme="minorHAnsi"/>
                <w:sz w:val="24"/>
                <w:szCs w:val="24"/>
              </w:rPr>
              <w:t>aided</w:t>
            </w:r>
            <w:r w:rsidR="00E96898" w:rsidRPr="00027B5E">
              <w:rPr>
                <w:rFonts w:asciiTheme="minorHAnsi" w:hAnsiTheme="minorHAnsi" w:cstheme="minorHAnsi"/>
                <w:spacing w:val="-1"/>
                <w:sz w:val="24"/>
                <w:szCs w:val="24"/>
              </w:rPr>
              <w:t xml:space="preserve"> </w:t>
            </w:r>
            <w:r w:rsidR="00E96898" w:rsidRPr="00027B5E">
              <w:rPr>
                <w:rFonts w:asciiTheme="minorHAnsi" w:hAnsiTheme="minorHAnsi" w:cstheme="minorHAnsi"/>
                <w:sz w:val="24"/>
                <w:szCs w:val="24"/>
              </w:rPr>
              <w:t>maintenance.</w:t>
            </w:r>
            <w:r w:rsidR="00E96898" w:rsidRPr="00027B5E">
              <w:rPr>
                <w:rFonts w:asciiTheme="minorHAnsi" w:hAnsiTheme="minorHAnsi" w:cstheme="minorHAnsi"/>
                <w:sz w:val="24"/>
                <w:szCs w:val="24"/>
              </w:rPr>
              <w:tab/>
            </w:r>
            <w:r w:rsidR="00BD04DB" w:rsidRPr="00027B5E">
              <w:rPr>
                <w:rFonts w:asciiTheme="minorHAnsi" w:hAnsiTheme="minorHAnsi" w:cstheme="minorHAnsi"/>
                <w:sz w:val="24"/>
                <w:szCs w:val="24"/>
              </w:rPr>
              <w:t xml:space="preserve">          </w:t>
            </w:r>
            <w:r w:rsidR="00E96898" w:rsidRPr="00027B5E">
              <w:rPr>
                <w:rFonts w:asciiTheme="minorHAnsi" w:hAnsiTheme="minorHAnsi" w:cstheme="minorHAnsi"/>
                <w:b/>
                <w:sz w:val="24"/>
                <w:szCs w:val="24"/>
              </w:rPr>
              <w:t>[08H]</w:t>
            </w:r>
          </w:p>
        </w:tc>
      </w:tr>
      <w:tr w:rsidR="00E96898" w:rsidRPr="00027B5E" w:rsidTr="000B05F1">
        <w:trPr>
          <w:trHeight w:val="852"/>
        </w:trPr>
        <w:tc>
          <w:tcPr>
            <w:tcW w:w="10585"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pStyle w:val="TableParagraph"/>
              <w:spacing w:line="271" w:lineRule="exact"/>
              <w:jc w:val="both"/>
              <w:rPr>
                <w:rFonts w:asciiTheme="minorHAnsi" w:hAnsiTheme="minorHAnsi" w:cstheme="minorHAnsi"/>
                <w:b/>
                <w:sz w:val="24"/>
                <w:szCs w:val="24"/>
              </w:rPr>
            </w:pPr>
            <w:r w:rsidRPr="00027B5E">
              <w:rPr>
                <w:rFonts w:asciiTheme="minorHAnsi" w:hAnsiTheme="minorHAnsi" w:cstheme="minorHAnsi"/>
                <w:b/>
                <w:sz w:val="24"/>
                <w:szCs w:val="24"/>
              </w:rPr>
              <w:t>Text/Reference books:</w:t>
            </w:r>
          </w:p>
          <w:p w:rsidR="00E96898" w:rsidRPr="00027B5E" w:rsidRDefault="00E96898" w:rsidP="006139EC">
            <w:pPr>
              <w:pStyle w:val="TableParagraph"/>
              <w:numPr>
                <w:ilvl w:val="0"/>
                <w:numId w:val="33"/>
              </w:numPr>
              <w:tabs>
                <w:tab w:val="left" w:pos="468"/>
              </w:tabs>
              <w:spacing w:line="275" w:lineRule="exact"/>
              <w:ind w:hanging="361"/>
              <w:jc w:val="both"/>
              <w:rPr>
                <w:rFonts w:asciiTheme="minorHAnsi" w:hAnsiTheme="minorHAnsi" w:cstheme="minorHAnsi"/>
                <w:sz w:val="24"/>
                <w:szCs w:val="24"/>
              </w:rPr>
            </w:pPr>
            <w:r w:rsidRPr="00027B5E">
              <w:rPr>
                <w:rFonts w:asciiTheme="minorHAnsi" w:hAnsiTheme="minorHAnsi" w:cstheme="minorHAnsi"/>
                <w:sz w:val="24"/>
                <w:szCs w:val="24"/>
              </w:rPr>
              <w:t>Reliability and Maintenance Engineering by RC</w:t>
            </w:r>
            <w:r w:rsidRPr="00027B5E">
              <w:rPr>
                <w:rFonts w:asciiTheme="minorHAnsi" w:hAnsiTheme="minorHAnsi" w:cstheme="minorHAnsi"/>
                <w:spacing w:val="-15"/>
                <w:sz w:val="24"/>
                <w:szCs w:val="24"/>
              </w:rPr>
              <w:t xml:space="preserve"> </w:t>
            </w:r>
            <w:r w:rsidRPr="00027B5E">
              <w:rPr>
                <w:rFonts w:asciiTheme="minorHAnsi" w:hAnsiTheme="minorHAnsi" w:cstheme="minorHAnsi"/>
                <w:sz w:val="24"/>
                <w:szCs w:val="24"/>
              </w:rPr>
              <w:t>Mishra</w:t>
            </w:r>
          </w:p>
          <w:p w:rsidR="00E96898" w:rsidRPr="00027B5E" w:rsidRDefault="00E96898" w:rsidP="006139EC">
            <w:pPr>
              <w:pStyle w:val="TableParagraph"/>
              <w:numPr>
                <w:ilvl w:val="0"/>
                <w:numId w:val="33"/>
              </w:numPr>
              <w:tabs>
                <w:tab w:val="left" w:pos="528"/>
              </w:tabs>
              <w:spacing w:before="41"/>
              <w:ind w:left="527" w:hanging="421"/>
              <w:jc w:val="both"/>
              <w:rPr>
                <w:rFonts w:asciiTheme="minorHAnsi" w:hAnsiTheme="minorHAnsi" w:cstheme="minorHAnsi"/>
                <w:sz w:val="24"/>
                <w:szCs w:val="24"/>
              </w:rPr>
            </w:pPr>
            <w:r w:rsidRPr="00027B5E">
              <w:rPr>
                <w:rFonts w:asciiTheme="minorHAnsi" w:hAnsiTheme="minorHAnsi" w:cstheme="minorHAnsi"/>
                <w:sz w:val="24"/>
                <w:szCs w:val="24"/>
              </w:rPr>
              <w:t>J. M. Juran&amp; Frank M. Gryna : Quality Planning and Analysis Tata</w:t>
            </w:r>
            <w:r w:rsidRPr="00027B5E">
              <w:rPr>
                <w:rFonts w:asciiTheme="minorHAnsi" w:hAnsiTheme="minorHAnsi" w:cstheme="minorHAnsi"/>
                <w:spacing w:val="-9"/>
                <w:sz w:val="24"/>
                <w:szCs w:val="24"/>
              </w:rPr>
              <w:t xml:space="preserve"> </w:t>
            </w:r>
            <w:r w:rsidRPr="00027B5E">
              <w:rPr>
                <w:rFonts w:asciiTheme="minorHAnsi" w:hAnsiTheme="minorHAnsi" w:cstheme="minorHAnsi"/>
                <w:sz w:val="24"/>
                <w:szCs w:val="24"/>
              </w:rPr>
              <w:t>McGraw-Hill</w:t>
            </w:r>
          </w:p>
        </w:tc>
      </w:tr>
    </w:tbl>
    <w:p w:rsidR="00E96898" w:rsidRPr="00027B5E" w:rsidRDefault="00E96898" w:rsidP="00E96898">
      <w:pPr>
        <w:widowControl/>
        <w:autoSpaceDE/>
        <w:spacing w:line="276" w:lineRule="auto"/>
        <w:jc w:val="both"/>
        <w:rPr>
          <w:rFonts w:asciiTheme="minorHAnsi" w:hAnsiTheme="minorHAnsi" w:cstheme="minorHAnsi"/>
          <w:b/>
          <w:bCs/>
          <w:sz w:val="24"/>
          <w:szCs w:val="24"/>
          <w:u w:val="thick"/>
        </w:rPr>
      </w:pPr>
    </w:p>
    <w:p w:rsidR="00E96898" w:rsidRPr="00027B5E" w:rsidRDefault="00E96898" w:rsidP="00E96898">
      <w:pPr>
        <w:widowControl/>
        <w:autoSpaceDE/>
        <w:spacing w:line="276" w:lineRule="auto"/>
        <w:jc w:val="center"/>
        <w:rPr>
          <w:rFonts w:asciiTheme="minorHAnsi" w:hAnsiTheme="minorHAnsi" w:cstheme="minorHAnsi"/>
          <w:b/>
          <w:bCs/>
          <w:sz w:val="24"/>
          <w:szCs w:val="24"/>
          <w:u w:val="thick"/>
        </w:rPr>
      </w:pPr>
      <w:r w:rsidRPr="00027B5E">
        <w:rPr>
          <w:rFonts w:asciiTheme="minorHAnsi" w:hAnsiTheme="minorHAnsi" w:cstheme="minorHAnsi"/>
          <w:b/>
          <w:bCs/>
          <w:sz w:val="24"/>
          <w:szCs w:val="24"/>
          <w:u w:val="thick"/>
        </w:rPr>
        <w:t>OE10 (Choose any one course from below electives)</w:t>
      </w:r>
    </w:p>
    <w:p w:rsidR="00420781" w:rsidRPr="00027B5E" w:rsidRDefault="00420781" w:rsidP="00E96898">
      <w:pPr>
        <w:pStyle w:val="Heading1"/>
        <w:spacing w:before="61"/>
        <w:ind w:left="0"/>
        <w:jc w:val="both"/>
        <w:rPr>
          <w:rFonts w:asciiTheme="minorHAnsi" w:hAnsiTheme="minorHAnsi" w:cstheme="minorHAnsi"/>
          <w:u w:val="thick"/>
        </w:rPr>
      </w:pPr>
    </w:p>
    <w:p w:rsidR="00E96898" w:rsidRPr="00027B5E" w:rsidRDefault="00E96898" w:rsidP="00E96898">
      <w:pPr>
        <w:pStyle w:val="Heading1"/>
        <w:spacing w:before="61"/>
        <w:ind w:left="0"/>
        <w:jc w:val="both"/>
        <w:rPr>
          <w:rFonts w:asciiTheme="minorHAnsi" w:hAnsiTheme="minorHAnsi" w:cstheme="minorHAnsi"/>
          <w:u w:val="thick"/>
        </w:rPr>
      </w:pPr>
    </w:p>
    <w:tbl>
      <w:tblPr>
        <w:tblW w:w="10626" w:type="dxa"/>
        <w:tblInd w:w="140" w:type="dxa"/>
        <w:tblCellMar>
          <w:left w:w="15" w:type="dxa"/>
          <w:right w:w="0" w:type="dxa"/>
        </w:tblCellMar>
        <w:tblLook w:val="01E0" w:firstRow="1" w:lastRow="1" w:firstColumn="1" w:lastColumn="1" w:noHBand="0" w:noVBand="0"/>
      </w:tblPr>
      <w:tblGrid>
        <w:gridCol w:w="2628"/>
        <w:gridCol w:w="2595"/>
        <w:gridCol w:w="1943"/>
        <w:gridCol w:w="3460"/>
      </w:tblGrid>
      <w:tr w:rsidR="00E96898" w:rsidRPr="00027B5E" w:rsidTr="00420781">
        <w:trPr>
          <w:trHeight w:val="285"/>
        </w:trPr>
        <w:tc>
          <w:tcPr>
            <w:tcW w:w="2628" w:type="dxa"/>
            <w:tcBorders>
              <w:top w:val="single" w:sz="12" w:space="0" w:color="000000"/>
              <w:left w:val="single" w:sz="12" w:space="0" w:color="000000"/>
            </w:tcBorders>
          </w:tcPr>
          <w:p w:rsidR="00E96898" w:rsidRPr="00027B5E" w:rsidRDefault="00E96898" w:rsidP="000B05F1">
            <w:pPr>
              <w:pStyle w:val="TableParagraph"/>
              <w:spacing w:line="272" w:lineRule="exact"/>
              <w:jc w:val="both"/>
              <w:rPr>
                <w:rFonts w:asciiTheme="minorHAnsi" w:hAnsiTheme="minorHAnsi" w:cstheme="minorHAnsi"/>
                <w:b/>
                <w:sz w:val="24"/>
                <w:szCs w:val="24"/>
              </w:rPr>
            </w:pPr>
            <w:r w:rsidRPr="00027B5E">
              <w:rPr>
                <w:rFonts w:asciiTheme="minorHAnsi" w:hAnsiTheme="minorHAnsi" w:cstheme="minorHAnsi"/>
                <w:b/>
                <w:sz w:val="24"/>
                <w:szCs w:val="24"/>
              </w:rPr>
              <w:t>Subject Code:</w:t>
            </w:r>
          </w:p>
        </w:tc>
        <w:tc>
          <w:tcPr>
            <w:tcW w:w="2595" w:type="dxa"/>
            <w:tcBorders>
              <w:top w:val="single" w:sz="12" w:space="0" w:color="000000"/>
              <w:right w:val="single" w:sz="12" w:space="0" w:color="000000"/>
            </w:tcBorders>
          </w:tcPr>
          <w:p w:rsidR="00E96898" w:rsidRPr="00027B5E" w:rsidRDefault="00485AB3" w:rsidP="000B05F1">
            <w:pPr>
              <w:pStyle w:val="TableParagraph"/>
              <w:spacing w:line="267"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OE4E38</w:t>
            </w:r>
          </w:p>
        </w:tc>
        <w:tc>
          <w:tcPr>
            <w:tcW w:w="1943" w:type="dxa"/>
            <w:tcBorders>
              <w:top w:val="single" w:sz="12" w:space="0" w:color="000000"/>
              <w:left w:val="single" w:sz="12" w:space="0" w:color="000000"/>
            </w:tcBorders>
          </w:tcPr>
          <w:p w:rsidR="00E96898" w:rsidRPr="00027B5E" w:rsidRDefault="00E96898" w:rsidP="000B05F1">
            <w:pPr>
              <w:pStyle w:val="TableParagraph"/>
              <w:spacing w:line="272" w:lineRule="exact"/>
              <w:ind w:left="110"/>
              <w:jc w:val="both"/>
              <w:rPr>
                <w:rFonts w:asciiTheme="minorHAnsi" w:hAnsiTheme="minorHAnsi" w:cstheme="minorHAnsi"/>
                <w:b/>
                <w:sz w:val="24"/>
                <w:szCs w:val="24"/>
              </w:rPr>
            </w:pPr>
            <w:r w:rsidRPr="00027B5E">
              <w:rPr>
                <w:rFonts w:asciiTheme="minorHAnsi" w:hAnsiTheme="minorHAnsi" w:cstheme="minorHAnsi"/>
                <w:b/>
                <w:sz w:val="24"/>
                <w:szCs w:val="24"/>
              </w:rPr>
              <w:t>Course Title</w:t>
            </w:r>
          </w:p>
        </w:tc>
        <w:tc>
          <w:tcPr>
            <w:tcW w:w="3460" w:type="dxa"/>
            <w:tcBorders>
              <w:top w:val="single" w:sz="12" w:space="0" w:color="000000"/>
              <w:right w:val="single" w:sz="12" w:space="0" w:color="000000"/>
            </w:tcBorders>
          </w:tcPr>
          <w:p w:rsidR="00E96898" w:rsidRPr="00027B5E" w:rsidRDefault="00E96898" w:rsidP="000B05F1">
            <w:pPr>
              <w:pStyle w:val="TableParagraph"/>
              <w:spacing w:line="261" w:lineRule="exact"/>
              <w:jc w:val="both"/>
              <w:rPr>
                <w:rFonts w:asciiTheme="minorHAnsi" w:hAnsiTheme="minorHAnsi" w:cstheme="minorHAnsi"/>
                <w:sz w:val="24"/>
                <w:szCs w:val="24"/>
              </w:rPr>
            </w:pPr>
            <w:r w:rsidRPr="00027B5E">
              <w:rPr>
                <w:rFonts w:asciiTheme="minorHAnsi" w:hAnsiTheme="minorHAnsi" w:cstheme="minorHAnsi"/>
                <w:sz w:val="24"/>
                <w:szCs w:val="24"/>
              </w:rPr>
              <w:t xml:space="preserve">Pattern Recognition and Machine </w:t>
            </w:r>
          </w:p>
        </w:tc>
      </w:tr>
      <w:tr w:rsidR="00E96898" w:rsidRPr="00027B5E" w:rsidTr="00420781">
        <w:trPr>
          <w:trHeight w:val="279"/>
        </w:trPr>
        <w:tc>
          <w:tcPr>
            <w:tcW w:w="2628" w:type="dxa"/>
            <w:tcBorders>
              <w:left w:val="single" w:sz="12" w:space="0" w:color="000000"/>
            </w:tcBorders>
          </w:tcPr>
          <w:p w:rsidR="00E96898" w:rsidRPr="00027B5E" w:rsidRDefault="00E96898" w:rsidP="000B05F1">
            <w:pPr>
              <w:pStyle w:val="TableParagraph"/>
              <w:spacing w:line="260" w:lineRule="exact"/>
              <w:jc w:val="both"/>
              <w:rPr>
                <w:rFonts w:asciiTheme="minorHAnsi" w:hAnsiTheme="minorHAnsi" w:cstheme="minorHAnsi"/>
                <w:b/>
                <w:sz w:val="24"/>
                <w:szCs w:val="24"/>
              </w:rPr>
            </w:pPr>
            <w:r w:rsidRPr="00027B5E">
              <w:rPr>
                <w:rFonts w:asciiTheme="minorHAnsi" w:hAnsiTheme="minorHAnsi" w:cstheme="minorHAnsi"/>
                <w:b/>
                <w:sz w:val="24"/>
                <w:szCs w:val="24"/>
              </w:rPr>
              <w:t>Contact Hours</w:t>
            </w:r>
          </w:p>
        </w:tc>
        <w:tc>
          <w:tcPr>
            <w:tcW w:w="2595" w:type="dxa"/>
            <w:tcBorders>
              <w:right w:val="single" w:sz="12" w:space="0" w:color="000000"/>
            </w:tcBorders>
          </w:tcPr>
          <w:p w:rsidR="00E96898" w:rsidRPr="00027B5E" w:rsidRDefault="00E96898" w:rsidP="000B05F1">
            <w:pPr>
              <w:pStyle w:val="TableParagraph"/>
              <w:spacing w:line="260"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L-3, T-0, P-0</w:t>
            </w:r>
          </w:p>
        </w:tc>
        <w:tc>
          <w:tcPr>
            <w:tcW w:w="1943" w:type="dxa"/>
            <w:tcBorders>
              <w:left w:val="single" w:sz="12" w:space="0" w:color="000000"/>
            </w:tcBorders>
          </w:tcPr>
          <w:p w:rsidR="00E96898" w:rsidRPr="00027B5E" w:rsidRDefault="00E96898" w:rsidP="000B05F1">
            <w:pPr>
              <w:pStyle w:val="TableParagraph"/>
              <w:spacing w:line="260" w:lineRule="exact"/>
              <w:ind w:left="110"/>
              <w:jc w:val="both"/>
              <w:rPr>
                <w:rFonts w:asciiTheme="minorHAnsi" w:hAnsiTheme="minorHAnsi" w:cstheme="minorHAnsi"/>
                <w:b/>
                <w:sz w:val="24"/>
                <w:szCs w:val="24"/>
              </w:rPr>
            </w:pPr>
          </w:p>
        </w:tc>
        <w:tc>
          <w:tcPr>
            <w:tcW w:w="3460" w:type="dxa"/>
            <w:tcBorders>
              <w:right w:val="single" w:sz="12" w:space="0" w:color="000000"/>
            </w:tcBorders>
          </w:tcPr>
          <w:p w:rsidR="00E96898" w:rsidRPr="00027B5E" w:rsidRDefault="00E96898" w:rsidP="000B05F1">
            <w:pPr>
              <w:pStyle w:val="TableParagraph"/>
              <w:spacing w:line="260" w:lineRule="exact"/>
              <w:jc w:val="both"/>
              <w:rPr>
                <w:rFonts w:asciiTheme="minorHAnsi" w:hAnsiTheme="minorHAnsi" w:cstheme="minorHAnsi"/>
                <w:sz w:val="24"/>
                <w:szCs w:val="24"/>
              </w:rPr>
            </w:pPr>
            <w:r w:rsidRPr="00027B5E">
              <w:rPr>
                <w:rFonts w:asciiTheme="minorHAnsi" w:hAnsiTheme="minorHAnsi" w:cstheme="minorHAnsi"/>
                <w:sz w:val="24"/>
                <w:szCs w:val="24"/>
              </w:rPr>
              <w:t>Learning</w:t>
            </w:r>
          </w:p>
        </w:tc>
      </w:tr>
      <w:tr w:rsidR="00E96898" w:rsidRPr="00027B5E" w:rsidTr="00420781">
        <w:trPr>
          <w:trHeight w:val="286"/>
        </w:trPr>
        <w:tc>
          <w:tcPr>
            <w:tcW w:w="2628" w:type="dxa"/>
            <w:tcBorders>
              <w:left w:val="single" w:sz="12" w:space="0" w:color="000000"/>
            </w:tcBorders>
          </w:tcPr>
          <w:p w:rsidR="00E96898" w:rsidRPr="00027B5E" w:rsidRDefault="00E96898" w:rsidP="000B05F1">
            <w:pPr>
              <w:pStyle w:val="TableParagraph"/>
              <w:spacing w:line="267" w:lineRule="exact"/>
              <w:jc w:val="both"/>
              <w:rPr>
                <w:rFonts w:asciiTheme="minorHAnsi" w:hAnsiTheme="minorHAnsi" w:cstheme="minorHAnsi"/>
                <w:b/>
                <w:sz w:val="24"/>
                <w:szCs w:val="24"/>
              </w:rPr>
            </w:pPr>
            <w:r w:rsidRPr="00027B5E">
              <w:rPr>
                <w:rFonts w:asciiTheme="minorHAnsi" w:hAnsiTheme="minorHAnsi" w:cstheme="minorHAnsi"/>
                <w:b/>
                <w:sz w:val="24"/>
                <w:szCs w:val="24"/>
              </w:rPr>
              <w:t>Programme</w:t>
            </w:r>
          </w:p>
        </w:tc>
        <w:tc>
          <w:tcPr>
            <w:tcW w:w="2595" w:type="dxa"/>
            <w:tcBorders>
              <w:right w:val="single" w:sz="12" w:space="0" w:color="000000"/>
            </w:tcBorders>
          </w:tcPr>
          <w:p w:rsidR="00E96898" w:rsidRPr="00027B5E" w:rsidRDefault="00E96898" w:rsidP="000B05F1">
            <w:pPr>
              <w:pStyle w:val="TableParagraph"/>
              <w:spacing w:line="267"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B.Tech</w:t>
            </w:r>
          </w:p>
        </w:tc>
        <w:tc>
          <w:tcPr>
            <w:tcW w:w="1943" w:type="dxa"/>
            <w:tcBorders>
              <w:left w:val="single" w:sz="12" w:space="0" w:color="000000"/>
            </w:tcBorders>
          </w:tcPr>
          <w:p w:rsidR="00E96898" w:rsidRPr="00027B5E" w:rsidRDefault="00E96898" w:rsidP="000B05F1">
            <w:pPr>
              <w:pStyle w:val="TableParagraph"/>
              <w:spacing w:line="260" w:lineRule="exact"/>
              <w:ind w:left="110"/>
              <w:jc w:val="both"/>
              <w:rPr>
                <w:rFonts w:asciiTheme="minorHAnsi" w:hAnsiTheme="minorHAnsi" w:cstheme="minorHAnsi"/>
                <w:b/>
                <w:sz w:val="24"/>
                <w:szCs w:val="24"/>
              </w:rPr>
            </w:pPr>
            <w:r w:rsidRPr="00027B5E">
              <w:rPr>
                <w:rFonts w:asciiTheme="minorHAnsi" w:hAnsiTheme="minorHAnsi" w:cstheme="minorHAnsi"/>
                <w:b/>
                <w:sz w:val="24"/>
                <w:szCs w:val="24"/>
              </w:rPr>
              <w:t>Credit</w:t>
            </w:r>
          </w:p>
        </w:tc>
        <w:tc>
          <w:tcPr>
            <w:tcW w:w="3460" w:type="dxa"/>
            <w:tcBorders>
              <w:right w:val="single" w:sz="12" w:space="0" w:color="000000"/>
            </w:tcBorders>
          </w:tcPr>
          <w:p w:rsidR="00E96898" w:rsidRPr="00027B5E" w:rsidRDefault="00E96898" w:rsidP="000B05F1">
            <w:pPr>
              <w:pStyle w:val="TableParagraph"/>
              <w:spacing w:line="260" w:lineRule="exact"/>
              <w:jc w:val="both"/>
              <w:rPr>
                <w:rFonts w:asciiTheme="minorHAnsi" w:hAnsiTheme="minorHAnsi" w:cstheme="minorHAnsi"/>
                <w:sz w:val="24"/>
                <w:szCs w:val="24"/>
              </w:rPr>
            </w:pPr>
            <w:r w:rsidRPr="00027B5E">
              <w:rPr>
                <w:rFonts w:asciiTheme="minorHAnsi" w:hAnsiTheme="minorHAnsi" w:cstheme="minorHAnsi"/>
                <w:sz w:val="24"/>
                <w:szCs w:val="24"/>
              </w:rPr>
              <w:t>3</w:t>
            </w:r>
          </w:p>
        </w:tc>
      </w:tr>
      <w:tr w:rsidR="00E96898" w:rsidRPr="00027B5E" w:rsidTr="00420781">
        <w:trPr>
          <w:trHeight w:val="287"/>
        </w:trPr>
        <w:tc>
          <w:tcPr>
            <w:tcW w:w="2628" w:type="dxa"/>
            <w:tcBorders>
              <w:left w:val="single" w:sz="12" w:space="0" w:color="000000"/>
              <w:bottom w:val="single" w:sz="12" w:space="0" w:color="000000"/>
            </w:tcBorders>
          </w:tcPr>
          <w:p w:rsidR="00E96898" w:rsidRPr="00027B5E" w:rsidRDefault="00E96898" w:rsidP="000B05F1">
            <w:pPr>
              <w:pStyle w:val="TableParagraph"/>
              <w:spacing w:before="7" w:line="261" w:lineRule="exact"/>
              <w:jc w:val="both"/>
              <w:rPr>
                <w:rFonts w:asciiTheme="minorHAnsi" w:hAnsiTheme="minorHAnsi" w:cstheme="minorHAnsi"/>
                <w:b/>
                <w:sz w:val="24"/>
                <w:szCs w:val="24"/>
              </w:rPr>
            </w:pPr>
            <w:r w:rsidRPr="00027B5E">
              <w:rPr>
                <w:rFonts w:asciiTheme="minorHAnsi" w:hAnsiTheme="minorHAnsi" w:cstheme="minorHAnsi"/>
                <w:b/>
                <w:sz w:val="24"/>
                <w:szCs w:val="24"/>
              </w:rPr>
              <w:t>Pre-requisites</w:t>
            </w:r>
          </w:p>
        </w:tc>
        <w:tc>
          <w:tcPr>
            <w:tcW w:w="2595" w:type="dxa"/>
            <w:tcBorders>
              <w:bottom w:val="single" w:sz="12" w:space="0" w:color="000000"/>
              <w:right w:val="single" w:sz="12" w:space="0" w:color="000000"/>
            </w:tcBorders>
          </w:tcPr>
          <w:p w:rsidR="00E96898" w:rsidRPr="00027B5E" w:rsidRDefault="00E96898" w:rsidP="000B05F1">
            <w:pPr>
              <w:pStyle w:val="TableParagraph"/>
              <w:spacing w:before="2" w:line="266"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NIL</w:t>
            </w:r>
          </w:p>
        </w:tc>
        <w:tc>
          <w:tcPr>
            <w:tcW w:w="1943" w:type="dxa"/>
            <w:tcBorders>
              <w:left w:val="single" w:sz="12" w:space="0" w:color="000000"/>
              <w:bottom w:val="single" w:sz="12" w:space="0" w:color="000000"/>
            </w:tcBorders>
          </w:tcPr>
          <w:p w:rsidR="00E96898" w:rsidRPr="00027B5E" w:rsidRDefault="00E96898" w:rsidP="000B05F1">
            <w:pPr>
              <w:pStyle w:val="TableParagraph"/>
              <w:spacing w:line="267" w:lineRule="exact"/>
              <w:ind w:left="110"/>
              <w:jc w:val="both"/>
              <w:rPr>
                <w:rFonts w:asciiTheme="minorHAnsi" w:hAnsiTheme="minorHAnsi" w:cstheme="minorHAnsi"/>
                <w:b/>
                <w:sz w:val="24"/>
                <w:szCs w:val="24"/>
              </w:rPr>
            </w:pPr>
            <w:r w:rsidRPr="00027B5E">
              <w:rPr>
                <w:rFonts w:asciiTheme="minorHAnsi" w:hAnsiTheme="minorHAnsi" w:cstheme="minorHAnsi"/>
                <w:b/>
                <w:sz w:val="24"/>
                <w:szCs w:val="24"/>
              </w:rPr>
              <w:t>Semester</w:t>
            </w:r>
          </w:p>
        </w:tc>
        <w:tc>
          <w:tcPr>
            <w:tcW w:w="3460" w:type="dxa"/>
            <w:tcBorders>
              <w:bottom w:val="single" w:sz="12" w:space="0" w:color="000000"/>
              <w:right w:val="single" w:sz="12" w:space="0" w:color="000000"/>
            </w:tcBorders>
          </w:tcPr>
          <w:p w:rsidR="00E96898" w:rsidRPr="00027B5E" w:rsidRDefault="00E96898" w:rsidP="000B05F1">
            <w:pPr>
              <w:pStyle w:val="TableParagraph"/>
              <w:spacing w:line="267" w:lineRule="exact"/>
              <w:jc w:val="both"/>
              <w:rPr>
                <w:rFonts w:asciiTheme="minorHAnsi" w:hAnsiTheme="minorHAnsi" w:cstheme="minorHAnsi"/>
                <w:sz w:val="24"/>
                <w:szCs w:val="24"/>
              </w:rPr>
            </w:pPr>
            <w:r w:rsidRPr="00027B5E">
              <w:rPr>
                <w:rFonts w:asciiTheme="minorHAnsi" w:hAnsiTheme="minorHAnsi" w:cstheme="minorHAnsi"/>
                <w:sz w:val="24"/>
                <w:szCs w:val="24"/>
              </w:rPr>
              <w:t>VII</w:t>
            </w:r>
          </w:p>
        </w:tc>
      </w:tr>
      <w:tr w:rsidR="00E96898" w:rsidRPr="00027B5E" w:rsidTr="001A78BB">
        <w:trPr>
          <w:trHeight w:val="222"/>
        </w:trPr>
        <w:tc>
          <w:tcPr>
            <w:tcW w:w="2628" w:type="dxa"/>
            <w:tcBorders>
              <w:top w:val="single" w:sz="12" w:space="0" w:color="000000"/>
              <w:left w:val="single" w:sz="12" w:space="0" w:color="000000"/>
              <w:bottom w:val="single" w:sz="12" w:space="0" w:color="000000"/>
              <w:right w:val="single" w:sz="4" w:space="0" w:color="000000"/>
            </w:tcBorders>
          </w:tcPr>
          <w:p w:rsidR="00E96898" w:rsidRPr="00027B5E" w:rsidRDefault="00E96898" w:rsidP="000B05F1">
            <w:pPr>
              <w:pStyle w:val="TableParagraph"/>
              <w:spacing w:line="275" w:lineRule="exact"/>
              <w:jc w:val="both"/>
              <w:rPr>
                <w:rFonts w:asciiTheme="minorHAnsi" w:hAnsiTheme="minorHAnsi" w:cstheme="minorHAnsi"/>
                <w:b/>
                <w:sz w:val="24"/>
                <w:szCs w:val="24"/>
              </w:rPr>
            </w:pPr>
            <w:r w:rsidRPr="00027B5E">
              <w:rPr>
                <w:rFonts w:asciiTheme="minorHAnsi" w:hAnsiTheme="minorHAnsi" w:cstheme="minorHAnsi"/>
                <w:b/>
                <w:sz w:val="24"/>
                <w:szCs w:val="24"/>
              </w:rPr>
              <w:t>Evaluation scheme</w:t>
            </w:r>
          </w:p>
        </w:tc>
        <w:tc>
          <w:tcPr>
            <w:tcW w:w="7998" w:type="dxa"/>
            <w:gridSpan w:val="3"/>
            <w:tcBorders>
              <w:top w:val="single" w:sz="12" w:space="0" w:color="000000"/>
              <w:left w:val="single" w:sz="4" w:space="0" w:color="000000"/>
              <w:bottom w:val="single" w:sz="12" w:space="0" w:color="000000"/>
              <w:right w:val="single" w:sz="12" w:space="0" w:color="000000"/>
            </w:tcBorders>
          </w:tcPr>
          <w:p w:rsidR="00E96898" w:rsidRPr="00027B5E" w:rsidRDefault="00E96898" w:rsidP="000B05F1">
            <w:pPr>
              <w:pStyle w:val="TableParagraph"/>
              <w:spacing w:line="272" w:lineRule="exact"/>
              <w:ind w:left="117"/>
              <w:jc w:val="both"/>
              <w:rPr>
                <w:rFonts w:asciiTheme="minorHAnsi" w:hAnsiTheme="minorHAnsi" w:cstheme="minorHAnsi"/>
                <w:sz w:val="24"/>
                <w:szCs w:val="24"/>
              </w:rPr>
            </w:pPr>
            <w:r w:rsidRPr="00027B5E">
              <w:rPr>
                <w:rFonts w:asciiTheme="minorHAnsi" w:hAnsiTheme="minorHAnsi" w:cstheme="minorHAnsi"/>
                <w:sz w:val="24"/>
                <w:szCs w:val="24"/>
              </w:rPr>
              <w:t>5 % (Quiz 1), 20% Mid Sem, 5 % (Quiz 2), 40% End Sem, 30% Project</w:t>
            </w:r>
          </w:p>
        </w:tc>
      </w:tr>
      <w:tr w:rsidR="00E96898" w:rsidRPr="00027B5E" w:rsidTr="00420781">
        <w:trPr>
          <w:trHeight w:val="753"/>
        </w:trPr>
        <w:tc>
          <w:tcPr>
            <w:tcW w:w="10626"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1A78BB">
            <w:pPr>
              <w:pStyle w:val="TableParagraph"/>
              <w:tabs>
                <w:tab w:val="left" w:pos="8670"/>
              </w:tabs>
              <w:spacing w:line="270" w:lineRule="atLeast"/>
              <w:ind w:right="41"/>
              <w:jc w:val="both"/>
              <w:rPr>
                <w:rFonts w:asciiTheme="minorHAnsi" w:hAnsiTheme="minorHAnsi" w:cstheme="minorHAnsi"/>
                <w:sz w:val="24"/>
                <w:szCs w:val="24"/>
              </w:rPr>
            </w:pPr>
            <w:r w:rsidRPr="00027B5E">
              <w:rPr>
                <w:rFonts w:asciiTheme="minorHAnsi" w:hAnsiTheme="minorHAnsi" w:cstheme="minorHAnsi"/>
                <w:sz w:val="24"/>
                <w:szCs w:val="24"/>
              </w:rPr>
              <w:t xml:space="preserve">Supervised and Unsupervised Learning; Bayes Theorum; Probability Distributions- Gaussian, Bernoulli; Central Limit Theorem; Naive Bayes; Logistic Regression.                                                                        </w:t>
            </w:r>
            <w:r w:rsidRPr="00027B5E">
              <w:rPr>
                <w:rFonts w:asciiTheme="minorHAnsi" w:hAnsiTheme="minorHAnsi" w:cstheme="minorHAnsi"/>
                <w:b/>
                <w:bCs/>
                <w:sz w:val="24"/>
                <w:szCs w:val="24"/>
              </w:rPr>
              <w:t>[10H]</w:t>
            </w:r>
          </w:p>
          <w:p w:rsidR="00E96898" w:rsidRPr="00027B5E" w:rsidRDefault="00E96898" w:rsidP="001A78BB">
            <w:pPr>
              <w:pStyle w:val="TableParagraph"/>
              <w:tabs>
                <w:tab w:val="left" w:pos="8670"/>
              </w:tabs>
              <w:spacing w:line="270" w:lineRule="atLeast"/>
              <w:ind w:right="41"/>
              <w:jc w:val="both"/>
              <w:rPr>
                <w:rFonts w:asciiTheme="minorHAnsi" w:hAnsiTheme="minorHAnsi" w:cstheme="minorHAnsi"/>
                <w:sz w:val="24"/>
                <w:szCs w:val="24"/>
              </w:rPr>
            </w:pPr>
            <w:r w:rsidRPr="00027B5E">
              <w:rPr>
                <w:rFonts w:asciiTheme="minorHAnsi" w:hAnsiTheme="minorHAnsi" w:cstheme="minorHAnsi"/>
                <w:sz w:val="24"/>
                <w:szCs w:val="24"/>
              </w:rPr>
              <w:t>K-nearest Neighbors; Support Vector Machines; Decision Trees; Random Forests; Linear Discriminant Analysis; Perceptrons; Gradient Descent; Neural Networks.                                                                    [</w:t>
            </w:r>
            <w:r w:rsidRPr="00027B5E">
              <w:rPr>
                <w:rFonts w:asciiTheme="minorHAnsi" w:hAnsiTheme="minorHAnsi" w:cstheme="minorHAnsi"/>
                <w:b/>
                <w:bCs/>
                <w:sz w:val="24"/>
                <w:szCs w:val="24"/>
              </w:rPr>
              <w:t>10H]</w:t>
            </w:r>
          </w:p>
          <w:p w:rsidR="00E96898" w:rsidRPr="00027B5E" w:rsidRDefault="00E96898" w:rsidP="001A78BB">
            <w:pPr>
              <w:pStyle w:val="TableParagraph"/>
              <w:tabs>
                <w:tab w:val="left" w:pos="8670"/>
              </w:tabs>
              <w:spacing w:line="270" w:lineRule="atLeast"/>
              <w:ind w:right="41"/>
              <w:jc w:val="both"/>
              <w:rPr>
                <w:rFonts w:asciiTheme="minorHAnsi" w:hAnsiTheme="minorHAnsi" w:cstheme="minorHAnsi"/>
                <w:sz w:val="24"/>
                <w:szCs w:val="24"/>
              </w:rPr>
            </w:pPr>
            <w:r w:rsidRPr="00027B5E">
              <w:rPr>
                <w:rFonts w:asciiTheme="minorHAnsi" w:hAnsiTheme="minorHAnsi" w:cstheme="minorHAnsi"/>
                <w:sz w:val="24"/>
                <w:szCs w:val="24"/>
              </w:rPr>
              <w:t>Convolutional Neural Networks; Algorithm Selection; Understanding Datasets; Regressions; Outliers;</w:t>
            </w:r>
          </w:p>
          <w:p w:rsidR="00E96898" w:rsidRPr="00027B5E" w:rsidRDefault="00E96898" w:rsidP="001A78BB">
            <w:pPr>
              <w:pStyle w:val="TableParagraph"/>
              <w:tabs>
                <w:tab w:val="left" w:pos="8670"/>
              </w:tabs>
              <w:spacing w:line="270" w:lineRule="atLeast"/>
              <w:ind w:right="41"/>
              <w:jc w:val="both"/>
              <w:rPr>
                <w:rFonts w:asciiTheme="minorHAnsi" w:hAnsiTheme="minorHAnsi" w:cstheme="minorHAnsi"/>
                <w:sz w:val="24"/>
                <w:szCs w:val="24"/>
              </w:rPr>
            </w:pPr>
            <w:r w:rsidRPr="00027B5E">
              <w:rPr>
                <w:rFonts w:asciiTheme="minorHAnsi" w:hAnsiTheme="minorHAnsi" w:cstheme="minorHAnsi"/>
                <w:sz w:val="24"/>
                <w:szCs w:val="24"/>
              </w:rPr>
              <w:t>Clustering; Principal Component Analysis; Feature Scaling</w:t>
            </w:r>
            <w:r w:rsidRPr="00027B5E">
              <w:rPr>
                <w:rFonts w:asciiTheme="minorHAnsi" w:hAnsiTheme="minorHAnsi" w:cstheme="minorHAnsi"/>
                <w:b/>
                <w:bCs/>
                <w:sz w:val="24"/>
                <w:szCs w:val="24"/>
              </w:rPr>
              <w:t>.                                                                      [10H]</w:t>
            </w:r>
          </w:p>
          <w:p w:rsidR="00E96898" w:rsidRPr="00027B5E" w:rsidRDefault="00E96898" w:rsidP="001A78BB">
            <w:pPr>
              <w:pStyle w:val="TableParagraph"/>
              <w:tabs>
                <w:tab w:val="left" w:pos="8670"/>
              </w:tabs>
              <w:spacing w:line="270" w:lineRule="atLeast"/>
              <w:ind w:right="41"/>
              <w:jc w:val="both"/>
              <w:rPr>
                <w:rFonts w:asciiTheme="minorHAnsi" w:hAnsiTheme="minorHAnsi" w:cstheme="minorHAnsi"/>
                <w:sz w:val="24"/>
                <w:szCs w:val="24"/>
              </w:rPr>
            </w:pPr>
            <w:r w:rsidRPr="00027B5E">
              <w:rPr>
                <w:rFonts w:asciiTheme="minorHAnsi" w:hAnsiTheme="minorHAnsi" w:cstheme="minorHAnsi"/>
                <w:sz w:val="24"/>
                <w:szCs w:val="24"/>
              </w:rPr>
              <w:t xml:space="preserve">Constrained and Unconstrained Optimizations; Autoencoder; Reinforcement Learning; </w:t>
            </w:r>
          </w:p>
          <w:p w:rsidR="00E96898" w:rsidRPr="00027B5E" w:rsidRDefault="00E96898" w:rsidP="001A78BB">
            <w:pPr>
              <w:pStyle w:val="TableParagraph"/>
              <w:tabs>
                <w:tab w:val="left" w:pos="8670"/>
              </w:tabs>
              <w:spacing w:line="270" w:lineRule="atLeast"/>
              <w:ind w:right="41"/>
              <w:jc w:val="both"/>
              <w:rPr>
                <w:rFonts w:asciiTheme="minorHAnsi" w:hAnsiTheme="minorHAnsi" w:cstheme="minorHAnsi"/>
                <w:sz w:val="24"/>
                <w:szCs w:val="24"/>
              </w:rPr>
            </w:pPr>
            <w:r w:rsidRPr="00027B5E">
              <w:rPr>
                <w:rFonts w:asciiTheme="minorHAnsi" w:hAnsiTheme="minorHAnsi" w:cstheme="minorHAnsi"/>
                <w:sz w:val="24"/>
                <w:szCs w:val="24"/>
              </w:rPr>
              <w:t>Applications</w:t>
            </w:r>
            <w:r w:rsidRPr="00027B5E">
              <w:rPr>
                <w:rFonts w:asciiTheme="minorHAnsi" w:hAnsiTheme="minorHAnsi" w:cstheme="minorHAnsi"/>
                <w:b/>
                <w:bCs/>
                <w:sz w:val="24"/>
                <w:szCs w:val="24"/>
              </w:rPr>
              <w:t>.                                                                                                                                                       [10H]</w:t>
            </w:r>
          </w:p>
        </w:tc>
      </w:tr>
      <w:tr w:rsidR="00E96898" w:rsidRPr="00027B5E" w:rsidTr="00420781">
        <w:trPr>
          <w:trHeight w:val="600"/>
        </w:trPr>
        <w:tc>
          <w:tcPr>
            <w:tcW w:w="10626"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spacing w:line="274" w:lineRule="exact"/>
              <w:ind w:left="93"/>
              <w:jc w:val="both"/>
              <w:rPr>
                <w:rFonts w:asciiTheme="minorHAnsi" w:hAnsiTheme="minorHAnsi" w:cstheme="minorHAnsi"/>
                <w:b/>
                <w:sz w:val="24"/>
                <w:szCs w:val="24"/>
              </w:rPr>
            </w:pPr>
            <w:r w:rsidRPr="00027B5E">
              <w:rPr>
                <w:rFonts w:asciiTheme="minorHAnsi" w:hAnsiTheme="minorHAnsi" w:cstheme="minorHAnsi"/>
                <w:b/>
                <w:sz w:val="24"/>
                <w:szCs w:val="24"/>
              </w:rPr>
              <w:t>Text books:</w:t>
            </w:r>
          </w:p>
          <w:p w:rsidR="00E96898" w:rsidRPr="00027B5E" w:rsidRDefault="00E96898" w:rsidP="000B05F1">
            <w:pPr>
              <w:spacing w:line="274" w:lineRule="exact"/>
              <w:ind w:left="93"/>
              <w:jc w:val="both"/>
              <w:rPr>
                <w:rFonts w:asciiTheme="minorHAnsi" w:hAnsiTheme="minorHAnsi" w:cstheme="minorHAnsi"/>
                <w:bCs/>
                <w:sz w:val="24"/>
                <w:szCs w:val="24"/>
              </w:rPr>
            </w:pPr>
            <w:r w:rsidRPr="00027B5E">
              <w:rPr>
                <w:rFonts w:asciiTheme="minorHAnsi" w:hAnsiTheme="minorHAnsi" w:cstheme="minorHAnsi"/>
                <w:bCs/>
                <w:sz w:val="24"/>
                <w:szCs w:val="24"/>
              </w:rPr>
              <w:t>1. Bayesian Reasoning and Machine Learning, by David Barber, Cambridge University Press. 2000.</w:t>
            </w:r>
          </w:p>
        </w:tc>
      </w:tr>
      <w:tr w:rsidR="00E96898" w:rsidRPr="00027B5E" w:rsidTr="00420781">
        <w:trPr>
          <w:trHeight w:val="600"/>
        </w:trPr>
        <w:tc>
          <w:tcPr>
            <w:tcW w:w="10626"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spacing w:line="274" w:lineRule="exact"/>
              <w:ind w:left="93"/>
              <w:jc w:val="both"/>
              <w:rPr>
                <w:rFonts w:asciiTheme="minorHAnsi" w:hAnsiTheme="minorHAnsi" w:cstheme="minorHAnsi"/>
                <w:b/>
                <w:sz w:val="24"/>
                <w:szCs w:val="24"/>
              </w:rPr>
            </w:pPr>
            <w:r w:rsidRPr="00027B5E">
              <w:rPr>
                <w:rFonts w:asciiTheme="minorHAnsi" w:hAnsiTheme="minorHAnsi" w:cstheme="minorHAnsi"/>
                <w:b/>
                <w:sz w:val="24"/>
                <w:szCs w:val="24"/>
              </w:rPr>
              <w:t>Reference books:</w:t>
            </w:r>
          </w:p>
          <w:p w:rsidR="00E96898" w:rsidRPr="00027B5E" w:rsidRDefault="00E96898" w:rsidP="000B05F1">
            <w:pPr>
              <w:spacing w:line="274" w:lineRule="exact"/>
              <w:ind w:left="93"/>
              <w:jc w:val="both"/>
              <w:rPr>
                <w:rFonts w:asciiTheme="minorHAnsi" w:hAnsiTheme="minorHAnsi" w:cstheme="minorHAnsi"/>
                <w:bCs/>
                <w:sz w:val="24"/>
                <w:szCs w:val="24"/>
              </w:rPr>
            </w:pPr>
            <w:r w:rsidRPr="00027B5E">
              <w:rPr>
                <w:rFonts w:asciiTheme="minorHAnsi" w:hAnsiTheme="minorHAnsi" w:cstheme="minorHAnsi"/>
                <w:bCs/>
                <w:sz w:val="24"/>
                <w:szCs w:val="24"/>
              </w:rPr>
              <w:t>1. Understanding Machine Learning: From Theory to Algorithms, By Shai Shalev-Shwartz and Shai Ben-David, Cambridge University Press, 2014.</w:t>
            </w:r>
          </w:p>
          <w:p w:rsidR="00E96898" w:rsidRPr="00027B5E" w:rsidRDefault="00E96898" w:rsidP="000B05F1">
            <w:pPr>
              <w:spacing w:line="274" w:lineRule="exact"/>
              <w:ind w:left="93"/>
              <w:jc w:val="both"/>
              <w:rPr>
                <w:rFonts w:asciiTheme="minorHAnsi" w:hAnsiTheme="minorHAnsi" w:cstheme="minorHAnsi"/>
                <w:b/>
                <w:sz w:val="24"/>
                <w:szCs w:val="24"/>
              </w:rPr>
            </w:pPr>
            <w:r w:rsidRPr="00027B5E">
              <w:rPr>
                <w:rFonts w:asciiTheme="minorHAnsi" w:hAnsiTheme="minorHAnsi" w:cstheme="minorHAnsi"/>
                <w:bCs/>
                <w:sz w:val="24"/>
                <w:szCs w:val="24"/>
              </w:rPr>
              <w:t>2. Pattern classification, Second Edition by Richard O. Duda Peter E.Hart David G.Stork, John Wiley &amp; Sons, INC, 2015.</w:t>
            </w:r>
          </w:p>
        </w:tc>
      </w:tr>
    </w:tbl>
    <w:p w:rsidR="00E96898" w:rsidRPr="00027B5E" w:rsidRDefault="00E96898" w:rsidP="00E96898">
      <w:pPr>
        <w:pStyle w:val="Heading1"/>
        <w:spacing w:before="61"/>
        <w:ind w:left="0"/>
        <w:jc w:val="both"/>
        <w:rPr>
          <w:rFonts w:asciiTheme="minorHAnsi" w:hAnsiTheme="minorHAnsi" w:cstheme="minorHAnsi"/>
          <w:u w:val="thick"/>
        </w:rPr>
      </w:pPr>
    </w:p>
    <w:p w:rsidR="00027B5E" w:rsidRPr="00027B5E" w:rsidRDefault="00027B5E" w:rsidP="00E96898">
      <w:pPr>
        <w:pStyle w:val="Heading1"/>
        <w:spacing w:before="61"/>
        <w:ind w:left="0"/>
        <w:jc w:val="both"/>
        <w:rPr>
          <w:rFonts w:asciiTheme="minorHAnsi" w:hAnsiTheme="minorHAnsi" w:cstheme="minorHAnsi"/>
          <w:u w:val="thick"/>
        </w:rPr>
      </w:pPr>
    </w:p>
    <w:p w:rsidR="00027B5E" w:rsidRPr="00027B5E" w:rsidRDefault="00027B5E" w:rsidP="00E96898">
      <w:pPr>
        <w:pStyle w:val="Heading1"/>
        <w:spacing w:before="61"/>
        <w:ind w:left="0"/>
        <w:jc w:val="both"/>
        <w:rPr>
          <w:rFonts w:asciiTheme="minorHAnsi" w:hAnsiTheme="minorHAnsi" w:cstheme="minorHAnsi"/>
          <w:u w:val="thick"/>
        </w:rPr>
      </w:pPr>
    </w:p>
    <w:p w:rsidR="00027B5E" w:rsidRPr="00027B5E" w:rsidRDefault="00027B5E" w:rsidP="00E96898">
      <w:pPr>
        <w:pStyle w:val="Heading1"/>
        <w:spacing w:before="61"/>
        <w:ind w:left="0"/>
        <w:jc w:val="both"/>
        <w:rPr>
          <w:rFonts w:asciiTheme="minorHAnsi" w:hAnsiTheme="minorHAnsi" w:cstheme="minorHAnsi"/>
          <w:u w:val="thick"/>
        </w:rPr>
      </w:pPr>
    </w:p>
    <w:p w:rsidR="00027B5E" w:rsidRPr="00027B5E" w:rsidRDefault="00027B5E" w:rsidP="00E96898">
      <w:pPr>
        <w:pStyle w:val="Heading1"/>
        <w:spacing w:before="61"/>
        <w:ind w:left="0"/>
        <w:jc w:val="both"/>
        <w:rPr>
          <w:rFonts w:asciiTheme="minorHAnsi" w:hAnsiTheme="minorHAnsi" w:cstheme="minorHAnsi"/>
          <w:u w:val="thick"/>
        </w:rPr>
      </w:pPr>
    </w:p>
    <w:tbl>
      <w:tblPr>
        <w:tblW w:w="0" w:type="auto"/>
        <w:tblInd w:w="140" w:type="dxa"/>
        <w:tblLayout w:type="fixed"/>
        <w:tblCellMar>
          <w:left w:w="0" w:type="dxa"/>
          <w:right w:w="0" w:type="dxa"/>
        </w:tblCellMar>
        <w:tblLook w:val="01E0" w:firstRow="1" w:lastRow="1" w:firstColumn="1" w:lastColumn="1" w:noHBand="0" w:noVBand="0"/>
      </w:tblPr>
      <w:tblGrid>
        <w:gridCol w:w="2035"/>
        <w:gridCol w:w="3188"/>
        <w:gridCol w:w="1942"/>
        <w:gridCol w:w="3461"/>
      </w:tblGrid>
      <w:tr w:rsidR="00E96898" w:rsidRPr="00027B5E" w:rsidTr="000B05F1">
        <w:trPr>
          <w:trHeight w:val="285"/>
        </w:trPr>
        <w:tc>
          <w:tcPr>
            <w:tcW w:w="2035" w:type="dxa"/>
            <w:tcBorders>
              <w:top w:val="single" w:sz="12" w:space="0" w:color="auto"/>
              <w:left w:val="single" w:sz="12" w:space="0" w:color="auto"/>
            </w:tcBorders>
          </w:tcPr>
          <w:p w:rsidR="00E96898" w:rsidRPr="00027B5E" w:rsidRDefault="00E96898" w:rsidP="000B05F1">
            <w:pPr>
              <w:pStyle w:val="TableParagraph"/>
              <w:spacing w:line="272" w:lineRule="exact"/>
              <w:jc w:val="both"/>
              <w:rPr>
                <w:rFonts w:asciiTheme="minorHAnsi" w:hAnsiTheme="minorHAnsi" w:cstheme="minorHAnsi"/>
                <w:b/>
                <w:color w:val="000000" w:themeColor="text1"/>
                <w:sz w:val="24"/>
                <w:szCs w:val="24"/>
              </w:rPr>
            </w:pPr>
            <w:r w:rsidRPr="00027B5E">
              <w:rPr>
                <w:rFonts w:asciiTheme="minorHAnsi" w:hAnsiTheme="minorHAnsi" w:cstheme="minorHAnsi"/>
                <w:b/>
                <w:color w:val="000000" w:themeColor="text1"/>
                <w:sz w:val="24"/>
                <w:szCs w:val="24"/>
              </w:rPr>
              <w:t>Subject Code:</w:t>
            </w:r>
          </w:p>
        </w:tc>
        <w:tc>
          <w:tcPr>
            <w:tcW w:w="3188" w:type="dxa"/>
            <w:tcBorders>
              <w:top w:val="single" w:sz="12" w:space="0" w:color="auto"/>
              <w:right w:val="single" w:sz="12" w:space="0" w:color="auto"/>
            </w:tcBorders>
          </w:tcPr>
          <w:p w:rsidR="00E96898" w:rsidRPr="00027B5E" w:rsidRDefault="00485AB3" w:rsidP="000B05F1">
            <w:pPr>
              <w:pStyle w:val="TableParagraph"/>
              <w:spacing w:line="267" w:lineRule="exact"/>
              <w:ind w:left="122"/>
              <w:jc w:val="both"/>
              <w:rPr>
                <w:rFonts w:asciiTheme="minorHAnsi" w:hAnsiTheme="minorHAnsi" w:cstheme="minorHAnsi"/>
                <w:color w:val="000000" w:themeColor="text1"/>
                <w:sz w:val="24"/>
                <w:szCs w:val="24"/>
              </w:rPr>
            </w:pPr>
            <w:r w:rsidRPr="00027B5E">
              <w:rPr>
                <w:rFonts w:asciiTheme="minorHAnsi" w:hAnsiTheme="minorHAnsi" w:cstheme="minorHAnsi"/>
                <w:color w:val="000000" w:themeColor="text1"/>
                <w:sz w:val="24"/>
                <w:szCs w:val="24"/>
              </w:rPr>
              <w:t>OE4E39</w:t>
            </w:r>
          </w:p>
        </w:tc>
        <w:tc>
          <w:tcPr>
            <w:tcW w:w="1942" w:type="dxa"/>
            <w:tcBorders>
              <w:top w:val="single" w:sz="12" w:space="0" w:color="auto"/>
              <w:left w:val="single" w:sz="12" w:space="0" w:color="auto"/>
            </w:tcBorders>
          </w:tcPr>
          <w:p w:rsidR="00E96898" w:rsidRPr="00027B5E" w:rsidRDefault="00E96898" w:rsidP="000B05F1">
            <w:pPr>
              <w:pStyle w:val="TableParagraph"/>
              <w:spacing w:line="272" w:lineRule="exact"/>
              <w:ind w:left="110"/>
              <w:jc w:val="both"/>
              <w:rPr>
                <w:rFonts w:asciiTheme="minorHAnsi" w:hAnsiTheme="minorHAnsi" w:cstheme="minorHAnsi"/>
                <w:b/>
                <w:color w:val="000000" w:themeColor="text1"/>
                <w:sz w:val="24"/>
                <w:szCs w:val="24"/>
              </w:rPr>
            </w:pPr>
            <w:r w:rsidRPr="00027B5E">
              <w:rPr>
                <w:rFonts w:asciiTheme="minorHAnsi" w:hAnsiTheme="minorHAnsi" w:cstheme="minorHAnsi"/>
                <w:b/>
                <w:color w:val="000000" w:themeColor="text1"/>
                <w:sz w:val="24"/>
                <w:szCs w:val="24"/>
              </w:rPr>
              <w:t>Course Title</w:t>
            </w:r>
          </w:p>
        </w:tc>
        <w:tc>
          <w:tcPr>
            <w:tcW w:w="3461" w:type="dxa"/>
            <w:tcBorders>
              <w:top w:val="single" w:sz="12" w:space="0" w:color="auto"/>
              <w:right w:val="single" w:sz="12" w:space="0" w:color="auto"/>
            </w:tcBorders>
          </w:tcPr>
          <w:p w:rsidR="00E96898" w:rsidRPr="00027B5E" w:rsidRDefault="00E96898" w:rsidP="000B05F1">
            <w:pPr>
              <w:pStyle w:val="TableParagraph"/>
              <w:spacing w:line="261" w:lineRule="exact"/>
              <w:jc w:val="both"/>
              <w:rPr>
                <w:rFonts w:asciiTheme="minorHAnsi" w:hAnsiTheme="minorHAnsi" w:cstheme="minorHAnsi"/>
                <w:color w:val="000000" w:themeColor="text1"/>
                <w:sz w:val="24"/>
                <w:szCs w:val="24"/>
              </w:rPr>
            </w:pPr>
            <w:r w:rsidRPr="00027B5E">
              <w:rPr>
                <w:rFonts w:asciiTheme="minorHAnsi" w:hAnsiTheme="minorHAnsi" w:cstheme="minorHAnsi"/>
                <w:color w:val="000000" w:themeColor="text1"/>
                <w:sz w:val="24"/>
                <w:szCs w:val="24"/>
              </w:rPr>
              <w:t xml:space="preserve">Electromagnetic Interference and </w:t>
            </w:r>
          </w:p>
        </w:tc>
      </w:tr>
      <w:tr w:rsidR="00E96898" w:rsidRPr="00027B5E" w:rsidTr="000B05F1">
        <w:trPr>
          <w:trHeight w:val="285"/>
        </w:trPr>
        <w:tc>
          <w:tcPr>
            <w:tcW w:w="2035" w:type="dxa"/>
            <w:tcBorders>
              <w:left w:val="single" w:sz="12" w:space="0" w:color="auto"/>
            </w:tcBorders>
          </w:tcPr>
          <w:p w:rsidR="00E96898" w:rsidRPr="00027B5E" w:rsidRDefault="00E96898" w:rsidP="000B05F1">
            <w:pPr>
              <w:pStyle w:val="TableParagraph"/>
              <w:spacing w:line="272" w:lineRule="exact"/>
              <w:jc w:val="both"/>
              <w:rPr>
                <w:rFonts w:asciiTheme="minorHAnsi" w:hAnsiTheme="minorHAnsi" w:cstheme="minorHAnsi"/>
                <w:b/>
                <w:color w:val="000000" w:themeColor="text1"/>
                <w:sz w:val="24"/>
                <w:szCs w:val="24"/>
              </w:rPr>
            </w:pPr>
            <w:r w:rsidRPr="00027B5E">
              <w:rPr>
                <w:rFonts w:asciiTheme="minorHAnsi" w:hAnsiTheme="minorHAnsi" w:cstheme="minorHAnsi"/>
                <w:b/>
                <w:color w:val="000000" w:themeColor="text1"/>
                <w:sz w:val="24"/>
                <w:szCs w:val="24"/>
              </w:rPr>
              <w:t>Contact Hours</w:t>
            </w:r>
          </w:p>
        </w:tc>
        <w:tc>
          <w:tcPr>
            <w:tcW w:w="3188" w:type="dxa"/>
            <w:tcBorders>
              <w:right w:val="single" w:sz="12" w:space="0" w:color="auto"/>
            </w:tcBorders>
          </w:tcPr>
          <w:p w:rsidR="00E96898" w:rsidRPr="00027B5E" w:rsidRDefault="00E96898" w:rsidP="000B05F1">
            <w:pPr>
              <w:pStyle w:val="TableParagraph"/>
              <w:spacing w:line="267" w:lineRule="exact"/>
              <w:ind w:left="122"/>
              <w:jc w:val="both"/>
              <w:rPr>
                <w:rFonts w:asciiTheme="minorHAnsi" w:hAnsiTheme="minorHAnsi" w:cstheme="minorHAnsi"/>
                <w:color w:val="000000" w:themeColor="text1"/>
                <w:sz w:val="24"/>
                <w:szCs w:val="24"/>
              </w:rPr>
            </w:pPr>
            <w:r w:rsidRPr="00027B5E">
              <w:rPr>
                <w:rFonts w:asciiTheme="minorHAnsi" w:hAnsiTheme="minorHAnsi" w:cstheme="minorHAnsi"/>
                <w:color w:val="000000" w:themeColor="text1"/>
                <w:sz w:val="24"/>
                <w:szCs w:val="24"/>
              </w:rPr>
              <w:t>L-3, T-0, P-0</w:t>
            </w:r>
          </w:p>
        </w:tc>
        <w:tc>
          <w:tcPr>
            <w:tcW w:w="1942" w:type="dxa"/>
            <w:tcBorders>
              <w:left w:val="single" w:sz="12" w:space="0" w:color="auto"/>
            </w:tcBorders>
          </w:tcPr>
          <w:p w:rsidR="00E96898" w:rsidRPr="00027B5E" w:rsidRDefault="00E96898" w:rsidP="000B05F1">
            <w:pPr>
              <w:pStyle w:val="TableParagraph"/>
              <w:spacing w:line="272" w:lineRule="exact"/>
              <w:ind w:left="110"/>
              <w:jc w:val="both"/>
              <w:rPr>
                <w:rFonts w:asciiTheme="minorHAnsi" w:hAnsiTheme="minorHAnsi" w:cstheme="minorHAnsi"/>
                <w:b/>
                <w:color w:val="000000" w:themeColor="text1"/>
                <w:sz w:val="24"/>
                <w:szCs w:val="24"/>
              </w:rPr>
            </w:pPr>
          </w:p>
        </w:tc>
        <w:tc>
          <w:tcPr>
            <w:tcW w:w="3461" w:type="dxa"/>
            <w:tcBorders>
              <w:right w:val="single" w:sz="12" w:space="0" w:color="auto"/>
            </w:tcBorders>
          </w:tcPr>
          <w:p w:rsidR="00E96898" w:rsidRPr="00027B5E" w:rsidRDefault="00E96898" w:rsidP="000B05F1">
            <w:pPr>
              <w:pStyle w:val="TableParagraph"/>
              <w:spacing w:line="261" w:lineRule="exact"/>
              <w:jc w:val="both"/>
              <w:rPr>
                <w:rFonts w:asciiTheme="minorHAnsi" w:hAnsiTheme="minorHAnsi" w:cstheme="minorHAnsi"/>
                <w:color w:val="000000" w:themeColor="text1"/>
                <w:sz w:val="24"/>
                <w:szCs w:val="24"/>
              </w:rPr>
            </w:pPr>
            <w:r w:rsidRPr="00027B5E">
              <w:rPr>
                <w:rFonts w:asciiTheme="minorHAnsi" w:hAnsiTheme="minorHAnsi" w:cstheme="minorHAnsi"/>
                <w:color w:val="000000" w:themeColor="text1"/>
                <w:sz w:val="24"/>
                <w:szCs w:val="24"/>
              </w:rPr>
              <w:t>Compatibility</w:t>
            </w:r>
          </w:p>
        </w:tc>
      </w:tr>
      <w:tr w:rsidR="00E96898" w:rsidRPr="00027B5E" w:rsidTr="000B05F1">
        <w:trPr>
          <w:trHeight w:val="285"/>
        </w:trPr>
        <w:tc>
          <w:tcPr>
            <w:tcW w:w="2035" w:type="dxa"/>
            <w:tcBorders>
              <w:left w:val="single" w:sz="12" w:space="0" w:color="auto"/>
            </w:tcBorders>
          </w:tcPr>
          <w:p w:rsidR="00E96898" w:rsidRPr="00027B5E" w:rsidRDefault="00E96898" w:rsidP="000B05F1">
            <w:pPr>
              <w:pStyle w:val="TableParagraph"/>
              <w:spacing w:line="272" w:lineRule="exact"/>
              <w:jc w:val="both"/>
              <w:rPr>
                <w:rFonts w:asciiTheme="minorHAnsi" w:hAnsiTheme="minorHAnsi" w:cstheme="minorHAnsi"/>
                <w:b/>
                <w:color w:val="000000" w:themeColor="text1"/>
                <w:sz w:val="24"/>
                <w:szCs w:val="24"/>
              </w:rPr>
            </w:pPr>
            <w:r w:rsidRPr="00027B5E">
              <w:rPr>
                <w:rFonts w:asciiTheme="minorHAnsi" w:hAnsiTheme="minorHAnsi" w:cstheme="minorHAnsi"/>
                <w:b/>
                <w:color w:val="000000" w:themeColor="text1"/>
                <w:sz w:val="24"/>
                <w:szCs w:val="24"/>
              </w:rPr>
              <w:t>Programme</w:t>
            </w:r>
          </w:p>
        </w:tc>
        <w:tc>
          <w:tcPr>
            <w:tcW w:w="3188" w:type="dxa"/>
            <w:tcBorders>
              <w:right w:val="single" w:sz="12" w:space="0" w:color="auto"/>
            </w:tcBorders>
          </w:tcPr>
          <w:p w:rsidR="00E96898" w:rsidRPr="00027B5E" w:rsidRDefault="00E96898" w:rsidP="000B05F1">
            <w:pPr>
              <w:pStyle w:val="TableParagraph"/>
              <w:spacing w:line="267" w:lineRule="exact"/>
              <w:ind w:left="122"/>
              <w:jc w:val="both"/>
              <w:rPr>
                <w:rFonts w:asciiTheme="minorHAnsi" w:hAnsiTheme="minorHAnsi" w:cstheme="minorHAnsi"/>
                <w:color w:val="000000" w:themeColor="text1"/>
                <w:sz w:val="24"/>
                <w:szCs w:val="24"/>
              </w:rPr>
            </w:pPr>
            <w:r w:rsidRPr="00027B5E">
              <w:rPr>
                <w:rFonts w:asciiTheme="minorHAnsi" w:hAnsiTheme="minorHAnsi" w:cstheme="minorHAnsi"/>
                <w:color w:val="000000" w:themeColor="text1"/>
                <w:sz w:val="24"/>
                <w:szCs w:val="24"/>
              </w:rPr>
              <w:t>B.Tech</w:t>
            </w:r>
          </w:p>
        </w:tc>
        <w:tc>
          <w:tcPr>
            <w:tcW w:w="1942" w:type="dxa"/>
            <w:tcBorders>
              <w:left w:val="single" w:sz="12" w:space="0" w:color="auto"/>
            </w:tcBorders>
          </w:tcPr>
          <w:p w:rsidR="00E96898" w:rsidRPr="00027B5E" w:rsidRDefault="00E96898" w:rsidP="000B05F1">
            <w:pPr>
              <w:pStyle w:val="TableParagraph"/>
              <w:spacing w:line="272" w:lineRule="exact"/>
              <w:ind w:left="110"/>
              <w:jc w:val="both"/>
              <w:rPr>
                <w:rFonts w:asciiTheme="minorHAnsi" w:hAnsiTheme="minorHAnsi" w:cstheme="minorHAnsi"/>
                <w:b/>
                <w:color w:val="000000" w:themeColor="text1"/>
                <w:sz w:val="24"/>
                <w:szCs w:val="24"/>
              </w:rPr>
            </w:pPr>
            <w:r w:rsidRPr="00027B5E">
              <w:rPr>
                <w:rFonts w:asciiTheme="minorHAnsi" w:hAnsiTheme="minorHAnsi" w:cstheme="minorHAnsi"/>
                <w:b/>
                <w:color w:val="000000" w:themeColor="text1"/>
                <w:sz w:val="24"/>
                <w:szCs w:val="24"/>
              </w:rPr>
              <w:t>Credit</w:t>
            </w:r>
          </w:p>
        </w:tc>
        <w:tc>
          <w:tcPr>
            <w:tcW w:w="3461" w:type="dxa"/>
            <w:tcBorders>
              <w:right w:val="single" w:sz="12" w:space="0" w:color="auto"/>
            </w:tcBorders>
          </w:tcPr>
          <w:p w:rsidR="00E96898" w:rsidRPr="00027B5E" w:rsidRDefault="00E96898" w:rsidP="000B05F1">
            <w:pPr>
              <w:pStyle w:val="TableParagraph"/>
              <w:spacing w:line="261" w:lineRule="exact"/>
              <w:jc w:val="both"/>
              <w:rPr>
                <w:rFonts w:asciiTheme="minorHAnsi" w:hAnsiTheme="minorHAnsi" w:cstheme="minorHAnsi"/>
                <w:color w:val="000000" w:themeColor="text1"/>
                <w:sz w:val="24"/>
                <w:szCs w:val="24"/>
              </w:rPr>
            </w:pPr>
            <w:r w:rsidRPr="00027B5E">
              <w:rPr>
                <w:rFonts w:asciiTheme="minorHAnsi" w:hAnsiTheme="minorHAnsi" w:cstheme="minorHAnsi"/>
                <w:color w:val="000000" w:themeColor="text1"/>
                <w:sz w:val="24"/>
                <w:szCs w:val="24"/>
              </w:rPr>
              <w:t>3</w:t>
            </w:r>
          </w:p>
        </w:tc>
      </w:tr>
      <w:tr w:rsidR="00E96898" w:rsidRPr="00027B5E" w:rsidTr="000B05F1">
        <w:trPr>
          <w:trHeight w:val="285"/>
        </w:trPr>
        <w:tc>
          <w:tcPr>
            <w:tcW w:w="2035" w:type="dxa"/>
            <w:tcBorders>
              <w:left w:val="single" w:sz="12" w:space="0" w:color="auto"/>
              <w:bottom w:val="single" w:sz="12" w:space="0" w:color="auto"/>
            </w:tcBorders>
          </w:tcPr>
          <w:p w:rsidR="00E96898" w:rsidRPr="00027B5E" w:rsidRDefault="00E96898" w:rsidP="000B05F1">
            <w:pPr>
              <w:pStyle w:val="TableParagraph"/>
              <w:spacing w:line="272" w:lineRule="exact"/>
              <w:jc w:val="both"/>
              <w:rPr>
                <w:rFonts w:asciiTheme="minorHAnsi" w:hAnsiTheme="minorHAnsi" w:cstheme="minorHAnsi"/>
                <w:b/>
                <w:color w:val="000000" w:themeColor="text1"/>
                <w:sz w:val="24"/>
                <w:szCs w:val="24"/>
              </w:rPr>
            </w:pPr>
            <w:r w:rsidRPr="00027B5E">
              <w:rPr>
                <w:rFonts w:asciiTheme="minorHAnsi" w:hAnsiTheme="minorHAnsi" w:cstheme="minorHAnsi"/>
                <w:b/>
                <w:color w:val="000000" w:themeColor="text1"/>
                <w:sz w:val="24"/>
                <w:szCs w:val="24"/>
              </w:rPr>
              <w:t>Pre-requisites</w:t>
            </w:r>
          </w:p>
        </w:tc>
        <w:tc>
          <w:tcPr>
            <w:tcW w:w="3188" w:type="dxa"/>
            <w:tcBorders>
              <w:bottom w:val="single" w:sz="12" w:space="0" w:color="auto"/>
              <w:right w:val="single" w:sz="12" w:space="0" w:color="auto"/>
            </w:tcBorders>
          </w:tcPr>
          <w:p w:rsidR="00E96898" w:rsidRPr="00027B5E" w:rsidRDefault="00E96898" w:rsidP="000B05F1">
            <w:pPr>
              <w:pStyle w:val="TableParagraph"/>
              <w:spacing w:line="267" w:lineRule="exact"/>
              <w:ind w:left="122"/>
              <w:jc w:val="both"/>
              <w:rPr>
                <w:rFonts w:asciiTheme="minorHAnsi" w:hAnsiTheme="minorHAnsi" w:cstheme="minorHAnsi"/>
                <w:color w:val="000000" w:themeColor="text1"/>
                <w:sz w:val="24"/>
                <w:szCs w:val="24"/>
              </w:rPr>
            </w:pPr>
            <w:r w:rsidRPr="00027B5E">
              <w:rPr>
                <w:rFonts w:asciiTheme="minorHAnsi" w:hAnsiTheme="minorHAnsi" w:cstheme="minorHAnsi"/>
                <w:color w:val="000000" w:themeColor="text1"/>
                <w:sz w:val="24"/>
                <w:szCs w:val="24"/>
              </w:rPr>
              <w:t>Fundamentals of Electromagnetic and Field Theory</w:t>
            </w:r>
          </w:p>
        </w:tc>
        <w:tc>
          <w:tcPr>
            <w:tcW w:w="1942" w:type="dxa"/>
            <w:tcBorders>
              <w:left w:val="single" w:sz="12" w:space="0" w:color="auto"/>
              <w:bottom w:val="single" w:sz="12" w:space="0" w:color="auto"/>
            </w:tcBorders>
          </w:tcPr>
          <w:p w:rsidR="00E96898" w:rsidRPr="00027B5E" w:rsidRDefault="00E96898" w:rsidP="000B05F1">
            <w:pPr>
              <w:pStyle w:val="TableParagraph"/>
              <w:spacing w:line="272" w:lineRule="exact"/>
              <w:ind w:left="110"/>
              <w:jc w:val="both"/>
              <w:rPr>
                <w:rFonts w:asciiTheme="minorHAnsi" w:hAnsiTheme="minorHAnsi" w:cstheme="minorHAnsi"/>
                <w:b/>
                <w:color w:val="000000" w:themeColor="text1"/>
                <w:sz w:val="24"/>
                <w:szCs w:val="24"/>
              </w:rPr>
            </w:pPr>
            <w:r w:rsidRPr="00027B5E">
              <w:rPr>
                <w:rFonts w:asciiTheme="minorHAnsi" w:hAnsiTheme="minorHAnsi" w:cstheme="minorHAnsi"/>
                <w:b/>
                <w:color w:val="000000" w:themeColor="text1"/>
                <w:sz w:val="24"/>
                <w:szCs w:val="24"/>
              </w:rPr>
              <w:t>Semester</w:t>
            </w:r>
          </w:p>
        </w:tc>
        <w:tc>
          <w:tcPr>
            <w:tcW w:w="3461" w:type="dxa"/>
            <w:tcBorders>
              <w:bottom w:val="single" w:sz="12" w:space="0" w:color="auto"/>
              <w:right w:val="single" w:sz="12" w:space="0" w:color="auto"/>
            </w:tcBorders>
          </w:tcPr>
          <w:p w:rsidR="00E96898" w:rsidRPr="00027B5E" w:rsidRDefault="00E96898" w:rsidP="000B05F1">
            <w:pPr>
              <w:pStyle w:val="TableParagraph"/>
              <w:spacing w:line="261" w:lineRule="exact"/>
              <w:jc w:val="both"/>
              <w:rPr>
                <w:rFonts w:asciiTheme="minorHAnsi" w:hAnsiTheme="minorHAnsi" w:cstheme="minorHAnsi"/>
                <w:color w:val="000000" w:themeColor="text1"/>
                <w:sz w:val="24"/>
                <w:szCs w:val="24"/>
              </w:rPr>
            </w:pPr>
            <w:r w:rsidRPr="00027B5E">
              <w:rPr>
                <w:rFonts w:asciiTheme="minorHAnsi" w:hAnsiTheme="minorHAnsi" w:cstheme="minorHAnsi"/>
                <w:color w:val="000000" w:themeColor="text1"/>
                <w:sz w:val="24"/>
                <w:szCs w:val="24"/>
              </w:rPr>
              <w:t>B.Tech -I</w:t>
            </w:r>
          </w:p>
        </w:tc>
      </w:tr>
      <w:tr w:rsidR="00E96898" w:rsidRPr="00027B5E" w:rsidTr="000B05F1">
        <w:trPr>
          <w:trHeight w:val="177"/>
        </w:trPr>
        <w:tc>
          <w:tcPr>
            <w:tcW w:w="2035" w:type="dxa"/>
            <w:tcBorders>
              <w:top w:val="single" w:sz="12" w:space="0" w:color="auto"/>
              <w:left w:val="single" w:sz="12" w:space="0" w:color="000000"/>
              <w:bottom w:val="single" w:sz="12" w:space="0" w:color="000000"/>
              <w:right w:val="single" w:sz="12" w:space="0" w:color="auto"/>
            </w:tcBorders>
          </w:tcPr>
          <w:p w:rsidR="00E96898" w:rsidRPr="00027B5E" w:rsidRDefault="00E96898" w:rsidP="000B05F1">
            <w:pPr>
              <w:pStyle w:val="TableParagraph"/>
              <w:spacing w:line="275" w:lineRule="exact"/>
              <w:jc w:val="both"/>
              <w:rPr>
                <w:rFonts w:asciiTheme="minorHAnsi" w:hAnsiTheme="minorHAnsi" w:cstheme="minorHAnsi"/>
                <w:b/>
                <w:color w:val="000000" w:themeColor="text1"/>
                <w:sz w:val="24"/>
                <w:szCs w:val="24"/>
              </w:rPr>
            </w:pPr>
            <w:r w:rsidRPr="00027B5E">
              <w:rPr>
                <w:rFonts w:asciiTheme="minorHAnsi" w:hAnsiTheme="minorHAnsi" w:cstheme="minorHAnsi"/>
                <w:b/>
                <w:color w:val="000000" w:themeColor="text1"/>
                <w:sz w:val="24"/>
                <w:szCs w:val="24"/>
              </w:rPr>
              <w:t>Evaluation scheme</w:t>
            </w:r>
          </w:p>
        </w:tc>
        <w:tc>
          <w:tcPr>
            <w:tcW w:w="8591" w:type="dxa"/>
            <w:gridSpan w:val="3"/>
            <w:tcBorders>
              <w:top w:val="single" w:sz="12" w:space="0" w:color="auto"/>
              <w:left w:val="single" w:sz="12" w:space="0" w:color="auto"/>
              <w:bottom w:val="single" w:sz="12" w:space="0" w:color="000000"/>
              <w:right w:val="single" w:sz="12" w:space="0" w:color="000000"/>
            </w:tcBorders>
          </w:tcPr>
          <w:p w:rsidR="00E96898" w:rsidRPr="00027B5E" w:rsidRDefault="00E96898" w:rsidP="000B05F1">
            <w:pPr>
              <w:pStyle w:val="TableParagraph"/>
              <w:spacing w:line="272" w:lineRule="exact"/>
              <w:jc w:val="both"/>
              <w:rPr>
                <w:rFonts w:asciiTheme="minorHAnsi" w:hAnsiTheme="minorHAnsi" w:cstheme="minorHAnsi"/>
                <w:bCs/>
                <w:color w:val="000000" w:themeColor="text1"/>
                <w:sz w:val="24"/>
                <w:szCs w:val="24"/>
              </w:rPr>
            </w:pPr>
            <w:r w:rsidRPr="00027B5E">
              <w:rPr>
                <w:rFonts w:asciiTheme="minorHAnsi" w:hAnsiTheme="minorHAnsi" w:cstheme="minorHAnsi"/>
                <w:bCs/>
                <w:color w:val="000000" w:themeColor="text1"/>
                <w:sz w:val="24"/>
                <w:szCs w:val="24"/>
              </w:rPr>
              <w:t>Quiz I (15%), Mid-Term (30%), Quiz II (15%), End-Term (40%)</w:t>
            </w:r>
          </w:p>
        </w:tc>
      </w:tr>
      <w:tr w:rsidR="00E96898" w:rsidRPr="00027B5E" w:rsidTr="000B05F1">
        <w:trPr>
          <w:trHeight w:val="753"/>
        </w:trPr>
        <w:tc>
          <w:tcPr>
            <w:tcW w:w="10626"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1A78BB" w:rsidP="001A78BB">
            <w:pPr>
              <w:pStyle w:val="TableParagraph"/>
              <w:ind w:left="55" w:right="41"/>
              <w:jc w:val="both"/>
              <w:rPr>
                <w:rFonts w:asciiTheme="minorHAnsi" w:hAnsiTheme="minorHAnsi" w:cstheme="minorHAnsi"/>
                <w:color w:val="000000" w:themeColor="text1"/>
                <w:sz w:val="24"/>
                <w:szCs w:val="24"/>
              </w:rPr>
            </w:pPr>
            <w:r w:rsidRPr="00027B5E">
              <w:rPr>
                <w:rFonts w:asciiTheme="minorHAnsi" w:hAnsiTheme="minorHAnsi" w:cstheme="minorHAnsi"/>
                <w:b/>
                <w:color w:val="000000" w:themeColor="text1"/>
                <w:sz w:val="24"/>
                <w:szCs w:val="24"/>
              </w:rPr>
              <w:t xml:space="preserve">Basic Concepts: </w:t>
            </w:r>
            <w:r w:rsidR="00E96898" w:rsidRPr="00027B5E">
              <w:rPr>
                <w:rFonts w:asciiTheme="minorHAnsi" w:hAnsiTheme="minorHAnsi" w:cstheme="minorHAnsi"/>
                <w:color w:val="000000" w:themeColor="text1"/>
                <w:sz w:val="24"/>
                <w:szCs w:val="24"/>
              </w:rPr>
              <w:t xml:space="preserve">Introduction and Definition of EMI and EMC with examples, various parameters, sources of EMI, EMI coupling modes - CM and DM, ESD phenomena, and effects, transient phenomena, biological effects of EM radiations, SAR.                                                                                                </w:t>
            </w:r>
            <w:r w:rsidR="00910224" w:rsidRPr="00027B5E">
              <w:rPr>
                <w:rFonts w:asciiTheme="minorHAnsi" w:hAnsiTheme="minorHAnsi" w:cstheme="minorHAnsi"/>
                <w:color w:val="000000" w:themeColor="text1"/>
                <w:sz w:val="24"/>
                <w:szCs w:val="24"/>
              </w:rPr>
              <w:t xml:space="preserve">                       </w:t>
            </w:r>
            <w:r w:rsidR="00E96898" w:rsidRPr="00027B5E">
              <w:rPr>
                <w:rFonts w:asciiTheme="minorHAnsi" w:hAnsiTheme="minorHAnsi" w:cstheme="minorHAnsi"/>
                <w:b/>
                <w:color w:val="000000" w:themeColor="text1"/>
                <w:sz w:val="24"/>
                <w:szCs w:val="24"/>
              </w:rPr>
              <w:t>[10H]</w:t>
            </w:r>
          </w:p>
          <w:p w:rsidR="00E96898" w:rsidRPr="00027B5E" w:rsidRDefault="001A78BB" w:rsidP="001A78BB">
            <w:pPr>
              <w:pStyle w:val="TableParagraph"/>
              <w:tabs>
                <w:tab w:val="left" w:pos="9241"/>
              </w:tabs>
              <w:spacing w:before="1"/>
              <w:ind w:left="55" w:right="41"/>
              <w:jc w:val="both"/>
              <w:rPr>
                <w:rFonts w:asciiTheme="minorHAnsi" w:hAnsiTheme="minorHAnsi" w:cstheme="minorHAnsi"/>
                <w:color w:val="000000" w:themeColor="text1"/>
                <w:sz w:val="24"/>
                <w:szCs w:val="24"/>
              </w:rPr>
            </w:pPr>
            <w:r w:rsidRPr="00027B5E">
              <w:rPr>
                <w:rFonts w:asciiTheme="minorHAnsi" w:hAnsiTheme="minorHAnsi" w:cstheme="minorHAnsi"/>
                <w:b/>
                <w:color w:val="000000" w:themeColor="text1"/>
                <w:sz w:val="24"/>
                <w:szCs w:val="24"/>
              </w:rPr>
              <w:t>Coupling Mechanism</w:t>
            </w:r>
            <w:r w:rsidR="00E96898" w:rsidRPr="00027B5E">
              <w:rPr>
                <w:rFonts w:asciiTheme="minorHAnsi" w:hAnsiTheme="minorHAnsi" w:cstheme="minorHAnsi"/>
                <w:b/>
                <w:color w:val="000000" w:themeColor="text1"/>
                <w:sz w:val="24"/>
                <w:szCs w:val="24"/>
              </w:rPr>
              <w:t xml:space="preserve">: </w:t>
            </w:r>
            <w:r w:rsidR="00E96898" w:rsidRPr="00027B5E">
              <w:rPr>
                <w:rFonts w:asciiTheme="minorHAnsi" w:hAnsiTheme="minorHAnsi" w:cstheme="minorHAnsi"/>
                <w:color w:val="000000" w:themeColor="text1"/>
                <w:sz w:val="24"/>
                <w:szCs w:val="24"/>
              </w:rPr>
              <w:t>High-frequency behavior of electrical and electronic components (conductors, capacitor, inductor, resistor, mechanical switches, transformer), electromagnetic field sources and coupling paths, common-mode coupling, differential mode coupling, impedance coupling, inductive and capacitive coupling, radiative coupling, ground loop coupling, and cable-related emissions</w:t>
            </w:r>
            <w:r w:rsidR="00E96898" w:rsidRPr="00027B5E">
              <w:rPr>
                <w:rFonts w:asciiTheme="minorHAnsi" w:hAnsiTheme="minorHAnsi" w:cstheme="minorHAnsi"/>
                <w:color w:val="000000" w:themeColor="text1"/>
                <w:spacing w:val="11"/>
                <w:sz w:val="24"/>
                <w:szCs w:val="24"/>
              </w:rPr>
              <w:t xml:space="preserve"> </w:t>
            </w:r>
            <w:r w:rsidR="00E96898" w:rsidRPr="00027B5E">
              <w:rPr>
                <w:rFonts w:asciiTheme="minorHAnsi" w:hAnsiTheme="minorHAnsi" w:cstheme="minorHAnsi"/>
                <w:color w:val="000000" w:themeColor="text1"/>
                <w:sz w:val="24"/>
                <w:szCs w:val="24"/>
              </w:rPr>
              <w:t>and</w:t>
            </w:r>
            <w:r w:rsidR="00E96898" w:rsidRPr="00027B5E">
              <w:rPr>
                <w:rFonts w:asciiTheme="minorHAnsi" w:hAnsiTheme="minorHAnsi" w:cstheme="minorHAnsi"/>
                <w:color w:val="000000" w:themeColor="text1"/>
                <w:spacing w:val="11"/>
                <w:sz w:val="24"/>
                <w:szCs w:val="24"/>
              </w:rPr>
              <w:t xml:space="preserve"> </w:t>
            </w:r>
            <w:r w:rsidR="00E96898" w:rsidRPr="00027B5E">
              <w:rPr>
                <w:rFonts w:asciiTheme="minorHAnsi" w:hAnsiTheme="minorHAnsi" w:cstheme="minorHAnsi"/>
                <w:color w:val="000000" w:themeColor="text1"/>
                <w:sz w:val="24"/>
                <w:szCs w:val="24"/>
              </w:rPr>
              <w:t xml:space="preserve">coupling.                                                                                                                                                                                     </w:t>
            </w:r>
            <w:r w:rsidR="00E96898" w:rsidRPr="00027B5E">
              <w:rPr>
                <w:rFonts w:asciiTheme="minorHAnsi" w:hAnsiTheme="minorHAnsi" w:cstheme="minorHAnsi"/>
                <w:color w:val="000000" w:themeColor="text1"/>
                <w:sz w:val="24"/>
                <w:szCs w:val="24"/>
              </w:rPr>
              <w:br/>
              <w:t xml:space="preserve">                                                                                                                                                                        </w:t>
            </w:r>
            <w:r w:rsidR="00E96898" w:rsidRPr="00027B5E">
              <w:rPr>
                <w:rFonts w:asciiTheme="minorHAnsi" w:hAnsiTheme="minorHAnsi" w:cstheme="minorHAnsi"/>
                <w:b/>
                <w:color w:val="000000" w:themeColor="text1"/>
                <w:sz w:val="24"/>
                <w:szCs w:val="24"/>
              </w:rPr>
              <w:t>[10H]</w:t>
            </w:r>
          </w:p>
          <w:p w:rsidR="00E96898" w:rsidRPr="00027B5E" w:rsidRDefault="00E96898" w:rsidP="001A78BB">
            <w:pPr>
              <w:pStyle w:val="TableParagraph"/>
              <w:tabs>
                <w:tab w:val="left" w:pos="9241"/>
              </w:tabs>
              <w:ind w:left="55" w:right="41"/>
              <w:jc w:val="both"/>
              <w:rPr>
                <w:rFonts w:asciiTheme="minorHAnsi" w:hAnsiTheme="minorHAnsi" w:cstheme="minorHAnsi"/>
                <w:color w:val="000000" w:themeColor="text1"/>
                <w:sz w:val="24"/>
                <w:szCs w:val="24"/>
              </w:rPr>
            </w:pPr>
            <w:r w:rsidRPr="00027B5E">
              <w:rPr>
                <w:rFonts w:asciiTheme="minorHAnsi" w:hAnsiTheme="minorHAnsi" w:cstheme="minorHAnsi"/>
                <w:b/>
                <w:color w:val="000000" w:themeColor="text1"/>
                <w:sz w:val="24"/>
                <w:szCs w:val="24"/>
              </w:rPr>
              <w:t xml:space="preserve">EMI </w:t>
            </w:r>
            <w:r w:rsidR="001A78BB" w:rsidRPr="00027B5E">
              <w:rPr>
                <w:rFonts w:asciiTheme="minorHAnsi" w:hAnsiTheme="minorHAnsi" w:cstheme="minorHAnsi"/>
                <w:b/>
                <w:color w:val="000000" w:themeColor="text1"/>
                <w:sz w:val="24"/>
                <w:szCs w:val="24"/>
              </w:rPr>
              <w:t>Mitigation Techniques</w:t>
            </w:r>
            <w:r w:rsidRPr="00027B5E">
              <w:rPr>
                <w:rFonts w:asciiTheme="minorHAnsi" w:hAnsiTheme="minorHAnsi" w:cstheme="minorHAnsi"/>
                <w:color w:val="000000" w:themeColor="text1"/>
                <w:sz w:val="24"/>
                <w:szCs w:val="24"/>
              </w:rPr>
              <w:t xml:space="preserve">: Working principle of shielding, shielding effectiveness, solutions to EMC problems, choice of shielding materials, gasketting, and sealing, PCB level shielding, principle of grounding or earthing, lightning protection-buildings and towers, lightning safety, filters, microwave absorbers, frequency selective surfaces, and metamaterials.                                                                                         </w:t>
            </w:r>
            <w:r w:rsidRPr="00027B5E">
              <w:rPr>
                <w:rFonts w:asciiTheme="minorHAnsi" w:hAnsiTheme="minorHAnsi" w:cstheme="minorHAnsi"/>
                <w:b/>
                <w:color w:val="000000" w:themeColor="text1"/>
                <w:sz w:val="24"/>
                <w:szCs w:val="24"/>
              </w:rPr>
              <w:t>[10H]</w:t>
            </w:r>
          </w:p>
          <w:p w:rsidR="00E96898" w:rsidRPr="00027B5E" w:rsidRDefault="00E96898" w:rsidP="001A78BB">
            <w:pPr>
              <w:pStyle w:val="TableParagraph"/>
              <w:tabs>
                <w:tab w:val="left" w:pos="8670"/>
              </w:tabs>
              <w:spacing w:line="270" w:lineRule="atLeast"/>
              <w:ind w:left="55" w:right="41"/>
              <w:jc w:val="both"/>
              <w:rPr>
                <w:rFonts w:asciiTheme="minorHAnsi" w:hAnsiTheme="minorHAnsi" w:cstheme="minorHAnsi"/>
                <w:color w:val="000000" w:themeColor="text1"/>
                <w:sz w:val="24"/>
                <w:szCs w:val="24"/>
              </w:rPr>
            </w:pPr>
            <w:r w:rsidRPr="00027B5E">
              <w:rPr>
                <w:rFonts w:asciiTheme="minorHAnsi" w:hAnsiTheme="minorHAnsi" w:cstheme="minorHAnsi"/>
                <w:b/>
                <w:color w:val="000000" w:themeColor="text1"/>
                <w:sz w:val="24"/>
                <w:szCs w:val="24"/>
              </w:rPr>
              <w:t>M</w:t>
            </w:r>
            <w:r w:rsidR="001A78BB" w:rsidRPr="00027B5E">
              <w:rPr>
                <w:rFonts w:asciiTheme="minorHAnsi" w:hAnsiTheme="minorHAnsi" w:cstheme="minorHAnsi"/>
                <w:b/>
                <w:color w:val="000000" w:themeColor="text1"/>
                <w:sz w:val="24"/>
                <w:szCs w:val="24"/>
              </w:rPr>
              <w:t>easurement Methods and Instrumentation</w:t>
            </w:r>
            <w:r w:rsidRPr="00027B5E">
              <w:rPr>
                <w:rFonts w:asciiTheme="minorHAnsi" w:hAnsiTheme="minorHAnsi" w:cstheme="minorHAnsi"/>
                <w:color w:val="000000" w:themeColor="text1"/>
                <w:sz w:val="24"/>
                <w:szCs w:val="24"/>
              </w:rPr>
              <w:t xml:space="preserve">: Fundamental considerations, EMI shielding effectiveness tests, shielded anechoic chamber, waveguide measurement, free space-based non-destructive testing, </w:t>
            </w:r>
            <w:proofErr w:type="gramStart"/>
            <w:r w:rsidRPr="00027B5E">
              <w:rPr>
                <w:rFonts w:asciiTheme="minorHAnsi" w:hAnsiTheme="minorHAnsi" w:cstheme="minorHAnsi"/>
                <w:color w:val="000000" w:themeColor="text1"/>
                <w:sz w:val="24"/>
                <w:szCs w:val="24"/>
              </w:rPr>
              <w:t>open</w:t>
            </w:r>
            <w:proofErr w:type="gramEnd"/>
            <w:r w:rsidRPr="00027B5E">
              <w:rPr>
                <w:rFonts w:asciiTheme="minorHAnsi" w:hAnsiTheme="minorHAnsi" w:cstheme="minorHAnsi"/>
                <w:color w:val="000000" w:themeColor="text1"/>
                <w:sz w:val="24"/>
                <w:szCs w:val="24"/>
              </w:rPr>
              <w:t xml:space="preserve"> field test, TEM cell for immunity test, antennas, EMC analyzer, spectrum, and network analyzers.        </w:t>
            </w:r>
            <w:r w:rsidR="00910224" w:rsidRPr="00027B5E">
              <w:rPr>
                <w:rFonts w:asciiTheme="minorHAnsi" w:hAnsiTheme="minorHAnsi" w:cstheme="minorHAnsi"/>
                <w:color w:val="000000" w:themeColor="text1"/>
                <w:sz w:val="24"/>
                <w:szCs w:val="24"/>
              </w:rPr>
              <w:t xml:space="preserve">                     </w:t>
            </w:r>
            <w:r w:rsidR="00910224" w:rsidRPr="00027B5E">
              <w:rPr>
                <w:rFonts w:asciiTheme="minorHAnsi" w:hAnsiTheme="minorHAnsi" w:cstheme="minorHAnsi"/>
                <w:color w:val="000000" w:themeColor="text1"/>
                <w:sz w:val="24"/>
                <w:szCs w:val="24"/>
              </w:rPr>
              <w:br/>
              <w:t xml:space="preserve">                                                                                                                                                                        </w:t>
            </w:r>
            <w:r w:rsidRPr="00027B5E">
              <w:rPr>
                <w:rFonts w:asciiTheme="minorHAnsi" w:hAnsiTheme="minorHAnsi" w:cstheme="minorHAnsi"/>
                <w:b/>
                <w:color w:val="000000" w:themeColor="text1"/>
                <w:sz w:val="24"/>
                <w:szCs w:val="24"/>
              </w:rPr>
              <w:t xml:space="preserve">[08H]                                                                                                                              </w:t>
            </w:r>
          </w:p>
          <w:p w:rsidR="00E96898" w:rsidRPr="00027B5E" w:rsidRDefault="00910224" w:rsidP="00910224">
            <w:pPr>
              <w:pStyle w:val="TableParagraph"/>
              <w:tabs>
                <w:tab w:val="left" w:pos="9121"/>
              </w:tabs>
              <w:ind w:left="55" w:right="41"/>
              <w:jc w:val="both"/>
              <w:rPr>
                <w:rFonts w:asciiTheme="minorHAnsi" w:hAnsiTheme="minorHAnsi" w:cstheme="minorHAnsi"/>
                <w:color w:val="000000" w:themeColor="text1"/>
                <w:sz w:val="24"/>
                <w:szCs w:val="24"/>
              </w:rPr>
            </w:pPr>
            <w:r w:rsidRPr="00027B5E">
              <w:rPr>
                <w:rFonts w:asciiTheme="minorHAnsi" w:hAnsiTheme="minorHAnsi" w:cstheme="minorHAnsi"/>
                <w:b/>
                <w:color w:val="000000" w:themeColor="text1"/>
                <w:sz w:val="24"/>
                <w:szCs w:val="24"/>
              </w:rPr>
              <w:t>Standard and Regulations</w:t>
            </w:r>
            <w:r w:rsidR="00E96898" w:rsidRPr="00027B5E">
              <w:rPr>
                <w:rFonts w:asciiTheme="minorHAnsi" w:hAnsiTheme="minorHAnsi" w:cstheme="minorHAnsi"/>
                <w:b/>
                <w:color w:val="000000" w:themeColor="text1"/>
                <w:sz w:val="24"/>
                <w:szCs w:val="24"/>
              </w:rPr>
              <w:t xml:space="preserve">: </w:t>
            </w:r>
            <w:r w:rsidR="00E96898" w:rsidRPr="00027B5E">
              <w:rPr>
                <w:rFonts w:asciiTheme="minorHAnsi" w:hAnsiTheme="minorHAnsi" w:cstheme="minorHAnsi"/>
                <w:color w:val="000000" w:themeColor="text1"/>
                <w:sz w:val="24"/>
                <w:szCs w:val="24"/>
              </w:rPr>
              <w:t xml:space="preserve">Need for standards, generic/general standards for residential and industrial environment, product standards, </w:t>
            </w:r>
            <w:proofErr w:type="gramStart"/>
            <w:r w:rsidR="00E96898" w:rsidRPr="00027B5E">
              <w:rPr>
                <w:rFonts w:asciiTheme="minorHAnsi" w:hAnsiTheme="minorHAnsi" w:cstheme="minorHAnsi"/>
                <w:color w:val="000000" w:themeColor="text1"/>
                <w:sz w:val="24"/>
                <w:szCs w:val="24"/>
              </w:rPr>
              <w:t>National</w:t>
            </w:r>
            <w:proofErr w:type="gramEnd"/>
            <w:r w:rsidR="00E96898" w:rsidRPr="00027B5E">
              <w:rPr>
                <w:rFonts w:asciiTheme="minorHAnsi" w:hAnsiTheme="minorHAnsi" w:cstheme="minorHAnsi"/>
                <w:color w:val="000000" w:themeColor="text1"/>
                <w:sz w:val="24"/>
                <w:szCs w:val="24"/>
              </w:rPr>
              <w:t xml:space="preserve"> and International EMI standardizing organizations. </w:t>
            </w:r>
            <w:r w:rsidRPr="00027B5E">
              <w:rPr>
                <w:rFonts w:asciiTheme="minorHAnsi" w:hAnsiTheme="minorHAnsi" w:cstheme="minorHAnsi"/>
                <w:color w:val="000000" w:themeColor="text1"/>
                <w:sz w:val="24"/>
                <w:szCs w:val="24"/>
              </w:rPr>
              <w:t xml:space="preserve">              </w:t>
            </w:r>
            <w:r w:rsidR="00E96898" w:rsidRPr="00027B5E">
              <w:rPr>
                <w:rFonts w:asciiTheme="minorHAnsi" w:hAnsiTheme="minorHAnsi" w:cstheme="minorHAnsi"/>
                <w:b/>
                <w:color w:val="000000" w:themeColor="text1"/>
                <w:spacing w:val="-4"/>
                <w:sz w:val="24"/>
                <w:szCs w:val="24"/>
              </w:rPr>
              <w:t>[04H]</w:t>
            </w:r>
          </w:p>
        </w:tc>
      </w:tr>
      <w:tr w:rsidR="00E96898" w:rsidRPr="00027B5E" w:rsidTr="000B05F1">
        <w:trPr>
          <w:trHeight w:val="600"/>
        </w:trPr>
        <w:tc>
          <w:tcPr>
            <w:tcW w:w="10626"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spacing w:line="274" w:lineRule="exact"/>
              <w:ind w:left="93"/>
              <w:jc w:val="both"/>
              <w:rPr>
                <w:rFonts w:asciiTheme="minorHAnsi" w:hAnsiTheme="minorHAnsi" w:cstheme="minorHAnsi"/>
                <w:b/>
                <w:color w:val="000000" w:themeColor="text1"/>
                <w:sz w:val="24"/>
                <w:szCs w:val="24"/>
              </w:rPr>
            </w:pPr>
            <w:r w:rsidRPr="00027B5E">
              <w:rPr>
                <w:rFonts w:asciiTheme="minorHAnsi" w:hAnsiTheme="minorHAnsi" w:cstheme="minorHAnsi"/>
                <w:b/>
                <w:color w:val="000000" w:themeColor="text1"/>
                <w:sz w:val="24"/>
                <w:szCs w:val="24"/>
              </w:rPr>
              <w:t>Text/Reference books:</w:t>
            </w:r>
          </w:p>
          <w:p w:rsidR="00E96898" w:rsidRPr="00027B5E" w:rsidRDefault="00E96898" w:rsidP="006139EC">
            <w:pPr>
              <w:pStyle w:val="TableParagraph"/>
              <w:numPr>
                <w:ilvl w:val="0"/>
                <w:numId w:val="41"/>
              </w:numPr>
              <w:tabs>
                <w:tab w:val="left" w:pos="829"/>
              </w:tabs>
              <w:spacing w:line="276" w:lineRule="auto"/>
              <w:ind w:right="96"/>
              <w:rPr>
                <w:rFonts w:asciiTheme="minorHAnsi" w:hAnsiTheme="minorHAnsi" w:cstheme="minorHAnsi"/>
                <w:color w:val="000000" w:themeColor="text1"/>
                <w:sz w:val="24"/>
                <w:szCs w:val="24"/>
              </w:rPr>
            </w:pPr>
            <w:r w:rsidRPr="00027B5E">
              <w:rPr>
                <w:rFonts w:asciiTheme="minorHAnsi" w:hAnsiTheme="minorHAnsi" w:cstheme="minorHAnsi"/>
                <w:color w:val="000000" w:themeColor="text1"/>
                <w:sz w:val="24"/>
                <w:szCs w:val="24"/>
              </w:rPr>
              <w:t>Clayton R.Paul – Introduction to Electromagnetic compatibility, 2</w:t>
            </w:r>
            <w:r w:rsidRPr="00027B5E">
              <w:rPr>
                <w:rFonts w:asciiTheme="minorHAnsi" w:hAnsiTheme="minorHAnsi" w:cstheme="minorHAnsi"/>
                <w:color w:val="000000" w:themeColor="text1"/>
                <w:sz w:val="24"/>
                <w:szCs w:val="24"/>
                <w:vertAlign w:val="superscript"/>
              </w:rPr>
              <w:t>nd</w:t>
            </w:r>
            <w:r w:rsidRPr="00027B5E">
              <w:rPr>
                <w:rFonts w:asciiTheme="minorHAnsi" w:hAnsiTheme="minorHAnsi" w:cstheme="minorHAnsi"/>
                <w:color w:val="000000" w:themeColor="text1"/>
                <w:sz w:val="24"/>
                <w:szCs w:val="24"/>
              </w:rPr>
              <w:t xml:space="preserve"> Edition, 2006, Wiley &amp; Sons.</w:t>
            </w:r>
          </w:p>
          <w:p w:rsidR="00E96898" w:rsidRPr="00027B5E" w:rsidRDefault="00E96898" w:rsidP="006139EC">
            <w:pPr>
              <w:pStyle w:val="TableParagraph"/>
              <w:numPr>
                <w:ilvl w:val="0"/>
                <w:numId w:val="41"/>
              </w:numPr>
              <w:tabs>
                <w:tab w:val="left" w:pos="829"/>
              </w:tabs>
              <w:spacing w:line="275" w:lineRule="exact"/>
              <w:ind w:hanging="361"/>
              <w:rPr>
                <w:rFonts w:asciiTheme="minorHAnsi" w:hAnsiTheme="minorHAnsi" w:cstheme="minorHAnsi"/>
                <w:color w:val="000000" w:themeColor="text1"/>
                <w:sz w:val="24"/>
                <w:szCs w:val="24"/>
              </w:rPr>
            </w:pPr>
            <w:r w:rsidRPr="00027B5E">
              <w:rPr>
                <w:rFonts w:asciiTheme="minorHAnsi" w:hAnsiTheme="minorHAnsi" w:cstheme="minorHAnsi"/>
                <w:color w:val="000000" w:themeColor="text1"/>
                <w:sz w:val="24"/>
                <w:szCs w:val="24"/>
              </w:rPr>
              <w:t>B. Keiser, Principles of Electromagnetic Compatibility, 3rd Edition, 1987, Artech</w:t>
            </w:r>
            <w:r w:rsidRPr="00027B5E">
              <w:rPr>
                <w:rFonts w:asciiTheme="minorHAnsi" w:hAnsiTheme="minorHAnsi" w:cstheme="minorHAnsi"/>
                <w:color w:val="000000" w:themeColor="text1"/>
                <w:spacing w:val="-39"/>
                <w:sz w:val="24"/>
                <w:szCs w:val="24"/>
              </w:rPr>
              <w:t xml:space="preserve"> </w:t>
            </w:r>
            <w:r w:rsidRPr="00027B5E">
              <w:rPr>
                <w:rFonts w:asciiTheme="minorHAnsi" w:hAnsiTheme="minorHAnsi" w:cstheme="minorHAnsi"/>
                <w:color w:val="000000" w:themeColor="text1"/>
                <w:sz w:val="24"/>
                <w:szCs w:val="24"/>
              </w:rPr>
              <w:t>House.</w:t>
            </w:r>
          </w:p>
          <w:p w:rsidR="00E96898" w:rsidRPr="00027B5E" w:rsidRDefault="00E96898" w:rsidP="006139EC">
            <w:pPr>
              <w:pStyle w:val="TableParagraph"/>
              <w:numPr>
                <w:ilvl w:val="0"/>
                <w:numId w:val="41"/>
              </w:numPr>
              <w:tabs>
                <w:tab w:val="left" w:pos="829"/>
              </w:tabs>
              <w:spacing w:line="275" w:lineRule="exact"/>
              <w:ind w:hanging="361"/>
              <w:rPr>
                <w:rFonts w:asciiTheme="minorHAnsi" w:hAnsiTheme="minorHAnsi" w:cstheme="minorHAnsi"/>
                <w:color w:val="000000" w:themeColor="text1"/>
                <w:sz w:val="24"/>
                <w:szCs w:val="24"/>
              </w:rPr>
            </w:pPr>
            <w:r w:rsidRPr="00027B5E">
              <w:rPr>
                <w:rFonts w:asciiTheme="minorHAnsi" w:hAnsiTheme="minorHAnsi" w:cstheme="minorHAnsi"/>
                <w:color w:val="000000" w:themeColor="text1"/>
                <w:spacing w:val="-16"/>
                <w:sz w:val="24"/>
                <w:szCs w:val="24"/>
              </w:rPr>
              <w:t xml:space="preserve">V. </w:t>
            </w:r>
            <w:r w:rsidRPr="00027B5E">
              <w:rPr>
                <w:rFonts w:asciiTheme="minorHAnsi" w:hAnsiTheme="minorHAnsi" w:cstheme="minorHAnsi"/>
                <w:color w:val="000000" w:themeColor="text1"/>
                <w:spacing w:val="-13"/>
                <w:sz w:val="24"/>
                <w:szCs w:val="24"/>
              </w:rPr>
              <w:t xml:space="preserve">P. </w:t>
            </w:r>
            <w:r w:rsidRPr="00027B5E">
              <w:rPr>
                <w:rFonts w:asciiTheme="minorHAnsi" w:hAnsiTheme="minorHAnsi" w:cstheme="minorHAnsi"/>
                <w:color w:val="000000" w:themeColor="text1"/>
                <w:sz w:val="24"/>
                <w:szCs w:val="24"/>
              </w:rPr>
              <w:t>Kodali, “Engineering EMC Principles, Measurements and Technologies” 1996, IEEE Press, New</w:t>
            </w:r>
            <w:r w:rsidRPr="00027B5E">
              <w:rPr>
                <w:rFonts w:asciiTheme="minorHAnsi" w:hAnsiTheme="minorHAnsi" w:cstheme="minorHAnsi"/>
                <w:color w:val="000000" w:themeColor="text1"/>
                <w:spacing w:val="-13"/>
                <w:sz w:val="24"/>
                <w:szCs w:val="24"/>
              </w:rPr>
              <w:t xml:space="preserve"> </w:t>
            </w:r>
            <w:r w:rsidRPr="00027B5E">
              <w:rPr>
                <w:rFonts w:asciiTheme="minorHAnsi" w:hAnsiTheme="minorHAnsi" w:cstheme="minorHAnsi"/>
                <w:color w:val="000000" w:themeColor="text1"/>
                <w:spacing w:val="-5"/>
                <w:sz w:val="24"/>
                <w:szCs w:val="24"/>
              </w:rPr>
              <w:t>York.</w:t>
            </w:r>
          </w:p>
        </w:tc>
      </w:tr>
    </w:tbl>
    <w:p w:rsidR="00E96898" w:rsidRPr="00027B5E" w:rsidRDefault="00E96898" w:rsidP="00E96898">
      <w:pPr>
        <w:pStyle w:val="Heading1"/>
        <w:spacing w:before="61"/>
        <w:ind w:left="0"/>
        <w:jc w:val="both"/>
        <w:rPr>
          <w:rFonts w:asciiTheme="minorHAnsi" w:hAnsiTheme="minorHAnsi" w:cstheme="minorHAnsi"/>
          <w:u w:val="thick"/>
        </w:rPr>
      </w:pPr>
    </w:p>
    <w:tbl>
      <w:tblPr>
        <w:tblW w:w="10710" w:type="dxa"/>
        <w:tblInd w:w="198" w:type="dxa"/>
        <w:tblLayout w:type="fixed"/>
        <w:tblLook w:val="04A0" w:firstRow="1" w:lastRow="0" w:firstColumn="1" w:lastColumn="0" w:noHBand="0" w:noVBand="1"/>
      </w:tblPr>
      <w:tblGrid>
        <w:gridCol w:w="2160"/>
        <w:gridCol w:w="3060"/>
        <w:gridCol w:w="1440"/>
        <w:gridCol w:w="4050"/>
      </w:tblGrid>
      <w:tr w:rsidR="005138E2" w:rsidRPr="00027B5E" w:rsidTr="005138E2">
        <w:trPr>
          <w:trHeight w:val="315"/>
        </w:trPr>
        <w:tc>
          <w:tcPr>
            <w:tcW w:w="2160" w:type="dxa"/>
            <w:tcBorders>
              <w:top w:val="single" w:sz="12" w:space="0" w:color="auto"/>
              <w:left w:val="single" w:sz="12" w:space="0" w:color="auto"/>
              <w:bottom w:val="nil"/>
              <w:right w:val="nil"/>
            </w:tcBorders>
            <w:shd w:val="clear" w:color="auto" w:fill="auto"/>
            <w:vAlign w:val="center"/>
            <w:hideMark/>
          </w:tcPr>
          <w:p w:rsidR="005138E2" w:rsidRPr="00027B5E" w:rsidRDefault="005138E2" w:rsidP="000B05F1">
            <w:pPr>
              <w:jc w:val="both"/>
              <w:rPr>
                <w:rFonts w:asciiTheme="minorHAnsi" w:hAnsiTheme="minorHAnsi" w:cstheme="minorHAnsi"/>
                <w:b/>
                <w:bCs/>
                <w:sz w:val="24"/>
                <w:szCs w:val="24"/>
                <w:lang w:bidi="hi-IN"/>
              </w:rPr>
            </w:pPr>
            <w:r w:rsidRPr="00027B5E">
              <w:rPr>
                <w:rFonts w:asciiTheme="minorHAnsi" w:hAnsiTheme="minorHAnsi" w:cstheme="minorHAnsi"/>
                <w:b/>
                <w:bCs/>
                <w:sz w:val="24"/>
                <w:szCs w:val="24"/>
                <w:lang w:bidi="hi-IN"/>
              </w:rPr>
              <w:t>Subject Code</w:t>
            </w:r>
          </w:p>
        </w:tc>
        <w:tc>
          <w:tcPr>
            <w:tcW w:w="3060" w:type="dxa"/>
            <w:tcBorders>
              <w:top w:val="single" w:sz="12" w:space="0" w:color="auto"/>
              <w:left w:val="nil"/>
              <w:bottom w:val="nil"/>
              <w:right w:val="single" w:sz="12" w:space="0" w:color="auto"/>
            </w:tcBorders>
            <w:shd w:val="clear" w:color="auto" w:fill="auto"/>
            <w:vAlign w:val="center"/>
            <w:hideMark/>
          </w:tcPr>
          <w:p w:rsidR="005138E2" w:rsidRPr="00027B5E" w:rsidRDefault="00C073BF" w:rsidP="000B05F1">
            <w:pPr>
              <w:jc w:val="both"/>
              <w:rPr>
                <w:rFonts w:asciiTheme="minorHAnsi" w:hAnsiTheme="minorHAnsi" w:cstheme="minorHAnsi"/>
                <w:sz w:val="24"/>
                <w:szCs w:val="24"/>
                <w:lang w:bidi="hi-IN"/>
              </w:rPr>
            </w:pPr>
            <w:r w:rsidRPr="00027B5E">
              <w:rPr>
                <w:rFonts w:asciiTheme="minorHAnsi" w:hAnsiTheme="minorHAnsi" w:cstheme="minorHAnsi"/>
                <w:color w:val="000000" w:themeColor="text1"/>
                <w:sz w:val="24"/>
                <w:szCs w:val="24"/>
              </w:rPr>
              <w:t>OE4M40</w:t>
            </w:r>
          </w:p>
        </w:tc>
        <w:tc>
          <w:tcPr>
            <w:tcW w:w="1440" w:type="dxa"/>
            <w:tcBorders>
              <w:top w:val="single" w:sz="12" w:space="0" w:color="auto"/>
              <w:left w:val="single" w:sz="12" w:space="0" w:color="auto"/>
              <w:bottom w:val="nil"/>
              <w:right w:val="nil"/>
            </w:tcBorders>
            <w:shd w:val="clear" w:color="auto" w:fill="auto"/>
            <w:vAlign w:val="center"/>
            <w:hideMark/>
          </w:tcPr>
          <w:p w:rsidR="005138E2" w:rsidRPr="00027B5E" w:rsidRDefault="005138E2" w:rsidP="000B05F1">
            <w:pPr>
              <w:jc w:val="both"/>
              <w:rPr>
                <w:rFonts w:asciiTheme="minorHAnsi" w:hAnsiTheme="minorHAnsi" w:cstheme="minorHAnsi"/>
                <w:b/>
                <w:bCs/>
                <w:sz w:val="24"/>
                <w:szCs w:val="24"/>
                <w:lang w:bidi="hi-IN"/>
              </w:rPr>
            </w:pPr>
            <w:r w:rsidRPr="00027B5E">
              <w:rPr>
                <w:rFonts w:asciiTheme="minorHAnsi" w:hAnsiTheme="minorHAnsi" w:cstheme="minorHAnsi"/>
                <w:b/>
                <w:bCs/>
                <w:sz w:val="24"/>
                <w:szCs w:val="24"/>
                <w:lang w:bidi="hi-IN"/>
              </w:rPr>
              <w:t>Course Title</w:t>
            </w:r>
          </w:p>
        </w:tc>
        <w:tc>
          <w:tcPr>
            <w:tcW w:w="4050" w:type="dxa"/>
            <w:tcBorders>
              <w:top w:val="single" w:sz="12" w:space="0" w:color="auto"/>
              <w:left w:val="nil"/>
              <w:bottom w:val="nil"/>
              <w:right w:val="single" w:sz="12" w:space="0" w:color="auto"/>
            </w:tcBorders>
            <w:shd w:val="clear" w:color="auto" w:fill="auto"/>
            <w:noWrap/>
            <w:vAlign w:val="center"/>
            <w:hideMark/>
          </w:tcPr>
          <w:p w:rsidR="005138E2" w:rsidRPr="00027B5E" w:rsidRDefault="005138E2" w:rsidP="000B05F1">
            <w:pPr>
              <w:jc w:val="both"/>
              <w:rPr>
                <w:rFonts w:asciiTheme="minorHAnsi" w:hAnsiTheme="minorHAnsi" w:cstheme="minorHAnsi"/>
                <w:sz w:val="24"/>
                <w:szCs w:val="24"/>
                <w:lang w:bidi="hi-IN"/>
              </w:rPr>
            </w:pPr>
            <w:r w:rsidRPr="00027B5E">
              <w:rPr>
                <w:rFonts w:asciiTheme="minorHAnsi" w:hAnsiTheme="minorHAnsi" w:cstheme="minorHAnsi"/>
                <w:bCs/>
                <w:sz w:val="24"/>
                <w:szCs w:val="24"/>
              </w:rPr>
              <w:t xml:space="preserve">Computer Integrated Manufacturing </w:t>
            </w:r>
          </w:p>
        </w:tc>
      </w:tr>
      <w:tr w:rsidR="005138E2" w:rsidRPr="00027B5E" w:rsidTr="005138E2">
        <w:trPr>
          <w:trHeight w:val="315"/>
        </w:trPr>
        <w:tc>
          <w:tcPr>
            <w:tcW w:w="2160" w:type="dxa"/>
            <w:tcBorders>
              <w:top w:val="nil"/>
              <w:left w:val="single" w:sz="12" w:space="0" w:color="auto"/>
              <w:bottom w:val="nil"/>
              <w:right w:val="nil"/>
            </w:tcBorders>
            <w:shd w:val="clear" w:color="auto" w:fill="auto"/>
            <w:vAlign w:val="center"/>
            <w:hideMark/>
          </w:tcPr>
          <w:p w:rsidR="005138E2" w:rsidRPr="00027B5E" w:rsidRDefault="005138E2" w:rsidP="000B05F1">
            <w:pPr>
              <w:jc w:val="both"/>
              <w:rPr>
                <w:rFonts w:asciiTheme="minorHAnsi" w:hAnsiTheme="minorHAnsi" w:cstheme="minorHAnsi"/>
                <w:b/>
                <w:bCs/>
                <w:sz w:val="24"/>
                <w:szCs w:val="24"/>
                <w:lang w:bidi="hi-IN"/>
              </w:rPr>
            </w:pPr>
            <w:r w:rsidRPr="00027B5E">
              <w:rPr>
                <w:rFonts w:asciiTheme="minorHAnsi" w:hAnsiTheme="minorHAnsi" w:cstheme="minorHAnsi"/>
                <w:b/>
                <w:bCs/>
                <w:sz w:val="24"/>
                <w:szCs w:val="24"/>
                <w:lang w:bidi="hi-IN"/>
              </w:rPr>
              <w:t>Contact Hours</w:t>
            </w:r>
          </w:p>
        </w:tc>
        <w:tc>
          <w:tcPr>
            <w:tcW w:w="3060" w:type="dxa"/>
            <w:tcBorders>
              <w:top w:val="nil"/>
              <w:left w:val="nil"/>
              <w:bottom w:val="nil"/>
              <w:right w:val="single" w:sz="12" w:space="0" w:color="auto"/>
            </w:tcBorders>
            <w:shd w:val="clear" w:color="auto" w:fill="auto"/>
            <w:vAlign w:val="center"/>
            <w:hideMark/>
          </w:tcPr>
          <w:p w:rsidR="005138E2" w:rsidRPr="00027B5E" w:rsidRDefault="005138E2" w:rsidP="000B05F1">
            <w:pPr>
              <w:jc w:val="both"/>
              <w:rPr>
                <w:rFonts w:asciiTheme="minorHAnsi" w:hAnsiTheme="minorHAnsi" w:cstheme="minorHAnsi"/>
                <w:sz w:val="24"/>
                <w:szCs w:val="24"/>
                <w:lang w:bidi="hi-IN"/>
              </w:rPr>
            </w:pPr>
            <w:r w:rsidRPr="00027B5E">
              <w:rPr>
                <w:rFonts w:asciiTheme="minorHAnsi" w:hAnsiTheme="minorHAnsi" w:cstheme="minorHAnsi"/>
                <w:sz w:val="24"/>
                <w:szCs w:val="24"/>
                <w:lang w:bidi="hi-IN"/>
              </w:rPr>
              <w:t>L-3,T-0 ,P-0</w:t>
            </w:r>
          </w:p>
        </w:tc>
        <w:tc>
          <w:tcPr>
            <w:tcW w:w="1440" w:type="dxa"/>
            <w:tcBorders>
              <w:top w:val="nil"/>
              <w:left w:val="single" w:sz="12" w:space="0" w:color="auto"/>
              <w:bottom w:val="nil"/>
              <w:right w:val="nil"/>
            </w:tcBorders>
            <w:shd w:val="clear" w:color="auto" w:fill="auto"/>
            <w:vAlign w:val="center"/>
          </w:tcPr>
          <w:p w:rsidR="005138E2" w:rsidRPr="00027B5E" w:rsidRDefault="005138E2" w:rsidP="000B05F1">
            <w:pPr>
              <w:jc w:val="both"/>
              <w:rPr>
                <w:rFonts w:asciiTheme="minorHAnsi" w:hAnsiTheme="minorHAnsi" w:cstheme="minorHAnsi"/>
                <w:b/>
                <w:bCs/>
                <w:sz w:val="24"/>
                <w:szCs w:val="24"/>
                <w:lang w:bidi="hi-IN"/>
              </w:rPr>
            </w:pPr>
          </w:p>
        </w:tc>
        <w:tc>
          <w:tcPr>
            <w:tcW w:w="4050" w:type="dxa"/>
            <w:tcBorders>
              <w:top w:val="nil"/>
              <w:left w:val="nil"/>
              <w:bottom w:val="nil"/>
              <w:right w:val="single" w:sz="12" w:space="0" w:color="auto"/>
            </w:tcBorders>
            <w:shd w:val="clear" w:color="auto" w:fill="auto"/>
            <w:vAlign w:val="center"/>
          </w:tcPr>
          <w:p w:rsidR="005138E2" w:rsidRPr="00027B5E" w:rsidRDefault="005138E2" w:rsidP="000B05F1">
            <w:pPr>
              <w:jc w:val="both"/>
              <w:rPr>
                <w:rFonts w:asciiTheme="minorHAnsi" w:hAnsiTheme="minorHAnsi" w:cstheme="minorHAnsi"/>
                <w:sz w:val="24"/>
                <w:szCs w:val="24"/>
                <w:lang w:bidi="hi-IN"/>
              </w:rPr>
            </w:pPr>
            <w:r w:rsidRPr="00027B5E">
              <w:rPr>
                <w:rFonts w:asciiTheme="minorHAnsi" w:hAnsiTheme="minorHAnsi" w:cstheme="minorHAnsi"/>
                <w:bCs/>
                <w:sz w:val="24"/>
                <w:szCs w:val="24"/>
              </w:rPr>
              <w:t>Systems</w:t>
            </w:r>
          </w:p>
        </w:tc>
      </w:tr>
      <w:tr w:rsidR="005138E2" w:rsidRPr="00027B5E" w:rsidTr="005138E2">
        <w:trPr>
          <w:trHeight w:val="315"/>
        </w:trPr>
        <w:tc>
          <w:tcPr>
            <w:tcW w:w="2160" w:type="dxa"/>
            <w:tcBorders>
              <w:top w:val="nil"/>
              <w:left w:val="single" w:sz="12" w:space="0" w:color="auto"/>
              <w:bottom w:val="nil"/>
              <w:right w:val="nil"/>
            </w:tcBorders>
            <w:shd w:val="clear" w:color="auto" w:fill="auto"/>
            <w:vAlign w:val="center"/>
            <w:hideMark/>
          </w:tcPr>
          <w:p w:rsidR="005138E2" w:rsidRPr="00027B5E" w:rsidRDefault="005138E2" w:rsidP="000B05F1">
            <w:pPr>
              <w:jc w:val="both"/>
              <w:rPr>
                <w:rFonts w:asciiTheme="minorHAnsi" w:hAnsiTheme="minorHAnsi" w:cstheme="minorHAnsi"/>
                <w:b/>
                <w:bCs/>
                <w:sz w:val="24"/>
                <w:szCs w:val="24"/>
                <w:lang w:bidi="hi-IN"/>
              </w:rPr>
            </w:pPr>
            <w:r w:rsidRPr="00027B5E">
              <w:rPr>
                <w:rFonts w:asciiTheme="minorHAnsi" w:hAnsiTheme="minorHAnsi" w:cstheme="minorHAnsi"/>
                <w:b/>
                <w:bCs/>
                <w:sz w:val="24"/>
                <w:szCs w:val="24"/>
                <w:lang w:bidi="hi-IN"/>
              </w:rPr>
              <w:t>Programme</w:t>
            </w:r>
          </w:p>
        </w:tc>
        <w:tc>
          <w:tcPr>
            <w:tcW w:w="3060" w:type="dxa"/>
            <w:tcBorders>
              <w:top w:val="nil"/>
              <w:left w:val="nil"/>
              <w:bottom w:val="nil"/>
              <w:right w:val="single" w:sz="12" w:space="0" w:color="auto"/>
            </w:tcBorders>
            <w:shd w:val="clear" w:color="auto" w:fill="auto"/>
            <w:noWrap/>
            <w:vAlign w:val="center"/>
            <w:hideMark/>
          </w:tcPr>
          <w:p w:rsidR="005138E2" w:rsidRPr="00027B5E" w:rsidRDefault="00A121E0" w:rsidP="000B05F1">
            <w:pPr>
              <w:jc w:val="both"/>
              <w:rPr>
                <w:rFonts w:asciiTheme="minorHAnsi" w:hAnsiTheme="minorHAnsi" w:cstheme="minorHAnsi"/>
                <w:sz w:val="24"/>
                <w:szCs w:val="24"/>
                <w:lang w:bidi="hi-IN"/>
              </w:rPr>
            </w:pPr>
            <w:r w:rsidRPr="00027B5E">
              <w:rPr>
                <w:rFonts w:asciiTheme="minorHAnsi" w:hAnsiTheme="minorHAnsi" w:cstheme="minorHAnsi"/>
                <w:color w:val="000000" w:themeColor="text1"/>
                <w:sz w:val="24"/>
                <w:szCs w:val="24"/>
              </w:rPr>
              <w:t>B.Tech</w:t>
            </w:r>
          </w:p>
        </w:tc>
        <w:tc>
          <w:tcPr>
            <w:tcW w:w="1440" w:type="dxa"/>
            <w:tcBorders>
              <w:top w:val="nil"/>
              <w:left w:val="single" w:sz="12" w:space="0" w:color="auto"/>
              <w:bottom w:val="nil"/>
              <w:right w:val="nil"/>
            </w:tcBorders>
            <w:shd w:val="clear" w:color="auto" w:fill="auto"/>
            <w:vAlign w:val="center"/>
          </w:tcPr>
          <w:p w:rsidR="005138E2" w:rsidRPr="00027B5E" w:rsidRDefault="005138E2" w:rsidP="000B05F1">
            <w:pPr>
              <w:jc w:val="both"/>
              <w:rPr>
                <w:rFonts w:asciiTheme="minorHAnsi" w:hAnsiTheme="minorHAnsi" w:cstheme="minorHAnsi"/>
                <w:b/>
                <w:bCs/>
                <w:sz w:val="24"/>
                <w:szCs w:val="24"/>
                <w:lang w:bidi="hi-IN"/>
              </w:rPr>
            </w:pPr>
            <w:r w:rsidRPr="00027B5E">
              <w:rPr>
                <w:rFonts w:asciiTheme="minorHAnsi" w:hAnsiTheme="minorHAnsi" w:cstheme="minorHAnsi"/>
                <w:b/>
                <w:bCs/>
                <w:sz w:val="24"/>
                <w:szCs w:val="24"/>
                <w:lang w:bidi="hi-IN"/>
              </w:rPr>
              <w:t>Credit</w:t>
            </w:r>
          </w:p>
        </w:tc>
        <w:tc>
          <w:tcPr>
            <w:tcW w:w="4050" w:type="dxa"/>
            <w:tcBorders>
              <w:top w:val="nil"/>
              <w:left w:val="nil"/>
              <w:bottom w:val="nil"/>
              <w:right w:val="single" w:sz="12" w:space="0" w:color="auto"/>
            </w:tcBorders>
            <w:shd w:val="clear" w:color="auto" w:fill="auto"/>
            <w:vAlign w:val="center"/>
          </w:tcPr>
          <w:p w:rsidR="005138E2" w:rsidRPr="00027B5E" w:rsidRDefault="005138E2" w:rsidP="000B05F1">
            <w:pPr>
              <w:jc w:val="both"/>
              <w:rPr>
                <w:rFonts w:asciiTheme="minorHAnsi" w:hAnsiTheme="minorHAnsi" w:cstheme="minorHAnsi"/>
                <w:sz w:val="24"/>
                <w:szCs w:val="24"/>
                <w:lang w:bidi="hi-IN"/>
              </w:rPr>
            </w:pPr>
            <w:r w:rsidRPr="00027B5E">
              <w:rPr>
                <w:rFonts w:asciiTheme="minorHAnsi" w:hAnsiTheme="minorHAnsi" w:cstheme="minorHAnsi"/>
                <w:sz w:val="24"/>
                <w:szCs w:val="24"/>
                <w:lang w:bidi="hi-IN"/>
              </w:rPr>
              <w:t>3</w:t>
            </w:r>
          </w:p>
        </w:tc>
      </w:tr>
      <w:tr w:rsidR="005138E2" w:rsidRPr="00027B5E" w:rsidTr="005138E2">
        <w:trPr>
          <w:trHeight w:val="80"/>
        </w:trPr>
        <w:tc>
          <w:tcPr>
            <w:tcW w:w="2160" w:type="dxa"/>
            <w:tcBorders>
              <w:top w:val="nil"/>
              <w:left w:val="single" w:sz="12" w:space="0" w:color="auto"/>
              <w:bottom w:val="single" w:sz="12" w:space="0" w:color="auto"/>
              <w:right w:val="nil"/>
            </w:tcBorders>
            <w:shd w:val="clear" w:color="auto" w:fill="auto"/>
            <w:vAlign w:val="center"/>
            <w:hideMark/>
          </w:tcPr>
          <w:p w:rsidR="005138E2" w:rsidRPr="00027B5E" w:rsidRDefault="005138E2" w:rsidP="000B05F1">
            <w:pPr>
              <w:jc w:val="both"/>
              <w:rPr>
                <w:rFonts w:asciiTheme="minorHAnsi" w:hAnsiTheme="minorHAnsi" w:cstheme="minorHAnsi"/>
                <w:b/>
                <w:bCs/>
                <w:sz w:val="24"/>
                <w:szCs w:val="24"/>
                <w:lang w:bidi="hi-IN"/>
              </w:rPr>
            </w:pPr>
            <w:r w:rsidRPr="00027B5E">
              <w:rPr>
                <w:rFonts w:asciiTheme="minorHAnsi" w:hAnsiTheme="minorHAnsi" w:cstheme="minorHAnsi"/>
                <w:b/>
                <w:bCs/>
                <w:sz w:val="24"/>
                <w:szCs w:val="24"/>
                <w:lang w:bidi="hi-IN"/>
              </w:rPr>
              <w:t>Pre-requisites:</w:t>
            </w:r>
          </w:p>
        </w:tc>
        <w:tc>
          <w:tcPr>
            <w:tcW w:w="3060" w:type="dxa"/>
            <w:tcBorders>
              <w:top w:val="nil"/>
              <w:left w:val="nil"/>
              <w:bottom w:val="single" w:sz="12" w:space="0" w:color="auto"/>
              <w:right w:val="single" w:sz="12" w:space="0" w:color="auto"/>
            </w:tcBorders>
            <w:shd w:val="clear" w:color="auto" w:fill="auto"/>
            <w:vAlign w:val="center"/>
            <w:hideMark/>
          </w:tcPr>
          <w:p w:rsidR="005138E2" w:rsidRPr="00027B5E" w:rsidRDefault="005138E2" w:rsidP="000B05F1">
            <w:pPr>
              <w:jc w:val="both"/>
              <w:rPr>
                <w:rFonts w:asciiTheme="minorHAnsi" w:hAnsiTheme="minorHAnsi" w:cstheme="minorHAnsi"/>
                <w:sz w:val="24"/>
                <w:szCs w:val="24"/>
                <w:lang w:bidi="hi-IN"/>
              </w:rPr>
            </w:pPr>
            <w:r w:rsidRPr="00027B5E">
              <w:rPr>
                <w:rFonts w:asciiTheme="minorHAnsi" w:hAnsiTheme="minorHAnsi" w:cstheme="minorHAnsi"/>
                <w:sz w:val="24"/>
                <w:szCs w:val="24"/>
                <w:lang w:bidi="hi-IN"/>
              </w:rPr>
              <w:t>None</w:t>
            </w:r>
          </w:p>
        </w:tc>
        <w:tc>
          <w:tcPr>
            <w:tcW w:w="1440" w:type="dxa"/>
            <w:tcBorders>
              <w:top w:val="nil"/>
              <w:left w:val="single" w:sz="12" w:space="0" w:color="auto"/>
              <w:bottom w:val="single" w:sz="12" w:space="0" w:color="auto"/>
              <w:right w:val="nil"/>
            </w:tcBorders>
            <w:shd w:val="clear" w:color="auto" w:fill="auto"/>
            <w:vAlign w:val="center"/>
            <w:hideMark/>
          </w:tcPr>
          <w:p w:rsidR="005138E2" w:rsidRPr="00027B5E" w:rsidRDefault="005138E2" w:rsidP="000B05F1">
            <w:pPr>
              <w:jc w:val="both"/>
              <w:rPr>
                <w:rFonts w:asciiTheme="minorHAnsi" w:hAnsiTheme="minorHAnsi" w:cstheme="minorHAnsi"/>
                <w:b/>
                <w:bCs/>
                <w:sz w:val="24"/>
                <w:szCs w:val="24"/>
                <w:lang w:bidi="hi-IN"/>
              </w:rPr>
            </w:pPr>
            <w:r w:rsidRPr="00027B5E">
              <w:rPr>
                <w:rFonts w:asciiTheme="minorHAnsi" w:hAnsiTheme="minorHAnsi" w:cstheme="minorHAnsi"/>
                <w:b/>
                <w:bCs/>
                <w:sz w:val="24"/>
                <w:szCs w:val="24"/>
                <w:lang w:bidi="hi-IN"/>
              </w:rPr>
              <w:t>Semester</w:t>
            </w:r>
          </w:p>
        </w:tc>
        <w:tc>
          <w:tcPr>
            <w:tcW w:w="4050" w:type="dxa"/>
            <w:tcBorders>
              <w:top w:val="nil"/>
              <w:left w:val="nil"/>
              <w:bottom w:val="single" w:sz="12" w:space="0" w:color="auto"/>
              <w:right w:val="single" w:sz="12" w:space="0" w:color="auto"/>
            </w:tcBorders>
            <w:shd w:val="clear" w:color="auto" w:fill="auto"/>
            <w:vAlign w:val="center"/>
            <w:hideMark/>
          </w:tcPr>
          <w:p w:rsidR="005138E2" w:rsidRPr="00027B5E" w:rsidRDefault="005138E2" w:rsidP="000B05F1">
            <w:pPr>
              <w:jc w:val="both"/>
              <w:rPr>
                <w:rFonts w:asciiTheme="minorHAnsi" w:hAnsiTheme="minorHAnsi" w:cstheme="minorHAnsi"/>
                <w:sz w:val="24"/>
                <w:szCs w:val="24"/>
                <w:lang w:bidi="hi-IN"/>
              </w:rPr>
            </w:pPr>
          </w:p>
        </w:tc>
      </w:tr>
      <w:tr w:rsidR="005138E2" w:rsidRPr="00027B5E" w:rsidTr="005138E2">
        <w:trPr>
          <w:trHeight w:val="330"/>
        </w:trPr>
        <w:tc>
          <w:tcPr>
            <w:tcW w:w="2160" w:type="dxa"/>
            <w:tcBorders>
              <w:top w:val="single" w:sz="12" w:space="0" w:color="auto"/>
              <w:left w:val="single" w:sz="12" w:space="0" w:color="auto"/>
              <w:bottom w:val="single" w:sz="12" w:space="0" w:color="auto"/>
              <w:right w:val="single" w:sz="8" w:space="0" w:color="000000"/>
            </w:tcBorders>
            <w:shd w:val="clear" w:color="auto" w:fill="auto"/>
            <w:vAlign w:val="center"/>
            <w:hideMark/>
          </w:tcPr>
          <w:p w:rsidR="005138E2" w:rsidRPr="00027B5E" w:rsidRDefault="005138E2" w:rsidP="000B05F1">
            <w:pPr>
              <w:jc w:val="both"/>
              <w:rPr>
                <w:rFonts w:asciiTheme="minorHAnsi" w:hAnsiTheme="minorHAnsi" w:cstheme="minorHAnsi"/>
                <w:b/>
                <w:bCs/>
                <w:sz w:val="24"/>
                <w:szCs w:val="24"/>
                <w:lang w:bidi="hi-IN"/>
              </w:rPr>
            </w:pPr>
            <w:r w:rsidRPr="00027B5E">
              <w:rPr>
                <w:rFonts w:asciiTheme="minorHAnsi" w:hAnsiTheme="minorHAnsi" w:cstheme="minorHAnsi"/>
                <w:b/>
                <w:bCs/>
                <w:sz w:val="24"/>
                <w:szCs w:val="24"/>
                <w:lang w:bidi="hi-IN"/>
              </w:rPr>
              <w:t>Evaluation scheme</w:t>
            </w:r>
          </w:p>
        </w:tc>
        <w:tc>
          <w:tcPr>
            <w:tcW w:w="8550" w:type="dxa"/>
            <w:gridSpan w:val="3"/>
            <w:tcBorders>
              <w:top w:val="single" w:sz="12" w:space="0" w:color="auto"/>
              <w:left w:val="nil"/>
              <w:bottom w:val="single" w:sz="12" w:space="0" w:color="auto"/>
              <w:right w:val="single" w:sz="12" w:space="0" w:color="auto"/>
            </w:tcBorders>
            <w:shd w:val="clear" w:color="auto" w:fill="auto"/>
            <w:vAlign w:val="center"/>
            <w:hideMark/>
          </w:tcPr>
          <w:p w:rsidR="005138E2" w:rsidRPr="00027B5E" w:rsidRDefault="005138E2" w:rsidP="000B05F1">
            <w:pPr>
              <w:jc w:val="both"/>
              <w:rPr>
                <w:rFonts w:asciiTheme="minorHAnsi" w:hAnsiTheme="minorHAnsi" w:cstheme="minorHAnsi"/>
                <w:sz w:val="24"/>
                <w:szCs w:val="24"/>
                <w:lang w:bidi="hi-IN"/>
              </w:rPr>
            </w:pPr>
            <w:r w:rsidRPr="00027B5E">
              <w:rPr>
                <w:rFonts w:asciiTheme="minorHAnsi" w:hAnsiTheme="minorHAnsi" w:cstheme="minorHAnsi"/>
                <w:bCs/>
                <w:sz w:val="24"/>
                <w:szCs w:val="24"/>
              </w:rPr>
              <w:t>Quiz (20%), Mid-Term (30%), End-Term (50%)</w:t>
            </w:r>
          </w:p>
        </w:tc>
      </w:tr>
      <w:tr w:rsidR="005138E2" w:rsidRPr="00027B5E" w:rsidTr="005138E2">
        <w:trPr>
          <w:trHeight w:val="330"/>
        </w:trPr>
        <w:tc>
          <w:tcPr>
            <w:tcW w:w="10710" w:type="dxa"/>
            <w:gridSpan w:val="4"/>
            <w:tcBorders>
              <w:top w:val="nil"/>
              <w:left w:val="single" w:sz="12" w:space="0" w:color="auto"/>
              <w:bottom w:val="single" w:sz="12" w:space="0" w:color="auto"/>
              <w:right w:val="single" w:sz="12" w:space="0" w:color="auto"/>
            </w:tcBorders>
            <w:shd w:val="clear" w:color="auto" w:fill="auto"/>
          </w:tcPr>
          <w:p w:rsidR="005138E2" w:rsidRPr="00027B5E" w:rsidRDefault="005138E2" w:rsidP="000B05F1">
            <w:pPr>
              <w:pStyle w:val="TableParagraph"/>
              <w:tabs>
                <w:tab w:val="left" w:pos="10314"/>
              </w:tabs>
              <w:ind w:left="0"/>
              <w:jc w:val="both"/>
              <w:rPr>
                <w:rFonts w:asciiTheme="minorHAnsi" w:hAnsiTheme="minorHAnsi" w:cstheme="minorHAnsi"/>
                <w:b/>
                <w:bCs/>
                <w:sz w:val="24"/>
                <w:szCs w:val="24"/>
              </w:rPr>
            </w:pPr>
            <w:r w:rsidRPr="00027B5E">
              <w:rPr>
                <w:rFonts w:asciiTheme="minorHAnsi" w:hAnsiTheme="minorHAnsi" w:cstheme="minorHAnsi"/>
                <w:b/>
                <w:bCs/>
                <w:sz w:val="24"/>
                <w:szCs w:val="24"/>
              </w:rPr>
              <w:t>Course Detail:</w:t>
            </w:r>
          </w:p>
          <w:p w:rsidR="005138E2" w:rsidRPr="00027B5E" w:rsidRDefault="005138E2" w:rsidP="000B05F1">
            <w:pPr>
              <w:pStyle w:val="TableParagraph"/>
              <w:tabs>
                <w:tab w:val="left" w:pos="10314"/>
              </w:tabs>
              <w:ind w:left="0"/>
              <w:jc w:val="both"/>
              <w:rPr>
                <w:rFonts w:asciiTheme="minorHAnsi" w:hAnsiTheme="minorHAnsi" w:cstheme="minorHAnsi"/>
                <w:b/>
                <w:sz w:val="24"/>
                <w:szCs w:val="24"/>
              </w:rPr>
            </w:pPr>
            <w:r w:rsidRPr="00027B5E">
              <w:rPr>
                <w:rFonts w:asciiTheme="minorHAnsi" w:hAnsiTheme="minorHAnsi" w:cstheme="minorHAnsi"/>
                <w:b/>
                <w:bCs/>
                <w:sz w:val="24"/>
                <w:szCs w:val="24"/>
              </w:rPr>
              <w:t>Introduction:</w:t>
            </w:r>
            <w:r w:rsidRPr="00027B5E">
              <w:rPr>
                <w:rFonts w:asciiTheme="minorHAnsi" w:hAnsiTheme="minorHAnsi" w:cstheme="minorHAnsi"/>
                <w:sz w:val="24"/>
                <w:szCs w:val="24"/>
              </w:rPr>
              <w:t xml:space="preserve"> Production Systems; Automation in Production Systems; Manual Labor in Production Systems; Automation Principles and Strategies                                                                                                </w:t>
            </w:r>
            <w:r w:rsidRPr="00027B5E">
              <w:rPr>
                <w:rFonts w:asciiTheme="minorHAnsi" w:hAnsiTheme="minorHAnsi" w:cstheme="minorHAnsi"/>
                <w:b/>
                <w:sz w:val="24"/>
                <w:szCs w:val="24"/>
              </w:rPr>
              <w:t>[03H]</w:t>
            </w:r>
          </w:p>
          <w:p w:rsidR="005138E2" w:rsidRPr="00027B5E" w:rsidRDefault="005138E2" w:rsidP="000B05F1">
            <w:pPr>
              <w:pStyle w:val="TableParagraph"/>
              <w:tabs>
                <w:tab w:val="left" w:pos="10314"/>
              </w:tabs>
              <w:ind w:left="0"/>
              <w:jc w:val="both"/>
              <w:rPr>
                <w:rFonts w:asciiTheme="minorHAnsi" w:hAnsiTheme="minorHAnsi" w:cstheme="minorHAnsi"/>
                <w:b/>
                <w:sz w:val="24"/>
                <w:szCs w:val="24"/>
              </w:rPr>
            </w:pPr>
            <w:r w:rsidRPr="00027B5E">
              <w:rPr>
                <w:rFonts w:asciiTheme="minorHAnsi" w:hAnsiTheme="minorHAnsi" w:cstheme="minorHAnsi"/>
                <w:b/>
                <w:bCs/>
                <w:sz w:val="24"/>
                <w:szCs w:val="24"/>
              </w:rPr>
              <w:t>Manufacturing Operations:</w:t>
            </w:r>
            <w:r w:rsidRPr="00027B5E">
              <w:rPr>
                <w:rFonts w:asciiTheme="minorHAnsi" w:hAnsiTheme="minorHAnsi" w:cstheme="minorHAnsi"/>
                <w:sz w:val="24"/>
                <w:szCs w:val="24"/>
              </w:rPr>
              <w:t xml:space="preserve"> Manufacturing Industries and Products; Manufacturing Operations; Production Facilities; Product/Production Relationships; Lean Production                                                 </w:t>
            </w:r>
            <w:r w:rsidR="00FA245F" w:rsidRPr="00027B5E">
              <w:rPr>
                <w:rFonts w:asciiTheme="minorHAnsi" w:hAnsiTheme="minorHAnsi" w:cstheme="minorHAnsi"/>
                <w:sz w:val="24"/>
                <w:szCs w:val="24"/>
              </w:rPr>
              <w:t xml:space="preserve">                  </w:t>
            </w:r>
            <w:r w:rsidRPr="00027B5E">
              <w:rPr>
                <w:rFonts w:asciiTheme="minorHAnsi" w:hAnsiTheme="minorHAnsi" w:cstheme="minorHAnsi"/>
                <w:b/>
                <w:sz w:val="24"/>
                <w:szCs w:val="24"/>
              </w:rPr>
              <w:t>[03H]</w:t>
            </w:r>
          </w:p>
          <w:p w:rsidR="005138E2" w:rsidRPr="00027B5E" w:rsidRDefault="005138E2" w:rsidP="000B05F1">
            <w:pPr>
              <w:pStyle w:val="TableParagraph"/>
              <w:tabs>
                <w:tab w:val="left" w:pos="10314"/>
              </w:tabs>
              <w:ind w:left="0"/>
              <w:jc w:val="both"/>
              <w:rPr>
                <w:rFonts w:asciiTheme="minorHAnsi" w:hAnsiTheme="minorHAnsi" w:cstheme="minorHAnsi"/>
                <w:b/>
                <w:sz w:val="24"/>
                <w:szCs w:val="24"/>
              </w:rPr>
            </w:pPr>
            <w:r w:rsidRPr="00027B5E">
              <w:rPr>
                <w:rFonts w:asciiTheme="minorHAnsi" w:hAnsiTheme="minorHAnsi" w:cstheme="minorHAnsi"/>
                <w:b/>
                <w:bCs/>
                <w:sz w:val="24"/>
                <w:szCs w:val="24"/>
              </w:rPr>
              <w:t>Manufacturing Models and Metrics:</w:t>
            </w:r>
            <w:r w:rsidRPr="00027B5E">
              <w:rPr>
                <w:rFonts w:asciiTheme="minorHAnsi" w:hAnsiTheme="minorHAnsi" w:cstheme="minorHAnsi"/>
                <w:sz w:val="24"/>
                <w:szCs w:val="24"/>
              </w:rPr>
              <w:t xml:space="preserve"> Mathematical Models of Production Performance; Manufacturing Costs                                                                                                                                                                          </w:t>
            </w:r>
            <w:r w:rsidRPr="00027B5E">
              <w:rPr>
                <w:rFonts w:asciiTheme="minorHAnsi" w:hAnsiTheme="minorHAnsi" w:cstheme="minorHAnsi"/>
                <w:b/>
                <w:sz w:val="24"/>
                <w:szCs w:val="24"/>
              </w:rPr>
              <w:t>[03H]</w:t>
            </w:r>
          </w:p>
          <w:p w:rsidR="005138E2" w:rsidRPr="00027B5E" w:rsidRDefault="005138E2" w:rsidP="000B05F1">
            <w:pPr>
              <w:pStyle w:val="TableParagraph"/>
              <w:tabs>
                <w:tab w:val="left" w:pos="10314"/>
              </w:tabs>
              <w:ind w:left="0"/>
              <w:jc w:val="both"/>
              <w:rPr>
                <w:rFonts w:asciiTheme="minorHAnsi" w:hAnsiTheme="minorHAnsi" w:cstheme="minorHAnsi"/>
                <w:b/>
                <w:sz w:val="24"/>
                <w:szCs w:val="24"/>
              </w:rPr>
            </w:pPr>
            <w:r w:rsidRPr="00027B5E">
              <w:rPr>
                <w:rFonts w:asciiTheme="minorHAnsi" w:hAnsiTheme="minorHAnsi" w:cstheme="minorHAnsi"/>
                <w:b/>
                <w:bCs/>
                <w:sz w:val="24"/>
                <w:szCs w:val="24"/>
              </w:rPr>
              <w:t>Material Transport Systems:</w:t>
            </w:r>
            <w:r w:rsidRPr="00027B5E">
              <w:rPr>
                <w:rFonts w:asciiTheme="minorHAnsi" w:hAnsiTheme="minorHAnsi" w:cstheme="minorHAnsi"/>
                <w:sz w:val="24"/>
                <w:szCs w:val="24"/>
              </w:rPr>
              <w:t xml:space="preserve"> Introduction to Material Handling Equipment; Material Transport Equipment; Analysis of Material Transport Systems                                                                                        </w:t>
            </w:r>
            <w:r w:rsidR="00FA245F" w:rsidRPr="00027B5E">
              <w:rPr>
                <w:rFonts w:asciiTheme="minorHAnsi" w:hAnsiTheme="minorHAnsi" w:cstheme="minorHAnsi"/>
                <w:sz w:val="24"/>
                <w:szCs w:val="24"/>
              </w:rPr>
              <w:t xml:space="preserve">                 </w:t>
            </w:r>
            <w:r w:rsidRPr="00027B5E">
              <w:rPr>
                <w:rFonts w:asciiTheme="minorHAnsi" w:hAnsiTheme="minorHAnsi" w:cstheme="minorHAnsi"/>
                <w:b/>
                <w:sz w:val="24"/>
                <w:szCs w:val="24"/>
              </w:rPr>
              <w:t>[03H]</w:t>
            </w:r>
          </w:p>
          <w:p w:rsidR="005138E2" w:rsidRPr="00027B5E" w:rsidRDefault="005138E2" w:rsidP="000B05F1">
            <w:pPr>
              <w:pStyle w:val="TableParagraph"/>
              <w:tabs>
                <w:tab w:val="left" w:pos="10314"/>
              </w:tabs>
              <w:ind w:left="0"/>
              <w:jc w:val="both"/>
              <w:rPr>
                <w:rFonts w:asciiTheme="minorHAnsi" w:hAnsiTheme="minorHAnsi" w:cstheme="minorHAnsi"/>
                <w:b/>
                <w:sz w:val="24"/>
                <w:szCs w:val="24"/>
              </w:rPr>
            </w:pPr>
            <w:r w:rsidRPr="00027B5E">
              <w:rPr>
                <w:rFonts w:asciiTheme="minorHAnsi" w:hAnsiTheme="minorHAnsi" w:cstheme="minorHAnsi"/>
                <w:b/>
                <w:bCs/>
                <w:sz w:val="24"/>
                <w:szCs w:val="24"/>
              </w:rPr>
              <w:t>Storage Systems:</w:t>
            </w:r>
            <w:r w:rsidRPr="00027B5E">
              <w:rPr>
                <w:rFonts w:asciiTheme="minorHAnsi" w:hAnsiTheme="minorHAnsi" w:cstheme="minorHAnsi"/>
                <w:sz w:val="24"/>
                <w:szCs w:val="24"/>
              </w:rPr>
              <w:t xml:space="preserve"> Storage System Performance and Location Strategies; Conventional Storage Methods and Equipment; Automated Storage Systems; Engineering Analysis of Storage Systems.                        </w:t>
            </w:r>
            <w:r w:rsidR="00FA245F" w:rsidRPr="00027B5E">
              <w:rPr>
                <w:rFonts w:asciiTheme="minorHAnsi" w:hAnsiTheme="minorHAnsi" w:cstheme="minorHAnsi"/>
                <w:sz w:val="24"/>
                <w:szCs w:val="24"/>
              </w:rPr>
              <w:t xml:space="preserve">           </w:t>
            </w:r>
            <w:r w:rsidRPr="00027B5E">
              <w:rPr>
                <w:rFonts w:asciiTheme="minorHAnsi" w:hAnsiTheme="minorHAnsi" w:cstheme="minorHAnsi"/>
                <w:b/>
                <w:sz w:val="24"/>
                <w:szCs w:val="24"/>
              </w:rPr>
              <w:t xml:space="preserve">[03H] </w:t>
            </w:r>
          </w:p>
          <w:p w:rsidR="005138E2" w:rsidRPr="00027B5E" w:rsidRDefault="005138E2" w:rsidP="000B05F1">
            <w:pPr>
              <w:pStyle w:val="TableParagraph"/>
              <w:tabs>
                <w:tab w:val="left" w:pos="10314"/>
              </w:tabs>
              <w:ind w:left="0"/>
              <w:jc w:val="both"/>
              <w:rPr>
                <w:rFonts w:asciiTheme="minorHAnsi" w:hAnsiTheme="minorHAnsi" w:cstheme="minorHAnsi"/>
                <w:b/>
                <w:sz w:val="24"/>
                <w:szCs w:val="24"/>
              </w:rPr>
            </w:pPr>
            <w:r w:rsidRPr="00027B5E">
              <w:rPr>
                <w:rFonts w:asciiTheme="minorHAnsi" w:hAnsiTheme="minorHAnsi" w:cstheme="minorHAnsi"/>
                <w:b/>
                <w:bCs/>
                <w:sz w:val="24"/>
                <w:szCs w:val="24"/>
              </w:rPr>
              <w:t>Introduction to Manufacturing Systems:</w:t>
            </w:r>
            <w:r w:rsidRPr="00027B5E">
              <w:rPr>
                <w:rFonts w:asciiTheme="minorHAnsi" w:hAnsiTheme="minorHAnsi" w:cstheme="minorHAnsi"/>
                <w:sz w:val="24"/>
                <w:szCs w:val="24"/>
              </w:rPr>
              <w:t xml:space="preserve"> Components of a Manufacturing System; Classification of Manufacturing Systems; Overview of the Classification Scheme                                                                   </w:t>
            </w:r>
            <w:r w:rsidRPr="00027B5E">
              <w:rPr>
                <w:rFonts w:asciiTheme="minorHAnsi" w:hAnsiTheme="minorHAnsi" w:cstheme="minorHAnsi"/>
                <w:b/>
                <w:sz w:val="24"/>
                <w:szCs w:val="24"/>
              </w:rPr>
              <w:t>[03H]</w:t>
            </w:r>
          </w:p>
          <w:p w:rsidR="005138E2" w:rsidRPr="00027B5E" w:rsidRDefault="005138E2" w:rsidP="000B05F1">
            <w:pPr>
              <w:pStyle w:val="TableParagraph"/>
              <w:tabs>
                <w:tab w:val="left" w:pos="10314"/>
              </w:tabs>
              <w:ind w:left="0"/>
              <w:jc w:val="both"/>
              <w:rPr>
                <w:rFonts w:asciiTheme="minorHAnsi" w:hAnsiTheme="minorHAnsi" w:cstheme="minorHAnsi"/>
                <w:b/>
                <w:sz w:val="24"/>
                <w:szCs w:val="24"/>
              </w:rPr>
            </w:pPr>
            <w:r w:rsidRPr="00027B5E">
              <w:rPr>
                <w:rFonts w:asciiTheme="minorHAnsi" w:hAnsiTheme="minorHAnsi" w:cstheme="minorHAnsi"/>
                <w:b/>
                <w:bCs/>
                <w:sz w:val="24"/>
                <w:szCs w:val="24"/>
              </w:rPr>
              <w:lastRenderedPageBreak/>
              <w:t>Single-Station Manufacturing Cells:</w:t>
            </w:r>
            <w:r w:rsidRPr="00027B5E">
              <w:rPr>
                <w:rFonts w:asciiTheme="minorHAnsi" w:hAnsiTheme="minorHAnsi" w:cstheme="minorHAnsi"/>
                <w:sz w:val="24"/>
                <w:szCs w:val="24"/>
              </w:rPr>
              <w:t xml:space="preserve"> Single Station Manned Workstations; Single Station Automated Cells; Applications of Single Station Cells; Analysis of Single Station Cells                                                              </w:t>
            </w:r>
            <w:r w:rsidR="00FA245F" w:rsidRPr="00027B5E">
              <w:rPr>
                <w:rFonts w:asciiTheme="minorHAnsi" w:hAnsiTheme="minorHAnsi" w:cstheme="minorHAnsi"/>
                <w:sz w:val="24"/>
                <w:szCs w:val="24"/>
              </w:rPr>
              <w:t xml:space="preserve"> </w:t>
            </w:r>
            <w:r w:rsidRPr="00027B5E">
              <w:rPr>
                <w:rFonts w:asciiTheme="minorHAnsi" w:hAnsiTheme="minorHAnsi" w:cstheme="minorHAnsi"/>
                <w:b/>
                <w:sz w:val="24"/>
                <w:szCs w:val="24"/>
              </w:rPr>
              <w:t>[03H]</w:t>
            </w:r>
          </w:p>
          <w:p w:rsidR="005138E2" w:rsidRPr="00027B5E" w:rsidRDefault="005138E2" w:rsidP="000B05F1">
            <w:pPr>
              <w:pStyle w:val="TableParagraph"/>
              <w:tabs>
                <w:tab w:val="left" w:pos="10314"/>
              </w:tabs>
              <w:ind w:left="0"/>
              <w:jc w:val="both"/>
              <w:rPr>
                <w:rFonts w:asciiTheme="minorHAnsi" w:hAnsiTheme="minorHAnsi" w:cstheme="minorHAnsi"/>
                <w:b/>
                <w:sz w:val="24"/>
                <w:szCs w:val="24"/>
              </w:rPr>
            </w:pPr>
            <w:r w:rsidRPr="00027B5E">
              <w:rPr>
                <w:rFonts w:asciiTheme="minorHAnsi" w:hAnsiTheme="minorHAnsi" w:cstheme="minorHAnsi"/>
                <w:b/>
                <w:bCs/>
                <w:sz w:val="24"/>
                <w:szCs w:val="24"/>
              </w:rPr>
              <w:t>Manual Assembly Lines:</w:t>
            </w:r>
            <w:r w:rsidRPr="00027B5E">
              <w:rPr>
                <w:rFonts w:asciiTheme="minorHAnsi" w:hAnsiTheme="minorHAnsi" w:cstheme="minorHAnsi"/>
                <w:sz w:val="24"/>
                <w:szCs w:val="24"/>
              </w:rPr>
              <w:t xml:space="preserve"> Fundamentals of Manual Assembly Lines; Analysis of Single Model Assembly Lines; Line Balancing Algorithms; Mixed Model Assembly Lines;                                                                  </w:t>
            </w:r>
            <w:r w:rsidR="00FA245F" w:rsidRPr="00027B5E">
              <w:rPr>
                <w:rFonts w:asciiTheme="minorHAnsi" w:hAnsiTheme="minorHAnsi" w:cstheme="minorHAnsi"/>
                <w:sz w:val="24"/>
                <w:szCs w:val="24"/>
              </w:rPr>
              <w:t xml:space="preserve">            </w:t>
            </w:r>
            <w:r w:rsidRPr="00027B5E">
              <w:rPr>
                <w:rFonts w:asciiTheme="minorHAnsi" w:hAnsiTheme="minorHAnsi" w:cstheme="minorHAnsi"/>
                <w:b/>
                <w:sz w:val="24"/>
                <w:szCs w:val="24"/>
              </w:rPr>
              <w:t>[03H]</w:t>
            </w:r>
          </w:p>
          <w:p w:rsidR="005138E2" w:rsidRPr="00027B5E" w:rsidRDefault="005138E2" w:rsidP="000B05F1">
            <w:pPr>
              <w:pStyle w:val="TableParagraph"/>
              <w:tabs>
                <w:tab w:val="left" w:pos="10314"/>
              </w:tabs>
              <w:ind w:left="0"/>
              <w:jc w:val="both"/>
              <w:rPr>
                <w:rFonts w:asciiTheme="minorHAnsi" w:hAnsiTheme="minorHAnsi" w:cstheme="minorHAnsi"/>
                <w:b/>
                <w:sz w:val="24"/>
                <w:szCs w:val="24"/>
              </w:rPr>
            </w:pPr>
            <w:r w:rsidRPr="00027B5E">
              <w:rPr>
                <w:rFonts w:asciiTheme="minorHAnsi" w:hAnsiTheme="minorHAnsi" w:cstheme="minorHAnsi"/>
                <w:b/>
                <w:bCs/>
                <w:sz w:val="24"/>
                <w:szCs w:val="24"/>
              </w:rPr>
              <w:t>Workstation Considerations:</w:t>
            </w:r>
            <w:r w:rsidRPr="00027B5E">
              <w:rPr>
                <w:rFonts w:asciiTheme="minorHAnsi" w:hAnsiTheme="minorHAnsi" w:cstheme="minorHAnsi"/>
                <w:sz w:val="24"/>
                <w:szCs w:val="24"/>
              </w:rPr>
              <w:t xml:space="preserve"> Other Considerations in Assembly Line Design; Alternative Assembly Systems                                                                                                                                                                     </w:t>
            </w:r>
            <w:r w:rsidR="00FA245F" w:rsidRPr="00027B5E">
              <w:rPr>
                <w:rFonts w:asciiTheme="minorHAnsi" w:hAnsiTheme="minorHAnsi" w:cstheme="minorHAnsi"/>
                <w:sz w:val="24"/>
                <w:szCs w:val="24"/>
              </w:rPr>
              <w:t xml:space="preserve">                </w:t>
            </w:r>
            <w:r w:rsidR="00FA245F" w:rsidRPr="00027B5E">
              <w:rPr>
                <w:rFonts w:asciiTheme="minorHAnsi" w:hAnsiTheme="minorHAnsi" w:cstheme="minorHAnsi"/>
                <w:sz w:val="24"/>
                <w:szCs w:val="24"/>
              </w:rPr>
              <w:br/>
              <w:t xml:space="preserve">                                                                                                                                                                             </w:t>
            </w:r>
            <w:r w:rsidRPr="00027B5E">
              <w:rPr>
                <w:rFonts w:asciiTheme="minorHAnsi" w:hAnsiTheme="minorHAnsi" w:cstheme="minorHAnsi"/>
                <w:b/>
                <w:sz w:val="24"/>
                <w:szCs w:val="24"/>
              </w:rPr>
              <w:t>[03H]</w:t>
            </w:r>
          </w:p>
          <w:p w:rsidR="005138E2" w:rsidRPr="00027B5E" w:rsidRDefault="005138E2" w:rsidP="000B05F1">
            <w:pPr>
              <w:pStyle w:val="TableParagraph"/>
              <w:tabs>
                <w:tab w:val="left" w:pos="10314"/>
              </w:tabs>
              <w:ind w:left="0"/>
              <w:jc w:val="both"/>
              <w:rPr>
                <w:rFonts w:asciiTheme="minorHAnsi" w:hAnsiTheme="minorHAnsi" w:cstheme="minorHAnsi"/>
                <w:b/>
                <w:sz w:val="24"/>
                <w:szCs w:val="24"/>
              </w:rPr>
            </w:pPr>
            <w:r w:rsidRPr="00027B5E">
              <w:rPr>
                <w:rFonts w:asciiTheme="minorHAnsi" w:hAnsiTheme="minorHAnsi" w:cstheme="minorHAnsi"/>
                <w:b/>
                <w:bCs/>
                <w:sz w:val="24"/>
                <w:szCs w:val="24"/>
              </w:rPr>
              <w:t>Automated Production Lines:</w:t>
            </w:r>
            <w:r w:rsidRPr="00027B5E">
              <w:rPr>
                <w:rFonts w:asciiTheme="minorHAnsi" w:hAnsiTheme="minorHAnsi" w:cstheme="minorHAnsi"/>
                <w:sz w:val="24"/>
                <w:szCs w:val="24"/>
              </w:rPr>
              <w:t xml:space="preserve"> Fundamentals of Automated Production Lines; Applications of Automated Production Lines; Analysis of Transfer Lines.                                                                                                     </w:t>
            </w:r>
            <w:r w:rsidRPr="00027B5E">
              <w:rPr>
                <w:rFonts w:asciiTheme="minorHAnsi" w:hAnsiTheme="minorHAnsi" w:cstheme="minorHAnsi"/>
                <w:b/>
                <w:sz w:val="24"/>
                <w:szCs w:val="24"/>
              </w:rPr>
              <w:t>[02H]</w:t>
            </w:r>
          </w:p>
          <w:p w:rsidR="005138E2" w:rsidRPr="00027B5E" w:rsidRDefault="005138E2" w:rsidP="000B05F1">
            <w:pPr>
              <w:pStyle w:val="TableParagraph"/>
              <w:tabs>
                <w:tab w:val="left" w:pos="10314"/>
              </w:tabs>
              <w:ind w:left="0"/>
              <w:jc w:val="both"/>
              <w:rPr>
                <w:rFonts w:asciiTheme="minorHAnsi" w:hAnsiTheme="minorHAnsi" w:cstheme="minorHAnsi"/>
                <w:b/>
                <w:sz w:val="24"/>
                <w:szCs w:val="24"/>
              </w:rPr>
            </w:pPr>
            <w:r w:rsidRPr="00027B5E">
              <w:rPr>
                <w:rFonts w:asciiTheme="minorHAnsi" w:hAnsiTheme="minorHAnsi" w:cstheme="minorHAnsi"/>
                <w:b/>
                <w:bCs/>
                <w:sz w:val="24"/>
                <w:szCs w:val="24"/>
              </w:rPr>
              <w:t xml:space="preserve">Automated Assembly Systems: </w:t>
            </w:r>
            <w:r w:rsidRPr="00027B5E">
              <w:rPr>
                <w:rFonts w:asciiTheme="minorHAnsi" w:hAnsiTheme="minorHAnsi" w:cstheme="minorHAnsi"/>
                <w:sz w:val="24"/>
                <w:szCs w:val="24"/>
              </w:rPr>
              <w:t xml:space="preserve">Fundamentals of Automated Assembly Systems; Quantitative Analysis of Assembly Systems.                                                                                                                                                  </w:t>
            </w:r>
            <w:r w:rsidRPr="00027B5E">
              <w:rPr>
                <w:rFonts w:asciiTheme="minorHAnsi" w:hAnsiTheme="minorHAnsi" w:cstheme="minorHAnsi"/>
                <w:b/>
                <w:sz w:val="24"/>
                <w:szCs w:val="24"/>
              </w:rPr>
              <w:t>[02H]</w:t>
            </w:r>
          </w:p>
          <w:p w:rsidR="005138E2" w:rsidRPr="00027B5E" w:rsidRDefault="005138E2" w:rsidP="000B05F1">
            <w:pPr>
              <w:pStyle w:val="TableParagraph"/>
              <w:tabs>
                <w:tab w:val="left" w:pos="10314"/>
              </w:tabs>
              <w:ind w:left="0"/>
              <w:jc w:val="both"/>
              <w:rPr>
                <w:rFonts w:asciiTheme="minorHAnsi" w:hAnsiTheme="minorHAnsi" w:cstheme="minorHAnsi"/>
                <w:b/>
                <w:sz w:val="24"/>
                <w:szCs w:val="24"/>
              </w:rPr>
            </w:pPr>
            <w:r w:rsidRPr="00027B5E">
              <w:rPr>
                <w:rFonts w:asciiTheme="minorHAnsi" w:hAnsiTheme="minorHAnsi" w:cstheme="minorHAnsi"/>
                <w:b/>
                <w:bCs/>
                <w:sz w:val="24"/>
                <w:szCs w:val="24"/>
              </w:rPr>
              <w:t>Cellular Manufacturing:</w:t>
            </w:r>
            <w:r w:rsidRPr="00027B5E">
              <w:rPr>
                <w:rFonts w:asciiTheme="minorHAnsi" w:hAnsiTheme="minorHAnsi" w:cstheme="minorHAnsi"/>
                <w:sz w:val="24"/>
                <w:szCs w:val="24"/>
              </w:rPr>
              <w:t xml:space="preserve"> Part Families; Parts Classification and Coding; Production Flow Analysis; Cellular Manufacturing; Applications of Group Technology; Quantitative Analysis in Cellular Manufacturing. </w:t>
            </w:r>
            <w:r w:rsidR="00FA245F" w:rsidRPr="00027B5E">
              <w:rPr>
                <w:rFonts w:asciiTheme="minorHAnsi" w:hAnsiTheme="minorHAnsi" w:cstheme="minorHAnsi"/>
                <w:sz w:val="24"/>
                <w:szCs w:val="24"/>
              </w:rPr>
              <w:t xml:space="preserve">   </w:t>
            </w:r>
            <w:r w:rsidRPr="00027B5E">
              <w:rPr>
                <w:rFonts w:asciiTheme="minorHAnsi" w:hAnsiTheme="minorHAnsi" w:cstheme="minorHAnsi"/>
                <w:sz w:val="24"/>
                <w:szCs w:val="24"/>
              </w:rPr>
              <w:t xml:space="preserve"> </w:t>
            </w:r>
            <w:r w:rsidRPr="00027B5E">
              <w:rPr>
                <w:rFonts w:asciiTheme="minorHAnsi" w:hAnsiTheme="minorHAnsi" w:cstheme="minorHAnsi"/>
                <w:b/>
                <w:sz w:val="24"/>
                <w:szCs w:val="24"/>
              </w:rPr>
              <w:t>[03H]</w:t>
            </w:r>
          </w:p>
          <w:p w:rsidR="005138E2" w:rsidRPr="00027B5E" w:rsidRDefault="005138E2" w:rsidP="000B05F1">
            <w:pPr>
              <w:pStyle w:val="TableParagraph"/>
              <w:tabs>
                <w:tab w:val="left" w:pos="10314"/>
              </w:tabs>
              <w:ind w:left="0"/>
              <w:jc w:val="both"/>
              <w:rPr>
                <w:rFonts w:asciiTheme="minorHAnsi" w:hAnsiTheme="minorHAnsi" w:cstheme="minorHAnsi"/>
                <w:b/>
                <w:sz w:val="24"/>
                <w:szCs w:val="24"/>
              </w:rPr>
            </w:pPr>
            <w:r w:rsidRPr="00027B5E">
              <w:rPr>
                <w:rFonts w:asciiTheme="minorHAnsi" w:hAnsiTheme="minorHAnsi" w:cstheme="minorHAnsi"/>
                <w:b/>
                <w:bCs/>
                <w:sz w:val="24"/>
                <w:szCs w:val="24"/>
              </w:rPr>
              <w:t>Flexible Manufacturing Systems:</w:t>
            </w:r>
            <w:r w:rsidRPr="00027B5E">
              <w:rPr>
                <w:rFonts w:asciiTheme="minorHAnsi" w:hAnsiTheme="minorHAnsi" w:cstheme="minorHAnsi"/>
                <w:sz w:val="24"/>
                <w:szCs w:val="24"/>
              </w:rPr>
              <w:t xml:space="preserve"> What is a Flexible Manufacturing Systems; FMS Components; FMS Applications and Benefits; FMS Planning and Implementation Issues; Quantitative Analysis of Flexible Manufacturing Systems.                                                                                                                                       </w:t>
            </w:r>
            <w:r w:rsidR="00FA245F" w:rsidRPr="00027B5E">
              <w:rPr>
                <w:rFonts w:asciiTheme="minorHAnsi" w:hAnsiTheme="minorHAnsi" w:cstheme="minorHAnsi"/>
                <w:sz w:val="24"/>
                <w:szCs w:val="24"/>
              </w:rPr>
              <w:t xml:space="preserve"> </w:t>
            </w:r>
            <w:r w:rsidRPr="00027B5E">
              <w:rPr>
                <w:rFonts w:asciiTheme="minorHAnsi" w:hAnsiTheme="minorHAnsi" w:cstheme="minorHAnsi"/>
                <w:sz w:val="24"/>
                <w:szCs w:val="24"/>
              </w:rPr>
              <w:t xml:space="preserve"> </w:t>
            </w:r>
            <w:r w:rsidRPr="00027B5E">
              <w:rPr>
                <w:rFonts w:asciiTheme="minorHAnsi" w:hAnsiTheme="minorHAnsi" w:cstheme="minorHAnsi"/>
                <w:b/>
                <w:sz w:val="24"/>
                <w:szCs w:val="24"/>
              </w:rPr>
              <w:t>[03H]</w:t>
            </w:r>
          </w:p>
          <w:p w:rsidR="005138E2" w:rsidRPr="00027B5E" w:rsidRDefault="005138E2" w:rsidP="000B05F1">
            <w:pPr>
              <w:pStyle w:val="TableParagraph"/>
              <w:tabs>
                <w:tab w:val="left" w:pos="10314"/>
              </w:tabs>
              <w:ind w:left="0"/>
              <w:jc w:val="both"/>
              <w:rPr>
                <w:rFonts w:asciiTheme="minorHAnsi" w:hAnsiTheme="minorHAnsi" w:cstheme="minorHAnsi"/>
                <w:b/>
                <w:sz w:val="24"/>
                <w:szCs w:val="24"/>
              </w:rPr>
            </w:pPr>
            <w:r w:rsidRPr="00027B5E">
              <w:rPr>
                <w:rFonts w:asciiTheme="minorHAnsi" w:hAnsiTheme="minorHAnsi" w:cstheme="minorHAnsi"/>
                <w:b/>
                <w:bCs/>
                <w:sz w:val="24"/>
                <w:szCs w:val="24"/>
              </w:rPr>
              <w:t>Quality Programs for Manufacturing:</w:t>
            </w:r>
            <w:r w:rsidRPr="00027B5E">
              <w:rPr>
                <w:rFonts w:asciiTheme="minorHAnsi" w:hAnsiTheme="minorHAnsi" w:cstheme="minorHAnsi"/>
                <w:sz w:val="24"/>
                <w:szCs w:val="24"/>
              </w:rPr>
              <w:t xml:space="preserve"> Quality in Design and Manufacturing; Traditional and Modern Quality Control; Process Variability and Process Capability; Statistical Process Control; Six Sigma; The Six Sigma DMAIC Procedure; Taguchi Methods in Quality Engineering; ISO 9000.                                          </w:t>
            </w:r>
            <w:r w:rsidR="00FA245F" w:rsidRPr="00027B5E">
              <w:rPr>
                <w:rFonts w:asciiTheme="minorHAnsi" w:hAnsiTheme="minorHAnsi" w:cstheme="minorHAnsi"/>
                <w:sz w:val="24"/>
                <w:szCs w:val="24"/>
              </w:rPr>
              <w:t xml:space="preserve">               </w:t>
            </w:r>
            <w:r w:rsidRPr="00027B5E">
              <w:rPr>
                <w:rFonts w:asciiTheme="minorHAnsi" w:hAnsiTheme="minorHAnsi" w:cstheme="minorHAnsi"/>
                <w:b/>
                <w:sz w:val="24"/>
                <w:szCs w:val="24"/>
              </w:rPr>
              <w:t>[03H]</w:t>
            </w:r>
          </w:p>
          <w:p w:rsidR="005138E2" w:rsidRPr="00027B5E" w:rsidRDefault="005138E2" w:rsidP="000B05F1">
            <w:pPr>
              <w:pStyle w:val="TableParagraph"/>
              <w:tabs>
                <w:tab w:val="left" w:pos="10314"/>
              </w:tabs>
              <w:ind w:left="0"/>
              <w:jc w:val="both"/>
              <w:rPr>
                <w:rFonts w:asciiTheme="minorHAnsi" w:hAnsiTheme="minorHAnsi" w:cstheme="minorHAnsi"/>
                <w:b/>
                <w:sz w:val="24"/>
                <w:szCs w:val="24"/>
              </w:rPr>
            </w:pPr>
            <w:r w:rsidRPr="00027B5E">
              <w:rPr>
                <w:rFonts w:asciiTheme="minorHAnsi" w:hAnsiTheme="minorHAnsi" w:cstheme="minorHAnsi"/>
                <w:b/>
                <w:bCs/>
                <w:sz w:val="24"/>
                <w:szCs w:val="24"/>
              </w:rPr>
              <w:t>Inspection Principles and Practices:</w:t>
            </w:r>
            <w:r w:rsidRPr="00027B5E">
              <w:rPr>
                <w:rFonts w:asciiTheme="minorHAnsi" w:hAnsiTheme="minorHAnsi" w:cstheme="minorHAnsi"/>
                <w:sz w:val="24"/>
                <w:szCs w:val="24"/>
              </w:rPr>
              <w:t xml:space="preserve"> Inspection Fundamentals; Sampling vs. 100%</w:t>
            </w:r>
            <w:r w:rsidRPr="00027B5E">
              <w:rPr>
                <w:rFonts w:asciiTheme="minorHAnsi" w:hAnsiTheme="minorHAnsi" w:cstheme="minorHAnsi"/>
                <w:spacing w:val="-24"/>
                <w:sz w:val="24"/>
                <w:szCs w:val="24"/>
              </w:rPr>
              <w:t xml:space="preserve"> </w:t>
            </w:r>
            <w:r w:rsidRPr="00027B5E">
              <w:rPr>
                <w:rFonts w:asciiTheme="minorHAnsi" w:hAnsiTheme="minorHAnsi" w:cstheme="minorHAnsi"/>
                <w:sz w:val="24"/>
                <w:szCs w:val="24"/>
              </w:rPr>
              <w:t xml:space="preserve">Inspection; Automated Inspection; When and Where to Inspect; Quantitative Analysis of Inspection                                          </w:t>
            </w:r>
            <w:r w:rsidR="00FA245F" w:rsidRPr="00027B5E">
              <w:rPr>
                <w:rFonts w:asciiTheme="minorHAnsi" w:hAnsiTheme="minorHAnsi" w:cstheme="minorHAnsi"/>
                <w:sz w:val="24"/>
                <w:szCs w:val="24"/>
              </w:rPr>
              <w:t xml:space="preserve"> </w:t>
            </w:r>
            <w:r w:rsidRPr="00027B5E">
              <w:rPr>
                <w:rFonts w:asciiTheme="minorHAnsi" w:hAnsiTheme="minorHAnsi" w:cstheme="minorHAnsi"/>
                <w:sz w:val="24"/>
                <w:szCs w:val="24"/>
              </w:rPr>
              <w:t xml:space="preserve"> </w:t>
            </w:r>
            <w:r w:rsidRPr="00027B5E">
              <w:rPr>
                <w:rFonts w:asciiTheme="minorHAnsi" w:hAnsiTheme="minorHAnsi" w:cstheme="minorHAnsi"/>
                <w:b/>
                <w:sz w:val="24"/>
                <w:szCs w:val="24"/>
              </w:rPr>
              <w:t>[02H]</w:t>
            </w:r>
          </w:p>
        </w:tc>
      </w:tr>
      <w:tr w:rsidR="005138E2" w:rsidRPr="00027B5E" w:rsidTr="005138E2">
        <w:trPr>
          <w:trHeight w:val="315"/>
        </w:trPr>
        <w:tc>
          <w:tcPr>
            <w:tcW w:w="10710" w:type="dxa"/>
            <w:gridSpan w:val="4"/>
            <w:tcBorders>
              <w:top w:val="single" w:sz="12" w:space="0" w:color="auto"/>
              <w:left w:val="single" w:sz="12" w:space="0" w:color="auto"/>
              <w:bottom w:val="nil"/>
              <w:right w:val="single" w:sz="12" w:space="0" w:color="auto"/>
            </w:tcBorders>
            <w:shd w:val="clear" w:color="auto" w:fill="auto"/>
            <w:vAlign w:val="center"/>
            <w:hideMark/>
          </w:tcPr>
          <w:p w:rsidR="005138E2" w:rsidRPr="00027B5E" w:rsidRDefault="005138E2" w:rsidP="000B05F1">
            <w:pPr>
              <w:jc w:val="both"/>
              <w:rPr>
                <w:rFonts w:asciiTheme="minorHAnsi" w:hAnsiTheme="minorHAnsi" w:cstheme="minorHAnsi"/>
                <w:b/>
                <w:bCs/>
                <w:sz w:val="24"/>
                <w:szCs w:val="24"/>
                <w:lang w:bidi="hi-IN"/>
              </w:rPr>
            </w:pPr>
            <w:r w:rsidRPr="00027B5E">
              <w:rPr>
                <w:rFonts w:asciiTheme="minorHAnsi" w:hAnsiTheme="minorHAnsi" w:cstheme="minorHAnsi"/>
                <w:b/>
                <w:bCs/>
                <w:sz w:val="24"/>
                <w:szCs w:val="24"/>
                <w:lang w:bidi="hi-IN"/>
              </w:rPr>
              <w:lastRenderedPageBreak/>
              <w:t>Text Books:</w:t>
            </w:r>
          </w:p>
        </w:tc>
      </w:tr>
      <w:tr w:rsidR="005138E2" w:rsidRPr="00027B5E" w:rsidTr="005138E2">
        <w:trPr>
          <w:trHeight w:val="330"/>
        </w:trPr>
        <w:tc>
          <w:tcPr>
            <w:tcW w:w="10710" w:type="dxa"/>
            <w:gridSpan w:val="4"/>
            <w:tcBorders>
              <w:top w:val="nil"/>
              <w:left w:val="single" w:sz="12" w:space="0" w:color="auto"/>
              <w:bottom w:val="single" w:sz="12" w:space="0" w:color="auto"/>
              <w:right w:val="single" w:sz="12" w:space="0" w:color="auto"/>
            </w:tcBorders>
            <w:shd w:val="clear" w:color="auto" w:fill="auto"/>
            <w:vAlign w:val="center"/>
            <w:hideMark/>
          </w:tcPr>
          <w:p w:rsidR="005138E2" w:rsidRPr="00027B5E" w:rsidRDefault="005138E2" w:rsidP="00E75084">
            <w:pPr>
              <w:pStyle w:val="ListParagraph"/>
              <w:numPr>
                <w:ilvl w:val="0"/>
                <w:numId w:val="50"/>
              </w:numPr>
              <w:tabs>
                <w:tab w:val="left" w:pos="179"/>
              </w:tabs>
              <w:jc w:val="both"/>
              <w:rPr>
                <w:rFonts w:asciiTheme="minorHAnsi" w:hAnsiTheme="minorHAnsi" w:cstheme="minorHAnsi"/>
                <w:sz w:val="24"/>
                <w:szCs w:val="24"/>
                <w:lang w:bidi="hi-IN"/>
              </w:rPr>
            </w:pPr>
            <w:r w:rsidRPr="00027B5E">
              <w:rPr>
                <w:rFonts w:asciiTheme="minorHAnsi" w:hAnsiTheme="minorHAnsi" w:cstheme="minorHAnsi"/>
                <w:sz w:val="24"/>
                <w:szCs w:val="24"/>
              </w:rPr>
              <w:t>James A. Rehg, Henry W. Kraebber, Computer Integrated Manufacturing, Pearson Prentice Hall, 2004</w:t>
            </w:r>
          </w:p>
        </w:tc>
      </w:tr>
      <w:tr w:rsidR="005138E2" w:rsidRPr="00027B5E" w:rsidTr="005138E2">
        <w:trPr>
          <w:trHeight w:val="330"/>
        </w:trPr>
        <w:tc>
          <w:tcPr>
            <w:tcW w:w="1071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5138E2" w:rsidRPr="00027B5E" w:rsidRDefault="005138E2" w:rsidP="000B05F1">
            <w:pPr>
              <w:pStyle w:val="TableParagraph"/>
              <w:tabs>
                <w:tab w:val="left" w:pos="835"/>
              </w:tabs>
              <w:spacing w:line="268" w:lineRule="exact"/>
              <w:ind w:hanging="125"/>
              <w:jc w:val="both"/>
              <w:rPr>
                <w:rFonts w:asciiTheme="minorHAnsi" w:hAnsiTheme="minorHAnsi" w:cstheme="minorHAnsi"/>
                <w:sz w:val="24"/>
                <w:szCs w:val="24"/>
              </w:rPr>
            </w:pPr>
            <w:r w:rsidRPr="00027B5E">
              <w:rPr>
                <w:rFonts w:asciiTheme="minorHAnsi" w:hAnsiTheme="minorHAnsi" w:cstheme="minorHAnsi"/>
                <w:b/>
                <w:sz w:val="24"/>
                <w:szCs w:val="24"/>
              </w:rPr>
              <w:t>References:</w:t>
            </w:r>
          </w:p>
          <w:p w:rsidR="005138E2" w:rsidRPr="00027B5E" w:rsidRDefault="005138E2" w:rsidP="00E75084">
            <w:pPr>
              <w:pStyle w:val="TableParagraph"/>
              <w:numPr>
                <w:ilvl w:val="0"/>
                <w:numId w:val="49"/>
              </w:numPr>
              <w:tabs>
                <w:tab w:val="left" w:pos="665"/>
              </w:tabs>
              <w:spacing w:before="32" w:line="278" w:lineRule="auto"/>
              <w:ind w:right="370"/>
              <w:jc w:val="both"/>
              <w:rPr>
                <w:rFonts w:asciiTheme="minorHAnsi" w:hAnsiTheme="minorHAnsi" w:cstheme="minorHAnsi"/>
                <w:sz w:val="24"/>
                <w:szCs w:val="24"/>
              </w:rPr>
            </w:pPr>
            <w:r w:rsidRPr="00027B5E">
              <w:rPr>
                <w:rFonts w:asciiTheme="minorHAnsi" w:hAnsiTheme="minorHAnsi" w:cstheme="minorHAnsi"/>
                <w:sz w:val="24"/>
                <w:szCs w:val="24"/>
              </w:rPr>
              <w:t>A. Alavudeen, N. Venkateshwaran, Computer Integrated Manufacturing, PHI Learning Pvt.</w:t>
            </w:r>
            <w:r w:rsidRPr="00027B5E">
              <w:rPr>
                <w:rFonts w:asciiTheme="minorHAnsi" w:hAnsiTheme="minorHAnsi" w:cstheme="minorHAnsi"/>
                <w:spacing w:val="-23"/>
                <w:sz w:val="24"/>
                <w:szCs w:val="24"/>
              </w:rPr>
              <w:t xml:space="preserve"> </w:t>
            </w:r>
            <w:r w:rsidRPr="00027B5E">
              <w:rPr>
                <w:rFonts w:asciiTheme="minorHAnsi" w:hAnsiTheme="minorHAnsi" w:cstheme="minorHAnsi"/>
                <w:sz w:val="24"/>
                <w:szCs w:val="24"/>
              </w:rPr>
              <w:t>Ltd., 2008.</w:t>
            </w:r>
          </w:p>
          <w:p w:rsidR="005138E2" w:rsidRPr="00027B5E" w:rsidRDefault="005138E2" w:rsidP="00E75084">
            <w:pPr>
              <w:pStyle w:val="TableParagraph"/>
              <w:numPr>
                <w:ilvl w:val="0"/>
                <w:numId w:val="49"/>
              </w:numPr>
              <w:tabs>
                <w:tab w:val="left" w:pos="665"/>
              </w:tabs>
              <w:spacing w:before="32" w:line="278" w:lineRule="auto"/>
              <w:ind w:right="370"/>
              <w:jc w:val="both"/>
              <w:rPr>
                <w:rFonts w:asciiTheme="minorHAnsi" w:hAnsiTheme="minorHAnsi" w:cstheme="minorHAnsi"/>
                <w:sz w:val="24"/>
                <w:szCs w:val="24"/>
              </w:rPr>
            </w:pPr>
            <w:r w:rsidRPr="00027B5E">
              <w:rPr>
                <w:rFonts w:asciiTheme="minorHAnsi" w:hAnsiTheme="minorHAnsi" w:cstheme="minorHAnsi"/>
                <w:sz w:val="24"/>
                <w:szCs w:val="24"/>
              </w:rPr>
              <w:t>Alan Weatherall, Computer Integrated Manufacturing: From Fundamentals to</w:t>
            </w:r>
            <w:r w:rsidRPr="00027B5E">
              <w:rPr>
                <w:rFonts w:asciiTheme="minorHAnsi" w:hAnsiTheme="minorHAnsi" w:cstheme="minorHAnsi"/>
                <w:spacing w:val="-15"/>
                <w:sz w:val="24"/>
                <w:szCs w:val="24"/>
              </w:rPr>
              <w:t xml:space="preserve"> </w:t>
            </w:r>
            <w:r w:rsidRPr="00027B5E">
              <w:rPr>
                <w:rFonts w:asciiTheme="minorHAnsi" w:hAnsiTheme="minorHAnsi" w:cstheme="minorHAnsi"/>
                <w:sz w:val="24"/>
                <w:szCs w:val="24"/>
              </w:rPr>
              <w:t>Implementation,</w:t>
            </w:r>
          </w:p>
          <w:p w:rsidR="005138E2" w:rsidRPr="00027B5E" w:rsidRDefault="005138E2" w:rsidP="000B05F1">
            <w:pPr>
              <w:pStyle w:val="TableParagraph"/>
              <w:tabs>
                <w:tab w:val="left" w:pos="162"/>
                <w:tab w:val="left" w:pos="1194"/>
                <w:tab w:val="left" w:pos="1195"/>
              </w:tabs>
              <w:spacing w:before="1" w:line="253" w:lineRule="exact"/>
              <w:jc w:val="both"/>
              <w:rPr>
                <w:rFonts w:asciiTheme="minorHAnsi" w:hAnsiTheme="minorHAnsi" w:cstheme="minorHAnsi"/>
                <w:sz w:val="24"/>
                <w:szCs w:val="24"/>
              </w:rPr>
            </w:pPr>
            <w:r w:rsidRPr="00027B5E">
              <w:rPr>
                <w:rFonts w:asciiTheme="minorHAnsi" w:hAnsiTheme="minorHAnsi" w:cstheme="minorHAnsi"/>
                <w:sz w:val="24"/>
                <w:szCs w:val="24"/>
              </w:rPr>
              <w:t xml:space="preserve">  Butterworth-Heinemann, 2013.</w:t>
            </w:r>
          </w:p>
        </w:tc>
      </w:tr>
    </w:tbl>
    <w:p w:rsidR="005138E2" w:rsidRPr="00027B5E" w:rsidRDefault="005138E2" w:rsidP="00E96898">
      <w:pPr>
        <w:pStyle w:val="Heading1"/>
        <w:spacing w:before="61"/>
        <w:ind w:left="0"/>
        <w:jc w:val="both"/>
        <w:rPr>
          <w:rFonts w:asciiTheme="minorHAnsi" w:hAnsiTheme="minorHAnsi" w:cstheme="minorHAnsi"/>
          <w:u w:val="thick"/>
        </w:rPr>
      </w:pPr>
    </w:p>
    <w:p w:rsidR="005138E2" w:rsidRPr="00027B5E" w:rsidRDefault="005138E2" w:rsidP="00E96898">
      <w:pPr>
        <w:pStyle w:val="Heading1"/>
        <w:spacing w:before="61"/>
        <w:ind w:left="0"/>
        <w:jc w:val="both"/>
        <w:rPr>
          <w:rFonts w:asciiTheme="minorHAnsi" w:hAnsiTheme="minorHAnsi" w:cstheme="minorHAnsi"/>
          <w:u w:val="thick"/>
        </w:rPr>
      </w:pPr>
    </w:p>
    <w:p w:rsidR="005138E2" w:rsidRPr="00027B5E" w:rsidRDefault="005138E2" w:rsidP="00E96898">
      <w:pPr>
        <w:pStyle w:val="Heading1"/>
        <w:spacing w:before="61"/>
        <w:ind w:left="0"/>
        <w:jc w:val="both"/>
        <w:rPr>
          <w:rFonts w:asciiTheme="minorHAnsi" w:hAnsiTheme="minorHAnsi" w:cstheme="minorHAnsi"/>
          <w:u w:val="thick"/>
        </w:rPr>
      </w:pPr>
    </w:p>
    <w:tbl>
      <w:tblPr>
        <w:tblW w:w="0" w:type="auto"/>
        <w:tblInd w:w="105" w:type="dxa"/>
        <w:tblLayout w:type="fixed"/>
        <w:tblCellMar>
          <w:left w:w="0" w:type="dxa"/>
          <w:right w:w="0" w:type="dxa"/>
        </w:tblCellMar>
        <w:tblLook w:val="01E0" w:firstRow="1" w:lastRow="1" w:firstColumn="1" w:lastColumn="1" w:noHBand="0" w:noVBand="0"/>
      </w:tblPr>
      <w:tblGrid>
        <w:gridCol w:w="2628"/>
        <w:gridCol w:w="2595"/>
        <w:gridCol w:w="1942"/>
        <w:gridCol w:w="3545"/>
      </w:tblGrid>
      <w:tr w:rsidR="00E96898" w:rsidRPr="00027B5E" w:rsidTr="00D008C9">
        <w:trPr>
          <w:trHeight w:val="285"/>
        </w:trPr>
        <w:tc>
          <w:tcPr>
            <w:tcW w:w="2628" w:type="dxa"/>
            <w:tcBorders>
              <w:top w:val="single" w:sz="12" w:space="0" w:color="000000"/>
              <w:left w:val="single" w:sz="12" w:space="0" w:color="000000"/>
            </w:tcBorders>
          </w:tcPr>
          <w:p w:rsidR="00E96898" w:rsidRPr="00027B5E" w:rsidRDefault="00E96898" w:rsidP="000B05F1">
            <w:pPr>
              <w:pStyle w:val="TableParagraph"/>
              <w:spacing w:line="272" w:lineRule="exact"/>
              <w:jc w:val="both"/>
              <w:rPr>
                <w:rFonts w:asciiTheme="minorHAnsi" w:hAnsiTheme="minorHAnsi" w:cstheme="minorHAnsi"/>
                <w:b/>
                <w:color w:val="000000" w:themeColor="text1"/>
                <w:sz w:val="24"/>
                <w:szCs w:val="24"/>
              </w:rPr>
            </w:pPr>
            <w:r w:rsidRPr="00027B5E">
              <w:rPr>
                <w:rFonts w:asciiTheme="minorHAnsi" w:hAnsiTheme="minorHAnsi" w:cstheme="minorHAnsi"/>
                <w:b/>
                <w:color w:val="000000" w:themeColor="text1"/>
                <w:sz w:val="24"/>
                <w:szCs w:val="24"/>
              </w:rPr>
              <w:t>Subject Code:</w:t>
            </w:r>
          </w:p>
        </w:tc>
        <w:tc>
          <w:tcPr>
            <w:tcW w:w="2595" w:type="dxa"/>
            <w:tcBorders>
              <w:top w:val="single" w:sz="12" w:space="0" w:color="000000"/>
              <w:right w:val="single" w:sz="12" w:space="0" w:color="000000"/>
            </w:tcBorders>
          </w:tcPr>
          <w:p w:rsidR="00E96898" w:rsidRPr="00027B5E" w:rsidRDefault="00C073BF" w:rsidP="000B05F1">
            <w:pPr>
              <w:pStyle w:val="TableParagraph"/>
              <w:spacing w:line="267" w:lineRule="exact"/>
              <w:ind w:left="122"/>
              <w:jc w:val="both"/>
              <w:rPr>
                <w:rFonts w:asciiTheme="minorHAnsi" w:hAnsiTheme="minorHAnsi" w:cstheme="minorHAnsi"/>
                <w:color w:val="000000" w:themeColor="text1"/>
                <w:sz w:val="24"/>
                <w:szCs w:val="24"/>
              </w:rPr>
            </w:pPr>
            <w:r w:rsidRPr="00027B5E">
              <w:rPr>
                <w:rFonts w:asciiTheme="minorHAnsi" w:hAnsiTheme="minorHAnsi" w:cstheme="minorHAnsi"/>
                <w:color w:val="000000" w:themeColor="text1"/>
                <w:sz w:val="24"/>
                <w:szCs w:val="24"/>
              </w:rPr>
              <w:t>OE4M41</w:t>
            </w:r>
          </w:p>
        </w:tc>
        <w:tc>
          <w:tcPr>
            <w:tcW w:w="1942" w:type="dxa"/>
            <w:tcBorders>
              <w:top w:val="single" w:sz="12" w:space="0" w:color="000000"/>
              <w:left w:val="single" w:sz="12" w:space="0" w:color="000000"/>
            </w:tcBorders>
          </w:tcPr>
          <w:p w:rsidR="00E96898" w:rsidRPr="00027B5E" w:rsidRDefault="00E96898" w:rsidP="000B05F1">
            <w:pPr>
              <w:pStyle w:val="TableParagraph"/>
              <w:spacing w:line="272" w:lineRule="exact"/>
              <w:ind w:left="110"/>
              <w:jc w:val="both"/>
              <w:rPr>
                <w:rFonts w:asciiTheme="minorHAnsi" w:hAnsiTheme="minorHAnsi" w:cstheme="minorHAnsi"/>
                <w:b/>
                <w:color w:val="000000" w:themeColor="text1"/>
                <w:sz w:val="24"/>
                <w:szCs w:val="24"/>
              </w:rPr>
            </w:pPr>
            <w:r w:rsidRPr="00027B5E">
              <w:rPr>
                <w:rFonts w:asciiTheme="minorHAnsi" w:hAnsiTheme="minorHAnsi" w:cstheme="minorHAnsi"/>
                <w:b/>
                <w:color w:val="000000" w:themeColor="text1"/>
                <w:sz w:val="24"/>
                <w:szCs w:val="24"/>
              </w:rPr>
              <w:t>Course Title</w:t>
            </w:r>
          </w:p>
        </w:tc>
        <w:tc>
          <w:tcPr>
            <w:tcW w:w="3545" w:type="dxa"/>
            <w:tcBorders>
              <w:top w:val="single" w:sz="12" w:space="0" w:color="000000"/>
              <w:right w:val="single" w:sz="12" w:space="0" w:color="000000"/>
            </w:tcBorders>
          </w:tcPr>
          <w:p w:rsidR="00E96898" w:rsidRPr="00027B5E" w:rsidRDefault="00E96898" w:rsidP="000B05F1">
            <w:pPr>
              <w:pStyle w:val="TableParagraph"/>
              <w:spacing w:line="261" w:lineRule="exact"/>
              <w:jc w:val="both"/>
              <w:rPr>
                <w:rFonts w:asciiTheme="minorHAnsi" w:hAnsiTheme="minorHAnsi" w:cstheme="minorHAnsi"/>
                <w:color w:val="000000" w:themeColor="text1"/>
                <w:sz w:val="24"/>
                <w:szCs w:val="24"/>
              </w:rPr>
            </w:pPr>
            <w:r w:rsidRPr="00027B5E">
              <w:rPr>
                <w:rFonts w:asciiTheme="minorHAnsi" w:hAnsiTheme="minorHAnsi" w:cstheme="minorHAnsi"/>
                <w:b/>
                <w:color w:val="000000" w:themeColor="text1"/>
                <w:sz w:val="24"/>
                <w:szCs w:val="24"/>
              </w:rPr>
              <w:t>Micro and Nano Manufacturing</w:t>
            </w:r>
          </w:p>
        </w:tc>
      </w:tr>
      <w:tr w:rsidR="00E96898" w:rsidRPr="00027B5E" w:rsidTr="00D008C9">
        <w:trPr>
          <w:trHeight w:val="279"/>
        </w:trPr>
        <w:tc>
          <w:tcPr>
            <w:tcW w:w="2628" w:type="dxa"/>
            <w:tcBorders>
              <w:left w:val="single" w:sz="12" w:space="0" w:color="000000"/>
            </w:tcBorders>
          </w:tcPr>
          <w:p w:rsidR="00E96898" w:rsidRPr="00027B5E" w:rsidRDefault="00E96898" w:rsidP="000B05F1">
            <w:pPr>
              <w:pStyle w:val="TableParagraph"/>
              <w:spacing w:line="260" w:lineRule="exact"/>
              <w:jc w:val="both"/>
              <w:rPr>
                <w:rFonts w:asciiTheme="minorHAnsi" w:hAnsiTheme="minorHAnsi" w:cstheme="minorHAnsi"/>
                <w:b/>
                <w:color w:val="000000" w:themeColor="text1"/>
                <w:sz w:val="24"/>
                <w:szCs w:val="24"/>
              </w:rPr>
            </w:pPr>
            <w:r w:rsidRPr="00027B5E">
              <w:rPr>
                <w:rFonts w:asciiTheme="minorHAnsi" w:hAnsiTheme="minorHAnsi" w:cstheme="minorHAnsi"/>
                <w:b/>
                <w:color w:val="000000" w:themeColor="text1"/>
                <w:sz w:val="24"/>
                <w:szCs w:val="24"/>
              </w:rPr>
              <w:t>Contact Hours</w:t>
            </w:r>
          </w:p>
        </w:tc>
        <w:tc>
          <w:tcPr>
            <w:tcW w:w="2595" w:type="dxa"/>
            <w:tcBorders>
              <w:right w:val="single" w:sz="12" w:space="0" w:color="000000"/>
            </w:tcBorders>
          </w:tcPr>
          <w:p w:rsidR="00E96898" w:rsidRPr="00027B5E" w:rsidRDefault="00E96898" w:rsidP="000B05F1">
            <w:pPr>
              <w:pStyle w:val="TableParagraph"/>
              <w:spacing w:line="260" w:lineRule="exact"/>
              <w:ind w:left="122"/>
              <w:jc w:val="both"/>
              <w:rPr>
                <w:rFonts w:asciiTheme="minorHAnsi" w:hAnsiTheme="minorHAnsi" w:cstheme="minorHAnsi"/>
                <w:color w:val="000000" w:themeColor="text1"/>
                <w:sz w:val="24"/>
                <w:szCs w:val="24"/>
              </w:rPr>
            </w:pPr>
            <w:r w:rsidRPr="00027B5E">
              <w:rPr>
                <w:rFonts w:asciiTheme="minorHAnsi" w:hAnsiTheme="minorHAnsi" w:cstheme="minorHAnsi"/>
                <w:color w:val="000000" w:themeColor="text1"/>
                <w:sz w:val="24"/>
                <w:szCs w:val="24"/>
              </w:rPr>
              <w:t>L-3, T-0, P-0</w:t>
            </w:r>
          </w:p>
        </w:tc>
        <w:tc>
          <w:tcPr>
            <w:tcW w:w="1942" w:type="dxa"/>
            <w:tcBorders>
              <w:left w:val="single" w:sz="12" w:space="0" w:color="000000"/>
            </w:tcBorders>
          </w:tcPr>
          <w:p w:rsidR="00E96898" w:rsidRPr="00027B5E" w:rsidRDefault="00E96898" w:rsidP="000B05F1">
            <w:pPr>
              <w:pStyle w:val="TableParagraph"/>
              <w:spacing w:line="260" w:lineRule="exact"/>
              <w:ind w:left="110"/>
              <w:jc w:val="both"/>
              <w:rPr>
                <w:rFonts w:asciiTheme="minorHAnsi" w:hAnsiTheme="minorHAnsi" w:cstheme="minorHAnsi"/>
                <w:b/>
                <w:color w:val="000000" w:themeColor="text1"/>
                <w:sz w:val="24"/>
                <w:szCs w:val="24"/>
              </w:rPr>
            </w:pPr>
            <w:r w:rsidRPr="00027B5E">
              <w:rPr>
                <w:rFonts w:asciiTheme="minorHAnsi" w:hAnsiTheme="minorHAnsi" w:cstheme="minorHAnsi"/>
                <w:b/>
                <w:color w:val="000000" w:themeColor="text1"/>
                <w:sz w:val="24"/>
                <w:szCs w:val="24"/>
              </w:rPr>
              <w:t>Credit</w:t>
            </w:r>
          </w:p>
        </w:tc>
        <w:tc>
          <w:tcPr>
            <w:tcW w:w="3545" w:type="dxa"/>
            <w:tcBorders>
              <w:right w:val="single" w:sz="12" w:space="0" w:color="000000"/>
            </w:tcBorders>
          </w:tcPr>
          <w:p w:rsidR="00E96898" w:rsidRPr="00027B5E" w:rsidRDefault="00E96898" w:rsidP="000B05F1">
            <w:pPr>
              <w:pStyle w:val="TableParagraph"/>
              <w:spacing w:line="260" w:lineRule="exact"/>
              <w:jc w:val="both"/>
              <w:rPr>
                <w:rFonts w:asciiTheme="minorHAnsi" w:hAnsiTheme="minorHAnsi" w:cstheme="minorHAnsi"/>
                <w:color w:val="000000" w:themeColor="text1"/>
                <w:sz w:val="24"/>
                <w:szCs w:val="24"/>
              </w:rPr>
            </w:pPr>
            <w:r w:rsidRPr="00027B5E">
              <w:rPr>
                <w:rFonts w:asciiTheme="minorHAnsi" w:hAnsiTheme="minorHAnsi" w:cstheme="minorHAnsi"/>
                <w:color w:val="000000" w:themeColor="text1"/>
                <w:sz w:val="24"/>
                <w:szCs w:val="24"/>
              </w:rPr>
              <w:t>3</w:t>
            </w:r>
          </w:p>
        </w:tc>
      </w:tr>
      <w:tr w:rsidR="00E96898" w:rsidRPr="00027B5E" w:rsidTr="00D008C9">
        <w:trPr>
          <w:trHeight w:val="286"/>
        </w:trPr>
        <w:tc>
          <w:tcPr>
            <w:tcW w:w="2628" w:type="dxa"/>
            <w:tcBorders>
              <w:left w:val="single" w:sz="12" w:space="0" w:color="000000"/>
            </w:tcBorders>
          </w:tcPr>
          <w:p w:rsidR="00E96898" w:rsidRPr="00027B5E" w:rsidRDefault="00E96898" w:rsidP="000B05F1">
            <w:pPr>
              <w:pStyle w:val="TableParagraph"/>
              <w:spacing w:line="267" w:lineRule="exact"/>
              <w:jc w:val="both"/>
              <w:rPr>
                <w:rFonts w:asciiTheme="minorHAnsi" w:hAnsiTheme="minorHAnsi" w:cstheme="minorHAnsi"/>
                <w:b/>
                <w:color w:val="000000" w:themeColor="text1"/>
                <w:sz w:val="24"/>
                <w:szCs w:val="24"/>
              </w:rPr>
            </w:pPr>
            <w:r w:rsidRPr="00027B5E">
              <w:rPr>
                <w:rFonts w:asciiTheme="minorHAnsi" w:hAnsiTheme="minorHAnsi" w:cstheme="minorHAnsi"/>
                <w:b/>
                <w:color w:val="000000" w:themeColor="text1"/>
                <w:sz w:val="24"/>
                <w:szCs w:val="24"/>
              </w:rPr>
              <w:t>Programme</w:t>
            </w:r>
          </w:p>
        </w:tc>
        <w:tc>
          <w:tcPr>
            <w:tcW w:w="2595" w:type="dxa"/>
            <w:tcBorders>
              <w:right w:val="single" w:sz="12" w:space="0" w:color="000000"/>
            </w:tcBorders>
          </w:tcPr>
          <w:p w:rsidR="00E96898" w:rsidRPr="00027B5E" w:rsidRDefault="00E96898" w:rsidP="000B05F1">
            <w:pPr>
              <w:pStyle w:val="TableParagraph"/>
              <w:spacing w:line="267" w:lineRule="exact"/>
              <w:ind w:left="122"/>
              <w:jc w:val="both"/>
              <w:rPr>
                <w:rFonts w:asciiTheme="minorHAnsi" w:hAnsiTheme="minorHAnsi" w:cstheme="minorHAnsi"/>
                <w:color w:val="000000" w:themeColor="text1"/>
                <w:sz w:val="24"/>
                <w:szCs w:val="24"/>
              </w:rPr>
            </w:pPr>
            <w:r w:rsidRPr="00027B5E">
              <w:rPr>
                <w:rFonts w:asciiTheme="minorHAnsi" w:hAnsiTheme="minorHAnsi" w:cstheme="minorHAnsi"/>
                <w:color w:val="000000" w:themeColor="text1"/>
                <w:sz w:val="24"/>
                <w:szCs w:val="24"/>
              </w:rPr>
              <w:t>B.Tech</w:t>
            </w:r>
          </w:p>
        </w:tc>
        <w:tc>
          <w:tcPr>
            <w:tcW w:w="1942" w:type="dxa"/>
            <w:tcBorders>
              <w:left w:val="single" w:sz="12" w:space="0" w:color="000000"/>
            </w:tcBorders>
          </w:tcPr>
          <w:p w:rsidR="00E96898" w:rsidRPr="00027B5E" w:rsidRDefault="00E96898" w:rsidP="000B05F1">
            <w:pPr>
              <w:pStyle w:val="TableParagraph"/>
              <w:spacing w:line="267" w:lineRule="exact"/>
              <w:ind w:left="110"/>
              <w:jc w:val="both"/>
              <w:rPr>
                <w:rFonts w:asciiTheme="minorHAnsi" w:hAnsiTheme="minorHAnsi" w:cstheme="minorHAnsi"/>
                <w:b/>
                <w:color w:val="000000" w:themeColor="text1"/>
                <w:sz w:val="24"/>
                <w:szCs w:val="24"/>
              </w:rPr>
            </w:pPr>
            <w:r w:rsidRPr="00027B5E">
              <w:rPr>
                <w:rFonts w:asciiTheme="minorHAnsi" w:hAnsiTheme="minorHAnsi" w:cstheme="minorHAnsi"/>
                <w:b/>
                <w:color w:val="000000" w:themeColor="text1"/>
                <w:sz w:val="24"/>
                <w:szCs w:val="24"/>
              </w:rPr>
              <w:t>Semester</w:t>
            </w:r>
          </w:p>
        </w:tc>
        <w:tc>
          <w:tcPr>
            <w:tcW w:w="3545" w:type="dxa"/>
            <w:tcBorders>
              <w:right w:val="single" w:sz="12" w:space="0" w:color="000000"/>
            </w:tcBorders>
          </w:tcPr>
          <w:p w:rsidR="00E96898" w:rsidRPr="00027B5E" w:rsidRDefault="00E96898" w:rsidP="000B05F1">
            <w:pPr>
              <w:pStyle w:val="TableParagraph"/>
              <w:spacing w:line="267" w:lineRule="exact"/>
              <w:jc w:val="both"/>
              <w:rPr>
                <w:rFonts w:asciiTheme="minorHAnsi" w:hAnsiTheme="minorHAnsi" w:cstheme="minorHAnsi"/>
                <w:color w:val="000000" w:themeColor="text1"/>
                <w:sz w:val="24"/>
                <w:szCs w:val="24"/>
              </w:rPr>
            </w:pPr>
            <w:r w:rsidRPr="00027B5E">
              <w:rPr>
                <w:rFonts w:asciiTheme="minorHAnsi" w:hAnsiTheme="minorHAnsi" w:cstheme="minorHAnsi"/>
                <w:color w:val="000000" w:themeColor="text1"/>
                <w:sz w:val="24"/>
                <w:szCs w:val="24"/>
              </w:rPr>
              <w:t>VII</w:t>
            </w:r>
          </w:p>
        </w:tc>
      </w:tr>
      <w:tr w:rsidR="00E96898" w:rsidRPr="00027B5E" w:rsidTr="00D008C9">
        <w:trPr>
          <w:trHeight w:val="287"/>
        </w:trPr>
        <w:tc>
          <w:tcPr>
            <w:tcW w:w="2628" w:type="dxa"/>
            <w:tcBorders>
              <w:left w:val="single" w:sz="12" w:space="0" w:color="000000"/>
              <w:bottom w:val="single" w:sz="12" w:space="0" w:color="000000"/>
            </w:tcBorders>
          </w:tcPr>
          <w:p w:rsidR="00E96898" w:rsidRPr="00027B5E" w:rsidRDefault="00E96898" w:rsidP="000B05F1">
            <w:pPr>
              <w:pStyle w:val="TableParagraph"/>
              <w:spacing w:before="7" w:line="261" w:lineRule="exact"/>
              <w:jc w:val="both"/>
              <w:rPr>
                <w:rFonts w:asciiTheme="minorHAnsi" w:hAnsiTheme="minorHAnsi" w:cstheme="minorHAnsi"/>
                <w:b/>
                <w:color w:val="000000" w:themeColor="text1"/>
                <w:sz w:val="24"/>
                <w:szCs w:val="24"/>
              </w:rPr>
            </w:pPr>
            <w:r w:rsidRPr="00027B5E">
              <w:rPr>
                <w:rFonts w:asciiTheme="minorHAnsi" w:hAnsiTheme="minorHAnsi" w:cstheme="minorHAnsi"/>
                <w:b/>
                <w:color w:val="000000" w:themeColor="text1"/>
                <w:sz w:val="24"/>
                <w:szCs w:val="24"/>
              </w:rPr>
              <w:t>Pre-requisites</w:t>
            </w:r>
          </w:p>
        </w:tc>
        <w:tc>
          <w:tcPr>
            <w:tcW w:w="2595" w:type="dxa"/>
            <w:tcBorders>
              <w:bottom w:val="single" w:sz="12" w:space="0" w:color="000000"/>
              <w:right w:val="single" w:sz="12" w:space="0" w:color="000000"/>
            </w:tcBorders>
          </w:tcPr>
          <w:p w:rsidR="00E96898" w:rsidRPr="00027B5E" w:rsidRDefault="00E96898" w:rsidP="000B05F1">
            <w:pPr>
              <w:pStyle w:val="TableParagraph"/>
              <w:spacing w:before="2" w:line="266" w:lineRule="exact"/>
              <w:ind w:left="122"/>
              <w:jc w:val="both"/>
              <w:rPr>
                <w:rFonts w:asciiTheme="minorHAnsi" w:hAnsiTheme="minorHAnsi" w:cstheme="minorHAnsi"/>
                <w:color w:val="000000" w:themeColor="text1"/>
                <w:sz w:val="24"/>
                <w:szCs w:val="24"/>
              </w:rPr>
            </w:pPr>
            <w:r w:rsidRPr="00027B5E">
              <w:rPr>
                <w:rFonts w:asciiTheme="minorHAnsi" w:hAnsiTheme="minorHAnsi" w:cstheme="minorHAnsi"/>
                <w:color w:val="000000" w:themeColor="text1"/>
                <w:sz w:val="24"/>
                <w:szCs w:val="24"/>
              </w:rPr>
              <w:t>NIL</w:t>
            </w:r>
          </w:p>
        </w:tc>
        <w:tc>
          <w:tcPr>
            <w:tcW w:w="1942" w:type="dxa"/>
            <w:tcBorders>
              <w:left w:val="single" w:sz="12" w:space="0" w:color="000000"/>
              <w:bottom w:val="single" w:sz="12" w:space="0" w:color="000000"/>
            </w:tcBorders>
          </w:tcPr>
          <w:p w:rsidR="00E96898" w:rsidRPr="00027B5E" w:rsidRDefault="00E96898" w:rsidP="000B05F1">
            <w:pPr>
              <w:pStyle w:val="TableParagraph"/>
              <w:ind w:left="0"/>
              <w:jc w:val="both"/>
              <w:rPr>
                <w:rFonts w:asciiTheme="minorHAnsi" w:hAnsiTheme="minorHAnsi" w:cstheme="minorHAnsi"/>
                <w:color w:val="000000" w:themeColor="text1"/>
                <w:sz w:val="24"/>
                <w:szCs w:val="24"/>
              </w:rPr>
            </w:pPr>
          </w:p>
        </w:tc>
        <w:tc>
          <w:tcPr>
            <w:tcW w:w="3545" w:type="dxa"/>
            <w:tcBorders>
              <w:bottom w:val="single" w:sz="12" w:space="0" w:color="000000"/>
              <w:right w:val="single" w:sz="12" w:space="0" w:color="000000"/>
            </w:tcBorders>
          </w:tcPr>
          <w:p w:rsidR="00E96898" w:rsidRPr="00027B5E" w:rsidRDefault="00E96898" w:rsidP="000B05F1">
            <w:pPr>
              <w:pStyle w:val="TableParagraph"/>
              <w:ind w:left="0"/>
              <w:jc w:val="both"/>
              <w:rPr>
                <w:rFonts w:asciiTheme="minorHAnsi" w:hAnsiTheme="minorHAnsi" w:cstheme="minorHAnsi"/>
                <w:color w:val="000000" w:themeColor="text1"/>
                <w:sz w:val="24"/>
                <w:szCs w:val="24"/>
              </w:rPr>
            </w:pPr>
          </w:p>
        </w:tc>
      </w:tr>
      <w:tr w:rsidR="00E96898" w:rsidRPr="00027B5E" w:rsidTr="00D008C9">
        <w:trPr>
          <w:trHeight w:val="213"/>
        </w:trPr>
        <w:tc>
          <w:tcPr>
            <w:tcW w:w="2628" w:type="dxa"/>
            <w:tcBorders>
              <w:top w:val="single" w:sz="12" w:space="0" w:color="000000"/>
              <w:left w:val="single" w:sz="12" w:space="0" w:color="000000"/>
              <w:bottom w:val="single" w:sz="12" w:space="0" w:color="auto"/>
              <w:right w:val="single" w:sz="4" w:space="0" w:color="000000"/>
            </w:tcBorders>
          </w:tcPr>
          <w:p w:rsidR="00E96898" w:rsidRPr="00027B5E" w:rsidRDefault="00E96898" w:rsidP="000B05F1">
            <w:pPr>
              <w:pStyle w:val="TableParagraph"/>
              <w:spacing w:line="275" w:lineRule="exact"/>
              <w:jc w:val="both"/>
              <w:rPr>
                <w:rFonts w:asciiTheme="minorHAnsi" w:hAnsiTheme="minorHAnsi" w:cstheme="minorHAnsi"/>
                <w:b/>
                <w:color w:val="000000" w:themeColor="text1"/>
                <w:sz w:val="24"/>
                <w:szCs w:val="24"/>
              </w:rPr>
            </w:pPr>
            <w:r w:rsidRPr="00027B5E">
              <w:rPr>
                <w:rFonts w:asciiTheme="minorHAnsi" w:hAnsiTheme="minorHAnsi" w:cstheme="minorHAnsi"/>
                <w:b/>
                <w:color w:val="000000" w:themeColor="text1"/>
                <w:sz w:val="24"/>
                <w:szCs w:val="24"/>
              </w:rPr>
              <w:t>Evaluation scheme</w:t>
            </w:r>
          </w:p>
        </w:tc>
        <w:tc>
          <w:tcPr>
            <w:tcW w:w="8082" w:type="dxa"/>
            <w:gridSpan w:val="3"/>
            <w:tcBorders>
              <w:top w:val="single" w:sz="12" w:space="0" w:color="000000"/>
              <w:left w:val="single" w:sz="4" w:space="0" w:color="000000"/>
              <w:bottom w:val="single" w:sz="12" w:space="0" w:color="auto"/>
              <w:right w:val="single" w:sz="12" w:space="0" w:color="000000"/>
            </w:tcBorders>
          </w:tcPr>
          <w:p w:rsidR="00E96898" w:rsidRPr="00027B5E" w:rsidRDefault="00E96898" w:rsidP="000B05F1">
            <w:pPr>
              <w:pStyle w:val="TableParagraph"/>
              <w:spacing w:line="272" w:lineRule="exact"/>
              <w:ind w:left="117"/>
              <w:jc w:val="both"/>
              <w:rPr>
                <w:rFonts w:asciiTheme="minorHAnsi" w:hAnsiTheme="minorHAnsi" w:cstheme="minorHAnsi"/>
                <w:bCs/>
                <w:color w:val="000000" w:themeColor="text1"/>
                <w:sz w:val="24"/>
                <w:szCs w:val="24"/>
              </w:rPr>
            </w:pPr>
            <w:r w:rsidRPr="00027B5E">
              <w:rPr>
                <w:rFonts w:asciiTheme="minorHAnsi" w:hAnsiTheme="minorHAnsi" w:cstheme="minorHAnsi"/>
                <w:bCs/>
                <w:sz w:val="24"/>
                <w:szCs w:val="24"/>
              </w:rPr>
              <w:t>Quiz I (15%), Mid-Term (30%), Quiz II (15%), End-Term (40%)</w:t>
            </w:r>
          </w:p>
        </w:tc>
      </w:tr>
      <w:tr w:rsidR="00E96898" w:rsidRPr="00027B5E" w:rsidTr="00D008C9">
        <w:trPr>
          <w:trHeight w:val="267"/>
        </w:trPr>
        <w:tc>
          <w:tcPr>
            <w:tcW w:w="10710" w:type="dxa"/>
            <w:gridSpan w:val="4"/>
            <w:tcBorders>
              <w:top w:val="single" w:sz="12" w:space="0" w:color="auto"/>
              <w:left w:val="single" w:sz="12" w:space="0" w:color="auto"/>
              <w:bottom w:val="single" w:sz="12" w:space="0" w:color="auto"/>
              <w:right w:val="single" w:sz="12" w:space="0" w:color="auto"/>
            </w:tcBorders>
          </w:tcPr>
          <w:p w:rsidR="00E96898" w:rsidRPr="00027B5E" w:rsidRDefault="00E96898" w:rsidP="000B05F1">
            <w:pPr>
              <w:pStyle w:val="TableParagraph"/>
              <w:tabs>
                <w:tab w:val="left" w:pos="8670"/>
              </w:tabs>
              <w:spacing w:line="270" w:lineRule="atLeast"/>
              <w:ind w:right="473"/>
              <w:jc w:val="both"/>
              <w:rPr>
                <w:rFonts w:asciiTheme="minorHAnsi" w:hAnsiTheme="minorHAnsi" w:cstheme="minorHAnsi"/>
                <w:color w:val="000000" w:themeColor="text1"/>
                <w:sz w:val="24"/>
                <w:szCs w:val="24"/>
              </w:rPr>
            </w:pPr>
            <w:r w:rsidRPr="00027B5E">
              <w:rPr>
                <w:rFonts w:asciiTheme="minorHAnsi" w:hAnsiTheme="minorHAnsi" w:cstheme="minorHAnsi"/>
                <w:b/>
                <w:bCs/>
                <w:sz w:val="24"/>
                <w:szCs w:val="24"/>
              </w:rPr>
              <w:t>Learning Objective:</w:t>
            </w:r>
            <w:r w:rsidRPr="00027B5E">
              <w:rPr>
                <w:rFonts w:asciiTheme="minorHAnsi" w:hAnsiTheme="minorHAnsi" w:cstheme="minorHAnsi"/>
                <w:sz w:val="24"/>
                <w:szCs w:val="24"/>
              </w:rPr>
              <w:t xml:space="preserve"> To give awareness of different techniques used in micro and nano manufacturing.</w:t>
            </w:r>
          </w:p>
        </w:tc>
      </w:tr>
      <w:tr w:rsidR="00E96898" w:rsidRPr="00027B5E" w:rsidTr="00D008C9">
        <w:trPr>
          <w:trHeight w:val="753"/>
        </w:trPr>
        <w:tc>
          <w:tcPr>
            <w:tcW w:w="10710" w:type="dxa"/>
            <w:gridSpan w:val="4"/>
            <w:tcBorders>
              <w:top w:val="single" w:sz="12" w:space="0" w:color="auto"/>
              <w:left w:val="single" w:sz="12" w:space="0" w:color="000000"/>
              <w:bottom w:val="single" w:sz="12" w:space="0" w:color="000000"/>
              <w:right w:val="single" w:sz="12" w:space="0" w:color="000000"/>
            </w:tcBorders>
          </w:tcPr>
          <w:p w:rsidR="00E96898" w:rsidRPr="00027B5E" w:rsidRDefault="00E96898" w:rsidP="000B05F1">
            <w:pPr>
              <w:jc w:val="both"/>
              <w:rPr>
                <w:rFonts w:asciiTheme="minorHAnsi" w:hAnsiTheme="minorHAnsi" w:cstheme="minorHAnsi"/>
                <w:bCs/>
                <w:sz w:val="24"/>
                <w:szCs w:val="24"/>
                <w:lang w:eastAsia="en-IN"/>
              </w:rPr>
            </w:pPr>
            <w:r w:rsidRPr="00027B5E">
              <w:rPr>
                <w:rFonts w:asciiTheme="minorHAnsi" w:hAnsiTheme="minorHAnsi" w:cstheme="minorHAnsi"/>
                <w:b/>
                <w:bCs/>
                <w:sz w:val="24"/>
                <w:szCs w:val="24"/>
              </w:rPr>
              <w:t>Module 1:</w:t>
            </w:r>
            <w:r w:rsidRPr="00027B5E">
              <w:rPr>
                <w:rFonts w:asciiTheme="minorHAnsi" w:hAnsiTheme="minorHAnsi" w:cstheme="minorHAnsi"/>
                <w:bCs/>
                <w:sz w:val="24"/>
                <w:szCs w:val="24"/>
              </w:rPr>
              <w:t xml:space="preserve"> Introduction to the course, classification of micromachining and nanofinishing processes, conventional micro and nano machining, Non‐conventional micro and nano manufacturing and finishing approaches, micro and nanofabrication techniques,  micro joining                                                                 </w:t>
            </w:r>
            <w:r w:rsidRPr="00027B5E">
              <w:rPr>
                <w:rFonts w:asciiTheme="minorHAnsi" w:hAnsiTheme="minorHAnsi" w:cstheme="minorHAnsi"/>
                <w:b/>
                <w:sz w:val="24"/>
                <w:szCs w:val="24"/>
              </w:rPr>
              <w:t>[0</w:t>
            </w:r>
            <w:r w:rsidRPr="00027B5E">
              <w:rPr>
                <w:rFonts w:asciiTheme="minorHAnsi" w:hAnsiTheme="minorHAnsi" w:cstheme="minorHAnsi"/>
                <w:b/>
                <w:sz w:val="24"/>
                <w:szCs w:val="24"/>
                <w:lang w:eastAsia="en-IN"/>
              </w:rPr>
              <w:t>7H]</w:t>
            </w:r>
          </w:p>
          <w:p w:rsidR="00E96898" w:rsidRPr="00027B5E" w:rsidRDefault="00E96898" w:rsidP="000B05F1">
            <w:pPr>
              <w:jc w:val="both"/>
              <w:rPr>
                <w:rFonts w:asciiTheme="minorHAnsi" w:hAnsiTheme="minorHAnsi" w:cstheme="minorHAnsi"/>
                <w:bCs/>
                <w:sz w:val="24"/>
                <w:szCs w:val="24"/>
                <w:lang w:eastAsia="en-IN"/>
              </w:rPr>
            </w:pPr>
            <w:r w:rsidRPr="00027B5E">
              <w:rPr>
                <w:rFonts w:asciiTheme="minorHAnsi" w:hAnsiTheme="minorHAnsi" w:cstheme="minorHAnsi"/>
                <w:b/>
                <w:bCs/>
                <w:sz w:val="24"/>
                <w:szCs w:val="24"/>
              </w:rPr>
              <w:t>Module 2:</w:t>
            </w:r>
            <w:r w:rsidRPr="00027B5E">
              <w:rPr>
                <w:rFonts w:asciiTheme="minorHAnsi" w:hAnsiTheme="minorHAnsi" w:cstheme="minorHAnsi"/>
                <w:bCs/>
                <w:sz w:val="24"/>
                <w:szCs w:val="24"/>
              </w:rPr>
              <w:t xml:space="preserve"> Diamond turn machining (DTM), components of DTM, requirements of DTM, material removal mechanism, molecular dynamics, tool geometry,0020CVD diamond technology, CVD diamond processes, treatment of substrate, modification of HFCVD process, nucleation and growth, deposition of 3-D substrates, wear of diamond.                                                                                                                       </w:t>
            </w:r>
            <w:r w:rsidR="00D008C9" w:rsidRPr="00027B5E">
              <w:rPr>
                <w:rFonts w:asciiTheme="minorHAnsi" w:hAnsiTheme="minorHAnsi" w:cstheme="minorHAnsi"/>
                <w:bCs/>
                <w:sz w:val="24"/>
                <w:szCs w:val="24"/>
              </w:rPr>
              <w:t xml:space="preserve">                       </w:t>
            </w:r>
            <w:r w:rsidRPr="00027B5E">
              <w:rPr>
                <w:rFonts w:asciiTheme="minorHAnsi" w:hAnsiTheme="minorHAnsi" w:cstheme="minorHAnsi"/>
                <w:bCs/>
                <w:sz w:val="24"/>
                <w:szCs w:val="24"/>
              </w:rPr>
              <w:t xml:space="preserve"> </w:t>
            </w:r>
            <w:r w:rsidRPr="00027B5E">
              <w:rPr>
                <w:rFonts w:asciiTheme="minorHAnsi" w:hAnsiTheme="minorHAnsi" w:cstheme="minorHAnsi"/>
                <w:b/>
                <w:sz w:val="24"/>
                <w:szCs w:val="24"/>
              </w:rPr>
              <w:t>[0</w:t>
            </w:r>
            <w:r w:rsidRPr="00027B5E">
              <w:rPr>
                <w:rFonts w:asciiTheme="minorHAnsi" w:hAnsiTheme="minorHAnsi" w:cstheme="minorHAnsi"/>
                <w:b/>
                <w:sz w:val="24"/>
                <w:szCs w:val="24"/>
                <w:lang w:eastAsia="en-IN"/>
              </w:rPr>
              <w:t>8H]</w:t>
            </w:r>
          </w:p>
          <w:p w:rsidR="00E96898" w:rsidRPr="00027B5E" w:rsidRDefault="00E96898" w:rsidP="000B05F1">
            <w:pPr>
              <w:pStyle w:val="ListParagraph"/>
              <w:ind w:left="0"/>
              <w:jc w:val="both"/>
              <w:rPr>
                <w:rFonts w:asciiTheme="minorHAnsi" w:hAnsiTheme="minorHAnsi" w:cstheme="minorHAnsi"/>
                <w:bCs/>
                <w:sz w:val="24"/>
                <w:szCs w:val="24"/>
                <w:lang w:eastAsia="en-IN"/>
              </w:rPr>
            </w:pPr>
            <w:r w:rsidRPr="00027B5E">
              <w:rPr>
                <w:rFonts w:asciiTheme="minorHAnsi" w:hAnsiTheme="minorHAnsi" w:cstheme="minorHAnsi"/>
                <w:b/>
                <w:bCs/>
                <w:sz w:val="24"/>
                <w:szCs w:val="24"/>
              </w:rPr>
              <w:t>Module 3:</w:t>
            </w:r>
            <w:r w:rsidRPr="00027B5E">
              <w:rPr>
                <w:rFonts w:asciiTheme="minorHAnsi" w:hAnsiTheme="minorHAnsi" w:cstheme="minorHAnsi"/>
                <w:bCs/>
                <w:sz w:val="24"/>
                <w:szCs w:val="24"/>
              </w:rPr>
              <w:t xml:space="preserve"> Laser micro and nano machining, fundamentals and their applications, focused ion beam machining, electro chemical spark micromachining, mechanism, equipment, electron beam micromachining, mechanism-process parameters, applications. Abrasive jet micromachining, erosion mechanism, powder feeding, microstructure fabrication. Ultrasonic micromachining, basic elements, mechanism of material removal, micro-hole drilling, contour machining, micro-de-burring, machining of ceramic materials. </w:t>
            </w:r>
            <w:proofErr w:type="gramStart"/>
            <w:r w:rsidRPr="00027B5E">
              <w:rPr>
                <w:rFonts w:asciiTheme="minorHAnsi" w:hAnsiTheme="minorHAnsi" w:cstheme="minorHAnsi"/>
                <w:bCs/>
                <w:sz w:val="24"/>
                <w:szCs w:val="24"/>
              </w:rPr>
              <w:t>electrochemical</w:t>
            </w:r>
            <w:proofErr w:type="gramEnd"/>
            <w:r w:rsidRPr="00027B5E">
              <w:rPr>
                <w:rFonts w:asciiTheme="minorHAnsi" w:hAnsiTheme="minorHAnsi" w:cstheme="minorHAnsi"/>
                <w:bCs/>
                <w:sz w:val="24"/>
                <w:szCs w:val="24"/>
              </w:rPr>
              <w:t xml:space="preserve"> micromachining, micro-electric discharge micromachining, principle, micro EDM system development, process parameters, analytical modeling.                                                                           </w:t>
            </w:r>
            <w:r w:rsidR="00D008C9" w:rsidRPr="00027B5E">
              <w:rPr>
                <w:rFonts w:asciiTheme="minorHAnsi" w:hAnsiTheme="minorHAnsi" w:cstheme="minorHAnsi"/>
                <w:bCs/>
                <w:sz w:val="24"/>
                <w:szCs w:val="24"/>
              </w:rPr>
              <w:t xml:space="preserve">  </w:t>
            </w:r>
            <w:r w:rsidRPr="00027B5E">
              <w:rPr>
                <w:rFonts w:asciiTheme="minorHAnsi" w:hAnsiTheme="minorHAnsi" w:cstheme="minorHAnsi"/>
                <w:bCs/>
                <w:sz w:val="24"/>
                <w:szCs w:val="24"/>
              </w:rPr>
              <w:t xml:space="preserve">  </w:t>
            </w:r>
            <w:r w:rsidRPr="00027B5E">
              <w:rPr>
                <w:rFonts w:asciiTheme="minorHAnsi" w:hAnsiTheme="minorHAnsi" w:cstheme="minorHAnsi"/>
                <w:b/>
                <w:sz w:val="24"/>
                <w:szCs w:val="24"/>
              </w:rPr>
              <w:t>[</w:t>
            </w:r>
            <w:r w:rsidRPr="00027B5E">
              <w:rPr>
                <w:rFonts w:asciiTheme="minorHAnsi" w:hAnsiTheme="minorHAnsi" w:cstheme="minorHAnsi"/>
                <w:b/>
                <w:sz w:val="24"/>
                <w:szCs w:val="24"/>
                <w:lang w:eastAsia="en-IN"/>
              </w:rPr>
              <w:t>15H]</w:t>
            </w:r>
          </w:p>
          <w:p w:rsidR="00E96898" w:rsidRPr="00027B5E" w:rsidRDefault="00E96898" w:rsidP="000B05F1">
            <w:pPr>
              <w:pStyle w:val="ListParagraph"/>
              <w:ind w:left="0"/>
              <w:jc w:val="both"/>
              <w:rPr>
                <w:rFonts w:asciiTheme="minorHAnsi" w:hAnsiTheme="minorHAnsi" w:cstheme="minorHAnsi"/>
                <w:bCs/>
                <w:sz w:val="24"/>
                <w:szCs w:val="24"/>
                <w:lang w:eastAsia="en-IN"/>
              </w:rPr>
            </w:pPr>
            <w:r w:rsidRPr="00027B5E">
              <w:rPr>
                <w:rFonts w:asciiTheme="minorHAnsi" w:hAnsiTheme="minorHAnsi" w:cstheme="minorHAnsi"/>
                <w:b/>
                <w:bCs/>
                <w:sz w:val="24"/>
                <w:szCs w:val="24"/>
              </w:rPr>
              <w:lastRenderedPageBreak/>
              <w:t>Module 4:</w:t>
            </w:r>
            <w:r w:rsidRPr="00027B5E">
              <w:rPr>
                <w:rFonts w:asciiTheme="minorHAnsi" w:hAnsiTheme="minorHAnsi" w:cstheme="minorHAnsi"/>
                <w:sz w:val="24"/>
                <w:szCs w:val="24"/>
              </w:rPr>
              <w:t xml:space="preserve"> </w:t>
            </w:r>
            <w:r w:rsidRPr="00027B5E">
              <w:rPr>
                <w:rFonts w:asciiTheme="minorHAnsi" w:hAnsiTheme="minorHAnsi" w:cstheme="minorHAnsi"/>
                <w:bCs/>
                <w:sz w:val="24"/>
                <w:szCs w:val="24"/>
              </w:rPr>
              <w:t xml:space="preserve">Micro/nano fabrication, materials for microsystems manufacture, substrates and wafers, active substrate materials, silicon and silicon components, photolithography based micro/nano fabrication processes, photo resist development, additive and subtractive techniques, CVD, PVD, etching, chemical, plasma, resists removal, large aspect ratio micro manufacturing, LIGA, deep reactive ion etching.         </w:t>
            </w:r>
            <w:r w:rsidR="00D008C9" w:rsidRPr="00027B5E">
              <w:rPr>
                <w:rFonts w:asciiTheme="minorHAnsi" w:hAnsiTheme="minorHAnsi" w:cstheme="minorHAnsi"/>
                <w:bCs/>
                <w:sz w:val="24"/>
                <w:szCs w:val="24"/>
              </w:rPr>
              <w:t xml:space="preserve">  </w:t>
            </w:r>
            <w:r w:rsidRPr="00027B5E">
              <w:rPr>
                <w:rFonts w:asciiTheme="minorHAnsi" w:hAnsiTheme="minorHAnsi" w:cstheme="minorHAnsi"/>
                <w:b/>
                <w:sz w:val="24"/>
                <w:szCs w:val="24"/>
              </w:rPr>
              <w:t>[</w:t>
            </w:r>
            <w:r w:rsidRPr="00027B5E">
              <w:rPr>
                <w:rFonts w:asciiTheme="minorHAnsi" w:hAnsiTheme="minorHAnsi" w:cstheme="minorHAnsi"/>
                <w:b/>
                <w:sz w:val="24"/>
                <w:szCs w:val="24"/>
                <w:lang w:eastAsia="en-IN"/>
              </w:rPr>
              <w:t>12H]</w:t>
            </w:r>
          </w:p>
        </w:tc>
      </w:tr>
      <w:tr w:rsidR="00E96898" w:rsidRPr="00027B5E" w:rsidTr="00D008C9">
        <w:trPr>
          <w:trHeight w:val="600"/>
        </w:trPr>
        <w:tc>
          <w:tcPr>
            <w:tcW w:w="10710"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tabs>
                <w:tab w:val="left" w:pos="900"/>
              </w:tabs>
              <w:jc w:val="both"/>
              <w:rPr>
                <w:rFonts w:asciiTheme="minorHAnsi" w:hAnsiTheme="minorHAnsi" w:cstheme="minorHAnsi"/>
                <w:sz w:val="24"/>
                <w:szCs w:val="24"/>
                <w:lang w:eastAsia="en-IN"/>
              </w:rPr>
            </w:pPr>
            <w:r w:rsidRPr="00027B5E">
              <w:rPr>
                <w:rFonts w:asciiTheme="minorHAnsi" w:hAnsiTheme="minorHAnsi" w:cstheme="minorHAnsi"/>
                <w:b/>
                <w:sz w:val="24"/>
                <w:szCs w:val="24"/>
                <w:lang w:eastAsia="en-IN"/>
              </w:rPr>
              <w:lastRenderedPageBreak/>
              <w:t>Text/Reference books:</w:t>
            </w:r>
          </w:p>
          <w:p w:rsidR="00E96898" w:rsidRPr="00027B5E" w:rsidRDefault="00E96898" w:rsidP="000B05F1">
            <w:pPr>
              <w:tabs>
                <w:tab w:val="left" w:pos="743"/>
              </w:tabs>
              <w:ind w:firstLine="55"/>
              <w:jc w:val="both"/>
              <w:rPr>
                <w:rFonts w:asciiTheme="minorHAnsi" w:hAnsiTheme="minorHAnsi" w:cstheme="minorHAnsi"/>
                <w:sz w:val="24"/>
                <w:szCs w:val="24"/>
              </w:rPr>
            </w:pPr>
            <w:r w:rsidRPr="00027B5E">
              <w:rPr>
                <w:rFonts w:asciiTheme="minorHAnsi" w:hAnsiTheme="minorHAnsi" w:cstheme="minorHAnsi"/>
                <w:sz w:val="24"/>
                <w:szCs w:val="24"/>
              </w:rPr>
              <w:t>1. Mark J. Jackson, Micro and Nanomanufacturing, Purdue University, Springer Book, 2007.</w:t>
            </w:r>
          </w:p>
          <w:p w:rsidR="00E96898" w:rsidRPr="00027B5E" w:rsidRDefault="00E96898" w:rsidP="000B05F1">
            <w:pPr>
              <w:suppressAutoHyphens/>
              <w:ind w:left="55"/>
              <w:jc w:val="both"/>
              <w:rPr>
                <w:rFonts w:asciiTheme="minorHAnsi" w:hAnsiTheme="minorHAnsi" w:cstheme="minorHAnsi"/>
                <w:sz w:val="24"/>
                <w:szCs w:val="24"/>
              </w:rPr>
            </w:pPr>
            <w:r w:rsidRPr="00027B5E">
              <w:rPr>
                <w:rFonts w:asciiTheme="minorHAnsi" w:hAnsiTheme="minorHAnsi" w:cstheme="minorHAnsi"/>
                <w:sz w:val="24"/>
                <w:szCs w:val="24"/>
              </w:rPr>
              <w:t>2. Waqar Ahmed and Mark J. Jackson, Emerging Nanotechnologies for Manufacturing, Second Edition, Elsevier Book, 2015.</w:t>
            </w:r>
          </w:p>
          <w:p w:rsidR="00E96898" w:rsidRPr="00027B5E" w:rsidRDefault="00E96898" w:rsidP="000B05F1">
            <w:pPr>
              <w:pStyle w:val="BodyText"/>
              <w:spacing w:line="276" w:lineRule="auto"/>
              <w:ind w:right="90" w:firstLine="55"/>
              <w:jc w:val="both"/>
              <w:rPr>
                <w:rFonts w:asciiTheme="minorHAnsi" w:hAnsiTheme="minorHAnsi" w:cstheme="minorHAnsi"/>
                <w:color w:val="000000" w:themeColor="text1"/>
              </w:rPr>
            </w:pPr>
            <w:r w:rsidRPr="00027B5E">
              <w:rPr>
                <w:rFonts w:asciiTheme="minorHAnsi" w:hAnsiTheme="minorHAnsi" w:cstheme="minorHAnsi"/>
              </w:rPr>
              <w:t>3. Madou M. J. - ‘Fundamentals of Microfabrication’ - CRC Press - 2009 - 2nd Edition</w:t>
            </w:r>
          </w:p>
        </w:tc>
      </w:tr>
    </w:tbl>
    <w:p w:rsidR="00E96898" w:rsidRPr="00027B5E" w:rsidRDefault="00E96898" w:rsidP="00E96898">
      <w:pPr>
        <w:pStyle w:val="Heading1"/>
        <w:spacing w:before="61"/>
        <w:ind w:left="0"/>
        <w:jc w:val="both"/>
        <w:rPr>
          <w:rFonts w:asciiTheme="minorHAnsi" w:hAnsiTheme="minorHAnsi" w:cstheme="minorHAnsi"/>
          <w:u w:val="thick"/>
        </w:rPr>
      </w:pPr>
    </w:p>
    <w:p w:rsidR="00E96898" w:rsidRPr="00027B5E" w:rsidRDefault="00E96898" w:rsidP="00E96898">
      <w:pPr>
        <w:pStyle w:val="Heading1"/>
        <w:spacing w:before="61"/>
        <w:ind w:left="0"/>
        <w:jc w:val="both"/>
        <w:rPr>
          <w:rFonts w:asciiTheme="minorHAnsi" w:hAnsiTheme="minorHAnsi" w:cstheme="minorHAnsi"/>
          <w:u w:val="thick"/>
        </w:rPr>
      </w:pPr>
    </w:p>
    <w:p w:rsidR="00E96898" w:rsidRPr="00027B5E" w:rsidRDefault="00E96898" w:rsidP="00E96898">
      <w:pPr>
        <w:widowControl/>
        <w:autoSpaceDE/>
        <w:spacing w:line="276" w:lineRule="auto"/>
        <w:jc w:val="center"/>
        <w:rPr>
          <w:rFonts w:asciiTheme="minorHAnsi" w:hAnsiTheme="minorHAnsi" w:cstheme="minorHAnsi"/>
          <w:sz w:val="24"/>
          <w:szCs w:val="24"/>
          <w:u w:val="thick"/>
        </w:rPr>
      </w:pPr>
      <w:r w:rsidRPr="00027B5E">
        <w:rPr>
          <w:rFonts w:asciiTheme="minorHAnsi" w:hAnsiTheme="minorHAnsi" w:cstheme="minorHAnsi"/>
          <w:b/>
          <w:bCs/>
          <w:sz w:val="24"/>
          <w:szCs w:val="24"/>
          <w:u w:val="thick"/>
        </w:rPr>
        <w:t>OE11 (Choose any one course from below electives)</w:t>
      </w:r>
    </w:p>
    <w:p w:rsidR="00E96898" w:rsidRPr="00027B5E" w:rsidRDefault="00E96898" w:rsidP="00E96898">
      <w:pPr>
        <w:pStyle w:val="Heading1"/>
        <w:spacing w:before="61"/>
        <w:ind w:left="0"/>
        <w:jc w:val="both"/>
        <w:rPr>
          <w:rFonts w:asciiTheme="minorHAnsi" w:hAnsiTheme="minorHAnsi" w:cstheme="minorHAnsi"/>
          <w:u w:val="thick"/>
        </w:rPr>
      </w:pPr>
    </w:p>
    <w:tbl>
      <w:tblPr>
        <w:tblW w:w="10626" w:type="dxa"/>
        <w:tblInd w:w="140" w:type="dxa"/>
        <w:tblCellMar>
          <w:left w:w="15" w:type="dxa"/>
          <w:right w:w="0" w:type="dxa"/>
        </w:tblCellMar>
        <w:tblLook w:val="01E0" w:firstRow="1" w:lastRow="1" w:firstColumn="1" w:lastColumn="1" w:noHBand="0" w:noVBand="0"/>
      </w:tblPr>
      <w:tblGrid>
        <w:gridCol w:w="2628"/>
        <w:gridCol w:w="2595"/>
        <w:gridCol w:w="1943"/>
        <w:gridCol w:w="3460"/>
      </w:tblGrid>
      <w:tr w:rsidR="00E96898" w:rsidRPr="00027B5E" w:rsidTr="000B05F1">
        <w:trPr>
          <w:trHeight w:val="285"/>
        </w:trPr>
        <w:tc>
          <w:tcPr>
            <w:tcW w:w="2628" w:type="dxa"/>
            <w:tcBorders>
              <w:top w:val="single" w:sz="12" w:space="0" w:color="000000"/>
              <w:left w:val="single" w:sz="12" w:space="0" w:color="000000"/>
            </w:tcBorders>
          </w:tcPr>
          <w:p w:rsidR="00E96898" w:rsidRPr="00027B5E" w:rsidRDefault="00E96898" w:rsidP="000B05F1">
            <w:pPr>
              <w:pStyle w:val="TableParagraph"/>
              <w:spacing w:line="272" w:lineRule="exact"/>
              <w:jc w:val="both"/>
              <w:rPr>
                <w:rFonts w:asciiTheme="minorHAnsi" w:hAnsiTheme="minorHAnsi" w:cstheme="minorHAnsi"/>
                <w:b/>
                <w:sz w:val="24"/>
                <w:szCs w:val="24"/>
              </w:rPr>
            </w:pPr>
            <w:r w:rsidRPr="00027B5E">
              <w:rPr>
                <w:rFonts w:asciiTheme="minorHAnsi" w:hAnsiTheme="minorHAnsi" w:cstheme="minorHAnsi"/>
                <w:b/>
                <w:sz w:val="24"/>
                <w:szCs w:val="24"/>
              </w:rPr>
              <w:t>Subject Code:</w:t>
            </w:r>
          </w:p>
        </w:tc>
        <w:tc>
          <w:tcPr>
            <w:tcW w:w="2595" w:type="dxa"/>
            <w:tcBorders>
              <w:top w:val="single" w:sz="12" w:space="0" w:color="000000"/>
              <w:right w:val="single" w:sz="12" w:space="0" w:color="000000"/>
            </w:tcBorders>
          </w:tcPr>
          <w:p w:rsidR="00E96898" w:rsidRPr="00027B5E" w:rsidRDefault="00C073BF" w:rsidP="000B05F1">
            <w:pPr>
              <w:pStyle w:val="TableParagraph"/>
              <w:spacing w:line="267"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OE4E44</w:t>
            </w:r>
          </w:p>
        </w:tc>
        <w:tc>
          <w:tcPr>
            <w:tcW w:w="1943" w:type="dxa"/>
            <w:tcBorders>
              <w:top w:val="single" w:sz="12" w:space="0" w:color="000000"/>
              <w:left w:val="single" w:sz="12" w:space="0" w:color="000000"/>
            </w:tcBorders>
          </w:tcPr>
          <w:p w:rsidR="00E96898" w:rsidRPr="00027B5E" w:rsidRDefault="00E96898" w:rsidP="000B05F1">
            <w:pPr>
              <w:pStyle w:val="TableParagraph"/>
              <w:spacing w:line="272" w:lineRule="exact"/>
              <w:ind w:left="110"/>
              <w:jc w:val="both"/>
              <w:rPr>
                <w:rFonts w:asciiTheme="minorHAnsi" w:hAnsiTheme="minorHAnsi" w:cstheme="minorHAnsi"/>
                <w:b/>
                <w:sz w:val="24"/>
                <w:szCs w:val="24"/>
              </w:rPr>
            </w:pPr>
            <w:r w:rsidRPr="00027B5E">
              <w:rPr>
                <w:rFonts w:asciiTheme="minorHAnsi" w:hAnsiTheme="minorHAnsi" w:cstheme="minorHAnsi"/>
                <w:b/>
                <w:sz w:val="24"/>
                <w:szCs w:val="24"/>
              </w:rPr>
              <w:t>Course Title</w:t>
            </w:r>
          </w:p>
        </w:tc>
        <w:tc>
          <w:tcPr>
            <w:tcW w:w="3460" w:type="dxa"/>
            <w:tcBorders>
              <w:top w:val="single" w:sz="12" w:space="0" w:color="000000"/>
              <w:right w:val="single" w:sz="12" w:space="0" w:color="000000"/>
            </w:tcBorders>
          </w:tcPr>
          <w:p w:rsidR="00E96898" w:rsidRPr="00027B5E" w:rsidRDefault="00E96898" w:rsidP="000B05F1">
            <w:pPr>
              <w:pStyle w:val="TableParagraph"/>
              <w:spacing w:line="261" w:lineRule="exact"/>
              <w:jc w:val="both"/>
              <w:rPr>
                <w:rFonts w:asciiTheme="minorHAnsi" w:hAnsiTheme="minorHAnsi" w:cstheme="minorHAnsi"/>
                <w:sz w:val="24"/>
                <w:szCs w:val="24"/>
              </w:rPr>
            </w:pPr>
            <w:r w:rsidRPr="00027B5E">
              <w:rPr>
                <w:rFonts w:asciiTheme="minorHAnsi" w:hAnsiTheme="minorHAnsi" w:cstheme="minorHAnsi"/>
                <w:sz w:val="24"/>
                <w:szCs w:val="24"/>
              </w:rPr>
              <w:t xml:space="preserve">Photovoltaics: Fundamentals and </w:t>
            </w:r>
          </w:p>
        </w:tc>
      </w:tr>
      <w:tr w:rsidR="00E96898" w:rsidRPr="00027B5E" w:rsidTr="000B05F1">
        <w:trPr>
          <w:trHeight w:val="279"/>
        </w:trPr>
        <w:tc>
          <w:tcPr>
            <w:tcW w:w="2628" w:type="dxa"/>
            <w:tcBorders>
              <w:left w:val="single" w:sz="12" w:space="0" w:color="000000"/>
            </w:tcBorders>
          </w:tcPr>
          <w:p w:rsidR="00E96898" w:rsidRPr="00027B5E" w:rsidRDefault="00E96898" w:rsidP="000B05F1">
            <w:pPr>
              <w:pStyle w:val="TableParagraph"/>
              <w:spacing w:line="260" w:lineRule="exact"/>
              <w:jc w:val="both"/>
              <w:rPr>
                <w:rFonts w:asciiTheme="minorHAnsi" w:hAnsiTheme="minorHAnsi" w:cstheme="minorHAnsi"/>
                <w:b/>
                <w:sz w:val="24"/>
                <w:szCs w:val="24"/>
              </w:rPr>
            </w:pPr>
            <w:r w:rsidRPr="00027B5E">
              <w:rPr>
                <w:rFonts w:asciiTheme="minorHAnsi" w:hAnsiTheme="minorHAnsi" w:cstheme="minorHAnsi"/>
                <w:b/>
                <w:sz w:val="24"/>
                <w:szCs w:val="24"/>
              </w:rPr>
              <w:t>Contact Hours</w:t>
            </w:r>
          </w:p>
        </w:tc>
        <w:tc>
          <w:tcPr>
            <w:tcW w:w="2595" w:type="dxa"/>
            <w:tcBorders>
              <w:right w:val="single" w:sz="12" w:space="0" w:color="000000"/>
            </w:tcBorders>
          </w:tcPr>
          <w:p w:rsidR="00E96898" w:rsidRPr="00027B5E" w:rsidRDefault="00E96898" w:rsidP="000B05F1">
            <w:pPr>
              <w:pStyle w:val="TableParagraph"/>
              <w:spacing w:line="260"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L-3, T-0, P-0</w:t>
            </w:r>
          </w:p>
        </w:tc>
        <w:tc>
          <w:tcPr>
            <w:tcW w:w="1943" w:type="dxa"/>
            <w:tcBorders>
              <w:left w:val="single" w:sz="12" w:space="0" w:color="000000"/>
            </w:tcBorders>
          </w:tcPr>
          <w:p w:rsidR="00E96898" w:rsidRPr="00027B5E" w:rsidRDefault="00E96898" w:rsidP="000B05F1">
            <w:pPr>
              <w:pStyle w:val="TableParagraph"/>
              <w:spacing w:line="260" w:lineRule="exact"/>
              <w:ind w:left="110"/>
              <w:jc w:val="both"/>
              <w:rPr>
                <w:rFonts w:asciiTheme="minorHAnsi" w:hAnsiTheme="minorHAnsi" w:cstheme="minorHAnsi"/>
                <w:b/>
                <w:sz w:val="24"/>
                <w:szCs w:val="24"/>
              </w:rPr>
            </w:pPr>
          </w:p>
        </w:tc>
        <w:tc>
          <w:tcPr>
            <w:tcW w:w="3460" w:type="dxa"/>
            <w:tcBorders>
              <w:right w:val="single" w:sz="12" w:space="0" w:color="000000"/>
            </w:tcBorders>
          </w:tcPr>
          <w:p w:rsidR="00E96898" w:rsidRPr="00027B5E" w:rsidRDefault="00E96898" w:rsidP="000B05F1">
            <w:pPr>
              <w:pStyle w:val="TableParagraph"/>
              <w:spacing w:line="260" w:lineRule="exact"/>
              <w:jc w:val="both"/>
              <w:rPr>
                <w:rFonts w:asciiTheme="minorHAnsi" w:hAnsiTheme="minorHAnsi" w:cstheme="minorHAnsi"/>
                <w:sz w:val="24"/>
                <w:szCs w:val="24"/>
              </w:rPr>
            </w:pPr>
            <w:r w:rsidRPr="00027B5E">
              <w:rPr>
                <w:rFonts w:asciiTheme="minorHAnsi" w:hAnsiTheme="minorHAnsi" w:cstheme="minorHAnsi"/>
                <w:sz w:val="24"/>
                <w:szCs w:val="24"/>
              </w:rPr>
              <w:t>Application</w:t>
            </w:r>
          </w:p>
        </w:tc>
      </w:tr>
      <w:tr w:rsidR="00E96898" w:rsidRPr="00027B5E" w:rsidTr="000B05F1">
        <w:trPr>
          <w:trHeight w:val="286"/>
        </w:trPr>
        <w:tc>
          <w:tcPr>
            <w:tcW w:w="2628" w:type="dxa"/>
            <w:tcBorders>
              <w:left w:val="single" w:sz="12" w:space="0" w:color="000000"/>
            </w:tcBorders>
          </w:tcPr>
          <w:p w:rsidR="00E96898" w:rsidRPr="00027B5E" w:rsidRDefault="00E96898" w:rsidP="000B05F1">
            <w:pPr>
              <w:pStyle w:val="TableParagraph"/>
              <w:spacing w:line="267" w:lineRule="exact"/>
              <w:jc w:val="both"/>
              <w:rPr>
                <w:rFonts w:asciiTheme="minorHAnsi" w:hAnsiTheme="minorHAnsi" w:cstheme="minorHAnsi"/>
                <w:b/>
                <w:sz w:val="24"/>
                <w:szCs w:val="24"/>
              </w:rPr>
            </w:pPr>
            <w:r w:rsidRPr="00027B5E">
              <w:rPr>
                <w:rFonts w:asciiTheme="minorHAnsi" w:hAnsiTheme="minorHAnsi" w:cstheme="minorHAnsi"/>
                <w:b/>
                <w:sz w:val="24"/>
                <w:szCs w:val="24"/>
              </w:rPr>
              <w:t>Programme</w:t>
            </w:r>
          </w:p>
        </w:tc>
        <w:tc>
          <w:tcPr>
            <w:tcW w:w="2595" w:type="dxa"/>
            <w:tcBorders>
              <w:right w:val="single" w:sz="12" w:space="0" w:color="000000"/>
            </w:tcBorders>
          </w:tcPr>
          <w:p w:rsidR="00E96898" w:rsidRPr="00027B5E" w:rsidRDefault="00E96898" w:rsidP="000B05F1">
            <w:pPr>
              <w:pStyle w:val="TableParagraph"/>
              <w:spacing w:line="267"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B.Tech</w:t>
            </w:r>
          </w:p>
        </w:tc>
        <w:tc>
          <w:tcPr>
            <w:tcW w:w="1943" w:type="dxa"/>
            <w:tcBorders>
              <w:left w:val="single" w:sz="12" w:space="0" w:color="000000"/>
            </w:tcBorders>
          </w:tcPr>
          <w:p w:rsidR="00E96898" w:rsidRPr="00027B5E" w:rsidRDefault="00E96898" w:rsidP="000B05F1">
            <w:pPr>
              <w:pStyle w:val="TableParagraph"/>
              <w:spacing w:line="260" w:lineRule="exact"/>
              <w:ind w:left="110"/>
              <w:jc w:val="both"/>
              <w:rPr>
                <w:rFonts w:asciiTheme="minorHAnsi" w:hAnsiTheme="minorHAnsi" w:cstheme="minorHAnsi"/>
                <w:b/>
                <w:sz w:val="24"/>
                <w:szCs w:val="24"/>
              </w:rPr>
            </w:pPr>
            <w:r w:rsidRPr="00027B5E">
              <w:rPr>
                <w:rFonts w:asciiTheme="minorHAnsi" w:hAnsiTheme="minorHAnsi" w:cstheme="minorHAnsi"/>
                <w:b/>
                <w:sz w:val="24"/>
                <w:szCs w:val="24"/>
              </w:rPr>
              <w:t>Credit</w:t>
            </w:r>
          </w:p>
        </w:tc>
        <w:tc>
          <w:tcPr>
            <w:tcW w:w="3460" w:type="dxa"/>
            <w:tcBorders>
              <w:right w:val="single" w:sz="12" w:space="0" w:color="000000"/>
            </w:tcBorders>
          </w:tcPr>
          <w:p w:rsidR="00E96898" w:rsidRPr="00027B5E" w:rsidRDefault="00E96898" w:rsidP="000B05F1">
            <w:pPr>
              <w:pStyle w:val="TableParagraph"/>
              <w:spacing w:line="260" w:lineRule="exact"/>
              <w:jc w:val="both"/>
              <w:rPr>
                <w:rFonts w:asciiTheme="minorHAnsi" w:hAnsiTheme="minorHAnsi" w:cstheme="minorHAnsi"/>
                <w:sz w:val="24"/>
                <w:szCs w:val="24"/>
              </w:rPr>
            </w:pPr>
            <w:r w:rsidRPr="00027B5E">
              <w:rPr>
                <w:rFonts w:asciiTheme="minorHAnsi" w:hAnsiTheme="minorHAnsi" w:cstheme="minorHAnsi"/>
                <w:sz w:val="24"/>
                <w:szCs w:val="24"/>
              </w:rPr>
              <w:t>3</w:t>
            </w:r>
          </w:p>
        </w:tc>
      </w:tr>
      <w:tr w:rsidR="00E96898" w:rsidRPr="00027B5E" w:rsidTr="000B05F1">
        <w:trPr>
          <w:trHeight w:val="287"/>
        </w:trPr>
        <w:tc>
          <w:tcPr>
            <w:tcW w:w="2628" w:type="dxa"/>
            <w:tcBorders>
              <w:left w:val="single" w:sz="12" w:space="0" w:color="000000"/>
              <w:bottom w:val="single" w:sz="12" w:space="0" w:color="000000"/>
            </w:tcBorders>
          </w:tcPr>
          <w:p w:rsidR="00E96898" w:rsidRPr="00027B5E" w:rsidRDefault="00E96898" w:rsidP="000B05F1">
            <w:pPr>
              <w:pStyle w:val="TableParagraph"/>
              <w:spacing w:before="7" w:line="261" w:lineRule="exact"/>
              <w:jc w:val="both"/>
              <w:rPr>
                <w:rFonts w:asciiTheme="minorHAnsi" w:hAnsiTheme="minorHAnsi" w:cstheme="minorHAnsi"/>
                <w:b/>
                <w:sz w:val="24"/>
                <w:szCs w:val="24"/>
              </w:rPr>
            </w:pPr>
            <w:r w:rsidRPr="00027B5E">
              <w:rPr>
                <w:rFonts w:asciiTheme="minorHAnsi" w:hAnsiTheme="minorHAnsi" w:cstheme="minorHAnsi"/>
                <w:b/>
                <w:sz w:val="24"/>
                <w:szCs w:val="24"/>
              </w:rPr>
              <w:t>Pre-requisites</w:t>
            </w:r>
          </w:p>
        </w:tc>
        <w:tc>
          <w:tcPr>
            <w:tcW w:w="2595" w:type="dxa"/>
            <w:tcBorders>
              <w:bottom w:val="single" w:sz="12" w:space="0" w:color="000000"/>
              <w:right w:val="single" w:sz="12" w:space="0" w:color="000000"/>
            </w:tcBorders>
          </w:tcPr>
          <w:p w:rsidR="00E96898" w:rsidRPr="00027B5E" w:rsidRDefault="00E96898" w:rsidP="000B05F1">
            <w:pPr>
              <w:pStyle w:val="TableParagraph"/>
              <w:spacing w:before="2" w:line="266" w:lineRule="exact"/>
              <w:ind w:left="122"/>
              <w:jc w:val="both"/>
              <w:rPr>
                <w:rFonts w:asciiTheme="minorHAnsi" w:hAnsiTheme="minorHAnsi" w:cstheme="minorHAnsi"/>
                <w:sz w:val="24"/>
                <w:szCs w:val="24"/>
              </w:rPr>
            </w:pPr>
            <w:r w:rsidRPr="00027B5E">
              <w:rPr>
                <w:rFonts w:asciiTheme="minorHAnsi" w:hAnsiTheme="minorHAnsi" w:cstheme="minorHAnsi"/>
                <w:sz w:val="24"/>
                <w:szCs w:val="24"/>
              </w:rPr>
              <w:t>NIL</w:t>
            </w:r>
          </w:p>
        </w:tc>
        <w:tc>
          <w:tcPr>
            <w:tcW w:w="1943" w:type="dxa"/>
            <w:tcBorders>
              <w:left w:val="single" w:sz="12" w:space="0" w:color="000000"/>
              <w:bottom w:val="single" w:sz="12" w:space="0" w:color="000000"/>
            </w:tcBorders>
          </w:tcPr>
          <w:p w:rsidR="00E96898" w:rsidRPr="00027B5E" w:rsidRDefault="00E96898" w:rsidP="000B05F1">
            <w:pPr>
              <w:pStyle w:val="TableParagraph"/>
              <w:spacing w:line="267" w:lineRule="exact"/>
              <w:ind w:left="110"/>
              <w:jc w:val="both"/>
              <w:rPr>
                <w:rFonts w:asciiTheme="minorHAnsi" w:hAnsiTheme="minorHAnsi" w:cstheme="minorHAnsi"/>
                <w:b/>
                <w:sz w:val="24"/>
                <w:szCs w:val="24"/>
              </w:rPr>
            </w:pPr>
            <w:r w:rsidRPr="00027B5E">
              <w:rPr>
                <w:rFonts w:asciiTheme="minorHAnsi" w:hAnsiTheme="minorHAnsi" w:cstheme="minorHAnsi"/>
                <w:b/>
                <w:sz w:val="24"/>
                <w:szCs w:val="24"/>
              </w:rPr>
              <w:t>Semester</w:t>
            </w:r>
          </w:p>
        </w:tc>
        <w:tc>
          <w:tcPr>
            <w:tcW w:w="3460" w:type="dxa"/>
            <w:tcBorders>
              <w:bottom w:val="single" w:sz="12" w:space="0" w:color="000000"/>
              <w:right w:val="single" w:sz="12" w:space="0" w:color="000000"/>
            </w:tcBorders>
          </w:tcPr>
          <w:p w:rsidR="00E96898" w:rsidRPr="00027B5E" w:rsidRDefault="00E96898" w:rsidP="000B05F1">
            <w:pPr>
              <w:pStyle w:val="TableParagraph"/>
              <w:spacing w:line="267" w:lineRule="exact"/>
              <w:jc w:val="both"/>
              <w:rPr>
                <w:rFonts w:asciiTheme="minorHAnsi" w:hAnsiTheme="minorHAnsi" w:cstheme="minorHAnsi"/>
                <w:sz w:val="24"/>
                <w:szCs w:val="24"/>
              </w:rPr>
            </w:pPr>
            <w:r w:rsidRPr="00027B5E">
              <w:rPr>
                <w:rFonts w:asciiTheme="minorHAnsi" w:hAnsiTheme="minorHAnsi" w:cstheme="minorHAnsi"/>
                <w:sz w:val="24"/>
                <w:szCs w:val="24"/>
              </w:rPr>
              <w:t>VII</w:t>
            </w:r>
          </w:p>
        </w:tc>
      </w:tr>
      <w:tr w:rsidR="00E96898" w:rsidRPr="00027B5E" w:rsidTr="000B05F1">
        <w:trPr>
          <w:trHeight w:val="330"/>
        </w:trPr>
        <w:tc>
          <w:tcPr>
            <w:tcW w:w="2628" w:type="dxa"/>
            <w:tcBorders>
              <w:top w:val="single" w:sz="12" w:space="0" w:color="000000"/>
              <w:left w:val="single" w:sz="12" w:space="0" w:color="000000"/>
              <w:bottom w:val="single" w:sz="12" w:space="0" w:color="000000"/>
              <w:right w:val="single" w:sz="4" w:space="0" w:color="000000"/>
            </w:tcBorders>
          </w:tcPr>
          <w:p w:rsidR="00E96898" w:rsidRPr="00027B5E" w:rsidRDefault="00E96898" w:rsidP="000B05F1">
            <w:pPr>
              <w:pStyle w:val="TableParagraph"/>
              <w:spacing w:line="275" w:lineRule="exact"/>
              <w:jc w:val="both"/>
              <w:rPr>
                <w:rFonts w:asciiTheme="minorHAnsi" w:hAnsiTheme="minorHAnsi" w:cstheme="minorHAnsi"/>
                <w:b/>
                <w:sz w:val="24"/>
                <w:szCs w:val="24"/>
              </w:rPr>
            </w:pPr>
            <w:r w:rsidRPr="00027B5E">
              <w:rPr>
                <w:rFonts w:asciiTheme="minorHAnsi" w:hAnsiTheme="minorHAnsi" w:cstheme="minorHAnsi"/>
                <w:b/>
                <w:sz w:val="24"/>
                <w:szCs w:val="24"/>
              </w:rPr>
              <w:t>Evaluation scheme</w:t>
            </w:r>
          </w:p>
        </w:tc>
        <w:tc>
          <w:tcPr>
            <w:tcW w:w="7998" w:type="dxa"/>
            <w:gridSpan w:val="3"/>
            <w:tcBorders>
              <w:top w:val="single" w:sz="12" w:space="0" w:color="000000"/>
              <w:left w:val="single" w:sz="4" w:space="0" w:color="000000"/>
              <w:bottom w:val="single" w:sz="12" w:space="0" w:color="000000"/>
              <w:right w:val="single" w:sz="12" w:space="0" w:color="000000"/>
            </w:tcBorders>
          </w:tcPr>
          <w:p w:rsidR="00E96898" w:rsidRPr="00027B5E" w:rsidRDefault="00E96898" w:rsidP="000B05F1">
            <w:pPr>
              <w:pStyle w:val="TableParagraph"/>
              <w:spacing w:line="272" w:lineRule="exact"/>
              <w:ind w:left="117"/>
              <w:jc w:val="both"/>
              <w:rPr>
                <w:rFonts w:asciiTheme="minorHAnsi" w:hAnsiTheme="minorHAnsi" w:cstheme="minorHAnsi"/>
                <w:sz w:val="24"/>
                <w:szCs w:val="24"/>
              </w:rPr>
            </w:pPr>
          </w:p>
        </w:tc>
      </w:tr>
      <w:tr w:rsidR="00E96898" w:rsidRPr="00027B5E" w:rsidTr="000B05F1">
        <w:trPr>
          <w:trHeight w:val="753"/>
        </w:trPr>
        <w:tc>
          <w:tcPr>
            <w:tcW w:w="10626"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pStyle w:val="TableParagraph"/>
              <w:tabs>
                <w:tab w:val="left" w:pos="8670"/>
              </w:tabs>
              <w:spacing w:line="270" w:lineRule="atLeast"/>
              <w:jc w:val="both"/>
              <w:rPr>
                <w:rFonts w:asciiTheme="minorHAnsi" w:hAnsiTheme="minorHAnsi" w:cstheme="minorHAnsi"/>
                <w:sz w:val="24"/>
                <w:szCs w:val="24"/>
              </w:rPr>
            </w:pPr>
            <w:r w:rsidRPr="00027B5E">
              <w:rPr>
                <w:rFonts w:asciiTheme="minorHAnsi" w:hAnsiTheme="minorHAnsi" w:cstheme="minorHAnsi"/>
                <w:b/>
                <w:bCs/>
                <w:sz w:val="24"/>
                <w:szCs w:val="24"/>
              </w:rPr>
              <w:t>Unit 1:</w:t>
            </w:r>
            <w:r w:rsidRPr="00027B5E">
              <w:rPr>
                <w:rFonts w:asciiTheme="minorHAnsi" w:hAnsiTheme="minorHAnsi" w:cstheme="minorHAnsi"/>
                <w:sz w:val="24"/>
                <w:szCs w:val="24"/>
              </w:rPr>
              <w:t xml:space="preserve"> Introduction to course, role of renewable energy in sustainable development; renewable energy sources, Solar radiation Review of Semiconductor Physics, Charge carrier generation and recombination, p-n junction model and depletion capacitance, Current voltage characteristics in dark and light.</w:t>
            </w:r>
          </w:p>
          <w:p w:rsidR="00E96898" w:rsidRPr="00027B5E" w:rsidRDefault="00E96898" w:rsidP="000B05F1">
            <w:pPr>
              <w:pStyle w:val="TableParagraph"/>
              <w:tabs>
                <w:tab w:val="left" w:pos="8670"/>
              </w:tabs>
              <w:spacing w:line="270" w:lineRule="atLeast"/>
              <w:jc w:val="both"/>
              <w:rPr>
                <w:rFonts w:asciiTheme="minorHAnsi" w:hAnsiTheme="minorHAnsi" w:cstheme="minorHAnsi"/>
                <w:sz w:val="24"/>
                <w:szCs w:val="24"/>
              </w:rPr>
            </w:pPr>
            <w:r w:rsidRPr="00027B5E">
              <w:rPr>
                <w:rFonts w:asciiTheme="minorHAnsi" w:hAnsiTheme="minorHAnsi" w:cstheme="minorHAnsi"/>
                <w:b/>
                <w:bCs/>
                <w:sz w:val="24"/>
                <w:szCs w:val="24"/>
              </w:rPr>
              <w:t>Unit 2:</w:t>
            </w:r>
            <w:r w:rsidRPr="00027B5E">
              <w:rPr>
                <w:rFonts w:asciiTheme="minorHAnsi" w:hAnsiTheme="minorHAnsi" w:cstheme="minorHAnsi"/>
                <w:sz w:val="24"/>
                <w:szCs w:val="24"/>
              </w:rPr>
              <w:t xml:space="preserve"> Device Physics of Solar Cells, Principle of solar energy conversion, Conversion efficiency, Single, tandem multi-junction solar cells, Numerical solar cell modeling, Numerical solar cell modeling,</w:t>
            </w:r>
          </w:p>
          <w:p w:rsidR="00E96898" w:rsidRPr="00027B5E" w:rsidRDefault="00E96898" w:rsidP="000B05F1">
            <w:pPr>
              <w:pStyle w:val="TableParagraph"/>
              <w:tabs>
                <w:tab w:val="left" w:pos="8670"/>
              </w:tabs>
              <w:spacing w:line="270" w:lineRule="atLeast"/>
              <w:jc w:val="both"/>
              <w:rPr>
                <w:rFonts w:asciiTheme="minorHAnsi" w:hAnsiTheme="minorHAnsi" w:cstheme="minorHAnsi"/>
                <w:sz w:val="24"/>
                <w:szCs w:val="24"/>
              </w:rPr>
            </w:pPr>
            <w:r w:rsidRPr="00027B5E">
              <w:rPr>
                <w:rFonts w:asciiTheme="minorHAnsi" w:hAnsiTheme="minorHAnsi" w:cstheme="minorHAnsi"/>
                <w:b/>
                <w:bCs/>
                <w:sz w:val="24"/>
                <w:szCs w:val="24"/>
              </w:rPr>
              <w:t>Unit 3:</w:t>
            </w:r>
            <w:r w:rsidRPr="00027B5E">
              <w:rPr>
                <w:rFonts w:asciiTheme="minorHAnsi" w:hAnsiTheme="minorHAnsi" w:cstheme="minorHAnsi"/>
                <w:sz w:val="24"/>
                <w:szCs w:val="24"/>
              </w:rPr>
              <w:t xml:space="preserve"> Crystalline silicon and III-V solar cells, Thin film solar cells: Amorphous silicon, Quantum Dot solar cells, Introduction to Dye Sensitized Solar Cells, Fabrication of Dye Sensitized Solar Cells, Design of novel dyes, Design of solid electrolytes materials, </w:t>
            </w:r>
            <w:proofErr w:type="gramStart"/>
            <w:r w:rsidRPr="00027B5E">
              <w:rPr>
                <w:rFonts w:asciiTheme="minorHAnsi" w:hAnsiTheme="minorHAnsi" w:cstheme="minorHAnsi"/>
                <w:sz w:val="24"/>
                <w:szCs w:val="24"/>
              </w:rPr>
              <w:t>Counter</w:t>
            </w:r>
            <w:proofErr w:type="gramEnd"/>
            <w:r w:rsidRPr="00027B5E">
              <w:rPr>
                <w:rFonts w:asciiTheme="minorHAnsi" w:hAnsiTheme="minorHAnsi" w:cstheme="minorHAnsi"/>
                <w:sz w:val="24"/>
                <w:szCs w:val="24"/>
              </w:rPr>
              <w:t xml:space="preserve"> electrode engineering.</w:t>
            </w:r>
          </w:p>
          <w:p w:rsidR="00E96898" w:rsidRPr="00027B5E" w:rsidRDefault="00E96898" w:rsidP="000B05F1">
            <w:pPr>
              <w:pStyle w:val="TableParagraph"/>
              <w:tabs>
                <w:tab w:val="left" w:pos="8670"/>
              </w:tabs>
              <w:spacing w:line="270" w:lineRule="atLeast"/>
              <w:jc w:val="both"/>
              <w:rPr>
                <w:rFonts w:asciiTheme="minorHAnsi" w:hAnsiTheme="minorHAnsi" w:cstheme="minorHAnsi"/>
                <w:sz w:val="24"/>
                <w:szCs w:val="24"/>
              </w:rPr>
            </w:pPr>
            <w:r w:rsidRPr="00027B5E">
              <w:rPr>
                <w:rFonts w:asciiTheme="minorHAnsi" w:hAnsiTheme="minorHAnsi" w:cstheme="minorHAnsi"/>
                <w:b/>
                <w:bCs/>
                <w:sz w:val="24"/>
                <w:szCs w:val="24"/>
              </w:rPr>
              <w:t>Unit 4:</w:t>
            </w:r>
            <w:r w:rsidRPr="00027B5E">
              <w:rPr>
                <w:rFonts w:asciiTheme="minorHAnsi" w:hAnsiTheme="minorHAnsi" w:cstheme="minorHAnsi"/>
                <w:sz w:val="24"/>
                <w:szCs w:val="24"/>
              </w:rPr>
              <w:t xml:space="preserve"> Introduction to Organic Solar Cells, Physics of Bulk Heterojunction(BHJ) Solar Cells, Morphology and charge separation in BHJ, Design of low bandgap polymers, Perovskite Solar Cells, Fabrication of perovskite solar cells, Photo physics in perovskite solar cells, Stability in perovskite solar cells, Lead free perovskite solar cells.</w:t>
            </w:r>
          </w:p>
          <w:p w:rsidR="00E96898" w:rsidRPr="00027B5E" w:rsidRDefault="00E96898" w:rsidP="000B05F1">
            <w:pPr>
              <w:pStyle w:val="TableParagraph"/>
              <w:tabs>
                <w:tab w:val="left" w:pos="8670"/>
              </w:tabs>
              <w:spacing w:line="270" w:lineRule="atLeast"/>
              <w:jc w:val="both"/>
              <w:rPr>
                <w:rFonts w:asciiTheme="minorHAnsi" w:hAnsiTheme="minorHAnsi" w:cstheme="minorHAnsi"/>
                <w:sz w:val="24"/>
                <w:szCs w:val="24"/>
              </w:rPr>
            </w:pPr>
            <w:r w:rsidRPr="00027B5E">
              <w:rPr>
                <w:rFonts w:asciiTheme="minorHAnsi" w:hAnsiTheme="minorHAnsi" w:cstheme="minorHAnsi"/>
                <w:b/>
                <w:bCs/>
                <w:sz w:val="24"/>
                <w:szCs w:val="24"/>
              </w:rPr>
              <w:t>Unit 5:</w:t>
            </w:r>
            <w:r w:rsidRPr="00027B5E">
              <w:rPr>
                <w:rFonts w:asciiTheme="minorHAnsi" w:hAnsiTheme="minorHAnsi" w:cstheme="minorHAnsi"/>
                <w:sz w:val="24"/>
                <w:szCs w:val="24"/>
              </w:rPr>
              <w:t xml:space="preserve"> Photovoltaic system engineering, Thermo- Photovoltaic generation of electricity, Concentration and storage of electrical energy, Photovoltaics modules, system and application, Green energy building. Nanomaterials for photovoltaics, PV panels with nanostructures, Band gap engineering and optical engineering, Photo thermal cells, Energy Economy and management</w:t>
            </w:r>
          </w:p>
        </w:tc>
      </w:tr>
      <w:tr w:rsidR="00E96898" w:rsidRPr="00027B5E" w:rsidTr="000B05F1">
        <w:trPr>
          <w:trHeight w:val="600"/>
        </w:trPr>
        <w:tc>
          <w:tcPr>
            <w:tcW w:w="10626" w:type="dxa"/>
            <w:gridSpan w:val="4"/>
            <w:tcBorders>
              <w:top w:val="single" w:sz="12" w:space="0" w:color="000000"/>
              <w:left w:val="single" w:sz="12" w:space="0" w:color="000000"/>
              <w:bottom w:val="single" w:sz="12" w:space="0" w:color="000000"/>
              <w:right w:val="single" w:sz="12" w:space="0" w:color="000000"/>
            </w:tcBorders>
          </w:tcPr>
          <w:p w:rsidR="00E96898" w:rsidRPr="00027B5E" w:rsidRDefault="00E96898" w:rsidP="000B05F1">
            <w:pPr>
              <w:spacing w:line="274" w:lineRule="exact"/>
              <w:ind w:left="93"/>
              <w:jc w:val="both"/>
              <w:rPr>
                <w:rFonts w:asciiTheme="minorHAnsi" w:hAnsiTheme="minorHAnsi" w:cstheme="minorHAnsi"/>
                <w:b/>
                <w:sz w:val="24"/>
                <w:szCs w:val="24"/>
              </w:rPr>
            </w:pPr>
            <w:r w:rsidRPr="00027B5E">
              <w:rPr>
                <w:rFonts w:asciiTheme="minorHAnsi" w:hAnsiTheme="minorHAnsi" w:cstheme="minorHAnsi"/>
                <w:b/>
                <w:sz w:val="24"/>
                <w:szCs w:val="24"/>
              </w:rPr>
              <w:t>Text/Reference books:</w:t>
            </w:r>
          </w:p>
          <w:p w:rsidR="00E96898" w:rsidRPr="00027B5E" w:rsidRDefault="00E96898" w:rsidP="000B05F1">
            <w:pPr>
              <w:pStyle w:val="BodyText"/>
              <w:tabs>
                <w:tab w:val="left" w:pos="815"/>
              </w:tabs>
              <w:spacing w:line="276" w:lineRule="auto"/>
              <w:ind w:left="814" w:right="90"/>
              <w:jc w:val="both"/>
              <w:rPr>
                <w:rFonts w:asciiTheme="minorHAnsi" w:hAnsiTheme="minorHAnsi" w:cstheme="minorHAnsi"/>
              </w:rPr>
            </w:pPr>
          </w:p>
        </w:tc>
      </w:tr>
    </w:tbl>
    <w:p w:rsidR="00E96898" w:rsidRPr="00027B5E" w:rsidRDefault="00E96898" w:rsidP="00E96898">
      <w:pPr>
        <w:pStyle w:val="Heading1"/>
        <w:spacing w:before="61"/>
        <w:ind w:left="0"/>
        <w:jc w:val="both"/>
        <w:rPr>
          <w:rFonts w:asciiTheme="minorHAnsi" w:hAnsiTheme="minorHAnsi" w:cstheme="minorHAnsi"/>
          <w:u w:val="thick"/>
        </w:rPr>
      </w:pPr>
    </w:p>
    <w:p w:rsidR="00E96898" w:rsidRPr="00027B5E" w:rsidRDefault="00E96898" w:rsidP="00E96898">
      <w:pPr>
        <w:pStyle w:val="Heading1"/>
        <w:spacing w:before="61"/>
        <w:ind w:left="0"/>
        <w:jc w:val="both"/>
        <w:rPr>
          <w:rFonts w:asciiTheme="minorHAnsi" w:hAnsiTheme="minorHAnsi" w:cstheme="minorHAnsi"/>
          <w:u w:val="thick"/>
        </w:rPr>
      </w:pPr>
    </w:p>
    <w:p w:rsidR="00027B5E" w:rsidRPr="00027B5E" w:rsidRDefault="00027B5E" w:rsidP="00E96898">
      <w:pPr>
        <w:pStyle w:val="Heading1"/>
        <w:spacing w:before="61"/>
        <w:ind w:left="0"/>
        <w:jc w:val="both"/>
        <w:rPr>
          <w:rFonts w:asciiTheme="minorHAnsi" w:hAnsiTheme="minorHAnsi" w:cstheme="minorHAnsi"/>
          <w:u w:val="thick"/>
        </w:rPr>
      </w:pPr>
    </w:p>
    <w:p w:rsidR="00027B5E" w:rsidRPr="00027B5E" w:rsidRDefault="00027B5E" w:rsidP="00E96898">
      <w:pPr>
        <w:pStyle w:val="Heading1"/>
        <w:spacing w:before="61"/>
        <w:ind w:left="0"/>
        <w:jc w:val="both"/>
        <w:rPr>
          <w:rFonts w:asciiTheme="minorHAnsi" w:hAnsiTheme="minorHAnsi" w:cstheme="minorHAnsi"/>
          <w:u w:val="thick"/>
        </w:rPr>
      </w:pPr>
    </w:p>
    <w:p w:rsidR="00027B5E" w:rsidRPr="00027B5E" w:rsidRDefault="00027B5E" w:rsidP="00E96898">
      <w:pPr>
        <w:pStyle w:val="Heading1"/>
        <w:spacing w:before="61"/>
        <w:ind w:left="0"/>
        <w:jc w:val="both"/>
        <w:rPr>
          <w:rFonts w:asciiTheme="minorHAnsi" w:hAnsiTheme="minorHAnsi" w:cstheme="minorHAnsi"/>
          <w:u w:val="thick"/>
        </w:rPr>
      </w:pPr>
    </w:p>
    <w:p w:rsidR="00027B5E" w:rsidRPr="00027B5E" w:rsidRDefault="00027B5E" w:rsidP="00E96898">
      <w:pPr>
        <w:pStyle w:val="Heading1"/>
        <w:spacing w:before="61"/>
        <w:ind w:left="0"/>
        <w:jc w:val="both"/>
        <w:rPr>
          <w:rFonts w:asciiTheme="minorHAnsi" w:hAnsiTheme="minorHAnsi" w:cstheme="minorHAnsi"/>
          <w:u w:val="thick"/>
        </w:rPr>
      </w:pPr>
    </w:p>
    <w:p w:rsidR="00027B5E" w:rsidRPr="00027B5E" w:rsidRDefault="00027B5E" w:rsidP="00E96898">
      <w:pPr>
        <w:pStyle w:val="Heading1"/>
        <w:spacing w:before="61"/>
        <w:ind w:left="0"/>
        <w:jc w:val="both"/>
        <w:rPr>
          <w:rFonts w:asciiTheme="minorHAnsi" w:hAnsiTheme="minorHAnsi" w:cstheme="minorHAnsi"/>
          <w:u w:val="thick"/>
        </w:rPr>
      </w:pPr>
    </w:p>
    <w:p w:rsidR="00027B5E" w:rsidRPr="00027B5E" w:rsidRDefault="00027B5E" w:rsidP="00E96898">
      <w:pPr>
        <w:pStyle w:val="Heading1"/>
        <w:spacing w:before="61"/>
        <w:ind w:left="0"/>
        <w:jc w:val="both"/>
        <w:rPr>
          <w:rFonts w:asciiTheme="minorHAnsi" w:hAnsiTheme="minorHAnsi" w:cstheme="minorHAnsi"/>
          <w:u w:val="thick"/>
        </w:rPr>
      </w:pPr>
    </w:p>
    <w:p w:rsidR="00027B5E" w:rsidRPr="00027B5E" w:rsidRDefault="00027B5E" w:rsidP="00E96898">
      <w:pPr>
        <w:pStyle w:val="Heading1"/>
        <w:spacing w:before="61"/>
        <w:ind w:left="0"/>
        <w:jc w:val="both"/>
        <w:rPr>
          <w:rFonts w:asciiTheme="minorHAnsi" w:hAnsiTheme="minorHAnsi" w:cstheme="minorHAnsi"/>
          <w:u w:val="thick"/>
        </w:rPr>
      </w:pPr>
    </w:p>
    <w:p w:rsidR="00027B5E" w:rsidRPr="00027B5E" w:rsidRDefault="00027B5E" w:rsidP="00E96898">
      <w:pPr>
        <w:pStyle w:val="Heading1"/>
        <w:spacing w:before="61"/>
        <w:ind w:left="0"/>
        <w:jc w:val="both"/>
        <w:rPr>
          <w:rFonts w:asciiTheme="minorHAnsi" w:hAnsiTheme="minorHAnsi" w:cstheme="minorHAnsi"/>
          <w:u w:val="thick"/>
        </w:rPr>
      </w:pPr>
    </w:p>
    <w:p w:rsidR="00356D35" w:rsidRPr="00027B5E" w:rsidRDefault="00356D35" w:rsidP="00E96898">
      <w:pPr>
        <w:pStyle w:val="Heading1"/>
        <w:spacing w:before="61"/>
        <w:ind w:left="0"/>
        <w:jc w:val="center"/>
        <w:rPr>
          <w:rFonts w:asciiTheme="minorHAnsi" w:hAnsiTheme="minorHAnsi" w:cstheme="minorHAnsi"/>
          <w:u w:val="thick"/>
        </w:rPr>
      </w:pPr>
    </w:p>
    <w:p w:rsidR="00E96898" w:rsidRPr="00027B5E" w:rsidRDefault="00E96898" w:rsidP="00E96898">
      <w:pPr>
        <w:pStyle w:val="Heading1"/>
        <w:spacing w:before="61"/>
        <w:ind w:left="0"/>
        <w:jc w:val="center"/>
        <w:rPr>
          <w:rFonts w:asciiTheme="minorHAnsi" w:hAnsiTheme="minorHAnsi" w:cstheme="minorHAnsi"/>
          <w:u w:val="thick"/>
        </w:rPr>
      </w:pPr>
      <w:r w:rsidRPr="00027B5E">
        <w:rPr>
          <w:rFonts w:asciiTheme="minorHAnsi" w:hAnsiTheme="minorHAnsi" w:cstheme="minorHAnsi"/>
          <w:u w:val="thick"/>
        </w:rPr>
        <w:t>B.Des Semester-VII</w:t>
      </w:r>
    </w:p>
    <w:p w:rsidR="00E96898" w:rsidRPr="00027B5E" w:rsidRDefault="00E96898" w:rsidP="00E96898">
      <w:pPr>
        <w:pStyle w:val="Heading1"/>
        <w:spacing w:before="61"/>
        <w:ind w:left="0"/>
        <w:jc w:val="both"/>
        <w:rPr>
          <w:rFonts w:asciiTheme="minorHAnsi" w:hAnsiTheme="minorHAnsi" w:cstheme="minorHAnsi"/>
          <w:u w:val="thick"/>
        </w:rPr>
      </w:pPr>
    </w:p>
    <w:tbl>
      <w:tblPr>
        <w:tblW w:w="11168" w:type="dxa"/>
        <w:tblLook w:val="04A0" w:firstRow="1" w:lastRow="0" w:firstColumn="1" w:lastColumn="0" w:noHBand="0" w:noVBand="1"/>
      </w:tblPr>
      <w:tblGrid>
        <w:gridCol w:w="108"/>
        <w:gridCol w:w="2585"/>
        <w:gridCol w:w="108"/>
        <w:gridCol w:w="2294"/>
        <w:gridCol w:w="108"/>
        <w:gridCol w:w="2455"/>
        <w:gridCol w:w="108"/>
        <w:gridCol w:w="2962"/>
        <w:gridCol w:w="440"/>
      </w:tblGrid>
      <w:tr w:rsidR="00E96898" w:rsidRPr="00027B5E" w:rsidTr="000B05F1">
        <w:trPr>
          <w:gridBefore w:val="1"/>
          <w:gridAfter w:val="1"/>
          <w:wBefore w:w="108" w:type="dxa"/>
          <w:wAfter w:w="440" w:type="dxa"/>
          <w:trHeight w:val="304"/>
        </w:trPr>
        <w:tc>
          <w:tcPr>
            <w:tcW w:w="2693" w:type="dxa"/>
            <w:gridSpan w:val="2"/>
            <w:tcBorders>
              <w:top w:val="single" w:sz="12" w:space="0" w:color="auto"/>
              <w:left w:val="single" w:sz="12" w:space="0" w:color="auto"/>
              <w:bottom w:val="nil"/>
              <w:right w:val="nil"/>
            </w:tcBorders>
            <w:noWrap/>
            <w:vAlign w:val="center"/>
            <w:hideMark/>
          </w:tcPr>
          <w:p w:rsidR="00E96898" w:rsidRPr="00027B5E" w:rsidRDefault="00E96898"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Subject Code:</w:t>
            </w:r>
          </w:p>
        </w:tc>
        <w:tc>
          <w:tcPr>
            <w:tcW w:w="2402" w:type="dxa"/>
            <w:gridSpan w:val="2"/>
            <w:tcBorders>
              <w:top w:val="single" w:sz="12" w:space="0" w:color="auto"/>
              <w:left w:val="nil"/>
              <w:bottom w:val="nil"/>
              <w:right w:val="single" w:sz="12" w:space="0" w:color="auto"/>
            </w:tcBorders>
            <w:noWrap/>
            <w:vAlign w:val="center"/>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bookmarkStart w:id="35" w:name="DS496"/>
            <w:r w:rsidRPr="00027B5E">
              <w:rPr>
                <w:rFonts w:asciiTheme="minorHAnsi" w:hAnsiTheme="minorHAnsi" w:cstheme="minorHAnsi"/>
                <w:color w:val="000000"/>
                <w:sz w:val="24"/>
                <w:szCs w:val="24"/>
                <w:lang w:bidi="hi-IN"/>
              </w:rPr>
              <w:t>DS4</w:t>
            </w:r>
            <w:bookmarkEnd w:id="35"/>
            <w:r w:rsidR="00F3548A" w:rsidRPr="00027B5E">
              <w:rPr>
                <w:rFonts w:asciiTheme="minorHAnsi" w:hAnsiTheme="minorHAnsi" w:cstheme="minorHAnsi"/>
                <w:color w:val="000000"/>
                <w:sz w:val="24"/>
                <w:szCs w:val="24"/>
                <w:lang w:bidi="hi-IN"/>
              </w:rPr>
              <w:t>013</w:t>
            </w:r>
          </w:p>
        </w:tc>
        <w:tc>
          <w:tcPr>
            <w:tcW w:w="2563" w:type="dxa"/>
            <w:gridSpan w:val="2"/>
            <w:tcBorders>
              <w:top w:val="single" w:sz="12" w:space="0" w:color="auto"/>
              <w:left w:val="single" w:sz="12" w:space="0" w:color="auto"/>
              <w:bottom w:val="nil"/>
              <w:right w:val="nil"/>
            </w:tcBorders>
            <w:noWrap/>
            <w:vAlign w:val="center"/>
            <w:hideMark/>
          </w:tcPr>
          <w:p w:rsidR="00E96898" w:rsidRPr="00027B5E" w:rsidRDefault="00E96898"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Course Title:</w:t>
            </w:r>
          </w:p>
        </w:tc>
        <w:tc>
          <w:tcPr>
            <w:tcW w:w="2962" w:type="dxa"/>
            <w:tcBorders>
              <w:top w:val="single" w:sz="12" w:space="0" w:color="auto"/>
              <w:left w:val="nil"/>
              <w:bottom w:val="nil"/>
              <w:right w:val="single" w:sz="12" w:space="0" w:color="auto"/>
            </w:tcBorders>
            <w:noWrap/>
            <w:vAlign w:val="center"/>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Design Seminar 1</w:t>
            </w:r>
          </w:p>
        </w:tc>
      </w:tr>
      <w:tr w:rsidR="00E96898" w:rsidRPr="00027B5E" w:rsidTr="000B05F1">
        <w:trPr>
          <w:gridBefore w:val="1"/>
          <w:gridAfter w:val="1"/>
          <w:wBefore w:w="108" w:type="dxa"/>
          <w:wAfter w:w="440" w:type="dxa"/>
          <w:trHeight w:val="304"/>
        </w:trPr>
        <w:tc>
          <w:tcPr>
            <w:tcW w:w="2693" w:type="dxa"/>
            <w:gridSpan w:val="2"/>
            <w:tcBorders>
              <w:top w:val="nil"/>
              <w:left w:val="single" w:sz="12" w:space="0" w:color="auto"/>
              <w:bottom w:val="nil"/>
              <w:right w:val="nil"/>
            </w:tcBorders>
            <w:noWrap/>
            <w:vAlign w:val="center"/>
            <w:hideMark/>
          </w:tcPr>
          <w:p w:rsidR="00E96898" w:rsidRPr="00027B5E" w:rsidRDefault="00E96898"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Contact Hours:</w:t>
            </w:r>
          </w:p>
        </w:tc>
        <w:tc>
          <w:tcPr>
            <w:tcW w:w="2402" w:type="dxa"/>
            <w:gridSpan w:val="2"/>
            <w:tcBorders>
              <w:top w:val="nil"/>
              <w:left w:val="nil"/>
              <w:bottom w:val="nil"/>
              <w:right w:val="single" w:sz="12" w:space="0" w:color="auto"/>
            </w:tcBorders>
            <w:noWrap/>
            <w:vAlign w:val="center"/>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L-0, T-0, P-0</w:t>
            </w:r>
          </w:p>
        </w:tc>
        <w:tc>
          <w:tcPr>
            <w:tcW w:w="2563" w:type="dxa"/>
            <w:gridSpan w:val="2"/>
            <w:tcBorders>
              <w:left w:val="single" w:sz="12" w:space="0" w:color="auto"/>
            </w:tcBorders>
            <w:noWrap/>
            <w:vAlign w:val="center"/>
            <w:hideMark/>
          </w:tcPr>
          <w:p w:rsidR="00E96898" w:rsidRPr="00027B5E" w:rsidRDefault="00E96898"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Credit:</w:t>
            </w:r>
          </w:p>
        </w:tc>
        <w:tc>
          <w:tcPr>
            <w:tcW w:w="2962" w:type="dxa"/>
            <w:tcBorders>
              <w:top w:val="nil"/>
              <w:left w:val="nil"/>
              <w:bottom w:val="nil"/>
              <w:right w:val="single" w:sz="12" w:space="0" w:color="auto"/>
            </w:tcBorders>
            <w:noWrap/>
            <w:vAlign w:val="center"/>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2</w:t>
            </w:r>
          </w:p>
        </w:tc>
      </w:tr>
      <w:tr w:rsidR="00E96898" w:rsidRPr="00027B5E" w:rsidTr="000B05F1">
        <w:trPr>
          <w:gridBefore w:val="1"/>
          <w:gridAfter w:val="1"/>
          <w:wBefore w:w="108" w:type="dxa"/>
          <w:wAfter w:w="440" w:type="dxa"/>
          <w:trHeight w:val="304"/>
        </w:trPr>
        <w:tc>
          <w:tcPr>
            <w:tcW w:w="2693" w:type="dxa"/>
            <w:gridSpan w:val="2"/>
            <w:tcBorders>
              <w:top w:val="nil"/>
              <w:left w:val="single" w:sz="12" w:space="0" w:color="auto"/>
              <w:bottom w:val="nil"/>
              <w:right w:val="nil"/>
            </w:tcBorders>
            <w:noWrap/>
            <w:vAlign w:val="center"/>
            <w:hideMark/>
          </w:tcPr>
          <w:p w:rsidR="00E96898" w:rsidRPr="00027B5E" w:rsidRDefault="00E96898"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Programme :</w:t>
            </w:r>
          </w:p>
        </w:tc>
        <w:tc>
          <w:tcPr>
            <w:tcW w:w="2402" w:type="dxa"/>
            <w:gridSpan w:val="2"/>
            <w:tcBorders>
              <w:top w:val="nil"/>
              <w:left w:val="nil"/>
              <w:bottom w:val="nil"/>
              <w:right w:val="single" w:sz="12" w:space="0" w:color="auto"/>
            </w:tcBorders>
            <w:noWrap/>
            <w:vAlign w:val="center"/>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B.Des</w:t>
            </w:r>
          </w:p>
        </w:tc>
        <w:tc>
          <w:tcPr>
            <w:tcW w:w="2563" w:type="dxa"/>
            <w:gridSpan w:val="2"/>
            <w:tcBorders>
              <w:left w:val="single" w:sz="12" w:space="0" w:color="auto"/>
            </w:tcBorders>
            <w:noWrap/>
            <w:vAlign w:val="center"/>
            <w:hideMark/>
          </w:tcPr>
          <w:p w:rsidR="00E96898" w:rsidRPr="00027B5E" w:rsidRDefault="00E96898"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Semester :</w:t>
            </w:r>
          </w:p>
        </w:tc>
        <w:tc>
          <w:tcPr>
            <w:tcW w:w="2962" w:type="dxa"/>
            <w:tcBorders>
              <w:top w:val="nil"/>
              <w:left w:val="nil"/>
              <w:bottom w:val="nil"/>
              <w:right w:val="single" w:sz="12" w:space="0" w:color="auto"/>
            </w:tcBorders>
            <w:noWrap/>
            <w:vAlign w:val="center"/>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7</w:t>
            </w:r>
          </w:p>
        </w:tc>
      </w:tr>
      <w:tr w:rsidR="00E96898" w:rsidRPr="00027B5E" w:rsidTr="000B05F1">
        <w:trPr>
          <w:gridBefore w:val="1"/>
          <w:gridAfter w:val="1"/>
          <w:wBefore w:w="108" w:type="dxa"/>
          <w:wAfter w:w="440" w:type="dxa"/>
          <w:trHeight w:val="320"/>
        </w:trPr>
        <w:tc>
          <w:tcPr>
            <w:tcW w:w="2693" w:type="dxa"/>
            <w:gridSpan w:val="2"/>
            <w:tcBorders>
              <w:top w:val="nil"/>
              <w:left w:val="single" w:sz="12" w:space="0" w:color="auto"/>
              <w:bottom w:val="single" w:sz="12" w:space="0" w:color="auto"/>
              <w:right w:val="nil"/>
            </w:tcBorders>
            <w:noWrap/>
            <w:vAlign w:val="center"/>
            <w:hideMark/>
          </w:tcPr>
          <w:p w:rsidR="00E96898" w:rsidRPr="00027B5E" w:rsidRDefault="00E96898"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Pre-requisites:</w:t>
            </w:r>
          </w:p>
        </w:tc>
        <w:tc>
          <w:tcPr>
            <w:tcW w:w="2402" w:type="dxa"/>
            <w:gridSpan w:val="2"/>
            <w:tcBorders>
              <w:top w:val="nil"/>
              <w:left w:val="nil"/>
              <w:bottom w:val="single" w:sz="12" w:space="0" w:color="auto"/>
              <w:right w:val="single" w:sz="12" w:space="0" w:color="auto"/>
            </w:tcBorders>
            <w:noWrap/>
            <w:vAlign w:val="center"/>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NIL</w:t>
            </w:r>
          </w:p>
        </w:tc>
        <w:tc>
          <w:tcPr>
            <w:tcW w:w="2563" w:type="dxa"/>
            <w:gridSpan w:val="2"/>
            <w:tcBorders>
              <w:left w:val="single" w:sz="12" w:space="0" w:color="auto"/>
              <w:bottom w:val="single" w:sz="12" w:space="0" w:color="auto"/>
            </w:tcBorders>
            <w:noWrap/>
            <w:vAlign w:val="center"/>
            <w:hideMark/>
          </w:tcPr>
          <w:p w:rsidR="00E96898" w:rsidRPr="00027B5E" w:rsidRDefault="00E96898" w:rsidP="000B05F1">
            <w:pPr>
              <w:widowControl/>
              <w:autoSpaceDE/>
              <w:autoSpaceDN/>
              <w:spacing w:line="276" w:lineRule="auto"/>
              <w:jc w:val="both"/>
              <w:rPr>
                <w:rFonts w:asciiTheme="minorHAnsi" w:eastAsiaTheme="minorHAnsi" w:hAnsiTheme="minorHAnsi" w:cstheme="minorHAnsi"/>
                <w:sz w:val="24"/>
                <w:szCs w:val="24"/>
                <w:lang w:bidi="hi-IN"/>
              </w:rPr>
            </w:pPr>
          </w:p>
        </w:tc>
        <w:tc>
          <w:tcPr>
            <w:tcW w:w="2962" w:type="dxa"/>
            <w:tcBorders>
              <w:top w:val="nil"/>
              <w:left w:val="nil"/>
              <w:bottom w:val="single" w:sz="12" w:space="0" w:color="auto"/>
              <w:right w:val="single" w:sz="12" w:space="0" w:color="auto"/>
            </w:tcBorders>
            <w:noWrap/>
            <w:vAlign w:val="center"/>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w:t>
            </w:r>
          </w:p>
        </w:tc>
      </w:tr>
      <w:tr w:rsidR="00E96898" w:rsidRPr="00027B5E" w:rsidTr="000B05F1">
        <w:trPr>
          <w:gridBefore w:val="1"/>
          <w:gridAfter w:val="1"/>
          <w:wBefore w:w="108" w:type="dxa"/>
          <w:wAfter w:w="440" w:type="dxa"/>
          <w:trHeight w:val="320"/>
        </w:trPr>
        <w:tc>
          <w:tcPr>
            <w:tcW w:w="2693" w:type="dxa"/>
            <w:gridSpan w:val="2"/>
            <w:tcBorders>
              <w:top w:val="single" w:sz="12" w:space="0" w:color="auto"/>
              <w:left w:val="single" w:sz="12" w:space="0" w:color="auto"/>
              <w:bottom w:val="single" w:sz="12" w:space="0" w:color="auto"/>
              <w:right w:val="single" w:sz="12" w:space="0" w:color="auto"/>
            </w:tcBorders>
            <w:noWrap/>
            <w:vAlign w:val="center"/>
            <w:hideMark/>
          </w:tcPr>
          <w:p w:rsidR="00E96898" w:rsidRPr="00027B5E" w:rsidRDefault="00E96898"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Evaluation scheme</w:t>
            </w:r>
          </w:p>
        </w:tc>
        <w:tc>
          <w:tcPr>
            <w:tcW w:w="7927" w:type="dxa"/>
            <w:gridSpan w:val="5"/>
            <w:tcBorders>
              <w:top w:val="single" w:sz="8" w:space="0" w:color="auto"/>
              <w:left w:val="single" w:sz="12" w:space="0" w:color="auto"/>
              <w:bottom w:val="single" w:sz="12" w:space="0" w:color="auto"/>
              <w:right w:val="single" w:sz="12" w:space="0" w:color="auto"/>
            </w:tcBorders>
            <w:noWrap/>
            <w:vAlign w:val="center"/>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Presentation (15%), Problem Identification (30%), Time management (15%), Design solution (40%)</w:t>
            </w:r>
          </w:p>
        </w:tc>
      </w:tr>
      <w:tr w:rsidR="00E96898" w:rsidRPr="00027B5E" w:rsidTr="000B05F1">
        <w:trPr>
          <w:trHeight w:val="304"/>
        </w:trPr>
        <w:tc>
          <w:tcPr>
            <w:tcW w:w="2693" w:type="dxa"/>
            <w:gridSpan w:val="2"/>
            <w:noWrap/>
            <w:vAlign w:val="center"/>
            <w:hideMark/>
          </w:tcPr>
          <w:p w:rsidR="00E96898" w:rsidRPr="00027B5E" w:rsidRDefault="00E96898" w:rsidP="000B05F1">
            <w:pPr>
              <w:widowControl/>
              <w:autoSpaceDE/>
              <w:autoSpaceDN/>
              <w:spacing w:line="276" w:lineRule="auto"/>
              <w:jc w:val="both"/>
              <w:rPr>
                <w:rFonts w:asciiTheme="minorHAnsi" w:eastAsiaTheme="minorHAnsi" w:hAnsiTheme="minorHAnsi" w:cstheme="minorHAnsi"/>
                <w:sz w:val="24"/>
                <w:szCs w:val="24"/>
                <w:lang w:bidi="hi-IN"/>
              </w:rPr>
            </w:pPr>
          </w:p>
        </w:tc>
        <w:tc>
          <w:tcPr>
            <w:tcW w:w="2402" w:type="dxa"/>
            <w:gridSpan w:val="2"/>
            <w:noWrap/>
            <w:vAlign w:val="bottom"/>
            <w:hideMark/>
          </w:tcPr>
          <w:p w:rsidR="00E96898" w:rsidRPr="00027B5E" w:rsidRDefault="00E96898" w:rsidP="000B05F1">
            <w:pPr>
              <w:widowControl/>
              <w:autoSpaceDE/>
              <w:autoSpaceDN/>
              <w:spacing w:line="276" w:lineRule="auto"/>
              <w:jc w:val="both"/>
              <w:rPr>
                <w:rFonts w:asciiTheme="minorHAnsi" w:eastAsiaTheme="minorHAnsi" w:hAnsiTheme="minorHAnsi" w:cstheme="minorHAnsi"/>
                <w:sz w:val="24"/>
                <w:szCs w:val="24"/>
                <w:lang w:bidi="hi-IN"/>
              </w:rPr>
            </w:pPr>
          </w:p>
        </w:tc>
        <w:tc>
          <w:tcPr>
            <w:tcW w:w="2563" w:type="dxa"/>
            <w:gridSpan w:val="2"/>
            <w:noWrap/>
            <w:vAlign w:val="bottom"/>
            <w:hideMark/>
          </w:tcPr>
          <w:p w:rsidR="00E96898" w:rsidRPr="00027B5E" w:rsidRDefault="00E96898" w:rsidP="000B05F1">
            <w:pPr>
              <w:widowControl/>
              <w:autoSpaceDE/>
              <w:autoSpaceDN/>
              <w:spacing w:line="276" w:lineRule="auto"/>
              <w:jc w:val="both"/>
              <w:rPr>
                <w:rFonts w:asciiTheme="minorHAnsi" w:eastAsiaTheme="minorHAnsi" w:hAnsiTheme="minorHAnsi" w:cstheme="minorHAnsi"/>
                <w:sz w:val="24"/>
                <w:szCs w:val="24"/>
                <w:lang w:bidi="hi-IN"/>
              </w:rPr>
            </w:pPr>
          </w:p>
        </w:tc>
        <w:tc>
          <w:tcPr>
            <w:tcW w:w="3510" w:type="dxa"/>
            <w:gridSpan w:val="3"/>
            <w:noWrap/>
            <w:vAlign w:val="bottom"/>
            <w:hideMark/>
          </w:tcPr>
          <w:p w:rsidR="00E96898" w:rsidRPr="00027B5E" w:rsidRDefault="00E96898" w:rsidP="000B05F1">
            <w:pPr>
              <w:widowControl/>
              <w:autoSpaceDE/>
              <w:autoSpaceDN/>
              <w:spacing w:line="276" w:lineRule="auto"/>
              <w:jc w:val="both"/>
              <w:rPr>
                <w:rFonts w:asciiTheme="minorHAnsi" w:eastAsiaTheme="minorHAnsi" w:hAnsiTheme="minorHAnsi" w:cstheme="minorHAnsi"/>
                <w:sz w:val="24"/>
                <w:szCs w:val="24"/>
                <w:lang w:bidi="hi-IN"/>
              </w:rPr>
            </w:pPr>
          </w:p>
        </w:tc>
      </w:tr>
      <w:tr w:rsidR="00E96898" w:rsidRPr="00027B5E" w:rsidTr="000B05F1">
        <w:trPr>
          <w:trHeight w:val="304"/>
        </w:trPr>
        <w:tc>
          <w:tcPr>
            <w:tcW w:w="2693" w:type="dxa"/>
            <w:gridSpan w:val="2"/>
            <w:noWrap/>
            <w:vAlign w:val="center"/>
            <w:hideMark/>
          </w:tcPr>
          <w:p w:rsidR="00E96898" w:rsidRPr="00027B5E" w:rsidRDefault="00E96898" w:rsidP="000B05F1">
            <w:pPr>
              <w:widowControl/>
              <w:autoSpaceDE/>
              <w:autoSpaceDN/>
              <w:spacing w:line="276" w:lineRule="auto"/>
              <w:jc w:val="both"/>
              <w:rPr>
                <w:rFonts w:asciiTheme="minorHAnsi" w:eastAsiaTheme="minorHAnsi" w:hAnsiTheme="minorHAnsi" w:cstheme="minorHAnsi"/>
                <w:sz w:val="24"/>
                <w:szCs w:val="24"/>
                <w:lang w:bidi="hi-IN"/>
              </w:rPr>
            </w:pPr>
          </w:p>
        </w:tc>
        <w:tc>
          <w:tcPr>
            <w:tcW w:w="2402" w:type="dxa"/>
            <w:gridSpan w:val="2"/>
            <w:noWrap/>
            <w:vAlign w:val="bottom"/>
            <w:hideMark/>
          </w:tcPr>
          <w:p w:rsidR="00E96898" w:rsidRPr="00027B5E" w:rsidRDefault="00E96898" w:rsidP="000B05F1">
            <w:pPr>
              <w:widowControl/>
              <w:autoSpaceDE/>
              <w:autoSpaceDN/>
              <w:spacing w:line="276" w:lineRule="auto"/>
              <w:jc w:val="both"/>
              <w:rPr>
                <w:rFonts w:asciiTheme="minorHAnsi" w:eastAsiaTheme="minorHAnsi" w:hAnsiTheme="minorHAnsi" w:cstheme="minorHAnsi"/>
                <w:sz w:val="24"/>
                <w:szCs w:val="24"/>
                <w:lang w:bidi="hi-IN"/>
              </w:rPr>
            </w:pPr>
          </w:p>
        </w:tc>
        <w:tc>
          <w:tcPr>
            <w:tcW w:w="2563" w:type="dxa"/>
            <w:gridSpan w:val="2"/>
            <w:noWrap/>
            <w:vAlign w:val="bottom"/>
            <w:hideMark/>
          </w:tcPr>
          <w:p w:rsidR="00E96898" w:rsidRPr="00027B5E" w:rsidRDefault="00E96898" w:rsidP="000B05F1">
            <w:pPr>
              <w:widowControl/>
              <w:autoSpaceDE/>
              <w:autoSpaceDN/>
              <w:spacing w:line="276" w:lineRule="auto"/>
              <w:jc w:val="both"/>
              <w:rPr>
                <w:rFonts w:asciiTheme="minorHAnsi" w:eastAsiaTheme="minorHAnsi" w:hAnsiTheme="minorHAnsi" w:cstheme="minorHAnsi"/>
                <w:sz w:val="24"/>
                <w:szCs w:val="24"/>
                <w:lang w:bidi="hi-IN"/>
              </w:rPr>
            </w:pPr>
          </w:p>
        </w:tc>
        <w:tc>
          <w:tcPr>
            <w:tcW w:w="3510" w:type="dxa"/>
            <w:gridSpan w:val="3"/>
            <w:noWrap/>
            <w:vAlign w:val="bottom"/>
            <w:hideMark/>
          </w:tcPr>
          <w:p w:rsidR="00E96898" w:rsidRPr="00027B5E" w:rsidRDefault="00E96898" w:rsidP="000B05F1">
            <w:pPr>
              <w:widowControl/>
              <w:autoSpaceDE/>
              <w:autoSpaceDN/>
              <w:spacing w:line="276" w:lineRule="auto"/>
              <w:jc w:val="both"/>
              <w:rPr>
                <w:rFonts w:asciiTheme="minorHAnsi" w:eastAsiaTheme="minorHAnsi" w:hAnsiTheme="minorHAnsi" w:cstheme="minorHAnsi"/>
                <w:sz w:val="24"/>
                <w:szCs w:val="24"/>
                <w:lang w:bidi="hi-IN"/>
              </w:rPr>
            </w:pPr>
          </w:p>
        </w:tc>
      </w:tr>
      <w:tr w:rsidR="00E96898" w:rsidRPr="00027B5E" w:rsidTr="000B05F1">
        <w:trPr>
          <w:gridBefore w:val="1"/>
          <w:gridAfter w:val="1"/>
          <w:wBefore w:w="108" w:type="dxa"/>
          <w:wAfter w:w="440" w:type="dxa"/>
          <w:trHeight w:val="304"/>
        </w:trPr>
        <w:tc>
          <w:tcPr>
            <w:tcW w:w="2693" w:type="dxa"/>
            <w:gridSpan w:val="2"/>
            <w:tcBorders>
              <w:top w:val="single" w:sz="12" w:space="0" w:color="auto"/>
              <w:left w:val="single" w:sz="12" w:space="0" w:color="auto"/>
              <w:bottom w:val="nil"/>
              <w:right w:val="nil"/>
            </w:tcBorders>
            <w:noWrap/>
            <w:vAlign w:val="center"/>
            <w:hideMark/>
          </w:tcPr>
          <w:p w:rsidR="00E96898" w:rsidRPr="00027B5E" w:rsidRDefault="00E96898"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Subject Code:</w:t>
            </w:r>
          </w:p>
        </w:tc>
        <w:tc>
          <w:tcPr>
            <w:tcW w:w="2402" w:type="dxa"/>
            <w:gridSpan w:val="2"/>
            <w:tcBorders>
              <w:top w:val="single" w:sz="12" w:space="0" w:color="auto"/>
              <w:left w:val="nil"/>
              <w:bottom w:val="nil"/>
              <w:right w:val="single" w:sz="12" w:space="0" w:color="auto"/>
            </w:tcBorders>
            <w:noWrap/>
            <w:vAlign w:val="center"/>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bookmarkStart w:id="36" w:name="DS498"/>
            <w:r w:rsidRPr="00027B5E">
              <w:rPr>
                <w:rFonts w:asciiTheme="minorHAnsi" w:hAnsiTheme="minorHAnsi" w:cstheme="minorHAnsi"/>
                <w:color w:val="000000"/>
                <w:sz w:val="24"/>
                <w:szCs w:val="24"/>
                <w:lang w:bidi="hi-IN"/>
              </w:rPr>
              <w:t>DS4</w:t>
            </w:r>
            <w:bookmarkEnd w:id="36"/>
            <w:r w:rsidR="00F3548A" w:rsidRPr="00027B5E">
              <w:rPr>
                <w:rFonts w:asciiTheme="minorHAnsi" w:hAnsiTheme="minorHAnsi" w:cstheme="minorHAnsi"/>
                <w:color w:val="000000"/>
                <w:sz w:val="24"/>
                <w:szCs w:val="24"/>
                <w:lang w:bidi="hi-IN"/>
              </w:rPr>
              <w:t>014</w:t>
            </w:r>
          </w:p>
        </w:tc>
        <w:tc>
          <w:tcPr>
            <w:tcW w:w="2563" w:type="dxa"/>
            <w:gridSpan w:val="2"/>
            <w:tcBorders>
              <w:top w:val="single" w:sz="12" w:space="0" w:color="auto"/>
              <w:left w:val="single" w:sz="12" w:space="0" w:color="auto"/>
              <w:bottom w:val="nil"/>
              <w:right w:val="nil"/>
            </w:tcBorders>
            <w:noWrap/>
            <w:vAlign w:val="center"/>
            <w:hideMark/>
          </w:tcPr>
          <w:p w:rsidR="00E96898" w:rsidRPr="00027B5E" w:rsidRDefault="00E96898"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Course Title:</w:t>
            </w:r>
          </w:p>
        </w:tc>
        <w:tc>
          <w:tcPr>
            <w:tcW w:w="2962" w:type="dxa"/>
            <w:tcBorders>
              <w:top w:val="single" w:sz="12" w:space="0" w:color="auto"/>
              <w:left w:val="nil"/>
              <w:bottom w:val="nil"/>
              <w:right w:val="single" w:sz="12" w:space="0" w:color="auto"/>
            </w:tcBorders>
            <w:noWrap/>
            <w:vAlign w:val="center"/>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Design Thesis 1</w:t>
            </w:r>
          </w:p>
        </w:tc>
      </w:tr>
      <w:tr w:rsidR="00E96898" w:rsidRPr="00027B5E" w:rsidTr="000B05F1">
        <w:trPr>
          <w:gridBefore w:val="1"/>
          <w:gridAfter w:val="1"/>
          <w:wBefore w:w="108" w:type="dxa"/>
          <w:wAfter w:w="440" w:type="dxa"/>
          <w:trHeight w:val="304"/>
        </w:trPr>
        <w:tc>
          <w:tcPr>
            <w:tcW w:w="2693" w:type="dxa"/>
            <w:gridSpan w:val="2"/>
            <w:tcBorders>
              <w:top w:val="nil"/>
              <w:left w:val="single" w:sz="12" w:space="0" w:color="auto"/>
              <w:bottom w:val="nil"/>
              <w:right w:val="nil"/>
            </w:tcBorders>
            <w:noWrap/>
            <w:vAlign w:val="center"/>
            <w:hideMark/>
          </w:tcPr>
          <w:p w:rsidR="00E96898" w:rsidRPr="00027B5E" w:rsidRDefault="00E96898"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Contact Hours:</w:t>
            </w:r>
          </w:p>
        </w:tc>
        <w:tc>
          <w:tcPr>
            <w:tcW w:w="2402" w:type="dxa"/>
            <w:gridSpan w:val="2"/>
            <w:tcBorders>
              <w:top w:val="nil"/>
              <w:left w:val="nil"/>
              <w:bottom w:val="nil"/>
              <w:right w:val="single" w:sz="12" w:space="0" w:color="auto"/>
            </w:tcBorders>
            <w:noWrap/>
            <w:vAlign w:val="center"/>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L-0, T-0, P-0</w:t>
            </w:r>
          </w:p>
        </w:tc>
        <w:tc>
          <w:tcPr>
            <w:tcW w:w="2563" w:type="dxa"/>
            <w:gridSpan w:val="2"/>
            <w:tcBorders>
              <w:left w:val="single" w:sz="12" w:space="0" w:color="auto"/>
            </w:tcBorders>
            <w:noWrap/>
            <w:vAlign w:val="center"/>
            <w:hideMark/>
          </w:tcPr>
          <w:p w:rsidR="00E96898" w:rsidRPr="00027B5E" w:rsidRDefault="00E96898"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Credit:</w:t>
            </w:r>
          </w:p>
        </w:tc>
        <w:tc>
          <w:tcPr>
            <w:tcW w:w="2962" w:type="dxa"/>
            <w:tcBorders>
              <w:top w:val="nil"/>
              <w:left w:val="nil"/>
              <w:bottom w:val="nil"/>
              <w:right w:val="single" w:sz="12" w:space="0" w:color="auto"/>
            </w:tcBorders>
            <w:noWrap/>
            <w:vAlign w:val="center"/>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16</w:t>
            </w:r>
          </w:p>
        </w:tc>
      </w:tr>
      <w:tr w:rsidR="00E96898" w:rsidRPr="00027B5E" w:rsidTr="000B05F1">
        <w:trPr>
          <w:gridBefore w:val="1"/>
          <w:gridAfter w:val="1"/>
          <w:wBefore w:w="108" w:type="dxa"/>
          <w:wAfter w:w="440" w:type="dxa"/>
          <w:trHeight w:val="304"/>
        </w:trPr>
        <w:tc>
          <w:tcPr>
            <w:tcW w:w="2693" w:type="dxa"/>
            <w:gridSpan w:val="2"/>
            <w:tcBorders>
              <w:top w:val="nil"/>
              <w:left w:val="single" w:sz="12" w:space="0" w:color="auto"/>
              <w:bottom w:val="nil"/>
              <w:right w:val="nil"/>
            </w:tcBorders>
            <w:noWrap/>
            <w:vAlign w:val="center"/>
            <w:hideMark/>
          </w:tcPr>
          <w:p w:rsidR="00E96898" w:rsidRPr="00027B5E" w:rsidRDefault="00E96898"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Programme :</w:t>
            </w:r>
          </w:p>
        </w:tc>
        <w:tc>
          <w:tcPr>
            <w:tcW w:w="2402" w:type="dxa"/>
            <w:gridSpan w:val="2"/>
            <w:tcBorders>
              <w:top w:val="nil"/>
              <w:left w:val="nil"/>
              <w:bottom w:val="nil"/>
              <w:right w:val="single" w:sz="12" w:space="0" w:color="auto"/>
            </w:tcBorders>
            <w:noWrap/>
            <w:vAlign w:val="center"/>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B.Des</w:t>
            </w:r>
          </w:p>
        </w:tc>
        <w:tc>
          <w:tcPr>
            <w:tcW w:w="2563" w:type="dxa"/>
            <w:gridSpan w:val="2"/>
            <w:tcBorders>
              <w:left w:val="single" w:sz="12" w:space="0" w:color="auto"/>
            </w:tcBorders>
            <w:noWrap/>
            <w:vAlign w:val="center"/>
            <w:hideMark/>
          </w:tcPr>
          <w:p w:rsidR="00E96898" w:rsidRPr="00027B5E" w:rsidRDefault="00E96898"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Semester :</w:t>
            </w:r>
          </w:p>
        </w:tc>
        <w:tc>
          <w:tcPr>
            <w:tcW w:w="2962" w:type="dxa"/>
            <w:tcBorders>
              <w:top w:val="nil"/>
              <w:left w:val="nil"/>
              <w:bottom w:val="nil"/>
              <w:right w:val="single" w:sz="12" w:space="0" w:color="auto"/>
            </w:tcBorders>
            <w:noWrap/>
            <w:vAlign w:val="center"/>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7</w:t>
            </w:r>
          </w:p>
        </w:tc>
      </w:tr>
      <w:tr w:rsidR="00E96898" w:rsidRPr="00027B5E" w:rsidTr="000B05F1">
        <w:trPr>
          <w:gridBefore w:val="1"/>
          <w:gridAfter w:val="1"/>
          <w:wBefore w:w="108" w:type="dxa"/>
          <w:wAfter w:w="440" w:type="dxa"/>
          <w:trHeight w:val="320"/>
        </w:trPr>
        <w:tc>
          <w:tcPr>
            <w:tcW w:w="2693" w:type="dxa"/>
            <w:gridSpan w:val="2"/>
            <w:tcBorders>
              <w:top w:val="nil"/>
              <w:left w:val="single" w:sz="12" w:space="0" w:color="auto"/>
              <w:bottom w:val="single" w:sz="12" w:space="0" w:color="auto"/>
              <w:right w:val="nil"/>
            </w:tcBorders>
            <w:noWrap/>
            <w:vAlign w:val="center"/>
            <w:hideMark/>
          </w:tcPr>
          <w:p w:rsidR="00E96898" w:rsidRPr="00027B5E" w:rsidRDefault="00E96898" w:rsidP="000B05F1">
            <w:pPr>
              <w:widowControl/>
              <w:autoSpaceDE/>
              <w:spacing w:line="276" w:lineRule="auto"/>
              <w:jc w:val="both"/>
              <w:rPr>
                <w:rFonts w:asciiTheme="minorHAnsi" w:hAnsiTheme="minorHAnsi" w:cstheme="minorHAnsi"/>
                <w:b/>
                <w:bCs/>
                <w:color w:val="000000"/>
                <w:sz w:val="24"/>
                <w:szCs w:val="24"/>
                <w:lang w:bidi="hi-IN"/>
              </w:rPr>
            </w:pPr>
            <w:r w:rsidRPr="00027B5E">
              <w:rPr>
                <w:rFonts w:asciiTheme="minorHAnsi" w:hAnsiTheme="minorHAnsi" w:cstheme="minorHAnsi"/>
                <w:b/>
                <w:bCs/>
                <w:color w:val="000000"/>
                <w:sz w:val="24"/>
                <w:szCs w:val="24"/>
                <w:lang w:bidi="hi-IN"/>
              </w:rPr>
              <w:t>Pre-requisites:</w:t>
            </w:r>
          </w:p>
        </w:tc>
        <w:tc>
          <w:tcPr>
            <w:tcW w:w="2402" w:type="dxa"/>
            <w:gridSpan w:val="2"/>
            <w:tcBorders>
              <w:top w:val="nil"/>
              <w:left w:val="nil"/>
              <w:bottom w:val="single" w:sz="12" w:space="0" w:color="auto"/>
              <w:right w:val="single" w:sz="12" w:space="0" w:color="auto"/>
            </w:tcBorders>
            <w:noWrap/>
            <w:vAlign w:val="center"/>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NIL</w:t>
            </w:r>
          </w:p>
        </w:tc>
        <w:tc>
          <w:tcPr>
            <w:tcW w:w="2563" w:type="dxa"/>
            <w:gridSpan w:val="2"/>
            <w:tcBorders>
              <w:top w:val="nil"/>
              <w:left w:val="single" w:sz="12" w:space="0" w:color="auto"/>
              <w:bottom w:val="single" w:sz="12" w:space="0" w:color="auto"/>
              <w:right w:val="nil"/>
            </w:tcBorders>
            <w:noWrap/>
            <w:vAlign w:val="center"/>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w:t>
            </w:r>
          </w:p>
        </w:tc>
        <w:tc>
          <w:tcPr>
            <w:tcW w:w="2962" w:type="dxa"/>
            <w:tcBorders>
              <w:top w:val="nil"/>
              <w:left w:val="nil"/>
              <w:bottom w:val="single" w:sz="12" w:space="0" w:color="auto"/>
              <w:right w:val="single" w:sz="12" w:space="0" w:color="auto"/>
            </w:tcBorders>
            <w:noWrap/>
            <w:vAlign w:val="center"/>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 </w:t>
            </w:r>
          </w:p>
        </w:tc>
      </w:tr>
      <w:tr w:rsidR="00E96898" w:rsidRPr="00027B5E" w:rsidTr="000B05F1">
        <w:trPr>
          <w:gridBefore w:val="1"/>
          <w:gridAfter w:val="1"/>
          <w:wBefore w:w="108" w:type="dxa"/>
          <w:wAfter w:w="440" w:type="dxa"/>
          <w:trHeight w:val="1004"/>
        </w:trPr>
        <w:tc>
          <w:tcPr>
            <w:tcW w:w="10620" w:type="dxa"/>
            <w:gridSpan w:val="7"/>
            <w:tcBorders>
              <w:top w:val="single" w:sz="12" w:space="0" w:color="auto"/>
              <w:left w:val="single" w:sz="12" w:space="0" w:color="auto"/>
              <w:bottom w:val="single" w:sz="12" w:space="0" w:color="auto"/>
              <w:right w:val="single" w:sz="12" w:space="0" w:color="auto"/>
            </w:tcBorders>
            <w:vAlign w:val="center"/>
            <w:hideMark/>
          </w:tcPr>
          <w:p w:rsidR="00E96898" w:rsidRPr="00027B5E" w:rsidRDefault="00E96898" w:rsidP="000B05F1">
            <w:pPr>
              <w:widowControl/>
              <w:autoSpaceDE/>
              <w:spacing w:line="276" w:lineRule="auto"/>
              <w:jc w:val="both"/>
              <w:rPr>
                <w:rFonts w:asciiTheme="minorHAnsi" w:hAnsiTheme="minorHAnsi" w:cstheme="minorHAnsi"/>
                <w:color w:val="000000"/>
                <w:sz w:val="24"/>
                <w:szCs w:val="24"/>
                <w:lang w:bidi="hi-IN"/>
              </w:rPr>
            </w:pPr>
            <w:r w:rsidRPr="00027B5E">
              <w:rPr>
                <w:rFonts w:asciiTheme="minorHAnsi" w:hAnsiTheme="minorHAnsi" w:cstheme="minorHAnsi"/>
                <w:color w:val="000000"/>
                <w:sz w:val="24"/>
                <w:szCs w:val="24"/>
                <w:lang w:bidi="hi-IN"/>
              </w:rPr>
              <w:t>Students in this semester would take up a technically complex project. Example designing a coffee vending machine, packaging for life saving drugs etc. The students can do design thesis in-house but it would be advisable for them to go to industry/ design firms to do the thesis.</w:t>
            </w:r>
          </w:p>
        </w:tc>
      </w:tr>
    </w:tbl>
    <w:p w:rsidR="00E96898" w:rsidRPr="00027B5E" w:rsidRDefault="00E96898" w:rsidP="00E96898">
      <w:pPr>
        <w:jc w:val="both"/>
        <w:rPr>
          <w:rFonts w:asciiTheme="minorHAnsi" w:hAnsiTheme="minorHAnsi" w:cstheme="minorHAnsi"/>
          <w:sz w:val="24"/>
          <w:szCs w:val="24"/>
        </w:rPr>
      </w:pPr>
    </w:p>
    <w:p w:rsidR="00E96898" w:rsidRPr="00027B5E" w:rsidRDefault="00E96898" w:rsidP="00E96898">
      <w:pPr>
        <w:pStyle w:val="Heading1"/>
        <w:spacing w:before="61"/>
        <w:ind w:left="0"/>
        <w:jc w:val="both"/>
        <w:rPr>
          <w:rFonts w:asciiTheme="minorHAnsi" w:hAnsiTheme="minorHAnsi" w:cstheme="minorHAnsi"/>
          <w:u w:val="thick"/>
        </w:rPr>
      </w:pPr>
    </w:p>
    <w:p w:rsidR="00152A19" w:rsidRPr="00027B5E" w:rsidRDefault="00152A19">
      <w:pPr>
        <w:rPr>
          <w:rFonts w:asciiTheme="minorHAnsi" w:hAnsiTheme="minorHAnsi"/>
          <w:sz w:val="24"/>
          <w:szCs w:val="24"/>
        </w:rPr>
      </w:pPr>
    </w:p>
    <w:p w:rsidR="00027B5E" w:rsidRDefault="00027B5E" w:rsidP="005F47D5">
      <w:pPr>
        <w:pStyle w:val="Heading1"/>
        <w:spacing w:before="61"/>
        <w:ind w:left="0"/>
        <w:jc w:val="center"/>
        <w:rPr>
          <w:rFonts w:asciiTheme="minorHAnsi" w:hAnsiTheme="minorHAnsi" w:cstheme="minorHAnsi"/>
          <w:u w:val="thick"/>
        </w:rPr>
      </w:pPr>
    </w:p>
    <w:p w:rsidR="00027B5E" w:rsidRDefault="00027B5E" w:rsidP="005F47D5">
      <w:pPr>
        <w:pStyle w:val="Heading1"/>
        <w:spacing w:before="61"/>
        <w:ind w:left="0"/>
        <w:jc w:val="center"/>
        <w:rPr>
          <w:rFonts w:asciiTheme="minorHAnsi" w:hAnsiTheme="minorHAnsi" w:cstheme="minorHAnsi"/>
          <w:u w:val="thick"/>
        </w:rPr>
      </w:pPr>
    </w:p>
    <w:p w:rsidR="00027B5E" w:rsidRDefault="00027B5E" w:rsidP="005F47D5">
      <w:pPr>
        <w:pStyle w:val="Heading1"/>
        <w:spacing w:before="61"/>
        <w:ind w:left="0"/>
        <w:jc w:val="center"/>
        <w:rPr>
          <w:rFonts w:asciiTheme="minorHAnsi" w:hAnsiTheme="minorHAnsi" w:cstheme="minorHAnsi"/>
          <w:u w:val="thick"/>
        </w:rPr>
      </w:pPr>
    </w:p>
    <w:p w:rsidR="00027B5E" w:rsidRDefault="00027B5E" w:rsidP="005F47D5">
      <w:pPr>
        <w:pStyle w:val="Heading1"/>
        <w:spacing w:before="61"/>
        <w:ind w:left="0"/>
        <w:jc w:val="center"/>
        <w:rPr>
          <w:rFonts w:asciiTheme="minorHAnsi" w:hAnsiTheme="minorHAnsi" w:cstheme="minorHAnsi"/>
          <w:u w:val="thick"/>
        </w:rPr>
      </w:pPr>
    </w:p>
    <w:p w:rsidR="00027B5E" w:rsidRDefault="00027B5E" w:rsidP="005F47D5">
      <w:pPr>
        <w:pStyle w:val="Heading1"/>
        <w:spacing w:before="61"/>
        <w:ind w:left="0"/>
        <w:jc w:val="center"/>
        <w:rPr>
          <w:rFonts w:asciiTheme="minorHAnsi" w:hAnsiTheme="minorHAnsi" w:cstheme="minorHAnsi"/>
          <w:u w:val="thick"/>
        </w:rPr>
      </w:pPr>
    </w:p>
    <w:p w:rsidR="00027B5E" w:rsidRDefault="00027B5E" w:rsidP="005F47D5">
      <w:pPr>
        <w:pStyle w:val="Heading1"/>
        <w:spacing w:before="61"/>
        <w:ind w:left="0"/>
        <w:jc w:val="center"/>
        <w:rPr>
          <w:rFonts w:asciiTheme="minorHAnsi" w:hAnsiTheme="minorHAnsi" w:cstheme="minorHAnsi"/>
          <w:u w:val="thick"/>
        </w:rPr>
      </w:pPr>
    </w:p>
    <w:p w:rsidR="00027B5E" w:rsidRDefault="00027B5E" w:rsidP="005F47D5">
      <w:pPr>
        <w:pStyle w:val="Heading1"/>
        <w:spacing w:before="61"/>
        <w:ind w:left="0"/>
        <w:jc w:val="center"/>
        <w:rPr>
          <w:rFonts w:asciiTheme="minorHAnsi" w:hAnsiTheme="minorHAnsi" w:cstheme="minorHAnsi"/>
          <w:u w:val="thick"/>
        </w:rPr>
      </w:pPr>
    </w:p>
    <w:p w:rsidR="00027B5E" w:rsidRDefault="00027B5E" w:rsidP="005F47D5">
      <w:pPr>
        <w:pStyle w:val="Heading1"/>
        <w:spacing w:before="61"/>
        <w:ind w:left="0"/>
        <w:jc w:val="center"/>
        <w:rPr>
          <w:rFonts w:asciiTheme="minorHAnsi" w:hAnsiTheme="minorHAnsi" w:cstheme="minorHAnsi"/>
          <w:u w:val="thick"/>
        </w:rPr>
      </w:pPr>
    </w:p>
    <w:p w:rsidR="00027B5E" w:rsidRDefault="00027B5E" w:rsidP="005F47D5">
      <w:pPr>
        <w:pStyle w:val="Heading1"/>
        <w:spacing w:before="61"/>
        <w:ind w:left="0"/>
        <w:jc w:val="center"/>
        <w:rPr>
          <w:rFonts w:asciiTheme="minorHAnsi" w:hAnsiTheme="minorHAnsi" w:cstheme="minorHAnsi"/>
          <w:u w:val="thick"/>
        </w:rPr>
      </w:pPr>
    </w:p>
    <w:p w:rsidR="00027B5E" w:rsidRDefault="00027B5E" w:rsidP="005F47D5">
      <w:pPr>
        <w:pStyle w:val="Heading1"/>
        <w:spacing w:before="61"/>
        <w:ind w:left="0"/>
        <w:jc w:val="center"/>
        <w:rPr>
          <w:rFonts w:asciiTheme="minorHAnsi" w:hAnsiTheme="minorHAnsi" w:cstheme="minorHAnsi"/>
          <w:u w:val="thick"/>
        </w:rPr>
      </w:pPr>
    </w:p>
    <w:p w:rsidR="00027B5E" w:rsidRDefault="00027B5E" w:rsidP="005F47D5">
      <w:pPr>
        <w:pStyle w:val="Heading1"/>
        <w:spacing w:before="61"/>
        <w:ind w:left="0"/>
        <w:jc w:val="center"/>
        <w:rPr>
          <w:rFonts w:asciiTheme="minorHAnsi" w:hAnsiTheme="minorHAnsi" w:cstheme="minorHAnsi"/>
          <w:u w:val="thick"/>
        </w:rPr>
      </w:pPr>
    </w:p>
    <w:p w:rsidR="00027B5E" w:rsidRDefault="00027B5E" w:rsidP="005F47D5">
      <w:pPr>
        <w:pStyle w:val="Heading1"/>
        <w:spacing w:before="61"/>
        <w:ind w:left="0"/>
        <w:jc w:val="center"/>
        <w:rPr>
          <w:rFonts w:asciiTheme="minorHAnsi" w:hAnsiTheme="minorHAnsi" w:cstheme="minorHAnsi"/>
          <w:u w:val="thick"/>
        </w:rPr>
      </w:pPr>
    </w:p>
    <w:p w:rsidR="00027B5E" w:rsidRDefault="00027B5E" w:rsidP="005F47D5">
      <w:pPr>
        <w:pStyle w:val="Heading1"/>
        <w:spacing w:before="61"/>
        <w:ind w:left="0"/>
        <w:jc w:val="center"/>
        <w:rPr>
          <w:rFonts w:asciiTheme="minorHAnsi" w:hAnsiTheme="minorHAnsi" w:cstheme="minorHAnsi"/>
          <w:u w:val="thick"/>
        </w:rPr>
      </w:pPr>
    </w:p>
    <w:p w:rsidR="00027B5E" w:rsidRDefault="00027B5E" w:rsidP="005F47D5">
      <w:pPr>
        <w:pStyle w:val="Heading1"/>
        <w:spacing w:before="61"/>
        <w:ind w:left="0"/>
        <w:jc w:val="center"/>
        <w:rPr>
          <w:rFonts w:asciiTheme="minorHAnsi" w:hAnsiTheme="minorHAnsi" w:cstheme="minorHAnsi"/>
          <w:u w:val="thick"/>
        </w:rPr>
      </w:pPr>
    </w:p>
    <w:p w:rsidR="00027B5E" w:rsidRDefault="00027B5E" w:rsidP="005F47D5">
      <w:pPr>
        <w:pStyle w:val="Heading1"/>
        <w:spacing w:before="61"/>
        <w:ind w:left="0"/>
        <w:jc w:val="center"/>
        <w:rPr>
          <w:rFonts w:asciiTheme="minorHAnsi" w:hAnsiTheme="minorHAnsi" w:cstheme="minorHAnsi"/>
          <w:u w:val="thick"/>
        </w:rPr>
      </w:pPr>
    </w:p>
    <w:p w:rsidR="00027B5E" w:rsidRDefault="00027B5E" w:rsidP="005F47D5">
      <w:pPr>
        <w:pStyle w:val="Heading1"/>
        <w:spacing w:before="61"/>
        <w:ind w:left="0"/>
        <w:jc w:val="center"/>
        <w:rPr>
          <w:rFonts w:asciiTheme="minorHAnsi" w:hAnsiTheme="minorHAnsi" w:cstheme="minorHAnsi"/>
          <w:u w:val="thick"/>
        </w:rPr>
      </w:pPr>
    </w:p>
    <w:p w:rsidR="00027B5E" w:rsidRDefault="00027B5E" w:rsidP="005F47D5">
      <w:pPr>
        <w:pStyle w:val="Heading1"/>
        <w:spacing w:before="61"/>
        <w:ind w:left="0"/>
        <w:jc w:val="center"/>
        <w:rPr>
          <w:rFonts w:asciiTheme="minorHAnsi" w:hAnsiTheme="minorHAnsi" w:cstheme="minorHAnsi"/>
          <w:u w:val="thick"/>
        </w:rPr>
      </w:pPr>
    </w:p>
    <w:p w:rsidR="00027B5E" w:rsidRDefault="00027B5E" w:rsidP="005F47D5">
      <w:pPr>
        <w:pStyle w:val="Heading1"/>
        <w:spacing w:before="61"/>
        <w:ind w:left="0"/>
        <w:jc w:val="center"/>
        <w:rPr>
          <w:rFonts w:asciiTheme="minorHAnsi" w:hAnsiTheme="minorHAnsi" w:cstheme="minorHAnsi"/>
          <w:u w:val="thick"/>
        </w:rPr>
      </w:pPr>
    </w:p>
    <w:p w:rsidR="00027B5E" w:rsidRDefault="00027B5E" w:rsidP="005F47D5">
      <w:pPr>
        <w:pStyle w:val="Heading1"/>
        <w:spacing w:before="61"/>
        <w:ind w:left="0"/>
        <w:jc w:val="center"/>
        <w:rPr>
          <w:rFonts w:asciiTheme="minorHAnsi" w:hAnsiTheme="minorHAnsi" w:cstheme="minorHAnsi"/>
          <w:u w:val="thick"/>
        </w:rPr>
      </w:pPr>
    </w:p>
    <w:p w:rsidR="00027B5E" w:rsidRDefault="00027B5E" w:rsidP="005F47D5">
      <w:pPr>
        <w:pStyle w:val="Heading1"/>
        <w:spacing w:before="61"/>
        <w:ind w:left="0"/>
        <w:jc w:val="center"/>
        <w:rPr>
          <w:rFonts w:asciiTheme="minorHAnsi" w:hAnsiTheme="minorHAnsi" w:cstheme="minorHAnsi"/>
          <w:u w:val="thick"/>
        </w:rPr>
      </w:pPr>
    </w:p>
    <w:p w:rsidR="00027B5E" w:rsidRDefault="00027B5E" w:rsidP="005F47D5">
      <w:pPr>
        <w:pStyle w:val="Heading1"/>
        <w:spacing w:before="61"/>
        <w:ind w:left="0"/>
        <w:jc w:val="center"/>
        <w:rPr>
          <w:rFonts w:asciiTheme="minorHAnsi" w:hAnsiTheme="minorHAnsi" w:cstheme="minorHAnsi"/>
          <w:u w:val="thick"/>
        </w:rPr>
      </w:pPr>
    </w:p>
    <w:p w:rsidR="00027B5E" w:rsidRDefault="00027B5E" w:rsidP="005F47D5">
      <w:pPr>
        <w:pStyle w:val="Heading1"/>
        <w:spacing w:before="61"/>
        <w:ind w:left="0"/>
        <w:jc w:val="center"/>
        <w:rPr>
          <w:rFonts w:asciiTheme="minorHAnsi" w:hAnsiTheme="minorHAnsi" w:cstheme="minorHAnsi"/>
          <w:u w:val="thick"/>
        </w:rPr>
      </w:pPr>
    </w:p>
    <w:p w:rsidR="00027B5E" w:rsidRDefault="00027B5E" w:rsidP="005F47D5">
      <w:pPr>
        <w:pStyle w:val="Heading1"/>
        <w:spacing w:before="61"/>
        <w:ind w:left="0"/>
        <w:jc w:val="center"/>
        <w:rPr>
          <w:rFonts w:asciiTheme="minorHAnsi" w:hAnsiTheme="minorHAnsi" w:cstheme="minorHAnsi"/>
          <w:u w:val="thick"/>
        </w:rPr>
      </w:pPr>
    </w:p>
    <w:p w:rsidR="005F47D5" w:rsidRPr="00027B5E" w:rsidRDefault="00027B5E" w:rsidP="005F47D5">
      <w:pPr>
        <w:pStyle w:val="Heading1"/>
        <w:spacing w:before="61"/>
        <w:ind w:left="0"/>
        <w:jc w:val="center"/>
        <w:rPr>
          <w:rFonts w:asciiTheme="minorHAnsi" w:hAnsiTheme="minorHAnsi" w:cstheme="minorHAnsi"/>
          <w:u w:val="thick"/>
        </w:rPr>
      </w:pPr>
      <w:r w:rsidRPr="00027B5E">
        <w:rPr>
          <w:rFonts w:asciiTheme="minorHAnsi" w:hAnsiTheme="minorHAnsi" w:cstheme="minorHAnsi"/>
          <w:u w:val="thick"/>
        </w:rPr>
        <w:t>B.</w:t>
      </w:r>
      <w:r w:rsidR="005F47D5" w:rsidRPr="00027B5E">
        <w:rPr>
          <w:rFonts w:asciiTheme="minorHAnsi" w:hAnsiTheme="minorHAnsi" w:cstheme="minorHAnsi"/>
          <w:u w:val="thick"/>
        </w:rPr>
        <w:t>Tech</w:t>
      </w:r>
      <w:r w:rsidRPr="00027B5E">
        <w:rPr>
          <w:rFonts w:asciiTheme="minorHAnsi" w:hAnsiTheme="minorHAnsi" w:cstheme="minorHAnsi"/>
          <w:u w:val="thick"/>
        </w:rPr>
        <w:t>/B.Des</w:t>
      </w:r>
      <w:r w:rsidR="005F47D5" w:rsidRPr="00027B5E">
        <w:rPr>
          <w:rFonts w:asciiTheme="minorHAnsi" w:hAnsiTheme="minorHAnsi" w:cstheme="minorHAnsi"/>
          <w:u w:val="thick"/>
        </w:rPr>
        <w:t xml:space="preserve"> Semester-VIII</w:t>
      </w:r>
    </w:p>
    <w:p w:rsidR="005F47D5" w:rsidRPr="00027B5E" w:rsidRDefault="005F47D5" w:rsidP="005F47D5">
      <w:pPr>
        <w:pStyle w:val="Heading1"/>
        <w:spacing w:before="61"/>
        <w:ind w:left="0"/>
        <w:jc w:val="center"/>
        <w:rPr>
          <w:rFonts w:asciiTheme="minorHAnsi" w:hAnsiTheme="minorHAnsi" w:cstheme="minorHAnsi"/>
          <w:u w:val="thick"/>
        </w:rPr>
      </w:pPr>
    </w:p>
    <w:p w:rsidR="005F47D5" w:rsidRPr="00027B5E" w:rsidRDefault="005F47D5" w:rsidP="005F47D5">
      <w:pPr>
        <w:widowControl/>
        <w:autoSpaceDE/>
        <w:spacing w:line="276" w:lineRule="auto"/>
        <w:jc w:val="center"/>
        <w:rPr>
          <w:rFonts w:asciiTheme="minorHAnsi" w:hAnsiTheme="minorHAnsi" w:cstheme="minorHAnsi"/>
          <w:b/>
          <w:bCs/>
          <w:sz w:val="24"/>
          <w:szCs w:val="24"/>
          <w:u w:val="thick"/>
        </w:rPr>
      </w:pPr>
      <w:r w:rsidRPr="00027B5E">
        <w:rPr>
          <w:rFonts w:asciiTheme="minorHAnsi" w:hAnsiTheme="minorHAnsi" w:cstheme="minorHAnsi"/>
          <w:b/>
          <w:bCs/>
          <w:sz w:val="24"/>
          <w:szCs w:val="24"/>
          <w:u w:val="thick"/>
        </w:rPr>
        <w:t>OE13 (Choose any one course from below electives)</w:t>
      </w:r>
    </w:p>
    <w:p w:rsidR="005F47D5" w:rsidRPr="00027B5E" w:rsidRDefault="005F47D5" w:rsidP="005F47D5">
      <w:pPr>
        <w:widowControl/>
        <w:autoSpaceDE/>
        <w:spacing w:line="276" w:lineRule="auto"/>
        <w:jc w:val="center"/>
        <w:rPr>
          <w:rFonts w:asciiTheme="minorHAnsi" w:hAnsiTheme="minorHAnsi" w:cstheme="minorHAnsi"/>
          <w:b/>
          <w:bCs/>
          <w:sz w:val="24"/>
          <w:szCs w:val="24"/>
          <w:u w:val="thick"/>
        </w:rPr>
      </w:pPr>
    </w:p>
    <w:tbl>
      <w:tblPr>
        <w:tblW w:w="10348" w:type="dxa"/>
        <w:tblInd w:w="250" w:type="dxa"/>
        <w:tblLayout w:type="fixed"/>
        <w:tblLook w:val="04A0" w:firstRow="1" w:lastRow="0" w:firstColumn="1" w:lastColumn="0" w:noHBand="0" w:noVBand="1"/>
      </w:tblPr>
      <w:tblGrid>
        <w:gridCol w:w="2674"/>
        <w:gridCol w:w="2172"/>
        <w:gridCol w:w="1672"/>
        <w:gridCol w:w="3830"/>
      </w:tblGrid>
      <w:tr w:rsidR="005F47D5" w:rsidRPr="00027B5E" w:rsidTr="005F47D5">
        <w:trPr>
          <w:trHeight w:val="315"/>
        </w:trPr>
        <w:tc>
          <w:tcPr>
            <w:tcW w:w="2674" w:type="dxa"/>
            <w:tcBorders>
              <w:top w:val="single" w:sz="12" w:space="0" w:color="auto"/>
              <w:left w:val="single" w:sz="12" w:space="0" w:color="auto"/>
              <w:bottom w:val="nil"/>
              <w:right w:val="nil"/>
            </w:tcBorders>
            <w:shd w:val="clear" w:color="auto" w:fill="auto"/>
            <w:vAlign w:val="center"/>
            <w:hideMark/>
          </w:tcPr>
          <w:p w:rsidR="005F47D5" w:rsidRPr="00027B5E" w:rsidRDefault="005F47D5"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Course Code</w:t>
            </w:r>
          </w:p>
        </w:tc>
        <w:tc>
          <w:tcPr>
            <w:tcW w:w="2172" w:type="dxa"/>
            <w:tcBorders>
              <w:top w:val="single" w:sz="12" w:space="0" w:color="auto"/>
              <w:left w:val="nil"/>
              <w:bottom w:val="nil"/>
              <w:right w:val="single" w:sz="8" w:space="0" w:color="auto"/>
            </w:tcBorders>
            <w:shd w:val="clear" w:color="auto" w:fill="auto"/>
            <w:vAlign w:val="center"/>
            <w:hideMark/>
          </w:tcPr>
          <w:p w:rsidR="005F47D5" w:rsidRPr="00027B5E" w:rsidRDefault="005F47D5" w:rsidP="005F47D5">
            <w:pPr>
              <w:jc w:val="both"/>
              <w:rPr>
                <w:rFonts w:asciiTheme="minorHAnsi" w:hAnsiTheme="minorHAnsi" w:cs="Calibri"/>
                <w:color w:val="000000"/>
                <w:sz w:val="24"/>
                <w:szCs w:val="24"/>
              </w:rPr>
            </w:pPr>
            <w:r w:rsidRPr="00027B5E">
              <w:rPr>
                <w:rFonts w:asciiTheme="minorHAnsi" w:hAnsiTheme="minorHAnsi" w:cs="Calibri"/>
                <w:color w:val="000000"/>
                <w:sz w:val="24"/>
                <w:szCs w:val="24"/>
              </w:rPr>
              <w:t>CS8013</w:t>
            </w:r>
          </w:p>
        </w:tc>
        <w:tc>
          <w:tcPr>
            <w:tcW w:w="1672" w:type="dxa"/>
            <w:tcBorders>
              <w:top w:val="single" w:sz="12" w:space="0" w:color="auto"/>
              <w:left w:val="nil"/>
              <w:bottom w:val="nil"/>
              <w:right w:val="nil"/>
            </w:tcBorders>
            <w:shd w:val="clear" w:color="auto" w:fill="auto"/>
            <w:vAlign w:val="center"/>
            <w:hideMark/>
          </w:tcPr>
          <w:p w:rsidR="005F47D5" w:rsidRPr="00027B5E" w:rsidRDefault="005F47D5"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Course Title</w:t>
            </w:r>
          </w:p>
        </w:tc>
        <w:tc>
          <w:tcPr>
            <w:tcW w:w="3830" w:type="dxa"/>
            <w:tcBorders>
              <w:top w:val="single" w:sz="12" w:space="0" w:color="auto"/>
              <w:left w:val="nil"/>
              <w:bottom w:val="nil"/>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color w:val="000000"/>
                <w:sz w:val="24"/>
                <w:szCs w:val="24"/>
              </w:rPr>
            </w:pPr>
            <w:r w:rsidRPr="00027B5E">
              <w:rPr>
                <w:rFonts w:asciiTheme="minorHAnsi" w:hAnsiTheme="minorHAnsi" w:cs="Calibri"/>
                <w:color w:val="000000"/>
                <w:sz w:val="24"/>
                <w:szCs w:val="24"/>
              </w:rPr>
              <w:t>Mobile and Wireless Networks</w:t>
            </w:r>
          </w:p>
        </w:tc>
      </w:tr>
      <w:tr w:rsidR="005F47D5" w:rsidRPr="00027B5E" w:rsidTr="005F47D5">
        <w:trPr>
          <w:trHeight w:val="315"/>
        </w:trPr>
        <w:tc>
          <w:tcPr>
            <w:tcW w:w="2674" w:type="dxa"/>
            <w:tcBorders>
              <w:top w:val="nil"/>
              <w:left w:val="single" w:sz="12" w:space="0" w:color="auto"/>
              <w:bottom w:val="nil"/>
              <w:right w:val="nil"/>
            </w:tcBorders>
            <w:shd w:val="clear" w:color="auto" w:fill="auto"/>
            <w:vAlign w:val="center"/>
            <w:hideMark/>
          </w:tcPr>
          <w:p w:rsidR="005F47D5" w:rsidRPr="00027B5E" w:rsidRDefault="005F47D5"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Contact Hours</w:t>
            </w:r>
          </w:p>
        </w:tc>
        <w:tc>
          <w:tcPr>
            <w:tcW w:w="2172" w:type="dxa"/>
            <w:tcBorders>
              <w:top w:val="nil"/>
              <w:left w:val="nil"/>
              <w:bottom w:val="nil"/>
              <w:right w:val="single" w:sz="8" w:space="0" w:color="auto"/>
            </w:tcBorders>
            <w:shd w:val="clear" w:color="auto" w:fill="auto"/>
            <w:vAlign w:val="center"/>
            <w:hideMark/>
          </w:tcPr>
          <w:p w:rsidR="005F47D5" w:rsidRPr="00027B5E" w:rsidRDefault="005F47D5" w:rsidP="005F47D5">
            <w:pPr>
              <w:jc w:val="both"/>
              <w:rPr>
                <w:rFonts w:asciiTheme="minorHAnsi" w:hAnsiTheme="minorHAnsi" w:cs="Calibri"/>
                <w:color w:val="000000"/>
                <w:sz w:val="24"/>
                <w:szCs w:val="24"/>
              </w:rPr>
            </w:pPr>
            <w:r w:rsidRPr="00027B5E">
              <w:rPr>
                <w:rFonts w:asciiTheme="minorHAnsi" w:hAnsiTheme="minorHAnsi" w:cs="Calibri"/>
                <w:color w:val="000000"/>
                <w:sz w:val="24"/>
                <w:szCs w:val="24"/>
              </w:rPr>
              <w:t>L-3,T-0,P-0</w:t>
            </w:r>
          </w:p>
        </w:tc>
        <w:tc>
          <w:tcPr>
            <w:tcW w:w="1672" w:type="dxa"/>
            <w:tcBorders>
              <w:top w:val="nil"/>
              <w:left w:val="nil"/>
              <w:bottom w:val="nil"/>
              <w:right w:val="nil"/>
            </w:tcBorders>
            <w:shd w:val="clear" w:color="auto" w:fill="auto"/>
            <w:vAlign w:val="center"/>
            <w:hideMark/>
          </w:tcPr>
          <w:p w:rsidR="005F47D5" w:rsidRPr="00027B5E" w:rsidRDefault="005F47D5"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Credit</w:t>
            </w:r>
          </w:p>
        </w:tc>
        <w:tc>
          <w:tcPr>
            <w:tcW w:w="3830" w:type="dxa"/>
            <w:tcBorders>
              <w:top w:val="nil"/>
              <w:left w:val="nil"/>
              <w:bottom w:val="nil"/>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color w:val="000000"/>
                <w:sz w:val="24"/>
                <w:szCs w:val="24"/>
              </w:rPr>
            </w:pPr>
            <w:r w:rsidRPr="00027B5E">
              <w:rPr>
                <w:rFonts w:asciiTheme="minorHAnsi" w:hAnsiTheme="minorHAnsi" w:cs="Calibri"/>
                <w:color w:val="000000"/>
                <w:sz w:val="24"/>
                <w:szCs w:val="24"/>
              </w:rPr>
              <w:t>3</w:t>
            </w:r>
          </w:p>
        </w:tc>
      </w:tr>
      <w:tr w:rsidR="005F47D5" w:rsidRPr="00027B5E" w:rsidTr="005F47D5">
        <w:trPr>
          <w:trHeight w:val="315"/>
        </w:trPr>
        <w:tc>
          <w:tcPr>
            <w:tcW w:w="2674" w:type="dxa"/>
            <w:tcBorders>
              <w:top w:val="nil"/>
              <w:left w:val="single" w:sz="12" w:space="0" w:color="auto"/>
              <w:bottom w:val="nil"/>
              <w:right w:val="nil"/>
            </w:tcBorders>
            <w:shd w:val="clear" w:color="auto" w:fill="auto"/>
            <w:vAlign w:val="center"/>
            <w:hideMark/>
          </w:tcPr>
          <w:p w:rsidR="005F47D5" w:rsidRPr="00027B5E" w:rsidRDefault="005F47D5"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Program</w:t>
            </w:r>
          </w:p>
        </w:tc>
        <w:tc>
          <w:tcPr>
            <w:tcW w:w="2172" w:type="dxa"/>
            <w:tcBorders>
              <w:top w:val="nil"/>
              <w:left w:val="nil"/>
              <w:bottom w:val="nil"/>
              <w:right w:val="single" w:sz="8" w:space="0" w:color="auto"/>
            </w:tcBorders>
            <w:shd w:val="clear" w:color="auto" w:fill="auto"/>
            <w:vAlign w:val="center"/>
            <w:hideMark/>
          </w:tcPr>
          <w:p w:rsidR="005F47D5" w:rsidRPr="00027B5E" w:rsidRDefault="005F47D5" w:rsidP="005F47D5">
            <w:pPr>
              <w:jc w:val="both"/>
              <w:rPr>
                <w:rFonts w:asciiTheme="minorHAnsi" w:hAnsiTheme="minorHAnsi" w:cs="Calibri"/>
                <w:color w:val="000000"/>
                <w:sz w:val="24"/>
                <w:szCs w:val="24"/>
              </w:rPr>
            </w:pPr>
            <w:r w:rsidRPr="00027B5E">
              <w:rPr>
                <w:rFonts w:asciiTheme="minorHAnsi" w:hAnsiTheme="minorHAnsi" w:cs="Calibri"/>
                <w:color w:val="000000"/>
                <w:sz w:val="24"/>
                <w:szCs w:val="24"/>
              </w:rPr>
              <w:t>B.Tech</w:t>
            </w:r>
          </w:p>
        </w:tc>
        <w:tc>
          <w:tcPr>
            <w:tcW w:w="1672" w:type="dxa"/>
            <w:tcBorders>
              <w:top w:val="nil"/>
              <w:left w:val="nil"/>
              <w:bottom w:val="nil"/>
              <w:right w:val="nil"/>
            </w:tcBorders>
            <w:shd w:val="clear" w:color="auto" w:fill="auto"/>
            <w:vAlign w:val="center"/>
            <w:hideMark/>
          </w:tcPr>
          <w:p w:rsidR="005F47D5" w:rsidRPr="00027B5E" w:rsidRDefault="005F47D5" w:rsidP="005F47D5">
            <w:pPr>
              <w:jc w:val="both"/>
              <w:rPr>
                <w:rFonts w:asciiTheme="minorHAnsi" w:hAnsiTheme="minorHAnsi" w:cs="Calibri"/>
                <w:color w:val="000000"/>
                <w:sz w:val="24"/>
                <w:szCs w:val="24"/>
              </w:rPr>
            </w:pPr>
            <w:r w:rsidRPr="00027B5E">
              <w:rPr>
                <w:rFonts w:asciiTheme="minorHAnsi" w:hAnsiTheme="minorHAnsi" w:cs="Calibri"/>
                <w:b/>
                <w:bCs/>
                <w:color w:val="000000"/>
                <w:sz w:val="24"/>
                <w:szCs w:val="24"/>
              </w:rPr>
              <w:t>Semester</w:t>
            </w:r>
          </w:p>
        </w:tc>
        <w:tc>
          <w:tcPr>
            <w:tcW w:w="3830" w:type="dxa"/>
            <w:tcBorders>
              <w:top w:val="nil"/>
              <w:left w:val="nil"/>
              <w:bottom w:val="nil"/>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color w:val="000000"/>
                <w:sz w:val="24"/>
                <w:szCs w:val="24"/>
              </w:rPr>
            </w:pPr>
            <w:r w:rsidRPr="00027B5E">
              <w:rPr>
                <w:rFonts w:asciiTheme="minorHAnsi" w:hAnsiTheme="minorHAnsi" w:cs="Calibri"/>
                <w:color w:val="000000"/>
                <w:sz w:val="24"/>
                <w:szCs w:val="24"/>
              </w:rPr>
              <w:t>VIII</w:t>
            </w:r>
          </w:p>
        </w:tc>
      </w:tr>
      <w:tr w:rsidR="005F47D5" w:rsidRPr="00027B5E" w:rsidTr="005F47D5">
        <w:trPr>
          <w:trHeight w:val="330"/>
        </w:trPr>
        <w:tc>
          <w:tcPr>
            <w:tcW w:w="2674" w:type="dxa"/>
            <w:tcBorders>
              <w:top w:val="nil"/>
              <w:left w:val="single" w:sz="12" w:space="0" w:color="auto"/>
              <w:bottom w:val="single" w:sz="12" w:space="0" w:color="auto"/>
              <w:right w:val="nil"/>
            </w:tcBorders>
            <w:shd w:val="clear" w:color="auto" w:fill="auto"/>
            <w:vAlign w:val="center"/>
            <w:hideMark/>
          </w:tcPr>
          <w:p w:rsidR="005F47D5" w:rsidRPr="00027B5E" w:rsidRDefault="005F47D5"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Pre-requisites</w:t>
            </w:r>
          </w:p>
        </w:tc>
        <w:tc>
          <w:tcPr>
            <w:tcW w:w="2172" w:type="dxa"/>
            <w:tcBorders>
              <w:top w:val="nil"/>
              <w:left w:val="nil"/>
              <w:bottom w:val="single" w:sz="12" w:space="0" w:color="auto"/>
              <w:right w:val="single" w:sz="8" w:space="0" w:color="auto"/>
            </w:tcBorders>
            <w:shd w:val="clear" w:color="auto" w:fill="auto"/>
            <w:vAlign w:val="center"/>
            <w:hideMark/>
          </w:tcPr>
          <w:p w:rsidR="005F47D5" w:rsidRPr="00027B5E" w:rsidRDefault="005F47D5" w:rsidP="005F47D5">
            <w:pPr>
              <w:jc w:val="both"/>
              <w:rPr>
                <w:rFonts w:asciiTheme="minorHAnsi" w:hAnsiTheme="minorHAnsi" w:cs="Calibri"/>
                <w:color w:val="000000"/>
                <w:sz w:val="24"/>
                <w:szCs w:val="24"/>
              </w:rPr>
            </w:pPr>
            <w:r w:rsidRPr="00027B5E">
              <w:rPr>
                <w:rFonts w:asciiTheme="minorHAnsi" w:hAnsiTheme="minorHAnsi" w:cs="Calibri"/>
                <w:color w:val="000000"/>
                <w:sz w:val="24"/>
                <w:szCs w:val="24"/>
              </w:rPr>
              <w:t>None</w:t>
            </w:r>
          </w:p>
        </w:tc>
        <w:tc>
          <w:tcPr>
            <w:tcW w:w="1672" w:type="dxa"/>
            <w:tcBorders>
              <w:top w:val="nil"/>
              <w:left w:val="nil"/>
              <w:bottom w:val="single" w:sz="12" w:space="0" w:color="auto"/>
              <w:right w:val="nil"/>
            </w:tcBorders>
            <w:shd w:val="clear" w:color="auto" w:fill="auto"/>
            <w:vAlign w:val="center"/>
          </w:tcPr>
          <w:p w:rsidR="005F47D5" w:rsidRPr="00027B5E" w:rsidRDefault="005F47D5" w:rsidP="005F47D5">
            <w:pPr>
              <w:jc w:val="both"/>
              <w:rPr>
                <w:rFonts w:asciiTheme="minorHAnsi" w:hAnsiTheme="minorHAnsi" w:cs="Calibri"/>
                <w:color w:val="000000"/>
                <w:sz w:val="24"/>
                <w:szCs w:val="24"/>
              </w:rPr>
            </w:pPr>
          </w:p>
        </w:tc>
        <w:tc>
          <w:tcPr>
            <w:tcW w:w="3830" w:type="dxa"/>
            <w:tcBorders>
              <w:top w:val="nil"/>
              <w:left w:val="nil"/>
              <w:bottom w:val="single" w:sz="12" w:space="0" w:color="auto"/>
              <w:right w:val="single" w:sz="12" w:space="0" w:color="auto"/>
            </w:tcBorders>
            <w:shd w:val="clear" w:color="auto" w:fill="auto"/>
            <w:vAlign w:val="center"/>
          </w:tcPr>
          <w:p w:rsidR="005F47D5" w:rsidRPr="00027B5E" w:rsidRDefault="005F47D5" w:rsidP="005F47D5">
            <w:pPr>
              <w:jc w:val="both"/>
              <w:rPr>
                <w:rFonts w:asciiTheme="minorHAnsi" w:hAnsiTheme="minorHAnsi" w:cs="Calibri"/>
                <w:color w:val="000000"/>
                <w:sz w:val="24"/>
                <w:szCs w:val="24"/>
              </w:rPr>
            </w:pPr>
          </w:p>
        </w:tc>
      </w:tr>
      <w:tr w:rsidR="005F47D5" w:rsidRPr="00027B5E" w:rsidTr="005F47D5">
        <w:trPr>
          <w:trHeight w:val="330"/>
        </w:trPr>
        <w:tc>
          <w:tcPr>
            <w:tcW w:w="267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Evaluation Scheme</w:t>
            </w:r>
          </w:p>
        </w:tc>
        <w:tc>
          <w:tcPr>
            <w:tcW w:w="7674"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color w:val="000000"/>
                <w:sz w:val="24"/>
                <w:szCs w:val="24"/>
              </w:rPr>
            </w:pPr>
            <w:r w:rsidRPr="00027B5E">
              <w:rPr>
                <w:rFonts w:asciiTheme="minorHAnsi" w:hAnsiTheme="minorHAnsi" w:cs="Calibri"/>
                <w:color w:val="000000"/>
                <w:sz w:val="24"/>
                <w:szCs w:val="24"/>
              </w:rPr>
              <w:t>Quiz I (10%), Mid-Term (20%), Quiz II (10%), End term (40%), Project (20%)</w:t>
            </w:r>
          </w:p>
        </w:tc>
      </w:tr>
      <w:tr w:rsidR="005F47D5" w:rsidRPr="00027B5E" w:rsidTr="005F47D5">
        <w:trPr>
          <w:trHeight w:val="315"/>
        </w:trPr>
        <w:tc>
          <w:tcPr>
            <w:tcW w:w="10348"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rsidR="005F47D5" w:rsidRPr="00027B5E" w:rsidRDefault="005F47D5" w:rsidP="005F47D5">
            <w:pPr>
              <w:jc w:val="both"/>
              <w:rPr>
                <w:rFonts w:asciiTheme="minorHAnsi" w:hAnsiTheme="minorHAnsi" w:cs="Calibri"/>
                <w:color w:val="000000"/>
                <w:sz w:val="24"/>
                <w:szCs w:val="24"/>
              </w:rPr>
            </w:pPr>
            <w:r w:rsidRPr="00027B5E">
              <w:rPr>
                <w:rFonts w:asciiTheme="minorHAnsi" w:hAnsiTheme="minorHAnsi" w:cs="Calibri"/>
                <w:b/>
                <w:bCs/>
                <w:color w:val="000000"/>
                <w:sz w:val="24"/>
                <w:szCs w:val="24"/>
              </w:rPr>
              <w:t xml:space="preserve">Learning </w:t>
            </w:r>
            <w:proofErr w:type="gramStart"/>
            <w:r w:rsidRPr="00027B5E">
              <w:rPr>
                <w:rFonts w:asciiTheme="minorHAnsi" w:hAnsiTheme="minorHAnsi" w:cs="Calibri"/>
                <w:b/>
                <w:bCs/>
                <w:color w:val="000000"/>
                <w:sz w:val="24"/>
                <w:szCs w:val="24"/>
              </w:rPr>
              <w:t>Objective :</w:t>
            </w:r>
            <w:proofErr w:type="gramEnd"/>
            <w:r w:rsidRPr="00027B5E">
              <w:rPr>
                <w:rFonts w:asciiTheme="minorHAnsi" w:hAnsiTheme="minorHAnsi" w:cs="Calibri"/>
                <w:b/>
                <w:bCs/>
                <w:color w:val="000000"/>
                <w:sz w:val="24"/>
                <w:szCs w:val="24"/>
              </w:rPr>
              <w:t xml:space="preserve"> </w:t>
            </w:r>
            <w:r w:rsidRPr="00027B5E">
              <w:rPr>
                <w:rFonts w:asciiTheme="minorHAnsi" w:hAnsiTheme="minorHAnsi" w:cs="Calibri"/>
                <w:color w:val="000000"/>
                <w:sz w:val="24"/>
                <w:szCs w:val="24"/>
              </w:rPr>
              <w:t>After completing this course, the student will learn the enabling technology in the wireless networking along with components and subsystems used in wireless networking.</w:t>
            </w:r>
          </w:p>
        </w:tc>
      </w:tr>
      <w:tr w:rsidR="005F47D5" w:rsidRPr="00027B5E" w:rsidTr="005F47D5">
        <w:trPr>
          <w:trHeight w:val="315"/>
        </w:trPr>
        <w:tc>
          <w:tcPr>
            <w:tcW w:w="2674" w:type="dxa"/>
            <w:tcBorders>
              <w:top w:val="single" w:sz="12" w:space="0" w:color="auto"/>
              <w:left w:val="single" w:sz="12" w:space="0" w:color="auto"/>
              <w:bottom w:val="nil"/>
              <w:right w:val="nil"/>
            </w:tcBorders>
            <w:shd w:val="clear" w:color="auto" w:fill="auto"/>
            <w:noWrap/>
            <w:vAlign w:val="center"/>
            <w:hideMark/>
          </w:tcPr>
          <w:p w:rsidR="005F47D5" w:rsidRPr="00027B5E" w:rsidRDefault="005F47D5"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Course Details:</w:t>
            </w:r>
          </w:p>
        </w:tc>
        <w:tc>
          <w:tcPr>
            <w:tcW w:w="2172" w:type="dxa"/>
            <w:tcBorders>
              <w:top w:val="single" w:sz="12" w:space="0" w:color="auto"/>
              <w:left w:val="nil"/>
              <w:bottom w:val="nil"/>
              <w:right w:val="nil"/>
            </w:tcBorders>
            <w:shd w:val="clear" w:color="auto" w:fill="auto"/>
            <w:noWrap/>
            <w:vAlign w:val="bottom"/>
            <w:hideMark/>
          </w:tcPr>
          <w:p w:rsidR="005F47D5" w:rsidRPr="00027B5E" w:rsidRDefault="005F47D5" w:rsidP="005F47D5">
            <w:pPr>
              <w:jc w:val="both"/>
              <w:rPr>
                <w:rFonts w:asciiTheme="minorHAnsi" w:hAnsiTheme="minorHAnsi" w:cs="Calibri"/>
                <w:color w:val="000000"/>
                <w:sz w:val="24"/>
                <w:szCs w:val="24"/>
              </w:rPr>
            </w:pPr>
          </w:p>
        </w:tc>
        <w:tc>
          <w:tcPr>
            <w:tcW w:w="1672" w:type="dxa"/>
            <w:tcBorders>
              <w:top w:val="single" w:sz="12" w:space="0" w:color="auto"/>
              <w:left w:val="nil"/>
              <w:bottom w:val="nil"/>
              <w:right w:val="nil"/>
            </w:tcBorders>
            <w:shd w:val="clear" w:color="auto" w:fill="auto"/>
            <w:noWrap/>
            <w:vAlign w:val="bottom"/>
            <w:hideMark/>
          </w:tcPr>
          <w:p w:rsidR="005F47D5" w:rsidRPr="00027B5E" w:rsidRDefault="005F47D5" w:rsidP="005F47D5">
            <w:pPr>
              <w:jc w:val="both"/>
              <w:rPr>
                <w:rFonts w:asciiTheme="minorHAnsi" w:hAnsiTheme="minorHAnsi" w:cs="Calibri"/>
                <w:color w:val="000000"/>
                <w:sz w:val="24"/>
                <w:szCs w:val="24"/>
              </w:rPr>
            </w:pPr>
          </w:p>
        </w:tc>
        <w:tc>
          <w:tcPr>
            <w:tcW w:w="3830" w:type="dxa"/>
            <w:tcBorders>
              <w:top w:val="single" w:sz="12" w:space="0" w:color="auto"/>
              <w:left w:val="nil"/>
              <w:bottom w:val="nil"/>
              <w:right w:val="single" w:sz="12" w:space="0" w:color="auto"/>
            </w:tcBorders>
            <w:shd w:val="clear" w:color="auto" w:fill="auto"/>
            <w:noWrap/>
            <w:vAlign w:val="bottom"/>
            <w:hideMark/>
          </w:tcPr>
          <w:p w:rsidR="005F47D5" w:rsidRPr="00027B5E" w:rsidRDefault="005F47D5" w:rsidP="005F47D5">
            <w:pPr>
              <w:jc w:val="both"/>
              <w:rPr>
                <w:rFonts w:asciiTheme="minorHAnsi" w:hAnsiTheme="minorHAnsi" w:cs="Calibri"/>
                <w:color w:val="000000"/>
                <w:sz w:val="24"/>
                <w:szCs w:val="24"/>
              </w:rPr>
            </w:pPr>
            <w:r w:rsidRPr="00027B5E">
              <w:rPr>
                <w:rFonts w:asciiTheme="minorHAnsi" w:hAnsiTheme="minorHAnsi" w:cs="Calibri"/>
                <w:color w:val="000000"/>
                <w:sz w:val="24"/>
                <w:szCs w:val="24"/>
              </w:rPr>
              <w:t> </w:t>
            </w:r>
          </w:p>
        </w:tc>
      </w:tr>
      <w:tr w:rsidR="005F47D5" w:rsidRPr="00027B5E" w:rsidTr="005F47D5">
        <w:trPr>
          <w:trHeight w:val="315"/>
        </w:trPr>
        <w:tc>
          <w:tcPr>
            <w:tcW w:w="10348" w:type="dxa"/>
            <w:gridSpan w:val="4"/>
            <w:tcBorders>
              <w:top w:val="nil"/>
              <w:left w:val="single" w:sz="12" w:space="0" w:color="auto"/>
              <w:bottom w:val="nil"/>
              <w:right w:val="single" w:sz="12" w:space="0" w:color="auto"/>
            </w:tcBorders>
            <w:shd w:val="clear" w:color="auto" w:fill="auto"/>
            <w:noWrap/>
            <w:vAlign w:val="center"/>
            <w:hideMark/>
          </w:tcPr>
          <w:p w:rsidR="005F47D5" w:rsidRPr="00027B5E" w:rsidRDefault="005F47D5"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 xml:space="preserve">Module 1: </w:t>
            </w:r>
            <w:r w:rsidRPr="00027B5E">
              <w:rPr>
                <w:rFonts w:asciiTheme="minorHAnsi" w:hAnsiTheme="minorHAnsi" w:cs="Calibri"/>
                <w:color w:val="000000"/>
                <w:sz w:val="24"/>
                <w:szCs w:val="24"/>
              </w:rPr>
              <w:t>(Basic of wireless communication &amp; channel) An Overview of Wireless Systems: Wireless</w:t>
            </w:r>
            <w:r w:rsidRPr="00027B5E">
              <w:rPr>
                <w:rFonts w:asciiTheme="minorHAnsi" w:hAnsiTheme="minorHAnsi" w:cs="Calibri"/>
                <w:b/>
                <w:bCs/>
                <w:color w:val="000000"/>
                <w:sz w:val="24"/>
                <w:szCs w:val="24"/>
              </w:rPr>
              <w:t xml:space="preserve"> </w:t>
            </w:r>
            <w:r w:rsidRPr="00027B5E">
              <w:rPr>
                <w:rFonts w:asciiTheme="minorHAnsi" w:hAnsiTheme="minorHAnsi" w:cs="Calibri"/>
                <w:color w:val="000000"/>
                <w:sz w:val="24"/>
                <w:szCs w:val="24"/>
              </w:rPr>
              <w:t xml:space="preserve">History, A taxonomy of wireless networks, Cellular Generations (from1G to 4G), Current &amp; Future Wireless Technologies, Trends. Radio Propagation and Interference: Radio wave propagation, Multi-path characteristic of radio wave, Short/long term fading, Indoor and Outdoor propagation models.                             </w:t>
            </w:r>
            <w:r w:rsidRPr="00027B5E">
              <w:rPr>
                <w:rFonts w:asciiTheme="minorHAnsi" w:hAnsiTheme="minorHAnsi" w:cs="Calibri"/>
                <w:color w:val="000000"/>
                <w:sz w:val="24"/>
                <w:szCs w:val="24"/>
              </w:rPr>
              <w:br/>
              <w:t xml:space="preserve">                                                                                                                                                                  </w:t>
            </w:r>
            <w:r w:rsidRPr="00027B5E">
              <w:rPr>
                <w:rFonts w:asciiTheme="minorHAnsi" w:hAnsiTheme="minorHAnsi" w:cs="Calibri"/>
                <w:b/>
                <w:bCs/>
                <w:color w:val="000000"/>
                <w:sz w:val="24"/>
                <w:szCs w:val="24"/>
              </w:rPr>
              <w:t>[10H]</w:t>
            </w:r>
          </w:p>
        </w:tc>
      </w:tr>
      <w:tr w:rsidR="005F47D5" w:rsidRPr="00027B5E" w:rsidTr="005F47D5">
        <w:trPr>
          <w:trHeight w:val="315"/>
        </w:trPr>
        <w:tc>
          <w:tcPr>
            <w:tcW w:w="10348" w:type="dxa"/>
            <w:gridSpan w:val="4"/>
            <w:tcBorders>
              <w:top w:val="nil"/>
              <w:left w:val="single" w:sz="12" w:space="0" w:color="auto"/>
              <w:bottom w:val="nil"/>
              <w:right w:val="single" w:sz="12" w:space="0" w:color="auto"/>
            </w:tcBorders>
            <w:shd w:val="clear" w:color="auto" w:fill="auto"/>
            <w:noWrap/>
            <w:vAlign w:val="center"/>
            <w:hideMark/>
          </w:tcPr>
          <w:p w:rsidR="005F47D5" w:rsidRPr="00027B5E" w:rsidRDefault="005F47D5"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 xml:space="preserve">Module 2: </w:t>
            </w:r>
            <w:r w:rsidRPr="00027B5E">
              <w:rPr>
                <w:rFonts w:asciiTheme="minorHAnsi" w:hAnsiTheme="minorHAnsi" w:cs="Calibri"/>
                <w:color w:val="000000"/>
                <w:sz w:val="24"/>
                <w:szCs w:val="24"/>
              </w:rPr>
              <w:t>(Multiple Radio Access &amp; Multiple Division Techniques for Traffic Channels)</w:t>
            </w:r>
          </w:p>
        </w:tc>
      </w:tr>
      <w:tr w:rsidR="005F47D5" w:rsidRPr="00027B5E" w:rsidTr="005F47D5">
        <w:trPr>
          <w:trHeight w:val="315"/>
        </w:trPr>
        <w:tc>
          <w:tcPr>
            <w:tcW w:w="10348" w:type="dxa"/>
            <w:gridSpan w:val="4"/>
            <w:tcBorders>
              <w:top w:val="nil"/>
              <w:left w:val="single" w:sz="12" w:space="0" w:color="auto"/>
              <w:bottom w:val="nil"/>
              <w:right w:val="single" w:sz="12" w:space="0" w:color="auto"/>
            </w:tcBorders>
            <w:shd w:val="clear" w:color="auto" w:fill="auto"/>
            <w:noWrap/>
            <w:vAlign w:val="center"/>
            <w:hideMark/>
          </w:tcPr>
          <w:p w:rsidR="005F47D5" w:rsidRPr="00027B5E" w:rsidRDefault="005F47D5" w:rsidP="005F47D5">
            <w:pPr>
              <w:jc w:val="both"/>
              <w:rPr>
                <w:rFonts w:asciiTheme="minorHAnsi" w:hAnsiTheme="minorHAnsi" w:cs="Calibri"/>
                <w:color w:val="000000"/>
                <w:sz w:val="24"/>
                <w:szCs w:val="24"/>
              </w:rPr>
            </w:pPr>
            <w:r w:rsidRPr="00027B5E">
              <w:rPr>
                <w:rFonts w:asciiTheme="minorHAnsi" w:hAnsiTheme="minorHAnsi" w:cs="Calibri"/>
                <w:color w:val="000000"/>
                <w:sz w:val="24"/>
                <w:szCs w:val="24"/>
              </w:rPr>
              <w:t xml:space="preserve">Modulation techniques: Digital Modulation in Modern Wireless Systems (QPSK, DQPSK, p/4 DQPSK, n-QAM, OFDM). Multiple Access Techniques: Contention-Based (Random-based) Protocols (ALOHA, CSMA), Reservation based Protocols (FDMA, TDMA, CDMA), Fundamental of SC-FDMA and OFDMA, FHSS, DSSS.                                                                                                                                              </w:t>
            </w:r>
            <w:r w:rsidRPr="00027B5E">
              <w:rPr>
                <w:rFonts w:asciiTheme="minorHAnsi" w:hAnsiTheme="minorHAnsi" w:cs="Calibri"/>
                <w:b/>
                <w:bCs/>
                <w:color w:val="000000"/>
                <w:sz w:val="24"/>
                <w:szCs w:val="24"/>
              </w:rPr>
              <w:t>[10H]</w:t>
            </w:r>
          </w:p>
        </w:tc>
      </w:tr>
      <w:tr w:rsidR="005F47D5" w:rsidRPr="00027B5E" w:rsidTr="005F47D5">
        <w:trPr>
          <w:trHeight w:val="315"/>
        </w:trPr>
        <w:tc>
          <w:tcPr>
            <w:tcW w:w="10348" w:type="dxa"/>
            <w:gridSpan w:val="4"/>
            <w:tcBorders>
              <w:top w:val="nil"/>
              <w:left w:val="single" w:sz="12" w:space="0" w:color="auto"/>
              <w:bottom w:val="nil"/>
              <w:right w:val="single" w:sz="12" w:space="0" w:color="auto"/>
            </w:tcBorders>
            <w:shd w:val="clear" w:color="auto" w:fill="auto"/>
            <w:noWrap/>
            <w:vAlign w:val="center"/>
            <w:hideMark/>
          </w:tcPr>
          <w:p w:rsidR="005F47D5" w:rsidRPr="00027B5E" w:rsidRDefault="005F47D5"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 xml:space="preserve">Module 3: </w:t>
            </w:r>
            <w:r w:rsidRPr="00027B5E">
              <w:rPr>
                <w:rFonts w:asciiTheme="minorHAnsi" w:hAnsiTheme="minorHAnsi" w:cs="Calibri"/>
                <w:color w:val="000000"/>
                <w:sz w:val="24"/>
                <w:szCs w:val="24"/>
              </w:rPr>
              <w:t>(Mobile Wireless Networks) Cellular concept: Basic principles of cellular systems, e.g., Cell</w:t>
            </w:r>
            <w:r w:rsidRPr="00027B5E">
              <w:rPr>
                <w:rFonts w:asciiTheme="minorHAnsi" w:hAnsiTheme="minorHAnsi" w:cs="Calibri"/>
                <w:b/>
                <w:bCs/>
                <w:color w:val="000000"/>
                <w:sz w:val="24"/>
                <w:szCs w:val="24"/>
              </w:rPr>
              <w:t xml:space="preserve"> </w:t>
            </w:r>
            <w:r w:rsidRPr="00027B5E">
              <w:rPr>
                <w:rFonts w:asciiTheme="minorHAnsi" w:hAnsiTheme="minorHAnsi" w:cs="Calibri"/>
                <w:color w:val="000000"/>
                <w:sz w:val="24"/>
                <w:szCs w:val="24"/>
              </w:rPr>
              <w:t xml:space="preserve">layout, Planning, Interference. Traffic Channel Allocation &amp; Mobility: Fixed Channel Allocation (FCA), Dynamic Channel Allocation (DCA), Hybrid Channel Allocation (HCA), Mobile IP.                                  </w:t>
            </w:r>
            <w:r w:rsidRPr="00027B5E">
              <w:rPr>
                <w:rFonts w:asciiTheme="minorHAnsi" w:hAnsiTheme="minorHAnsi" w:cs="Calibri"/>
                <w:b/>
                <w:bCs/>
                <w:color w:val="000000"/>
                <w:sz w:val="24"/>
                <w:szCs w:val="24"/>
              </w:rPr>
              <w:t>[10H]</w:t>
            </w:r>
          </w:p>
        </w:tc>
      </w:tr>
      <w:tr w:rsidR="005F47D5" w:rsidRPr="00027B5E" w:rsidTr="005F47D5">
        <w:trPr>
          <w:trHeight w:val="330"/>
        </w:trPr>
        <w:tc>
          <w:tcPr>
            <w:tcW w:w="10348" w:type="dxa"/>
            <w:gridSpan w:val="4"/>
            <w:tcBorders>
              <w:top w:val="nil"/>
              <w:left w:val="single" w:sz="12" w:space="0" w:color="auto"/>
              <w:bottom w:val="single" w:sz="12" w:space="0" w:color="auto"/>
              <w:right w:val="single" w:sz="12" w:space="0" w:color="auto"/>
            </w:tcBorders>
            <w:shd w:val="clear" w:color="auto" w:fill="auto"/>
            <w:noWrap/>
            <w:vAlign w:val="center"/>
            <w:hideMark/>
          </w:tcPr>
          <w:p w:rsidR="005F47D5" w:rsidRPr="00027B5E" w:rsidRDefault="005F47D5"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 xml:space="preserve">Module 4: </w:t>
            </w:r>
            <w:r w:rsidRPr="00027B5E">
              <w:rPr>
                <w:rFonts w:asciiTheme="minorHAnsi" w:hAnsiTheme="minorHAnsi" w:cs="Calibri"/>
                <w:color w:val="000000"/>
                <w:sz w:val="24"/>
                <w:szCs w:val="24"/>
              </w:rPr>
              <w:t>(Wireless LAN &amp; PAN) Wireless LAN: Operation of IEEE 802.11 Wireless LAN, incl.</w:t>
            </w:r>
            <w:r w:rsidRPr="00027B5E">
              <w:rPr>
                <w:rFonts w:asciiTheme="minorHAnsi" w:hAnsiTheme="minorHAnsi" w:cs="Calibri"/>
                <w:b/>
                <w:bCs/>
                <w:color w:val="000000"/>
                <w:sz w:val="24"/>
                <w:szCs w:val="24"/>
              </w:rPr>
              <w:t xml:space="preserve"> </w:t>
            </w:r>
            <w:r w:rsidRPr="00027B5E">
              <w:rPr>
                <w:rFonts w:asciiTheme="minorHAnsi" w:hAnsiTheme="minorHAnsi" w:cs="Calibri"/>
                <w:color w:val="000000"/>
                <w:sz w:val="24"/>
                <w:szCs w:val="24"/>
              </w:rPr>
              <w:t xml:space="preserve">CSMA/CA, RTS/CTS, power management, 802.11a/b/g/n, 802.11e. Wireless PAN: Overview of operation of low-power wireless systems based on IEEE 802.15.1 (Bluetooth) and IEEE 802.15.4 (Zigbee). Introduction to WiMAX and LTE.                                                                                                                                           </w:t>
            </w:r>
            <w:r w:rsidRPr="00027B5E">
              <w:rPr>
                <w:rFonts w:asciiTheme="minorHAnsi" w:hAnsiTheme="minorHAnsi" w:cs="Calibri"/>
                <w:b/>
                <w:bCs/>
                <w:color w:val="000000"/>
                <w:sz w:val="24"/>
                <w:szCs w:val="24"/>
              </w:rPr>
              <w:t>[10H]</w:t>
            </w:r>
          </w:p>
        </w:tc>
      </w:tr>
      <w:tr w:rsidR="005F47D5" w:rsidRPr="00027B5E" w:rsidTr="005F47D5">
        <w:trPr>
          <w:trHeight w:val="315"/>
        </w:trPr>
        <w:tc>
          <w:tcPr>
            <w:tcW w:w="4846" w:type="dxa"/>
            <w:gridSpan w:val="2"/>
            <w:tcBorders>
              <w:top w:val="single" w:sz="12" w:space="0" w:color="auto"/>
              <w:left w:val="single" w:sz="12" w:space="0" w:color="auto"/>
              <w:bottom w:val="nil"/>
              <w:right w:val="nil"/>
            </w:tcBorders>
            <w:shd w:val="clear" w:color="auto" w:fill="auto"/>
            <w:noWrap/>
            <w:vAlign w:val="center"/>
            <w:hideMark/>
          </w:tcPr>
          <w:p w:rsidR="005F47D5" w:rsidRPr="00027B5E" w:rsidRDefault="005F47D5" w:rsidP="005F47D5">
            <w:pPr>
              <w:jc w:val="both"/>
              <w:rPr>
                <w:rFonts w:asciiTheme="minorHAnsi" w:hAnsiTheme="minorHAnsi" w:cs="Calibri"/>
                <w:b/>
                <w:bCs/>
                <w:color w:val="000000"/>
                <w:sz w:val="24"/>
                <w:szCs w:val="24"/>
              </w:rPr>
            </w:pPr>
            <w:r w:rsidRPr="00027B5E">
              <w:rPr>
                <w:rFonts w:asciiTheme="minorHAnsi" w:hAnsiTheme="minorHAnsi" w:cs="Calibri"/>
                <w:b/>
                <w:bCs/>
                <w:color w:val="000000"/>
                <w:sz w:val="24"/>
                <w:szCs w:val="24"/>
              </w:rPr>
              <w:t>Text/ Reference books:</w:t>
            </w:r>
          </w:p>
        </w:tc>
        <w:tc>
          <w:tcPr>
            <w:tcW w:w="1672" w:type="dxa"/>
            <w:tcBorders>
              <w:top w:val="single" w:sz="12" w:space="0" w:color="auto"/>
              <w:left w:val="nil"/>
              <w:bottom w:val="nil"/>
              <w:right w:val="nil"/>
            </w:tcBorders>
            <w:shd w:val="clear" w:color="auto" w:fill="auto"/>
            <w:noWrap/>
            <w:vAlign w:val="bottom"/>
            <w:hideMark/>
          </w:tcPr>
          <w:p w:rsidR="005F47D5" w:rsidRPr="00027B5E" w:rsidRDefault="005F47D5" w:rsidP="005F47D5">
            <w:pPr>
              <w:jc w:val="both"/>
              <w:rPr>
                <w:rFonts w:asciiTheme="minorHAnsi" w:hAnsiTheme="minorHAnsi" w:cs="Calibri"/>
                <w:color w:val="000000"/>
                <w:sz w:val="24"/>
                <w:szCs w:val="24"/>
              </w:rPr>
            </w:pPr>
            <w:r w:rsidRPr="00027B5E">
              <w:rPr>
                <w:rFonts w:asciiTheme="minorHAnsi" w:hAnsiTheme="minorHAnsi" w:cs="Calibri"/>
                <w:color w:val="000000"/>
                <w:sz w:val="24"/>
                <w:szCs w:val="24"/>
              </w:rPr>
              <w:t> </w:t>
            </w:r>
          </w:p>
        </w:tc>
        <w:tc>
          <w:tcPr>
            <w:tcW w:w="3830" w:type="dxa"/>
            <w:tcBorders>
              <w:top w:val="single" w:sz="12" w:space="0" w:color="auto"/>
              <w:left w:val="nil"/>
              <w:bottom w:val="nil"/>
              <w:right w:val="single" w:sz="12" w:space="0" w:color="auto"/>
            </w:tcBorders>
            <w:shd w:val="clear" w:color="auto" w:fill="auto"/>
            <w:noWrap/>
            <w:vAlign w:val="bottom"/>
            <w:hideMark/>
          </w:tcPr>
          <w:p w:rsidR="005F47D5" w:rsidRPr="00027B5E" w:rsidRDefault="005F47D5" w:rsidP="005F47D5">
            <w:pPr>
              <w:jc w:val="both"/>
              <w:rPr>
                <w:rFonts w:asciiTheme="minorHAnsi" w:hAnsiTheme="minorHAnsi" w:cs="Calibri"/>
                <w:color w:val="000000"/>
                <w:sz w:val="24"/>
                <w:szCs w:val="24"/>
              </w:rPr>
            </w:pPr>
            <w:r w:rsidRPr="00027B5E">
              <w:rPr>
                <w:rFonts w:asciiTheme="minorHAnsi" w:hAnsiTheme="minorHAnsi" w:cs="Calibri"/>
                <w:color w:val="000000"/>
                <w:sz w:val="24"/>
                <w:szCs w:val="24"/>
              </w:rPr>
              <w:t> </w:t>
            </w:r>
          </w:p>
        </w:tc>
      </w:tr>
      <w:tr w:rsidR="005F47D5" w:rsidRPr="00027B5E" w:rsidTr="005F47D5">
        <w:trPr>
          <w:trHeight w:val="315"/>
        </w:trPr>
        <w:tc>
          <w:tcPr>
            <w:tcW w:w="10348" w:type="dxa"/>
            <w:gridSpan w:val="4"/>
            <w:tcBorders>
              <w:top w:val="nil"/>
              <w:left w:val="single" w:sz="12" w:space="0" w:color="auto"/>
              <w:bottom w:val="nil"/>
              <w:right w:val="single" w:sz="12" w:space="0" w:color="auto"/>
            </w:tcBorders>
            <w:shd w:val="clear" w:color="auto" w:fill="auto"/>
            <w:noWrap/>
            <w:vAlign w:val="center"/>
            <w:hideMark/>
          </w:tcPr>
          <w:p w:rsidR="005F47D5" w:rsidRPr="00027B5E" w:rsidRDefault="005F47D5" w:rsidP="005F47D5">
            <w:pPr>
              <w:jc w:val="both"/>
              <w:rPr>
                <w:rFonts w:asciiTheme="minorHAnsi" w:hAnsiTheme="minorHAnsi" w:cs="Calibri"/>
                <w:color w:val="000000"/>
                <w:sz w:val="24"/>
                <w:szCs w:val="24"/>
              </w:rPr>
            </w:pPr>
            <w:r w:rsidRPr="00027B5E">
              <w:rPr>
                <w:rFonts w:asciiTheme="minorHAnsi" w:hAnsiTheme="minorHAnsi" w:cs="Calibri"/>
                <w:color w:val="000000"/>
                <w:sz w:val="24"/>
                <w:szCs w:val="24"/>
              </w:rPr>
              <w:t xml:space="preserve">1. Dharma P. Agrawal, Qing-An Zeng, Introduction to Wireless and Mobile Systems, Third Edition, </w:t>
            </w:r>
            <w:r w:rsidRPr="00027B5E">
              <w:rPr>
                <w:rFonts w:asciiTheme="minorHAnsi" w:hAnsiTheme="minorHAnsi" w:cs="Calibri"/>
                <w:color w:val="000000"/>
                <w:sz w:val="24"/>
                <w:szCs w:val="24"/>
              </w:rPr>
              <w:br/>
              <w:t xml:space="preserve">         Cengage learning, 2015.</w:t>
            </w:r>
          </w:p>
        </w:tc>
      </w:tr>
      <w:tr w:rsidR="005F47D5" w:rsidRPr="00027B5E" w:rsidTr="005F47D5">
        <w:trPr>
          <w:trHeight w:val="315"/>
        </w:trPr>
        <w:tc>
          <w:tcPr>
            <w:tcW w:w="10348" w:type="dxa"/>
            <w:gridSpan w:val="4"/>
            <w:tcBorders>
              <w:top w:val="nil"/>
              <w:left w:val="single" w:sz="12" w:space="0" w:color="auto"/>
              <w:bottom w:val="nil"/>
              <w:right w:val="single" w:sz="12" w:space="0" w:color="auto"/>
            </w:tcBorders>
            <w:shd w:val="clear" w:color="auto" w:fill="auto"/>
            <w:noWrap/>
            <w:vAlign w:val="center"/>
            <w:hideMark/>
          </w:tcPr>
          <w:p w:rsidR="005F47D5" w:rsidRPr="00027B5E" w:rsidRDefault="005F47D5" w:rsidP="005F47D5">
            <w:pPr>
              <w:jc w:val="both"/>
              <w:rPr>
                <w:rFonts w:asciiTheme="minorHAnsi" w:hAnsiTheme="minorHAnsi" w:cs="Calibri"/>
                <w:color w:val="000000"/>
                <w:sz w:val="24"/>
                <w:szCs w:val="24"/>
              </w:rPr>
            </w:pPr>
            <w:r w:rsidRPr="00027B5E">
              <w:rPr>
                <w:rFonts w:asciiTheme="minorHAnsi" w:hAnsiTheme="minorHAnsi" w:cs="Calibri"/>
                <w:color w:val="000000"/>
                <w:sz w:val="24"/>
                <w:szCs w:val="24"/>
              </w:rPr>
              <w:t xml:space="preserve">2. Kaveh Pahlavan, Principles of Wireless Networks: A Unified Approach, Second Revised Edition, John </w:t>
            </w:r>
            <w:r w:rsidRPr="00027B5E">
              <w:rPr>
                <w:rFonts w:asciiTheme="minorHAnsi" w:hAnsiTheme="minorHAnsi" w:cs="Calibri"/>
                <w:color w:val="000000"/>
                <w:sz w:val="24"/>
                <w:szCs w:val="24"/>
              </w:rPr>
              <w:br/>
              <w:t xml:space="preserve">    Wiley &amp; Sons, Inc., 2011.</w:t>
            </w:r>
          </w:p>
        </w:tc>
      </w:tr>
      <w:tr w:rsidR="005F47D5" w:rsidRPr="00027B5E" w:rsidTr="005F47D5">
        <w:trPr>
          <w:trHeight w:val="315"/>
        </w:trPr>
        <w:tc>
          <w:tcPr>
            <w:tcW w:w="10348" w:type="dxa"/>
            <w:gridSpan w:val="4"/>
            <w:tcBorders>
              <w:top w:val="nil"/>
              <w:left w:val="single" w:sz="12" w:space="0" w:color="auto"/>
              <w:bottom w:val="nil"/>
              <w:right w:val="single" w:sz="12" w:space="0" w:color="auto"/>
            </w:tcBorders>
            <w:shd w:val="clear" w:color="auto" w:fill="auto"/>
            <w:noWrap/>
            <w:vAlign w:val="center"/>
            <w:hideMark/>
          </w:tcPr>
          <w:p w:rsidR="005F47D5" w:rsidRPr="00027B5E" w:rsidRDefault="005F47D5" w:rsidP="005F47D5">
            <w:pPr>
              <w:jc w:val="both"/>
              <w:rPr>
                <w:rFonts w:asciiTheme="minorHAnsi" w:hAnsiTheme="minorHAnsi" w:cs="Calibri"/>
                <w:color w:val="000000"/>
                <w:sz w:val="24"/>
                <w:szCs w:val="24"/>
              </w:rPr>
            </w:pPr>
            <w:r w:rsidRPr="00027B5E">
              <w:rPr>
                <w:rFonts w:asciiTheme="minorHAnsi" w:hAnsiTheme="minorHAnsi" w:cs="Calibri"/>
                <w:color w:val="000000"/>
                <w:sz w:val="24"/>
                <w:szCs w:val="24"/>
              </w:rPr>
              <w:t>3. Garg, Wireless Communications and Networks, Morgan Kaufmann, 2010.</w:t>
            </w:r>
          </w:p>
        </w:tc>
      </w:tr>
      <w:tr w:rsidR="005F47D5" w:rsidRPr="00027B5E" w:rsidTr="005F47D5">
        <w:trPr>
          <w:trHeight w:val="315"/>
        </w:trPr>
        <w:tc>
          <w:tcPr>
            <w:tcW w:w="10348" w:type="dxa"/>
            <w:gridSpan w:val="4"/>
            <w:tcBorders>
              <w:top w:val="nil"/>
              <w:left w:val="single" w:sz="12" w:space="0" w:color="auto"/>
              <w:bottom w:val="nil"/>
              <w:right w:val="single" w:sz="12" w:space="0" w:color="auto"/>
            </w:tcBorders>
            <w:shd w:val="clear" w:color="auto" w:fill="auto"/>
            <w:noWrap/>
            <w:vAlign w:val="center"/>
            <w:hideMark/>
          </w:tcPr>
          <w:p w:rsidR="005F47D5" w:rsidRPr="00027B5E" w:rsidRDefault="005F47D5" w:rsidP="005F47D5">
            <w:pPr>
              <w:jc w:val="both"/>
              <w:rPr>
                <w:rFonts w:asciiTheme="minorHAnsi" w:hAnsiTheme="minorHAnsi" w:cs="Calibri"/>
                <w:color w:val="000000"/>
                <w:sz w:val="24"/>
                <w:szCs w:val="24"/>
              </w:rPr>
            </w:pPr>
            <w:r w:rsidRPr="00027B5E">
              <w:rPr>
                <w:rFonts w:asciiTheme="minorHAnsi" w:hAnsiTheme="minorHAnsi" w:cs="Calibri"/>
                <w:color w:val="000000"/>
                <w:sz w:val="24"/>
                <w:szCs w:val="24"/>
              </w:rPr>
              <w:t xml:space="preserve">4. T. S. Rappaport, Wireless Communications-Principles and Practice, Second Edition, Pearson </w:t>
            </w:r>
            <w:r w:rsidRPr="00027B5E">
              <w:rPr>
                <w:rFonts w:asciiTheme="minorHAnsi" w:hAnsiTheme="minorHAnsi" w:cs="Calibri"/>
                <w:color w:val="000000"/>
                <w:sz w:val="24"/>
                <w:szCs w:val="24"/>
              </w:rPr>
              <w:br/>
              <w:t xml:space="preserve">    Education, 2002.</w:t>
            </w:r>
          </w:p>
        </w:tc>
      </w:tr>
      <w:tr w:rsidR="005F47D5" w:rsidRPr="00027B5E" w:rsidTr="005F47D5">
        <w:trPr>
          <w:trHeight w:val="330"/>
        </w:trPr>
        <w:tc>
          <w:tcPr>
            <w:tcW w:w="10348" w:type="dxa"/>
            <w:gridSpan w:val="4"/>
            <w:tcBorders>
              <w:top w:val="nil"/>
              <w:left w:val="single" w:sz="12" w:space="0" w:color="auto"/>
              <w:bottom w:val="single" w:sz="12" w:space="0" w:color="auto"/>
              <w:right w:val="single" w:sz="12" w:space="0" w:color="auto"/>
            </w:tcBorders>
            <w:shd w:val="clear" w:color="auto" w:fill="auto"/>
            <w:noWrap/>
            <w:vAlign w:val="center"/>
            <w:hideMark/>
          </w:tcPr>
          <w:p w:rsidR="005F47D5" w:rsidRPr="00027B5E" w:rsidRDefault="005F47D5" w:rsidP="005F47D5">
            <w:pPr>
              <w:jc w:val="both"/>
              <w:rPr>
                <w:rFonts w:asciiTheme="minorHAnsi" w:hAnsiTheme="minorHAnsi" w:cs="Calibri"/>
                <w:color w:val="000000"/>
                <w:sz w:val="24"/>
                <w:szCs w:val="24"/>
              </w:rPr>
            </w:pPr>
            <w:r w:rsidRPr="00027B5E">
              <w:rPr>
                <w:rFonts w:asciiTheme="minorHAnsi" w:hAnsiTheme="minorHAnsi" w:cs="Calibri"/>
                <w:color w:val="000000"/>
                <w:sz w:val="24"/>
                <w:szCs w:val="24"/>
              </w:rPr>
              <w:t>5. William Stallings, Wireless Communications and Networks, Second Edition, Pearson, 2005.</w:t>
            </w:r>
          </w:p>
        </w:tc>
      </w:tr>
    </w:tbl>
    <w:p w:rsidR="00027B5E" w:rsidRPr="00027B5E" w:rsidRDefault="00027B5E" w:rsidP="00027B5E">
      <w:pPr>
        <w:widowControl/>
        <w:autoSpaceDE/>
        <w:spacing w:line="276" w:lineRule="auto"/>
        <w:rPr>
          <w:rFonts w:asciiTheme="minorHAnsi" w:hAnsiTheme="minorHAnsi" w:cstheme="minorHAnsi"/>
          <w:b/>
          <w:bCs/>
          <w:sz w:val="24"/>
          <w:szCs w:val="24"/>
          <w:u w:val="thick"/>
        </w:rPr>
      </w:pPr>
    </w:p>
    <w:p w:rsidR="005F47D5" w:rsidRDefault="005F47D5" w:rsidP="005F47D5">
      <w:pPr>
        <w:widowControl/>
        <w:autoSpaceDE/>
        <w:spacing w:line="276" w:lineRule="auto"/>
        <w:jc w:val="center"/>
        <w:rPr>
          <w:rFonts w:asciiTheme="minorHAnsi" w:hAnsiTheme="minorHAnsi" w:cstheme="minorHAnsi"/>
          <w:b/>
          <w:bCs/>
          <w:sz w:val="24"/>
          <w:szCs w:val="24"/>
          <w:u w:val="thick"/>
        </w:rPr>
      </w:pPr>
    </w:p>
    <w:p w:rsidR="00027B5E" w:rsidRDefault="00027B5E" w:rsidP="005F47D5">
      <w:pPr>
        <w:widowControl/>
        <w:autoSpaceDE/>
        <w:spacing w:line="276" w:lineRule="auto"/>
        <w:jc w:val="center"/>
        <w:rPr>
          <w:rFonts w:asciiTheme="minorHAnsi" w:hAnsiTheme="minorHAnsi" w:cstheme="minorHAnsi"/>
          <w:b/>
          <w:bCs/>
          <w:sz w:val="24"/>
          <w:szCs w:val="24"/>
          <w:u w:val="thick"/>
        </w:rPr>
      </w:pPr>
    </w:p>
    <w:p w:rsidR="00027B5E" w:rsidRDefault="00027B5E" w:rsidP="005F47D5">
      <w:pPr>
        <w:widowControl/>
        <w:autoSpaceDE/>
        <w:spacing w:line="276" w:lineRule="auto"/>
        <w:jc w:val="center"/>
        <w:rPr>
          <w:rFonts w:asciiTheme="minorHAnsi" w:hAnsiTheme="minorHAnsi" w:cstheme="minorHAnsi"/>
          <w:b/>
          <w:bCs/>
          <w:sz w:val="24"/>
          <w:szCs w:val="24"/>
          <w:u w:val="thick"/>
        </w:rPr>
      </w:pPr>
    </w:p>
    <w:p w:rsidR="00027B5E" w:rsidRDefault="00027B5E" w:rsidP="005F47D5">
      <w:pPr>
        <w:widowControl/>
        <w:autoSpaceDE/>
        <w:spacing w:line="276" w:lineRule="auto"/>
        <w:jc w:val="center"/>
        <w:rPr>
          <w:rFonts w:asciiTheme="minorHAnsi" w:hAnsiTheme="minorHAnsi" w:cstheme="minorHAnsi"/>
          <w:b/>
          <w:bCs/>
          <w:sz w:val="24"/>
          <w:szCs w:val="24"/>
          <w:u w:val="thick"/>
        </w:rPr>
      </w:pPr>
    </w:p>
    <w:p w:rsidR="00027B5E" w:rsidRDefault="00027B5E" w:rsidP="005F47D5">
      <w:pPr>
        <w:widowControl/>
        <w:autoSpaceDE/>
        <w:spacing w:line="276" w:lineRule="auto"/>
        <w:jc w:val="center"/>
        <w:rPr>
          <w:rFonts w:asciiTheme="minorHAnsi" w:hAnsiTheme="minorHAnsi" w:cstheme="minorHAnsi"/>
          <w:b/>
          <w:bCs/>
          <w:sz w:val="24"/>
          <w:szCs w:val="24"/>
          <w:u w:val="thick"/>
        </w:rPr>
      </w:pPr>
    </w:p>
    <w:p w:rsidR="00027B5E" w:rsidRDefault="00027B5E" w:rsidP="005F47D5">
      <w:pPr>
        <w:widowControl/>
        <w:autoSpaceDE/>
        <w:spacing w:line="276" w:lineRule="auto"/>
        <w:jc w:val="center"/>
        <w:rPr>
          <w:rFonts w:asciiTheme="minorHAnsi" w:hAnsiTheme="minorHAnsi" w:cstheme="minorHAnsi"/>
          <w:b/>
          <w:bCs/>
          <w:sz w:val="24"/>
          <w:szCs w:val="24"/>
          <w:u w:val="thick"/>
        </w:rPr>
      </w:pPr>
    </w:p>
    <w:p w:rsidR="00027B5E" w:rsidRPr="00027B5E" w:rsidRDefault="00027B5E" w:rsidP="005F47D5">
      <w:pPr>
        <w:widowControl/>
        <w:autoSpaceDE/>
        <w:spacing w:line="276" w:lineRule="auto"/>
        <w:jc w:val="center"/>
        <w:rPr>
          <w:rFonts w:asciiTheme="minorHAnsi" w:hAnsiTheme="minorHAnsi" w:cstheme="minorHAnsi"/>
          <w:b/>
          <w:bCs/>
          <w:sz w:val="24"/>
          <w:szCs w:val="24"/>
          <w:u w:val="thick"/>
        </w:rPr>
      </w:pPr>
    </w:p>
    <w:p w:rsidR="005F47D5" w:rsidRPr="00027B5E" w:rsidRDefault="005F47D5" w:rsidP="005F47D5">
      <w:pPr>
        <w:widowControl/>
        <w:autoSpaceDE/>
        <w:spacing w:line="276" w:lineRule="auto"/>
        <w:jc w:val="center"/>
        <w:rPr>
          <w:rFonts w:asciiTheme="minorHAnsi" w:hAnsiTheme="minorHAnsi" w:cstheme="minorHAnsi"/>
          <w:b/>
          <w:bCs/>
          <w:sz w:val="24"/>
          <w:szCs w:val="24"/>
          <w:u w:val="thick"/>
        </w:rPr>
      </w:pPr>
    </w:p>
    <w:p w:rsidR="005F47D5" w:rsidRPr="00027B5E" w:rsidRDefault="005F47D5" w:rsidP="005F47D5">
      <w:pPr>
        <w:widowControl/>
        <w:autoSpaceDE/>
        <w:spacing w:line="276" w:lineRule="auto"/>
        <w:jc w:val="center"/>
        <w:rPr>
          <w:rFonts w:asciiTheme="minorHAnsi" w:hAnsiTheme="minorHAnsi" w:cstheme="minorHAnsi"/>
          <w:sz w:val="24"/>
          <w:szCs w:val="24"/>
          <w:u w:val="thick"/>
        </w:rPr>
      </w:pPr>
      <w:r w:rsidRPr="00027B5E">
        <w:rPr>
          <w:rFonts w:asciiTheme="minorHAnsi" w:hAnsiTheme="minorHAnsi" w:cstheme="minorHAnsi"/>
          <w:b/>
          <w:bCs/>
          <w:sz w:val="24"/>
          <w:szCs w:val="24"/>
          <w:u w:val="thick"/>
        </w:rPr>
        <w:t>OE14 (Choose any one course from below electives)</w:t>
      </w:r>
    </w:p>
    <w:p w:rsidR="005F47D5" w:rsidRPr="00027B5E" w:rsidRDefault="005F47D5" w:rsidP="005F47D5">
      <w:pPr>
        <w:rPr>
          <w:rFonts w:asciiTheme="minorHAnsi" w:hAnsiTheme="minorHAnsi"/>
          <w:sz w:val="24"/>
          <w:szCs w:val="24"/>
        </w:rPr>
      </w:pPr>
    </w:p>
    <w:tbl>
      <w:tblPr>
        <w:tblW w:w="0" w:type="auto"/>
        <w:tblInd w:w="285" w:type="dxa"/>
        <w:tblLayout w:type="fixed"/>
        <w:tblCellMar>
          <w:left w:w="0" w:type="dxa"/>
          <w:right w:w="0" w:type="dxa"/>
        </w:tblCellMar>
        <w:tblLook w:val="01E0" w:firstRow="1" w:lastRow="1" w:firstColumn="1" w:lastColumn="1" w:noHBand="0" w:noVBand="0"/>
      </w:tblPr>
      <w:tblGrid>
        <w:gridCol w:w="1998"/>
        <w:gridCol w:w="3261"/>
        <w:gridCol w:w="1417"/>
        <w:gridCol w:w="3544"/>
      </w:tblGrid>
      <w:tr w:rsidR="005F47D5" w:rsidRPr="00027B5E" w:rsidTr="005F47D5">
        <w:trPr>
          <w:trHeight w:val="304"/>
        </w:trPr>
        <w:tc>
          <w:tcPr>
            <w:tcW w:w="1998" w:type="dxa"/>
            <w:tcBorders>
              <w:top w:val="single" w:sz="12" w:space="0" w:color="000000"/>
              <w:left w:val="single" w:sz="12" w:space="0" w:color="000000"/>
              <w:bottom w:val="nil"/>
              <w:right w:val="nil"/>
            </w:tcBorders>
            <w:hideMark/>
          </w:tcPr>
          <w:p w:rsidR="005F47D5" w:rsidRPr="00027B5E" w:rsidRDefault="005F47D5" w:rsidP="005F47D5">
            <w:pPr>
              <w:pStyle w:val="TableParagraph"/>
              <w:spacing w:line="275" w:lineRule="exact"/>
              <w:jc w:val="both"/>
              <w:rPr>
                <w:rFonts w:asciiTheme="minorHAnsi" w:hAnsiTheme="minorHAnsi" w:cstheme="minorHAnsi"/>
                <w:b/>
                <w:sz w:val="24"/>
                <w:szCs w:val="24"/>
                <w:lang w:bidi="hi-IN"/>
              </w:rPr>
            </w:pPr>
            <w:r w:rsidRPr="00027B5E">
              <w:rPr>
                <w:rFonts w:asciiTheme="minorHAnsi" w:hAnsiTheme="minorHAnsi" w:cstheme="minorHAnsi"/>
                <w:b/>
                <w:sz w:val="24"/>
                <w:szCs w:val="24"/>
                <w:lang w:bidi="hi-IN"/>
              </w:rPr>
              <w:t>Subject Code</w:t>
            </w:r>
          </w:p>
        </w:tc>
        <w:tc>
          <w:tcPr>
            <w:tcW w:w="3261" w:type="dxa"/>
            <w:tcBorders>
              <w:top w:val="single" w:sz="12" w:space="0" w:color="000000"/>
              <w:left w:val="nil"/>
              <w:bottom w:val="nil"/>
              <w:right w:val="single" w:sz="12" w:space="0" w:color="000000"/>
            </w:tcBorders>
          </w:tcPr>
          <w:p w:rsidR="005F47D5" w:rsidRPr="00027B5E" w:rsidRDefault="005F47D5" w:rsidP="005F47D5">
            <w:pPr>
              <w:pStyle w:val="TableParagraph"/>
              <w:spacing w:line="270" w:lineRule="exact"/>
              <w:ind w:left="124"/>
              <w:jc w:val="both"/>
              <w:rPr>
                <w:rFonts w:asciiTheme="minorHAnsi" w:hAnsiTheme="minorHAnsi" w:cstheme="minorHAnsi"/>
                <w:sz w:val="24"/>
                <w:szCs w:val="24"/>
                <w:lang w:bidi="hi-IN"/>
              </w:rPr>
            </w:pPr>
            <w:r w:rsidRPr="00027B5E">
              <w:rPr>
                <w:rFonts w:asciiTheme="minorHAnsi" w:hAnsiTheme="minorHAnsi" w:cstheme="minorHAnsi"/>
                <w:sz w:val="24"/>
                <w:szCs w:val="24"/>
              </w:rPr>
              <w:t>EC8021</w:t>
            </w:r>
          </w:p>
        </w:tc>
        <w:tc>
          <w:tcPr>
            <w:tcW w:w="1417" w:type="dxa"/>
            <w:tcBorders>
              <w:top w:val="single" w:sz="12" w:space="0" w:color="000000"/>
              <w:left w:val="single" w:sz="12" w:space="0" w:color="000000"/>
              <w:bottom w:val="nil"/>
              <w:right w:val="nil"/>
            </w:tcBorders>
            <w:hideMark/>
          </w:tcPr>
          <w:p w:rsidR="005F47D5" w:rsidRPr="00027B5E" w:rsidRDefault="005F47D5" w:rsidP="005F47D5">
            <w:pPr>
              <w:pStyle w:val="TableParagraph"/>
              <w:spacing w:line="275" w:lineRule="exact"/>
              <w:ind w:left="0"/>
              <w:jc w:val="both"/>
              <w:rPr>
                <w:rFonts w:asciiTheme="minorHAnsi" w:hAnsiTheme="minorHAnsi" w:cstheme="minorHAnsi"/>
                <w:b/>
                <w:sz w:val="24"/>
                <w:szCs w:val="24"/>
                <w:lang w:bidi="hi-IN"/>
              </w:rPr>
            </w:pPr>
            <w:r w:rsidRPr="00027B5E">
              <w:rPr>
                <w:rFonts w:asciiTheme="minorHAnsi" w:hAnsiTheme="minorHAnsi" w:cstheme="minorHAnsi"/>
                <w:b/>
                <w:sz w:val="24"/>
                <w:szCs w:val="24"/>
                <w:lang w:bidi="hi-IN"/>
              </w:rPr>
              <w:t>Course Title</w:t>
            </w:r>
          </w:p>
        </w:tc>
        <w:tc>
          <w:tcPr>
            <w:tcW w:w="3544" w:type="dxa"/>
            <w:tcBorders>
              <w:top w:val="single" w:sz="12" w:space="0" w:color="000000"/>
              <w:left w:val="nil"/>
              <w:bottom w:val="nil"/>
              <w:right w:val="single" w:sz="12" w:space="0" w:color="000000"/>
            </w:tcBorders>
            <w:hideMark/>
          </w:tcPr>
          <w:p w:rsidR="005F47D5" w:rsidRPr="00027B5E" w:rsidRDefault="005F47D5" w:rsidP="005F47D5">
            <w:pPr>
              <w:pStyle w:val="TableParagraph"/>
              <w:spacing w:line="270" w:lineRule="exact"/>
              <w:ind w:left="0"/>
              <w:jc w:val="both"/>
              <w:rPr>
                <w:rFonts w:asciiTheme="minorHAnsi" w:hAnsiTheme="minorHAnsi" w:cstheme="minorHAnsi"/>
                <w:bCs/>
                <w:sz w:val="24"/>
                <w:szCs w:val="24"/>
                <w:lang w:bidi="hi-IN"/>
              </w:rPr>
            </w:pPr>
            <w:r w:rsidRPr="00027B5E">
              <w:rPr>
                <w:rFonts w:asciiTheme="minorHAnsi" w:hAnsiTheme="minorHAnsi" w:cstheme="minorHAnsi"/>
                <w:bCs/>
                <w:sz w:val="24"/>
                <w:szCs w:val="24"/>
                <w:lang w:bidi="hi-IN"/>
              </w:rPr>
              <w:t>Fundamentals</w:t>
            </w:r>
            <w:r w:rsidRPr="00027B5E">
              <w:rPr>
                <w:rFonts w:asciiTheme="minorHAnsi" w:hAnsiTheme="minorHAnsi" w:cstheme="minorHAnsi"/>
                <w:b/>
                <w:bCs/>
                <w:sz w:val="24"/>
                <w:szCs w:val="24"/>
                <w:lang w:bidi="hi-IN"/>
              </w:rPr>
              <w:t xml:space="preserve"> </w:t>
            </w:r>
            <w:r w:rsidRPr="00027B5E">
              <w:rPr>
                <w:rFonts w:asciiTheme="minorHAnsi" w:hAnsiTheme="minorHAnsi" w:cstheme="minorHAnsi"/>
                <w:bCs/>
                <w:sz w:val="24"/>
                <w:szCs w:val="24"/>
                <w:lang w:bidi="hi-IN"/>
              </w:rPr>
              <w:t xml:space="preserve">of 5G and Beyond 5G </w:t>
            </w:r>
          </w:p>
        </w:tc>
      </w:tr>
      <w:tr w:rsidR="005F47D5" w:rsidRPr="00027B5E" w:rsidTr="005F47D5">
        <w:trPr>
          <w:trHeight w:val="278"/>
        </w:trPr>
        <w:tc>
          <w:tcPr>
            <w:tcW w:w="1998" w:type="dxa"/>
            <w:tcBorders>
              <w:top w:val="nil"/>
              <w:left w:val="single" w:sz="12" w:space="0" w:color="000000"/>
              <w:bottom w:val="nil"/>
              <w:right w:val="nil"/>
            </w:tcBorders>
            <w:hideMark/>
          </w:tcPr>
          <w:p w:rsidR="005F47D5" w:rsidRPr="00027B5E" w:rsidRDefault="005F47D5" w:rsidP="005F47D5">
            <w:pPr>
              <w:pStyle w:val="TableParagraph"/>
              <w:spacing w:line="258" w:lineRule="exact"/>
              <w:jc w:val="both"/>
              <w:rPr>
                <w:rFonts w:asciiTheme="minorHAnsi" w:hAnsiTheme="minorHAnsi" w:cstheme="minorHAnsi"/>
                <w:b/>
                <w:sz w:val="24"/>
                <w:szCs w:val="24"/>
                <w:lang w:bidi="hi-IN"/>
              </w:rPr>
            </w:pPr>
            <w:r w:rsidRPr="00027B5E">
              <w:rPr>
                <w:rFonts w:asciiTheme="minorHAnsi" w:hAnsiTheme="minorHAnsi" w:cstheme="minorHAnsi"/>
                <w:b/>
                <w:sz w:val="24"/>
                <w:szCs w:val="24"/>
                <w:lang w:bidi="hi-IN"/>
              </w:rPr>
              <w:t>Contact Hours</w:t>
            </w:r>
          </w:p>
        </w:tc>
        <w:tc>
          <w:tcPr>
            <w:tcW w:w="3261" w:type="dxa"/>
            <w:tcBorders>
              <w:top w:val="nil"/>
              <w:left w:val="nil"/>
              <w:bottom w:val="nil"/>
              <w:right w:val="single" w:sz="12" w:space="0" w:color="000000"/>
            </w:tcBorders>
          </w:tcPr>
          <w:p w:rsidR="005F47D5" w:rsidRPr="00027B5E" w:rsidRDefault="005F47D5" w:rsidP="005F47D5">
            <w:pPr>
              <w:pStyle w:val="TableParagraph"/>
              <w:spacing w:line="258" w:lineRule="exact"/>
              <w:ind w:left="124"/>
              <w:jc w:val="both"/>
              <w:rPr>
                <w:rFonts w:asciiTheme="minorHAnsi" w:hAnsiTheme="minorHAnsi" w:cstheme="minorHAnsi"/>
                <w:sz w:val="24"/>
                <w:szCs w:val="24"/>
                <w:lang w:bidi="hi-IN"/>
              </w:rPr>
            </w:pPr>
            <w:r w:rsidRPr="00027B5E">
              <w:rPr>
                <w:rFonts w:asciiTheme="minorHAnsi" w:hAnsiTheme="minorHAnsi" w:cstheme="minorHAnsi"/>
                <w:sz w:val="24"/>
                <w:szCs w:val="24"/>
              </w:rPr>
              <w:t>L-3, T-0, P-0</w:t>
            </w:r>
          </w:p>
        </w:tc>
        <w:tc>
          <w:tcPr>
            <w:tcW w:w="1417" w:type="dxa"/>
            <w:tcBorders>
              <w:top w:val="nil"/>
              <w:left w:val="single" w:sz="12" w:space="0" w:color="000000"/>
              <w:bottom w:val="nil"/>
              <w:right w:val="nil"/>
            </w:tcBorders>
          </w:tcPr>
          <w:p w:rsidR="005F47D5" w:rsidRPr="00027B5E" w:rsidRDefault="005F47D5" w:rsidP="005F47D5">
            <w:pPr>
              <w:pStyle w:val="TableParagraph"/>
              <w:spacing w:line="258" w:lineRule="exact"/>
              <w:jc w:val="both"/>
              <w:rPr>
                <w:rFonts w:asciiTheme="minorHAnsi" w:hAnsiTheme="minorHAnsi" w:cstheme="minorHAnsi"/>
                <w:b/>
                <w:sz w:val="24"/>
                <w:szCs w:val="24"/>
                <w:lang w:bidi="hi-IN"/>
              </w:rPr>
            </w:pPr>
          </w:p>
        </w:tc>
        <w:tc>
          <w:tcPr>
            <w:tcW w:w="3544" w:type="dxa"/>
            <w:tcBorders>
              <w:top w:val="nil"/>
              <w:left w:val="nil"/>
              <w:bottom w:val="nil"/>
              <w:right w:val="single" w:sz="12" w:space="0" w:color="000000"/>
            </w:tcBorders>
            <w:hideMark/>
          </w:tcPr>
          <w:p w:rsidR="005F47D5" w:rsidRPr="00027B5E" w:rsidRDefault="005F47D5" w:rsidP="005F47D5">
            <w:pPr>
              <w:pStyle w:val="TableParagraph"/>
              <w:spacing w:line="258" w:lineRule="exact"/>
              <w:ind w:left="0"/>
              <w:jc w:val="both"/>
              <w:rPr>
                <w:rFonts w:asciiTheme="minorHAnsi" w:hAnsiTheme="minorHAnsi" w:cstheme="minorHAnsi"/>
                <w:sz w:val="24"/>
                <w:szCs w:val="24"/>
                <w:lang w:bidi="hi-IN"/>
              </w:rPr>
            </w:pPr>
            <w:r w:rsidRPr="00027B5E">
              <w:rPr>
                <w:rFonts w:asciiTheme="minorHAnsi" w:hAnsiTheme="minorHAnsi" w:cstheme="minorHAnsi"/>
                <w:bCs/>
                <w:sz w:val="24"/>
                <w:szCs w:val="24"/>
                <w:lang w:bidi="hi-IN"/>
              </w:rPr>
              <w:t>Mobile Wireless Networks</w:t>
            </w:r>
            <w:r w:rsidRPr="00027B5E">
              <w:rPr>
                <w:rFonts w:asciiTheme="minorHAnsi" w:hAnsiTheme="minorHAnsi" w:cstheme="minorHAnsi"/>
                <w:b/>
                <w:bCs/>
                <w:sz w:val="24"/>
                <w:szCs w:val="24"/>
                <w:lang w:bidi="hi-IN"/>
              </w:rPr>
              <w:t xml:space="preserve">   </w:t>
            </w:r>
          </w:p>
        </w:tc>
      </w:tr>
      <w:tr w:rsidR="005F47D5" w:rsidRPr="00027B5E" w:rsidTr="005F47D5">
        <w:trPr>
          <w:trHeight w:val="278"/>
        </w:trPr>
        <w:tc>
          <w:tcPr>
            <w:tcW w:w="1998" w:type="dxa"/>
            <w:tcBorders>
              <w:top w:val="nil"/>
              <w:left w:val="single" w:sz="12" w:space="0" w:color="000000"/>
              <w:bottom w:val="nil"/>
              <w:right w:val="nil"/>
            </w:tcBorders>
            <w:hideMark/>
          </w:tcPr>
          <w:p w:rsidR="005F47D5" w:rsidRPr="00027B5E" w:rsidRDefault="005F47D5" w:rsidP="005F47D5">
            <w:pPr>
              <w:pStyle w:val="TableParagraph"/>
              <w:spacing w:line="258" w:lineRule="exact"/>
              <w:jc w:val="both"/>
              <w:rPr>
                <w:rFonts w:asciiTheme="minorHAnsi" w:hAnsiTheme="minorHAnsi" w:cstheme="minorHAnsi"/>
                <w:b/>
                <w:sz w:val="24"/>
                <w:szCs w:val="24"/>
                <w:lang w:bidi="hi-IN"/>
              </w:rPr>
            </w:pPr>
            <w:r w:rsidRPr="00027B5E">
              <w:rPr>
                <w:rFonts w:asciiTheme="minorHAnsi" w:hAnsiTheme="minorHAnsi" w:cstheme="minorHAnsi"/>
                <w:b/>
                <w:sz w:val="24"/>
                <w:szCs w:val="24"/>
                <w:lang w:bidi="hi-IN"/>
              </w:rPr>
              <w:t>Programme</w:t>
            </w:r>
          </w:p>
        </w:tc>
        <w:tc>
          <w:tcPr>
            <w:tcW w:w="3261" w:type="dxa"/>
            <w:tcBorders>
              <w:top w:val="nil"/>
              <w:left w:val="nil"/>
              <w:bottom w:val="nil"/>
              <w:right w:val="single" w:sz="12" w:space="0" w:color="000000"/>
            </w:tcBorders>
          </w:tcPr>
          <w:p w:rsidR="005F47D5" w:rsidRPr="00027B5E" w:rsidRDefault="005F47D5" w:rsidP="005F47D5">
            <w:pPr>
              <w:pStyle w:val="TableParagraph"/>
              <w:spacing w:line="258" w:lineRule="exact"/>
              <w:ind w:left="124"/>
              <w:jc w:val="both"/>
              <w:rPr>
                <w:rFonts w:asciiTheme="minorHAnsi" w:hAnsiTheme="minorHAnsi" w:cstheme="minorHAnsi"/>
                <w:sz w:val="24"/>
                <w:szCs w:val="24"/>
                <w:lang w:bidi="hi-IN"/>
              </w:rPr>
            </w:pPr>
            <w:r w:rsidRPr="00027B5E">
              <w:rPr>
                <w:rFonts w:asciiTheme="minorHAnsi" w:hAnsiTheme="minorHAnsi" w:cstheme="minorHAnsi"/>
                <w:sz w:val="24"/>
                <w:szCs w:val="24"/>
              </w:rPr>
              <w:t>B.Tech</w:t>
            </w:r>
          </w:p>
        </w:tc>
        <w:tc>
          <w:tcPr>
            <w:tcW w:w="1417" w:type="dxa"/>
            <w:tcBorders>
              <w:top w:val="nil"/>
              <w:left w:val="single" w:sz="12" w:space="0" w:color="000000"/>
              <w:bottom w:val="nil"/>
              <w:right w:val="nil"/>
            </w:tcBorders>
            <w:hideMark/>
          </w:tcPr>
          <w:p w:rsidR="005F47D5" w:rsidRPr="00027B5E" w:rsidRDefault="005F47D5" w:rsidP="005F47D5">
            <w:pPr>
              <w:pStyle w:val="TableParagraph"/>
              <w:spacing w:line="258" w:lineRule="exact"/>
              <w:ind w:left="0"/>
              <w:jc w:val="both"/>
              <w:rPr>
                <w:rFonts w:asciiTheme="minorHAnsi" w:hAnsiTheme="minorHAnsi" w:cstheme="minorHAnsi"/>
                <w:b/>
                <w:sz w:val="24"/>
                <w:szCs w:val="24"/>
                <w:lang w:bidi="hi-IN"/>
              </w:rPr>
            </w:pPr>
            <w:r w:rsidRPr="00027B5E">
              <w:rPr>
                <w:rFonts w:asciiTheme="minorHAnsi" w:hAnsiTheme="minorHAnsi" w:cstheme="minorHAnsi"/>
                <w:b/>
                <w:sz w:val="24"/>
                <w:szCs w:val="24"/>
                <w:lang w:bidi="hi-IN"/>
              </w:rPr>
              <w:t>Credit</w:t>
            </w:r>
          </w:p>
        </w:tc>
        <w:tc>
          <w:tcPr>
            <w:tcW w:w="3544" w:type="dxa"/>
            <w:tcBorders>
              <w:top w:val="nil"/>
              <w:left w:val="nil"/>
              <w:bottom w:val="nil"/>
              <w:right w:val="single" w:sz="12" w:space="0" w:color="000000"/>
            </w:tcBorders>
          </w:tcPr>
          <w:p w:rsidR="005F47D5" w:rsidRPr="00027B5E" w:rsidRDefault="005F47D5" w:rsidP="005F47D5">
            <w:pPr>
              <w:pStyle w:val="TableParagraph"/>
              <w:spacing w:line="258" w:lineRule="exact"/>
              <w:ind w:left="0"/>
              <w:jc w:val="both"/>
              <w:rPr>
                <w:rFonts w:asciiTheme="minorHAnsi" w:hAnsiTheme="minorHAnsi" w:cstheme="minorHAnsi"/>
                <w:sz w:val="24"/>
                <w:szCs w:val="24"/>
                <w:lang w:bidi="hi-IN"/>
              </w:rPr>
            </w:pPr>
            <w:r w:rsidRPr="00027B5E">
              <w:rPr>
                <w:rFonts w:asciiTheme="minorHAnsi" w:hAnsiTheme="minorHAnsi" w:cstheme="minorHAnsi"/>
                <w:sz w:val="24"/>
                <w:szCs w:val="24"/>
                <w:lang w:bidi="hi-IN"/>
              </w:rPr>
              <w:t>3</w:t>
            </w:r>
          </w:p>
        </w:tc>
      </w:tr>
      <w:tr w:rsidR="005F47D5" w:rsidRPr="00027B5E" w:rsidTr="005F47D5">
        <w:trPr>
          <w:trHeight w:val="278"/>
        </w:trPr>
        <w:tc>
          <w:tcPr>
            <w:tcW w:w="1998" w:type="dxa"/>
            <w:tcBorders>
              <w:top w:val="nil"/>
              <w:left w:val="single" w:sz="12" w:space="0" w:color="000000"/>
              <w:bottom w:val="single" w:sz="12" w:space="0" w:color="auto"/>
              <w:right w:val="nil"/>
            </w:tcBorders>
            <w:hideMark/>
          </w:tcPr>
          <w:p w:rsidR="005F47D5" w:rsidRPr="00027B5E" w:rsidRDefault="005F47D5" w:rsidP="005F47D5">
            <w:pPr>
              <w:pStyle w:val="TableParagraph"/>
              <w:spacing w:line="259" w:lineRule="exact"/>
              <w:jc w:val="both"/>
              <w:rPr>
                <w:rFonts w:asciiTheme="minorHAnsi" w:hAnsiTheme="minorHAnsi" w:cstheme="minorHAnsi"/>
                <w:sz w:val="24"/>
                <w:szCs w:val="24"/>
                <w:lang w:bidi="hi-IN"/>
              </w:rPr>
            </w:pPr>
            <w:r w:rsidRPr="00027B5E">
              <w:rPr>
                <w:rFonts w:asciiTheme="minorHAnsi" w:hAnsiTheme="minorHAnsi" w:cstheme="minorHAnsi"/>
                <w:b/>
                <w:sz w:val="24"/>
                <w:szCs w:val="24"/>
                <w:lang w:bidi="hi-IN"/>
              </w:rPr>
              <w:t xml:space="preserve">Pre-requisites </w:t>
            </w:r>
          </w:p>
        </w:tc>
        <w:tc>
          <w:tcPr>
            <w:tcW w:w="3261" w:type="dxa"/>
            <w:tcBorders>
              <w:top w:val="nil"/>
              <w:left w:val="nil"/>
              <w:bottom w:val="single" w:sz="12" w:space="0" w:color="000000"/>
              <w:right w:val="single" w:sz="12" w:space="0" w:color="000000"/>
            </w:tcBorders>
            <w:hideMark/>
          </w:tcPr>
          <w:p w:rsidR="005F47D5" w:rsidRPr="00027B5E" w:rsidRDefault="005F47D5" w:rsidP="005F47D5">
            <w:pPr>
              <w:pStyle w:val="TableParagraph"/>
              <w:spacing w:line="259" w:lineRule="exact"/>
              <w:ind w:left="124"/>
              <w:jc w:val="both"/>
              <w:rPr>
                <w:rFonts w:asciiTheme="minorHAnsi" w:hAnsiTheme="minorHAnsi" w:cstheme="minorHAnsi"/>
                <w:sz w:val="24"/>
                <w:szCs w:val="24"/>
                <w:lang w:bidi="hi-IN"/>
              </w:rPr>
            </w:pPr>
            <w:r w:rsidRPr="00027B5E">
              <w:rPr>
                <w:rFonts w:asciiTheme="minorHAnsi" w:hAnsiTheme="minorHAnsi"/>
                <w:sz w:val="24"/>
                <w:szCs w:val="24"/>
                <w:lang w:bidi="hi-IN"/>
              </w:rPr>
              <w:t>Digital communications, Mobile Communications / Wireless Communications</w:t>
            </w:r>
          </w:p>
        </w:tc>
        <w:tc>
          <w:tcPr>
            <w:tcW w:w="1417" w:type="dxa"/>
            <w:tcBorders>
              <w:top w:val="nil"/>
              <w:left w:val="single" w:sz="12" w:space="0" w:color="000000"/>
              <w:bottom w:val="single" w:sz="12" w:space="0" w:color="000000"/>
              <w:right w:val="nil"/>
            </w:tcBorders>
            <w:hideMark/>
          </w:tcPr>
          <w:p w:rsidR="005F47D5" w:rsidRPr="00027B5E" w:rsidRDefault="005F47D5" w:rsidP="005F47D5">
            <w:pPr>
              <w:pStyle w:val="TableParagraph"/>
              <w:spacing w:line="258" w:lineRule="exact"/>
              <w:ind w:left="0"/>
              <w:jc w:val="both"/>
              <w:rPr>
                <w:rFonts w:asciiTheme="minorHAnsi" w:hAnsiTheme="minorHAnsi" w:cstheme="minorHAnsi"/>
                <w:b/>
                <w:sz w:val="24"/>
                <w:szCs w:val="24"/>
                <w:lang w:bidi="hi-IN"/>
              </w:rPr>
            </w:pPr>
            <w:r w:rsidRPr="00027B5E">
              <w:rPr>
                <w:rFonts w:asciiTheme="minorHAnsi" w:hAnsiTheme="minorHAnsi" w:cstheme="minorHAnsi"/>
                <w:b/>
                <w:sz w:val="24"/>
                <w:szCs w:val="24"/>
                <w:lang w:bidi="hi-IN"/>
              </w:rPr>
              <w:t xml:space="preserve">Semester  </w:t>
            </w:r>
          </w:p>
        </w:tc>
        <w:tc>
          <w:tcPr>
            <w:tcW w:w="3544" w:type="dxa"/>
            <w:tcBorders>
              <w:top w:val="nil"/>
              <w:left w:val="nil"/>
              <w:bottom w:val="single" w:sz="12" w:space="0" w:color="000000"/>
              <w:right w:val="single" w:sz="12" w:space="0" w:color="000000"/>
            </w:tcBorders>
            <w:hideMark/>
          </w:tcPr>
          <w:p w:rsidR="005F47D5" w:rsidRPr="00027B5E" w:rsidRDefault="005F47D5" w:rsidP="005F47D5">
            <w:pPr>
              <w:pStyle w:val="TableParagraph"/>
              <w:spacing w:line="258" w:lineRule="exact"/>
              <w:ind w:left="0"/>
              <w:jc w:val="both"/>
              <w:rPr>
                <w:rFonts w:asciiTheme="minorHAnsi" w:hAnsiTheme="minorHAnsi" w:cstheme="minorHAnsi"/>
                <w:sz w:val="24"/>
                <w:szCs w:val="24"/>
                <w:lang w:bidi="hi-IN"/>
              </w:rPr>
            </w:pPr>
            <w:r w:rsidRPr="00027B5E">
              <w:rPr>
                <w:rFonts w:asciiTheme="minorHAnsi" w:hAnsiTheme="minorHAnsi" w:cstheme="minorHAnsi"/>
                <w:sz w:val="24"/>
                <w:szCs w:val="24"/>
                <w:lang w:bidi="hi-IN"/>
              </w:rPr>
              <w:t>VIII</w:t>
            </w:r>
          </w:p>
        </w:tc>
      </w:tr>
      <w:tr w:rsidR="005F47D5" w:rsidRPr="00027B5E" w:rsidTr="005F47D5">
        <w:trPr>
          <w:trHeight w:val="282"/>
        </w:trPr>
        <w:tc>
          <w:tcPr>
            <w:tcW w:w="1998" w:type="dxa"/>
            <w:tcBorders>
              <w:top w:val="single" w:sz="12" w:space="0" w:color="auto"/>
              <w:left w:val="single" w:sz="12" w:space="0" w:color="auto"/>
              <w:bottom w:val="single" w:sz="12" w:space="0" w:color="auto"/>
              <w:right w:val="single" w:sz="12" w:space="0" w:color="auto"/>
            </w:tcBorders>
            <w:hideMark/>
          </w:tcPr>
          <w:p w:rsidR="005F47D5" w:rsidRPr="00027B5E" w:rsidRDefault="005F47D5" w:rsidP="005F47D5">
            <w:pPr>
              <w:pStyle w:val="TableParagraph"/>
              <w:spacing w:line="262" w:lineRule="exact"/>
              <w:ind w:left="0"/>
              <w:jc w:val="both"/>
              <w:rPr>
                <w:rFonts w:asciiTheme="minorHAnsi" w:hAnsiTheme="minorHAnsi" w:cstheme="minorHAnsi"/>
                <w:b/>
                <w:sz w:val="24"/>
                <w:szCs w:val="24"/>
                <w:lang w:bidi="hi-IN"/>
              </w:rPr>
            </w:pPr>
            <w:r w:rsidRPr="00027B5E">
              <w:rPr>
                <w:rFonts w:asciiTheme="minorHAnsi" w:hAnsiTheme="minorHAnsi" w:cstheme="minorHAnsi"/>
                <w:b/>
                <w:sz w:val="24"/>
                <w:szCs w:val="24"/>
                <w:lang w:bidi="hi-IN"/>
              </w:rPr>
              <w:t>Evaluation scheme</w:t>
            </w:r>
          </w:p>
        </w:tc>
        <w:tc>
          <w:tcPr>
            <w:tcW w:w="8222" w:type="dxa"/>
            <w:gridSpan w:val="3"/>
            <w:tcBorders>
              <w:top w:val="single" w:sz="12" w:space="0" w:color="000000"/>
              <w:left w:val="single" w:sz="12" w:space="0" w:color="auto"/>
              <w:bottom w:val="single" w:sz="12" w:space="0" w:color="000000"/>
              <w:right w:val="single" w:sz="12" w:space="0" w:color="000000"/>
            </w:tcBorders>
            <w:hideMark/>
          </w:tcPr>
          <w:p w:rsidR="005F47D5" w:rsidRPr="00027B5E" w:rsidRDefault="005F47D5" w:rsidP="005F47D5">
            <w:pPr>
              <w:pStyle w:val="TableParagraph"/>
              <w:spacing w:line="262" w:lineRule="exact"/>
              <w:jc w:val="both"/>
              <w:rPr>
                <w:rFonts w:asciiTheme="minorHAnsi" w:hAnsiTheme="minorHAnsi" w:cstheme="minorHAnsi"/>
                <w:sz w:val="24"/>
                <w:szCs w:val="24"/>
                <w:lang w:bidi="hi-IN"/>
              </w:rPr>
            </w:pPr>
            <w:r w:rsidRPr="00027B5E">
              <w:rPr>
                <w:rFonts w:asciiTheme="minorHAnsi" w:hAnsiTheme="minorHAnsi"/>
                <w:sz w:val="24"/>
                <w:szCs w:val="24"/>
                <w:lang w:bidi="hi-IN"/>
              </w:rPr>
              <w:t xml:space="preserve">Quiz I (15%), Mid-Term (30%), Quiz II (15%), End-Term (40%)  </w:t>
            </w:r>
          </w:p>
        </w:tc>
      </w:tr>
      <w:tr w:rsidR="005F47D5" w:rsidRPr="00027B5E" w:rsidTr="005F47D5">
        <w:trPr>
          <w:trHeight w:val="258"/>
        </w:trPr>
        <w:tc>
          <w:tcPr>
            <w:tcW w:w="10220" w:type="dxa"/>
            <w:gridSpan w:val="4"/>
            <w:tcBorders>
              <w:top w:val="single" w:sz="12" w:space="0" w:color="000000"/>
              <w:left w:val="single" w:sz="12" w:space="0" w:color="000000"/>
              <w:bottom w:val="single" w:sz="12" w:space="0" w:color="000000"/>
              <w:right w:val="single" w:sz="12" w:space="0" w:color="000000"/>
            </w:tcBorders>
            <w:hideMark/>
          </w:tcPr>
          <w:p w:rsidR="005F47D5" w:rsidRPr="00027B5E" w:rsidRDefault="005F47D5" w:rsidP="005F47D5">
            <w:pPr>
              <w:pStyle w:val="TableParagraph"/>
              <w:spacing w:line="263" w:lineRule="exact"/>
              <w:ind w:left="0"/>
              <w:jc w:val="both"/>
              <w:rPr>
                <w:rFonts w:asciiTheme="minorHAnsi" w:hAnsiTheme="minorHAnsi"/>
                <w:sz w:val="24"/>
                <w:szCs w:val="24"/>
                <w:lang w:bidi="hi-IN"/>
              </w:rPr>
            </w:pPr>
            <w:r w:rsidRPr="00027B5E">
              <w:rPr>
                <w:rFonts w:asciiTheme="minorHAnsi" w:hAnsiTheme="minorHAnsi" w:cstheme="minorHAnsi"/>
                <w:b/>
                <w:bCs/>
                <w:sz w:val="24"/>
                <w:szCs w:val="24"/>
                <w:lang w:bidi="hi-IN"/>
              </w:rPr>
              <w:t xml:space="preserve">Learning Objective:  </w:t>
            </w:r>
            <w:r w:rsidRPr="00027B5E">
              <w:rPr>
                <w:rFonts w:asciiTheme="minorHAnsi" w:hAnsiTheme="minorHAnsi"/>
                <w:sz w:val="24"/>
                <w:szCs w:val="24"/>
                <w:lang w:bidi="hi-IN"/>
              </w:rPr>
              <w:t>Understanding the basics of 5G and Beyond 5G Wireless communication.</w:t>
            </w:r>
          </w:p>
          <w:p w:rsidR="005F47D5" w:rsidRPr="00027B5E" w:rsidRDefault="005F47D5" w:rsidP="005F47D5">
            <w:pPr>
              <w:pStyle w:val="TableParagraph"/>
              <w:spacing w:line="263" w:lineRule="exact"/>
              <w:ind w:left="0"/>
              <w:jc w:val="both"/>
              <w:rPr>
                <w:rFonts w:asciiTheme="minorHAnsi" w:hAnsiTheme="minorHAnsi"/>
                <w:sz w:val="24"/>
                <w:szCs w:val="24"/>
                <w:lang w:bidi="hi-IN"/>
              </w:rPr>
            </w:pPr>
            <w:r w:rsidRPr="00027B5E">
              <w:rPr>
                <w:rFonts w:asciiTheme="minorHAnsi" w:hAnsiTheme="minorHAnsi"/>
                <w:sz w:val="24"/>
                <w:szCs w:val="24"/>
                <w:lang w:bidi="hi-IN"/>
              </w:rPr>
              <w:t>Providing a basic understanding of the key technologies and enablers of 5G and beyond communication systems.</w:t>
            </w:r>
          </w:p>
          <w:p w:rsidR="005F47D5" w:rsidRPr="00027B5E" w:rsidRDefault="005F47D5" w:rsidP="005F47D5">
            <w:pPr>
              <w:pStyle w:val="TableParagraph"/>
              <w:spacing w:line="263" w:lineRule="exact"/>
              <w:ind w:left="0"/>
              <w:jc w:val="both"/>
              <w:rPr>
                <w:rFonts w:asciiTheme="minorHAnsi" w:hAnsiTheme="minorHAnsi" w:cstheme="minorHAnsi"/>
                <w:b/>
                <w:bCs/>
                <w:sz w:val="24"/>
                <w:szCs w:val="24"/>
                <w:lang w:bidi="hi-IN"/>
              </w:rPr>
            </w:pPr>
            <w:r w:rsidRPr="00027B5E">
              <w:rPr>
                <w:rFonts w:asciiTheme="minorHAnsi" w:hAnsiTheme="minorHAnsi"/>
                <w:sz w:val="24"/>
                <w:szCs w:val="24"/>
                <w:lang w:bidi="hi-IN"/>
              </w:rPr>
              <w:t xml:space="preserve">Study of 5G wireless channel models, 5G techniques e.g. massive MIMO, mmWave etc. and applications of 5G/B5G mobile wireless networks. Practical </w:t>
            </w:r>
          </w:p>
        </w:tc>
      </w:tr>
      <w:tr w:rsidR="005F47D5" w:rsidRPr="00027B5E" w:rsidTr="005F47D5">
        <w:trPr>
          <w:trHeight w:val="829"/>
        </w:trPr>
        <w:tc>
          <w:tcPr>
            <w:tcW w:w="10220" w:type="dxa"/>
            <w:gridSpan w:val="4"/>
            <w:tcBorders>
              <w:top w:val="single" w:sz="12" w:space="0" w:color="000000"/>
              <w:left w:val="single" w:sz="12" w:space="0" w:color="000000"/>
              <w:bottom w:val="single" w:sz="12" w:space="0" w:color="000000"/>
              <w:right w:val="single" w:sz="12" w:space="0" w:color="000000"/>
            </w:tcBorders>
          </w:tcPr>
          <w:p w:rsidR="005F47D5" w:rsidRPr="00027B5E" w:rsidRDefault="005F47D5" w:rsidP="005F47D5">
            <w:pPr>
              <w:pStyle w:val="TableParagraph"/>
              <w:spacing w:line="263" w:lineRule="exact"/>
              <w:ind w:left="0"/>
              <w:jc w:val="both"/>
              <w:rPr>
                <w:rFonts w:asciiTheme="minorHAnsi" w:hAnsiTheme="minorHAnsi"/>
                <w:sz w:val="24"/>
                <w:szCs w:val="24"/>
                <w:lang w:bidi="hi-IN"/>
              </w:rPr>
            </w:pPr>
            <w:r w:rsidRPr="00027B5E">
              <w:rPr>
                <w:rFonts w:asciiTheme="minorHAnsi" w:hAnsiTheme="minorHAnsi" w:cstheme="minorHAnsi"/>
                <w:b/>
                <w:bCs/>
                <w:sz w:val="24"/>
                <w:szCs w:val="24"/>
                <w:lang w:bidi="hi-IN"/>
              </w:rPr>
              <w:t>Course Detail :</w:t>
            </w:r>
            <w:r w:rsidRPr="00027B5E">
              <w:rPr>
                <w:rFonts w:asciiTheme="minorHAnsi" w:hAnsiTheme="minorHAnsi"/>
                <w:sz w:val="24"/>
                <w:szCs w:val="24"/>
                <w:lang w:bidi="hi-IN"/>
              </w:rPr>
              <w:t xml:space="preserve"> Journey of 5G/B5G networks (1G to B5G/5G-NR), Wireless Channel Model and Fading, Architecture of 5G/B5G, Backbone of 5G/B5G Network (CRAN, Optical Fiber based Backbone network, Ultra Dense Network(UDN), OFDMA, NOMA, MIMO, Massive MIMO , Beamforming, Visible Light Communication (VLC) </w:t>
            </w:r>
          </w:p>
          <w:p w:rsidR="005F47D5" w:rsidRPr="00027B5E" w:rsidRDefault="005F47D5" w:rsidP="005F47D5">
            <w:pPr>
              <w:pStyle w:val="TableParagraph"/>
              <w:spacing w:line="263" w:lineRule="exact"/>
              <w:ind w:left="0"/>
              <w:jc w:val="both"/>
              <w:rPr>
                <w:rFonts w:asciiTheme="minorHAnsi" w:hAnsiTheme="minorHAnsi"/>
                <w:sz w:val="24"/>
                <w:szCs w:val="24"/>
                <w:lang w:bidi="hi-IN"/>
              </w:rPr>
            </w:pPr>
            <w:r w:rsidRPr="00027B5E">
              <w:rPr>
                <w:rFonts w:asciiTheme="minorHAnsi" w:hAnsiTheme="minorHAnsi"/>
                <w:sz w:val="24"/>
                <w:szCs w:val="24"/>
                <w:lang w:bidi="hi-IN"/>
              </w:rPr>
              <w:t xml:space="preserve"> D2D Communication, Green 5G/B5G networks, millimeter wave technology, and QoS/QoE analysis of wireless channel, application of AR/VR based on 5G/B5G. </w:t>
            </w:r>
          </w:p>
          <w:p w:rsidR="005F47D5" w:rsidRPr="00027B5E" w:rsidRDefault="005F47D5" w:rsidP="005F47D5">
            <w:pPr>
              <w:pStyle w:val="TableParagraph"/>
              <w:spacing w:line="263" w:lineRule="exact"/>
              <w:ind w:left="0"/>
              <w:jc w:val="both"/>
              <w:rPr>
                <w:rFonts w:asciiTheme="minorHAnsi" w:hAnsiTheme="minorHAnsi"/>
                <w:sz w:val="24"/>
                <w:szCs w:val="24"/>
                <w:lang w:bidi="hi-IN"/>
              </w:rPr>
            </w:pPr>
            <w:r w:rsidRPr="00027B5E">
              <w:rPr>
                <w:rFonts w:asciiTheme="minorHAnsi" w:hAnsiTheme="minorHAnsi"/>
                <w:sz w:val="24"/>
                <w:szCs w:val="24"/>
                <w:lang w:bidi="hi-IN"/>
              </w:rPr>
              <w:t>Week 1: Journey of 5G/B5G networks (1G to B5G/ 5G-NR), Wireless Channel Model and Fading</w:t>
            </w:r>
          </w:p>
          <w:p w:rsidR="005F47D5" w:rsidRPr="00027B5E" w:rsidRDefault="005F47D5" w:rsidP="005F47D5">
            <w:pPr>
              <w:pStyle w:val="TableParagraph"/>
              <w:spacing w:line="263" w:lineRule="exact"/>
              <w:ind w:left="0"/>
              <w:jc w:val="both"/>
              <w:rPr>
                <w:rFonts w:asciiTheme="minorHAnsi" w:hAnsiTheme="minorHAnsi"/>
                <w:sz w:val="24"/>
                <w:szCs w:val="24"/>
                <w:lang w:bidi="hi-IN"/>
              </w:rPr>
            </w:pPr>
            <w:r w:rsidRPr="00027B5E">
              <w:rPr>
                <w:rFonts w:asciiTheme="minorHAnsi" w:hAnsiTheme="minorHAnsi"/>
                <w:sz w:val="24"/>
                <w:szCs w:val="24"/>
                <w:lang w:bidi="hi-IN"/>
              </w:rPr>
              <w:t xml:space="preserve">Week 2: Architecture of 5G/B5G </w:t>
            </w:r>
          </w:p>
          <w:p w:rsidR="005F47D5" w:rsidRPr="00027B5E" w:rsidRDefault="005F47D5" w:rsidP="005F47D5">
            <w:pPr>
              <w:pStyle w:val="TableParagraph"/>
              <w:spacing w:line="263" w:lineRule="exact"/>
              <w:ind w:left="0"/>
              <w:jc w:val="both"/>
              <w:rPr>
                <w:rFonts w:asciiTheme="minorHAnsi" w:hAnsiTheme="minorHAnsi"/>
                <w:sz w:val="24"/>
                <w:szCs w:val="24"/>
                <w:lang w:bidi="hi-IN"/>
              </w:rPr>
            </w:pPr>
            <w:r w:rsidRPr="00027B5E">
              <w:rPr>
                <w:rFonts w:asciiTheme="minorHAnsi" w:hAnsiTheme="minorHAnsi"/>
                <w:sz w:val="24"/>
                <w:szCs w:val="24"/>
                <w:lang w:bidi="hi-IN"/>
              </w:rPr>
              <w:t>Week 3: Backbone of 5G/B5G Network (CRAN and Optical Fiber based Backbone network)</w:t>
            </w:r>
          </w:p>
          <w:p w:rsidR="005F47D5" w:rsidRPr="00027B5E" w:rsidRDefault="005F47D5" w:rsidP="005F47D5">
            <w:pPr>
              <w:pStyle w:val="TableParagraph"/>
              <w:spacing w:line="263" w:lineRule="exact"/>
              <w:ind w:left="0"/>
              <w:jc w:val="both"/>
              <w:rPr>
                <w:rFonts w:asciiTheme="minorHAnsi" w:hAnsiTheme="minorHAnsi"/>
                <w:sz w:val="24"/>
                <w:szCs w:val="24"/>
                <w:lang w:bidi="hi-IN"/>
              </w:rPr>
            </w:pPr>
            <w:r w:rsidRPr="00027B5E">
              <w:rPr>
                <w:rFonts w:asciiTheme="minorHAnsi" w:hAnsiTheme="minorHAnsi"/>
                <w:sz w:val="24"/>
                <w:szCs w:val="24"/>
                <w:lang w:bidi="hi-IN"/>
              </w:rPr>
              <w:t>Week 4: Ultra Dense Network(UDN), OFDMA</w:t>
            </w:r>
          </w:p>
          <w:p w:rsidR="005F47D5" w:rsidRPr="00027B5E" w:rsidRDefault="005F47D5" w:rsidP="005F47D5">
            <w:pPr>
              <w:pStyle w:val="TableParagraph"/>
              <w:spacing w:line="263" w:lineRule="exact"/>
              <w:ind w:left="0"/>
              <w:jc w:val="both"/>
              <w:rPr>
                <w:rFonts w:asciiTheme="minorHAnsi" w:hAnsiTheme="minorHAnsi"/>
                <w:sz w:val="24"/>
                <w:szCs w:val="24"/>
                <w:lang w:bidi="hi-IN"/>
              </w:rPr>
            </w:pPr>
            <w:r w:rsidRPr="00027B5E">
              <w:rPr>
                <w:rFonts w:asciiTheme="minorHAnsi" w:hAnsiTheme="minorHAnsi"/>
                <w:sz w:val="24"/>
                <w:szCs w:val="24"/>
                <w:lang w:bidi="hi-IN"/>
              </w:rPr>
              <w:t>Week 5: NOMA, MIMO</w:t>
            </w:r>
          </w:p>
          <w:p w:rsidR="005F47D5" w:rsidRPr="00027B5E" w:rsidRDefault="005F47D5" w:rsidP="005F47D5">
            <w:pPr>
              <w:pStyle w:val="TableParagraph"/>
              <w:spacing w:line="263" w:lineRule="exact"/>
              <w:ind w:left="0"/>
              <w:jc w:val="both"/>
              <w:rPr>
                <w:rFonts w:asciiTheme="minorHAnsi" w:hAnsiTheme="minorHAnsi"/>
                <w:sz w:val="24"/>
                <w:szCs w:val="24"/>
                <w:lang w:bidi="hi-IN"/>
              </w:rPr>
            </w:pPr>
            <w:r w:rsidRPr="00027B5E">
              <w:rPr>
                <w:rFonts w:asciiTheme="minorHAnsi" w:hAnsiTheme="minorHAnsi"/>
                <w:sz w:val="24"/>
                <w:szCs w:val="24"/>
                <w:lang w:bidi="hi-IN"/>
              </w:rPr>
              <w:t>Week 6: Massive MIMO , Beamforming, Visible Light Communication (VLC)</w:t>
            </w:r>
          </w:p>
          <w:p w:rsidR="005F47D5" w:rsidRPr="00027B5E" w:rsidRDefault="005F47D5" w:rsidP="005F47D5">
            <w:pPr>
              <w:pStyle w:val="TableParagraph"/>
              <w:spacing w:line="263" w:lineRule="exact"/>
              <w:ind w:left="0"/>
              <w:jc w:val="both"/>
              <w:rPr>
                <w:rFonts w:asciiTheme="minorHAnsi" w:hAnsiTheme="minorHAnsi"/>
                <w:sz w:val="24"/>
                <w:szCs w:val="24"/>
                <w:lang w:bidi="hi-IN"/>
              </w:rPr>
            </w:pPr>
            <w:r w:rsidRPr="00027B5E">
              <w:rPr>
                <w:rFonts w:asciiTheme="minorHAnsi" w:hAnsiTheme="minorHAnsi"/>
                <w:sz w:val="24"/>
                <w:szCs w:val="24"/>
                <w:lang w:bidi="hi-IN"/>
              </w:rPr>
              <w:t>Week 7: D2D Communication, Green 5G/B5G networks</w:t>
            </w:r>
          </w:p>
          <w:p w:rsidR="005F47D5" w:rsidRPr="00027B5E" w:rsidRDefault="005F47D5" w:rsidP="005F47D5">
            <w:pPr>
              <w:pStyle w:val="TableParagraph"/>
              <w:spacing w:line="263" w:lineRule="exact"/>
              <w:ind w:left="0"/>
              <w:jc w:val="both"/>
              <w:rPr>
                <w:rFonts w:asciiTheme="minorHAnsi" w:hAnsiTheme="minorHAnsi" w:cstheme="minorHAnsi"/>
                <w:sz w:val="24"/>
                <w:szCs w:val="24"/>
                <w:lang w:bidi="hi-IN"/>
              </w:rPr>
            </w:pPr>
            <w:r w:rsidRPr="00027B5E">
              <w:rPr>
                <w:rFonts w:asciiTheme="minorHAnsi" w:hAnsiTheme="minorHAnsi"/>
                <w:sz w:val="24"/>
                <w:szCs w:val="24"/>
                <w:lang w:bidi="hi-IN"/>
              </w:rPr>
              <w:t xml:space="preserve">Week 8: Millimeter wave technology, QoS/QoE analysis of wireless channel and Application of AR/VR based on 5G/B5G , </w:t>
            </w:r>
          </w:p>
        </w:tc>
      </w:tr>
      <w:tr w:rsidR="005F47D5" w:rsidRPr="00027B5E" w:rsidTr="005F47D5">
        <w:trPr>
          <w:trHeight w:val="4431"/>
        </w:trPr>
        <w:tc>
          <w:tcPr>
            <w:tcW w:w="10220" w:type="dxa"/>
            <w:gridSpan w:val="4"/>
            <w:tcBorders>
              <w:top w:val="single" w:sz="12" w:space="0" w:color="000000"/>
              <w:left w:val="single" w:sz="12" w:space="0" w:color="000000"/>
              <w:bottom w:val="single" w:sz="12" w:space="0" w:color="000000"/>
              <w:right w:val="single" w:sz="12" w:space="0" w:color="000000"/>
            </w:tcBorders>
          </w:tcPr>
          <w:p w:rsidR="005F47D5" w:rsidRPr="00027B5E" w:rsidRDefault="005F47D5" w:rsidP="005F47D5">
            <w:pPr>
              <w:pStyle w:val="TableParagraph"/>
              <w:spacing w:line="270" w:lineRule="exact"/>
              <w:ind w:left="0"/>
              <w:jc w:val="both"/>
              <w:rPr>
                <w:rFonts w:asciiTheme="minorHAnsi" w:hAnsiTheme="minorHAnsi" w:cstheme="minorHAnsi"/>
                <w:b/>
                <w:sz w:val="24"/>
                <w:szCs w:val="24"/>
                <w:lang w:bidi="hi-IN"/>
              </w:rPr>
            </w:pPr>
            <w:r w:rsidRPr="00027B5E">
              <w:rPr>
                <w:rFonts w:asciiTheme="minorHAnsi" w:hAnsiTheme="minorHAnsi" w:cstheme="minorHAnsi"/>
                <w:b/>
                <w:sz w:val="24"/>
                <w:szCs w:val="24"/>
                <w:u w:val="single"/>
                <w:lang w:bidi="hi-IN"/>
              </w:rPr>
              <w:t>Text Books:</w:t>
            </w:r>
          </w:p>
          <w:p w:rsidR="005F47D5" w:rsidRPr="00027B5E" w:rsidRDefault="005F47D5" w:rsidP="005F47D5">
            <w:pPr>
              <w:pStyle w:val="TableParagraph"/>
              <w:spacing w:line="270" w:lineRule="exact"/>
              <w:ind w:left="0"/>
              <w:jc w:val="both"/>
              <w:rPr>
                <w:rFonts w:asciiTheme="minorHAnsi" w:hAnsiTheme="minorHAnsi"/>
                <w:sz w:val="24"/>
                <w:szCs w:val="24"/>
                <w:lang w:bidi="hi-IN"/>
              </w:rPr>
            </w:pPr>
            <w:r w:rsidRPr="00027B5E">
              <w:rPr>
                <w:rFonts w:asciiTheme="minorHAnsi" w:hAnsiTheme="minorHAnsi"/>
                <w:sz w:val="24"/>
                <w:szCs w:val="24"/>
                <w:lang w:bidi="hi-IN"/>
              </w:rPr>
              <w:t xml:space="preserve">1.  Martin Sauter “From GSM From GSM to LTE–Advanced Pro and 5G: An Introduction to Mobile  </w:t>
            </w:r>
            <w:r w:rsidRPr="00027B5E">
              <w:rPr>
                <w:rFonts w:asciiTheme="minorHAnsi" w:hAnsiTheme="minorHAnsi"/>
                <w:sz w:val="24"/>
                <w:szCs w:val="24"/>
                <w:lang w:bidi="hi-IN"/>
              </w:rPr>
              <w:br/>
              <w:t xml:space="preserve">      Networks and Mobile Broadband”, Wiley-Blackwell. </w:t>
            </w:r>
          </w:p>
          <w:p w:rsidR="005F47D5" w:rsidRPr="00027B5E" w:rsidRDefault="005F47D5" w:rsidP="005F47D5">
            <w:pPr>
              <w:pStyle w:val="TableParagraph"/>
              <w:spacing w:line="270" w:lineRule="exact"/>
              <w:ind w:left="0"/>
              <w:jc w:val="both"/>
              <w:rPr>
                <w:rFonts w:asciiTheme="minorHAnsi" w:hAnsiTheme="minorHAnsi"/>
                <w:sz w:val="24"/>
                <w:szCs w:val="24"/>
                <w:lang w:bidi="hi-IN"/>
              </w:rPr>
            </w:pPr>
            <w:r w:rsidRPr="00027B5E">
              <w:rPr>
                <w:rFonts w:asciiTheme="minorHAnsi" w:hAnsiTheme="minorHAnsi"/>
                <w:sz w:val="24"/>
                <w:szCs w:val="24"/>
                <w:lang w:bidi="hi-IN"/>
              </w:rPr>
              <w:t xml:space="preserve">2.  Afif Osseiran, Jose.F.Monserrat, Patrick Marsch, “Fundamentals of 5G Mobile Networks”, Cambridge  </w:t>
            </w:r>
            <w:r w:rsidRPr="00027B5E">
              <w:rPr>
                <w:rFonts w:asciiTheme="minorHAnsi" w:hAnsiTheme="minorHAnsi"/>
                <w:sz w:val="24"/>
                <w:szCs w:val="24"/>
                <w:lang w:bidi="hi-IN"/>
              </w:rPr>
              <w:br/>
              <w:t xml:space="preserve">     University Press. </w:t>
            </w:r>
          </w:p>
          <w:p w:rsidR="005F47D5" w:rsidRPr="00027B5E" w:rsidRDefault="005F47D5" w:rsidP="005F47D5">
            <w:pPr>
              <w:pStyle w:val="TableParagraph"/>
              <w:spacing w:line="270" w:lineRule="exact"/>
              <w:ind w:left="0"/>
              <w:jc w:val="both"/>
              <w:rPr>
                <w:rFonts w:asciiTheme="minorHAnsi" w:hAnsiTheme="minorHAnsi"/>
                <w:sz w:val="24"/>
                <w:szCs w:val="24"/>
                <w:lang w:bidi="hi-IN"/>
              </w:rPr>
            </w:pPr>
            <w:r w:rsidRPr="00027B5E">
              <w:rPr>
                <w:rFonts w:asciiTheme="minorHAnsi" w:hAnsiTheme="minorHAnsi"/>
                <w:sz w:val="24"/>
                <w:szCs w:val="24"/>
                <w:lang w:bidi="hi-IN"/>
              </w:rPr>
              <w:t xml:space="preserve">3. Athanasios G.Kanatos, Konstantina S.Nikita, Panagiotis Mathiopoulos, “New Directions in Wireless </w:t>
            </w:r>
            <w:r w:rsidRPr="00027B5E">
              <w:rPr>
                <w:rFonts w:asciiTheme="minorHAnsi" w:hAnsiTheme="minorHAnsi"/>
                <w:sz w:val="24"/>
                <w:szCs w:val="24"/>
                <w:lang w:bidi="hi-IN"/>
              </w:rPr>
              <w:br/>
              <w:t xml:space="preserve">     Communication Systems from Mobile to 5G”, CRC Press. </w:t>
            </w:r>
          </w:p>
          <w:p w:rsidR="005F47D5" w:rsidRPr="00027B5E" w:rsidRDefault="005F47D5" w:rsidP="005F47D5">
            <w:pPr>
              <w:pStyle w:val="TableParagraph"/>
              <w:spacing w:line="270" w:lineRule="exact"/>
              <w:ind w:left="0"/>
              <w:jc w:val="both"/>
              <w:rPr>
                <w:rFonts w:asciiTheme="minorHAnsi" w:hAnsiTheme="minorHAnsi"/>
                <w:sz w:val="24"/>
                <w:szCs w:val="24"/>
                <w:lang w:bidi="hi-IN"/>
              </w:rPr>
            </w:pPr>
            <w:r w:rsidRPr="00027B5E">
              <w:rPr>
                <w:rFonts w:asciiTheme="minorHAnsi" w:hAnsiTheme="minorHAnsi"/>
                <w:sz w:val="24"/>
                <w:szCs w:val="24"/>
                <w:lang w:bidi="hi-IN"/>
              </w:rPr>
              <w:t xml:space="preserve">4. Theodore S.Rappaport, Robert W.Heath, Robert C.Danials, James N.Murdock “Millimeter Wave </w:t>
            </w:r>
            <w:r w:rsidRPr="00027B5E">
              <w:rPr>
                <w:rFonts w:asciiTheme="minorHAnsi" w:hAnsiTheme="minorHAnsi"/>
                <w:sz w:val="24"/>
                <w:szCs w:val="24"/>
                <w:lang w:bidi="hi-IN"/>
              </w:rPr>
              <w:br/>
              <w:t xml:space="preserve">     Wireless Communications”, Prentice Hall Communications</w:t>
            </w:r>
          </w:p>
          <w:p w:rsidR="005F47D5" w:rsidRPr="00027B5E" w:rsidRDefault="005F47D5" w:rsidP="005F47D5">
            <w:pPr>
              <w:pStyle w:val="TableParagraph"/>
              <w:spacing w:line="270" w:lineRule="exact"/>
              <w:ind w:left="0"/>
              <w:jc w:val="both"/>
              <w:rPr>
                <w:rFonts w:asciiTheme="minorHAnsi" w:hAnsiTheme="minorHAnsi"/>
                <w:sz w:val="24"/>
                <w:szCs w:val="24"/>
                <w:lang w:bidi="hi-IN"/>
              </w:rPr>
            </w:pPr>
            <w:r w:rsidRPr="00027B5E">
              <w:rPr>
                <w:rFonts w:asciiTheme="minorHAnsi" w:hAnsiTheme="minorHAnsi"/>
                <w:sz w:val="24"/>
                <w:szCs w:val="24"/>
                <w:lang w:bidi="hi-IN"/>
              </w:rPr>
              <w:t xml:space="preserve">5.  Wei Xiang, Kan Zheng, Xuemin (Sherman) Shen, - 5G Mobile Communications, Springer, 2017. </w:t>
            </w:r>
          </w:p>
          <w:p w:rsidR="005F47D5" w:rsidRPr="00027B5E" w:rsidRDefault="005F47D5" w:rsidP="005F47D5">
            <w:pPr>
              <w:pStyle w:val="TableParagraph"/>
              <w:pBdr>
                <w:top w:val="single" w:sz="12" w:space="1" w:color="auto"/>
                <w:left w:val="single" w:sz="12" w:space="4" w:color="auto"/>
                <w:bottom w:val="single" w:sz="12" w:space="1" w:color="auto"/>
                <w:right w:val="single" w:sz="12" w:space="4" w:color="auto"/>
              </w:pBdr>
              <w:spacing w:before="120" w:line="270" w:lineRule="exact"/>
              <w:ind w:left="0"/>
              <w:jc w:val="both"/>
              <w:rPr>
                <w:rFonts w:asciiTheme="minorHAnsi" w:hAnsiTheme="minorHAnsi" w:cstheme="minorHAnsi"/>
                <w:b/>
                <w:sz w:val="24"/>
                <w:szCs w:val="24"/>
                <w:u w:val="single"/>
                <w:lang w:bidi="hi-IN"/>
              </w:rPr>
            </w:pPr>
            <w:r w:rsidRPr="00027B5E">
              <w:rPr>
                <w:rFonts w:asciiTheme="minorHAnsi" w:hAnsiTheme="minorHAnsi" w:cstheme="minorHAnsi"/>
                <w:b/>
                <w:sz w:val="24"/>
                <w:szCs w:val="24"/>
                <w:u w:val="single"/>
                <w:lang w:bidi="hi-IN"/>
              </w:rPr>
              <w:t>Reference books:</w:t>
            </w:r>
          </w:p>
          <w:p w:rsidR="005F47D5" w:rsidRPr="00027B5E" w:rsidRDefault="005F47D5" w:rsidP="005F47D5">
            <w:pPr>
              <w:pStyle w:val="TableParagraph"/>
              <w:pBdr>
                <w:top w:val="single" w:sz="12" w:space="1" w:color="auto"/>
                <w:left w:val="single" w:sz="12" w:space="4" w:color="auto"/>
                <w:bottom w:val="single" w:sz="12" w:space="1" w:color="auto"/>
                <w:right w:val="single" w:sz="12" w:space="4" w:color="auto"/>
              </w:pBdr>
              <w:spacing w:line="270" w:lineRule="exact"/>
              <w:ind w:left="0"/>
              <w:jc w:val="both"/>
              <w:rPr>
                <w:rFonts w:asciiTheme="minorHAnsi" w:hAnsiTheme="minorHAnsi"/>
                <w:sz w:val="24"/>
                <w:szCs w:val="24"/>
                <w:lang w:bidi="hi-IN"/>
              </w:rPr>
            </w:pPr>
            <w:r w:rsidRPr="00027B5E">
              <w:rPr>
                <w:rFonts w:asciiTheme="minorHAnsi" w:hAnsiTheme="minorHAnsi"/>
                <w:sz w:val="24"/>
                <w:szCs w:val="24"/>
                <w:lang w:bidi="hi-IN"/>
              </w:rPr>
              <w:t xml:space="preserve">1. Jonathan Rodriguez, “Fundamentals of 5G Mobile Networks”, John Wiley &amp; Sons. </w:t>
            </w:r>
          </w:p>
          <w:p w:rsidR="005F47D5" w:rsidRPr="00027B5E" w:rsidRDefault="005F47D5" w:rsidP="005F47D5">
            <w:pPr>
              <w:pStyle w:val="TableParagraph"/>
              <w:pBdr>
                <w:top w:val="single" w:sz="12" w:space="1" w:color="auto"/>
                <w:left w:val="single" w:sz="12" w:space="4" w:color="auto"/>
                <w:bottom w:val="single" w:sz="12" w:space="1" w:color="auto"/>
                <w:right w:val="single" w:sz="12" w:space="4" w:color="auto"/>
              </w:pBdr>
              <w:spacing w:line="270" w:lineRule="exact"/>
              <w:ind w:left="0"/>
              <w:jc w:val="both"/>
              <w:rPr>
                <w:rFonts w:asciiTheme="minorHAnsi" w:hAnsiTheme="minorHAnsi"/>
                <w:sz w:val="24"/>
                <w:szCs w:val="24"/>
                <w:lang w:bidi="hi-IN"/>
              </w:rPr>
            </w:pPr>
            <w:r w:rsidRPr="00027B5E">
              <w:rPr>
                <w:rFonts w:asciiTheme="minorHAnsi" w:hAnsiTheme="minorHAnsi"/>
                <w:sz w:val="24"/>
                <w:szCs w:val="24"/>
                <w:lang w:bidi="hi-IN"/>
              </w:rPr>
              <w:t>2. Amitabha Ghosh and Rapeepat Ratasuk “Essentials of LTE and LTE-A”, Cambridge University Press.</w:t>
            </w:r>
          </w:p>
          <w:p w:rsidR="005F47D5" w:rsidRPr="00027B5E" w:rsidRDefault="005F47D5" w:rsidP="005F47D5">
            <w:pPr>
              <w:pStyle w:val="TableParagraph"/>
              <w:pBdr>
                <w:top w:val="single" w:sz="12" w:space="1" w:color="auto"/>
                <w:left w:val="single" w:sz="12" w:space="4" w:color="auto"/>
                <w:bottom w:val="single" w:sz="12" w:space="1" w:color="auto"/>
                <w:right w:val="single" w:sz="12" w:space="4" w:color="auto"/>
              </w:pBdr>
              <w:spacing w:before="120" w:line="270" w:lineRule="exact"/>
              <w:ind w:left="0"/>
              <w:jc w:val="both"/>
              <w:rPr>
                <w:rFonts w:asciiTheme="minorHAnsi" w:hAnsiTheme="minorHAnsi" w:cstheme="minorHAnsi"/>
                <w:b/>
                <w:sz w:val="24"/>
                <w:szCs w:val="24"/>
                <w:u w:val="single"/>
                <w:lang w:bidi="hi-IN"/>
              </w:rPr>
            </w:pPr>
            <w:r w:rsidRPr="00027B5E">
              <w:rPr>
                <w:rFonts w:asciiTheme="minorHAnsi" w:hAnsiTheme="minorHAnsi" w:cstheme="minorHAnsi"/>
                <w:b/>
                <w:sz w:val="24"/>
                <w:szCs w:val="24"/>
                <w:u w:val="single"/>
                <w:lang w:bidi="hi-IN"/>
              </w:rPr>
              <w:t xml:space="preserve">Reference Paper:  </w:t>
            </w:r>
          </w:p>
          <w:p w:rsidR="005F47D5" w:rsidRPr="00027B5E" w:rsidRDefault="005F47D5" w:rsidP="005F47D5">
            <w:pPr>
              <w:pStyle w:val="TableParagraph"/>
              <w:pBdr>
                <w:top w:val="single" w:sz="12" w:space="1" w:color="auto"/>
                <w:left w:val="single" w:sz="12" w:space="4" w:color="auto"/>
                <w:bottom w:val="single" w:sz="12" w:space="1" w:color="auto"/>
                <w:right w:val="single" w:sz="12" w:space="4" w:color="auto"/>
              </w:pBdr>
              <w:spacing w:before="120" w:line="270" w:lineRule="exact"/>
              <w:ind w:left="0"/>
              <w:jc w:val="both"/>
              <w:rPr>
                <w:rFonts w:asciiTheme="minorHAnsi" w:hAnsiTheme="minorHAnsi" w:cstheme="minorHAnsi"/>
                <w:b/>
                <w:sz w:val="24"/>
                <w:szCs w:val="24"/>
                <w:u w:val="single"/>
                <w:lang w:bidi="hi-IN"/>
              </w:rPr>
            </w:pPr>
            <w:r w:rsidRPr="00027B5E">
              <w:rPr>
                <w:rFonts w:asciiTheme="minorHAnsi" w:hAnsiTheme="minorHAnsi"/>
                <w:sz w:val="24"/>
                <w:szCs w:val="24"/>
                <w:lang w:bidi="hi-IN"/>
              </w:rPr>
              <w:t>A survey of 5G network: Architecture and emerging technologies</w:t>
            </w:r>
          </w:p>
        </w:tc>
      </w:tr>
    </w:tbl>
    <w:p w:rsidR="005F47D5" w:rsidRPr="00027B5E" w:rsidRDefault="005F47D5" w:rsidP="005F47D5">
      <w:pPr>
        <w:rPr>
          <w:rFonts w:asciiTheme="minorHAnsi" w:hAnsiTheme="minorHAnsi"/>
          <w:sz w:val="24"/>
          <w:szCs w:val="24"/>
        </w:rPr>
      </w:pPr>
    </w:p>
    <w:p w:rsidR="005F47D5" w:rsidRPr="00027B5E" w:rsidRDefault="005F47D5" w:rsidP="005F47D5">
      <w:pPr>
        <w:rPr>
          <w:rFonts w:asciiTheme="minorHAnsi" w:hAnsiTheme="minorHAnsi"/>
          <w:sz w:val="24"/>
          <w:szCs w:val="24"/>
        </w:rPr>
      </w:pPr>
    </w:p>
    <w:p w:rsidR="00027B5E" w:rsidRDefault="00027B5E" w:rsidP="00027B5E">
      <w:pPr>
        <w:pStyle w:val="BodyText"/>
        <w:spacing w:before="3" w:after="1"/>
        <w:rPr>
          <w:rFonts w:asciiTheme="minorHAnsi" w:hAnsiTheme="minorHAnsi"/>
          <w:b/>
        </w:rPr>
      </w:pPr>
    </w:p>
    <w:p w:rsidR="00027B5E" w:rsidRDefault="00027B5E" w:rsidP="00027B5E">
      <w:pPr>
        <w:pStyle w:val="BodyText"/>
        <w:spacing w:before="3" w:after="1"/>
        <w:rPr>
          <w:rFonts w:asciiTheme="minorHAnsi" w:hAnsiTheme="minorHAnsi"/>
          <w:b/>
        </w:rPr>
      </w:pPr>
    </w:p>
    <w:p w:rsidR="00027B5E" w:rsidRDefault="00027B5E" w:rsidP="00027B5E">
      <w:pPr>
        <w:pStyle w:val="BodyText"/>
        <w:spacing w:before="3" w:after="1"/>
        <w:rPr>
          <w:rFonts w:asciiTheme="minorHAnsi" w:hAnsiTheme="minorHAnsi"/>
          <w:b/>
        </w:rPr>
      </w:pPr>
    </w:p>
    <w:p w:rsidR="00027B5E" w:rsidRDefault="00027B5E" w:rsidP="00027B5E">
      <w:pPr>
        <w:pStyle w:val="BodyText"/>
        <w:spacing w:before="3" w:after="1"/>
        <w:rPr>
          <w:rFonts w:asciiTheme="minorHAnsi" w:hAnsiTheme="minorHAnsi"/>
          <w:b/>
        </w:rPr>
      </w:pPr>
    </w:p>
    <w:p w:rsidR="00027B5E" w:rsidRDefault="00027B5E" w:rsidP="00027B5E">
      <w:pPr>
        <w:pStyle w:val="BodyText"/>
        <w:spacing w:before="3" w:after="1"/>
        <w:rPr>
          <w:rFonts w:asciiTheme="minorHAnsi" w:hAnsiTheme="minorHAnsi"/>
          <w:b/>
        </w:rPr>
      </w:pPr>
    </w:p>
    <w:p w:rsidR="00027B5E" w:rsidRDefault="00027B5E" w:rsidP="00027B5E">
      <w:pPr>
        <w:pStyle w:val="BodyText"/>
        <w:spacing w:before="3" w:after="1"/>
        <w:rPr>
          <w:rFonts w:asciiTheme="minorHAnsi" w:hAnsiTheme="minorHAnsi"/>
          <w:b/>
        </w:rPr>
      </w:pPr>
    </w:p>
    <w:p w:rsidR="00027B5E" w:rsidRPr="00027B5E" w:rsidRDefault="00027B5E" w:rsidP="00027B5E">
      <w:pPr>
        <w:pStyle w:val="BodyText"/>
        <w:spacing w:before="3" w:after="1"/>
        <w:rPr>
          <w:rFonts w:asciiTheme="minorHAnsi" w:hAnsiTheme="minorHAnsi"/>
          <w:b/>
        </w:rPr>
      </w:pPr>
    </w:p>
    <w:tbl>
      <w:tblPr>
        <w:tblW w:w="0" w:type="auto"/>
        <w:tblInd w:w="140" w:type="dxa"/>
        <w:tblLayout w:type="fixed"/>
        <w:tblCellMar>
          <w:left w:w="0" w:type="dxa"/>
          <w:right w:w="0" w:type="dxa"/>
        </w:tblCellMar>
        <w:tblLook w:val="01E0" w:firstRow="1" w:lastRow="1" w:firstColumn="1" w:lastColumn="1" w:noHBand="0" w:noVBand="0"/>
      </w:tblPr>
      <w:tblGrid>
        <w:gridCol w:w="2482"/>
        <w:gridCol w:w="2415"/>
        <w:gridCol w:w="1970"/>
        <w:gridCol w:w="3498"/>
      </w:tblGrid>
      <w:tr w:rsidR="00027B5E" w:rsidRPr="00027B5E" w:rsidTr="00027B5E">
        <w:trPr>
          <w:trHeight w:val="827"/>
        </w:trPr>
        <w:tc>
          <w:tcPr>
            <w:tcW w:w="2482" w:type="dxa"/>
            <w:tcBorders>
              <w:top w:val="single" w:sz="12" w:space="0" w:color="000000"/>
              <w:left w:val="single" w:sz="12" w:space="0" w:color="000000"/>
            </w:tcBorders>
          </w:tcPr>
          <w:p w:rsidR="00027B5E" w:rsidRPr="00027B5E" w:rsidRDefault="00027B5E" w:rsidP="00027B5E">
            <w:pPr>
              <w:pStyle w:val="TableParagraph"/>
              <w:spacing w:line="275" w:lineRule="exact"/>
              <w:rPr>
                <w:rFonts w:asciiTheme="minorHAnsi" w:hAnsiTheme="minorHAnsi"/>
                <w:b/>
                <w:sz w:val="24"/>
                <w:szCs w:val="24"/>
              </w:rPr>
            </w:pPr>
            <w:r w:rsidRPr="00027B5E">
              <w:rPr>
                <w:rFonts w:asciiTheme="minorHAnsi" w:hAnsiTheme="minorHAnsi"/>
                <w:b/>
                <w:sz w:val="24"/>
                <w:szCs w:val="24"/>
              </w:rPr>
              <w:t>Subject</w:t>
            </w:r>
            <w:r w:rsidRPr="00027B5E">
              <w:rPr>
                <w:rFonts w:asciiTheme="minorHAnsi" w:hAnsiTheme="minorHAnsi"/>
                <w:b/>
                <w:spacing w:val="-12"/>
                <w:sz w:val="24"/>
                <w:szCs w:val="24"/>
              </w:rPr>
              <w:t xml:space="preserve"> </w:t>
            </w:r>
            <w:r w:rsidRPr="00027B5E">
              <w:rPr>
                <w:rFonts w:asciiTheme="minorHAnsi" w:hAnsiTheme="minorHAnsi"/>
                <w:b/>
                <w:spacing w:val="-4"/>
                <w:sz w:val="24"/>
                <w:szCs w:val="24"/>
              </w:rPr>
              <w:t>Code:</w:t>
            </w:r>
          </w:p>
        </w:tc>
        <w:tc>
          <w:tcPr>
            <w:tcW w:w="2415" w:type="dxa"/>
            <w:tcBorders>
              <w:top w:val="single" w:sz="12" w:space="0" w:color="000000"/>
              <w:right w:val="single" w:sz="12" w:space="0" w:color="000000"/>
            </w:tcBorders>
          </w:tcPr>
          <w:p w:rsidR="00027B5E" w:rsidRPr="00027B5E" w:rsidRDefault="00027B5E" w:rsidP="00027B5E">
            <w:pPr>
              <w:pStyle w:val="TableParagraph"/>
              <w:spacing w:line="270" w:lineRule="exact"/>
              <w:rPr>
                <w:rFonts w:asciiTheme="minorHAnsi" w:hAnsiTheme="minorHAnsi"/>
                <w:sz w:val="24"/>
                <w:szCs w:val="24"/>
              </w:rPr>
            </w:pPr>
            <w:r w:rsidRPr="00027B5E">
              <w:rPr>
                <w:rFonts w:asciiTheme="minorHAnsi" w:hAnsiTheme="minorHAnsi"/>
                <w:spacing w:val="-2"/>
                <w:sz w:val="24"/>
                <w:szCs w:val="24"/>
              </w:rPr>
              <w:t>ES407a</w:t>
            </w:r>
          </w:p>
        </w:tc>
        <w:tc>
          <w:tcPr>
            <w:tcW w:w="1970" w:type="dxa"/>
            <w:tcBorders>
              <w:top w:val="single" w:sz="12" w:space="0" w:color="000000"/>
              <w:left w:val="single" w:sz="12" w:space="0" w:color="000000"/>
            </w:tcBorders>
          </w:tcPr>
          <w:p w:rsidR="00027B5E" w:rsidRPr="00027B5E" w:rsidRDefault="00027B5E" w:rsidP="00027B5E">
            <w:pPr>
              <w:pStyle w:val="TableParagraph"/>
              <w:spacing w:line="275" w:lineRule="exact"/>
              <w:ind w:left="109"/>
              <w:rPr>
                <w:rFonts w:asciiTheme="minorHAnsi" w:hAnsiTheme="minorHAnsi"/>
                <w:b/>
                <w:sz w:val="24"/>
                <w:szCs w:val="24"/>
              </w:rPr>
            </w:pPr>
            <w:r w:rsidRPr="00027B5E">
              <w:rPr>
                <w:rFonts w:asciiTheme="minorHAnsi" w:hAnsiTheme="minorHAnsi"/>
                <w:b/>
                <w:sz w:val="24"/>
                <w:szCs w:val="24"/>
              </w:rPr>
              <w:t>Course</w:t>
            </w:r>
            <w:r w:rsidRPr="00027B5E">
              <w:rPr>
                <w:rFonts w:asciiTheme="minorHAnsi" w:hAnsiTheme="minorHAnsi"/>
                <w:b/>
                <w:spacing w:val="-10"/>
                <w:sz w:val="24"/>
                <w:szCs w:val="24"/>
              </w:rPr>
              <w:t xml:space="preserve"> </w:t>
            </w:r>
            <w:r w:rsidRPr="00027B5E">
              <w:rPr>
                <w:rFonts w:asciiTheme="minorHAnsi" w:hAnsiTheme="minorHAnsi"/>
                <w:b/>
                <w:spacing w:val="-2"/>
                <w:sz w:val="24"/>
                <w:szCs w:val="24"/>
              </w:rPr>
              <w:t>Title</w:t>
            </w:r>
          </w:p>
        </w:tc>
        <w:tc>
          <w:tcPr>
            <w:tcW w:w="3498" w:type="dxa"/>
            <w:tcBorders>
              <w:top w:val="single" w:sz="12" w:space="0" w:color="000000"/>
              <w:right w:val="single" w:sz="12" w:space="0" w:color="000000"/>
            </w:tcBorders>
          </w:tcPr>
          <w:p w:rsidR="00027B5E" w:rsidRPr="00027B5E" w:rsidRDefault="00027B5E" w:rsidP="00027B5E">
            <w:pPr>
              <w:pStyle w:val="TableParagraph"/>
              <w:ind w:left="693" w:right="263"/>
              <w:rPr>
                <w:rFonts w:asciiTheme="minorHAnsi" w:hAnsiTheme="minorHAnsi"/>
                <w:sz w:val="24"/>
                <w:szCs w:val="24"/>
              </w:rPr>
            </w:pPr>
            <w:r w:rsidRPr="00027B5E">
              <w:rPr>
                <w:rFonts w:asciiTheme="minorHAnsi" w:hAnsiTheme="minorHAnsi"/>
                <w:sz w:val="24"/>
                <w:szCs w:val="24"/>
              </w:rPr>
              <w:t>Fundamentals</w:t>
            </w:r>
            <w:r w:rsidRPr="00027B5E">
              <w:rPr>
                <w:rFonts w:asciiTheme="minorHAnsi" w:hAnsiTheme="minorHAnsi"/>
                <w:spacing w:val="-12"/>
                <w:sz w:val="24"/>
                <w:szCs w:val="24"/>
              </w:rPr>
              <w:t xml:space="preserve"> </w:t>
            </w:r>
            <w:r w:rsidRPr="00027B5E">
              <w:rPr>
                <w:rFonts w:asciiTheme="minorHAnsi" w:hAnsiTheme="minorHAnsi"/>
                <w:sz w:val="24"/>
                <w:szCs w:val="24"/>
              </w:rPr>
              <w:t>of</w:t>
            </w:r>
            <w:r w:rsidRPr="00027B5E">
              <w:rPr>
                <w:rFonts w:asciiTheme="minorHAnsi" w:hAnsiTheme="minorHAnsi"/>
                <w:spacing w:val="-12"/>
                <w:sz w:val="24"/>
                <w:szCs w:val="24"/>
              </w:rPr>
              <w:t xml:space="preserve"> </w:t>
            </w:r>
            <w:r w:rsidRPr="00027B5E">
              <w:rPr>
                <w:rFonts w:asciiTheme="minorHAnsi" w:hAnsiTheme="minorHAnsi"/>
                <w:sz w:val="24"/>
                <w:szCs w:val="24"/>
              </w:rPr>
              <w:t>RF &amp; Microwave</w:t>
            </w:r>
          </w:p>
          <w:p w:rsidR="00027B5E" w:rsidRPr="00027B5E" w:rsidRDefault="00027B5E" w:rsidP="00027B5E">
            <w:pPr>
              <w:pStyle w:val="TableParagraph"/>
              <w:spacing w:line="261" w:lineRule="exact"/>
              <w:ind w:left="693"/>
              <w:rPr>
                <w:rFonts w:asciiTheme="minorHAnsi" w:hAnsiTheme="minorHAnsi"/>
                <w:sz w:val="24"/>
                <w:szCs w:val="24"/>
              </w:rPr>
            </w:pPr>
            <w:r w:rsidRPr="00027B5E">
              <w:rPr>
                <w:rFonts w:asciiTheme="minorHAnsi" w:hAnsiTheme="minorHAnsi"/>
                <w:spacing w:val="-2"/>
                <w:sz w:val="24"/>
                <w:szCs w:val="24"/>
              </w:rPr>
              <w:t>Electronics</w:t>
            </w:r>
          </w:p>
        </w:tc>
      </w:tr>
      <w:tr w:rsidR="00027B5E" w:rsidRPr="00027B5E" w:rsidTr="00027B5E">
        <w:trPr>
          <w:trHeight w:val="278"/>
        </w:trPr>
        <w:tc>
          <w:tcPr>
            <w:tcW w:w="2482" w:type="dxa"/>
            <w:tcBorders>
              <w:left w:val="single" w:sz="12" w:space="0" w:color="000000"/>
            </w:tcBorders>
          </w:tcPr>
          <w:p w:rsidR="00027B5E" w:rsidRPr="00027B5E" w:rsidRDefault="00027B5E" w:rsidP="00027B5E">
            <w:pPr>
              <w:pStyle w:val="TableParagraph"/>
              <w:spacing w:line="258" w:lineRule="exact"/>
              <w:rPr>
                <w:rFonts w:asciiTheme="minorHAnsi" w:hAnsiTheme="minorHAnsi"/>
                <w:b/>
                <w:sz w:val="24"/>
                <w:szCs w:val="24"/>
              </w:rPr>
            </w:pPr>
            <w:r w:rsidRPr="00027B5E">
              <w:rPr>
                <w:rFonts w:asciiTheme="minorHAnsi" w:hAnsiTheme="minorHAnsi"/>
                <w:b/>
                <w:sz w:val="24"/>
                <w:szCs w:val="24"/>
              </w:rPr>
              <w:t>Contact</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Hours</w:t>
            </w:r>
          </w:p>
        </w:tc>
        <w:tc>
          <w:tcPr>
            <w:tcW w:w="2415" w:type="dxa"/>
            <w:tcBorders>
              <w:right w:val="single" w:sz="12" w:space="0" w:color="000000"/>
            </w:tcBorders>
          </w:tcPr>
          <w:p w:rsidR="00027B5E" w:rsidRPr="00027B5E" w:rsidRDefault="00027B5E" w:rsidP="00027B5E">
            <w:pPr>
              <w:pStyle w:val="TableParagraph"/>
              <w:spacing w:line="258" w:lineRule="exact"/>
              <w:rPr>
                <w:rFonts w:asciiTheme="minorHAnsi" w:hAnsiTheme="minorHAnsi"/>
                <w:sz w:val="24"/>
                <w:szCs w:val="24"/>
              </w:rPr>
            </w:pPr>
            <w:r w:rsidRPr="00027B5E">
              <w:rPr>
                <w:rFonts w:asciiTheme="minorHAnsi" w:hAnsiTheme="minorHAnsi"/>
                <w:sz w:val="24"/>
                <w:szCs w:val="24"/>
              </w:rPr>
              <w:t>L-</w:t>
            </w:r>
            <w:r w:rsidRPr="00027B5E">
              <w:rPr>
                <w:rFonts w:asciiTheme="minorHAnsi" w:hAnsiTheme="minorHAnsi"/>
                <w:spacing w:val="-2"/>
                <w:sz w:val="24"/>
                <w:szCs w:val="24"/>
              </w:rPr>
              <w:t xml:space="preserve"> </w:t>
            </w:r>
            <w:r w:rsidRPr="00027B5E">
              <w:rPr>
                <w:rFonts w:asciiTheme="minorHAnsi" w:hAnsiTheme="minorHAnsi"/>
                <w:sz w:val="24"/>
                <w:szCs w:val="24"/>
              </w:rPr>
              <w:t>3</w:t>
            </w:r>
            <w:r w:rsidRPr="00027B5E">
              <w:rPr>
                <w:rFonts w:asciiTheme="minorHAnsi" w:hAnsiTheme="minorHAnsi"/>
                <w:spacing w:val="-1"/>
                <w:sz w:val="24"/>
                <w:szCs w:val="24"/>
              </w:rPr>
              <w:t xml:space="preserve"> </w:t>
            </w:r>
            <w:r w:rsidRPr="00027B5E">
              <w:rPr>
                <w:rFonts w:asciiTheme="minorHAnsi" w:hAnsiTheme="minorHAnsi"/>
                <w:sz w:val="24"/>
                <w:szCs w:val="24"/>
              </w:rPr>
              <w:t>T-</w:t>
            </w:r>
            <w:r w:rsidRPr="00027B5E">
              <w:rPr>
                <w:rFonts w:asciiTheme="minorHAnsi" w:hAnsiTheme="minorHAnsi"/>
                <w:spacing w:val="-1"/>
                <w:sz w:val="24"/>
                <w:szCs w:val="24"/>
              </w:rPr>
              <w:t xml:space="preserve"> </w:t>
            </w:r>
            <w:r w:rsidRPr="00027B5E">
              <w:rPr>
                <w:rFonts w:asciiTheme="minorHAnsi" w:hAnsiTheme="minorHAnsi"/>
                <w:sz w:val="24"/>
                <w:szCs w:val="24"/>
              </w:rPr>
              <w:t>0</w:t>
            </w:r>
            <w:r w:rsidRPr="00027B5E">
              <w:rPr>
                <w:rFonts w:asciiTheme="minorHAnsi" w:hAnsiTheme="minorHAnsi"/>
                <w:spacing w:val="-1"/>
                <w:sz w:val="24"/>
                <w:szCs w:val="24"/>
              </w:rPr>
              <w:t xml:space="preserve"> </w:t>
            </w:r>
            <w:r w:rsidRPr="00027B5E">
              <w:rPr>
                <w:rFonts w:asciiTheme="minorHAnsi" w:hAnsiTheme="minorHAnsi"/>
                <w:sz w:val="24"/>
                <w:szCs w:val="24"/>
              </w:rPr>
              <w:t>P-</w:t>
            </w:r>
            <w:r w:rsidRPr="00027B5E">
              <w:rPr>
                <w:rFonts w:asciiTheme="minorHAnsi" w:hAnsiTheme="minorHAnsi"/>
                <w:spacing w:val="-2"/>
                <w:sz w:val="24"/>
                <w:szCs w:val="24"/>
              </w:rPr>
              <w:t xml:space="preserve"> </w:t>
            </w:r>
            <w:r w:rsidRPr="00027B5E">
              <w:rPr>
                <w:rFonts w:asciiTheme="minorHAnsi" w:hAnsiTheme="minorHAnsi"/>
                <w:spacing w:val="-10"/>
                <w:sz w:val="24"/>
                <w:szCs w:val="24"/>
              </w:rPr>
              <w:t>0</w:t>
            </w:r>
          </w:p>
        </w:tc>
        <w:tc>
          <w:tcPr>
            <w:tcW w:w="1970" w:type="dxa"/>
            <w:tcBorders>
              <w:left w:val="single" w:sz="12" w:space="0" w:color="000000"/>
            </w:tcBorders>
          </w:tcPr>
          <w:p w:rsidR="00027B5E" w:rsidRPr="00027B5E" w:rsidRDefault="00027B5E" w:rsidP="00027B5E">
            <w:pPr>
              <w:pStyle w:val="TableParagraph"/>
              <w:spacing w:line="258" w:lineRule="exact"/>
              <w:ind w:left="109"/>
              <w:rPr>
                <w:rFonts w:asciiTheme="minorHAnsi" w:hAnsiTheme="minorHAnsi"/>
                <w:b/>
                <w:sz w:val="24"/>
                <w:szCs w:val="24"/>
              </w:rPr>
            </w:pPr>
            <w:r w:rsidRPr="00027B5E">
              <w:rPr>
                <w:rFonts w:asciiTheme="minorHAnsi" w:hAnsiTheme="minorHAnsi"/>
                <w:b/>
                <w:spacing w:val="-2"/>
                <w:sz w:val="24"/>
                <w:szCs w:val="24"/>
              </w:rPr>
              <w:t>Credit</w:t>
            </w:r>
          </w:p>
        </w:tc>
        <w:tc>
          <w:tcPr>
            <w:tcW w:w="3498" w:type="dxa"/>
            <w:tcBorders>
              <w:right w:val="single" w:sz="12" w:space="0" w:color="000000"/>
            </w:tcBorders>
          </w:tcPr>
          <w:p w:rsidR="00027B5E" w:rsidRPr="00027B5E" w:rsidRDefault="00027B5E" w:rsidP="00027B5E">
            <w:pPr>
              <w:pStyle w:val="TableParagraph"/>
              <w:spacing w:line="258" w:lineRule="exact"/>
              <w:ind w:left="585"/>
              <w:rPr>
                <w:rFonts w:asciiTheme="minorHAnsi" w:hAnsiTheme="minorHAnsi"/>
                <w:sz w:val="24"/>
                <w:szCs w:val="24"/>
              </w:rPr>
            </w:pPr>
            <w:r w:rsidRPr="00027B5E">
              <w:rPr>
                <w:rFonts w:asciiTheme="minorHAnsi" w:hAnsiTheme="minorHAnsi"/>
                <w:sz w:val="24"/>
                <w:szCs w:val="24"/>
              </w:rPr>
              <w:t>4</w:t>
            </w:r>
          </w:p>
        </w:tc>
      </w:tr>
      <w:tr w:rsidR="00027B5E" w:rsidRPr="00027B5E" w:rsidTr="00027B5E">
        <w:trPr>
          <w:trHeight w:val="278"/>
        </w:trPr>
        <w:tc>
          <w:tcPr>
            <w:tcW w:w="2482" w:type="dxa"/>
            <w:tcBorders>
              <w:left w:val="single" w:sz="12" w:space="0" w:color="000000"/>
            </w:tcBorders>
          </w:tcPr>
          <w:p w:rsidR="00027B5E" w:rsidRPr="00027B5E" w:rsidRDefault="00027B5E" w:rsidP="00027B5E">
            <w:pPr>
              <w:pStyle w:val="TableParagraph"/>
              <w:spacing w:line="258" w:lineRule="exact"/>
              <w:rPr>
                <w:rFonts w:asciiTheme="minorHAnsi" w:hAnsiTheme="minorHAnsi"/>
                <w:b/>
                <w:sz w:val="24"/>
                <w:szCs w:val="24"/>
              </w:rPr>
            </w:pPr>
            <w:r w:rsidRPr="00027B5E">
              <w:rPr>
                <w:rFonts w:asciiTheme="minorHAnsi" w:hAnsiTheme="minorHAnsi"/>
                <w:b/>
                <w:spacing w:val="-2"/>
                <w:sz w:val="24"/>
                <w:szCs w:val="24"/>
              </w:rPr>
              <w:t>Programme</w:t>
            </w:r>
          </w:p>
        </w:tc>
        <w:tc>
          <w:tcPr>
            <w:tcW w:w="2415" w:type="dxa"/>
            <w:tcBorders>
              <w:right w:val="single" w:sz="12" w:space="0" w:color="000000"/>
            </w:tcBorders>
          </w:tcPr>
          <w:p w:rsidR="00027B5E" w:rsidRPr="00027B5E" w:rsidRDefault="00027B5E" w:rsidP="00027B5E">
            <w:pPr>
              <w:pStyle w:val="TableParagraph"/>
              <w:spacing w:line="258" w:lineRule="exact"/>
              <w:rPr>
                <w:rFonts w:asciiTheme="minorHAnsi" w:hAnsiTheme="minorHAnsi"/>
                <w:sz w:val="24"/>
                <w:szCs w:val="24"/>
              </w:rPr>
            </w:pPr>
            <w:r w:rsidRPr="00027B5E">
              <w:rPr>
                <w:rFonts w:asciiTheme="minorHAnsi" w:hAnsiTheme="minorHAnsi"/>
                <w:spacing w:val="-2"/>
                <w:sz w:val="24"/>
                <w:szCs w:val="24"/>
              </w:rPr>
              <w:t>B.Tech</w:t>
            </w:r>
          </w:p>
        </w:tc>
        <w:tc>
          <w:tcPr>
            <w:tcW w:w="1970" w:type="dxa"/>
            <w:tcBorders>
              <w:left w:val="single" w:sz="12" w:space="0" w:color="000000"/>
            </w:tcBorders>
          </w:tcPr>
          <w:p w:rsidR="00027B5E" w:rsidRPr="00027B5E" w:rsidRDefault="00027B5E" w:rsidP="00027B5E">
            <w:pPr>
              <w:pStyle w:val="TableParagraph"/>
              <w:spacing w:line="258" w:lineRule="exact"/>
              <w:ind w:left="109"/>
              <w:rPr>
                <w:rFonts w:asciiTheme="minorHAnsi" w:hAnsiTheme="minorHAnsi"/>
                <w:b/>
                <w:sz w:val="24"/>
                <w:szCs w:val="24"/>
              </w:rPr>
            </w:pPr>
            <w:r w:rsidRPr="00027B5E">
              <w:rPr>
                <w:rFonts w:asciiTheme="minorHAnsi" w:hAnsiTheme="minorHAnsi"/>
                <w:b/>
                <w:spacing w:val="-2"/>
                <w:sz w:val="24"/>
                <w:szCs w:val="24"/>
              </w:rPr>
              <w:t>Semester</w:t>
            </w:r>
          </w:p>
        </w:tc>
        <w:tc>
          <w:tcPr>
            <w:tcW w:w="3498" w:type="dxa"/>
            <w:tcBorders>
              <w:right w:val="single" w:sz="12" w:space="0" w:color="000000"/>
            </w:tcBorders>
          </w:tcPr>
          <w:p w:rsidR="00027B5E" w:rsidRPr="00027B5E" w:rsidRDefault="00027B5E" w:rsidP="00027B5E">
            <w:pPr>
              <w:pStyle w:val="TableParagraph"/>
              <w:spacing w:line="258" w:lineRule="exact"/>
              <w:ind w:left="585"/>
              <w:rPr>
                <w:rFonts w:asciiTheme="minorHAnsi" w:hAnsiTheme="minorHAnsi"/>
                <w:sz w:val="24"/>
                <w:szCs w:val="24"/>
              </w:rPr>
            </w:pPr>
            <w:r w:rsidRPr="00027B5E">
              <w:rPr>
                <w:rFonts w:asciiTheme="minorHAnsi" w:hAnsiTheme="minorHAnsi"/>
                <w:spacing w:val="-4"/>
                <w:sz w:val="24"/>
                <w:szCs w:val="24"/>
              </w:rPr>
              <w:t>VIII</w:t>
            </w:r>
          </w:p>
        </w:tc>
      </w:tr>
      <w:tr w:rsidR="00027B5E" w:rsidRPr="00027B5E" w:rsidTr="00027B5E">
        <w:trPr>
          <w:trHeight w:val="278"/>
        </w:trPr>
        <w:tc>
          <w:tcPr>
            <w:tcW w:w="2482" w:type="dxa"/>
            <w:tcBorders>
              <w:left w:val="single" w:sz="12" w:space="0" w:color="000000"/>
              <w:bottom w:val="single" w:sz="12" w:space="0" w:color="000000"/>
            </w:tcBorders>
          </w:tcPr>
          <w:p w:rsidR="00027B5E" w:rsidRPr="00027B5E" w:rsidRDefault="00027B5E" w:rsidP="00027B5E">
            <w:pPr>
              <w:pStyle w:val="TableParagraph"/>
              <w:spacing w:line="258" w:lineRule="exact"/>
              <w:rPr>
                <w:rFonts w:asciiTheme="minorHAnsi" w:hAnsiTheme="minorHAnsi"/>
                <w:b/>
                <w:sz w:val="24"/>
                <w:szCs w:val="24"/>
              </w:rPr>
            </w:pPr>
            <w:r w:rsidRPr="00027B5E">
              <w:rPr>
                <w:rFonts w:asciiTheme="minorHAnsi" w:hAnsiTheme="minorHAnsi"/>
                <w:b/>
                <w:spacing w:val="-2"/>
                <w:sz w:val="24"/>
                <w:szCs w:val="24"/>
              </w:rPr>
              <w:t>Pre-requisites</w:t>
            </w:r>
          </w:p>
        </w:tc>
        <w:tc>
          <w:tcPr>
            <w:tcW w:w="2415" w:type="dxa"/>
            <w:tcBorders>
              <w:bottom w:val="single" w:sz="12" w:space="0" w:color="000000"/>
              <w:right w:val="single" w:sz="12" w:space="0" w:color="000000"/>
            </w:tcBorders>
          </w:tcPr>
          <w:p w:rsidR="00027B5E" w:rsidRPr="00027B5E" w:rsidRDefault="00027B5E" w:rsidP="00027B5E">
            <w:pPr>
              <w:pStyle w:val="TableParagraph"/>
              <w:spacing w:line="258" w:lineRule="exact"/>
              <w:rPr>
                <w:rFonts w:asciiTheme="minorHAnsi" w:hAnsiTheme="minorHAnsi"/>
                <w:sz w:val="24"/>
                <w:szCs w:val="24"/>
              </w:rPr>
            </w:pPr>
            <w:r w:rsidRPr="00027B5E">
              <w:rPr>
                <w:rFonts w:asciiTheme="minorHAnsi" w:hAnsiTheme="minorHAnsi"/>
                <w:spacing w:val="-5"/>
                <w:sz w:val="24"/>
                <w:szCs w:val="24"/>
              </w:rPr>
              <w:t>NIL</w:t>
            </w:r>
          </w:p>
        </w:tc>
        <w:tc>
          <w:tcPr>
            <w:tcW w:w="1970" w:type="dxa"/>
            <w:tcBorders>
              <w:left w:val="single" w:sz="12" w:space="0" w:color="000000"/>
              <w:bottom w:val="single" w:sz="12" w:space="0" w:color="000000"/>
            </w:tcBorders>
          </w:tcPr>
          <w:p w:rsidR="00027B5E" w:rsidRPr="00027B5E" w:rsidRDefault="00027B5E" w:rsidP="00027B5E">
            <w:pPr>
              <w:pStyle w:val="TableParagraph"/>
              <w:ind w:left="0"/>
              <w:rPr>
                <w:rFonts w:asciiTheme="minorHAnsi" w:hAnsiTheme="minorHAnsi"/>
                <w:sz w:val="24"/>
                <w:szCs w:val="24"/>
              </w:rPr>
            </w:pPr>
          </w:p>
        </w:tc>
        <w:tc>
          <w:tcPr>
            <w:tcW w:w="3498" w:type="dxa"/>
            <w:tcBorders>
              <w:bottom w:val="single" w:sz="12" w:space="0" w:color="000000"/>
              <w:right w:val="single" w:sz="12" w:space="0" w:color="000000"/>
            </w:tcBorders>
          </w:tcPr>
          <w:p w:rsidR="00027B5E" w:rsidRPr="00027B5E" w:rsidRDefault="00027B5E" w:rsidP="00027B5E">
            <w:pPr>
              <w:pStyle w:val="TableParagraph"/>
              <w:ind w:left="0"/>
              <w:rPr>
                <w:rFonts w:asciiTheme="minorHAnsi" w:hAnsiTheme="minorHAnsi"/>
                <w:sz w:val="24"/>
                <w:szCs w:val="24"/>
              </w:rPr>
            </w:pPr>
          </w:p>
        </w:tc>
      </w:tr>
      <w:tr w:rsidR="00027B5E" w:rsidRPr="00027B5E" w:rsidTr="00027B5E">
        <w:trPr>
          <w:trHeight w:val="281"/>
        </w:trPr>
        <w:tc>
          <w:tcPr>
            <w:tcW w:w="2482" w:type="dxa"/>
            <w:tcBorders>
              <w:top w:val="single" w:sz="12" w:space="0" w:color="000000"/>
              <w:left w:val="single" w:sz="12" w:space="0" w:color="000000"/>
              <w:bottom w:val="single" w:sz="12" w:space="0" w:color="000000"/>
              <w:right w:val="single" w:sz="4" w:space="0" w:color="000000"/>
            </w:tcBorders>
          </w:tcPr>
          <w:p w:rsidR="00027B5E" w:rsidRPr="00027B5E" w:rsidRDefault="00027B5E" w:rsidP="00027B5E">
            <w:pPr>
              <w:pStyle w:val="TableParagraph"/>
              <w:spacing w:line="262" w:lineRule="exact"/>
              <w:rPr>
                <w:rFonts w:asciiTheme="minorHAnsi" w:hAnsiTheme="minorHAnsi"/>
                <w:b/>
                <w:sz w:val="24"/>
                <w:szCs w:val="24"/>
              </w:rPr>
            </w:pPr>
            <w:r w:rsidRPr="00027B5E">
              <w:rPr>
                <w:rFonts w:asciiTheme="minorHAnsi" w:hAnsiTheme="minorHAnsi"/>
                <w:b/>
                <w:sz w:val="24"/>
                <w:szCs w:val="24"/>
              </w:rPr>
              <w:t>Evaluation</w:t>
            </w:r>
            <w:r w:rsidRPr="00027B5E">
              <w:rPr>
                <w:rFonts w:asciiTheme="minorHAnsi" w:hAnsiTheme="minorHAnsi"/>
                <w:b/>
                <w:spacing w:val="-3"/>
                <w:sz w:val="24"/>
                <w:szCs w:val="24"/>
              </w:rPr>
              <w:t xml:space="preserve"> </w:t>
            </w:r>
            <w:r w:rsidRPr="00027B5E">
              <w:rPr>
                <w:rFonts w:asciiTheme="minorHAnsi" w:hAnsiTheme="minorHAnsi"/>
                <w:b/>
                <w:spacing w:val="-2"/>
                <w:sz w:val="24"/>
                <w:szCs w:val="24"/>
              </w:rPr>
              <w:t>scheme</w:t>
            </w:r>
          </w:p>
        </w:tc>
        <w:tc>
          <w:tcPr>
            <w:tcW w:w="7883" w:type="dxa"/>
            <w:gridSpan w:val="3"/>
            <w:tcBorders>
              <w:top w:val="single" w:sz="12" w:space="0" w:color="000000"/>
              <w:left w:val="single" w:sz="4" w:space="0" w:color="000000"/>
              <w:bottom w:val="single" w:sz="12" w:space="0" w:color="000000"/>
              <w:right w:val="single" w:sz="12" w:space="0" w:color="000000"/>
            </w:tcBorders>
          </w:tcPr>
          <w:p w:rsidR="00027B5E" w:rsidRPr="00027B5E" w:rsidRDefault="00027B5E" w:rsidP="00027B5E">
            <w:pPr>
              <w:pStyle w:val="TableParagraph"/>
              <w:spacing w:line="262" w:lineRule="exact"/>
              <w:rPr>
                <w:rFonts w:asciiTheme="minorHAnsi" w:hAnsiTheme="minorHAnsi"/>
                <w:sz w:val="24"/>
                <w:szCs w:val="24"/>
              </w:rPr>
            </w:pPr>
            <w:r w:rsidRPr="00027B5E">
              <w:rPr>
                <w:rFonts w:asciiTheme="minorHAnsi" w:hAnsiTheme="minorHAnsi"/>
                <w:sz w:val="24"/>
                <w:szCs w:val="24"/>
              </w:rPr>
              <w:t>Quiz</w:t>
            </w:r>
            <w:r w:rsidRPr="00027B5E">
              <w:rPr>
                <w:rFonts w:asciiTheme="minorHAnsi" w:hAnsiTheme="minorHAnsi"/>
                <w:spacing w:val="-2"/>
                <w:sz w:val="24"/>
                <w:szCs w:val="24"/>
              </w:rPr>
              <w:t xml:space="preserve"> </w:t>
            </w:r>
            <w:r w:rsidRPr="00027B5E">
              <w:rPr>
                <w:rFonts w:asciiTheme="minorHAnsi" w:hAnsiTheme="minorHAnsi"/>
                <w:sz w:val="24"/>
                <w:szCs w:val="24"/>
              </w:rPr>
              <w:t>I</w:t>
            </w:r>
            <w:r w:rsidRPr="00027B5E">
              <w:rPr>
                <w:rFonts w:asciiTheme="minorHAnsi" w:hAnsiTheme="minorHAnsi"/>
                <w:spacing w:val="-11"/>
                <w:sz w:val="24"/>
                <w:szCs w:val="24"/>
              </w:rPr>
              <w:t xml:space="preserve"> </w:t>
            </w:r>
            <w:r w:rsidRPr="00027B5E">
              <w:rPr>
                <w:rFonts w:asciiTheme="minorHAnsi" w:hAnsiTheme="minorHAnsi"/>
                <w:sz w:val="24"/>
                <w:szCs w:val="24"/>
              </w:rPr>
              <w:t>(15%),</w:t>
            </w:r>
            <w:r w:rsidRPr="00027B5E">
              <w:rPr>
                <w:rFonts w:asciiTheme="minorHAnsi" w:hAnsiTheme="minorHAnsi"/>
                <w:spacing w:val="-5"/>
                <w:sz w:val="24"/>
                <w:szCs w:val="24"/>
              </w:rPr>
              <w:t xml:space="preserve"> </w:t>
            </w:r>
            <w:r w:rsidRPr="00027B5E">
              <w:rPr>
                <w:rFonts w:asciiTheme="minorHAnsi" w:hAnsiTheme="minorHAnsi"/>
                <w:sz w:val="24"/>
                <w:szCs w:val="24"/>
              </w:rPr>
              <w:t>Mid-Term</w:t>
            </w:r>
            <w:r w:rsidRPr="00027B5E">
              <w:rPr>
                <w:rFonts w:asciiTheme="minorHAnsi" w:hAnsiTheme="minorHAnsi"/>
                <w:spacing w:val="-3"/>
                <w:sz w:val="24"/>
                <w:szCs w:val="24"/>
              </w:rPr>
              <w:t xml:space="preserve"> </w:t>
            </w:r>
            <w:r w:rsidRPr="00027B5E">
              <w:rPr>
                <w:rFonts w:asciiTheme="minorHAnsi" w:hAnsiTheme="minorHAnsi"/>
                <w:sz w:val="24"/>
                <w:szCs w:val="24"/>
              </w:rPr>
              <w:t>(30%),</w:t>
            </w:r>
            <w:r w:rsidRPr="00027B5E">
              <w:rPr>
                <w:rFonts w:asciiTheme="minorHAnsi" w:hAnsiTheme="minorHAnsi"/>
                <w:spacing w:val="-5"/>
                <w:sz w:val="24"/>
                <w:szCs w:val="24"/>
              </w:rPr>
              <w:t xml:space="preserve"> </w:t>
            </w:r>
            <w:r w:rsidRPr="00027B5E">
              <w:rPr>
                <w:rFonts w:asciiTheme="minorHAnsi" w:hAnsiTheme="minorHAnsi"/>
                <w:sz w:val="24"/>
                <w:szCs w:val="24"/>
              </w:rPr>
              <w:t>Quiz</w:t>
            </w:r>
            <w:r w:rsidRPr="00027B5E">
              <w:rPr>
                <w:rFonts w:asciiTheme="minorHAnsi" w:hAnsiTheme="minorHAnsi"/>
                <w:spacing w:val="-2"/>
                <w:sz w:val="24"/>
                <w:szCs w:val="24"/>
              </w:rPr>
              <w:t xml:space="preserve"> </w:t>
            </w:r>
            <w:r w:rsidRPr="00027B5E">
              <w:rPr>
                <w:rFonts w:asciiTheme="minorHAnsi" w:hAnsiTheme="minorHAnsi"/>
                <w:sz w:val="24"/>
                <w:szCs w:val="24"/>
              </w:rPr>
              <w:t>II</w:t>
            </w:r>
            <w:r w:rsidRPr="00027B5E">
              <w:rPr>
                <w:rFonts w:asciiTheme="minorHAnsi" w:hAnsiTheme="minorHAnsi"/>
                <w:spacing w:val="-7"/>
                <w:sz w:val="24"/>
                <w:szCs w:val="24"/>
              </w:rPr>
              <w:t xml:space="preserve"> </w:t>
            </w:r>
            <w:r w:rsidRPr="00027B5E">
              <w:rPr>
                <w:rFonts w:asciiTheme="minorHAnsi" w:hAnsiTheme="minorHAnsi"/>
                <w:sz w:val="24"/>
                <w:szCs w:val="24"/>
              </w:rPr>
              <w:t>(15%),</w:t>
            </w:r>
            <w:r w:rsidRPr="00027B5E">
              <w:rPr>
                <w:rFonts w:asciiTheme="minorHAnsi" w:hAnsiTheme="minorHAnsi"/>
                <w:spacing w:val="-5"/>
                <w:sz w:val="24"/>
                <w:szCs w:val="24"/>
              </w:rPr>
              <w:t xml:space="preserve"> </w:t>
            </w:r>
            <w:r w:rsidRPr="00027B5E">
              <w:rPr>
                <w:rFonts w:asciiTheme="minorHAnsi" w:hAnsiTheme="minorHAnsi"/>
                <w:sz w:val="24"/>
                <w:szCs w:val="24"/>
              </w:rPr>
              <w:t>End-Term</w:t>
            </w:r>
            <w:r w:rsidRPr="00027B5E">
              <w:rPr>
                <w:rFonts w:asciiTheme="minorHAnsi" w:hAnsiTheme="minorHAnsi"/>
                <w:spacing w:val="-4"/>
                <w:sz w:val="24"/>
                <w:szCs w:val="24"/>
              </w:rPr>
              <w:t xml:space="preserve"> </w:t>
            </w:r>
            <w:r w:rsidRPr="00027B5E">
              <w:rPr>
                <w:rFonts w:asciiTheme="minorHAnsi" w:hAnsiTheme="minorHAnsi"/>
                <w:spacing w:val="-2"/>
                <w:sz w:val="24"/>
                <w:szCs w:val="24"/>
              </w:rPr>
              <w:t>(40%)</w:t>
            </w:r>
          </w:p>
        </w:tc>
      </w:tr>
      <w:tr w:rsidR="00027B5E" w:rsidRPr="00027B5E" w:rsidTr="00027B5E">
        <w:trPr>
          <w:trHeight w:val="3581"/>
        </w:trPr>
        <w:tc>
          <w:tcPr>
            <w:tcW w:w="10365" w:type="dxa"/>
            <w:gridSpan w:val="4"/>
            <w:tcBorders>
              <w:top w:val="single" w:sz="12" w:space="0" w:color="000000"/>
              <w:left w:val="single" w:sz="12" w:space="0" w:color="000000"/>
              <w:bottom w:val="single" w:sz="12" w:space="0" w:color="000000"/>
              <w:right w:val="single" w:sz="12" w:space="0" w:color="000000"/>
            </w:tcBorders>
          </w:tcPr>
          <w:p w:rsidR="00027B5E" w:rsidRPr="00027B5E" w:rsidRDefault="00027B5E" w:rsidP="00027B5E">
            <w:pPr>
              <w:pStyle w:val="TableParagraph"/>
              <w:ind w:right="78"/>
              <w:jc w:val="both"/>
              <w:rPr>
                <w:rFonts w:asciiTheme="minorHAnsi" w:hAnsiTheme="minorHAnsi"/>
                <w:sz w:val="24"/>
                <w:szCs w:val="24"/>
              </w:rPr>
            </w:pPr>
            <w:r w:rsidRPr="00027B5E">
              <w:rPr>
                <w:rFonts w:asciiTheme="minorHAnsi" w:hAnsiTheme="minorHAnsi"/>
                <w:b/>
                <w:sz w:val="24"/>
                <w:szCs w:val="24"/>
              </w:rPr>
              <w:t>Mathematical foundation in understanding of signals, circuits and devices:</w:t>
            </w:r>
            <w:r>
              <w:rPr>
                <w:rFonts w:asciiTheme="minorHAnsi" w:hAnsiTheme="minorHAnsi"/>
                <w:b/>
                <w:sz w:val="24"/>
                <w:szCs w:val="24"/>
              </w:rPr>
              <w:t xml:space="preserve"> </w:t>
            </w:r>
            <w:r w:rsidRPr="00027B5E">
              <w:rPr>
                <w:rFonts w:asciiTheme="minorHAnsi" w:hAnsiTheme="minorHAnsi"/>
                <w:sz w:val="24"/>
                <w:szCs w:val="24"/>
              </w:rPr>
              <w:t xml:space="preserve">basic properties of </w:t>
            </w:r>
            <w:r w:rsidRPr="00027B5E">
              <w:rPr>
                <w:rFonts w:asciiTheme="minorHAnsi" w:hAnsiTheme="minorHAnsi"/>
                <w:spacing w:val="-2"/>
                <w:sz w:val="24"/>
                <w:szCs w:val="24"/>
              </w:rPr>
              <w:t>Fourier</w:t>
            </w:r>
          </w:p>
          <w:p w:rsidR="00027B5E" w:rsidRPr="00027B5E" w:rsidRDefault="00027B5E" w:rsidP="00027B5E">
            <w:pPr>
              <w:pStyle w:val="TableParagraph"/>
              <w:tabs>
                <w:tab w:val="left" w:pos="8996"/>
              </w:tabs>
              <w:spacing w:line="237" w:lineRule="auto"/>
              <w:ind w:right="79"/>
              <w:jc w:val="both"/>
              <w:rPr>
                <w:rFonts w:asciiTheme="minorHAnsi" w:hAnsiTheme="minorHAnsi"/>
                <w:b/>
                <w:sz w:val="24"/>
                <w:szCs w:val="24"/>
              </w:rPr>
            </w:pPr>
            <w:r w:rsidRPr="00027B5E">
              <w:rPr>
                <w:rFonts w:asciiTheme="minorHAnsi" w:hAnsiTheme="minorHAnsi"/>
                <w:sz w:val="24"/>
                <w:szCs w:val="24"/>
              </w:rPr>
              <w:t xml:space="preserve">Transforms, transmission line theory, T and </w:t>
            </w:r>
            <w:r w:rsidRPr="00027B5E">
              <w:rPr>
                <w:rFonts w:ascii="Cambria Math" w:eastAsia="Cambria Math" w:hAnsi="Cambria Math" w:cs="Cambria Math"/>
                <w:sz w:val="24"/>
                <w:szCs w:val="24"/>
              </w:rPr>
              <w:t>𝜋</w:t>
            </w:r>
            <w:r w:rsidRPr="00027B5E">
              <w:rPr>
                <w:rFonts w:asciiTheme="minorHAnsi" w:eastAsia="Cambria Math" w:hAnsiTheme="minorHAnsi"/>
                <w:sz w:val="24"/>
                <w:szCs w:val="24"/>
              </w:rPr>
              <w:t xml:space="preserve"> </w:t>
            </w:r>
            <w:r w:rsidRPr="00027B5E">
              <w:rPr>
                <w:rFonts w:asciiTheme="minorHAnsi" w:hAnsiTheme="minorHAnsi"/>
                <w:sz w:val="24"/>
                <w:szCs w:val="24"/>
              </w:rPr>
              <w:t>equivalent circuit, behaviour of transmission line at radio &amp; microwave frequency.</w:t>
            </w:r>
            <w:r w:rsidRPr="00027B5E">
              <w:rPr>
                <w:rFonts w:asciiTheme="minorHAnsi" w:hAnsiTheme="minorHAnsi"/>
                <w:sz w:val="24"/>
                <w:szCs w:val="24"/>
              </w:rPr>
              <w:tab/>
            </w:r>
            <w:r>
              <w:rPr>
                <w:rFonts w:asciiTheme="minorHAnsi" w:hAnsiTheme="minorHAnsi"/>
                <w:sz w:val="24"/>
                <w:szCs w:val="24"/>
              </w:rPr>
              <w:t xml:space="preserve">            </w:t>
            </w:r>
            <w:r w:rsidRPr="00027B5E">
              <w:rPr>
                <w:rFonts w:asciiTheme="minorHAnsi" w:hAnsiTheme="minorHAnsi"/>
                <w:b/>
                <w:sz w:val="24"/>
                <w:szCs w:val="24"/>
              </w:rPr>
              <w:t>[10 H]</w:t>
            </w:r>
          </w:p>
          <w:p w:rsidR="00027B5E" w:rsidRPr="00027B5E" w:rsidRDefault="00027B5E" w:rsidP="00027B5E">
            <w:pPr>
              <w:pStyle w:val="TableParagraph"/>
              <w:tabs>
                <w:tab w:val="left" w:pos="8989"/>
              </w:tabs>
              <w:ind w:right="78"/>
              <w:jc w:val="both"/>
              <w:rPr>
                <w:rFonts w:asciiTheme="minorHAnsi" w:hAnsiTheme="minorHAnsi"/>
                <w:b/>
                <w:sz w:val="24"/>
                <w:szCs w:val="24"/>
              </w:rPr>
            </w:pPr>
            <w:r w:rsidRPr="00027B5E">
              <w:rPr>
                <w:rFonts w:asciiTheme="minorHAnsi" w:hAnsiTheme="minorHAnsi"/>
                <w:b/>
                <w:sz w:val="24"/>
                <w:szCs w:val="24"/>
              </w:rPr>
              <w:t xml:space="preserve">DC and Low Frequency Circuit Concepts: </w:t>
            </w:r>
            <w:r w:rsidRPr="00027B5E">
              <w:rPr>
                <w:rFonts w:asciiTheme="minorHAnsi" w:hAnsiTheme="minorHAnsi"/>
                <w:sz w:val="24"/>
                <w:szCs w:val="24"/>
              </w:rPr>
              <w:t>BJT Biasing, mode of operation small signal AC analysis. FET circuits at DC, AC analysis, first and second order AC models of FETs, high frequency models of BJT and FETs, single pole approximation, differential amplifiers, and frequency response.</w:t>
            </w:r>
            <w:r w:rsidRPr="00027B5E">
              <w:rPr>
                <w:rFonts w:asciiTheme="minorHAnsi" w:hAnsiTheme="minorHAnsi"/>
                <w:sz w:val="24"/>
                <w:szCs w:val="24"/>
              </w:rPr>
              <w:tab/>
            </w:r>
            <w:r>
              <w:rPr>
                <w:rFonts w:asciiTheme="minorHAnsi" w:hAnsiTheme="minorHAnsi"/>
                <w:sz w:val="24"/>
                <w:szCs w:val="24"/>
              </w:rPr>
              <w:t xml:space="preserve">            </w:t>
            </w:r>
            <w:r w:rsidRPr="00027B5E">
              <w:rPr>
                <w:rFonts w:asciiTheme="minorHAnsi" w:hAnsiTheme="minorHAnsi"/>
                <w:b/>
                <w:sz w:val="24"/>
                <w:szCs w:val="24"/>
              </w:rPr>
              <w:t>[10 H]</w:t>
            </w:r>
          </w:p>
          <w:p w:rsidR="00027B5E" w:rsidRPr="00027B5E" w:rsidRDefault="00027B5E" w:rsidP="00027B5E">
            <w:pPr>
              <w:pStyle w:val="TableParagraph"/>
              <w:tabs>
                <w:tab w:val="left" w:pos="8996"/>
              </w:tabs>
              <w:ind w:right="79"/>
              <w:jc w:val="both"/>
              <w:rPr>
                <w:rFonts w:asciiTheme="minorHAnsi" w:hAnsiTheme="minorHAnsi"/>
                <w:b/>
                <w:sz w:val="24"/>
                <w:szCs w:val="24"/>
              </w:rPr>
            </w:pPr>
            <w:r w:rsidRPr="00027B5E">
              <w:rPr>
                <w:rFonts w:asciiTheme="minorHAnsi" w:hAnsiTheme="minorHAnsi"/>
                <w:b/>
                <w:sz w:val="24"/>
                <w:szCs w:val="24"/>
              </w:rPr>
              <w:t xml:space="preserve">Circuit Representation of Two Port RF/ Microwave Networks: </w:t>
            </w:r>
            <w:r w:rsidRPr="00027B5E">
              <w:rPr>
                <w:rFonts w:asciiTheme="minorHAnsi" w:hAnsiTheme="minorHAnsi"/>
                <w:sz w:val="24"/>
                <w:szCs w:val="24"/>
              </w:rPr>
              <w:t>Impedance, Admittance,</w:t>
            </w:r>
            <w:r w:rsidRPr="00027B5E">
              <w:rPr>
                <w:rFonts w:asciiTheme="minorHAnsi" w:hAnsiTheme="minorHAnsi"/>
                <w:spacing w:val="40"/>
                <w:sz w:val="24"/>
                <w:szCs w:val="24"/>
              </w:rPr>
              <w:t xml:space="preserve"> </w:t>
            </w:r>
            <w:r w:rsidRPr="00027B5E">
              <w:rPr>
                <w:rFonts w:asciiTheme="minorHAnsi" w:hAnsiTheme="minorHAnsi"/>
                <w:sz w:val="24"/>
                <w:szCs w:val="24"/>
              </w:rPr>
              <w:t>Hybrid,</w:t>
            </w:r>
            <w:r w:rsidRPr="00027B5E">
              <w:rPr>
                <w:rFonts w:asciiTheme="minorHAnsi" w:hAnsiTheme="minorHAnsi"/>
                <w:spacing w:val="-1"/>
                <w:sz w:val="24"/>
                <w:szCs w:val="24"/>
              </w:rPr>
              <w:t xml:space="preserve"> </w:t>
            </w:r>
            <w:r w:rsidRPr="00027B5E">
              <w:rPr>
                <w:rFonts w:asciiTheme="minorHAnsi" w:hAnsiTheme="minorHAnsi"/>
                <w:sz w:val="24"/>
                <w:szCs w:val="24"/>
              </w:rPr>
              <w:t>Transmission</w:t>
            </w:r>
            <w:r w:rsidRPr="00027B5E">
              <w:rPr>
                <w:rFonts w:asciiTheme="minorHAnsi" w:hAnsiTheme="minorHAnsi"/>
                <w:spacing w:val="-1"/>
                <w:sz w:val="24"/>
                <w:szCs w:val="24"/>
              </w:rPr>
              <w:t xml:space="preserve"> </w:t>
            </w:r>
            <w:r w:rsidRPr="00027B5E">
              <w:rPr>
                <w:rFonts w:asciiTheme="minorHAnsi" w:hAnsiTheme="minorHAnsi"/>
                <w:sz w:val="24"/>
                <w:szCs w:val="24"/>
              </w:rPr>
              <w:t>Matrix,</w:t>
            </w:r>
            <w:r w:rsidRPr="00027B5E">
              <w:rPr>
                <w:rFonts w:asciiTheme="minorHAnsi" w:hAnsiTheme="minorHAnsi"/>
                <w:spacing w:val="-1"/>
                <w:sz w:val="24"/>
                <w:szCs w:val="24"/>
              </w:rPr>
              <w:t xml:space="preserve"> </w:t>
            </w:r>
            <w:r w:rsidRPr="00027B5E">
              <w:rPr>
                <w:rFonts w:asciiTheme="minorHAnsi" w:hAnsiTheme="minorHAnsi"/>
                <w:sz w:val="24"/>
                <w:szCs w:val="24"/>
              </w:rPr>
              <w:t>Generalized</w:t>
            </w:r>
            <w:r w:rsidRPr="00027B5E">
              <w:rPr>
                <w:rFonts w:asciiTheme="minorHAnsi" w:hAnsiTheme="minorHAnsi"/>
                <w:spacing w:val="-1"/>
                <w:sz w:val="24"/>
                <w:szCs w:val="24"/>
              </w:rPr>
              <w:t xml:space="preserve"> </w:t>
            </w:r>
            <w:r w:rsidRPr="00027B5E">
              <w:rPr>
                <w:rFonts w:asciiTheme="minorHAnsi" w:hAnsiTheme="minorHAnsi"/>
                <w:sz w:val="24"/>
                <w:szCs w:val="24"/>
              </w:rPr>
              <w:t>S</w:t>
            </w:r>
            <w:r w:rsidRPr="00027B5E">
              <w:rPr>
                <w:rFonts w:asciiTheme="minorHAnsi" w:hAnsiTheme="minorHAnsi"/>
                <w:spacing w:val="-2"/>
                <w:sz w:val="24"/>
                <w:szCs w:val="24"/>
              </w:rPr>
              <w:t xml:space="preserve"> </w:t>
            </w:r>
            <w:r w:rsidRPr="00027B5E">
              <w:rPr>
                <w:rFonts w:asciiTheme="minorHAnsi" w:hAnsiTheme="minorHAnsi"/>
                <w:sz w:val="24"/>
                <w:szCs w:val="24"/>
              </w:rPr>
              <w:t>parameters,</w:t>
            </w:r>
            <w:r w:rsidRPr="00027B5E">
              <w:rPr>
                <w:rFonts w:asciiTheme="minorHAnsi" w:hAnsiTheme="minorHAnsi"/>
                <w:spacing w:val="-1"/>
                <w:sz w:val="24"/>
                <w:szCs w:val="24"/>
              </w:rPr>
              <w:t xml:space="preserve"> </w:t>
            </w:r>
            <w:r w:rsidRPr="00027B5E">
              <w:rPr>
                <w:rFonts w:asciiTheme="minorHAnsi" w:hAnsiTheme="minorHAnsi"/>
                <w:sz w:val="24"/>
                <w:szCs w:val="24"/>
              </w:rPr>
              <w:t>Reciprocal Networks, Loss less</w:t>
            </w:r>
            <w:r w:rsidRPr="00027B5E">
              <w:rPr>
                <w:rFonts w:asciiTheme="minorHAnsi" w:hAnsiTheme="minorHAnsi"/>
                <w:spacing w:val="-1"/>
                <w:sz w:val="24"/>
                <w:szCs w:val="24"/>
              </w:rPr>
              <w:t xml:space="preserve"> </w:t>
            </w:r>
            <w:r w:rsidRPr="00027B5E">
              <w:rPr>
                <w:rFonts w:asciiTheme="minorHAnsi" w:hAnsiTheme="minorHAnsi"/>
                <w:sz w:val="24"/>
                <w:szCs w:val="24"/>
              </w:rPr>
              <w:t>Networks, Signal Flow graphs and its Applications.</w:t>
            </w:r>
            <w:r w:rsidRPr="00027B5E">
              <w:rPr>
                <w:rFonts w:asciiTheme="minorHAnsi" w:hAnsiTheme="minorHAnsi"/>
                <w:sz w:val="24"/>
                <w:szCs w:val="24"/>
              </w:rPr>
              <w:tab/>
            </w:r>
            <w:r>
              <w:rPr>
                <w:rFonts w:asciiTheme="minorHAnsi" w:hAnsiTheme="minorHAnsi"/>
                <w:sz w:val="24"/>
                <w:szCs w:val="24"/>
              </w:rPr>
              <w:t xml:space="preserve">            </w:t>
            </w:r>
            <w:r w:rsidRPr="00027B5E">
              <w:rPr>
                <w:rFonts w:asciiTheme="minorHAnsi" w:hAnsiTheme="minorHAnsi"/>
                <w:b/>
                <w:sz w:val="24"/>
                <w:szCs w:val="24"/>
              </w:rPr>
              <w:t>[10 H]</w:t>
            </w:r>
          </w:p>
          <w:p w:rsidR="00027B5E" w:rsidRPr="00027B5E" w:rsidRDefault="00027B5E" w:rsidP="00027B5E">
            <w:pPr>
              <w:pStyle w:val="TableParagraph"/>
              <w:spacing w:line="270" w:lineRule="atLeast"/>
              <w:ind w:right="78"/>
              <w:jc w:val="both"/>
              <w:rPr>
                <w:rFonts w:asciiTheme="minorHAnsi" w:hAnsiTheme="minorHAnsi"/>
                <w:b/>
                <w:sz w:val="24"/>
                <w:szCs w:val="24"/>
              </w:rPr>
            </w:pPr>
            <w:r w:rsidRPr="00027B5E">
              <w:rPr>
                <w:rFonts w:asciiTheme="minorHAnsi" w:hAnsiTheme="minorHAnsi"/>
                <w:b/>
                <w:sz w:val="24"/>
                <w:szCs w:val="24"/>
              </w:rPr>
              <w:t>Impedance Matching and network selection:</w:t>
            </w:r>
            <w:r w:rsidRPr="00027B5E">
              <w:rPr>
                <w:rFonts w:asciiTheme="minorHAnsi" w:hAnsiTheme="minorHAnsi"/>
                <w:sz w:val="24"/>
                <w:szCs w:val="24"/>
              </w:rPr>
              <w:t>power gain concept, mismatch factor, return loss, input/output VSWR, maximum gain, constant gain design, figure of merit, matching network</w:t>
            </w:r>
            <w:r w:rsidRPr="00027B5E">
              <w:rPr>
                <w:rFonts w:asciiTheme="minorHAnsi" w:hAnsiTheme="minorHAnsi"/>
                <w:spacing w:val="40"/>
                <w:sz w:val="24"/>
                <w:szCs w:val="24"/>
              </w:rPr>
              <w:t xml:space="preserve"> </w:t>
            </w:r>
            <w:r w:rsidRPr="00027B5E">
              <w:rPr>
                <w:rFonts w:asciiTheme="minorHAnsi" w:hAnsiTheme="minorHAnsi"/>
                <w:sz w:val="24"/>
                <w:szCs w:val="24"/>
              </w:rPr>
              <w:t>design using lumped and distributed elements, stability</w:t>
            </w:r>
            <w:r w:rsidRPr="00027B5E">
              <w:rPr>
                <w:rFonts w:asciiTheme="minorHAnsi" w:hAnsiTheme="minorHAnsi"/>
                <w:spacing w:val="-3"/>
                <w:sz w:val="24"/>
                <w:szCs w:val="24"/>
              </w:rPr>
              <w:t xml:space="preserve"> </w:t>
            </w:r>
            <w:r w:rsidRPr="00027B5E">
              <w:rPr>
                <w:rFonts w:asciiTheme="minorHAnsi" w:hAnsiTheme="minorHAnsi"/>
                <w:sz w:val="24"/>
                <w:szCs w:val="24"/>
              </w:rPr>
              <w:t>consideration in active networks.</w:t>
            </w:r>
            <w:r w:rsidRPr="00027B5E">
              <w:rPr>
                <w:rFonts w:asciiTheme="minorHAnsi" w:hAnsiTheme="minorHAnsi"/>
                <w:spacing w:val="80"/>
                <w:w w:val="150"/>
                <w:sz w:val="24"/>
                <w:szCs w:val="24"/>
              </w:rPr>
              <w:t xml:space="preserve">  </w:t>
            </w:r>
            <w:r>
              <w:rPr>
                <w:rFonts w:asciiTheme="minorHAnsi" w:hAnsiTheme="minorHAnsi"/>
                <w:spacing w:val="80"/>
                <w:w w:val="150"/>
                <w:sz w:val="24"/>
                <w:szCs w:val="24"/>
              </w:rPr>
              <w:t xml:space="preserve">       </w:t>
            </w:r>
            <w:r w:rsidRPr="00027B5E">
              <w:rPr>
                <w:rFonts w:asciiTheme="minorHAnsi" w:hAnsiTheme="minorHAnsi"/>
                <w:b/>
                <w:sz w:val="24"/>
                <w:szCs w:val="24"/>
              </w:rPr>
              <w:t>[10 H]</w:t>
            </w:r>
          </w:p>
        </w:tc>
      </w:tr>
      <w:tr w:rsidR="00027B5E" w:rsidRPr="00027B5E" w:rsidTr="00027B5E">
        <w:trPr>
          <w:trHeight w:val="1237"/>
        </w:trPr>
        <w:tc>
          <w:tcPr>
            <w:tcW w:w="10365" w:type="dxa"/>
            <w:gridSpan w:val="4"/>
            <w:tcBorders>
              <w:top w:val="single" w:sz="12" w:space="0" w:color="000000"/>
              <w:left w:val="single" w:sz="12" w:space="0" w:color="000000"/>
              <w:bottom w:val="single" w:sz="12" w:space="0" w:color="000000"/>
              <w:right w:val="single" w:sz="12" w:space="0" w:color="000000"/>
            </w:tcBorders>
          </w:tcPr>
          <w:p w:rsidR="00027B5E" w:rsidRPr="00027B5E" w:rsidRDefault="00027B5E" w:rsidP="00027B5E">
            <w:pPr>
              <w:pStyle w:val="TableParagraph"/>
              <w:spacing w:line="271" w:lineRule="exact"/>
              <w:rPr>
                <w:rFonts w:asciiTheme="minorHAnsi" w:hAnsiTheme="minorHAnsi"/>
                <w:b/>
                <w:sz w:val="24"/>
                <w:szCs w:val="24"/>
              </w:rPr>
            </w:pPr>
            <w:r w:rsidRPr="00027B5E">
              <w:rPr>
                <w:rFonts w:asciiTheme="minorHAnsi" w:hAnsiTheme="minorHAnsi"/>
                <w:b/>
                <w:sz w:val="24"/>
                <w:szCs w:val="24"/>
              </w:rPr>
              <w:t>Text/Reference</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books:</w:t>
            </w:r>
          </w:p>
          <w:p w:rsidR="00027B5E" w:rsidRPr="00027B5E" w:rsidRDefault="00027B5E" w:rsidP="00E75084">
            <w:pPr>
              <w:pStyle w:val="TableParagraph"/>
              <w:numPr>
                <w:ilvl w:val="0"/>
                <w:numId w:val="129"/>
              </w:numPr>
              <w:tabs>
                <w:tab w:val="left" w:pos="468"/>
              </w:tabs>
              <w:spacing w:line="275" w:lineRule="exact"/>
              <w:ind w:hanging="361"/>
              <w:rPr>
                <w:rFonts w:asciiTheme="minorHAnsi" w:hAnsiTheme="minorHAnsi"/>
                <w:sz w:val="24"/>
                <w:szCs w:val="24"/>
              </w:rPr>
            </w:pPr>
            <w:r w:rsidRPr="00027B5E">
              <w:rPr>
                <w:rFonts w:asciiTheme="minorHAnsi" w:hAnsiTheme="minorHAnsi"/>
                <w:sz w:val="24"/>
                <w:szCs w:val="24"/>
              </w:rPr>
              <w:t>T.C.</w:t>
            </w:r>
            <w:r w:rsidRPr="00027B5E">
              <w:rPr>
                <w:rFonts w:asciiTheme="minorHAnsi" w:hAnsiTheme="minorHAnsi"/>
                <w:spacing w:val="-3"/>
                <w:sz w:val="24"/>
                <w:szCs w:val="24"/>
              </w:rPr>
              <w:t xml:space="preserve"> </w:t>
            </w:r>
            <w:r w:rsidRPr="00027B5E">
              <w:rPr>
                <w:rFonts w:asciiTheme="minorHAnsi" w:hAnsiTheme="minorHAnsi"/>
                <w:sz w:val="24"/>
                <w:szCs w:val="24"/>
              </w:rPr>
              <w:t>Edwards</w:t>
            </w:r>
            <w:proofErr w:type="gramStart"/>
            <w:r w:rsidRPr="00027B5E">
              <w:rPr>
                <w:rFonts w:asciiTheme="minorHAnsi" w:hAnsiTheme="minorHAnsi"/>
                <w:sz w:val="24"/>
                <w:szCs w:val="24"/>
              </w:rPr>
              <w:t>,Foundations</w:t>
            </w:r>
            <w:proofErr w:type="gramEnd"/>
            <w:r w:rsidRPr="00027B5E">
              <w:rPr>
                <w:rFonts w:asciiTheme="minorHAnsi" w:hAnsiTheme="minorHAnsi"/>
                <w:spacing w:val="-3"/>
                <w:sz w:val="24"/>
                <w:szCs w:val="24"/>
              </w:rPr>
              <w:t xml:space="preserve"> </w:t>
            </w:r>
            <w:r w:rsidRPr="00027B5E">
              <w:rPr>
                <w:rFonts w:asciiTheme="minorHAnsi" w:hAnsiTheme="minorHAnsi"/>
                <w:sz w:val="24"/>
                <w:szCs w:val="24"/>
              </w:rPr>
              <w:t>for</w:t>
            </w:r>
            <w:r w:rsidRPr="00027B5E">
              <w:rPr>
                <w:rFonts w:asciiTheme="minorHAnsi" w:hAnsiTheme="minorHAnsi"/>
                <w:spacing w:val="-5"/>
                <w:sz w:val="24"/>
                <w:szCs w:val="24"/>
              </w:rPr>
              <w:t xml:space="preserve"> </w:t>
            </w:r>
            <w:r w:rsidRPr="00027B5E">
              <w:rPr>
                <w:rFonts w:asciiTheme="minorHAnsi" w:hAnsiTheme="minorHAnsi"/>
                <w:sz w:val="24"/>
                <w:szCs w:val="24"/>
              </w:rPr>
              <w:t>Microstrip</w:t>
            </w:r>
            <w:r w:rsidRPr="00027B5E">
              <w:rPr>
                <w:rFonts w:asciiTheme="minorHAnsi" w:hAnsiTheme="minorHAnsi"/>
                <w:spacing w:val="-3"/>
                <w:sz w:val="24"/>
                <w:szCs w:val="24"/>
              </w:rPr>
              <w:t xml:space="preserve"> </w:t>
            </w:r>
            <w:r w:rsidRPr="00027B5E">
              <w:rPr>
                <w:rFonts w:asciiTheme="minorHAnsi" w:hAnsiTheme="minorHAnsi"/>
                <w:sz w:val="24"/>
                <w:szCs w:val="24"/>
              </w:rPr>
              <w:t>Circuit</w:t>
            </w:r>
            <w:r w:rsidRPr="00027B5E">
              <w:rPr>
                <w:rFonts w:asciiTheme="minorHAnsi" w:hAnsiTheme="minorHAnsi"/>
                <w:spacing w:val="-3"/>
                <w:sz w:val="24"/>
                <w:szCs w:val="24"/>
              </w:rPr>
              <w:t xml:space="preserve"> </w:t>
            </w:r>
            <w:r w:rsidRPr="00027B5E">
              <w:rPr>
                <w:rFonts w:asciiTheme="minorHAnsi" w:hAnsiTheme="minorHAnsi"/>
                <w:sz w:val="24"/>
                <w:szCs w:val="24"/>
              </w:rPr>
              <w:t>Design</w:t>
            </w:r>
            <w:r w:rsidRPr="00027B5E">
              <w:rPr>
                <w:rFonts w:asciiTheme="minorHAnsi" w:hAnsiTheme="minorHAnsi"/>
                <w:spacing w:val="-3"/>
                <w:sz w:val="24"/>
                <w:szCs w:val="24"/>
              </w:rPr>
              <w:t xml:space="preserve"> </w:t>
            </w:r>
            <w:r w:rsidRPr="00027B5E">
              <w:rPr>
                <w:rFonts w:asciiTheme="minorHAnsi" w:hAnsiTheme="minorHAnsi"/>
                <w:sz w:val="24"/>
                <w:szCs w:val="24"/>
              </w:rPr>
              <w:t>1</w:t>
            </w:r>
            <w:r w:rsidRPr="00027B5E">
              <w:rPr>
                <w:rFonts w:asciiTheme="minorHAnsi" w:hAnsiTheme="minorHAnsi"/>
                <w:sz w:val="24"/>
                <w:szCs w:val="24"/>
                <w:vertAlign w:val="superscript"/>
              </w:rPr>
              <w:t>st</w:t>
            </w:r>
            <w:r w:rsidRPr="00027B5E">
              <w:rPr>
                <w:rFonts w:asciiTheme="minorHAnsi" w:hAnsiTheme="minorHAnsi"/>
                <w:sz w:val="24"/>
                <w:szCs w:val="24"/>
              </w:rPr>
              <w:t>Edition,</w:t>
            </w:r>
            <w:r w:rsidRPr="00027B5E">
              <w:rPr>
                <w:rFonts w:asciiTheme="minorHAnsi" w:hAnsiTheme="minorHAnsi"/>
                <w:spacing w:val="-3"/>
                <w:sz w:val="24"/>
                <w:szCs w:val="24"/>
              </w:rPr>
              <w:t xml:space="preserve"> </w:t>
            </w:r>
            <w:r w:rsidRPr="00027B5E">
              <w:rPr>
                <w:rFonts w:asciiTheme="minorHAnsi" w:hAnsiTheme="minorHAnsi"/>
                <w:sz w:val="24"/>
                <w:szCs w:val="24"/>
              </w:rPr>
              <w:t>Wiley</w:t>
            </w:r>
            <w:r w:rsidRPr="00027B5E">
              <w:rPr>
                <w:rFonts w:asciiTheme="minorHAnsi" w:hAnsiTheme="minorHAnsi"/>
                <w:spacing w:val="-6"/>
                <w:sz w:val="24"/>
                <w:szCs w:val="24"/>
              </w:rPr>
              <w:t xml:space="preserve"> </w:t>
            </w:r>
            <w:r w:rsidRPr="00027B5E">
              <w:rPr>
                <w:rFonts w:asciiTheme="minorHAnsi" w:hAnsiTheme="minorHAnsi"/>
                <w:spacing w:val="-2"/>
                <w:sz w:val="24"/>
                <w:szCs w:val="24"/>
              </w:rPr>
              <w:t>Interscience.</w:t>
            </w:r>
          </w:p>
          <w:p w:rsidR="00027B5E" w:rsidRPr="00027B5E" w:rsidRDefault="006C5259" w:rsidP="00E75084">
            <w:pPr>
              <w:pStyle w:val="TableParagraph"/>
              <w:numPr>
                <w:ilvl w:val="0"/>
                <w:numId w:val="129"/>
              </w:numPr>
              <w:tabs>
                <w:tab w:val="left" w:pos="468"/>
              </w:tabs>
              <w:spacing w:before="43" w:line="276" w:lineRule="auto"/>
              <w:ind w:right="75"/>
              <w:rPr>
                <w:rFonts w:asciiTheme="minorHAnsi" w:hAnsiTheme="minorHAnsi"/>
                <w:sz w:val="24"/>
                <w:szCs w:val="24"/>
              </w:rPr>
            </w:pPr>
            <w:hyperlink r:id="rId11">
              <w:r w:rsidR="00027B5E" w:rsidRPr="00027B5E">
                <w:rPr>
                  <w:rFonts w:asciiTheme="minorHAnsi" w:hAnsiTheme="minorHAnsi"/>
                  <w:sz w:val="24"/>
                  <w:szCs w:val="24"/>
                </w:rPr>
                <w:t xml:space="preserve">Ulrich L. Rohde, </w:t>
              </w:r>
            </w:hyperlink>
            <w:hyperlink r:id="rId12">
              <w:r w:rsidR="00027B5E" w:rsidRPr="00027B5E">
                <w:rPr>
                  <w:rFonts w:asciiTheme="minorHAnsi" w:hAnsiTheme="minorHAnsi"/>
                  <w:sz w:val="24"/>
                  <w:szCs w:val="24"/>
                </w:rPr>
                <w:t>Matthias Rudolph</w:t>
              </w:r>
            </w:hyperlink>
            <w:proofErr w:type="gramStart"/>
            <w:r w:rsidR="00027B5E" w:rsidRPr="00027B5E">
              <w:rPr>
                <w:rFonts w:asciiTheme="minorHAnsi" w:hAnsiTheme="minorHAnsi"/>
                <w:sz w:val="24"/>
                <w:szCs w:val="24"/>
              </w:rPr>
              <w:t>,RF</w:t>
            </w:r>
            <w:proofErr w:type="gramEnd"/>
            <w:r w:rsidR="00027B5E" w:rsidRPr="00027B5E">
              <w:rPr>
                <w:rFonts w:asciiTheme="minorHAnsi" w:hAnsiTheme="minorHAnsi"/>
                <w:sz w:val="24"/>
                <w:szCs w:val="24"/>
              </w:rPr>
              <w:t xml:space="preserve"> / Microwave Circuit Design for Wireless Applications, 2nd Edition, 2012.</w:t>
            </w:r>
          </w:p>
        </w:tc>
      </w:tr>
    </w:tbl>
    <w:p w:rsidR="00027B5E" w:rsidRPr="00027B5E" w:rsidRDefault="00027B5E" w:rsidP="00027B5E">
      <w:pPr>
        <w:pStyle w:val="BodyText"/>
        <w:rPr>
          <w:rFonts w:asciiTheme="minorHAnsi" w:hAnsiTheme="minorHAnsi"/>
          <w:b/>
        </w:rPr>
      </w:pPr>
    </w:p>
    <w:p w:rsidR="00027B5E" w:rsidRPr="00027B5E" w:rsidRDefault="00027B5E" w:rsidP="00027B5E">
      <w:pPr>
        <w:pStyle w:val="BodyText"/>
        <w:spacing w:before="5"/>
        <w:rPr>
          <w:rFonts w:asciiTheme="minorHAnsi" w:hAnsiTheme="minorHAnsi"/>
          <w:b/>
        </w:rPr>
      </w:pPr>
    </w:p>
    <w:tbl>
      <w:tblPr>
        <w:tblW w:w="0" w:type="auto"/>
        <w:tblInd w:w="140" w:type="dxa"/>
        <w:tblLayout w:type="fixed"/>
        <w:tblCellMar>
          <w:left w:w="0" w:type="dxa"/>
          <w:right w:w="0" w:type="dxa"/>
        </w:tblCellMar>
        <w:tblLook w:val="01E0" w:firstRow="1" w:lastRow="1" w:firstColumn="1" w:lastColumn="1" w:noHBand="0" w:noVBand="0"/>
      </w:tblPr>
      <w:tblGrid>
        <w:gridCol w:w="2482"/>
        <w:gridCol w:w="2415"/>
        <w:gridCol w:w="1970"/>
        <w:gridCol w:w="3498"/>
      </w:tblGrid>
      <w:tr w:rsidR="00027B5E" w:rsidRPr="00027B5E" w:rsidTr="00027B5E">
        <w:trPr>
          <w:trHeight w:val="384"/>
        </w:trPr>
        <w:tc>
          <w:tcPr>
            <w:tcW w:w="2482" w:type="dxa"/>
            <w:tcBorders>
              <w:top w:val="single" w:sz="12" w:space="0" w:color="000000"/>
              <w:left w:val="single" w:sz="12" w:space="0" w:color="000000"/>
            </w:tcBorders>
          </w:tcPr>
          <w:p w:rsidR="00027B5E" w:rsidRPr="00027B5E" w:rsidRDefault="00027B5E" w:rsidP="00027B5E">
            <w:pPr>
              <w:pStyle w:val="TableParagraph"/>
              <w:spacing w:line="272" w:lineRule="exact"/>
              <w:rPr>
                <w:rFonts w:asciiTheme="minorHAnsi" w:hAnsiTheme="minorHAnsi"/>
                <w:b/>
                <w:sz w:val="24"/>
                <w:szCs w:val="24"/>
              </w:rPr>
            </w:pPr>
            <w:r w:rsidRPr="00027B5E">
              <w:rPr>
                <w:rFonts w:asciiTheme="minorHAnsi" w:hAnsiTheme="minorHAnsi"/>
                <w:b/>
                <w:sz w:val="24"/>
                <w:szCs w:val="24"/>
              </w:rPr>
              <w:t>Subject</w:t>
            </w:r>
            <w:r w:rsidRPr="00027B5E">
              <w:rPr>
                <w:rFonts w:asciiTheme="minorHAnsi" w:hAnsiTheme="minorHAnsi"/>
                <w:b/>
                <w:spacing w:val="-12"/>
                <w:sz w:val="24"/>
                <w:szCs w:val="24"/>
              </w:rPr>
              <w:t xml:space="preserve"> </w:t>
            </w:r>
            <w:r w:rsidRPr="00027B5E">
              <w:rPr>
                <w:rFonts w:asciiTheme="minorHAnsi" w:hAnsiTheme="minorHAnsi"/>
                <w:b/>
                <w:spacing w:val="-4"/>
                <w:sz w:val="24"/>
                <w:szCs w:val="24"/>
              </w:rPr>
              <w:t>Code:</w:t>
            </w:r>
          </w:p>
        </w:tc>
        <w:tc>
          <w:tcPr>
            <w:tcW w:w="2415" w:type="dxa"/>
            <w:tcBorders>
              <w:top w:val="single" w:sz="12" w:space="0" w:color="000000"/>
              <w:right w:val="single" w:sz="12" w:space="0" w:color="000000"/>
            </w:tcBorders>
          </w:tcPr>
          <w:p w:rsidR="00027B5E" w:rsidRPr="00027B5E" w:rsidRDefault="00027B5E" w:rsidP="00027B5E">
            <w:pPr>
              <w:pStyle w:val="TableParagraph"/>
              <w:spacing w:line="267" w:lineRule="exact"/>
              <w:rPr>
                <w:rFonts w:asciiTheme="minorHAnsi" w:hAnsiTheme="minorHAnsi"/>
                <w:sz w:val="24"/>
                <w:szCs w:val="24"/>
              </w:rPr>
            </w:pPr>
            <w:r w:rsidRPr="00027B5E">
              <w:rPr>
                <w:rFonts w:asciiTheme="minorHAnsi" w:hAnsiTheme="minorHAnsi"/>
                <w:spacing w:val="-2"/>
                <w:sz w:val="24"/>
                <w:szCs w:val="24"/>
              </w:rPr>
              <w:t>ES407b</w:t>
            </w:r>
          </w:p>
        </w:tc>
        <w:tc>
          <w:tcPr>
            <w:tcW w:w="1970" w:type="dxa"/>
            <w:tcBorders>
              <w:top w:val="single" w:sz="12" w:space="0" w:color="000000"/>
              <w:left w:val="single" w:sz="12" w:space="0" w:color="000000"/>
            </w:tcBorders>
          </w:tcPr>
          <w:p w:rsidR="00027B5E" w:rsidRPr="00027B5E" w:rsidRDefault="00027B5E" w:rsidP="00027B5E">
            <w:pPr>
              <w:pStyle w:val="TableParagraph"/>
              <w:spacing w:line="272" w:lineRule="exact"/>
              <w:ind w:left="109"/>
              <w:rPr>
                <w:rFonts w:asciiTheme="minorHAnsi" w:hAnsiTheme="minorHAnsi"/>
                <w:b/>
                <w:sz w:val="24"/>
                <w:szCs w:val="24"/>
              </w:rPr>
            </w:pPr>
            <w:r w:rsidRPr="00027B5E">
              <w:rPr>
                <w:rFonts w:asciiTheme="minorHAnsi" w:hAnsiTheme="minorHAnsi"/>
                <w:b/>
                <w:sz w:val="24"/>
                <w:szCs w:val="24"/>
              </w:rPr>
              <w:t>Course</w:t>
            </w:r>
            <w:r w:rsidRPr="00027B5E">
              <w:rPr>
                <w:rFonts w:asciiTheme="minorHAnsi" w:hAnsiTheme="minorHAnsi"/>
                <w:b/>
                <w:spacing w:val="-10"/>
                <w:sz w:val="24"/>
                <w:szCs w:val="24"/>
              </w:rPr>
              <w:t xml:space="preserve"> </w:t>
            </w:r>
            <w:r w:rsidRPr="00027B5E">
              <w:rPr>
                <w:rFonts w:asciiTheme="minorHAnsi" w:hAnsiTheme="minorHAnsi"/>
                <w:b/>
                <w:spacing w:val="-2"/>
                <w:sz w:val="24"/>
                <w:szCs w:val="24"/>
              </w:rPr>
              <w:t>Title</w:t>
            </w:r>
          </w:p>
        </w:tc>
        <w:tc>
          <w:tcPr>
            <w:tcW w:w="3498" w:type="dxa"/>
            <w:tcBorders>
              <w:top w:val="single" w:sz="12" w:space="0" w:color="000000"/>
              <w:right w:val="single" w:sz="12" w:space="0" w:color="000000"/>
            </w:tcBorders>
          </w:tcPr>
          <w:p w:rsidR="00027B5E" w:rsidRPr="00027B5E" w:rsidRDefault="00027B5E" w:rsidP="00027B5E">
            <w:pPr>
              <w:pStyle w:val="TableParagraph"/>
              <w:spacing w:line="267" w:lineRule="exact"/>
              <w:ind w:left="693"/>
              <w:rPr>
                <w:rFonts w:asciiTheme="minorHAnsi" w:hAnsiTheme="minorHAnsi"/>
                <w:sz w:val="24"/>
                <w:szCs w:val="24"/>
              </w:rPr>
            </w:pPr>
            <w:r w:rsidRPr="00027B5E">
              <w:rPr>
                <w:rFonts w:asciiTheme="minorHAnsi" w:hAnsiTheme="minorHAnsi"/>
                <w:sz w:val="24"/>
                <w:szCs w:val="24"/>
              </w:rPr>
              <w:t>Internet</w:t>
            </w:r>
            <w:r w:rsidRPr="00027B5E">
              <w:rPr>
                <w:rFonts w:asciiTheme="minorHAnsi" w:hAnsiTheme="minorHAnsi"/>
                <w:spacing w:val="-8"/>
                <w:sz w:val="24"/>
                <w:szCs w:val="24"/>
              </w:rPr>
              <w:t xml:space="preserve"> </w:t>
            </w:r>
            <w:r w:rsidRPr="00027B5E">
              <w:rPr>
                <w:rFonts w:asciiTheme="minorHAnsi" w:hAnsiTheme="minorHAnsi"/>
                <w:sz w:val="24"/>
                <w:szCs w:val="24"/>
              </w:rPr>
              <w:t>of</w:t>
            </w:r>
            <w:r w:rsidRPr="00027B5E">
              <w:rPr>
                <w:rFonts w:asciiTheme="minorHAnsi" w:hAnsiTheme="minorHAnsi"/>
                <w:spacing w:val="-8"/>
                <w:sz w:val="24"/>
                <w:szCs w:val="24"/>
              </w:rPr>
              <w:t xml:space="preserve"> </w:t>
            </w:r>
            <w:r w:rsidRPr="00027B5E">
              <w:rPr>
                <w:rFonts w:asciiTheme="minorHAnsi" w:hAnsiTheme="minorHAnsi"/>
                <w:spacing w:val="-2"/>
                <w:sz w:val="24"/>
                <w:szCs w:val="24"/>
              </w:rPr>
              <w:t>Things</w:t>
            </w:r>
          </w:p>
        </w:tc>
      </w:tr>
      <w:tr w:rsidR="00027B5E" w:rsidRPr="00027B5E" w:rsidTr="00027B5E">
        <w:trPr>
          <w:trHeight w:val="385"/>
        </w:trPr>
        <w:tc>
          <w:tcPr>
            <w:tcW w:w="2482" w:type="dxa"/>
            <w:tcBorders>
              <w:left w:val="single" w:sz="12" w:space="0" w:color="000000"/>
            </w:tcBorders>
          </w:tcPr>
          <w:p w:rsidR="00027B5E" w:rsidRPr="00027B5E" w:rsidRDefault="00027B5E" w:rsidP="00027B5E">
            <w:pPr>
              <w:pStyle w:val="TableParagraph"/>
              <w:spacing w:before="106" w:line="259" w:lineRule="exact"/>
              <w:rPr>
                <w:rFonts w:asciiTheme="minorHAnsi" w:hAnsiTheme="minorHAnsi"/>
                <w:b/>
                <w:sz w:val="24"/>
                <w:szCs w:val="24"/>
              </w:rPr>
            </w:pPr>
            <w:r w:rsidRPr="00027B5E">
              <w:rPr>
                <w:rFonts w:asciiTheme="minorHAnsi" w:hAnsiTheme="minorHAnsi"/>
                <w:b/>
                <w:sz w:val="24"/>
                <w:szCs w:val="24"/>
              </w:rPr>
              <w:t>Contact</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Hours</w:t>
            </w:r>
          </w:p>
        </w:tc>
        <w:tc>
          <w:tcPr>
            <w:tcW w:w="2415" w:type="dxa"/>
            <w:tcBorders>
              <w:right w:val="single" w:sz="12" w:space="0" w:color="000000"/>
            </w:tcBorders>
          </w:tcPr>
          <w:p w:rsidR="00027B5E" w:rsidRPr="00027B5E" w:rsidRDefault="00027B5E" w:rsidP="00027B5E">
            <w:pPr>
              <w:pStyle w:val="TableParagraph"/>
              <w:spacing w:before="101" w:line="263" w:lineRule="exact"/>
              <w:rPr>
                <w:rFonts w:asciiTheme="minorHAnsi" w:hAnsiTheme="minorHAnsi"/>
                <w:sz w:val="24"/>
                <w:szCs w:val="24"/>
              </w:rPr>
            </w:pPr>
            <w:r w:rsidRPr="00027B5E">
              <w:rPr>
                <w:rFonts w:asciiTheme="minorHAnsi" w:hAnsiTheme="minorHAnsi"/>
                <w:sz w:val="24"/>
                <w:szCs w:val="24"/>
              </w:rPr>
              <w:t>L-</w:t>
            </w:r>
            <w:r w:rsidRPr="00027B5E">
              <w:rPr>
                <w:rFonts w:asciiTheme="minorHAnsi" w:hAnsiTheme="minorHAnsi"/>
                <w:spacing w:val="-2"/>
                <w:sz w:val="24"/>
                <w:szCs w:val="24"/>
              </w:rPr>
              <w:t xml:space="preserve"> </w:t>
            </w:r>
            <w:r w:rsidRPr="00027B5E">
              <w:rPr>
                <w:rFonts w:asciiTheme="minorHAnsi" w:hAnsiTheme="minorHAnsi"/>
                <w:sz w:val="24"/>
                <w:szCs w:val="24"/>
              </w:rPr>
              <w:t>3</w:t>
            </w:r>
            <w:r w:rsidRPr="00027B5E">
              <w:rPr>
                <w:rFonts w:asciiTheme="minorHAnsi" w:hAnsiTheme="minorHAnsi"/>
                <w:spacing w:val="-1"/>
                <w:sz w:val="24"/>
                <w:szCs w:val="24"/>
              </w:rPr>
              <w:t xml:space="preserve"> </w:t>
            </w:r>
            <w:r w:rsidRPr="00027B5E">
              <w:rPr>
                <w:rFonts w:asciiTheme="minorHAnsi" w:hAnsiTheme="minorHAnsi"/>
                <w:sz w:val="24"/>
                <w:szCs w:val="24"/>
              </w:rPr>
              <w:t>T-</w:t>
            </w:r>
            <w:r w:rsidRPr="00027B5E">
              <w:rPr>
                <w:rFonts w:asciiTheme="minorHAnsi" w:hAnsiTheme="minorHAnsi"/>
                <w:spacing w:val="-1"/>
                <w:sz w:val="24"/>
                <w:szCs w:val="24"/>
              </w:rPr>
              <w:t xml:space="preserve"> </w:t>
            </w:r>
            <w:r w:rsidRPr="00027B5E">
              <w:rPr>
                <w:rFonts w:asciiTheme="minorHAnsi" w:hAnsiTheme="minorHAnsi"/>
                <w:sz w:val="24"/>
                <w:szCs w:val="24"/>
              </w:rPr>
              <w:t>0</w:t>
            </w:r>
            <w:r w:rsidRPr="00027B5E">
              <w:rPr>
                <w:rFonts w:asciiTheme="minorHAnsi" w:hAnsiTheme="minorHAnsi"/>
                <w:spacing w:val="-1"/>
                <w:sz w:val="24"/>
                <w:szCs w:val="24"/>
              </w:rPr>
              <w:t xml:space="preserve"> </w:t>
            </w:r>
            <w:r w:rsidRPr="00027B5E">
              <w:rPr>
                <w:rFonts w:asciiTheme="minorHAnsi" w:hAnsiTheme="minorHAnsi"/>
                <w:sz w:val="24"/>
                <w:szCs w:val="24"/>
              </w:rPr>
              <w:t>P-</w:t>
            </w:r>
            <w:r w:rsidRPr="00027B5E">
              <w:rPr>
                <w:rFonts w:asciiTheme="minorHAnsi" w:hAnsiTheme="minorHAnsi"/>
                <w:spacing w:val="-2"/>
                <w:sz w:val="24"/>
                <w:szCs w:val="24"/>
              </w:rPr>
              <w:t xml:space="preserve"> </w:t>
            </w:r>
            <w:r w:rsidRPr="00027B5E">
              <w:rPr>
                <w:rFonts w:asciiTheme="minorHAnsi" w:hAnsiTheme="minorHAnsi"/>
                <w:spacing w:val="-10"/>
                <w:sz w:val="24"/>
                <w:szCs w:val="24"/>
              </w:rPr>
              <w:t>0</w:t>
            </w:r>
          </w:p>
        </w:tc>
        <w:tc>
          <w:tcPr>
            <w:tcW w:w="1970" w:type="dxa"/>
            <w:tcBorders>
              <w:left w:val="single" w:sz="12" w:space="0" w:color="000000"/>
            </w:tcBorders>
          </w:tcPr>
          <w:p w:rsidR="00027B5E" w:rsidRPr="00027B5E" w:rsidRDefault="00027B5E" w:rsidP="00027B5E">
            <w:pPr>
              <w:pStyle w:val="TableParagraph"/>
              <w:spacing w:before="106" w:line="259" w:lineRule="exact"/>
              <w:ind w:left="109"/>
              <w:rPr>
                <w:rFonts w:asciiTheme="minorHAnsi" w:hAnsiTheme="minorHAnsi"/>
                <w:b/>
                <w:sz w:val="24"/>
                <w:szCs w:val="24"/>
              </w:rPr>
            </w:pPr>
            <w:r w:rsidRPr="00027B5E">
              <w:rPr>
                <w:rFonts w:asciiTheme="minorHAnsi" w:hAnsiTheme="minorHAnsi"/>
                <w:b/>
                <w:spacing w:val="-2"/>
                <w:sz w:val="24"/>
                <w:szCs w:val="24"/>
              </w:rPr>
              <w:t>Credit</w:t>
            </w:r>
          </w:p>
        </w:tc>
        <w:tc>
          <w:tcPr>
            <w:tcW w:w="3498" w:type="dxa"/>
            <w:tcBorders>
              <w:right w:val="single" w:sz="12" w:space="0" w:color="000000"/>
            </w:tcBorders>
          </w:tcPr>
          <w:p w:rsidR="00027B5E" w:rsidRPr="00027B5E" w:rsidRDefault="00027B5E" w:rsidP="00027B5E">
            <w:pPr>
              <w:pStyle w:val="TableParagraph"/>
              <w:spacing w:before="101" w:line="263" w:lineRule="exact"/>
              <w:ind w:left="585"/>
              <w:rPr>
                <w:rFonts w:asciiTheme="minorHAnsi" w:hAnsiTheme="minorHAnsi"/>
                <w:sz w:val="24"/>
                <w:szCs w:val="24"/>
              </w:rPr>
            </w:pPr>
            <w:r w:rsidRPr="00027B5E">
              <w:rPr>
                <w:rFonts w:asciiTheme="minorHAnsi" w:hAnsiTheme="minorHAnsi"/>
                <w:sz w:val="24"/>
                <w:szCs w:val="24"/>
              </w:rPr>
              <w:t>4</w:t>
            </w:r>
          </w:p>
        </w:tc>
      </w:tr>
      <w:tr w:rsidR="00027B5E" w:rsidRPr="00027B5E" w:rsidTr="00027B5E">
        <w:trPr>
          <w:trHeight w:val="279"/>
        </w:trPr>
        <w:tc>
          <w:tcPr>
            <w:tcW w:w="2482" w:type="dxa"/>
            <w:tcBorders>
              <w:left w:val="single" w:sz="12" w:space="0" w:color="000000"/>
            </w:tcBorders>
          </w:tcPr>
          <w:p w:rsidR="00027B5E" w:rsidRPr="00027B5E" w:rsidRDefault="00027B5E" w:rsidP="00027B5E">
            <w:pPr>
              <w:pStyle w:val="TableParagraph"/>
              <w:spacing w:line="260" w:lineRule="exact"/>
              <w:rPr>
                <w:rFonts w:asciiTheme="minorHAnsi" w:hAnsiTheme="minorHAnsi"/>
                <w:b/>
                <w:sz w:val="24"/>
                <w:szCs w:val="24"/>
              </w:rPr>
            </w:pPr>
            <w:r w:rsidRPr="00027B5E">
              <w:rPr>
                <w:rFonts w:asciiTheme="minorHAnsi" w:hAnsiTheme="minorHAnsi"/>
                <w:b/>
                <w:spacing w:val="-2"/>
                <w:sz w:val="24"/>
                <w:szCs w:val="24"/>
              </w:rPr>
              <w:t>Programme</w:t>
            </w:r>
          </w:p>
        </w:tc>
        <w:tc>
          <w:tcPr>
            <w:tcW w:w="2415" w:type="dxa"/>
            <w:tcBorders>
              <w:right w:val="single" w:sz="12" w:space="0" w:color="000000"/>
            </w:tcBorders>
          </w:tcPr>
          <w:p w:rsidR="00027B5E" w:rsidRPr="00027B5E" w:rsidRDefault="00027B5E" w:rsidP="00027B5E">
            <w:pPr>
              <w:pStyle w:val="TableParagraph"/>
              <w:spacing w:line="260" w:lineRule="exact"/>
              <w:rPr>
                <w:rFonts w:asciiTheme="minorHAnsi" w:hAnsiTheme="minorHAnsi"/>
                <w:sz w:val="24"/>
                <w:szCs w:val="24"/>
              </w:rPr>
            </w:pPr>
            <w:r w:rsidRPr="00027B5E">
              <w:rPr>
                <w:rFonts w:asciiTheme="minorHAnsi" w:hAnsiTheme="minorHAnsi"/>
                <w:spacing w:val="-2"/>
                <w:sz w:val="24"/>
                <w:szCs w:val="24"/>
              </w:rPr>
              <w:t>B.Tech</w:t>
            </w:r>
          </w:p>
        </w:tc>
        <w:tc>
          <w:tcPr>
            <w:tcW w:w="1970" w:type="dxa"/>
            <w:tcBorders>
              <w:left w:val="single" w:sz="12" w:space="0" w:color="000000"/>
            </w:tcBorders>
          </w:tcPr>
          <w:p w:rsidR="00027B5E" w:rsidRPr="00027B5E" w:rsidRDefault="00027B5E" w:rsidP="00027B5E">
            <w:pPr>
              <w:pStyle w:val="TableParagraph"/>
              <w:spacing w:line="260" w:lineRule="exact"/>
              <w:ind w:left="109"/>
              <w:rPr>
                <w:rFonts w:asciiTheme="minorHAnsi" w:hAnsiTheme="minorHAnsi"/>
                <w:b/>
                <w:sz w:val="24"/>
                <w:szCs w:val="24"/>
              </w:rPr>
            </w:pPr>
            <w:r w:rsidRPr="00027B5E">
              <w:rPr>
                <w:rFonts w:asciiTheme="minorHAnsi" w:hAnsiTheme="minorHAnsi"/>
                <w:b/>
                <w:spacing w:val="-2"/>
                <w:sz w:val="24"/>
                <w:szCs w:val="24"/>
              </w:rPr>
              <w:t>Semester</w:t>
            </w:r>
          </w:p>
        </w:tc>
        <w:tc>
          <w:tcPr>
            <w:tcW w:w="3498" w:type="dxa"/>
            <w:tcBorders>
              <w:right w:val="single" w:sz="12" w:space="0" w:color="000000"/>
            </w:tcBorders>
          </w:tcPr>
          <w:p w:rsidR="00027B5E" w:rsidRPr="00027B5E" w:rsidRDefault="00027B5E" w:rsidP="00027B5E">
            <w:pPr>
              <w:pStyle w:val="TableParagraph"/>
              <w:spacing w:line="260" w:lineRule="exact"/>
              <w:ind w:left="585"/>
              <w:rPr>
                <w:rFonts w:asciiTheme="minorHAnsi" w:hAnsiTheme="minorHAnsi"/>
                <w:sz w:val="24"/>
                <w:szCs w:val="24"/>
              </w:rPr>
            </w:pPr>
            <w:r w:rsidRPr="00027B5E">
              <w:rPr>
                <w:rFonts w:asciiTheme="minorHAnsi" w:hAnsiTheme="minorHAnsi"/>
                <w:spacing w:val="-4"/>
                <w:sz w:val="24"/>
                <w:szCs w:val="24"/>
              </w:rPr>
              <w:t>VIII</w:t>
            </w:r>
          </w:p>
        </w:tc>
      </w:tr>
      <w:tr w:rsidR="00027B5E" w:rsidRPr="00027B5E" w:rsidTr="00027B5E">
        <w:trPr>
          <w:trHeight w:val="279"/>
        </w:trPr>
        <w:tc>
          <w:tcPr>
            <w:tcW w:w="2482" w:type="dxa"/>
            <w:tcBorders>
              <w:left w:val="single" w:sz="12" w:space="0" w:color="000000"/>
              <w:bottom w:val="single" w:sz="12" w:space="0" w:color="000000"/>
            </w:tcBorders>
          </w:tcPr>
          <w:p w:rsidR="00027B5E" w:rsidRPr="00027B5E" w:rsidRDefault="00027B5E" w:rsidP="00027B5E">
            <w:pPr>
              <w:pStyle w:val="TableParagraph"/>
              <w:spacing w:before="1" w:line="259" w:lineRule="exact"/>
              <w:rPr>
                <w:rFonts w:asciiTheme="minorHAnsi" w:hAnsiTheme="minorHAnsi"/>
                <w:b/>
                <w:sz w:val="24"/>
                <w:szCs w:val="24"/>
              </w:rPr>
            </w:pPr>
            <w:r w:rsidRPr="00027B5E">
              <w:rPr>
                <w:rFonts w:asciiTheme="minorHAnsi" w:hAnsiTheme="minorHAnsi"/>
                <w:b/>
                <w:spacing w:val="-2"/>
                <w:sz w:val="24"/>
                <w:szCs w:val="24"/>
              </w:rPr>
              <w:t>Pre-requisites</w:t>
            </w:r>
          </w:p>
        </w:tc>
        <w:tc>
          <w:tcPr>
            <w:tcW w:w="2415" w:type="dxa"/>
            <w:tcBorders>
              <w:bottom w:val="single" w:sz="12" w:space="0" w:color="000000"/>
              <w:right w:val="single" w:sz="12" w:space="0" w:color="000000"/>
            </w:tcBorders>
          </w:tcPr>
          <w:p w:rsidR="00027B5E" w:rsidRPr="00027B5E" w:rsidRDefault="00027B5E" w:rsidP="00027B5E">
            <w:pPr>
              <w:pStyle w:val="TableParagraph"/>
              <w:spacing w:line="260" w:lineRule="exact"/>
              <w:rPr>
                <w:rFonts w:asciiTheme="minorHAnsi" w:hAnsiTheme="minorHAnsi"/>
                <w:sz w:val="24"/>
                <w:szCs w:val="24"/>
              </w:rPr>
            </w:pPr>
            <w:r w:rsidRPr="00027B5E">
              <w:rPr>
                <w:rFonts w:asciiTheme="minorHAnsi" w:hAnsiTheme="minorHAnsi"/>
                <w:spacing w:val="-5"/>
                <w:sz w:val="24"/>
                <w:szCs w:val="24"/>
              </w:rPr>
              <w:t>NIL</w:t>
            </w:r>
          </w:p>
        </w:tc>
        <w:tc>
          <w:tcPr>
            <w:tcW w:w="1970" w:type="dxa"/>
            <w:tcBorders>
              <w:left w:val="single" w:sz="12" w:space="0" w:color="000000"/>
              <w:bottom w:val="single" w:sz="12" w:space="0" w:color="000000"/>
            </w:tcBorders>
          </w:tcPr>
          <w:p w:rsidR="00027B5E" w:rsidRPr="00027B5E" w:rsidRDefault="00027B5E" w:rsidP="00027B5E">
            <w:pPr>
              <w:pStyle w:val="TableParagraph"/>
              <w:ind w:left="0"/>
              <w:rPr>
                <w:rFonts w:asciiTheme="minorHAnsi" w:hAnsiTheme="minorHAnsi"/>
                <w:sz w:val="24"/>
                <w:szCs w:val="24"/>
              </w:rPr>
            </w:pPr>
          </w:p>
        </w:tc>
        <w:tc>
          <w:tcPr>
            <w:tcW w:w="3498" w:type="dxa"/>
            <w:tcBorders>
              <w:bottom w:val="single" w:sz="12" w:space="0" w:color="000000"/>
              <w:right w:val="single" w:sz="12" w:space="0" w:color="000000"/>
            </w:tcBorders>
          </w:tcPr>
          <w:p w:rsidR="00027B5E" w:rsidRPr="00027B5E" w:rsidRDefault="00027B5E" w:rsidP="00027B5E">
            <w:pPr>
              <w:pStyle w:val="TableParagraph"/>
              <w:ind w:left="0"/>
              <w:rPr>
                <w:rFonts w:asciiTheme="minorHAnsi" w:hAnsiTheme="minorHAnsi"/>
                <w:sz w:val="24"/>
                <w:szCs w:val="24"/>
              </w:rPr>
            </w:pPr>
          </w:p>
        </w:tc>
      </w:tr>
      <w:tr w:rsidR="00027B5E" w:rsidRPr="00027B5E" w:rsidTr="00027B5E">
        <w:trPr>
          <w:trHeight w:val="282"/>
        </w:trPr>
        <w:tc>
          <w:tcPr>
            <w:tcW w:w="2482" w:type="dxa"/>
            <w:tcBorders>
              <w:top w:val="single" w:sz="12" w:space="0" w:color="000000"/>
              <w:left w:val="single" w:sz="12" w:space="0" w:color="000000"/>
              <w:bottom w:val="single" w:sz="12" w:space="0" w:color="000000"/>
              <w:right w:val="single" w:sz="4" w:space="0" w:color="000000"/>
            </w:tcBorders>
          </w:tcPr>
          <w:p w:rsidR="00027B5E" w:rsidRPr="00027B5E" w:rsidRDefault="00027B5E" w:rsidP="00027B5E">
            <w:pPr>
              <w:pStyle w:val="TableParagraph"/>
              <w:spacing w:line="262" w:lineRule="exact"/>
              <w:rPr>
                <w:rFonts w:asciiTheme="minorHAnsi" w:hAnsiTheme="minorHAnsi"/>
                <w:b/>
                <w:sz w:val="24"/>
                <w:szCs w:val="24"/>
              </w:rPr>
            </w:pPr>
            <w:r w:rsidRPr="00027B5E">
              <w:rPr>
                <w:rFonts w:asciiTheme="minorHAnsi" w:hAnsiTheme="minorHAnsi"/>
                <w:b/>
                <w:sz w:val="24"/>
                <w:szCs w:val="24"/>
              </w:rPr>
              <w:t>Evaluation</w:t>
            </w:r>
            <w:r w:rsidRPr="00027B5E">
              <w:rPr>
                <w:rFonts w:asciiTheme="minorHAnsi" w:hAnsiTheme="minorHAnsi"/>
                <w:b/>
                <w:spacing w:val="-3"/>
                <w:sz w:val="24"/>
                <w:szCs w:val="24"/>
              </w:rPr>
              <w:t xml:space="preserve"> </w:t>
            </w:r>
            <w:r w:rsidRPr="00027B5E">
              <w:rPr>
                <w:rFonts w:asciiTheme="minorHAnsi" w:hAnsiTheme="minorHAnsi"/>
                <w:b/>
                <w:spacing w:val="-2"/>
                <w:sz w:val="24"/>
                <w:szCs w:val="24"/>
              </w:rPr>
              <w:t>scheme</w:t>
            </w:r>
          </w:p>
        </w:tc>
        <w:tc>
          <w:tcPr>
            <w:tcW w:w="7883" w:type="dxa"/>
            <w:gridSpan w:val="3"/>
            <w:tcBorders>
              <w:top w:val="single" w:sz="12" w:space="0" w:color="000000"/>
              <w:left w:val="single" w:sz="4" w:space="0" w:color="000000"/>
              <w:bottom w:val="single" w:sz="12" w:space="0" w:color="000000"/>
              <w:right w:val="single" w:sz="12" w:space="0" w:color="000000"/>
            </w:tcBorders>
          </w:tcPr>
          <w:p w:rsidR="00027B5E" w:rsidRPr="00027B5E" w:rsidRDefault="00027B5E" w:rsidP="00027B5E">
            <w:pPr>
              <w:pStyle w:val="TableParagraph"/>
              <w:spacing w:line="262" w:lineRule="exact"/>
              <w:rPr>
                <w:rFonts w:asciiTheme="minorHAnsi" w:hAnsiTheme="minorHAnsi"/>
                <w:sz w:val="24"/>
                <w:szCs w:val="24"/>
              </w:rPr>
            </w:pPr>
            <w:r w:rsidRPr="00027B5E">
              <w:rPr>
                <w:rFonts w:asciiTheme="minorHAnsi" w:hAnsiTheme="minorHAnsi"/>
                <w:sz w:val="24"/>
                <w:szCs w:val="24"/>
              </w:rPr>
              <w:t>Quiz</w:t>
            </w:r>
            <w:r w:rsidRPr="00027B5E">
              <w:rPr>
                <w:rFonts w:asciiTheme="minorHAnsi" w:hAnsiTheme="minorHAnsi"/>
                <w:spacing w:val="-2"/>
                <w:sz w:val="24"/>
                <w:szCs w:val="24"/>
              </w:rPr>
              <w:t xml:space="preserve"> </w:t>
            </w:r>
            <w:r w:rsidRPr="00027B5E">
              <w:rPr>
                <w:rFonts w:asciiTheme="minorHAnsi" w:hAnsiTheme="minorHAnsi"/>
                <w:sz w:val="24"/>
                <w:szCs w:val="24"/>
              </w:rPr>
              <w:t>I</w:t>
            </w:r>
            <w:r w:rsidRPr="00027B5E">
              <w:rPr>
                <w:rFonts w:asciiTheme="minorHAnsi" w:hAnsiTheme="minorHAnsi"/>
                <w:spacing w:val="-11"/>
                <w:sz w:val="24"/>
                <w:szCs w:val="24"/>
              </w:rPr>
              <w:t xml:space="preserve"> </w:t>
            </w:r>
            <w:r w:rsidRPr="00027B5E">
              <w:rPr>
                <w:rFonts w:asciiTheme="minorHAnsi" w:hAnsiTheme="minorHAnsi"/>
                <w:sz w:val="24"/>
                <w:szCs w:val="24"/>
              </w:rPr>
              <w:t>(15%),</w:t>
            </w:r>
            <w:r w:rsidRPr="00027B5E">
              <w:rPr>
                <w:rFonts w:asciiTheme="minorHAnsi" w:hAnsiTheme="minorHAnsi"/>
                <w:spacing w:val="-5"/>
                <w:sz w:val="24"/>
                <w:szCs w:val="24"/>
              </w:rPr>
              <w:t xml:space="preserve"> </w:t>
            </w:r>
            <w:r w:rsidRPr="00027B5E">
              <w:rPr>
                <w:rFonts w:asciiTheme="minorHAnsi" w:hAnsiTheme="minorHAnsi"/>
                <w:sz w:val="24"/>
                <w:szCs w:val="24"/>
              </w:rPr>
              <w:t>Mid-Term</w:t>
            </w:r>
            <w:r w:rsidRPr="00027B5E">
              <w:rPr>
                <w:rFonts w:asciiTheme="minorHAnsi" w:hAnsiTheme="minorHAnsi"/>
                <w:spacing w:val="-2"/>
                <w:sz w:val="24"/>
                <w:szCs w:val="24"/>
              </w:rPr>
              <w:t xml:space="preserve"> </w:t>
            </w:r>
            <w:r w:rsidRPr="00027B5E">
              <w:rPr>
                <w:rFonts w:asciiTheme="minorHAnsi" w:hAnsiTheme="minorHAnsi"/>
                <w:sz w:val="24"/>
                <w:szCs w:val="24"/>
              </w:rPr>
              <w:t>(30%),</w:t>
            </w:r>
            <w:r w:rsidRPr="00027B5E">
              <w:rPr>
                <w:rFonts w:asciiTheme="minorHAnsi" w:hAnsiTheme="minorHAnsi"/>
                <w:spacing w:val="-5"/>
                <w:sz w:val="24"/>
                <w:szCs w:val="24"/>
              </w:rPr>
              <w:t xml:space="preserve"> </w:t>
            </w:r>
            <w:r w:rsidRPr="00027B5E">
              <w:rPr>
                <w:rFonts w:asciiTheme="minorHAnsi" w:hAnsiTheme="minorHAnsi"/>
                <w:sz w:val="24"/>
                <w:szCs w:val="24"/>
              </w:rPr>
              <w:t>Quiz</w:t>
            </w:r>
            <w:r w:rsidRPr="00027B5E">
              <w:rPr>
                <w:rFonts w:asciiTheme="minorHAnsi" w:hAnsiTheme="minorHAnsi"/>
                <w:spacing w:val="-2"/>
                <w:sz w:val="24"/>
                <w:szCs w:val="24"/>
              </w:rPr>
              <w:t xml:space="preserve"> </w:t>
            </w:r>
            <w:r w:rsidRPr="00027B5E">
              <w:rPr>
                <w:rFonts w:asciiTheme="minorHAnsi" w:hAnsiTheme="minorHAnsi"/>
                <w:sz w:val="24"/>
                <w:szCs w:val="24"/>
              </w:rPr>
              <w:t>II</w:t>
            </w:r>
            <w:r w:rsidRPr="00027B5E">
              <w:rPr>
                <w:rFonts w:asciiTheme="minorHAnsi" w:hAnsiTheme="minorHAnsi"/>
                <w:spacing w:val="-7"/>
                <w:sz w:val="24"/>
                <w:szCs w:val="24"/>
              </w:rPr>
              <w:t xml:space="preserve"> </w:t>
            </w:r>
            <w:r w:rsidRPr="00027B5E">
              <w:rPr>
                <w:rFonts w:asciiTheme="minorHAnsi" w:hAnsiTheme="minorHAnsi"/>
                <w:sz w:val="24"/>
                <w:szCs w:val="24"/>
              </w:rPr>
              <w:t>(15%),</w:t>
            </w:r>
            <w:r w:rsidRPr="00027B5E">
              <w:rPr>
                <w:rFonts w:asciiTheme="minorHAnsi" w:hAnsiTheme="minorHAnsi"/>
                <w:spacing w:val="-5"/>
                <w:sz w:val="24"/>
                <w:szCs w:val="24"/>
              </w:rPr>
              <w:t xml:space="preserve"> </w:t>
            </w:r>
            <w:r w:rsidRPr="00027B5E">
              <w:rPr>
                <w:rFonts w:asciiTheme="minorHAnsi" w:hAnsiTheme="minorHAnsi"/>
                <w:sz w:val="24"/>
                <w:szCs w:val="24"/>
              </w:rPr>
              <w:t>End-Term</w:t>
            </w:r>
            <w:r w:rsidRPr="00027B5E">
              <w:rPr>
                <w:rFonts w:asciiTheme="minorHAnsi" w:hAnsiTheme="minorHAnsi"/>
                <w:spacing w:val="-4"/>
                <w:sz w:val="24"/>
                <w:szCs w:val="24"/>
              </w:rPr>
              <w:t xml:space="preserve"> </w:t>
            </w:r>
            <w:r w:rsidRPr="00027B5E">
              <w:rPr>
                <w:rFonts w:asciiTheme="minorHAnsi" w:hAnsiTheme="minorHAnsi"/>
                <w:spacing w:val="-2"/>
                <w:sz w:val="24"/>
                <w:szCs w:val="24"/>
              </w:rPr>
              <w:t>(40%)</w:t>
            </w:r>
          </w:p>
        </w:tc>
      </w:tr>
      <w:tr w:rsidR="00027B5E" w:rsidRPr="00027B5E" w:rsidTr="00027B5E">
        <w:trPr>
          <w:trHeight w:val="3587"/>
        </w:trPr>
        <w:tc>
          <w:tcPr>
            <w:tcW w:w="10365" w:type="dxa"/>
            <w:gridSpan w:val="4"/>
            <w:tcBorders>
              <w:top w:val="single" w:sz="12" w:space="0" w:color="000000"/>
              <w:left w:val="single" w:sz="12" w:space="0" w:color="000000"/>
              <w:bottom w:val="single" w:sz="12" w:space="0" w:color="000000"/>
              <w:right w:val="single" w:sz="12" w:space="0" w:color="000000"/>
            </w:tcBorders>
          </w:tcPr>
          <w:p w:rsidR="00027B5E" w:rsidRDefault="00027B5E" w:rsidP="00027B5E">
            <w:pPr>
              <w:pStyle w:val="TableParagraph"/>
              <w:tabs>
                <w:tab w:val="left" w:pos="8749"/>
                <w:tab w:val="left" w:pos="8809"/>
              </w:tabs>
              <w:ind w:right="84"/>
              <w:rPr>
                <w:rFonts w:asciiTheme="minorHAnsi" w:hAnsiTheme="minorHAnsi"/>
                <w:b/>
                <w:sz w:val="24"/>
                <w:szCs w:val="24"/>
              </w:rPr>
            </w:pPr>
            <w:r w:rsidRPr="00027B5E">
              <w:rPr>
                <w:rFonts w:asciiTheme="minorHAnsi" w:hAnsiTheme="minorHAnsi"/>
                <w:color w:val="040404"/>
                <w:sz w:val="24"/>
                <w:szCs w:val="24"/>
              </w:rPr>
              <w:t>IoT definitions: overview, applications, potential &amp; challenges, and architecture.</w:t>
            </w:r>
            <w:r w:rsidRPr="00027B5E">
              <w:rPr>
                <w:rFonts w:asciiTheme="minorHAnsi" w:hAnsiTheme="minorHAnsi"/>
                <w:color w:val="040404"/>
                <w:sz w:val="24"/>
                <w:szCs w:val="24"/>
              </w:rPr>
              <w:tab/>
            </w:r>
            <w:r>
              <w:rPr>
                <w:rFonts w:asciiTheme="minorHAnsi" w:hAnsiTheme="minorHAnsi"/>
                <w:color w:val="040404"/>
                <w:sz w:val="24"/>
                <w:szCs w:val="24"/>
              </w:rPr>
              <w:t xml:space="preserve">           </w:t>
            </w:r>
            <w:r w:rsidRPr="00027B5E">
              <w:rPr>
                <w:rFonts w:asciiTheme="minorHAnsi" w:hAnsiTheme="minorHAnsi"/>
                <w:b/>
                <w:sz w:val="24"/>
                <w:szCs w:val="24"/>
              </w:rPr>
              <w:t xml:space="preserve">[6 H] </w:t>
            </w:r>
          </w:p>
          <w:p w:rsidR="00027B5E" w:rsidRDefault="00027B5E" w:rsidP="00027B5E">
            <w:pPr>
              <w:pStyle w:val="TableParagraph"/>
              <w:tabs>
                <w:tab w:val="left" w:pos="8749"/>
                <w:tab w:val="left" w:pos="8809"/>
              </w:tabs>
              <w:rPr>
                <w:rFonts w:asciiTheme="minorHAnsi" w:hAnsiTheme="minorHAnsi"/>
                <w:b/>
                <w:sz w:val="24"/>
                <w:szCs w:val="24"/>
              </w:rPr>
            </w:pPr>
            <w:r w:rsidRPr="00027B5E">
              <w:rPr>
                <w:rFonts w:asciiTheme="minorHAnsi" w:hAnsiTheme="minorHAnsi"/>
                <w:color w:val="040404"/>
                <w:sz w:val="24"/>
                <w:szCs w:val="24"/>
              </w:rPr>
              <w:t>Internet</w:t>
            </w:r>
            <w:r w:rsidRPr="00027B5E">
              <w:rPr>
                <w:rFonts w:asciiTheme="minorHAnsi" w:hAnsiTheme="minorHAnsi"/>
                <w:color w:val="040404"/>
                <w:spacing w:val="38"/>
                <w:sz w:val="24"/>
                <w:szCs w:val="24"/>
              </w:rPr>
              <w:t xml:space="preserve"> </w:t>
            </w:r>
            <w:r w:rsidRPr="00027B5E">
              <w:rPr>
                <w:rFonts w:asciiTheme="minorHAnsi" w:hAnsiTheme="minorHAnsi"/>
                <w:color w:val="040404"/>
                <w:sz w:val="24"/>
                <w:szCs w:val="24"/>
              </w:rPr>
              <w:t>in</w:t>
            </w:r>
            <w:r w:rsidRPr="00027B5E">
              <w:rPr>
                <w:rFonts w:asciiTheme="minorHAnsi" w:hAnsiTheme="minorHAnsi"/>
                <w:color w:val="040404"/>
                <w:spacing w:val="40"/>
                <w:sz w:val="24"/>
                <w:szCs w:val="24"/>
              </w:rPr>
              <w:t xml:space="preserve"> </w:t>
            </w:r>
            <w:r w:rsidRPr="00027B5E">
              <w:rPr>
                <w:rFonts w:asciiTheme="minorHAnsi" w:hAnsiTheme="minorHAnsi"/>
                <w:color w:val="040404"/>
                <w:sz w:val="24"/>
                <w:szCs w:val="24"/>
              </w:rPr>
              <w:t>general</w:t>
            </w:r>
            <w:r w:rsidRPr="00027B5E">
              <w:rPr>
                <w:rFonts w:asciiTheme="minorHAnsi" w:hAnsiTheme="minorHAnsi"/>
                <w:color w:val="040404"/>
                <w:spacing w:val="38"/>
                <w:sz w:val="24"/>
                <w:szCs w:val="24"/>
              </w:rPr>
              <w:t xml:space="preserve"> </w:t>
            </w:r>
            <w:r w:rsidRPr="00027B5E">
              <w:rPr>
                <w:rFonts w:asciiTheme="minorHAnsi" w:hAnsiTheme="minorHAnsi"/>
                <w:color w:val="040404"/>
                <w:sz w:val="24"/>
                <w:szCs w:val="24"/>
              </w:rPr>
              <w:t>and</w:t>
            </w:r>
            <w:r w:rsidRPr="00027B5E">
              <w:rPr>
                <w:rFonts w:asciiTheme="minorHAnsi" w:hAnsiTheme="minorHAnsi"/>
                <w:color w:val="040404"/>
                <w:spacing w:val="40"/>
                <w:sz w:val="24"/>
                <w:szCs w:val="24"/>
              </w:rPr>
              <w:t xml:space="preserve"> </w:t>
            </w:r>
            <w:r w:rsidRPr="00027B5E">
              <w:rPr>
                <w:rFonts w:asciiTheme="minorHAnsi" w:hAnsiTheme="minorHAnsi"/>
                <w:color w:val="040404"/>
                <w:sz w:val="24"/>
                <w:szCs w:val="24"/>
              </w:rPr>
              <w:t>Internet</w:t>
            </w:r>
            <w:r w:rsidRPr="00027B5E">
              <w:rPr>
                <w:rFonts w:asciiTheme="minorHAnsi" w:hAnsiTheme="minorHAnsi"/>
                <w:color w:val="040404"/>
                <w:spacing w:val="38"/>
                <w:sz w:val="24"/>
                <w:szCs w:val="24"/>
              </w:rPr>
              <w:t xml:space="preserve"> </w:t>
            </w:r>
            <w:r w:rsidRPr="00027B5E">
              <w:rPr>
                <w:rFonts w:asciiTheme="minorHAnsi" w:hAnsiTheme="minorHAnsi"/>
                <w:color w:val="040404"/>
                <w:sz w:val="24"/>
                <w:szCs w:val="24"/>
              </w:rPr>
              <w:t>of</w:t>
            </w:r>
            <w:r w:rsidRPr="00027B5E">
              <w:rPr>
                <w:rFonts w:asciiTheme="minorHAnsi" w:hAnsiTheme="minorHAnsi"/>
                <w:color w:val="040404"/>
                <w:spacing w:val="36"/>
                <w:sz w:val="24"/>
                <w:szCs w:val="24"/>
              </w:rPr>
              <w:t xml:space="preserve"> </w:t>
            </w:r>
            <w:r w:rsidRPr="00027B5E">
              <w:rPr>
                <w:rFonts w:asciiTheme="minorHAnsi" w:hAnsiTheme="minorHAnsi"/>
                <w:color w:val="040404"/>
                <w:sz w:val="24"/>
                <w:szCs w:val="24"/>
              </w:rPr>
              <w:t>Things,</w:t>
            </w:r>
            <w:r w:rsidRPr="00027B5E">
              <w:rPr>
                <w:rFonts w:asciiTheme="minorHAnsi" w:hAnsiTheme="minorHAnsi"/>
                <w:color w:val="040404"/>
                <w:spacing w:val="40"/>
                <w:sz w:val="24"/>
                <w:szCs w:val="24"/>
              </w:rPr>
              <w:t xml:space="preserve"> </w:t>
            </w:r>
            <w:r w:rsidRPr="00027B5E">
              <w:rPr>
                <w:rFonts w:asciiTheme="minorHAnsi" w:hAnsiTheme="minorHAnsi"/>
                <w:color w:val="040404"/>
                <w:sz w:val="24"/>
                <w:szCs w:val="24"/>
              </w:rPr>
              <w:t>Internet</w:t>
            </w:r>
            <w:r w:rsidRPr="00027B5E">
              <w:rPr>
                <w:rFonts w:asciiTheme="minorHAnsi" w:hAnsiTheme="minorHAnsi"/>
                <w:color w:val="040404"/>
                <w:spacing w:val="38"/>
                <w:sz w:val="24"/>
                <w:szCs w:val="24"/>
              </w:rPr>
              <w:t xml:space="preserve"> </w:t>
            </w:r>
            <w:r w:rsidRPr="00027B5E">
              <w:rPr>
                <w:rFonts w:asciiTheme="minorHAnsi" w:hAnsiTheme="minorHAnsi"/>
                <w:color w:val="040404"/>
                <w:sz w:val="24"/>
                <w:szCs w:val="24"/>
              </w:rPr>
              <w:t>of</w:t>
            </w:r>
            <w:r w:rsidRPr="00027B5E">
              <w:rPr>
                <w:rFonts w:asciiTheme="minorHAnsi" w:hAnsiTheme="minorHAnsi"/>
                <w:color w:val="040404"/>
                <w:spacing w:val="36"/>
                <w:sz w:val="24"/>
                <w:szCs w:val="24"/>
              </w:rPr>
              <w:t xml:space="preserve"> </w:t>
            </w:r>
            <w:r w:rsidRPr="00027B5E">
              <w:rPr>
                <w:rFonts w:asciiTheme="minorHAnsi" w:hAnsiTheme="minorHAnsi"/>
                <w:color w:val="040404"/>
                <w:sz w:val="24"/>
                <w:szCs w:val="24"/>
              </w:rPr>
              <w:t>Everything,</w:t>
            </w:r>
            <w:r w:rsidRPr="00027B5E">
              <w:rPr>
                <w:rFonts w:asciiTheme="minorHAnsi" w:hAnsiTheme="minorHAnsi"/>
                <w:color w:val="040404"/>
                <w:spacing w:val="37"/>
                <w:sz w:val="24"/>
                <w:szCs w:val="24"/>
              </w:rPr>
              <w:t xml:space="preserve"> </w:t>
            </w:r>
            <w:r w:rsidRPr="00027B5E">
              <w:rPr>
                <w:rFonts w:asciiTheme="minorHAnsi" w:hAnsiTheme="minorHAnsi"/>
                <w:color w:val="040404"/>
                <w:sz w:val="24"/>
                <w:szCs w:val="24"/>
              </w:rPr>
              <w:t>Web</w:t>
            </w:r>
            <w:r w:rsidRPr="00027B5E">
              <w:rPr>
                <w:rFonts w:asciiTheme="minorHAnsi" w:hAnsiTheme="minorHAnsi"/>
                <w:color w:val="040404"/>
                <w:spacing w:val="39"/>
                <w:sz w:val="24"/>
                <w:szCs w:val="24"/>
              </w:rPr>
              <w:t xml:space="preserve"> </w:t>
            </w:r>
            <w:r w:rsidRPr="00027B5E">
              <w:rPr>
                <w:rFonts w:asciiTheme="minorHAnsi" w:hAnsiTheme="minorHAnsi"/>
                <w:color w:val="040404"/>
                <w:sz w:val="24"/>
                <w:szCs w:val="24"/>
              </w:rPr>
              <w:t>of</w:t>
            </w:r>
            <w:r w:rsidRPr="00027B5E">
              <w:rPr>
                <w:rFonts w:asciiTheme="minorHAnsi" w:hAnsiTheme="minorHAnsi"/>
                <w:color w:val="040404"/>
                <w:spacing w:val="36"/>
                <w:sz w:val="24"/>
                <w:szCs w:val="24"/>
              </w:rPr>
              <w:t xml:space="preserve"> </w:t>
            </w:r>
            <w:r w:rsidRPr="00027B5E">
              <w:rPr>
                <w:rFonts w:asciiTheme="minorHAnsi" w:hAnsiTheme="minorHAnsi"/>
                <w:color w:val="040404"/>
                <w:sz w:val="24"/>
                <w:szCs w:val="24"/>
              </w:rPr>
              <w:t>Things,</w:t>
            </w:r>
            <w:r w:rsidRPr="00027B5E">
              <w:rPr>
                <w:rFonts w:asciiTheme="minorHAnsi" w:hAnsiTheme="minorHAnsi"/>
                <w:color w:val="040404"/>
                <w:spacing w:val="40"/>
                <w:sz w:val="24"/>
                <w:szCs w:val="24"/>
              </w:rPr>
              <w:t xml:space="preserve"> </w:t>
            </w:r>
            <w:r w:rsidRPr="00027B5E">
              <w:rPr>
                <w:rFonts w:asciiTheme="minorHAnsi" w:hAnsiTheme="minorHAnsi"/>
                <w:color w:val="040404"/>
                <w:sz w:val="24"/>
                <w:szCs w:val="24"/>
              </w:rPr>
              <w:t>and</w:t>
            </w:r>
            <w:r w:rsidRPr="00027B5E">
              <w:rPr>
                <w:rFonts w:asciiTheme="minorHAnsi" w:hAnsiTheme="minorHAnsi"/>
                <w:color w:val="040404"/>
                <w:spacing w:val="37"/>
                <w:sz w:val="24"/>
                <w:szCs w:val="24"/>
              </w:rPr>
              <w:t xml:space="preserve"> </w:t>
            </w:r>
            <w:r w:rsidRPr="00027B5E">
              <w:rPr>
                <w:rFonts w:asciiTheme="minorHAnsi" w:hAnsiTheme="minorHAnsi"/>
                <w:color w:val="040404"/>
                <w:sz w:val="24"/>
                <w:szCs w:val="24"/>
              </w:rPr>
              <w:t>Making Things Smart.</w:t>
            </w:r>
            <w:r w:rsidRPr="00027B5E">
              <w:rPr>
                <w:rFonts w:asciiTheme="minorHAnsi" w:hAnsiTheme="minorHAnsi"/>
                <w:color w:val="040404"/>
                <w:sz w:val="24"/>
                <w:szCs w:val="24"/>
              </w:rPr>
              <w:tab/>
            </w:r>
            <w:r>
              <w:rPr>
                <w:rFonts w:asciiTheme="minorHAnsi" w:hAnsiTheme="minorHAnsi"/>
                <w:color w:val="040404"/>
                <w:sz w:val="24"/>
                <w:szCs w:val="24"/>
              </w:rPr>
              <w:t xml:space="preserve">           </w:t>
            </w:r>
            <w:r w:rsidRPr="00027B5E">
              <w:rPr>
                <w:rFonts w:asciiTheme="minorHAnsi" w:hAnsiTheme="minorHAnsi"/>
                <w:color w:val="040404"/>
                <w:sz w:val="24"/>
                <w:szCs w:val="24"/>
              </w:rPr>
              <w:tab/>
            </w:r>
            <w:r w:rsidRPr="00027B5E">
              <w:rPr>
                <w:rFonts w:asciiTheme="minorHAnsi" w:hAnsiTheme="minorHAnsi"/>
                <w:b/>
                <w:sz w:val="24"/>
                <w:szCs w:val="24"/>
              </w:rPr>
              <w:t>[5 H]</w:t>
            </w:r>
          </w:p>
          <w:p w:rsidR="00027B5E" w:rsidRPr="00027B5E" w:rsidRDefault="00027B5E" w:rsidP="00027B5E">
            <w:pPr>
              <w:pStyle w:val="TableParagraph"/>
              <w:tabs>
                <w:tab w:val="left" w:pos="8689"/>
                <w:tab w:val="left" w:pos="8749"/>
              </w:tabs>
              <w:ind w:right="84"/>
              <w:rPr>
                <w:rFonts w:asciiTheme="minorHAnsi" w:hAnsiTheme="minorHAnsi"/>
                <w:b/>
                <w:sz w:val="24"/>
                <w:szCs w:val="24"/>
              </w:rPr>
            </w:pPr>
            <w:r w:rsidRPr="00027B5E">
              <w:rPr>
                <w:rFonts w:asciiTheme="minorHAnsi" w:hAnsiTheme="minorHAnsi"/>
                <w:color w:val="040404"/>
                <w:sz w:val="24"/>
                <w:szCs w:val="24"/>
              </w:rPr>
              <w:t>IoT</w:t>
            </w:r>
            <w:r w:rsidRPr="00027B5E">
              <w:rPr>
                <w:rFonts w:asciiTheme="minorHAnsi" w:hAnsiTheme="minorHAnsi"/>
                <w:color w:val="040404"/>
                <w:spacing w:val="31"/>
                <w:sz w:val="24"/>
                <w:szCs w:val="24"/>
              </w:rPr>
              <w:t xml:space="preserve"> </w:t>
            </w:r>
            <w:r w:rsidRPr="00027B5E">
              <w:rPr>
                <w:rFonts w:asciiTheme="minorHAnsi" w:hAnsiTheme="minorHAnsi"/>
                <w:color w:val="040404"/>
                <w:sz w:val="24"/>
                <w:szCs w:val="24"/>
              </w:rPr>
              <w:t>communication</w:t>
            </w:r>
            <w:r w:rsidRPr="00027B5E">
              <w:rPr>
                <w:rFonts w:asciiTheme="minorHAnsi" w:hAnsiTheme="minorHAnsi"/>
                <w:color w:val="040404"/>
                <w:spacing w:val="29"/>
                <w:sz w:val="24"/>
                <w:szCs w:val="24"/>
              </w:rPr>
              <w:t xml:space="preserve"> </w:t>
            </w:r>
            <w:r w:rsidRPr="00027B5E">
              <w:rPr>
                <w:rFonts w:asciiTheme="minorHAnsi" w:hAnsiTheme="minorHAnsi"/>
                <w:color w:val="040404"/>
                <w:sz w:val="24"/>
                <w:szCs w:val="24"/>
              </w:rPr>
              <w:t>protocols,</w:t>
            </w:r>
            <w:r w:rsidRPr="00027B5E">
              <w:rPr>
                <w:rFonts w:asciiTheme="minorHAnsi" w:hAnsiTheme="minorHAnsi"/>
                <w:color w:val="040404"/>
                <w:spacing w:val="30"/>
                <w:sz w:val="24"/>
                <w:szCs w:val="24"/>
              </w:rPr>
              <w:t xml:space="preserve"> </w:t>
            </w:r>
            <w:r w:rsidRPr="00027B5E">
              <w:rPr>
                <w:rFonts w:asciiTheme="minorHAnsi" w:hAnsiTheme="minorHAnsi"/>
                <w:color w:val="040404"/>
                <w:sz w:val="24"/>
                <w:szCs w:val="24"/>
              </w:rPr>
              <w:t>packets,</w:t>
            </w:r>
            <w:r w:rsidRPr="00027B5E">
              <w:rPr>
                <w:rFonts w:asciiTheme="minorHAnsi" w:hAnsiTheme="minorHAnsi"/>
                <w:color w:val="040404"/>
                <w:spacing w:val="31"/>
                <w:sz w:val="24"/>
                <w:szCs w:val="24"/>
              </w:rPr>
              <w:t xml:space="preserve"> </w:t>
            </w:r>
            <w:r w:rsidRPr="00027B5E">
              <w:rPr>
                <w:rFonts w:asciiTheme="minorHAnsi" w:hAnsiTheme="minorHAnsi"/>
                <w:color w:val="040404"/>
                <w:sz w:val="24"/>
                <w:szCs w:val="24"/>
              </w:rPr>
              <w:t>services,</w:t>
            </w:r>
            <w:r w:rsidRPr="00027B5E">
              <w:rPr>
                <w:rFonts w:asciiTheme="minorHAnsi" w:hAnsiTheme="minorHAnsi"/>
                <w:color w:val="040404"/>
                <w:spacing w:val="32"/>
                <w:sz w:val="24"/>
                <w:szCs w:val="24"/>
              </w:rPr>
              <w:t xml:space="preserve"> </w:t>
            </w:r>
            <w:r w:rsidRPr="00027B5E">
              <w:rPr>
                <w:rFonts w:asciiTheme="minorHAnsi" w:hAnsiTheme="minorHAnsi"/>
                <w:color w:val="040404"/>
                <w:sz w:val="24"/>
                <w:szCs w:val="24"/>
              </w:rPr>
              <w:t>performance</w:t>
            </w:r>
            <w:r w:rsidRPr="00027B5E">
              <w:rPr>
                <w:rFonts w:asciiTheme="minorHAnsi" w:hAnsiTheme="minorHAnsi"/>
                <w:color w:val="040404"/>
                <w:spacing w:val="29"/>
                <w:sz w:val="24"/>
                <w:szCs w:val="24"/>
              </w:rPr>
              <w:t xml:space="preserve"> </w:t>
            </w:r>
            <w:r w:rsidRPr="00027B5E">
              <w:rPr>
                <w:rFonts w:asciiTheme="minorHAnsi" w:hAnsiTheme="minorHAnsi"/>
                <w:color w:val="040404"/>
                <w:sz w:val="24"/>
                <w:szCs w:val="24"/>
              </w:rPr>
              <w:t>parameters</w:t>
            </w:r>
            <w:r w:rsidRPr="00027B5E">
              <w:rPr>
                <w:rFonts w:asciiTheme="minorHAnsi" w:hAnsiTheme="minorHAnsi"/>
                <w:color w:val="040404"/>
                <w:spacing w:val="32"/>
                <w:sz w:val="24"/>
                <w:szCs w:val="24"/>
              </w:rPr>
              <w:t xml:space="preserve"> </w:t>
            </w:r>
            <w:r w:rsidRPr="00027B5E">
              <w:rPr>
                <w:rFonts w:asciiTheme="minorHAnsi" w:hAnsiTheme="minorHAnsi"/>
                <w:color w:val="040404"/>
                <w:sz w:val="24"/>
                <w:szCs w:val="24"/>
              </w:rPr>
              <w:t>of</w:t>
            </w:r>
            <w:r w:rsidRPr="00027B5E">
              <w:rPr>
                <w:rFonts w:asciiTheme="minorHAnsi" w:hAnsiTheme="minorHAnsi"/>
                <w:color w:val="040404"/>
                <w:spacing w:val="29"/>
                <w:sz w:val="24"/>
                <w:szCs w:val="24"/>
              </w:rPr>
              <w:t xml:space="preserve"> </w:t>
            </w:r>
            <w:r w:rsidRPr="00027B5E">
              <w:rPr>
                <w:rFonts w:asciiTheme="minorHAnsi" w:hAnsiTheme="minorHAnsi"/>
                <w:color w:val="040404"/>
                <w:sz w:val="24"/>
                <w:szCs w:val="24"/>
              </w:rPr>
              <w:t>a</w:t>
            </w:r>
            <w:r w:rsidRPr="00027B5E">
              <w:rPr>
                <w:rFonts w:asciiTheme="minorHAnsi" w:hAnsiTheme="minorHAnsi"/>
                <w:color w:val="040404"/>
                <w:spacing w:val="31"/>
                <w:sz w:val="24"/>
                <w:szCs w:val="24"/>
              </w:rPr>
              <w:t xml:space="preserve"> </w:t>
            </w:r>
            <w:r w:rsidRPr="00027B5E">
              <w:rPr>
                <w:rFonts w:asciiTheme="minorHAnsi" w:hAnsiTheme="minorHAnsi"/>
                <w:color w:val="040404"/>
                <w:sz w:val="24"/>
                <w:szCs w:val="24"/>
              </w:rPr>
              <w:t>packet</w:t>
            </w:r>
            <w:r w:rsidRPr="00027B5E">
              <w:rPr>
                <w:rFonts w:asciiTheme="minorHAnsi" w:hAnsiTheme="minorHAnsi"/>
                <w:color w:val="040404"/>
                <w:spacing w:val="30"/>
                <w:sz w:val="24"/>
                <w:szCs w:val="24"/>
              </w:rPr>
              <w:t xml:space="preserve"> </w:t>
            </w:r>
            <w:r w:rsidRPr="00027B5E">
              <w:rPr>
                <w:rFonts w:asciiTheme="minorHAnsi" w:hAnsiTheme="minorHAnsi"/>
                <w:color w:val="040404"/>
                <w:sz w:val="24"/>
                <w:szCs w:val="24"/>
              </w:rPr>
              <w:t>network</w:t>
            </w:r>
            <w:r w:rsidRPr="00027B5E">
              <w:rPr>
                <w:rFonts w:asciiTheme="minorHAnsi" w:hAnsiTheme="minorHAnsi"/>
                <w:color w:val="040404"/>
                <w:spacing w:val="28"/>
                <w:sz w:val="24"/>
                <w:szCs w:val="24"/>
              </w:rPr>
              <w:t xml:space="preserve"> </w:t>
            </w:r>
            <w:r w:rsidRPr="00027B5E">
              <w:rPr>
                <w:rFonts w:asciiTheme="minorHAnsi" w:hAnsiTheme="minorHAnsi"/>
                <w:color w:val="040404"/>
                <w:sz w:val="24"/>
                <w:szCs w:val="24"/>
              </w:rPr>
              <w:t>as well as applications such as web, Peer-to-peer, sensor networks, and multimedia.</w:t>
            </w:r>
            <w:r w:rsidRPr="00027B5E">
              <w:rPr>
                <w:rFonts w:asciiTheme="minorHAnsi" w:hAnsiTheme="minorHAnsi"/>
                <w:color w:val="040404"/>
                <w:sz w:val="24"/>
                <w:szCs w:val="24"/>
              </w:rPr>
              <w:tab/>
            </w:r>
            <w:r w:rsidRPr="00027B5E">
              <w:rPr>
                <w:rFonts w:asciiTheme="minorHAnsi" w:hAnsiTheme="minorHAnsi"/>
                <w:color w:val="040404"/>
                <w:sz w:val="24"/>
                <w:szCs w:val="24"/>
              </w:rPr>
              <w:tab/>
            </w:r>
            <w:r>
              <w:rPr>
                <w:rFonts w:asciiTheme="minorHAnsi" w:hAnsiTheme="minorHAnsi"/>
                <w:color w:val="040404"/>
                <w:sz w:val="24"/>
                <w:szCs w:val="24"/>
              </w:rPr>
              <w:t xml:space="preserve">            </w:t>
            </w:r>
            <w:r w:rsidRPr="00027B5E">
              <w:rPr>
                <w:rFonts w:asciiTheme="minorHAnsi" w:hAnsiTheme="minorHAnsi"/>
                <w:b/>
                <w:sz w:val="24"/>
                <w:szCs w:val="24"/>
              </w:rPr>
              <w:t xml:space="preserve">[6 H] </w:t>
            </w:r>
            <w:r w:rsidRPr="00027B5E">
              <w:rPr>
                <w:rFonts w:asciiTheme="minorHAnsi" w:hAnsiTheme="minorHAnsi"/>
                <w:color w:val="040404"/>
                <w:sz w:val="24"/>
                <w:szCs w:val="24"/>
              </w:rPr>
              <w:t>Business Issues,</w:t>
            </w:r>
            <w:r w:rsidRPr="00027B5E">
              <w:rPr>
                <w:rFonts w:asciiTheme="minorHAnsi" w:hAnsiTheme="minorHAnsi"/>
                <w:color w:val="040404"/>
                <w:spacing w:val="-2"/>
                <w:sz w:val="24"/>
                <w:szCs w:val="24"/>
              </w:rPr>
              <w:t xml:space="preserve"> </w:t>
            </w:r>
            <w:r w:rsidRPr="00027B5E">
              <w:rPr>
                <w:rFonts w:asciiTheme="minorHAnsi" w:hAnsiTheme="minorHAnsi"/>
                <w:color w:val="040404"/>
                <w:sz w:val="24"/>
                <w:szCs w:val="24"/>
              </w:rPr>
              <w:t>Aspects and</w:t>
            </w:r>
            <w:r w:rsidRPr="00027B5E">
              <w:rPr>
                <w:rFonts w:asciiTheme="minorHAnsi" w:hAnsiTheme="minorHAnsi"/>
                <w:color w:val="040404"/>
                <w:spacing w:val="-1"/>
                <w:sz w:val="24"/>
                <w:szCs w:val="24"/>
              </w:rPr>
              <w:t xml:space="preserve"> </w:t>
            </w:r>
            <w:r w:rsidRPr="00027B5E">
              <w:rPr>
                <w:rFonts w:asciiTheme="minorHAnsi" w:hAnsiTheme="minorHAnsi"/>
                <w:color w:val="040404"/>
                <w:sz w:val="24"/>
                <w:szCs w:val="24"/>
              </w:rPr>
              <w:t>Models</w:t>
            </w:r>
            <w:r w:rsidRPr="00027B5E">
              <w:rPr>
                <w:rFonts w:asciiTheme="minorHAnsi" w:hAnsiTheme="minorHAnsi"/>
                <w:color w:val="040404"/>
                <w:spacing w:val="-1"/>
                <w:sz w:val="24"/>
                <w:szCs w:val="24"/>
              </w:rPr>
              <w:t xml:space="preserve"> </w:t>
            </w:r>
            <w:r w:rsidRPr="00027B5E">
              <w:rPr>
                <w:rFonts w:asciiTheme="minorHAnsi" w:hAnsiTheme="minorHAnsi"/>
                <w:color w:val="040404"/>
                <w:sz w:val="24"/>
                <w:szCs w:val="24"/>
              </w:rPr>
              <w:t>of</w:t>
            </w:r>
            <w:r w:rsidRPr="00027B5E">
              <w:rPr>
                <w:rFonts w:asciiTheme="minorHAnsi" w:hAnsiTheme="minorHAnsi"/>
                <w:color w:val="040404"/>
                <w:spacing w:val="-2"/>
                <w:sz w:val="24"/>
                <w:szCs w:val="24"/>
              </w:rPr>
              <w:t xml:space="preserve"> </w:t>
            </w:r>
            <w:r w:rsidRPr="00027B5E">
              <w:rPr>
                <w:rFonts w:asciiTheme="minorHAnsi" w:hAnsiTheme="minorHAnsi"/>
                <w:color w:val="040404"/>
                <w:sz w:val="24"/>
                <w:szCs w:val="24"/>
              </w:rPr>
              <w:t>the Internet of</w:t>
            </w:r>
            <w:r w:rsidRPr="00027B5E">
              <w:rPr>
                <w:rFonts w:asciiTheme="minorHAnsi" w:hAnsiTheme="minorHAnsi"/>
                <w:color w:val="040404"/>
                <w:spacing w:val="-2"/>
                <w:sz w:val="24"/>
                <w:szCs w:val="24"/>
              </w:rPr>
              <w:t xml:space="preserve"> </w:t>
            </w:r>
            <w:r w:rsidRPr="00027B5E">
              <w:rPr>
                <w:rFonts w:asciiTheme="minorHAnsi" w:hAnsiTheme="minorHAnsi"/>
                <w:color w:val="040404"/>
                <w:sz w:val="24"/>
                <w:szCs w:val="24"/>
              </w:rPr>
              <w:t>Things.</w:t>
            </w:r>
            <w:r w:rsidRPr="00027B5E">
              <w:rPr>
                <w:rFonts w:asciiTheme="minorHAnsi" w:hAnsiTheme="minorHAnsi"/>
                <w:color w:val="040404"/>
                <w:spacing w:val="-1"/>
                <w:sz w:val="24"/>
                <w:szCs w:val="24"/>
              </w:rPr>
              <w:t xml:space="preserve"> </w:t>
            </w:r>
            <w:r w:rsidRPr="00027B5E">
              <w:rPr>
                <w:rFonts w:asciiTheme="minorHAnsi" w:hAnsiTheme="minorHAnsi"/>
                <w:color w:val="040404"/>
                <w:sz w:val="24"/>
                <w:szCs w:val="24"/>
              </w:rPr>
              <w:t>Making</w:t>
            </w:r>
            <w:r w:rsidRPr="00027B5E">
              <w:rPr>
                <w:rFonts w:asciiTheme="minorHAnsi" w:hAnsiTheme="minorHAnsi"/>
                <w:color w:val="040404"/>
                <w:spacing w:val="-1"/>
                <w:sz w:val="24"/>
                <w:szCs w:val="24"/>
              </w:rPr>
              <w:t xml:space="preserve"> </w:t>
            </w:r>
            <w:r w:rsidRPr="00027B5E">
              <w:rPr>
                <w:rFonts w:asciiTheme="minorHAnsi" w:hAnsiTheme="minorHAnsi"/>
                <w:color w:val="040404"/>
                <w:sz w:val="24"/>
                <w:szCs w:val="24"/>
              </w:rPr>
              <w:t>and Getting</w:t>
            </w:r>
            <w:r w:rsidRPr="00027B5E">
              <w:rPr>
                <w:rFonts w:asciiTheme="minorHAnsi" w:hAnsiTheme="minorHAnsi"/>
                <w:color w:val="040404"/>
                <w:spacing w:val="-3"/>
                <w:sz w:val="24"/>
                <w:szCs w:val="24"/>
              </w:rPr>
              <w:t xml:space="preserve"> </w:t>
            </w:r>
            <w:r w:rsidRPr="00027B5E">
              <w:rPr>
                <w:rFonts w:asciiTheme="minorHAnsi" w:hAnsiTheme="minorHAnsi"/>
                <w:color w:val="040404"/>
                <w:sz w:val="24"/>
                <w:szCs w:val="24"/>
              </w:rPr>
              <w:t>Things</w:t>
            </w:r>
            <w:r w:rsidRPr="00027B5E">
              <w:rPr>
                <w:rFonts w:asciiTheme="minorHAnsi" w:hAnsiTheme="minorHAnsi"/>
                <w:color w:val="040404"/>
                <w:spacing w:val="-1"/>
                <w:sz w:val="24"/>
                <w:szCs w:val="24"/>
              </w:rPr>
              <w:t xml:space="preserve"> </w:t>
            </w:r>
            <w:r w:rsidRPr="00027B5E">
              <w:rPr>
                <w:rFonts w:asciiTheme="minorHAnsi" w:hAnsiTheme="minorHAnsi"/>
                <w:color w:val="040404"/>
                <w:sz w:val="24"/>
                <w:szCs w:val="24"/>
              </w:rPr>
              <w:t>onto</w:t>
            </w:r>
            <w:r w:rsidRPr="00027B5E">
              <w:rPr>
                <w:rFonts w:asciiTheme="minorHAnsi" w:hAnsiTheme="minorHAnsi"/>
                <w:color w:val="040404"/>
                <w:spacing w:val="-1"/>
                <w:sz w:val="24"/>
                <w:szCs w:val="24"/>
              </w:rPr>
              <w:t xml:space="preserve"> </w:t>
            </w:r>
            <w:r w:rsidRPr="00027B5E">
              <w:rPr>
                <w:rFonts w:asciiTheme="minorHAnsi" w:hAnsiTheme="minorHAnsi"/>
                <w:color w:val="040404"/>
                <w:sz w:val="24"/>
                <w:szCs w:val="24"/>
              </w:rPr>
              <w:t xml:space="preserve">the </w:t>
            </w:r>
            <w:r w:rsidRPr="00027B5E">
              <w:rPr>
                <w:rFonts w:asciiTheme="minorHAnsi" w:hAnsiTheme="minorHAnsi"/>
                <w:color w:val="040404"/>
                <w:spacing w:val="-2"/>
                <w:sz w:val="24"/>
                <w:szCs w:val="24"/>
              </w:rPr>
              <w:t>Internet.</w:t>
            </w:r>
            <w:r w:rsidRPr="00027B5E">
              <w:rPr>
                <w:rFonts w:asciiTheme="minorHAnsi" w:hAnsiTheme="minorHAnsi"/>
                <w:color w:val="040404"/>
                <w:sz w:val="24"/>
                <w:szCs w:val="24"/>
              </w:rPr>
              <w:tab/>
            </w:r>
            <w:r>
              <w:rPr>
                <w:rFonts w:asciiTheme="minorHAnsi" w:hAnsiTheme="minorHAnsi"/>
                <w:color w:val="040404"/>
                <w:sz w:val="24"/>
                <w:szCs w:val="24"/>
              </w:rPr>
              <w:t xml:space="preserve">             </w:t>
            </w:r>
            <w:r w:rsidRPr="00027B5E">
              <w:rPr>
                <w:rFonts w:asciiTheme="minorHAnsi" w:hAnsiTheme="minorHAnsi"/>
                <w:b/>
                <w:sz w:val="24"/>
                <w:szCs w:val="24"/>
              </w:rPr>
              <w:t>[5 H]</w:t>
            </w:r>
          </w:p>
          <w:p w:rsidR="00027B5E" w:rsidRPr="00027B5E" w:rsidRDefault="00027B5E" w:rsidP="00027B5E">
            <w:pPr>
              <w:pStyle w:val="TableParagraph"/>
              <w:tabs>
                <w:tab w:val="left" w:pos="8749"/>
              </w:tabs>
              <w:ind w:right="84"/>
              <w:rPr>
                <w:rFonts w:asciiTheme="minorHAnsi" w:hAnsiTheme="minorHAnsi"/>
                <w:sz w:val="24"/>
                <w:szCs w:val="24"/>
              </w:rPr>
            </w:pPr>
            <w:r w:rsidRPr="00027B5E">
              <w:rPr>
                <w:rFonts w:asciiTheme="minorHAnsi" w:hAnsiTheme="minorHAnsi"/>
                <w:color w:val="040404"/>
                <w:sz w:val="24"/>
                <w:szCs w:val="24"/>
              </w:rPr>
              <w:t>Local Area Networks, MAC level, link protocols such as: point-to-point protocols, Ethernet, WiFi 802.11, cellular internet access, and Machine-to-machine.</w:t>
            </w:r>
            <w:r w:rsidRPr="00027B5E">
              <w:rPr>
                <w:rFonts w:asciiTheme="minorHAnsi" w:hAnsiTheme="minorHAnsi"/>
                <w:color w:val="040404"/>
                <w:sz w:val="24"/>
                <w:szCs w:val="24"/>
              </w:rPr>
              <w:tab/>
            </w:r>
            <w:r>
              <w:rPr>
                <w:rFonts w:asciiTheme="minorHAnsi" w:hAnsiTheme="minorHAnsi"/>
                <w:color w:val="040404"/>
                <w:sz w:val="24"/>
                <w:szCs w:val="24"/>
              </w:rPr>
              <w:t xml:space="preserve">             </w:t>
            </w:r>
            <w:r w:rsidRPr="00027B5E">
              <w:rPr>
                <w:rFonts w:asciiTheme="minorHAnsi" w:hAnsiTheme="minorHAnsi"/>
                <w:b/>
                <w:sz w:val="24"/>
                <w:szCs w:val="24"/>
              </w:rPr>
              <w:t xml:space="preserve">[6 H] </w:t>
            </w:r>
            <w:r w:rsidRPr="00027B5E">
              <w:rPr>
                <w:rFonts w:asciiTheme="minorHAnsi" w:hAnsiTheme="minorHAnsi"/>
                <w:color w:val="040404"/>
                <w:sz w:val="24"/>
                <w:szCs w:val="24"/>
              </w:rPr>
              <w:t>Mobile Networking: roaming and handoffs, mobile IP, and ad hoc and infrastructure less networks.</w:t>
            </w:r>
          </w:p>
          <w:p w:rsidR="00027B5E" w:rsidRPr="00027B5E" w:rsidRDefault="00027B5E" w:rsidP="00027B5E">
            <w:pPr>
              <w:pStyle w:val="TableParagraph"/>
              <w:spacing w:line="274" w:lineRule="exact"/>
              <w:ind w:left="0" w:right="536"/>
              <w:jc w:val="right"/>
              <w:rPr>
                <w:rFonts w:asciiTheme="minorHAnsi" w:hAnsiTheme="minorHAnsi"/>
                <w:b/>
                <w:sz w:val="24"/>
                <w:szCs w:val="24"/>
              </w:rPr>
            </w:pPr>
            <w:r w:rsidRPr="00027B5E">
              <w:rPr>
                <w:rFonts w:asciiTheme="minorHAnsi" w:hAnsiTheme="minorHAnsi"/>
                <w:b/>
                <w:sz w:val="24"/>
                <w:szCs w:val="24"/>
              </w:rPr>
              <w:t>[6</w:t>
            </w:r>
            <w:r w:rsidRPr="00027B5E">
              <w:rPr>
                <w:rFonts w:asciiTheme="minorHAnsi" w:hAnsiTheme="minorHAnsi"/>
                <w:b/>
                <w:spacing w:val="-4"/>
                <w:sz w:val="24"/>
                <w:szCs w:val="24"/>
              </w:rPr>
              <w:t xml:space="preserve"> </w:t>
            </w:r>
            <w:r w:rsidRPr="00027B5E">
              <w:rPr>
                <w:rFonts w:asciiTheme="minorHAnsi" w:hAnsiTheme="minorHAnsi"/>
                <w:b/>
                <w:spacing w:val="-5"/>
                <w:sz w:val="24"/>
                <w:szCs w:val="24"/>
              </w:rPr>
              <w:t>H]</w:t>
            </w:r>
          </w:p>
          <w:p w:rsidR="00027B5E" w:rsidRPr="00027B5E" w:rsidRDefault="00027B5E" w:rsidP="00027B5E">
            <w:pPr>
              <w:pStyle w:val="TableParagraph"/>
              <w:spacing w:line="274" w:lineRule="exact"/>
              <w:ind w:left="0" w:right="521"/>
              <w:jc w:val="center"/>
              <w:rPr>
                <w:rFonts w:asciiTheme="minorHAnsi" w:hAnsiTheme="minorHAnsi"/>
                <w:b/>
                <w:sz w:val="24"/>
                <w:szCs w:val="24"/>
              </w:rPr>
            </w:pPr>
            <w:r w:rsidRPr="00027B5E">
              <w:rPr>
                <w:rFonts w:asciiTheme="minorHAnsi" w:hAnsiTheme="minorHAnsi"/>
                <w:color w:val="040404"/>
                <w:sz w:val="24"/>
                <w:szCs w:val="24"/>
              </w:rPr>
              <w:t>IoT</w:t>
            </w:r>
            <w:r w:rsidRPr="00027B5E">
              <w:rPr>
                <w:rFonts w:asciiTheme="minorHAnsi" w:hAnsiTheme="minorHAnsi"/>
                <w:color w:val="040404"/>
                <w:spacing w:val="-2"/>
                <w:sz w:val="24"/>
                <w:szCs w:val="24"/>
              </w:rPr>
              <w:t xml:space="preserve"> </w:t>
            </w:r>
            <w:r w:rsidRPr="00027B5E">
              <w:rPr>
                <w:rFonts w:asciiTheme="minorHAnsi" w:hAnsiTheme="minorHAnsi"/>
                <w:color w:val="040404"/>
                <w:sz w:val="24"/>
                <w:szCs w:val="24"/>
              </w:rPr>
              <w:t>examples:</w:t>
            </w:r>
            <w:r w:rsidRPr="00027B5E">
              <w:rPr>
                <w:rFonts w:asciiTheme="minorHAnsi" w:hAnsiTheme="minorHAnsi"/>
                <w:color w:val="040404"/>
                <w:spacing w:val="-2"/>
                <w:sz w:val="24"/>
                <w:szCs w:val="24"/>
              </w:rPr>
              <w:t xml:space="preserve"> </w:t>
            </w:r>
            <w:r w:rsidRPr="00027B5E">
              <w:rPr>
                <w:rFonts w:asciiTheme="minorHAnsi" w:hAnsiTheme="minorHAnsi"/>
                <w:color w:val="040404"/>
                <w:sz w:val="24"/>
                <w:szCs w:val="24"/>
              </w:rPr>
              <w:t>Case</w:t>
            </w:r>
            <w:r w:rsidRPr="00027B5E">
              <w:rPr>
                <w:rFonts w:asciiTheme="minorHAnsi" w:hAnsiTheme="minorHAnsi"/>
                <w:color w:val="040404"/>
                <w:spacing w:val="-3"/>
                <w:sz w:val="24"/>
                <w:szCs w:val="24"/>
              </w:rPr>
              <w:t xml:space="preserve"> </w:t>
            </w:r>
            <w:r w:rsidRPr="00027B5E">
              <w:rPr>
                <w:rFonts w:asciiTheme="minorHAnsi" w:hAnsiTheme="minorHAnsi"/>
                <w:color w:val="040404"/>
                <w:sz w:val="24"/>
                <w:szCs w:val="24"/>
              </w:rPr>
              <w:t>studies,</w:t>
            </w:r>
            <w:r w:rsidRPr="00027B5E">
              <w:rPr>
                <w:rFonts w:asciiTheme="minorHAnsi" w:hAnsiTheme="minorHAnsi"/>
                <w:color w:val="040404"/>
                <w:spacing w:val="-2"/>
                <w:sz w:val="24"/>
                <w:szCs w:val="24"/>
              </w:rPr>
              <w:t xml:space="preserve"> </w:t>
            </w:r>
            <w:r w:rsidRPr="00027B5E">
              <w:rPr>
                <w:rFonts w:asciiTheme="minorHAnsi" w:hAnsiTheme="minorHAnsi"/>
                <w:color w:val="040404"/>
                <w:sz w:val="24"/>
                <w:szCs w:val="24"/>
              </w:rPr>
              <w:t>e.g.</w:t>
            </w:r>
            <w:r w:rsidRPr="00027B5E">
              <w:rPr>
                <w:rFonts w:asciiTheme="minorHAnsi" w:hAnsiTheme="minorHAnsi"/>
                <w:color w:val="040404"/>
                <w:spacing w:val="-2"/>
                <w:sz w:val="24"/>
                <w:szCs w:val="24"/>
              </w:rPr>
              <w:t xml:space="preserve"> </w:t>
            </w:r>
            <w:r w:rsidRPr="00027B5E">
              <w:rPr>
                <w:rFonts w:asciiTheme="minorHAnsi" w:hAnsiTheme="minorHAnsi"/>
                <w:color w:val="040404"/>
                <w:sz w:val="24"/>
                <w:szCs w:val="24"/>
              </w:rPr>
              <w:t>sensor</w:t>
            </w:r>
            <w:r w:rsidRPr="00027B5E">
              <w:rPr>
                <w:rFonts w:asciiTheme="minorHAnsi" w:hAnsiTheme="minorHAnsi"/>
                <w:color w:val="040404"/>
                <w:spacing w:val="-4"/>
                <w:sz w:val="24"/>
                <w:szCs w:val="24"/>
              </w:rPr>
              <w:t xml:space="preserve"> </w:t>
            </w:r>
            <w:r w:rsidRPr="00027B5E">
              <w:rPr>
                <w:rFonts w:asciiTheme="minorHAnsi" w:hAnsiTheme="minorHAnsi"/>
                <w:color w:val="040404"/>
                <w:sz w:val="24"/>
                <w:szCs w:val="24"/>
              </w:rPr>
              <w:t>body-area-network</w:t>
            </w:r>
            <w:r w:rsidRPr="00027B5E">
              <w:rPr>
                <w:rFonts w:asciiTheme="minorHAnsi" w:hAnsiTheme="minorHAnsi"/>
                <w:color w:val="040404"/>
                <w:spacing w:val="-3"/>
                <w:sz w:val="24"/>
                <w:szCs w:val="24"/>
              </w:rPr>
              <w:t xml:space="preserve"> </w:t>
            </w:r>
            <w:r w:rsidRPr="00027B5E">
              <w:rPr>
                <w:rFonts w:asciiTheme="minorHAnsi" w:hAnsiTheme="minorHAnsi"/>
                <w:color w:val="040404"/>
                <w:sz w:val="24"/>
                <w:szCs w:val="24"/>
              </w:rPr>
              <w:t>and</w:t>
            </w:r>
            <w:r w:rsidRPr="00027B5E">
              <w:rPr>
                <w:rFonts w:asciiTheme="minorHAnsi" w:hAnsiTheme="minorHAnsi"/>
                <w:color w:val="040404"/>
                <w:spacing w:val="-2"/>
                <w:sz w:val="24"/>
                <w:szCs w:val="24"/>
              </w:rPr>
              <w:t xml:space="preserve"> </w:t>
            </w:r>
            <w:r w:rsidRPr="00027B5E">
              <w:rPr>
                <w:rFonts w:asciiTheme="minorHAnsi" w:hAnsiTheme="minorHAnsi"/>
                <w:color w:val="040404"/>
                <w:sz w:val="24"/>
                <w:szCs w:val="24"/>
              </w:rPr>
              <w:t>control</w:t>
            </w:r>
            <w:r w:rsidRPr="00027B5E">
              <w:rPr>
                <w:rFonts w:asciiTheme="minorHAnsi" w:hAnsiTheme="minorHAnsi"/>
                <w:color w:val="040404"/>
                <w:spacing w:val="-3"/>
                <w:sz w:val="24"/>
                <w:szCs w:val="24"/>
              </w:rPr>
              <w:t xml:space="preserve"> </w:t>
            </w:r>
            <w:r w:rsidRPr="00027B5E">
              <w:rPr>
                <w:rFonts w:asciiTheme="minorHAnsi" w:hAnsiTheme="minorHAnsi"/>
                <w:color w:val="040404"/>
                <w:sz w:val="24"/>
                <w:szCs w:val="24"/>
              </w:rPr>
              <w:t>of</w:t>
            </w:r>
            <w:r w:rsidRPr="00027B5E">
              <w:rPr>
                <w:rFonts w:asciiTheme="minorHAnsi" w:hAnsiTheme="minorHAnsi"/>
                <w:color w:val="040404"/>
                <w:spacing w:val="-2"/>
                <w:sz w:val="24"/>
                <w:szCs w:val="24"/>
              </w:rPr>
              <w:t xml:space="preserve"> </w:t>
            </w:r>
            <w:r w:rsidRPr="00027B5E">
              <w:rPr>
                <w:rFonts w:asciiTheme="minorHAnsi" w:hAnsiTheme="minorHAnsi"/>
                <w:color w:val="040404"/>
                <w:sz w:val="24"/>
                <w:szCs w:val="24"/>
              </w:rPr>
              <w:t>a</w:t>
            </w:r>
            <w:r w:rsidRPr="00027B5E">
              <w:rPr>
                <w:rFonts w:asciiTheme="minorHAnsi" w:hAnsiTheme="minorHAnsi"/>
                <w:color w:val="040404"/>
                <w:spacing w:val="-2"/>
                <w:sz w:val="24"/>
                <w:szCs w:val="24"/>
              </w:rPr>
              <w:t xml:space="preserve"> </w:t>
            </w:r>
            <w:r w:rsidRPr="00027B5E">
              <w:rPr>
                <w:rFonts w:asciiTheme="minorHAnsi" w:hAnsiTheme="minorHAnsi"/>
                <w:color w:val="040404"/>
                <w:sz w:val="24"/>
                <w:szCs w:val="24"/>
              </w:rPr>
              <w:t>smart</w:t>
            </w:r>
            <w:r w:rsidRPr="00027B5E">
              <w:rPr>
                <w:rFonts w:asciiTheme="minorHAnsi" w:hAnsiTheme="minorHAnsi"/>
                <w:color w:val="040404"/>
                <w:spacing w:val="-2"/>
                <w:sz w:val="24"/>
                <w:szCs w:val="24"/>
              </w:rPr>
              <w:t xml:space="preserve"> </w:t>
            </w:r>
            <w:r w:rsidRPr="00027B5E">
              <w:rPr>
                <w:rFonts w:asciiTheme="minorHAnsi" w:hAnsiTheme="minorHAnsi"/>
                <w:color w:val="040404"/>
                <w:sz w:val="24"/>
                <w:szCs w:val="24"/>
              </w:rPr>
              <w:t>home.</w:t>
            </w:r>
            <w:r w:rsidRPr="00027B5E">
              <w:rPr>
                <w:rFonts w:asciiTheme="minorHAnsi" w:hAnsiTheme="minorHAnsi"/>
                <w:color w:val="040404"/>
                <w:spacing w:val="27"/>
                <w:sz w:val="24"/>
                <w:szCs w:val="24"/>
              </w:rPr>
              <w:t xml:space="preserve">  </w:t>
            </w:r>
            <w:r>
              <w:rPr>
                <w:rFonts w:asciiTheme="minorHAnsi" w:hAnsiTheme="minorHAnsi"/>
                <w:color w:val="040404"/>
                <w:spacing w:val="27"/>
                <w:sz w:val="24"/>
                <w:szCs w:val="24"/>
              </w:rPr>
              <w:t xml:space="preserve">      </w:t>
            </w:r>
            <w:r w:rsidRPr="00027B5E">
              <w:rPr>
                <w:rFonts w:asciiTheme="minorHAnsi" w:hAnsiTheme="minorHAnsi"/>
                <w:b/>
                <w:sz w:val="24"/>
                <w:szCs w:val="24"/>
              </w:rPr>
              <w:t>[6</w:t>
            </w:r>
            <w:r w:rsidRPr="00027B5E">
              <w:rPr>
                <w:rFonts w:asciiTheme="minorHAnsi" w:hAnsiTheme="minorHAnsi"/>
                <w:b/>
                <w:spacing w:val="-1"/>
                <w:sz w:val="24"/>
                <w:szCs w:val="24"/>
              </w:rPr>
              <w:t xml:space="preserve"> </w:t>
            </w:r>
            <w:r w:rsidRPr="00027B5E">
              <w:rPr>
                <w:rFonts w:asciiTheme="minorHAnsi" w:hAnsiTheme="minorHAnsi"/>
                <w:b/>
                <w:spacing w:val="-5"/>
                <w:sz w:val="24"/>
                <w:szCs w:val="24"/>
              </w:rPr>
              <w:t>H]</w:t>
            </w:r>
          </w:p>
        </w:tc>
      </w:tr>
      <w:tr w:rsidR="00027B5E" w:rsidRPr="00027B5E" w:rsidTr="00027B5E">
        <w:trPr>
          <w:trHeight w:val="826"/>
        </w:trPr>
        <w:tc>
          <w:tcPr>
            <w:tcW w:w="10365" w:type="dxa"/>
            <w:gridSpan w:val="4"/>
            <w:tcBorders>
              <w:top w:val="single" w:sz="12" w:space="0" w:color="000000"/>
              <w:left w:val="single" w:sz="12" w:space="0" w:color="000000"/>
              <w:bottom w:val="single" w:sz="12" w:space="0" w:color="000000"/>
              <w:right w:val="single" w:sz="12" w:space="0" w:color="000000"/>
            </w:tcBorders>
          </w:tcPr>
          <w:p w:rsidR="00027B5E" w:rsidRPr="00027B5E" w:rsidRDefault="00027B5E" w:rsidP="00027B5E">
            <w:pPr>
              <w:pStyle w:val="TableParagraph"/>
              <w:spacing w:line="272" w:lineRule="exact"/>
              <w:rPr>
                <w:rFonts w:asciiTheme="minorHAnsi" w:hAnsiTheme="minorHAnsi"/>
                <w:b/>
                <w:sz w:val="24"/>
                <w:szCs w:val="24"/>
              </w:rPr>
            </w:pPr>
            <w:r w:rsidRPr="00027B5E">
              <w:rPr>
                <w:rFonts w:asciiTheme="minorHAnsi" w:hAnsiTheme="minorHAnsi"/>
                <w:b/>
                <w:sz w:val="24"/>
                <w:szCs w:val="24"/>
              </w:rPr>
              <w:t>Text/Reference</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books:</w:t>
            </w:r>
          </w:p>
          <w:p w:rsidR="00027B5E" w:rsidRPr="00027B5E" w:rsidRDefault="00027B5E" w:rsidP="00027B5E">
            <w:pPr>
              <w:pStyle w:val="TableParagraph"/>
              <w:spacing w:line="276" w:lineRule="exact"/>
              <w:ind w:left="993" w:hanging="428"/>
              <w:rPr>
                <w:rFonts w:asciiTheme="minorHAnsi" w:hAnsiTheme="minorHAnsi"/>
                <w:sz w:val="24"/>
                <w:szCs w:val="24"/>
              </w:rPr>
            </w:pPr>
            <w:r w:rsidRPr="00027B5E">
              <w:rPr>
                <w:rFonts w:asciiTheme="minorHAnsi" w:hAnsiTheme="minorHAnsi"/>
                <w:i/>
                <w:color w:val="040404"/>
                <w:sz w:val="24"/>
                <w:szCs w:val="24"/>
              </w:rPr>
              <w:t>Kurose,</w:t>
            </w:r>
            <w:r w:rsidRPr="00027B5E">
              <w:rPr>
                <w:rFonts w:asciiTheme="minorHAnsi" w:hAnsiTheme="minorHAnsi"/>
                <w:i/>
                <w:color w:val="040404"/>
                <w:spacing w:val="32"/>
                <w:sz w:val="24"/>
                <w:szCs w:val="24"/>
              </w:rPr>
              <w:t xml:space="preserve"> </w:t>
            </w:r>
            <w:r w:rsidRPr="00027B5E">
              <w:rPr>
                <w:rFonts w:asciiTheme="minorHAnsi" w:hAnsiTheme="minorHAnsi"/>
                <w:i/>
                <w:color w:val="040404"/>
                <w:sz w:val="24"/>
                <w:szCs w:val="24"/>
              </w:rPr>
              <w:t>James</w:t>
            </w:r>
            <w:r w:rsidRPr="00027B5E">
              <w:rPr>
                <w:rFonts w:asciiTheme="minorHAnsi" w:hAnsiTheme="minorHAnsi"/>
                <w:i/>
                <w:color w:val="040404"/>
                <w:spacing w:val="33"/>
                <w:sz w:val="24"/>
                <w:szCs w:val="24"/>
              </w:rPr>
              <w:t xml:space="preserve"> </w:t>
            </w:r>
            <w:r w:rsidRPr="00027B5E">
              <w:rPr>
                <w:rFonts w:asciiTheme="minorHAnsi" w:hAnsiTheme="minorHAnsi"/>
                <w:i/>
                <w:color w:val="040404"/>
                <w:sz w:val="24"/>
                <w:szCs w:val="24"/>
              </w:rPr>
              <w:t>F.;</w:t>
            </w:r>
            <w:r w:rsidRPr="00027B5E">
              <w:rPr>
                <w:rFonts w:asciiTheme="minorHAnsi" w:hAnsiTheme="minorHAnsi"/>
                <w:i/>
                <w:color w:val="040404"/>
                <w:spacing w:val="31"/>
                <w:sz w:val="24"/>
                <w:szCs w:val="24"/>
              </w:rPr>
              <w:t xml:space="preserve"> </w:t>
            </w:r>
            <w:r w:rsidRPr="00027B5E">
              <w:rPr>
                <w:rFonts w:asciiTheme="minorHAnsi" w:hAnsiTheme="minorHAnsi"/>
                <w:i/>
                <w:color w:val="040404"/>
                <w:sz w:val="24"/>
                <w:szCs w:val="24"/>
              </w:rPr>
              <w:t>Ross,</w:t>
            </w:r>
            <w:r w:rsidRPr="00027B5E">
              <w:rPr>
                <w:rFonts w:asciiTheme="minorHAnsi" w:hAnsiTheme="minorHAnsi"/>
                <w:i/>
                <w:color w:val="040404"/>
                <w:spacing w:val="35"/>
                <w:sz w:val="24"/>
                <w:szCs w:val="24"/>
              </w:rPr>
              <w:t xml:space="preserve"> </w:t>
            </w:r>
            <w:r w:rsidRPr="00027B5E">
              <w:rPr>
                <w:rFonts w:asciiTheme="minorHAnsi" w:hAnsiTheme="minorHAnsi"/>
                <w:i/>
                <w:color w:val="040404"/>
                <w:sz w:val="24"/>
                <w:szCs w:val="24"/>
              </w:rPr>
              <w:t>Keith</w:t>
            </w:r>
            <w:r w:rsidRPr="00027B5E">
              <w:rPr>
                <w:rFonts w:asciiTheme="minorHAnsi" w:hAnsiTheme="minorHAnsi"/>
                <w:i/>
                <w:color w:val="040404"/>
                <w:spacing w:val="35"/>
                <w:sz w:val="24"/>
                <w:szCs w:val="24"/>
              </w:rPr>
              <w:t xml:space="preserve"> </w:t>
            </w:r>
            <w:r w:rsidRPr="00027B5E">
              <w:rPr>
                <w:rFonts w:asciiTheme="minorHAnsi" w:hAnsiTheme="minorHAnsi"/>
                <w:i/>
                <w:color w:val="040404"/>
                <w:sz w:val="24"/>
                <w:szCs w:val="24"/>
              </w:rPr>
              <w:t>W.</w:t>
            </w:r>
            <w:r w:rsidRPr="00027B5E">
              <w:rPr>
                <w:rFonts w:asciiTheme="minorHAnsi" w:hAnsiTheme="minorHAnsi"/>
                <w:i/>
                <w:color w:val="040404"/>
                <w:spacing w:val="33"/>
                <w:sz w:val="24"/>
                <w:szCs w:val="24"/>
              </w:rPr>
              <w:t xml:space="preserve"> </w:t>
            </w:r>
            <w:r w:rsidRPr="00027B5E">
              <w:rPr>
                <w:rFonts w:asciiTheme="minorHAnsi" w:hAnsiTheme="minorHAnsi"/>
                <w:b/>
                <w:color w:val="040404"/>
                <w:sz w:val="24"/>
                <w:szCs w:val="24"/>
              </w:rPr>
              <w:t>Computer</w:t>
            </w:r>
            <w:r w:rsidRPr="00027B5E">
              <w:rPr>
                <w:rFonts w:asciiTheme="minorHAnsi" w:hAnsiTheme="minorHAnsi"/>
                <w:b/>
                <w:color w:val="040404"/>
                <w:spacing w:val="30"/>
                <w:sz w:val="24"/>
                <w:szCs w:val="24"/>
              </w:rPr>
              <w:t xml:space="preserve"> </w:t>
            </w:r>
            <w:r w:rsidRPr="00027B5E">
              <w:rPr>
                <w:rFonts w:asciiTheme="minorHAnsi" w:hAnsiTheme="minorHAnsi"/>
                <w:b/>
                <w:color w:val="040404"/>
                <w:sz w:val="24"/>
                <w:szCs w:val="24"/>
              </w:rPr>
              <w:t>networking:</w:t>
            </w:r>
            <w:r w:rsidRPr="00027B5E">
              <w:rPr>
                <w:rFonts w:asciiTheme="minorHAnsi" w:hAnsiTheme="minorHAnsi"/>
                <w:b/>
                <w:color w:val="040404"/>
                <w:spacing w:val="31"/>
                <w:sz w:val="24"/>
                <w:szCs w:val="24"/>
              </w:rPr>
              <w:t xml:space="preserve"> </w:t>
            </w:r>
            <w:r w:rsidRPr="00027B5E">
              <w:rPr>
                <w:rFonts w:asciiTheme="minorHAnsi" w:hAnsiTheme="minorHAnsi"/>
                <w:b/>
                <w:color w:val="040404"/>
                <w:sz w:val="24"/>
                <w:szCs w:val="24"/>
              </w:rPr>
              <w:t>a</w:t>
            </w:r>
            <w:r w:rsidRPr="00027B5E">
              <w:rPr>
                <w:rFonts w:asciiTheme="minorHAnsi" w:hAnsiTheme="minorHAnsi"/>
                <w:b/>
                <w:color w:val="040404"/>
                <w:spacing w:val="31"/>
                <w:sz w:val="24"/>
                <w:szCs w:val="24"/>
              </w:rPr>
              <w:t xml:space="preserve"> </w:t>
            </w:r>
            <w:r w:rsidRPr="00027B5E">
              <w:rPr>
                <w:rFonts w:asciiTheme="minorHAnsi" w:hAnsiTheme="minorHAnsi"/>
                <w:b/>
                <w:color w:val="040404"/>
                <w:sz w:val="24"/>
                <w:szCs w:val="24"/>
              </w:rPr>
              <w:t>top-down</w:t>
            </w:r>
            <w:r w:rsidRPr="00027B5E">
              <w:rPr>
                <w:rFonts w:asciiTheme="minorHAnsi" w:hAnsiTheme="minorHAnsi"/>
                <w:b/>
                <w:color w:val="040404"/>
                <w:spacing w:val="31"/>
                <w:sz w:val="24"/>
                <w:szCs w:val="24"/>
              </w:rPr>
              <w:t xml:space="preserve"> </w:t>
            </w:r>
            <w:r w:rsidRPr="00027B5E">
              <w:rPr>
                <w:rFonts w:asciiTheme="minorHAnsi" w:hAnsiTheme="minorHAnsi"/>
                <w:b/>
                <w:color w:val="040404"/>
                <w:sz w:val="24"/>
                <w:szCs w:val="24"/>
              </w:rPr>
              <w:t>approach,</w:t>
            </w:r>
            <w:r w:rsidRPr="00027B5E">
              <w:rPr>
                <w:rFonts w:asciiTheme="minorHAnsi" w:hAnsiTheme="minorHAnsi"/>
                <w:b/>
                <w:color w:val="040404"/>
                <w:spacing w:val="35"/>
                <w:sz w:val="24"/>
                <w:szCs w:val="24"/>
              </w:rPr>
              <w:t xml:space="preserve"> </w:t>
            </w:r>
            <w:r w:rsidRPr="00027B5E">
              <w:rPr>
                <w:rFonts w:asciiTheme="minorHAnsi" w:hAnsiTheme="minorHAnsi"/>
                <w:color w:val="040404"/>
                <w:sz w:val="24"/>
                <w:szCs w:val="24"/>
              </w:rPr>
              <w:t>5th</w:t>
            </w:r>
            <w:r w:rsidRPr="00027B5E">
              <w:rPr>
                <w:rFonts w:asciiTheme="minorHAnsi" w:hAnsiTheme="minorHAnsi"/>
                <w:color w:val="040404"/>
                <w:spacing w:val="33"/>
                <w:sz w:val="24"/>
                <w:szCs w:val="24"/>
              </w:rPr>
              <w:t xml:space="preserve"> </w:t>
            </w:r>
            <w:r w:rsidRPr="00027B5E">
              <w:rPr>
                <w:rFonts w:asciiTheme="minorHAnsi" w:hAnsiTheme="minorHAnsi"/>
                <w:color w:val="040404"/>
                <w:sz w:val="24"/>
                <w:szCs w:val="24"/>
              </w:rPr>
              <w:t>ed., international ed.: Boston, Mass.: Pearson, cop. 2010</w:t>
            </w:r>
          </w:p>
        </w:tc>
      </w:tr>
    </w:tbl>
    <w:p w:rsidR="00027B5E" w:rsidRPr="00027B5E" w:rsidRDefault="00027B5E" w:rsidP="00027B5E">
      <w:pPr>
        <w:spacing w:line="276" w:lineRule="exact"/>
        <w:rPr>
          <w:rFonts w:asciiTheme="minorHAnsi" w:hAnsiTheme="minorHAnsi"/>
          <w:sz w:val="24"/>
          <w:szCs w:val="24"/>
        </w:rPr>
        <w:sectPr w:rsidR="00027B5E" w:rsidRPr="00027B5E">
          <w:pgSz w:w="11910" w:h="16840"/>
          <w:pgMar w:top="460" w:right="660" w:bottom="1436" w:left="300" w:header="720" w:footer="720" w:gutter="0"/>
          <w:cols w:space="720"/>
        </w:sectPr>
      </w:pPr>
    </w:p>
    <w:tbl>
      <w:tblPr>
        <w:tblW w:w="0" w:type="auto"/>
        <w:tblInd w:w="140" w:type="dxa"/>
        <w:tblLayout w:type="fixed"/>
        <w:tblCellMar>
          <w:left w:w="0" w:type="dxa"/>
          <w:right w:w="0" w:type="dxa"/>
        </w:tblCellMar>
        <w:tblLook w:val="01E0" w:firstRow="1" w:lastRow="1" w:firstColumn="1" w:lastColumn="1" w:noHBand="0" w:noVBand="0"/>
      </w:tblPr>
      <w:tblGrid>
        <w:gridCol w:w="2482"/>
        <w:gridCol w:w="2415"/>
        <w:gridCol w:w="1970"/>
        <w:gridCol w:w="3483"/>
      </w:tblGrid>
      <w:tr w:rsidR="00027B5E" w:rsidRPr="00027B5E" w:rsidTr="00027B5E">
        <w:trPr>
          <w:trHeight w:val="386"/>
        </w:trPr>
        <w:tc>
          <w:tcPr>
            <w:tcW w:w="2482" w:type="dxa"/>
          </w:tcPr>
          <w:p w:rsidR="00027B5E" w:rsidRPr="00027B5E" w:rsidRDefault="00027B5E" w:rsidP="00027B5E">
            <w:pPr>
              <w:pStyle w:val="TableParagraph"/>
              <w:spacing w:line="275" w:lineRule="exact"/>
              <w:rPr>
                <w:rFonts w:asciiTheme="minorHAnsi" w:hAnsiTheme="minorHAnsi"/>
                <w:b/>
                <w:sz w:val="24"/>
                <w:szCs w:val="24"/>
              </w:rPr>
            </w:pPr>
          </w:p>
        </w:tc>
        <w:tc>
          <w:tcPr>
            <w:tcW w:w="2415" w:type="dxa"/>
          </w:tcPr>
          <w:p w:rsidR="00027B5E" w:rsidRPr="00027B5E" w:rsidRDefault="00027B5E" w:rsidP="00027B5E">
            <w:pPr>
              <w:pStyle w:val="TableParagraph"/>
              <w:spacing w:line="270" w:lineRule="exact"/>
              <w:rPr>
                <w:rFonts w:asciiTheme="minorHAnsi" w:hAnsiTheme="minorHAnsi"/>
                <w:spacing w:val="-2"/>
                <w:sz w:val="24"/>
                <w:szCs w:val="24"/>
              </w:rPr>
            </w:pPr>
          </w:p>
        </w:tc>
        <w:tc>
          <w:tcPr>
            <w:tcW w:w="1970" w:type="dxa"/>
          </w:tcPr>
          <w:p w:rsidR="00027B5E" w:rsidRPr="00027B5E" w:rsidRDefault="00027B5E" w:rsidP="00027B5E">
            <w:pPr>
              <w:pStyle w:val="TableParagraph"/>
              <w:spacing w:line="275" w:lineRule="exact"/>
              <w:ind w:left="109"/>
              <w:rPr>
                <w:rFonts w:asciiTheme="minorHAnsi" w:hAnsiTheme="minorHAnsi"/>
                <w:b/>
                <w:sz w:val="24"/>
                <w:szCs w:val="24"/>
              </w:rPr>
            </w:pPr>
          </w:p>
        </w:tc>
        <w:tc>
          <w:tcPr>
            <w:tcW w:w="3483" w:type="dxa"/>
          </w:tcPr>
          <w:p w:rsidR="00027B5E" w:rsidRPr="00027B5E" w:rsidRDefault="00027B5E" w:rsidP="00027B5E">
            <w:pPr>
              <w:pStyle w:val="TableParagraph"/>
              <w:spacing w:line="270" w:lineRule="exact"/>
              <w:ind w:left="693"/>
              <w:rPr>
                <w:rFonts w:asciiTheme="minorHAnsi" w:hAnsiTheme="minorHAnsi"/>
                <w:sz w:val="24"/>
                <w:szCs w:val="24"/>
              </w:rPr>
            </w:pPr>
          </w:p>
        </w:tc>
      </w:tr>
      <w:tr w:rsidR="00027B5E" w:rsidRPr="00027B5E" w:rsidTr="00027B5E">
        <w:trPr>
          <w:trHeight w:val="386"/>
        </w:trPr>
        <w:tc>
          <w:tcPr>
            <w:tcW w:w="2482" w:type="dxa"/>
            <w:tcBorders>
              <w:top w:val="single" w:sz="12" w:space="0" w:color="000000"/>
              <w:left w:val="single" w:sz="12" w:space="0" w:color="000000"/>
            </w:tcBorders>
          </w:tcPr>
          <w:p w:rsidR="00027B5E" w:rsidRPr="00027B5E" w:rsidRDefault="00027B5E" w:rsidP="00027B5E">
            <w:pPr>
              <w:pStyle w:val="TableParagraph"/>
              <w:spacing w:line="275" w:lineRule="exact"/>
              <w:rPr>
                <w:rFonts w:asciiTheme="minorHAnsi" w:hAnsiTheme="minorHAnsi"/>
                <w:b/>
                <w:sz w:val="24"/>
                <w:szCs w:val="24"/>
              </w:rPr>
            </w:pPr>
            <w:r w:rsidRPr="00027B5E">
              <w:rPr>
                <w:rFonts w:asciiTheme="minorHAnsi" w:hAnsiTheme="minorHAnsi"/>
                <w:b/>
                <w:sz w:val="24"/>
                <w:szCs w:val="24"/>
              </w:rPr>
              <w:lastRenderedPageBreak/>
              <w:t>Subject</w:t>
            </w:r>
            <w:r w:rsidRPr="00027B5E">
              <w:rPr>
                <w:rFonts w:asciiTheme="minorHAnsi" w:hAnsiTheme="minorHAnsi"/>
                <w:b/>
                <w:spacing w:val="-12"/>
                <w:sz w:val="24"/>
                <w:szCs w:val="24"/>
              </w:rPr>
              <w:t xml:space="preserve"> </w:t>
            </w:r>
            <w:r w:rsidRPr="00027B5E">
              <w:rPr>
                <w:rFonts w:asciiTheme="minorHAnsi" w:hAnsiTheme="minorHAnsi"/>
                <w:b/>
                <w:spacing w:val="-4"/>
                <w:sz w:val="24"/>
                <w:szCs w:val="24"/>
              </w:rPr>
              <w:t>Code:</w:t>
            </w:r>
          </w:p>
        </w:tc>
        <w:tc>
          <w:tcPr>
            <w:tcW w:w="2415" w:type="dxa"/>
            <w:tcBorders>
              <w:top w:val="single" w:sz="12" w:space="0" w:color="000000"/>
              <w:right w:val="single" w:sz="12" w:space="0" w:color="000000"/>
            </w:tcBorders>
          </w:tcPr>
          <w:p w:rsidR="00027B5E" w:rsidRPr="00027B5E" w:rsidRDefault="00027B5E" w:rsidP="00027B5E">
            <w:pPr>
              <w:pStyle w:val="TableParagraph"/>
              <w:spacing w:line="270" w:lineRule="exact"/>
              <w:rPr>
                <w:rFonts w:asciiTheme="minorHAnsi" w:hAnsiTheme="minorHAnsi"/>
                <w:sz w:val="24"/>
                <w:szCs w:val="24"/>
              </w:rPr>
            </w:pPr>
            <w:r w:rsidRPr="00027B5E">
              <w:rPr>
                <w:rFonts w:asciiTheme="minorHAnsi" w:hAnsiTheme="minorHAnsi"/>
                <w:spacing w:val="-2"/>
                <w:sz w:val="24"/>
                <w:szCs w:val="24"/>
              </w:rPr>
              <w:t>ES407c</w:t>
            </w:r>
          </w:p>
        </w:tc>
        <w:tc>
          <w:tcPr>
            <w:tcW w:w="1970" w:type="dxa"/>
            <w:tcBorders>
              <w:top w:val="single" w:sz="12" w:space="0" w:color="000000"/>
              <w:left w:val="single" w:sz="12" w:space="0" w:color="000000"/>
            </w:tcBorders>
          </w:tcPr>
          <w:p w:rsidR="00027B5E" w:rsidRPr="00027B5E" w:rsidRDefault="00027B5E" w:rsidP="00027B5E">
            <w:pPr>
              <w:pStyle w:val="TableParagraph"/>
              <w:spacing w:line="275" w:lineRule="exact"/>
              <w:ind w:left="109"/>
              <w:rPr>
                <w:rFonts w:asciiTheme="minorHAnsi" w:hAnsiTheme="minorHAnsi"/>
                <w:b/>
                <w:sz w:val="24"/>
                <w:szCs w:val="24"/>
              </w:rPr>
            </w:pPr>
            <w:r w:rsidRPr="00027B5E">
              <w:rPr>
                <w:rFonts w:asciiTheme="minorHAnsi" w:hAnsiTheme="minorHAnsi"/>
                <w:b/>
                <w:sz w:val="24"/>
                <w:szCs w:val="24"/>
              </w:rPr>
              <w:t>Course</w:t>
            </w:r>
            <w:r w:rsidRPr="00027B5E">
              <w:rPr>
                <w:rFonts w:asciiTheme="minorHAnsi" w:hAnsiTheme="minorHAnsi"/>
                <w:b/>
                <w:spacing w:val="-10"/>
                <w:sz w:val="24"/>
                <w:szCs w:val="24"/>
              </w:rPr>
              <w:t xml:space="preserve"> </w:t>
            </w:r>
            <w:r w:rsidRPr="00027B5E">
              <w:rPr>
                <w:rFonts w:asciiTheme="minorHAnsi" w:hAnsiTheme="minorHAnsi"/>
                <w:b/>
                <w:spacing w:val="-2"/>
                <w:sz w:val="24"/>
                <w:szCs w:val="24"/>
              </w:rPr>
              <w:t>Title</w:t>
            </w:r>
          </w:p>
        </w:tc>
        <w:tc>
          <w:tcPr>
            <w:tcW w:w="3483" w:type="dxa"/>
            <w:tcBorders>
              <w:top w:val="single" w:sz="12" w:space="0" w:color="000000"/>
              <w:right w:val="single" w:sz="12" w:space="0" w:color="000000"/>
            </w:tcBorders>
          </w:tcPr>
          <w:p w:rsidR="00027B5E" w:rsidRPr="00027B5E" w:rsidRDefault="00027B5E" w:rsidP="00027B5E">
            <w:pPr>
              <w:pStyle w:val="TableParagraph"/>
              <w:spacing w:line="270" w:lineRule="exact"/>
              <w:ind w:left="693"/>
              <w:rPr>
                <w:rFonts w:asciiTheme="minorHAnsi" w:hAnsiTheme="minorHAnsi"/>
                <w:sz w:val="24"/>
                <w:szCs w:val="24"/>
              </w:rPr>
            </w:pPr>
            <w:r w:rsidRPr="00027B5E">
              <w:rPr>
                <w:rFonts w:asciiTheme="minorHAnsi" w:hAnsiTheme="minorHAnsi"/>
                <w:sz w:val="24"/>
                <w:szCs w:val="24"/>
              </w:rPr>
              <w:t>Applied</w:t>
            </w:r>
            <w:r w:rsidRPr="00027B5E">
              <w:rPr>
                <w:rFonts w:asciiTheme="minorHAnsi" w:hAnsiTheme="minorHAnsi"/>
                <w:spacing w:val="-9"/>
                <w:sz w:val="24"/>
                <w:szCs w:val="24"/>
              </w:rPr>
              <w:t xml:space="preserve"> </w:t>
            </w:r>
            <w:r w:rsidRPr="00027B5E">
              <w:rPr>
                <w:rFonts w:asciiTheme="minorHAnsi" w:hAnsiTheme="minorHAnsi"/>
                <w:spacing w:val="-2"/>
                <w:sz w:val="24"/>
                <w:szCs w:val="24"/>
              </w:rPr>
              <w:t>Photonics</w:t>
            </w:r>
          </w:p>
        </w:tc>
      </w:tr>
      <w:tr w:rsidR="00027B5E" w:rsidRPr="00027B5E" w:rsidTr="00027B5E">
        <w:trPr>
          <w:trHeight w:val="385"/>
        </w:trPr>
        <w:tc>
          <w:tcPr>
            <w:tcW w:w="2482" w:type="dxa"/>
            <w:tcBorders>
              <w:left w:val="single" w:sz="12" w:space="0" w:color="000000"/>
            </w:tcBorders>
          </w:tcPr>
          <w:p w:rsidR="00027B5E" w:rsidRPr="00027B5E" w:rsidRDefault="00027B5E" w:rsidP="00027B5E">
            <w:pPr>
              <w:pStyle w:val="TableParagraph"/>
              <w:spacing w:before="106" w:line="259" w:lineRule="exact"/>
              <w:rPr>
                <w:rFonts w:asciiTheme="minorHAnsi" w:hAnsiTheme="minorHAnsi"/>
                <w:b/>
                <w:sz w:val="24"/>
                <w:szCs w:val="24"/>
              </w:rPr>
            </w:pPr>
            <w:r w:rsidRPr="00027B5E">
              <w:rPr>
                <w:rFonts w:asciiTheme="minorHAnsi" w:hAnsiTheme="minorHAnsi"/>
                <w:b/>
                <w:sz w:val="24"/>
                <w:szCs w:val="24"/>
              </w:rPr>
              <w:t>Contact</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Hours</w:t>
            </w:r>
          </w:p>
        </w:tc>
        <w:tc>
          <w:tcPr>
            <w:tcW w:w="2415" w:type="dxa"/>
            <w:tcBorders>
              <w:right w:val="single" w:sz="12" w:space="0" w:color="000000"/>
            </w:tcBorders>
          </w:tcPr>
          <w:p w:rsidR="00027B5E" w:rsidRPr="00027B5E" w:rsidRDefault="00027B5E" w:rsidP="00027B5E">
            <w:pPr>
              <w:pStyle w:val="TableParagraph"/>
              <w:spacing w:before="101" w:line="263" w:lineRule="exact"/>
              <w:rPr>
                <w:rFonts w:asciiTheme="minorHAnsi" w:hAnsiTheme="minorHAnsi"/>
                <w:sz w:val="24"/>
                <w:szCs w:val="24"/>
              </w:rPr>
            </w:pPr>
            <w:r w:rsidRPr="00027B5E">
              <w:rPr>
                <w:rFonts w:asciiTheme="minorHAnsi" w:hAnsiTheme="minorHAnsi"/>
                <w:sz w:val="24"/>
                <w:szCs w:val="24"/>
              </w:rPr>
              <w:t>L-</w:t>
            </w:r>
            <w:r w:rsidRPr="00027B5E">
              <w:rPr>
                <w:rFonts w:asciiTheme="minorHAnsi" w:hAnsiTheme="minorHAnsi"/>
                <w:spacing w:val="-2"/>
                <w:sz w:val="24"/>
                <w:szCs w:val="24"/>
              </w:rPr>
              <w:t xml:space="preserve"> </w:t>
            </w:r>
            <w:r w:rsidRPr="00027B5E">
              <w:rPr>
                <w:rFonts w:asciiTheme="minorHAnsi" w:hAnsiTheme="minorHAnsi"/>
                <w:sz w:val="24"/>
                <w:szCs w:val="24"/>
              </w:rPr>
              <w:t>3</w:t>
            </w:r>
            <w:r w:rsidRPr="00027B5E">
              <w:rPr>
                <w:rFonts w:asciiTheme="minorHAnsi" w:hAnsiTheme="minorHAnsi"/>
                <w:spacing w:val="-1"/>
                <w:sz w:val="24"/>
                <w:szCs w:val="24"/>
              </w:rPr>
              <w:t xml:space="preserve"> </w:t>
            </w:r>
            <w:r w:rsidRPr="00027B5E">
              <w:rPr>
                <w:rFonts w:asciiTheme="minorHAnsi" w:hAnsiTheme="minorHAnsi"/>
                <w:sz w:val="24"/>
                <w:szCs w:val="24"/>
              </w:rPr>
              <w:t>T-</w:t>
            </w:r>
            <w:r w:rsidRPr="00027B5E">
              <w:rPr>
                <w:rFonts w:asciiTheme="minorHAnsi" w:hAnsiTheme="minorHAnsi"/>
                <w:spacing w:val="-1"/>
                <w:sz w:val="24"/>
                <w:szCs w:val="24"/>
              </w:rPr>
              <w:t xml:space="preserve"> </w:t>
            </w:r>
            <w:r w:rsidRPr="00027B5E">
              <w:rPr>
                <w:rFonts w:asciiTheme="minorHAnsi" w:hAnsiTheme="minorHAnsi"/>
                <w:sz w:val="24"/>
                <w:szCs w:val="24"/>
              </w:rPr>
              <w:t>0</w:t>
            </w:r>
            <w:r w:rsidRPr="00027B5E">
              <w:rPr>
                <w:rFonts w:asciiTheme="minorHAnsi" w:hAnsiTheme="minorHAnsi"/>
                <w:spacing w:val="-1"/>
                <w:sz w:val="24"/>
                <w:szCs w:val="24"/>
              </w:rPr>
              <w:t xml:space="preserve"> </w:t>
            </w:r>
            <w:r w:rsidRPr="00027B5E">
              <w:rPr>
                <w:rFonts w:asciiTheme="minorHAnsi" w:hAnsiTheme="minorHAnsi"/>
                <w:sz w:val="24"/>
                <w:szCs w:val="24"/>
              </w:rPr>
              <w:t>P-</w:t>
            </w:r>
            <w:r w:rsidRPr="00027B5E">
              <w:rPr>
                <w:rFonts w:asciiTheme="minorHAnsi" w:hAnsiTheme="minorHAnsi"/>
                <w:spacing w:val="-2"/>
                <w:sz w:val="24"/>
                <w:szCs w:val="24"/>
              </w:rPr>
              <w:t xml:space="preserve"> </w:t>
            </w:r>
            <w:r w:rsidRPr="00027B5E">
              <w:rPr>
                <w:rFonts w:asciiTheme="minorHAnsi" w:hAnsiTheme="minorHAnsi"/>
                <w:spacing w:val="-10"/>
                <w:sz w:val="24"/>
                <w:szCs w:val="24"/>
              </w:rPr>
              <w:t>0</w:t>
            </w:r>
          </w:p>
        </w:tc>
        <w:tc>
          <w:tcPr>
            <w:tcW w:w="1970" w:type="dxa"/>
            <w:tcBorders>
              <w:left w:val="single" w:sz="12" w:space="0" w:color="000000"/>
            </w:tcBorders>
          </w:tcPr>
          <w:p w:rsidR="00027B5E" w:rsidRPr="00027B5E" w:rsidRDefault="00027B5E" w:rsidP="00027B5E">
            <w:pPr>
              <w:pStyle w:val="TableParagraph"/>
              <w:spacing w:before="106" w:line="259" w:lineRule="exact"/>
              <w:ind w:left="109"/>
              <w:rPr>
                <w:rFonts w:asciiTheme="minorHAnsi" w:hAnsiTheme="minorHAnsi"/>
                <w:b/>
                <w:sz w:val="24"/>
                <w:szCs w:val="24"/>
              </w:rPr>
            </w:pPr>
            <w:r w:rsidRPr="00027B5E">
              <w:rPr>
                <w:rFonts w:asciiTheme="minorHAnsi" w:hAnsiTheme="minorHAnsi"/>
                <w:b/>
                <w:spacing w:val="-2"/>
                <w:sz w:val="24"/>
                <w:szCs w:val="24"/>
              </w:rPr>
              <w:t>Credit</w:t>
            </w:r>
          </w:p>
        </w:tc>
        <w:tc>
          <w:tcPr>
            <w:tcW w:w="3483" w:type="dxa"/>
            <w:tcBorders>
              <w:right w:val="single" w:sz="12" w:space="0" w:color="000000"/>
            </w:tcBorders>
          </w:tcPr>
          <w:p w:rsidR="00027B5E" w:rsidRPr="00027B5E" w:rsidRDefault="00027B5E" w:rsidP="00027B5E">
            <w:pPr>
              <w:pStyle w:val="TableParagraph"/>
              <w:spacing w:before="101" w:line="263" w:lineRule="exact"/>
              <w:ind w:left="585"/>
              <w:rPr>
                <w:rFonts w:asciiTheme="minorHAnsi" w:hAnsiTheme="minorHAnsi"/>
                <w:sz w:val="24"/>
                <w:szCs w:val="24"/>
              </w:rPr>
            </w:pPr>
            <w:r w:rsidRPr="00027B5E">
              <w:rPr>
                <w:rFonts w:asciiTheme="minorHAnsi" w:hAnsiTheme="minorHAnsi"/>
                <w:sz w:val="24"/>
                <w:szCs w:val="24"/>
              </w:rPr>
              <w:t>4</w:t>
            </w:r>
          </w:p>
        </w:tc>
      </w:tr>
      <w:tr w:rsidR="00027B5E" w:rsidRPr="00027B5E" w:rsidTr="00027B5E">
        <w:trPr>
          <w:trHeight w:val="278"/>
        </w:trPr>
        <w:tc>
          <w:tcPr>
            <w:tcW w:w="2482" w:type="dxa"/>
            <w:tcBorders>
              <w:left w:val="single" w:sz="12" w:space="0" w:color="000000"/>
            </w:tcBorders>
          </w:tcPr>
          <w:p w:rsidR="00027B5E" w:rsidRPr="00027B5E" w:rsidRDefault="00027B5E" w:rsidP="00027B5E">
            <w:pPr>
              <w:pStyle w:val="TableParagraph"/>
              <w:spacing w:line="259" w:lineRule="exact"/>
              <w:rPr>
                <w:rFonts w:asciiTheme="minorHAnsi" w:hAnsiTheme="minorHAnsi"/>
                <w:b/>
                <w:sz w:val="24"/>
                <w:szCs w:val="24"/>
              </w:rPr>
            </w:pPr>
            <w:r w:rsidRPr="00027B5E">
              <w:rPr>
                <w:rFonts w:asciiTheme="minorHAnsi" w:hAnsiTheme="minorHAnsi"/>
                <w:b/>
                <w:spacing w:val="-2"/>
                <w:sz w:val="24"/>
                <w:szCs w:val="24"/>
              </w:rPr>
              <w:t>Programme</w:t>
            </w:r>
          </w:p>
        </w:tc>
        <w:tc>
          <w:tcPr>
            <w:tcW w:w="2415" w:type="dxa"/>
            <w:tcBorders>
              <w:right w:val="single" w:sz="12" w:space="0" w:color="000000"/>
            </w:tcBorders>
          </w:tcPr>
          <w:p w:rsidR="00027B5E" w:rsidRPr="00027B5E" w:rsidRDefault="00027B5E" w:rsidP="00027B5E">
            <w:pPr>
              <w:pStyle w:val="TableParagraph"/>
              <w:spacing w:line="259" w:lineRule="exact"/>
              <w:rPr>
                <w:rFonts w:asciiTheme="minorHAnsi" w:hAnsiTheme="minorHAnsi"/>
                <w:sz w:val="24"/>
                <w:szCs w:val="24"/>
              </w:rPr>
            </w:pPr>
            <w:r w:rsidRPr="00027B5E">
              <w:rPr>
                <w:rFonts w:asciiTheme="minorHAnsi" w:hAnsiTheme="minorHAnsi"/>
                <w:spacing w:val="-2"/>
                <w:sz w:val="24"/>
                <w:szCs w:val="24"/>
              </w:rPr>
              <w:t>B.Tech</w:t>
            </w:r>
          </w:p>
        </w:tc>
        <w:tc>
          <w:tcPr>
            <w:tcW w:w="1970" w:type="dxa"/>
            <w:tcBorders>
              <w:left w:val="single" w:sz="12" w:space="0" w:color="000000"/>
            </w:tcBorders>
          </w:tcPr>
          <w:p w:rsidR="00027B5E" w:rsidRPr="00027B5E" w:rsidRDefault="00027B5E" w:rsidP="00027B5E">
            <w:pPr>
              <w:pStyle w:val="TableParagraph"/>
              <w:spacing w:line="259" w:lineRule="exact"/>
              <w:ind w:left="109"/>
              <w:rPr>
                <w:rFonts w:asciiTheme="minorHAnsi" w:hAnsiTheme="minorHAnsi"/>
                <w:b/>
                <w:sz w:val="24"/>
                <w:szCs w:val="24"/>
              </w:rPr>
            </w:pPr>
            <w:r w:rsidRPr="00027B5E">
              <w:rPr>
                <w:rFonts w:asciiTheme="minorHAnsi" w:hAnsiTheme="minorHAnsi"/>
                <w:b/>
                <w:spacing w:val="-2"/>
                <w:sz w:val="24"/>
                <w:szCs w:val="24"/>
              </w:rPr>
              <w:t>Semester</w:t>
            </w:r>
          </w:p>
        </w:tc>
        <w:tc>
          <w:tcPr>
            <w:tcW w:w="3483" w:type="dxa"/>
            <w:tcBorders>
              <w:right w:val="single" w:sz="12" w:space="0" w:color="000000"/>
            </w:tcBorders>
          </w:tcPr>
          <w:p w:rsidR="00027B5E" w:rsidRPr="00027B5E" w:rsidRDefault="00027B5E" w:rsidP="00027B5E">
            <w:pPr>
              <w:pStyle w:val="TableParagraph"/>
              <w:spacing w:line="259" w:lineRule="exact"/>
              <w:ind w:left="585"/>
              <w:rPr>
                <w:rFonts w:asciiTheme="minorHAnsi" w:hAnsiTheme="minorHAnsi"/>
                <w:sz w:val="24"/>
                <w:szCs w:val="24"/>
              </w:rPr>
            </w:pPr>
            <w:r w:rsidRPr="00027B5E">
              <w:rPr>
                <w:rFonts w:asciiTheme="minorHAnsi" w:hAnsiTheme="minorHAnsi"/>
                <w:spacing w:val="-4"/>
                <w:sz w:val="24"/>
                <w:szCs w:val="24"/>
              </w:rPr>
              <w:t>VIII</w:t>
            </w:r>
          </w:p>
        </w:tc>
      </w:tr>
      <w:tr w:rsidR="00027B5E" w:rsidRPr="00027B5E" w:rsidTr="00027B5E">
        <w:trPr>
          <w:trHeight w:val="278"/>
        </w:trPr>
        <w:tc>
          <w:tcPr>
            <w:tcW w:w="2482" w:type="dxa"/>
            <w:tcBorders>
              <w:left w:val="single" w:sz="12" w:space="0" w:color="000000"/>
              <w:bottom w:val="single" w:sz="12" w:space="0" w:color="000000"/>
            </w:tcBorders>
          </w:tcPr>
          <w:p w:rsidR="00027B5E" w:rsidRPr="00027B5E" w:rsidRDefault="00027B5E" w:rsidP="00027B5E">
            <w:pPr>
              <w:pStyle w:val="TableParagraph"/>
              <w:spacing w:line="259" w:lineRule="exact"/>
              <w:rPr>
                <w:rFonts w:asciiTheme="minorHAnsi" w:hAnsiTheme="minorHAnsi"/>
                <w:b/>
                <w:sz w:val="24"/>
                <w:szCs w:val="24"/>
              </w:rPr>
            </w:pPr>
            <w:r w:rsidRPr="00027B5E">
              <w:rPr>
                <w:rFonts w:asciiTheme="minorHAnsi" w:hAnsiTheme="minorHAnsi"/>
                <w:b/>
                <w:spacing w:val="-2"/>
                <w:sz w:val="24"/>
                <w:szCs w:val="24"/>
              </w:rPr>
              <w:t>Pre-requisites</w:t>
            </w:r>
          </w:p>
        </w:tc>
        <w:tc>
          <w:tcPr>
            <w:tcW w:w="2415" w:type="dxa"/>
            <w:tcBorders>
              <w:bottom w:val="single" w:sz="12" w:space="0" w:color="000000"/>
              <w:right w:val="single" w:sz="12" w:space="0" w:color="000000"/>
            </w:tcBorders>
          </w:tcPr>
          <w:p w:rsidR="00027B5E" w:rsidRPr="00027B5E" w:rsidRDefault="00027B5E" w:rsidP="00027B5E">
            <w:pPr>
              <w:pStyle w:val="TableParagraph"/>
              <w:spacing w:line="259" w:lineRule="exact"/>
              <w:rPr>
                <w:rFonts w:asciiTheme="minorHAnsi" w:hAnsiTheme="minorHAnsi"/>
                <w:sz w:val="24"/>
                <w:szCs w:val="24"/>
              </w:rPr>
            </w:pPr>
            <w:r w:rsidRPr="00027B5E">
              <w:rPr>
                <w:rFonts w:asciiTheme="minorHAnsi" w:hAnsiTheme="minorHAnsi"/>
                <w:spacing w:val="-5"/>
                <w:sz w:val="24"/>
                <w:szCs w:val="24"/>
              </w:rPr>
              <w:t>NIL</w:t>
            </w:r>
          </w:p>
        </w:tc>
        <w:tc>
          <w:tcPr>
            <w:tcW w:w="1970" w:type="dxa"/>
            <w:tcBorders>
              <w:left w:val="single" w:sz="12" w:space="0" w:color="000000"/>
              <w:bottom w:val="single" w:sz="12" w:space="0" w:color="000000"/>
            </w:tcBorders>
          </w:tcPr>
          <w:p w:rsidR="00027B5E" w:rsidRPr="00027B5E" w:rsidRDefault="00027B5E" w:rsidP="00027B5E">
            <w:pPr>
              <w:pStyle w:val="TableParagraph"/>
              <w:ind w:left="0"/>
              <w:rPr>
                <w:rFonts w:asciiTheme="minorHAnsi" w:hAnsiTheme="minorHAnsi"/>
                <w:sz w:val="24"/>
                <w:szCs w:val="24"/>
              </w:rPr>
            </w:pPr>
          </w:p>
        </w:tc>
        <w:tc>
          <w:tcPr>
            <w:tcW w:w="3483" w:type="dxa"/>
            <w:tcBorders>
              <w:bottom w:val="single" w:sz="12" w:space="0" w:color="000000"/>
              <w:right w:val="single" w:sz="12" w:space="0" w:color="000000"/>
            </w:tcBorders>
          </w:tcPr>
          <w:p w:rsidR="00027B5E" w:rsidRPr="00027B5E" w:rsidRDefault="00027B5E" w:rsidP="00027B5E">
            <w:pPr>
              <w:pStyle w:val="TableParagraph"/>
              <w:ind w:left="0"/>
              <w:rPr>
                <w:rFonts w:asciiTheme="minorHAnsi" w:hAnsiTheme="minorHAnsi"/>
                <w:sz w:val="24"/>
                <w:szCs w:val="24"/>
              </w:rPr>
            </w:pPr>
          </w:p>
        </w:tc>
      </w:tr>
      <w:tr w:rsidR="00027B5E" w:rsidRPr="00027B5E" w:rsidTr="00027B5E">
        <w:trPr>
          <w:trHeight w:val="318"/>
        </w:trPr>
        <w:tc>
          <w:tcPr>
            <w:tcW w:w="2482" w:type="dxa"/>
            <w:tcBorders>
              <w:top w:val="single" w:sz="12" w:space="0" w:color="000000"/>
              <w:left w:val="single" w:sz="12" w:space="0" w:color="000000"/>
              <w:bottom w:val="single" w:sz="12" w:space="0" w:color="000000"/>
              <w:right w:val="single" w:sz="4" w:space="0" w:color="000000"/>
            </w:tcBorders>
          </w:tcPr>
          <w:p w:rsidR="00027B5E" w:rsidRPr="00027B5E" w:rsidRDefault="00027B5E" w:rsidP="00027B5E">
            <w:pPr>
              <w:pStyle w:val="TableParagraph"/>
              <w:spacing w:line="275" w:lineRule="exact"/>
              <w:rPr>
                <w:rFonts w:asciiTheme="minorHAnsi" w:hAnsiTheme="minorHAnsi"/>
                <w:b/>
                <w:sz w:val="24"/>
                <w:szCs w:val="24"/>
              </w:rPr>
            </w:pPr>
            <w:r w:rsidRPr="00027B5E">
              <w:rPr>
                <w:rFonts w:asciiTheme="minorHAnsi" w:hAnsiTheme="minorHAnsi"/>
                <w:b/>
                <w:sz w:val="24"/>
                <w:szCs w:val="24"/>
              </w:rPr>
              <w:t>Evaluation</w:t>
            </w:r>
            <w:r w:rsidRPr="00027B5E">
              <w:rPr>
                <w:rFonts w:asciiTheme="minorHAnsi" w:hAnsiTheme="minorHAnsi"/>
                <w:b/>
                <w:spacing w:val="-3"/>
                <w:sz w:val="24"/>
                <w:szCs w:val="24"/>
              </w:rPr>
              <w:t xml:space="preserve"> </w:t>
            </w:r>
            <w:r w:rsidRPr="00027B5E">
              <w:rPr>
                <w:rFonts w:asciiTheme="minorHAnsi" w:hAnsiTheme="minorHAnsi"/>
                <w:b/>
                <w:spacing w:val="-2"/>
                <w:sz w:val="24"/>
                <w:szCs w:val="24"/>
              </w:rPr>
              <w:t>scheme</w:t>
            </w:r>
          </w:p>
        </w:tc>
        <w:tc>
          <w:tcPr>
            <w:tcW w:w="7868" w:type="dxa"/>
            <w:gridSpan w:val="3"/>
            <w:tcBorders>
              <w:top w:val="single" w:sz="12" w:space="0" w:color="000000"/>
              <w:left w:val="single" w:sz="4" w:space="0" w:color="000000"/>
              <w:bottom w:val="single" w:sz="12" w:space="0" w:color="000000"/>
              <w:right w:val="single" w:sz="12" w:space="0" w:color="000000"/>
            </w:tcBorders>
          </w:tcPr>
          <w:p w:rsidR="00027B5E" w:rsidRPr="00027B5E" w:rsidRDefault="00027B5E" w:rsidP="00027B5E">
            <w:pPr>
              <w:pStyle w:val="TableParagraph"/>
              <w:spacing w:line="272" w:lineRule="exact"/>
              <w:rPr>
                <w:rFonts w:asciiTheme="minorHAnsi" w:hAnsiTheme="minorHAnsi"/>
                <w:sz w:val="24"/>
                <w:szCs w:val="24"/>
              </w:rPr>
            </w:pPr>
            <w:r w:rsidRPr="00027B5E">
              <w:rPr>
                <w:rFonts w:asciiTheme="minorHAnsi" w:hAnsiTheme="minorHAnsi"/>
                <w:sz w:val="24"/>
                <w:szCs w:val="24"/>
              </w:rPr>
              <w:t>Quiz</w:t>
            </w:r>
            <w:r w:rsidRPr="00027B5E">
              <w:rPr>
                <w:rFonts w:asciiTheme="minorHAnsi" w:hAnsiTheme="minorHAnsi"/>
                <w:spacing w:val="-2"/>
                <w:sz w:val="24"/>
                <w:szCs w:val="24"/>
              </w:rPr>
              <w:t xml:space="preserve"> </w:t>
            </w:r>
            <w:r w:rsidRPr="00027B5E">
              <w:rPr>
                <w:rFonts w:asciiTheme="minorHAnsi" w:hAnsiTheme="minorHAnsi"/>
                <w:sz w:val="24"/>
                <w:szCs w:val="24"/>
              </w:rPr>
              <w:t>I</w:t>
            </w:r>
            <w:r w:rsidRPr="00027B5E">
              <w:rPr>
                <w:rFonts w:asciiTheme="minorHAnsi" w:hAnsiTheme="minorHAnsi"/>
                <w:spacing w:val="-11"/>
                <w:sz w:val="24"/>
                <w:szCs w:val="24"/>
              </w:rPr>
              <w:t xml:space="preserve"> </w:t>
            </w:r>
            <w:r w:rsidRPr="00027B5E">
              <w:rPr>
                <w:rFonts w:asciiTheme="minorHAnsi" w:hAnsiTheme="minorHAnsi"/>
                <w:sz w:val="24"/>
                <w:szCs w:val="24"/>
              </w:rPr>
              <w:t>(15%),</w:t>
            </w:r>
            <w:r w:rsidRPr="00027B5E">
              <w:rPr>
                <w:rFonts w:asciiTheme="minorHAnsi" w:hAnsiTheme="minorHAnsi"/>
                <w:spacing w:val="-5"/>
                <w:sz w:val="24"/>
                <w:szCs w:val="24"/>
              </w:rPr>
              <w:t xml:space="preserve"> </w:t>
            </w:r>
            <w:r w:rsidRPr="00027B5E">
              <w:rPr>
                <w:rFonts w:asciiTheme="minorHAnsi" w:hAnsiTheme="minorHAnsi"/>
                <w:sz w:val="24"/>
                <w:szCs w:val="24"/>
              </w:rPr>
              <w:t>Mid-Term</w:t>
            </w:r>
            <w:r w:rsidRPr="00027B5E">
              <w:rPr>
                <w:rFonts w:asciiTheme="minorHAnsi" w:hAnsiTheme="minorHAnsi"/>
                <w:spacing w:val="-3"/>
                <w:sz w:val="24"/>
                <w:szCs w:val="24"/>
              </w:rPr>
              <w:t xml:space="preserve"> </w:t>
            </w:r>
            <w:r w:rsidRPr="00027B5E">
              <w:rPr>
                <w:rFonts w:asciiTheme="minorHAnsi" w:hAnsiTheme="minorHAnsi"/>
                <w:sz w:val="24"/>
                <w:szCs w:val="24"/>
              </w:rPr>
              <w:t>(30%),</w:t>
            </w:r>
            <w:r w:rsidRPr="00027B5E">
              <w:rPr>
                <w:rFonts w:asciiTheme="minorHAnsi" w:hAnsiTheme="minorHAnsi"/>
                <w:spacing w:val="-5"/>
                <w:sz w:val="24"/>
                <w:szCs w:val="24"/>
              </w:rPr>
              <w:t xml:space="preserve"> </w:t>
            </w:r>
            <w:r w:rsidRPr="00027B5E">
              <w:rPr>
                <w:rFonts w:asciiTheme="minorHAnsi" w:hAnsiTheme="minorHAnsi"/>
                <w:sz w:val="24"/>
                <w:szCs w:val="24"/>
              </w:rPr>
              <w:t>Quiz</w:t>
            </w:r>
            <w:r w:rsidRPr="00027B5E">
              <w:rPr>
                <w:rFonts w:asciiTheme="minorHAnsi" w:hAnsiTheme="minorHAnsi"/>
                <w:spacing w:val="-2"/>
                <w:sz w:val="24"/>
                <w:szCs w:val="24"/>
              </w:rPr>
              <w:t xml:space="preserve"> </w:t>
            </w:r>
            <w:r w:rsidRPr="00027B5E">
              <w:rPr>
                <w:rFonts w:asciiTheme="minorHAnsi" w:hAnsiTheme="minorHAnsi"/>
                <w:sz w:val="24"/>
                <w:szCs w:val="24"/>
              </w:rPr>
              <w:t>II</w:t>
            </w:r>
            <w:r w:rsidRPr="00027B5E">
              <w:rPr>
                <w:rFonts w:asciiTheme="minorHAnsi" w:hAnsiTheme="minorHAnsi"/>
                <w:spacing w:val="-7"/>
                <w:sz w:val="24"/>
                <w:szCs w:val="24"/>
              </w:rPr>
              <w:t xml:space="preserve"> </w:t>
            </w:r>
            <w:r w:rsidRPr="00027B5E">
              <w:rPr>
                <w:rFonts w:asciiTheme="minorHAnsi" w:hAnsiTheme="minorHAnsi"/>
                <w:sz w:val="24"/>
                <w:szCs w:val="24"/>
              </w:rPr>
              <w:t>(15%),</w:t>
            </w:r>
            <w:r w:rsidRPr="00027B5E">
              <w:rPr>
                <w:rFonts w:asciiTheme="minorHAnsi" w:hAnsiTheme="minorHAnsi"/>
                <w:spacing w:val="-5"/>
                <w:sz w:val="24"/>
                <w:szCs w:val="24"/>
              </w:rPr>
              <w:t xml:space="preserve"> </w:t>
            </w:r>
            <w:r w:rsidRPr="00027B5E">
              <w:rPr>
                <w:rFonts w:asciiTheme="minorHAnsi" w:hAnsiTheme="minorHAnsi"/>
                <w:sz w:val="24"/>
                <w:szCs w:val="24"/>
              </w:rPr>
              <w:t>End-Term</w:t>
            </w:r>
            <w:r w:rsidRPr="00027B5E">
              <w:rPr>
                <w:rFonts w:asciiTheme="minorHAnsi" w:hAnsiTheme="minorHAnsi"/>
                <w:spacing w:val="-4"/>
                <w:sz w:val="24"/>
                <w:szCs w:val="24"/>
              </w:rPr>
              <w:t xml:space="preserve"> </w:t>
            </w:r>
            <w:r w:rsidRPr="00027B5E">
              <w:rPr>
                <w:rFonts w:asciiTheme="minorHAnsi" w:hAnsiTheme="minorHAnsi"/>
                <w:spacing w:val="-2"/>
                <w:sz w:val="24"/>
                <w:szCs w:val="24"/>
              </w:rPr>
              <w:t>(40%)</w:t>
            </w:r>
          </w:p>
        </w:tc>
      </w:tr>
      <w:tr w:rsidR="00027B5E" w:rsidRPr="00027B5E" w:rsidTr="00027B5E">
        <w:trPr>
          <w:trHeight w:val="3808"/>
        </w:trPr>
        <w:tc>
          <w:tcPr>
            <w:tcW w:w="10350" w:type="dxa"/>
            <w:gridSpan w:val="4"/>
            <w:tcBorders>
              <w:top w:val="single" w:sz="12" w:space="0" w:color="000000"/>
              <w:left w:val="single" w:sz="12" w:space="0" w:color="000000"/>
              <w:bottom w:val="single" w:sz="12" w:space="0" w:color="000000"/>
              <w:right w:val="single" w:sz="12" w:space="0" w:color="000000"/>
            </w:tcBorders>
          </w:tcPr>
          <w:p w:rsidR="00027B5E" w:rsidRDefault="00027B5E" w:rsidP="00027B5E">
            <w:pPr>
              <w:pStyle w:val="TableParagraph"/>
              <w:spacing w:line="276" w:lineRule="auto"/>
              <w:ind w:right="116"/>
              <w:rPr>
                <w:rFonts w:asciiTheme="minorHAnsi" w:hAnsiTheme="minorHAnsi"/>
                <w:sz w:val="24"/>
                <w:szCs w:val="24"/>
              </w:rPr>
            </w:pPr>
            <w:r w:rsidRPr="00027B5E">
              <w:rPr>
                <w:rFonts w:asciiTheme="minorHAnsi" w:hAnsiTheme="minorHAnsi"/>
                <w:b/>
                <w:sz w:val="24"/>
                <w:szCs w:val="24"/>
              </w:rPr>
              <w:t xml:space="preserve">Introduction: </w:t>
            </w:r>
            <w:r w:rsidRPr="00027B5E">
              <w:rPr>
                <w:rFonts w:asciiTheme="minorHAnsi" w:hAnsiTheme="minorHAnsi"/>
                <w:sz w:val="24"/>
                <w:szCs w:val="24"/>
              </w:rPr>
              <w:t>Review of basic optics, wave propagation, polarization, diffraction, Gaussian</w:t>
            </w:r>
            <w:r w:rsidRPr="00027B5E">
              <w:rPr>
                <w:rFonts w:asciiTheme="minorHAnsi" w:hAnsiTheme="minorHAnsi"/>
                <w:spacing w:val="40"/>
                <w:sz w:val="24"/>
                <w:szCs w:val="24"/>
              </w:rPr>
              <w:t xml:space="preserve"> </w:t>
            </w:r>
            <w:r w:rsidRPr="00027B5E">
              <w:rPr>
                <w:rFonts w:asciiTheme="minorHAnsi" w:hAnsiTheme="minorHAnsi"/>
                <w:sz w:val="24"/>
                <w:szCs w:val="24"/>
              </w:rPr>
              <w:t xml:space="preserve">Beams, Electrooptic effect, electro-optic modulators and their design considerations, Acousto-optic effect, Raman Scattering and Bragg diffraction, acousto-optic modulators and deflectors. [10H] </w:t>
            </w:r>
          </w:p>
          <w:p w:rsidR="00027B5E" w:rsidRPr="00027B5E" w:rsidRDefault="00027B5E" w:rsidP="00027B5E">
            <w:pPr>
              <w:pStyle w:val="TableParagraph"/>
              <w:spacing w:line="276" w:lineRule="auto"/>
              <w:ind w:right="116"/>
              <w:rPr>
                <w:rFonts w:asciiTheme="minorHAnsi" w:hAnsiTheme="minorHAnsi"/>
                <w:sz w:val="24"/>
                <w:szCs w:val="24"/>
              </w:rPr>
            </w:pPr>
            <w:r w:rsidRPr="00027B5E">
              <w:rPr>
                <w:rFonts w:asciiTheme="minorHAnsi" w:hAnsiTheme="minorHAnsi"/>
                <w:b/>
                <w:sz w:val="24"/>
                <w:szCs w:val="24"/>
              </w:rPr>
              <w:t xml:space="preserve">Fibres: </w:t>
            </w:r>
            <w:r w:rsidRPr="00027B5E">
              <w:rPr>
                <w:rFonts w:asciiTheme="minorHAnsi" w:hAnsiTheme="minorHAnsi"/>
                <w:sz w:val="24"/>
                <w:szCs w:val="24"/>
              </w:rPr>
              <w:t>Principles of optical communication systems, optical sources and detectors, Optical fibres: mode of an optical fibre, multimode fibres, single mode fibres and their propagation characteristics, Dispersion management in optical fibres and link design considerations.[10H]</w:t>
            </w:r>
          </w:p>
          <w:p w:rsidR="00027B5E" w:rsidRPr="00027B5E" w:rsidRDefault="00027B5E" w:rsidP="00027B5E">
            <w:pPr>
              <w:pStyle w:val="TableParagraph"/>
              <w:spacing w:line="276" w:lineRule="auto"/>
              <w:ind w:right="77"/>
              <w:jc w:val="both"/>
              <w:rPr>
                <w:rFonts w:asciiTheme="minorHAnsi" w:hAnsiTheme="minorHAnsi"/>
                <w:sz w:val="24"/>
                <w:szCs w:val="24"/>
              </w:rPr>
            </w:pPr>
            <w:r w:rsidRPr="00027B5E">
              <w:rPr>
                <w:rFonts w:asciiTheme="minorHAnsi" w:hAnsiTheme="minorHAnsi"/>
                <w:b/>
                <w:sz w:val="24"/>
                <w:szCs w:val="24"/>
              </w:rPr>
              <w:t xml:space="preserve">Integrated optics: </w:t>
            </w:r>
            <w:r w:rsidRPr="00027B5E">
              <w:rPr>
                <w:rFonts w:asciiTheme="minorHAnsi" w:hAnsiTheme="minorHAnsi"/>
                <w:sz w:val="24"/>
                <w:szCs w:val="24"/>
              </w:rPr>
              <w:t>Planar and channel waveguides, coupled and dielectric waveguides, dielectric backed waveguides, directional couplers, optical switch, electro-optic and acousto-optic waveguide devices. Display devices, holography and optical information processing. [10H]</w:t>
            </w:r>
          </w:p>
          <w:p w:rsidR="00027B5E" w:rsidRPr="00027B5E" w:rsidRDefault="00027B5E" w:rsidP="00027B5E">
            <w:pPr>
              <w:pStyle w:val="TableParagraph"/>
              <w:jc w:val="both"/>
              <w:rPr>
                <w:rFonts w:asciiTheme="minorHAnsi" w:hAnsiTheme="minorHAnsi"/>
                <w:sz w:val="24"/>
                <w:szCs w:val="24"/>
              </w:rPr>
            </w:pPr>
            <w:r w:rsidRPr="00027B5E">
              <w:rPr>
                <w:rFonts w:asciiTheme="minorHAnsi" w:hAnsiTheme="minorHAnsi"/>
                <w:b/>
                <w:sz w:val="24"/>
                <w:szCs w:val="24"/>
              </w:rPr>
              <w:t>Photonics:</w:t>
            </w:r>
            <w:r w:rsidRPr="00027B5E">
              <w:rPr>
                <w:rFonts w:asciiTheme="minorHAnsi" w:hAnsiTheme="minorHAnsi"/>
                <w:b/>
                <w:spacing w:val="61"/>
                <w:w w:val="150"/>
                <w:sz w:val="24"/>
                <w:szCs w:val="24"/>
              </w:rPr>
              <w:t xml:space="preserve"> </w:t>
            </w:r>
            <w:r w:rsidRPr="00027B5E">
              <w:rPr>
                <w:rFonts w:asciiTheme="minorHAnsi" w:hAnsiTheme="minorHAnsi"/>
                <w:sz w:val="24"/>
                <w:szCs w:val="24"/>
              </w:rPr>
              <w:t>Introduction</w:t>
            </w:r>
            <w:r w:rsidRPr="00027B5E">
              <w:rPr>
                <w:rFonts w:asciiTheme="minorHAnsi" w:hAnsiTheme="minorHAnsi"/>
                <w:spacing w:val="59"/>
                <w:w w:val="150"/>
                <w:sz w:val="24"/>
                <w:szCs w:val="24"/>
              </w:rPr>
              <w:t xml:space="preserve"> </w:t>
            </w:r>
            <w:r w:rsidRPr="00027B5E">
              <w:rPr>
                <w:rFonts w:asciiTheme="minorHAnsi" w:hAnsiTheme="minorHAnsi"/>
                <w:sz w:val="24"/>
                <w:szCs w:val="24"/>
              </w:rPr>
              <w:t>to</w:t>
            </w:r>
            <w:r w:rsidRPr="00027B5E">
              <w:rPr>
                <w:rFonts w:asciiTheme="minorHAnsi" w:hAnsiTheme="minorHAnsi"/>
                <w:spacing w:val="59"/>
                <w:w w:val="150"/>
                <w:sz w:val="24"/>
                <w:szCs w:val="24"/>
              </w:rPr>
              <w:t xml:space="preserve"> </w:t>
            </w:r>
            <w:r w:rsidRPr="00027B5E">
              <w:rPr>
                <w:rFonts w:asciiTheme="minorHAnsi" w:hAnsiTheme="minorHAnsi"/>
                <w:sz w:val="24"/>
                <w:szCs w:val="24"/>
              </w:rPr>
              <w:t>Photonic</w:t>
            </w:r>
            <w:r w:rsidRPr="00027B5E">
              <w:rPr>
                <w:rFonts w:asciiTheme="minorHAnsi" w:hAnsiTheme="minorHAnsi"/>
                <w:spacing w:val="58"/>
                <w:w w:val="150"/>
                <w:sz w:val="24"/>
                <w:szCs w:val="24"/>
              </w:rPr>
              <w:t xml:space="preserve"> </w:t>
            </w:r>
            <w:r w:rsidRPr="00027B5E">
              <w:rPr>
                <w:rFonts w:asciiTheme="minorHAnsi" w:hAnsiTheme="minorHAnsi"/>
                <w:sz w:val="24"/>
                <w:szCs w:val="24"/>
              </w:rPr>
              <w:t>crystals,</w:t>
            </w:r>
            <w:r w:rsidRPr="00027B5E">
              <w:rPr>
                <w:rFonts w:asciiTheme="minorHAnsi" w:hAnsiTheme="minorHAnsi"/>
                <w:spacing w:val="62"/>
                <w:w w:val="150"/>
                <w:sz w:val="24"/>
                <w:szCs w:val="24"/>
              </w:rPr>
              <w:t xml:space="preserve"> </w:t>
            </w:r>
            <w:r w:rsidRPr="00027B5E">
              <w:rPr>
                <w:rFonts w:asciiTheme="minorHAnsi" w:hAnsiTheme="minorHAnsi"/>
                <w:sz w:val="24"/>
                <w:szCs w:val="24"/>
              </w:rPr>
              <w:t>Lithium</w:t>
            </w:r>
            <w:r w:rsidRPr="00027B5E">
              <w:rPr>
                <w:rFonts w:asciiTheme="minorHAnsi" w:hAnsiTheme="minorHAnsi"/>
                <w:spacing w:val="60"/>
                <w:w w:val="150"/>
                <w:sz w:val="24"/>
                <w:szCs w:val="24"/>
              </w:rPr>
              <w:t xml:space="preserve"> </w:t>
            </w:r>
            <w:r w:rsidRPr="00027B5E">
              <w:rPr>
                <w:rFonts w:asciiTheme="minorHAnsi" w:hAnsiTheme="minorHAnsi"/>
                <w:sz w:val="24"/>
                <w:szCs w:val="24"/>
              </w:rPr>
              <w:t>Niobate</w:t>
            </w:r>
            <w:r w:rsidRPr="00027B5E">
              <w:rPr>
                <w:rFonts w:asciiTheme="minorHAnsi" w:hAnsiTheme="minorHAnsi"/>
                <w:spacing w:val="58"/>
                <w:w w:val="150"/>
                <w:sz w:val="24"/>
                <w:szCs w:val="24"/>
              </w:rPr>
              <w:t xml:space="preserve"> </w:t>
            </w:r>
            <w:r w:rsidRPr="00027B5E">
              <w:rPr>
                <w:rFonts w:asciiTheme="minorHAnsi" w:hAnsiTheme="minorHAnsi"/>
                <w:sz w:val="24"/>
                <w:szCs w:val="24"/>
              </w:rPr>
              <w:t>Crystal,</w:t>
            </w:r>
            <w:r w:rsidRPr="00027B5E">
              <w:rPr>
                <w:rFonts w:asciiTheme="minorHAnsi" w:hAnsiTheme="minorHAnsi"/>
                <w:spacing w:val="59"/>
                <w:w w:val="150"/>
                <w:sz w:val="24"/>
                <w:szCs w:val="24"/>
              </w:rPr>
              <w:t xml:space="preserve"> </w:t>
            </w:r>
            <w:r w:rsidRPr="00027B5E">
              <w:rPr>
                <w:rFonts w:asciiTheme="minorHAnsi" w:hAnsiTheme="minorHAnsi"/>
                <w:sz w:val="24"/>
                <w:szCs w:val="24"/>
              </w:rPr>
              <w:t>its</w:t>
            </w:r>
            <w:r w:rsidRPr="00027B5E">
              <w:rPr>
                <w:rFonts w:asciiTheme="minorHAnsi" w:hAnsiTheme="minorHAnsi"/>
                <w:spacing w:val="59"/>
                <w:w w:val="150"/>
                <w:sz w:val="24"/>
                <w:szCs w:val="24"/>
              </w:rPr>
              <w:t xml:space="preserve"> </w:t>
            </w:r>
            <w:r w:rsidRPr="00027B5E">
              <w:rPr>
                <w:rFonts w:asciiTheme="minorHAnsi" w:hAnsiTheme="minorHAnsi"/>
                <w:sz w:val="24"/>
                <w:szCs w:val="24"/>
              </w:rPr>
              <w:t>lattice</w:t>
            </w:r>
            <w:r w:rsidRPr="00027B5E">
              <w:rPr>
                <w:rFonts w:asciiTheme="minorHAnsi" w:hAnsiTheme="minorHAnsi"/>
                <w:spacing w:val="64"/>
                <w:w w:val="150"/>
                <w:sz w:val="24"/>
                <w:szCs w:val="24"/>
              </w:rPr>
              <w:t xml:space="preserve"> </w:t>
            </w:r>
            <w:r w:rsidRPr="00027B5E">
              <w:rPr>
                <w:rFonts w:asciiTheme="minorHAnsi" w:hAnsiTheme="minorHAnsi"/>
                <w:spacing w:val="-2"/>
                <w:sz w:val="24"/>
                <w:szCs w:val="24"/>
              </w:rPr>
              <w:t>structure,</w:t>
            </w:r>
          </w:p>
          <w:p w:rsidR="00027B5E" w:rsidRPr="00027B5E" w:rsidRDefault="00027B5E" w:rsidP="00027B5E">
            <w:pPr>
              <w:pStyle w:val="TableParagraph"/>
              <w:spacing w:before="3" w:line="310" w:lineRule="atLeast"/>
              <w:ind w:right="86"/>
              <w:jc w:val="both"/>
              <w:rPr>
                <w:rFonts w:asciiTheme="minorHAnsi" w:hAnsiTheme="minorHAnsi"/>
                <w:sz w:val="24"/>
                <w:szCs w:val="24"/>
              </w:rPr>
            </w:pPr>
            <w:proofErr w:type="gramStart"/>
            <w:r w:rsidRPr="00027B5E">
              <w:rPr>
                <w:rFonts w:asciiTheme="minorHAnsi" w:hAnsiTheme="minorHAnsi"/>
                <w:sz w:val="24"/>
                <w:szCs w:val="24"/>
              </w:rPr>
              <w:t>polarization</w:t>
            </w:r>
            <w:proofErr w:type="gramEnd"/>
            <w:r w:rsidRPr="00027B5E">
              <w:rPr>
                <w:rFonts w:asciiTheme="minorHAnsi" w:hAnsiTheme="minorHAnsi"/>
                <w:sz w:val="24"/>
                <w:szCs w:val="24"/>
              </w:rPr>
              <w:t xml:space="preserve"> and anisotropy in the crystal, Photonic Band Gap effect, guided wave structure and components on Photonic Crystals, diffraction limit and constraints on physical dimensions. [10H]</w:t>
            </w:r>
          </w:p>
        </w:tc>
      </w:tr>
      <w:tr w:rsidR="00027B5E" w:rsidRPr="00027B5E" w:rsidTr="00027B5E">
        <w:trPr>
          <w:trHeight w:val="1378"/>
        </w:trPr>
        <w:tc>
          <w:tcPr>
            <w:tcW w:w="10350" w:type="dxa"/>
            <w:gridSpan w:val="4"/>
            <w:tcBorders>
              <w:top w:val="single" w:sz="12" w:space="0" w:color="000000"/>
              <w:left w:val="single" w:sz="12" w:space="0" w:color="000000"/>
              <w:bottom w:val="single" w:sz="12" w:space="0" w:color="000000"/>
              <w:right w:val="single" w:sz="12" w:space="0" w:color="000000"/>
            </w:tcBorders>
          </w:tcPr>
          <w:p w:rsidR="00027B5E" w:rsidRPr="00027B5E" w:rsidRDefault="00027B5E" w:rsidP="00027B5E">
            <w:pPr>
              <w:pStyle w:val="TableParagraph"/>
              <w:spacing w:line="272" w:lineRule="exact"/>
              <w:rPr>
                <w:rFonts w:asciiTheme="minorHAnsi" w:hAnsiTheme="minorHAnsi"/>
                <w:b/>
                <w:sz w:val="24"/>
                <w:szCs w:val="24"/>
              </w:rPr>
            </w:pPr>
            <w:r w:rsidRPr="00027B5E">
              <w:rPr>
                <w:rFonts w:asciiTheme="minorHAnsi" w:hAnsiTheme="minorHAnsi"/>
                <w:b/>
                <w:sz w:val="24"/>
                <w:szCs w:val="24"/>
              </w:rPr>
              <w:t>Text/Reference</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books:</w:t>
            </w:r>
          </w:p>
          <w:p w:rsidR="00027B5E" w:rsidRPr="00027B5E" w:rsidRDefault="00027B5E" w:rsidP="00E75084">
            <w:pPr>
              <w:pStyle w:val="TableParagraph"/>
              <w:numPr>
                <w:ilvl w:val="0"/>
                <w:numId w:val="128"/>
              </w:numPr>
              <w:tabs>
                <w:tab w:val="left" w:pos="439"/>
              </w:tabs>
              <w:ind w:right="81"/>
              <w:rPr>
                <w:rFonts w:asciiTheme="minorHAnsi" w:hAnsiTheme="minorHAnsi"/>
                <w:sz w:val="24"/>
                <w:szCs w:val="24"/>
              </w:rPr>
            </w:pPr>
            <w:r w:rsidRPr="00027B5E">
              <w:rPr>
                <w:rFonts w:asciiTheme="minorHAnsi" w:hAnsiTheme="minorHAnsi"/>
                <w:sz w:val="24"/>
                <w:szCs w:val="24"/>
              </w:rPr>
              <w:t>Photonic</w:t>
            </w:r>
            <w:r w:rsidRPr="00027B5E">
              <w:rPr>
                <w:rFonts w:asciiTheme="minorHAnsi" w:hAnsiTheme="minorHAnsi"/>
                <w:spacing w:val="40"/>
                <w:sz w:val="24"/>
                <w:szCs w:val="24"/>
              </w:rPr>
              <w:t xml:space="preserve"> </w:t>
            </w:r>
            <w:r w:rsidRPr="00027B5E">
              <w:rPr>
                <w:rFonts w:asciiTheme="minorHAnsi" w:hAnsiTheme="minorHAnsi"/>
                <w:sz w:val="24"/>
                <w:szCs w:val="24"/>
              </w:rPr>
              <w:t>Crystals:</w:t>
            </w:r>
            <w:r w:rsidRPr="00027B5E">
              <w:rPr>
                <w:rFonts w:asciiTheme="minorHAnsi" w:hAnsiTheme="minorHAnsi"/>
                <w:spacing w:val="40"/>
                <w:sz w:val="24"/>
                <w:szCs w:val="24"/>
              </w:rPr>
              <w:t xml:space="preserve"> </w:t>
            </w:r>
            <w:r w:rsidRPr="00027B5E">
              <w:rPr>
                <w:rFonts w:asciiTheme="minorHAnsi" w:hAnsiTheme="minorHAnsi"/>
                <w:sz w:val="24"/>
                <w:szCs w:val="24"/>
              </w:rPr>
              <w:t>Molding</w:t>
            </w:r>
            <w:r w:rsidRPr="00027B5E">
              <w:rPr>
                <w:rFonts w:asciiTheme="minorHAnsi" w:hAnsiTheme="minorHAnsi"/>
                <w:spacing w:val="40"/>
                <w:sz w:val="24"/>
                <w:szCs w:val="24"/>
              </w:rPr>
              <w:t xml:space="preserve"> </w:t>
            </w:r>
            <w:r w:rsidRPr="00027B5E">
              <w:rPr>
                <w:rFonts w:asciiTheme="minorHAnsi" w:hAnsiTheme="minorHAnsi"/>
                <w:sz w:val="24"/>
                <w:szCs w:val="24"/>
              </w:rPr>
              <w:t>the</w:t>
            </w:r>
            <w:r w:rsidRPr="00027B5E">
              <w:rPr>
                <w:rFonts w:asciiTheme="minorHAnsi" w:hAnsiTheme="minorHAnsi"/>
                <w:spacing w:val="40"/>
                <w:sz w:val="24"/>
                <w:szCs w:val="24"/>
              </w:rPr>
              <w:t xml:space="preserve"> </w:t>
            </w:r>
            <w:r w:rsidRPr="00027B5E">
              <w:rPr>
                <w:rFonts w:asciiTheme="minorHAnsi" w:hAnsiTheme="minorHAnsi"/>
                <w:sz w:val="24"/>
                <w:szCs w:val="24"/>
              </w:rPr>
              <w:t>Flow</w:t>
            </w:r>
            <w:r w:rsidRPr="00027B5E">
              <w:rPr>
                <w:rFonts w:asciiTheme="minorHAnsi" w:hAnsiTheme="minorHAnsi"/>
                <w:spacing w:val="40"/>
                <w:sz w:val="24"/>
                <w:szCs w:val="24"/>
              </w:rPr>
              <w:t xml:space="preserve"> </w:t>
            </w:r>
            <w:r w:rsidRPr="00027B5E">
              <w:rPr>
                <w:rFonts w:asciiTheme="minorHAnsi" w:hAnsiTheme="minorHAnsi"/>
                <w:sz w:val="24"/>
                <w:szCs w:val="24"/>
              </w:rPr>
              <w:t>of</w:t>
            </w:r>
            <w:r w:rsidRPr="00027B5E">
              <w:rPr>
                <w:rFonts w:asciiTheme="minorHAnsi" w:hAnsiTheme="minorHAnsi"/>
                <w:spacing w:val="40"/>
                <w:sz w:val="24"/>
                <w:szCs w:val="24"/>
              </w:rPr>
              <w:t xml:space="preserve"> </w:t>
            </w:r>
            <w:r w:rsidRPr="00027B5E">
              <w:rPr>
                <w:rFonts w:asciiTheme="minorHAnsi" w:hAnsiTheme="minorHAnsi"/>
                <w:sz w:val="24"/>
                <w:szCs w:val="24"/>
              </w:rPr>
              <w:t>Light,</w:t>
            </w:r>
            <w:r w:rsidRPr="00027B5E">
              <w:rPr>
                <w:rFonts w:asciiTheme="minorHAnsi" w:hAnsiTheme="minorHAnsi"/>
                <w:spacing w:val="40"/>
                <w:sz w:val="24"/>
                <w:szCs w:val="24"/>
              </w:rPr>
              <w:t xml:space="preserve"> </w:t>
            </w:r>
            <w:r w:rsidRPr="00027B5E">
              <w:rPr>
                <w:rFonts w:asciiTheme="minorHAnsi" w:hAnsiTheme="minorHAnsi"/>
                <w:sz w:val="24"/>
                <w:szCs w:val="24"/>
              </w:rPr>
              <w:t>John</w:t>
            </w:r>
            <w:r w:rsidRPr="00027B5E">
              <w:rPr>
                <w:rFonts w:asciiTheme="minorHAnsi" w:hAnsiTheme="minorHAnsi"/>
                <w:spacing w:val="40"/>
                <w:sz w:val="24"/>
                <w:szCs w:val="24"/>
              </w:rPr>
              <w:t xml:space="preserve"> </w:t>
            </w:r>
            <w:r w:rsidRPr="00027B5E">
              <w:rPr>
                <w:rFonts w:asciiTheme="minorHAnsi" w:hAnsiTheme="minorHAnsi"/>
                <w:sz w:val="24"/>
                <w:szCs w:val="24"/>
              </w:rPr>
              <w:t>D.</w:t>
            </w:r>
            <w:r w:rsidRPr="00027B5E">
              <w:rPr>
                <w:rFonts w:asciiTheme="minorHAnsi" w:hAnsiTheme="minorHAnsi"/>
                <w:spacing w:val="40"/>
                <w:sz w:val="24"/>
                <w:szCs w:val="24"/>
              </w:rPr>
              <w:t xml:space="preserve"> </w:t>
            </w:r>
            <w:r w:rsidRPr="00027B5E">
              <w:rPr>
                <w:rFonts w:asciiTheme="minorHAnsi" w:hAnsiTheme="minorHAnsi"/>
                <w:sz w:val="24"/>
                <w:szCs w:val="24"/>
              </w:rPr>
              <w:t>Joannopoulos,</w:t>
            </w:r>
            <w:r w:rsidRPr="00027B5E">
              <w:rPr>
                <w:rFonts w:asciiTheme="minorHAnsi" w:hAnsiTheme="minorHAnsi"/>
                <w:spacing w:val="40"/>
                <w:sz w:val="24"/>
                <w:szCs w:val="24"/>
              </w:rPr>
              <w:t xml:space="preserve"> </w:t>
            </w:r>
            <w:proofErr w:type="gramStart"/>
            <w:r w:rsidRPr="00027B5E">
              <w:rPr>
                <w:rFonts w:asciiTheme="minorHAnsi" w:hAnsiTheme="minorHAnsi"/>
                <w:sz w:val="24"/>
                <w:szCs w:val="24"/>
              </w:rPr>
              <w:t>Princeton</w:t>
            </w:r>
            <w:proofErr w:type="gramEnd"/>
            <w:r w:rsidRPr="00027B5E">
              <w:rPr>
                <w:rFonts w:asciiTheme="minorHAnsi" w:hAnsiTheme="minorHAnsi"/>
                <w:spacing w:val="40"/>
                <w:sz w:val="24"/>
                <w:szCs w:val="24"/>
              </w:rPr>
              <w:t xml:space="preserve"> </w:t>
            </w:r>
            <w:r w:rsidRPr="00027B5E">
              <w:rPr>
                <w:rFonts w:asciiTheme="minorHAnsi" w:hAnsiTheme="minorHAnsi"/>
                <w:sz w:val="24"/>
                <w:szCs w:val="24"/>
              </w:rPr>
              <w:t xml:space="preserve">University </w:t>
            </w:r>
            <w:r w:rsidRPr="00027B5E">
              <w:rPr>
                <w:rFonts w:asciiTheme="minorHAnsi" w:hAnsiTheme="minorHAnsi"/>
                <w:spacing w:val="-2"/>
                <w:sz w:val="24"/>
                <w:szCs w:val="24"/>
              </w:rPr>
              <w:t>Press.</w:t>
            </w:r>
          </w:p>
          <w:p w:rsidR="00027B5E" w:rsidRPr="00027B5E" w:rsidRDefault="00027B5E" w:rsidP="00E75084">
            <w:pPr>
              <w:pStyle w:val="TableParagraph"/>
              <w:numPr>
                <w:ilvl w:val="0"/>
                <w:numId w:val="128"/>
              </w:numPr>
              <w:tabs>
                <w:tab w:val="left" w:pos="439"/>
              </w:tabs>
              <w:ind w:hanging="361"/>
              <w:rPr>
                <w:rFonts w:asciiTheme="minorHAnsi" w:hAnsiTheme="minorHAnsi"/>
                <w:sz w:val="24"/>
                <w:szCs w:val="24"/>
              </w:rPr>
            </w:pPr>
            <w:r w:rsidRPr="00027B5E">
              <w:rPr>
                <w:rFonts w:asciiTheme="minorHAnsi" w:hAnsiTheme="minorHAnsi"/>
                <w:sz w:val="24"/>
                <w:szCs w:val="24"/>
              </w:rPr>
              <w:t>Optical</w:t>
            </w:r>
            <w:r w:rsidRPr="00027B5E">
              <w:rPr>
                <w:rFonts w:asciiTheme="minorHAnsi" w:hAnsiTheme="minorHAnsi"/>
                <w:spacing w:val="-4"/>
                <w:sz w:val="24"/>
                <w:szCs w:val="24"/>
              </w:rPr>
              <w:t xml:space="preserve"> </w:t>
            </w:r>
            <w:r w:rsidRPr="00027B5E">
              <w:rPr>
                <w:rFonts w:asciiTheme="minorHAnsi" w:hAnsiTheme="minorHAnsi"/>
                <w:sz w:val="24"/>
                <w:szCs w:val="24"/>
              </w:rPr>
              <w:t>Fibre</w:t>
            </w:r>
            <w:r w:rsidRPr="00027B5E">
              <w:rPr>
                <w:rFonts w:asciiTheme="minorHAnsi" w:hAnsiTheme="minorHAnsi"/>
                <w:spacing w:val="-5"/>
                <w:sz w:val="24"/>
                <w:szCs w:val="24"/>
              </w:rPr>
              <w:t xml:space="preserve"> </w:t>
            </w:r>
            <w:r w:rsidRPr="00027B5E">
              <w:rPr>
                <w:rFonts w:asciiTheme="minorHAnsi" w:hAnsiTheme="minorHAnsi"/>
                <w:sz w:val="24"/>
                <w:szCs w:val="24"/>
              </w:rPr>
              <w:t>Communications,</w:t>
            </w:r>
            <w:r w:rsidRPr="00027B5E">
              <w:rPr>
                <w:rFonts w:asciiTheme="minorHAnsi" w:hAnsiTheme="minorHAnsi"/>
                <w:spacing w:val="-3"/>
                <w:sz w:val="24"/>
                <w:szCs w:val="24"/>
              </w:rPr>
              <w:t xml:space="preserve"> </w:t>
            </w:r>
            <w:r w:rsidRPr="00027B5E">
              <w:rPr>
                <w:rFonts w:asciiTheme="minorHAnsi" w:hAnsiTheme="minorHAnsi"/>
                <w:sz w:val="24"/>
                <w:szCs w:val="24"/>
              </w:rPr>
              <w:t>Gerd</w:t>
            </w:r>
            <w:r w:rsidRPr="00027B5E">
              <w:rPr>
                <w:rFonts w:asciiTheme="minorHAnsi" w:hAnsiTheme="minorHAnsi"/>
                <w:spacing w:val="-4"/>
                <w:sz w:val="24"/>
                <w:szCs w:val="24"/>
              </w:rPr>
              <w:t xml:space="preserve"> </w:t>
            </w:r>
            <w:r w:rsidRPr="00027B5E">
              <w:rPr>
                <w:rFonts w:asciiTheme="minorHAnsi" w:hAnsiTheme="minorHAnsi"/>
                <w:sz w:val="24"/>
                <w:szCs w:val="24"/>
              </w:rPr>
              <w:t>Keiser,</w:t>
            </w:r>
            <w:r w:rsidRPr="00027B5E">
              <w:rPr>
                <w:rFonts w:asciiTheme="minorHAnsi" w:hAnsiTheme="minorHAnsi"/>
                <w:spacing w:val="-4"/>
                <w:sz w:val="24"/>
                <w:szCs w:val="24"/>
              </w:rPr>
              <w:t xml:space="preserve"> </w:t>
            </w:r>
            <w:r w:rsidRPr="00027B5E">
              <w:rPr>
                <w:rFonts w:asciiTheme="minorHAnsi" w:hAnsiTheme="minorHAnsi"/>
                <w:sz w:val="24"/>
                <w:szCs w:val="24"/>
              </w:rPr>
              <w:t>TMH,</w:t>
            </w:r>
            <w:r w:rsidRPr="00027B5E">
              <w:rPr>
                <w:rFonts w:asciiTheme="minorHAnsi" w:hAnsiTheme="minorHAnsi"/>
                <w:spacing w:val="-3"/>
                <w:sz w:val="24"/>
                <w:szCs w:val="24"/>
              </w:rPr>
              <w:t xml:space="preserve"> </w:t>
            </w:r>
            <w:r w:rsidRPr="00027B5E">
              <w:rPr>
                <w:rFonts w:asciiTheme="minorHAnsi" w:hAnsiTheme="minorHAnsi"/>
                <w:spacing w:val="-2"/>
                <w:sz w:val="24"/>
                <w:szCs w:val="24"/>
              </w:rPr>
              <w:t>2008.</w:t>
            </w:r>
          </w:p>
          <w:p w:rsidR="00027B5E" w:rsidRPr="00027B5E" w:rsidRDefault="00027B5E" w:rsidP="00E75084">
            <w:pPr>
              <w:pStyle w:val="TableParagraph"/>
              <w:numPr>
                <w:ilvl w:val="0"/>
                <w:numId w:val="128"/>
              </w:numPr>
              <w:tabs>
                <w:tab w:val="left" w:pos="439"/>
              </w:tabs>
              <w:spacing w:line="261" w:lineRule="exact"/>
              <w:ind w:hanging="361"/>
              <w:rPr>
                <w:rFonts w:asciiTheme="minorHAnsi" w:hAnsiTheme="minorHAnsi"/>
                <w:sz w:val="24"/>
                <w:szCs w:val="24"/>
              </w:rPr>
            </w:pPr>
            <w:r w:rsidRPr="00027B5E">
              <w:rPr>
                <w:rFonts w:asciiTheme="minorHAnsi" w:hAnsiTheme="minorHAnsi"/>
                <w:sz w:val="24"/>
                <w:szCs w:val="24"/>
              </w:rPr>
              <w:t>IEEE</w:t>
            </w:r>
            <w:r w:rsidRPr="00027B5E">
              <w:rPr>
                <w:rFonts w:asciiTheme="minorHAnsi" w:hAnsiTheme="minorHAnsi"/>
                <w:spacing w:val="-3"/>
                <w:sz w:val="24"/>
                <w:szCs w:val="24"/>
              </w:rPr>
              <w:t xml:space="preserve"> </w:t>
            </w:r>
            <w:r w:rsidRPr="00027B5E">
              <w:rPr>
                <w:rFonts w:asciiTheme="minorHAnsi" w:hAnsiTheme="minorHAnsi"/>
                <w:sz w:val="24"/>
                <w:szCs w:val="24"/>
              </w:rPr>
              <w:t>Journal</w:t>
            </w:r>
            <w:r w:rsidRPr="00027B5E">
              <w:rPr>
                <w:rFonts w:asciiTheme="minorHAnsi" w:hAnsiTheme="minorHAnsi"/>
                <w:spacing w:val="-3"/>
                <w:sz w:val="24"/>
                <w:szCs w:val="24"/>
              </w:rPr>
              <w:t xml:space="preserve"> </w:t>
            </w:r>
            <w:r w:rsidRPr="00027B5E">
              <w:rPr>
                <w:rFonts w:asciiTheme="minorHAnsi" w:hAnsiTheme="minorHAnsi"/>
                <w:sz w:val="24"/>
                <w:szCs w:val="24"/>
              </w:rPr>
              <w:t>of</w:t>
            </w:r>
            <w:r w:rsidRPr="00027B5E">
              <w:rPr>
                <w:rFonts w:asciiTheme="minorHAnsi" w:hAnsiTheme="minorHAnsi"/>
                <w:spacing w:val="-1"/>
                <w:sz w:val="24"/>
                <w:szCs w:val="24"/>
              </w:rPr>
              <w:t xml:space="preserve"> </w:t>
            </w:r>
            <w:r w:rsidRPr="00027B5E">
              <w:rPr>
                <w:rFonts w:asciiTheme="minorHAnsi" w:hAnsiTheme="minorHAnsi"/>
                <w:sz w:val="24"/>
                <w:szCs w:val="24"/>
              </w:rPr>
              <w:t>Lightwave</w:t>
            </w:r>
            <w:r w:rsidRPr="00027B5E">
              <w:rPr>
                <w:rFonts w:asciiTheme="minorHAnsi" w:hAnsiTheme="minorHAnsi"/>
                <w:spacing w:val="-4"/>
                <w:sz w:val="24"/>
                <w:szCs w:val="24"/>
              </w:rPr>
              <w:t xml:space="preserve"> </w:t>
            </w:r>
            <w:r w:rsidRPr="00027B5E">
              <w:rPr>
                <w:rFonts w:asciiTheme="minorHAnsi" w:hAnsiTheme="minorHAnsi"/>
                <w:sz w:val="24"/>
                <w:szCs w:val="24"/>
              </w:rPr>
              <w:t>Technology,</w:t>
            </w:r>
            <w:r w:rsidRPr="00027B5E">
              <w:rPr>
                <w:rFonts w:asciiTheme="minorHAnsi" w:hAnsiTheme="minorHAnsi"/>
                <w:spacing w:val="-1"/>
                <w:sz w:val="24"/>
                <w:szCs w:val="24"/>
              </w:rPr>
              <w:t xml:space="preserve"> </w:t>
            </w:r>
            <w:r w:rsidRPr="00027B5E">
              <w:rPr>
                <w:rFonts w:asciiTheme="minorHAnsi" w:hAnsiTheme="minorHAnsi"/>
                <w:sz w:val="24"/>
                <w:szCs w:val="24"/>
              </w:rPr>
              <w:t>IEEE</w:t>
            </w:r>
            <w:r w:rsidRPr="00027B5E">
              <w:rPr>
                <w:rFonts w:asciiTheme="minorHAnsi" w:hAnsiTheme="minorHAnsi"/>
                <w:spacing w:val="-2"/>
                <w:sz w:val="24"/>
                <w:szCs w:val="24"/>
              </w:rPr>
              <w:t xml:space="preserve"> </w:t>
            </w:r>
            <w:r w:rsidRPr="00027B5E">
              <w:rPr>
                <w:rFonts w:asciiTheme="minorHAnsi" w:hAnsiTheme="minorHAnsi"/>
                <w:sz w:val="24"/>
                <w:szCs w:val="24"/>
              </w:rPr>
              <w:t>Photonics</w:t>
            </w:r>
            <w:r w:rsidRPr="00027B5E">
              <w:rPr>
                <w:rFonts w:asciiTheme="minorHAnsi" w:hAnsiTheme="minorHAnsi"/>
                <w:spacing w:val="-3"/>
                <w:sz w:val="24"/>
                <w:szCs w:val="24"/>
              </w:rPr>
              <w:t xml:space="preserve"> </w:t>
            </w:r>
            <w:r w:rsidRPr="00027B5E">
              <w:rPr>
                <w:rFonts w:asciiTheme="minorHAnsi" w:hAnsiTheme="minorHAnsi"/>
                <w:spacing w:val="-2"/>
                <w:sz w:val="24"/>
                <w:szCs w:val="24"/>
              </w:rPr>
              <w:t>Journal.</w:t>
            </w:r>
          </w:p>
        </w:tc>
      </w:tr>
    </w:tbl>
    <w:p w:rsidR="00027B5E" w:rsidRPr="00027B5E" w:rsidRDefault="00027B5E" w:rsidP="00027B5E">
      <w:pPr>
        <w:pStyle w:val="BodyText"/>
        <w:spacing w:before="4"/>
        <w:rPr>
          <w:rFonts w:asciiTheme="minorHAnsi" w:hAnsiTheme="minorHAnsi"/>
          <w:b/>
        </w:rPr>
      </w:pPr>
    </w:p>
    <w:tbl>
      <w:tblPr>
        <w:tblW w:w="0" w:type="auto"/>
        <w:tblInd w:w="140" w:type="dxa"/>
        <w:tblLayout w:type="fixed"/>
        <w:tblCellMar>
          <w:left w:w="0" w:type="dxa"/>
          <w:right w:w="0" w:type="dxa"/>
        </w:tblCellMar>
        <w:tblLook w:val="01E0" w:firstRow="1" w:lastRow="1" w:firstColumn="1" w:lastColumn="1" w:noHBand="0" w:noVBand="0"/>
      </w:tblPr>
      <w:tblGrid>
        <w:gridCol w:w="2482"/>
        <w:gridCol w:w="2415"/>
        <w:gridCol w:w="1970"/>
        <w:gridCol w:w="3498"/>
      </w:tblGrid>
      <w:tr w:rsidR="00027B5E" w:rsidRPr="00027B5E" w:rsidTr="00027B5E">
        <w:trPr>
          <w:trHeight w:val="386"/>
        </w:trPr>
        <w:tc>
          <w:tcPr>
            <w:tcW w:w="2482" w:type="dxa"/>
            <w:tcBorders>
              <w:top w:val="single" w:sz="12" w:space="0" w:color="000000"/>
              <w:left w:val="single" w:sz="12" w:space="0" w:color="000000"/>
            </w:tcBorders>
          </w:tcPr>
          <w:p w:rsidR="00027B5E" w:rsidRPr="00027B5E" w:rsidRDefault="00027B5E" w:rsidP="00027B5E">
            <w:pPr>
              <w:pStyle w:val="TableParagraph"/>
              <w:spacing w:line="275" w:lineRule="exact"/>
              <w:rPr>
                <w:rFonts w:asciiTheme="minorHAnsi" w:hAnsiTheme="minorHAnsi"/>
                <w:b/>
                <w:sz w:val="24"/>
                <w:szCs w:val="24"/>
              </w:rPr>
            </w:pPr>
            <w:r w:rsidRPr="00027B5E">
              <w:rPr>
                <w:rFonts w:asciiTheme="minorHAnsi" w:hAnsiTheme="minorHAnsi"/>
                <w:b/>
                <w:sz w:val="24"/>
                <w:szCs w:val="24"/>
              </w:rPr>
              <w:t>Subject</w:t>
            </w:r>
            <w:r w:rsidRPr="00027B5E">
              <w:rPr>
                <w:rFonts w:asciiTheme="minorHAnsi" w:hAnsiTheme="minorHAnsi"/>
                <w:b/>
                <w:spacing w:val="-12"/>
                <w:sz w:val="24"/>
                <w:szCs w:val="24"/>
              </w:rPr>
              <w:t xml:space="preserve"> </w:t>
            </w:r>
            <w:r w:rsidRPr="00027B5E">
              <w:rPr>
                <w:rFonts w:asciiTheme="minorHAnsi" w:hAnsiTheme="minorHAnsi"/>
                <w:b/>
                <w:spacing w:val="-4"/>
                <w:sz w:val="24"/>
                <w:szCs w:val="24"/>
              </w:rPr>
              <w:t>Code:</w:t>
            </w:r>
          </w:p>
        </w:tc>
        <w:tc>
          <w:tcPr>
            <w:tcW w:w="2415" w:type="dxa"/>
            <w:tcBorders>
              <w:top w:val="single" w:sz="12" w:space="0" w:color="000000"/>
              <w:right w:val="single" w:sz="12" w:space="0" w:color="000000"/>
            </w:tcBorders>
          </w:tcPr>
          <w:p w:rsidR="00027B5E" w:rsidRPr="00027B5E" w:rsidRDefault="00027B5E" w:rsidP="00027B5E">
            <w:pPr>
              <w:pStyle w:val="TableParagraph"/>
              <w:spacing w:line="270" w:lineRule="exact"/>
              <w:rPr>
                <w:rFonts w:asciiTheme="minorHAnsi" w:hAnsiTheme="minorHAnsi"/>
                <w:sz w:val="24"/>
                <w:szCs w:val="24"/>
              </w:rPr>
            </w:pPr>
            <w:r w:rsidRPr="00027B5E">
              <w:rPr>
                <w:rFonts w:asciiTheme="minorHAnsi" w:hAnsiTheme="minorHAnsi"/>
                <w:spacing w:val="-2"/>
                <w:sz w:val="24"/>
                <w:szCs w:val="24"/>
              </w:rPr>
              <w:t>ES407d</w:t>
            </w:r>
          </w:p>
        </w:tc>
        <w:tc>
          <w:tcPr>
            <w:tcW w:w="1970" w:type="dxa"/>
            <w:tcBorders>
              <w:top w:val="single" w:sz="12" w:space="0" w:color="000000"/>
              <w:left w:val="single" w:sz="12" w:space="0" w:color="000000"/>
            </w:tcBorders>
          </w:tcPr>
          <w:p w:rsidR="00027B5E" w:rsidRPr="00027B5E" w:rsidRDefault="00027B5E" w:rsidP="00027B5E">
            <w:pPr>
              <w:pStyle w:val="TableParagraph"/>
              <w:spacing w:line="275" w:lineRule="exact"/>
              <w:ind w:left="109"/>
              <w:rPr>
                <w:rFonts w:asciiTheme="minorHAnsi" w:hAnsiTheme="minorHAnsi"/>
                <w:b/>
                <w:sz w:val="24"/>
                <w:szCs w:val="24"/>
              </w:rPr>
            </w:pPr>
            <w:r w:rsidRPr="00027B5E">
              <w:rPr>
                <w:rFonts w:asciiTheme="minorHAnsi" w:hAnsiTheme="minorHAnsi"/>
                <w:b/>
                <w:sz w:val="24"/>
                <w:szCs w:val="24"/>
              </w:rPr>
              <w:t>Course</w:t>
            </w:r>
            <w:r w:rsidRPr="00027B5E">
              <w:rPr>
                <w:rFonts w:asciiTheme="minorHAnsi" w:hAnsiTheme="minorHAnsi"/>
                <w:b/>
                <w:spacing w:val="-10"/>
                <w:sz w:val="24"/>
                <w:szCs w:val="24"/>
              </w:rPr>
              <w:t xml:space="preserve"> </w:t>
            </w:r>
            <w:r w:rsidRPr="00027B5E">
              <w:rPr>
                <w:rFonts w:asciiTheme="minorHAnsi" w:hAnsiTheme="minorHAnsi"/>
                <w:b/>
                <w:spacing w:val="-2"/>
                <w:sz w:val="24"/>
                <w:szCs w:val="24"/>
              </w:rPr>
              <w:t>Title</w:t>
            </w:r>
          </w:p>
        </w:tc>
        <w:tc>
          <w:tcPr>
            <w:tcW w:w="3498" w:type="dxa"/>
            <w:tcBorders>
              <w:top w:val="single" w:sz="12" w:space="0" w:color="000000"/>
              <w:right w:val="single" w:sz="12" w:space="0" w:color="000000"/>
            </w:tcBorders>
          </w:tcPr>
          <w:p w:rsidR="00027B5E" w:rsidRPr="00027B5E" w:rsidRDefault="00027B5E" w:rsidP="00027B5E">
            <w:pPr>
              <w:pStyle w:val="TableParagraph"/>
              <w:spacing w:line="270" w:lineRule="exact"/>
              <w:ind w:left="693"/>
              <w:rPr>
                <w:rFonts w:asciiTheme="minorHAnsi" w:hAnsiTheme="minorHAnsi"/>
                <w:sz w:val="24"/>
                <w:szCs w:val="24"/>
              </w:rPr>
            </w:pPr>
            <w:r w:rsidRPr="00027B5E">
              <w:rPr>
                <w:rFonts w:asciiTheme="minorHAnsi" w:hAnsiTheme="minorHAnsi"/>
                <w:sz w:val="24"/>
                <w:szCs w:val="24"/>
              </w:rPr>
              <w:t>Operations</w:t>
            </w:r>
            <w:r w:rsidRPr="00027B5E">
              <w:rPr>
                <w:rFonts w:asciiTheme="minorHAnsi" w:hAnsiTheme="minorHAnsi"/>
                <w:spacing w:val="-14"/>
                <w:sz w:val="24"/>
                <w:szCs w:val="24"/>
              </w:rPr>
              <w:t xml:space="preserve"> </w:t>
            </w:r>
            <w:r w:rsidRPr="00027B5E">
              <w:rPr>
                <w:rFonts w:asciiTheme="minorHAnsi" w:hAnsiTheme="minorHAnsi"/>
                <w:spacing w:val="-2"/>
                <w:sz w:val="24"/>
                <w:szCs w:val="24"/>
              </w:rPr>
              <w:t>Research</w:t>
            </w:r>
          </w:p>
        </w:tc>
      </w:tr>
      <w:tr w:rsidR="00027B5E" w:rsidRPr="00027B5E" w:rsidTr="00027B5E">
        <w:trPr>
          <w:trHeight w:val="385"/>
        </w:trPr>
        <w:tc>
          <w:tcPr>
            <w:tcW w:w="2482" w:type="dxa"/>
            <w:tcBorders>
              <w:left w:val="single" w:sz="12" w:space="0" w:color="000000"/>
            </w:tcBorders>
          </w:tcPr>
          <w:p w:rsidR="00027B5E" w:rsidRPr="00027B5E" w:rsidRDefault="00027B5E" w:rsidP="00027B5E">
            <w:pPr>
              <w:pStyle w:val="TableParagraph"/>
              <w:spacing w:before="106" w:line="259" w:lineRule="exact"/>
              <w:rPr>
                <w:rFonts w:asciiTheme="minorHAnsi" w:hAnsiTheme="minorHAnsi"/>
                <w:b/>
                <w:sz w:val="24"/>
                <w:szCs w:val="24"/>
              </w:rPr>
            </w:pPr>
            <w:r w:rsidRPr="00027B5E">
              <w:rPr>
                <w:rFonts w:asciiTheme="minorHAnsi" w:hAnsiTheme="minorHAnsi"/>
                <w:b/>
                <w:sz w:val="24"/>
                <w:szCs w:val="24"/>
              </w:rPr>
              <w:t>Contact</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Hours</w:t>
            </w:r>
          </w:p>
        </w:tc>
        <w:tc>
          <w:tcPr>
            <w:tcW w:w="2415" w:type="dxa"/>
            <w:tcBorders>
              <w:right w:val="single" w:sz="12" w:space="0" w:color="000000"/>
            </w:tcBorders>
          </w:tcPr>
          <w:p w:rsidR="00027B5E" w:rsidRPr="00027B5E" w:rsidRDefault="00027B5E" w:rsidP="00027B5E">
            <w:pPr>
              <w:pStyle w:val="TableParagraph"/>
              <w:spacing w:before="101" w:line="264" w:lineRule="exact"/>
              <w:rPr>
                <w:rFonts w:asciiTheme="minorHAnsi" w:hAnsiTheme="minorHAnsi"/>
                <w:sz w:val="24"/>
                <w:szCs w:val="24"/>
              </w:rPr>
            </w:pPr>
            <w:r w:rsidRPr="00027B5E">
              <w:rPr>
                <w:rFonts w:asciiTheme="minorHAnsi" w:hAnsiTheme="minorHAnsi"/>
                <w:sz w:val="24"/>
                <w:szCs w:val="24"/>
              </w:rPr>
              <w:t>L-</w:t>
            </w:r>
            <w:r w:rsidRPr="00027B5E">
              <w:rPr>
                <w:rFonts w:asciiTheme="minorHAnsi" w:hAnsiTheme="minorHAnsi"/>
                <w:spacing w:val="-2"/>
                <w:sz w:val="24"/>
                <w:szCs w:val="24"/>
              </w:rPr>
              <w:t xml:space="preserve"> </w:t>
            </w:r>
            <w:r w:rsidRPr="00027B5E">
              <w:rPr>
                <w:rFonts w:asciiTheme="minorHAnsi" w:hAnsiTheme="minorHAnsi"/>
                <w:sz w:val="24"/>
                <w:szCs w:val="24"/>
              </w:rPr>
              <w:t>3</w:t>
            </w:r>
            <w:r w:rsidRPr="00027B5E">
              <w:rPr>
                <w:rFonts w:asciiTheme="minorHAnsi" w:hAnsiTheme="minorHAnsi"/>
                <w:spacing w:val="-1"/>
                <w:sz w:val="24"/>
                <w:szCs w:val="24"/>
              </w:rPr>
              <w:t xml:space="preserve"> </w:t>
            </w:r>
            <w:r w:rsidRPr="00027B5E">
              <w:rPr>
                <w:rFonts w:asciiTheme="minorHAnsi" w:hAnsiTheme="minorHAnsi"/>
                <w:sz w:val="24"/>
                <w:szCs w:val="24"/>
              </w:rPr>
              <w:t>T-</w:t>
            </w:r>
            <w:r w:rsidRPr="00027B5E">
              <w:rPr>
                <w:rFonts w:asciiTheme="minorHAnsi" w:hAnsiTheme="minorHAnsi"/>
                <w:spacing w:val="-1"/>
                <w:sz w:val="24"/>
                <w:szCs w:val="24"/>
              </w:rPr>
              <w:t xml:space="preserve"> </w:t>
            </w:r>
            <w:r w:rsidRPr="00027B5E">
              <w:rPr>
                <w:rFonts w:asciiTheme="minorHAnsi" w:hAnsiTheme="minorHAnsi"/>
                <w:sz w:val="24"/>
                <w:szCs w:val="24"/>
              </w:rPr>
              <w:t>0</w:t>
            </w:r>
            <w:r w:rsidRPr="00027B5E">
              <w:rPr>
                <w:rFonts w:asciiTheme="minorHAnsi" w:hAnsiTheme="minorHAnsi"/>
                <w:spacing w:val="-1"/>
                <w:sz w:val="24"/>
                <w:szCs w:val="24"/>
              </w:rPr>
              <w:t xml:space="preserve"> </w:t>
            </w:r>
            <w:r w:rsidRPr="00027B5E">
              <w:rPr>
                <w:rFonts w:asciiTheme="minorHAnsi" w:hAnsiTheme="minorHAnsi"/>
                <w:sz w:val="24"/>
                <w:szCs w:val="24"/>
              </w:rPr>
              <w:t>P-</w:t>
            </w:r>
            <w:r w:rsidRPr="00027B5E">
              <w:rPr>
                <w:rFonts w:asciiTheme="minorHAnsi" w:hAnsiTheme="minorHAnsi"/>
                <w:spacing w:val="-2"/>
                <w:sz w:val="24"/>
                <w:szCs w:val="24"/>
              </w:rPr>
              <w:t xml:space="preserve"> </w:t>
            </w:r>
            <w:r w:rsidRPr="00027B5E">
              <w:rPr>
                <w:rFonts w:asciiTheme="minorHAnsi" w:hAnsiTheme="minorHAnsi"/>
                <w:spacing w:val="-10"/>
                <w:sz w:val="24"/>
                <w:szCs w:val="24"/>
              </w:rPr>
              <w:t>0</w:t>
            </w:r>
          </w:p>
        </w:tc>
        <w:tc>
          <w:tcPr>
            <w:tcW w:w="1970" w:type="dxa"/>
            <w:tcBorders>
              <w:left w:val="single" w:sz="12" w:space="0" w:color="000000"/>
            </w:tcBorders>
          </w:tcPr>
          <w:p w:rsidR="00027B5E" w:rsidRPr="00027B5E" w:rsidRDefault="00027B5E" w:rsidP="00027B5E">
            <w:pPr>
              <w:pStyle w:val="TableParagraph"/>
              <w:spacing w:before="106" w:line="259" w:lineRule="exact"/>
              <w:ind w:left="109"/>
              <w:rPr>
                <w:rFonts w:asciiTheme="minorHAnsi" w:hAnsiTheme="minorHAnsi"/>
                <w:b/>
                <w:sz w:val="24"/>
                <w:szCs w:val="24"/>
              </w:rPr>
            </w:pPr>
            <w:r w:rsidRPr="00027B5E">
              <w:rPr>
                <w:rFonts w:asciiTheme="minorHAnsi" w:hAnsiTheme="minorHAnsi"/>
                <w:b/>
                <w:spacing w:val="-2"/>
                <w:sz w:val="24"/>
                <w:szCs w:val="24"/>
              </w:rPr>
              <w:t>Credit</w:t>
            </w:r>
          </w:p>
        </w:tc>
        <w:tc>
          <w:tcPr>
            <w:tcW w:w="3498" w:type="dxa"/>
            <w:tcBorders>
              <w:right w:val="single" w:sz="12" w:space="0" w:color="000000"/>
            </w:tcBorders>
          </w:tcPr>
          <w:p w:rsidR="00027B5E" w:rsidRPr="00027B5E" w:rsidRDefault="00027B5E" w:rsidP="00027B5E">
            <w:pPr>
              <w:pStyle w:val="TableParagraph"/>
              <w:spacing w:before="101" w:line="264" w:lineRule="exact"/>
              <w:ind w:left="585"/>
              <w:rPr>
                <w:rFonts w:asciiTheme="minorHAnsi" w:hAnsiTheme="minorHAnsi"/>
                <w:sz w:val="24"/>
                <w:szCs w:val="24"/>
              </w:rPr>
            </w:pPr>
            <w:r w:rsidRPr="00027B5E">
              <w:rPr>
                <w:rFonts w:asciiTheme="minorHAnsi" w:hAnsiTheme="minorHAnsi"/>
                <w:sz w:val="24"/>
                <w:szCs w:val="24"/>
              </w:rPr>
              <w:t>4</w:t>
            </w:r>
          </w:p>
        </w:tc>
      </w:tr>
      <w:tr w:rsidR="00027B5E" w:rsidRPr="00027B5E" w:rsidTr="00027B5E">
        <w:trPr>
          <w:trHeight w:val="278"/>
        </w:trPr>
        <w:tc>
          <w:tcPr>
            <w:tcW w:w="2482" w:type="dxa"/>
            <w:tcBorders>
              <w:left w:val="single" w:sz="12" w:space="0" w:color="000000"/>
            </w:tcBorders>
          </w:tcPr>
          <w:p w:rsidR="00027B5E" w:rsidRPr="00027B5E" w:rsidRDefault="00027B5E" w:rsidP="00027B5E">
            <w:pPr>
              <w:pStyle w:val="TableParagraph"/>
              <w:spacing w:line="259" w:lineRule="exact"/>
              <w:rPr>
                <w:rFonts w:asciiTheme="minorHAnsi" w:hAnsiTheme="minorHAnsi"/>
                <w:b/>
                <w:sz w:val="24"/>
                <w:szCs w:val="24"/>
              </w:rPr>
            </w:pPr>
            <w:r w:rsidRPr="00027B5E">
              <w:rPr>
                <w:rFonts w:asciiTheme="minorHAnsi" w:hAnsiTheme="minorHAnsi"/>
                <w:b/>
                <w:spacing w:val="-2"/>
                <w:sz w:val="24"/>
                <w:szCs w:val="24"/>
              </w:rPr>
              <w:t>Programme</w:t>
            </w:r>
          </w:p>
        </w:tc>
        <w:tc>
          <w:tcPr>
            <w:tcW w:w="2415" w:type="dxa"/>
            <w:tcBorders>
              <w:right w:val="single" w:sz="12" w:space="0" w:color="000000"/>
            </w:tcBorders>
          </w:tcPr>
          <w:p w:rsidR="00027B5E" w:rsidRPr="00027B5E" w:rsidRDefault="00027B5E" w:rsidP="00027B5E">
            <w:pPr>
              <w:pStyle w:val="TableParagraph"/>
              <w:spacing w:line="259" w:lineRule="exact"/>
              <w:rPr>
                <w:rFonts w:asciiTheme="minorHAnsi" w:hAnsiTheme="minorHAnsi"/>
                <w:sz w:val="24"/>
                <w:szCs w:val="24"/>
              </w:rPr>
            </w:pPr>
            <w:r w:rsidRPr="00027B5E">
              <w:rPr>
                <w:rFonts w:asciiTheme="minorHAnsi" w:hAnsiTheme="minorHAnsi"/>
                <w:spacing w:val="-2"/>
                <w:sz w:val="24"/>
                <w:szCs w:val="24"/>
              </w:rPr>
              <w:t>B.Tech</w:t>
            </w:r>
          </w:p>
        </w:tc>
        <w:tc>
          <w:tcPr>
            <w:tcW w:w="1970" w:type="dxa"/>
            <w:tcBorders>
              <w:left w:val="single" w:sz="12" w:space="0" w:color="000000"/>
            </w:tcBorders>
          </w:tcPr>
          <w:p w:rsidR="00027B5E" w:rsidRPr="00027B5E" w:rsidRDefault="00027B5E" w:rsidP="00027B5E">
            <w:pPr>
              <w:pStyle w:val="TableParagraph"/>
              <w:spacing w:line="259" w:lineRule="exact"/>
              <w:ind w:left="109"/>
              <w:rPr>
                <w:rFonts w:asciiTheme="minorHAnsi" w:hAnsiTheme="minorHAnsi"/>
                <w:b/>
                <w:sz w:val="24"/>
                <w:szCs w:val="24"/>
              </w:rPr>
            </w:pPr>
            <w:r w:rsidRPr="00027B5E">
              <w:rPr>
                <w:rFonts w:asciiTheme="minorHAnsi" w:hAnsiTheme="minorHAnsi"/>
                <w:b/>
                <w:spacing w:val="-2"/>
                <w:sz w:val="24"/>
                <w:szCs w:val="24"/>
              </w:rPr>
              <w:t>Semester</w:t>
            </w:r>
          </w:p>
        </w:tc>
        <w:tc>
          <w:tcPr>
            <w:tcW w:w="3498" w:type="dxa"/>
            <w:tcBorders>
              <w:right w:val="single" w:sz="12" w:space="0" w:color="000000"/>
            </w:tcBorders>
          </w:tcPr>
          <w:p w:rsidR="00027B5E" w:rsidRPr="00027B5E" w:rsidRDefault="00027B5E" w:rsidP="00027B5E">
            <w:pPr>
              <w:pStyle w:val="TableParagraph"/>
              <w:spacing w:line="259" w:lineRule="exact"/>
              <w:ind w:left="585"/>
              <w:rPr>
                <w:rFonts w:asciiTheme="minorHAnsi" w:hAnsiTheme="minorHAnsi"/>
                <w:sz w:val="24"/>
                <w:szCs w:val="24"/>
              </w:rPr>
            </w:pPr>
            <w:r w:rsidRPr="00027B5E">
              <w:rPr>
                <w:rFonts w:asciiTheme="minorHAnsi" w:hAnsiTheme="minorHAnsi"/>
                <w:spacing w:val="-4"/>
                <w:sz w:val="24"/>
                <w:szCs w:val="24"/>
              </w:rPr>
              <w:t>VIII</w:t>
            </w:r>
          </w:p>
        </w:tc>
      </w:tr>
      <w:tr w:rsidR="00027B5E" w:rsidRPr="00027B5E" w:rsidTr="00027B5E">
        <w:trPr>
          <w:trHeight w:val="278"/>
        </w:trPr>
        <w:tc>
          <w:tcPr>
            <w:tcW w:w="2482" w:type="dxa"/>
            <w:tcBorders>
              <w:left w:val="single" w:sz="12" w:space="0" w:color="000000"/>
              <w:bottom w:val="single" w:sz="12" w:space="0" w:color="000000"/>
            </w:tcBorders>
          </w:tcPr>
          <w:p w:rsidR="00027B5E" w:rsidRPr="00027B5E" w:rsidRDefault="00027B5E" w:rsidP="00027B5E">
            <w:pPr>
              <w:pStyle w:val="TableParagraph"/>
              <w:spacing w:line="258" w:lineRule="exact"/>
              <w:rPr>
                <w:rFonts w:asciiTheme="minorHAnsi" w:hAnsiTheme="minorHAnsi"/>
                <w:b/>
                <w:sz w:val="24"/>
                <w:szCs w:val="24"/>
              </w:rPr>
            </w:pPr>
            <w:r w:rsidRPr="00027B5E">
              <w:rPr>
                <w:rFonts w:asciiTheme="minorHAnsi" w:hAnsiTheme="minorHAnsi"/>
                <w:b/>
                <w:spacing w:val="-2"/>
                <w:sz w:val="24"/>
                <w:szCs w:val="24"/>
              </w:rPr>
              <w:t>Pre-requisites</w:t>
            </w:r>
          </w:p>
        </w:tc>
        <w:tc>
          <w:tcPr>
            <w:tcW w:w="2415" w:type="dxa"/>
            <w:tcBorders>
              <w:bottom w:val="single" w:sz="12" w:space="0" w:color="000000"/>
              <w:right w:val="single" w:sz="12" w:space="0" w:color="000000"/>
            </w:tcBorders>
          </w:tcPr>
          <w:p w:rsidR="00027B5E" w:rsidRPr="00027B5E" w:rsidRDefault="00027B5E" w:rsidP="00027B5E">
            <w:pPr>
              <w:pStyle w:val="TableParagraph"/>
              <w:spacing w:line="258" w:lineRule="exact"/>
              <w:rPr>
                <w:rFonts w:asciiTheme="minorHAnsi" w:hAnsiTheme="minorHAnsi"/>
                <w:sz w:val="24"/>
                <w:szCs w:val="24"/>
              </w:rPr>
            </w:pPr>
            <w:r w:rsidRPr="00027B5E">
              <w:rPr>
                <w:rFonts w:asciiTheme="minorHAnsi" w:hAnsiTheme="minorHAnsi"/>
                <w:spacing w:val="-5"/>
                <w:sz w:val="24"/>
                <w:szCs w:val="24"/>
              </w:rPr>
              <w:t>NIL</w:t>
            </w:r>
          </w:p>
        </w:tc>
        <w:tc>
          <w:tcPr>
            <w:tcW w:w="1970" w:type="dxa"/>
            <w:tcBorders>
              <w:left w:val="single" w:sz="12" w:space="0" w:color="000000"/>
              <w:bottom w:val="single" w:sz="12" w:space="0" w:color="000000"/>
            </w:tcBorders>
          </w:tcPr>
          <w:p w:rsidR="00027B5E" w:rsidRPr="00027B5E" w:rsidRDefault="00027B5E" w:rsidP="00027B5E">
            <w:pPr>
              <w:pStyle w:val="TableParagraph"/>
              <w:ind w:left="0"/>
              <w:rPr>
                <w:rFonts w:asciiTheme="minorHAnsi" w:hAnsiTheme="minorHAnsi"/>
                <w:sz w:val="24"/>
                <w:szCs w:val="24"/>
              </w:rPr>
            </w:pPr>
          </w:p>
        </w:tc>
        <w:tc>
          <w:tcPr>
            <w:tcW w:w="3498" w:type="dxa"/>
            <w:tcBorders>
              <w:bottom w:val="single" w:sz="12" w:space="0" w:color="000000"/>
              <w:right w:val="single" w:sz="12" w:space="0" w:color="000000"/>
            </w:tcBorders>
          </w:tcPr>
          <w:p w:rsidR="00027B5E" w:rsidRPr="00027B5E" w:rsidRDefault="00027B5E" w:rsidP="00027B5E">
            <w:pPr>
              <w:pStyle w:val="TableParagraph"/>
              <w:ind w:left="0"/>
              <w:rPr>
                <w:rFonts w:asciiTheme="minorHAnsi" w:hAnsiTheme="minorHAnsi"/>
                <w:sz w:val="24"/>
                <w:szCs w:val="24"/>
              </w:rPr>
            </w:pPr>
          </w:p>
        </w:tc>
      </w:tr>
      <w:tr w:rsidR="00027B5E" w:rsidRPr="00027B5E" w:rsidTr="00027B5E">
        <w:trPr>
          <w:trHeight w:val="414"/>
        </w:trPr>
        <w:tc>
          <w:tcPr>
            <w:tcW w:w="2482" w:type="dxa"/>
            <w:tcBorders>
              <w:top w:val="single" w:sz="12" w:space="0" w:color="000000"/>
              <w:left w:val="single" w:sz="12" w:space="0" w:color="000000"/>
              <w:bottom w:val="single" w:sz="12" w:space="0" w:color="000000"/>
              <w:right w:val="single" w:sz="4" w:space="0" w:color="000000"/>
            </w:tcBorders>
          </w:tcPr>
          <w:p w:rsidR="00027B5E" w:rsidRPr="00027B5E" w:rsidRDefault="00027B5E" w:rsidP="00027B5E">
            <w:pPr>
              <w:pStyle w:val="TableParagraph"/>
              <w:spacing w:line="272" w:lineRule="exact"/>
              <w:rPr>
                <w:rFonts w:asciiTheme="minorHAnsi" w:hAnsiTheme="minorHAnsi"/>
                <w:b/>
                <w:sz w:val="24"/>
                <w:szCs w:val="24"/>
              </w:rPr>
            </w:pPr>
            <w:r w:rsidRPr="00027B5E">
              <w:rPr>
                <w:rFonts w:asciiTheme="minorHAnsi" w:hAnsiTheme="minorHAnsi"/>
                <w:b/>
                <w:sz w:val="24"/>
                <w:szCs w:val="24"/>
              </w:rPr>
              <w:t>Evaluation</w:t>
            </w:r>
            <w:r w:rsidRPr="00027B5E">
              <w:rPr>
                <w:rFonts w:asciiTheme="minorHAnsi" w:hAnsiTheme="minorHAnsi"/>
                <w:b/>
                <w:spacing w:val="-3"/>
                <w:sz w:val="24"/>
                <w:szCs w:val="24"/>
              </w:rPr>
              <w:t xml:space="preserve"> </w:t>
            </w:r>
            <w:r w:rsidRPr="00027B5E">
              <w:rPr>
                <w:rFonts w:asciiTheme="minorHAnsi" w:hAnsiTheme="minorHAnsi"/>
                <w:b/>
                <w:spacing w:val="-2"/>
                <w:sz w:val="24"/>
                <w:szCs w:val="24"/>
              </w:rPr>
              <w:t>scheme</w:t>
            </w:r>
          </w:p>
        </w:tc>
        <w:tc>
          <w:tcPr>
            <w:tcW w:w="7883" w:type="dxa"/>
            <w:gridSpan w:val="3"/>
            <w:tcBorders>
              <w:top w:val="single" w:sz="12" w:space="0" w:color="000000"/>
              <w:left w:val="single" w:sz="4" w:space="0" w:color="000000"/>
              <w:bottom w:val="single" w:sz="12" w:space="0" w:color="000000"/>
              <w:right w:val="single" w:sz="12" w:space="0" w:color="000000"/>
            </w:tcBorders>
          </w:tcPr>
          <w:p w:rsidR="00027B5E" w:rsidRPr="00027B5E" w:rsidRDefault="00027B5E" w:rsidP="00027B5E">
            <w:pPr>
              <w:pStyle w:val="TableParagraph"/>
              <w:spacing w:line="270" w:lineRule="exact"/>
              <w:rPr>
                <w:rFonts w:asciiTheme="minorHAnsi" w:hAnsiTheme="minorHAnsi"/>
                <w:sz w:val="24"/>
                <w:szCs w:val="24"/>
              </w:rPr>
            </w:pPr>
            <w:r w:rsidRPr="00027B5E">
              <w:rPr>
                <w:rFonts w:asciiTheme="minorHAnsi" w:hAnsiTheme="minorHAnsi"/>
                <w:sz w:val="24"/>
                <w:szCs w:val="24"/>
              </w:rPr>
              <w:t>Quiz</w:t>
            </w:r>
            <w:r w:rsidRPr="00027B5E">
              <w:rPr>
                <w:rFonts w:asciiTheme="minorHAnsi" w:hAnsiTheme="minorHAnsi"/>
                <w:spacing w:val="-4"/>
                <w:sz w:val="24"/>
                <w:szCs w:val="24"/>
              </w:rPr>
              <w:t xml:space="preserve"> </w:t>
            </w:r>
            <w:r w:rsidRPr="00027B5E">
              <w:rPr>
                <w:rFonts w:asciiTheme="minorHAnsi" w:hAnsiTheme="minorHAnsi"/>
                <w:sz w:val="24"/>
                <w:szCs w:val="24"/>
              </w:rPr>
              <w:t>(15%),</w:t>
            </w:r>
            <w:r w:rsidRPr="00027B5E">
              <w:rPr>
                <w:rFonts w:asciiTheme="minorHAnsi" w:hAnsiTheme="minorHAnsi"/>
                <w:spacing w:val="-4"/>
                <w:sz w:val="24"/>
                <w:szCs w:val="24"/>
              </w:rPr>
              <w:t xml:space="preserve"> </w:t>
            </w:r>
            <w:r w:rsidRPr="00027B5E">
              <w:rPr>
                <w:rFonts w:asciiTheme="minorHAnsi" w:hAnsiTheme="minorHAnsi"/>
                <w:sz w:val="24"/>
                <w:szCs w:val="24"/>
              </w:rPr>
              <w:t>Mid-sem</w:t>
            </w:r>
            <w:r w:rsidRPr="00027B5E">
              <w:rPr>
                <w:rFonts w:asciiTheme="minorHAnsi" w:hAnsiTheme="minorHAnsi"/>
                <w:spacing w:val="-4"/>
                <w:sz w:val="24"/>
                <w:szCs w:val="24"/>
              </w:rPr>
              <w:t xml:space="preserve"> </w:t>
            </w:r>
            <w:r w:rsidRPr="00027B5E">
              <w:rPr>
                <w:rFonts w:asciiTheme="minorHAnsi" w:hAnsiTheme="minorHAnsi"/>
                <w:sz w:val="24"/>
                <w:szCs w:val="24"/>
              </w:rPr>
              <w:t>(35%)</w:t>
            </w:r>
            <w:r w:rsidRPr="00027B5E">
              <w:rPr>
                <w:rFonts w:asciiTheme="minorHAnsi" w:hAnsiTheme="minorHAnsi"/>
                <w:spacing w:val="-6"/>
                <w:sz w:val="24"/>
                <w:szCs w:val="24"/>
              </w:rPr>
              <w:t xml:space="preserve"> </w:t>
            </w:r>
            <w:r w:rsidRPr="00027B5E">
              <w:rPr>
                <w:rFonts w:asciiTheme="minorHAnsi" w:hAnsiTheme="minorHAnsi"/>
                <w:sz w:val="24"/>
                <w:szCs w:val="24"/>
              </w:rPr>
              <w:t>and</w:t>
            </w:r>
            <w:r w:rsidRPr="00027B5E">
              <w:rPr>
                <w:rFonts w:asciiTheme="minorHAnsi" w:hAnsiTheme="minorHAnsi"/>
                <w:spacing w:val="-4"/>
                <w:sz w:val="24"/>
                <w:szCs w:val="24"/>
              </w:rPr>
              <w:t xml:space="preserve"> </w:t>
            </w:r>
            <w:r w:rsidRPr="00027B5E">
              <w:rPr>
                <w:rFonts w:asciiTheme="minorHAnsi" w:hAnsiTheme="minorHAnsi"/>
                <w:sz w:val="24"/>
                <w:szCs w:val="24"/>
              </w:rPr>
              <w:t>End-sem</w:t>
            </w:r>
            <w:r w:rsidRPr="00027B5E">
              <w:rPr>
                <w:rFonts w:asciiTheme="minorHAnsi" w:hAnsiTheme="minorHAnsi"/>
                <w:spacing w:val="-4"/>
                <w:sz w:val="24"/>
                <w:szCs w:val="24"/>
              </w:rPr>
              <w:t xml:space="preserve"> </w:t>
            </w:r>
            <w:r w:rsidRPr="00027B5E">
              <w:rPr>
                <w:rFonts w:asciiTheme="minorHAnsi" w:hAnsiTheme="minorHAnsi"/>
                <w:spacing w:val="-2"/>
                <w:sz w:val="24"/>
                <w:szCs w:val="24"/>
              </w:rPr>
              <w:t>(50%)</w:t>
            </w:r>
          </w:p>
        </w:tc>
      </w:tr>
      <w:tr w:rsidR="00027B5E" w:rsidRPr="00027B5E" w:rsidTr="00027B5E">
        <w:trPr>
          <w:trHeight w:val="4967"/>
        </w:trPr>
        <w:tc>
          <w:tcPr>
            <w:tcW w:w="10365" w:type="dxa"/>
            <w:gridSpan w:val="4"/>
            <w:tcBorders>
              <w:top w:val="single" w:sz="12" w:space="0" w:color="000000"/>
              <w:left w:val="single" w:sz="12" w:space="0" w:color="000000"/>
              <w:bottom w:val="single" w:sz="12" w:space="0" w:color="000000"/>
              <w:right w:val="single" w:sz="12" w:space="0" w:color="000000"/>
            </w:tcBorders>
          </w:tcPr>
          <w:p w:rsidR="00027B5E" w:rsidRDefault="00027B5E" w:rsidP="00027B5E">
            <w:pPr>
              <w:pStyle w:val="TableParagraph"/>
              <w:tabs>
                <w:tab w:val="left" w:pos="8816"/>
                <w:tab w:val="left" w:pos="8857"/>
                <w:tab w:val="left" w:pos="8907"/>
              </w:tabs>
              <w:ind w:right="84"/>
              <w:rPr>
                <w:rFonts w:asciiTheme="minorHAnsi" w:hAnsiTheme="minorHAnsi"/>
                <w:b/>
                <w:sz w:val="24"/>
                <w:szCs w:val="24"/>
              </w:rPr>
            </w:pPr>
            <w:r w:rsidRPr="00027B5E">
              <w:rPr>
                <w:rFonts w:asciiTheme="minorHAnsi" w:hAnsiTheme="minorHAnsi"/>
                <w:b/>
                <w:sz w:val="24"/>
                <w:szCs w:val="24"/>
              </w:rPr>
              <w:t xml:space="preserve">Modeling with Linear Programming - </w:t>
            </w:r>
            <w:r w:rsidRPr="00027B5E">
              <w:rPr>
                <w:rFonts w:asciiTheme="minorHAnsi" w:hAnsiTheme="minorHAnsi"/>
                <w:sz w:val="24"/>
                <w:szCs w:val="24"/>
              </w:rPr>
              <w:t>Two-Variable LP Model, Graphical LP Solution, Solution of a Maximization Model, Solution of a Minimization Model, Selected LP Applications;</w:t>
            </w:r>
            <w:r w:rsidRPr="00027B5E">
              <w:rPr>
                <w:rFonts w:asciiTheme="minorHAnsi" w:hAnsiTheme="minorHAnsi"/>
                <w:sz w:val="24"/>
                <w:szCs w:val="24"/>
              </w:rPr>
              <w:tab/>
            </w:r>
            <w:r w:rsidRPr="00027B5E">
              <w:rPr>
                <w:rFonts w:asciiTheme="minorHAnsi" w:hAnsiTheme="minorHAnsi"/>
                <w:sz w:val="24"/>
                <w:szCs w:val="24"/>
              </w:rPr>
              <w:tab/>
            </w:r>
            <w:r w:rsidRPr="00027B5E">
              <w:rPr>
                <w:rFonts w:asciiTheme="minorHAnsi" w:hAnsiTheme="minorHAnsi"/>
                <w:sz w:val="24"/>
                <w:szCs w:val="24"/>
              </w:rPr>
              <w:tab/>
            </w:r>
            <w:r w:rsidRPr="00027B5E">
              <w:rPr>
                <w:rFonts w:asciiTheme="minorHAnsi" w:hAnsiTheme="minorHAnsi"/>
                <w:b/>
                <w:sz w:val="24"/>
                <w:szCs w:val="24"/>
              </w:rPr>
              <w:t xml:space="preserve">[6 H] </w:t>
            </w:r>
          </w:p>
          <w:p w:rsidR="00027B5E" w:rsidRDefault="00027B5E" w:rsidP="00027B5E">
            <w:pPr>
              <w:pStyle w:val="TableParagraph"/>
              <w:tabs>
                <w:tab w:val="left" w:pos="8816"/>
                <w:tab w:val="left" w:pos="8857"/>
                <w:tab w:val="left" w:pos="8907"/>
              </w:tabs>
              <w:ind w:right="84"/>
              <w:rPr>
                <w:rFonts w:asciiTheme="minorHAnsi" w:hAnsiTheme="minorHAnsi"/>
                <w:b/>
                <w:sz w:val="24"/>
                <w:szCs w:val="24"/>
              </w:rPr>
            </w:pPr>
            <w:r w:rsidRPr="00027B5E">
              <w:rPr>
                <w:rFonts w:asciiTheme="minorHAnsi" w:hAnsiTheme="minorHAnsi"/>
                <w:b/>
                <w:sz w:val="24"/>
                <w:szCs w:val="24"/>
              </w:rPr>
              <w:t>The</w:t>
            </w:r>
            <w:r w:rsidRPr="00027B5E">
              <w:rPr>
                <w:rFonts w:asciiTheme="minorHAnsi" w:hAnsiTheme="minorHAnsi"/>
                <w:b/>
                <w:spacing w:val="29"/>
                <w:sz w:val="24"/>
                <w:szCs w:val="24"/>
              </w:rPr>
              <w:t xml:space="preserve"> </w:t>
            </w:r>
            <w:r w:rsidRPr="00027B5E">
              <w:rPr>
                <w:rFonts w:asciiTheme="minorHAnsi" w:hAnsiTheme="minorHAnsi"/>
                <w:b/>
                <w:sz w:val="24"/>
                <w:szCs w:val="24"/>
              </w:rPr>
              <w:t>Simplex</w:t>
            </w:r>
            <w:r w:rsidRPr="00027B5E">
              <w:rPr>
                <w:rFonts w:asciiTheme="minorHAnsi" w:hAnsiTheme="minorHAnsi"/>
                <w:b/>
                <w:spacing w:val="29"/>
                <w:sz w:val="24"/>
                <w:szCs w:val="24"/>
              </w:rPr>
              <w:t xml:space="preserve"> </w:t>
            </w:r>
            <w:r w:rsidRPr="00027B5E">
              <w:rPr>
                <w:rFonts w:asciiTheme="minorHAnsi" w:hAnsiTheme="minorHAnsi"/>
                <w:b/>
                <w:sz w:val="24"/>
                <w:szCs w:val="24"/>
              </w:rPr>
              <w:t>Method</w:t>
            </w:r>
            <w:r w:rsidRPr="00027B5E">
              <w:rPr>
                <w:rFonts w:asciiTheme="minorHAnsi" w:hAnsiTheme="minorHAnsi"/>
                <w:b/>
                <w:spacing w:val="30"/>
                <w:sz w:val="24"/>
                <w:szCs w:val="24"/>
              </w:rPr>
              <w:t xml:space="preserve"> </w:t>
            </w:r>
            <w:r w:rsidRPr="00027B5E">
              <w:rPr>
                <w:rFonts w:asciiTheme="minorHAnsi" w:hAnsiTheme="minorHAnsi"/>
                <w:b/>
                <w:sz w:val="24"/>
                <w:szCs w:val="24"/>
              </w:rPr>
              <w:t>and</w:t>
            </w:r>
            <w:r w:rsidRPr="00027B5E">
              <w:rPr>
                <w:rFonts w:asciiTheme="minorHAnsi" w:hAnsiTheme="minorHAnsi"/>
                <w:b/>
                <w:spacing w:val="30"/>
                <w:sz w:val="24"/>
                <w:szCs w:val="24"/>
              </w:rPr>
              <w:t xml:space="preserve"> </w:t>
            </w:r>
            <w:r w:rsidRPr="00027B5E">
              <w:rPr>
                <w:rFonts w:asciiTheme="minorHAnsi" w:hAnsiTheme="minorHAnsi"/>
                <w:b/>
                <w:sz w:val="24"/>
                <w:szCs w:val="24"/>
              </w:rPr>
              <w:t>Sensitivity</w:t>
            </w:r>
            <w:r w:rsidRPr="00027B5E">
              <w:rPr>
                <w:rFonts w:asciiTheme="minorHAnsi" w:hAnsiTheme="minorHAnsi"/>
                <w:b/>
                <w:spacing w:val="27"/>
                <w:sz w:val="24"/>
                <w:szCs w:val="24"/>
              </w:rPr>
              <w:t xml:space="preserve"> </w:t>
            </w:r>
            <w:r w:rsidRPr="00027B5E">
              <w:rPr>
                <w:rFonts w:asciiTheme="minorHAnsi" w:hAnsiTheme="minorHAnsi"/>
                <w:b/>
                <w:sz w:val="24"/>
                <w:szCs w:val="24"/>
              </w:rPr>
              <w:t>Analysis</w:t>
            </w:r>
            <w:r w:rsidRPr="00027B5E">
              <w:rPr>
                <w:rFonts w:asciiTheme="minorHAnsi" w:hAnsiTheme="minorHAnsi"/>
                <w:b/>
                <w:spacing w:val="32"/>
                <w:sz w:val="24"/>
                <w:szCs w:val="24"/>
              </w:rPr>
              <w:t xml:space="preserve"> </w:t>
            </w:r>
            <w:r w:rsidRPr="00027B5E">
              <w:rPr>
                <w:rFonts w:asciiTheme="minorHAnsi" w:hAnsiTheme="minorHAnsi"/>
                <w:b/>
                <w:sz w:val="24"/>
                <w:szCs w:val="24"/>
              </w:rPr>
              <w:t>-</w:t>
            </w:r>
            <w:r w:rsidRPr="00027B5E">
              <w:rPr>
                <w:rFonts w:asciiTheme="minorHAnsi" w:hAnsiTheme="minorHAnsi"/>
                <w:b/>
                <w:spacing w:val="31"/>
                <w:sz w:val="24"/>
                <w:szCs w:val="24"/>
              </w:rPr>
              <w:t xml:space="preserve"> </w:t>
            </w:r>
            <w:r w:rsidRPr="00027B5E">
              <w:rPr>
                <w:rFonts w:asciiTheme="minorHAnsi" w:hAnsiTheme="minorHAnsi"/>
                <w:sz w:val="24"/>
                <w:szCs w:val="24"/>
              </w:rPr>
              <w:t>LP</w:t>
            </w:r>
            <w:r w:rsidRPr="00027B5E">
              <w:rPr>
                <w:rFonts w:asciiTheme="minorHAnsi" w:hAnsiTheme="minorHAnsi"/>
                <w:spacing w:val="30"/>
                <w:sz w:val="24"/>
                <w:szCs w:val="24"/>
              </w:rPr>
              <w:t xml:space="preserve"> </w:t>
            </w:r>
            <w:r w:rsidRPr="00027B5E">
              <w:rPr>
                <w:rFonts w:asciiTheme="minorHAnsi" w:hAnsiTheme="minorHAnsi"/>
                <w:sz w:val="24"/>
                <w:szCs w:val="24"/>
              </w:rPr>
              <w:t>Model</w:t>
            </w:r>
            <w:r w:rsidRPr="00027B5E">
              <w:rPr>
                <w:rFonts w:asciiTheme="minorHAnsi" w:hAnsiTheme="minorHAnsi"/>
                <w:spacing w:val="29"/>
                <w:sz w:val="24"/>
                <w:szCs w:val="24"/>
              </w:rPr>
              <w:t xml:space="preserve"> </w:t>
            </w:r>
            <w:r w:rsidRPr="00027B5E">
              <w:rPr>
                <w:rFonts w:asciiTheme="minorHAnsi" w:hAnsiTheme="minorHAnsi"/>
                <w:sz w:val="24"/>
                <w:szCs w:val="24"/>
              </w:rPr>
              <w:t>in</w:t>
            </w:r>
            <w:r w:rsidRPr="00027B5E">
              <w:rPr>
                <w:rFonts w:asciiTheme="minorHAnsi" w:hAnsiTheme="minorHAnsi"/>
                <w:spacing w:val="29"/>
                <w:sz w:val="24"/>
                <w:szCs w:val="24"/>
              </w:rPr>
              <w:t xml:space="preserve"> </w:t>
            </w:r>
            <w:r w:rsidRPr="00027B5E">
              <w:rPr>
                <w:rFonts w:asciiTheme="minorHAnsi" w:hAnsiTheme="minorHAnsi"/>
                <w:sz w:val="24"/>
                <w:szCs w:val="24"/>
              </w:rPr>
              <w:t>Equation</w:t>
            </w:r>
            <w:r w:rsidRPr="00027B5E">
              <w:rPr>
                <w:rFonts w:asciiTheme="minorHAnsi" w:hAnsiTheme="minorHAnsi"/>
                <w:spacing w:val="29"/>
                <w:sz w:val="24"/>
                <w:szCs w:val="24"/>
              </w:rPr>
              <w:t xml:space="preserve"> </w:t>
            </w:r>
            <w:r w:rsidRPr="00027B5E">
              <w:rPr>
                <w:rFonts w:asciiTheme="minorHAnsi" w:hAnsiTheme="minorHAnsi"/>
                <w:sz w:val="24"/>
                <w:szCs w:val="24"/>
              </w:rPr>
              <w:t>Form,</w:t>
            </w:r>
            <w:r w:rsidRPr="00027B5E">
              <w:rPr>
                <w:rFonts w:asciiTheme="minorHAnsi" w:hAnsiTheme="minorHAnsi"/>
                <w:spacing w:val="28"/>
                <w:sz w:val="24"/>
                <w:szCs w:val="24"/>
              </w:rPr>
              <w:t xml:space="preserve"> </w:t>
            </w:r>
            <w:r w:rsidRPr="00027B5E">
              <w:rPr>
                <w:rFonts w:asciiTheme="minorHAnsi" w:hAnsiTheme="minorHAnsi"/>
                <w:sz w:val="24"/>
                <w:szCs w:val="24"/>
              </w:rPr>
              <w:t>Transition</w:t>
            </w:r>
            <w:r w:rsidRPr="00027B5E">
              <w:rPr>
                <w:rFonts w:asciiTheme="minorHAnsi" w:hAnsiTheme="minorHAnsi"/>
                <w:spacing w:val="29"/>
                <w:sz w:val="24"/>
                <w:szCs w:val="24"/>
              </w:rPr>
              <w:t xml:space="preserve"> </w:t>
            </w:r>
            <w:r w:rsidRPr="00027B5E">
              <w:rPr>
                <w:rFonts w:asciiTheme="minorHAnsi" w:hAnsiTheme="minorHAnsi"/>
                <w:sz w:val="24"/>
                <w:szCs w:val="24"/>
              </w:rPr>
              <w:t>from Graphical</w:t>
            </w:r>
            <w:r w:rsidRPr="00027B5E">
              <w:rPr>
                <w:rFonts w:asciiTheme="minorHAnsi" w:hAnsiTheme="minorHAnsi"/>
                <w:spacing w:val="-1"/>
                <w:sz w:val="24"/>
                <w:szCs w:val="24"/>
              </w:rPr>
              <w:t xml:space="preserve"> </w:t>
            </w:r>
            <w:r w:rsidRPr="00027B5E">
              <w:rPr>
                <w:rFonts w:asciiTheme="minorHAnsi" w:hAnsiTheme="minorHAnsi"/>
                <w:sz w:val="24"/>
                <w:szCs w:val="24"/>
              </w:rPr>
              <w:t>to</w:t>
            </w:r>
            <w:r w:rsidRPr="00027B5E">
              <w:rPr>
                <w:rFonts w:asciiTheme="minorHAnsi" w:hAnsiTheme="minorHAnsi"/>
                <w:spacing w:val="-3"/>
                <w:sz w:val="24"/>
                <w:szCs w:val="24"/>
              </w:rPr>
              <w:t xml:space="preserve"> </w:t>
            </w:r>
            <w:r w:rsidRPr="00027B5E">
              <w:rPr>
                <w:rFonts w:asciiTheme="minorHAnsi" w:hAnsiTheme="minorHAnsi"/>
                <w:sz w:val="24"/>
                <w:szCs w:val="24"/>
              </w:rPr>
              <w:t>Algebraic</w:t>
            </w:r>
            <w:r w:rsidRPr="00027B5E">
              <w:rPr>
                <w:rFonts w:asciiTheme="minorHAnsi" w:hAnsiTheme="minorHAnsi"/>
                <w:spacing w:val="-3"/>
                <w:sz w:val="24"/>
                <w:szCs w:val="24"/>
              </w:rPr>
              <w:t xml:space="preserve"> </w:t>
            </w:r>
            <w:r w:rsidRPr="00027B5E">
              <w:rPr>
                <w:rFonts w:asciiTheme="minorHAnsi" w:hAnsiTheme="minorHAnsi"/>
                <w:sz w:val="24"/>
                <w:szCs w:val="24"/>
              </w:rPr>
              <w:t>Solution,</w:t>
            </w:r>
            <w:r w:rsidRPr="00027B5E">
              <w:rPr>
                <w:rFonts w:asciiTheme="minorHAnsi" w:hAnsiTheme="minorHAnsi"/>
                <w:spacing w:val="-3"/>
                <w:sz w:val="24"/>
                <w:szCs w:val="24"/>
              </w:rPr>
              <w:t xml:space="preserve"> </w:t>
            </w:r>
            <w:r w:rsidRPr="00027B5E">
              <w:rPr>
                <w:rFonts w:asciiTheme="minorHAnsi" w:hAnsiTheme="minorHAnsi"/>
                <w:sz w:val="24"/>
                <w:szCs w:val="24"/>
              </w:rPr>
              <w:t>The</w:t>
            </w:r>
            <w:r w:rsidRPr="00027B5E">
              <w:rPr>
                <w:rFonts w:asciiTheme="minorHAnsi" w:hAnsiTheme="minorHAnsi"/>
                <w:spacing w:val="-4"/>
                <w:sz w:val="24"/>
                <w:szCs w:val="24"/>
              </w:rPr>
              <w:t xml:space="preserve"> </w:t>
            </w:r>
            <w:r w:rsidRPr="00027B5E">
              <w:rPr>
                <w:rFonts w:asciiTheme="minorHAnsi" w:hAnsiTheme="minorHAnsi"/>
                <w:sz w:val="24"/>
                <w:szCs w:val="24"/>
              </w:rPr>
              <w:t>Simplex</w:t>
            </w:r>
            <w:r w:rsidRPr="00027B5E">
              <w:rPr>
                <w:rFonts w:asciiTheme="minorHAnsi" w:hAnsiTheme="minorHAnsi"/>
                <w:spacing w:val="-2"/>
                <w:sz w:val="24"/>
                <w:szCs w:val="24"/>
              </w:rPr>
              <w:t xml:space="preserve"> </w:t>
            </w:r>
            <w:r w:rsidRPr="00027B5E">
              <w:rPr>
                <w:rFonts w:asciiTheme="minorHAnsi" w:hAnsiTheme="minorHAnsi"/>
                <w:sz w:val="24"/>
                <w:szCs w:val="24"/>
              </w:rPr>
              <w:t>Method,</w:t>
            </w:r>
            <w:r w:rsidRPr="00027B5E">
              <w:rPr>
                <w:rFonts w:asciiTheme="minorHAnsi" w:hAnsiTheme="minorHAnsi"/>
                <w:spacing w:val="-3"/>
                <w:sz w:val="24"/>
                <w:szCs w:val="24"/>
              </w:rPr>
              <w:t xml:space="preserve"> </w:t>
            </w:r>
            <w:r w:rsidRPr="00027B5E">
              <w:rPr>
                <w:rFonts w:asciiTheme="minorHAnsi" w:hAnsiTheme="minorHAnsi"/>
                <w:sz w:val="24"/>
                <w:szCs w:val="24"/>
              </w:rPr>
              <w:t>Artificial</w:t>
            </w:r>
            <w:r w:rsidRPr="00027B5E">
              <w:rPr>
                <w:rFonts w:asciiTheme="minorHAnsi" w:hAnsiTheme="minorHAnsi"/>
                <w:spacing w:val="-3"/>
                <w:sz w:val="24"/>
                <w:szCs w:val="24"/>
              </w:rPr>
              <w:t xml:space="preserve"> </w:t>
            </w:r>
            <w:r w:rsidRPr="00027B5E">
              <w:rPr>
                <w:rFonts w:asciiTheme="minorHAnsi" w:hAnsiTheme="minorHAnsi"/>
                <w:sz w:val="24"/>
                <w:szCs w:val="24"/>
              </w:rPr>
              <w:t>Starting</w:t>
            </w:r>
            <w:r w:rsidRPr="00027B5E">
              <w:rPr>
                <w:rFonts w:asciiTheme="minorHAnsi" w:hAnsiTheme="minorHAnsi"/>
                <w:spacing w:val="-6"/>
                <w:sz w:val="24"/>
                <w:szCs w:val="24"/>
              </w:rPr>
              <w:t xml:space="preserve"> </w:t>
            </w:r>
            <w:r w:rsidRPr="00027B5E">
              <w:rPr>
                <w:rFonts w:asciiTheme="minorHAnsi" w:hAnsiTheme="minorHAnsi"/>
                <w:sz w:val="24"/>
                <w:szCs w:val="24"/>
              </w:rPr>
              <w:t>Solution,</w:t>
            </w:r>
            <w:r w:rsidRPr="00027B5E">
              <w:rPr>
                <w:rFonts w:asciiTheme="minorHAnsi" w:hAnsiTheme="minorHAnsi"/>
                <w:spacing w:val="-3"/>
                <w:sz w:val="24"/>
                <w:szCs w:val="24"/>
              </w:rPr>
              <w:t xml:space="preserve"> </w:t>
            </w:r>
            <w:r w:rsidRPr="00027B5E">
              <w:rPr>
                <w:rFonts w:asciiTheme="minorHAnsi" w:hAnsiTheme="minorHAnsi"/>
                <w:sz w:val="24"/>
                <w:szCs w:val="24"/>
              </w:rPr>
              <w:t>Special</w:t>
            </w:r>
            <w:r w:rsidRPr="00027B5E">
              <w:rPr>
                <w:rFonts w:asciiTheme="minorHAnsi" w:hAnsiTheme="minorHAnsi"/>
                <w:spacing w:val="-3"/>
                <w:sz w:val="24"/>
                <w:szCs w:val="24"/>
              </w:rPr>
              <w:t xml:space="preserve"> </w:t>
            </w:r>
            <w:r w:rsidRPr="00027B5E">
              <w:rPr>
                <w:rFonts w:asciiTheme="minorHAnsi" w:hAnsiTheme="minorHAnsi"/>
                <w:sz w:val="24"/>
                <w:szCs w:val="24"/>
              </w:rPr>
              <w:t>Cases</w:t>
            </w:r>
            <w:r w:rsidRPr="00027B5E">
              <w:rPr>
                <w:rFonts w:asciiTheme="minorHAnsi" w:hAnsiTheme="minorHAnsi"/>
                <w:spacing w:val="-3"/>
                <w:sz w:val="24"/>
                <w:szCs w:val="24"/>
              </w:rPr>
              <w:t xml:space="preserve"> </w:t>
            </w:r>
            <w:r w:rsidRPr="00027B5E">
              <w:rPr>
                <w:rFonts w:asciiTheme="minorHAnsi" w:hAnsiTheme="minorHAnsi"/>
                <w:sz w:val="24"/>
                <w:szCs w:val="24"/>
              </w:rPr>
              <w:t>in the Simplex Method, Sensitivity Analysis - Graphical and Algebraic Sensitivity Analysis;</w:t>
            </w:r>
            <w:r>
              <w:rPr>
                <w:rFonts w:asciiTheme="minorHAnsi" w:hAnsiTheme="minorHAnsi"/>
                <w:sz w:val="24"/>
                <w:szCs w:val="24"/>
              </w:rPr>
              <w:t xml:space="preserve">           </w:t>
            </w:r>
            <w:r w:rsidRPr="00027B5E">
              <w:rPr>
                <w:rFonts w:asciiTheme="minorHAnsi" w:hAnsiTheme="minorHAnsi"/>
                <w:spacing w:val="80"/>
                <w:sz w:val="24"/>
                <w:szCs w:val="24"/>
              </w:rPr>
              <w:t xml:space="preserve"> </w:t>
            </w:r>
            <w:r w:rsidRPr="00027B5E">
              <w:rPr>
                <w:rFonts w:asciiTheme="minorHAnsi" w:hAnsiTheme="minorHAnsi"/>
                <w:b/>
                <w:sz w:val="24"/>
                <w:szCs w:val="24"/>
              </w:rPr>
              <w:t xml:space="preserve">[6 H] </w:t>
            </w:r>
          </w:p>
          <w:p w:rsidR="00027B5E" w:rsidRDefault="00027B5E" w:rsidP="00027B5E">
            <w:pPr>
              <w:pStyle w:val="TableParagraph"/>
              <w:tabs>
                <w:tab w:val="left" w:pos="8816"/>
                <w:tab w:val="left" w:pos="8857"/>
                <w:tab w:val="left" w:pos="8907"/>
              </w:tabs>
              <w:ind w:right="84"/>
              <w:rPr>
                <w:rFonts w:asciiTheme="minorHAnsi" w:hAnsiTheme="minorHAnsi"/>
                <w:b/>
                <w:sz w:val="24"/>
                <w:szCs w:val="24"/>
              </w:rPr>
            </w:pPr>
            <w:r w:rsidRPr="00027B5E">
              <w:rPr>
                <w:rFonts w:asciiTheme="minorHAnsi" w:hAnsiTheme="minorHAnsi"/>
                <w:b/>
                <w:sz w:val="24"/>
                <w:szCs w:val="24"/>
              </w:rPr>
              <w:t xml:space="preserve">Duality and Post-Optimal Analysis - </w:t>
            </w:r>
            <w:r w:rsidRPr="00027B5E">
              <w:rPr>
                <w:rFonts w:asciiTheme="minorHAnsi" w:hAnsiTheme="minorHAnsi"/>
                <w:sz w:val="24"/>
                <w:szCs w:val="24"/>
              </w:rPr>
              <w:t>Definition of the Dual Problem, Primal-Dual Relationships, Economic Interpretation of Duality, Post-Optimal Analysis;</w:t>
            </w:r>
            <w:r w:rsidRPr="00027B5E">
              <w:rPr>
                <w:rFonts w:asciiTheme="minorHAnsi" w:hAnsiTheme="minorHAnsi"/>
                <w:sz w:val="24"/>
                <w:szCs w:val="24"/>
              </w:rPr>
              <w:tab/>
            </w:r>
            <w:r w:rsidRPr="00027B5E">
              <w:rPr>
                <w:rFonts w:asciiTheme="minorHAnsi" w:hAnsiTheme="minorHAnsi"/>
                <w:sz w:val="24"/>
                <w:szCs w:val="24"/>
              </w:rPr>
              <w:tab/>
            </w:r>
            <w:r w:rsidRPr="00027B5E">
              <w:rPr>
                <w:rFonts w:asciiTheme="minorHAnsi" w:hAnsiTheme="minorHAnsi"/>
                <w:b/>
                <w:sz w:val="24"/>
                <w:szCs w:val="24"/>
              </w:rPr>
              <w:t>[6 H] Transportation</w:t>
            </w:r>
            <w:r w:rsidRPr="00027B5E">
              <w:rPr>
                <w:rFonts w:asciiTheme="minorHAnsi" w:hAnsiTheme="minorHAnsi"/>
                <w:b/>
                <w:spacing w:val="80"/>
                <w:sz w:val="24"/>
                <w:szCs w:val="24"/>
              </w:rPr>
              <w:t xml:space="preserve"> </w:t>
            </w:r>
            <w:r w:rsidRPr="00027B5E">
              <w:rPr>
                <w:rFonts w:asciiTheme="minorHAnsi" w:hAnsiTheme="minorHAnsi"/>
                <w:b/>
                <w:sz w:val="24"/>
                <w:szCs w:val="24"/>
              </w:rPr>
              <w:t>Model</w:t>
            </w:r>
            <w:r w:rsidRPr="00027B5E">
              <w:rPr>
                <w:rFonts w:asciiTheme="minorHAnsi" w:hAnsiTheme="minorHAnsi"/>
                <w:b/>
                <w:spacing w:val="80"/>
                <w:sz w:val="24"/>
                <w:szCs w:val="24"/>
              </w:rPr>
              <w:t xml:space="preserve"> </w:t>
            </w:r>
            <w:r w:rsidRPr="00027B5E">
              <w:rPr>
                <w:rFonts w:asciiTheme="minorHAnsi" w:hAnsiTheme="minorHAnsi"/>
                <w:b/>
                <w:sz w:val="24"/>
                <w:szCs w:val="24"/>
              </w:rPr>
              <w:t>and</w:t>
            </w:r>
            <w:r w:rsidRPr="00027B5E">
              <w:rPr>
                <w:rFonts w:asciiTheme="minorHAnsi" w:hAnsiTheme="minorHAnsi"/>
                <w:b/>
                <w:spacing w:val="80"/>
                <w:sz w:val="24"/>
                <w:szCs w:val="24"/>
              </w:rPr>
              <w:t xml:space="preserve"> </w:t>
            </w:r>
            <w:r w:rsidRPr="00027B5E">
              <w:rPr>
                <w:rFonts w:asciiTheme="minorHAnsi" w:hAnsiTheme="minorHAnsi"/>
                <w:b/>
                <w:sz w:val="24"/>
                <w:szCs w:val="24"/>
              </w:rPr>
              <w:t>Its</w:t>
            </w:r>
            <w:r w:rsidRPr="00027B5E">
              <w:rPr>
                <w:rFonts w:asciiTheme="minorHAnsi" w:hAnsiTheme="minorHAnsi"/>
                <w:b/>
                <w:spacing w:val="80"/>
                <w:sz w:val="24"/>
                <w:szCs w:val="24"/>
              </w:rPr>
              <w:t xml:space="preserve"> </w:t>
            </w:r>
            <w:r w:rsidRPr="00027B5E">
              <w:rPr>
                <w:rFonts w:asciiTheme="minorHAnsi" w:hAnsiTheme="minorHAnsi"/>
                <w:b/>
                <w:sz w:val="24"/>
                <w:szCs w:val="24"/>
              </w:rPr>
              <w:t>Variants</w:t>
            </w:r>
            <w:r w:rsidRPr="00027B5E">
              <w:rPr>
                <w:rFonts w:asciiTheme="minorHAnsi" w:hAnsiTheme="minorHAnsi"/>
                <w:b/>
                <w:spacing w:val="80"/>
                <w:sz w:val="24"/>
                <w:szCs w:val="24"/>
              </w:rPr>
              <w:t xml:space="preserve"> </w:t>
            </w:r>
            <w:r w:rsidRPr="00027B5E">
              <w:rPr>
                <w:rFonts w:asciiTheme="minorHAnsi" w:hAnsiTheme="minorHAnsi"/>
                <w:b/>
                <w:sz w:val="24"/>
                <w:szCs w:val="24"/>
              </w:rPr>
              <w:t>-</w:t>
            </w:r>
            <w:r w:rsidRPr="00027B5E">
              <w:rPr>
                <w:rFonts w:asciiTheme="minorHAnsi" w:hAnsiTheme="minorHAnsi"/>
                <w:b/>
                <w:spacing w:val="80"/>
                <w:sz w:val="24"/>
                <w:szCs w:val="24"/>
              </w:rPr>
              <w:t xml:space="preserve"> </w:t>
            </w:r>
            <w:r w:rsidRPr="00027B5E">
              <w:rPr>
                <w:rFonts w:asciiTheme="minorHAnsi" w:hAnsiTheme="minorHAnsi"/>
                <w:sz w:val="24"/>
                <w:szCs w:val="24"/>
              </w:rPr>
              <w:t>Definition</w:t>
            </w:r>
            <w:r w:rsidRPr="00027B5E">
              <w:rPr>
                <w:rFonts w:asciiTheme="minorHAnsi" w:hAnsiTheme="minorHAnsi"/>
                <w:spacing w:val="80"/>
                <w:sz w:val="24"/>
                <w:szCs w:val="24"/>
              </w:rPr>
              <w:t xml:space="preserve"> </w:t>
            </w:r>
            <w:r w:rsidRPr="00027B5E">
              <w:rPr>
                <w:rFonts w:asciiTheme="minorHAnsi" w:hAnsiTheme="minorHAnsi"/>
                <w:sz w:val="24"/>
                <w:szCs w:val="24"/>
              </w:rPr>
              <w:t>of</w:t>
            </w:r>
            <w:r w:rsidRPr="00027B5E">
              <w:rPr>
                <w:rFonts w:asciiTheme="minorHAnsi" w:hAnsiTheme="minorHAnsi"/>
                <w:spacing w:val="80"/>
                <w:sz w:val="24"/>
                <w:szCs w:val="24"/>
              </w:rPr>
              <w:t xml:space="preserve"> </w:t>
            </w:r>
            <w:r w:rsidRPr="00027B5E">
              <w:rPr>
                <w:rFonts w:asciiTheme="minorHAnsi" w:hAnsiTheme="minorHAnsi"/>
                <w:sz w:val="24"/>
                <w:szCs w:val="24"/>
              </w:rPr>
              <w:t>the</w:t>
            </w:r>
            <w:r w:rsidRPr="00027B5E">
              <w:rPr>
                <w:rFonts w:asciiTheme="minorHAnsi" w:hAnsiTheme="minorHAnsi"/>
                <w:spacing w:val="80"/>
                <w:sz w:val="24"/>
                <w:szCs w:val="24"/>
              </w:rPr>
              <w:t xml:space="preserve"> </w:t>
            </w:r>
            <w:r w:rsidRPr="00027B5E">
              <w:rPr>
                <w:rFonts w:asciiTheme="minorHAnsi" w:hAnsiTheme="minorHAnsi"/>
                <w:sz w:val="24"/>
                <w:szCs w:val="24"/>
              </w:rPr>
              <w:t>Transportation</w:t>
            </w:r>
            <w:r w:rsidRPr="00027B5E">
              <w:rPr>
                <w:rFonts w:asciiTheme="minorHAnsi" w:hAnsiTheme="minorHAnsi"/>
                <w:spacing w:val="80"/>
                <w:sz w:val="24"/>
                <w:szCs w:val="24"/>
              </w:rPr>
              <w:t xml:space="preserve"> </w:t>
            </w:r>
            <w:r w:rsidRPr="00027B5E">
              <w:rPr>
                <w:rFonts w:asciiTheme="minorHAnsi" w:hAnsiTheme="minorHAnsi"/>
                <w:sz w:val="24"/>
                <w:szCs w:val="24"/>
              </w:rPr>
              <w:t>Model,</w:t>
            </w:r>
            <w:r w:rsidRPr="00027B5E">
              <w:rPr>
                <w:rFonts w:asciiTheme="minorHAnsi" w:hAnsiTheme="minorHAnsi"/>
                <w:spacing w:val="80"/>
                <w:sz w:val="24"/>
                <w:szCs w:val="24"/>
              </w:rPr>
              <w:t xml:space="preserve"> </w:t>
            </w:r>
            <w:r w:rsidRPr="00027B5E">
              <w:rPr>
                <w:rFonts w:asciiTheme="minorHAnsi" w:hAnsiTheme="minorHAnsi"/>
                <w:sz w:val="24"/>
                <w:szCs w:val="24"/>
              </w:rPr>
              <w:t>The</w:t>
            </w:r>
            <w:r w:rsidRPr="00027B5E">
              <w:rPr>
                <w:rFonts w:asciiTheme="minorHAnsi" w:hAnsiTheme="minorHAnsi"/>
                <w:spacing w:val="80"/>
                <w:sz w:val="24"/>
                <w:szCs w:val="24"/>
              </w:rPr>
              <w:t xml:space="preserve"> </w:t>
            </w:r>
            <w:r w:rsidRPr="00027B5E">
              <w:rPr>
                <w:rFonts w:asciiTheme="minorHAnsi" w:hAnsiTheme="minorHAnsi"/>
                <w:sz w:val="24"/>
                <w:szCs w:val="24"/>
              </w:rPr>
              <w:t>Transportation Algorithm, The Assignment Model;</w:t>
            </w:r>
            <w:r w:rsidRPr="00027B5E">
              <w:rPr>
                <w:rFonts w:asciiTheme="minorHAnsi" w:hAnsiTheme="minorHAnsi"/>
                <w:sz w:val="24"/>
                <w:szCs w:val="24"/>
              </w:rPr>
              <w:tab/>
            </w:r>
            <w:r w:rsidRPr="00027B5E">
              <w:rPr>
                <w:rFonts w:asciiTheme="minorHAnsi" w:hAnsiTheme="minorHAnsi"/>
                <w:b/>
                <w:sz w:val="24"/>
                <w:szCs w:val="24"/>
              </w:rPr>
              <w:t xml:space="preserve">[6 H] </w:t>
            </w:r>
          </w:p>
          <w:p w:rsidR="00027B5E" w:rsidRPr="00027B5E" w:rsidRDefault="00027B5E" w:rsidP="00027B5E">
            <w:pPr>
              <w:pStyle w:val="TableParagraph"/>
              <w:tabs>
                <w:tab w:val="left" w:pos="8816"/>
                <w:tab w:val="left" w:pos="8857"/>
                <w:tab w:val="left" w:pos="8907"/>
              </w:tabs>
              <w:ind w:right="84"/>
              <w:rPr>
                <w:rFonts w:asciiTheme="minorHAnsi" w:hAnsiTheme="minorHAnsi"/>
                <w:sz w:val="24"/>
                <w:szCs w:val="24"/>
              </w:rPr>
            </w:pPr>
            <w:r w:rsidRPr="00027B5E">
              <w:rPr>
                <w:rFonts w:asciiTheme="minorHAnsi" w:hAnsiTheme="minorHAnsi"/>
                <w:b/>
                <w:sz w:val="24"/>
                <w:szCs w:val="24"/>
              </w:rPr>
              <w:t>Network</w:t>
            </w:r>
            <w:r w:rsidRPr="00027B5E">
              <w:rPr>
                <w:rFonts w:asciiTheme="minorHAnsi" w:hAnsiTheme="minorHAnsi"/>
                <w:b/>
                <w:spacing w:val="-1"/>
                <w:sz w:val="24"/>
                <w:szCs w:val="24"/>
              </w:rPr>
              <w:t xml:space="preserve"> </w:t>
            </w:r>
            <w:r w:rsidRPr="00027B5E">
              <w:rPr>
                <w:rFonts w:asciiTheme="minorHAnsi" w:hAnsiTheme="minorHAnsi"/>
                <w:b/>
                <w:sz w:val="24"/>
                <w:szCs w:val="24"/>
              </w:rPr>
              <w:t xml:space="preserve">Models - </w:t>
            </w:r>
            <w:r w:rsidRPr="00027B5E">
              <w:rPr>
                <w:rFonts w:asciiTheme="minorHAnsi" w:hAnsiTheme="minorHAnsi"/>
                <w:sz w:val="24"/>
                <w:szCs w:val="24"/>
              </w:rPr>
              <w:t>Minimal</w:t>
            </w:r>
            <w:r w:rsidRPr="00027B5E">
              <w:rPr>
                <w:rFonts w:asciiTheme="minorHAnsi" w:hAnsiTheme="minorHAnsi"/>
                <w:spacing w:val="-1"/>
                <w:sz w:val="24"/>
                <w:szCs w:val="24"/>
              </w:rPr>
              <w:t xml:space="preserve"> </w:t>
            </w:r>
            <w:r w:rsidRPr="00027B5E">
              <w:rPr>
                <w:rFonts w:asciiTheme="minorHAnsi" w:hAnsiTheme="minorHAnsi"/>
                <w:sz w:val="24"/>
                <w:szCs w:val="24"/>
              </w:rPr>
              <w:t>Spanning</w:t>
            </w:r>
            <w:r w:rsidRPr="00027B5E">
              <w:rPr>
                <w:rFonts w:asciiTheme="minorHAnsi" w:hAnsiTheme="minorHAnsi"/>
                <w:spacing w:val="-1"/>
                <w:sz w:val="24"/>
                <w:szCs w:val="24"/>
              </w:rPr>
              <w:t xml:space="preserve"> </w:t>
            </w:r>
            <w:r w:rsidRPr="00027B5E">
              <w:rPr>
                <w:rFonts w:asciiTheme="minorHAnsi" w:hAnsiTheme="minorHAnsi"/>
                <w:sz w:val="24"/>
                <w:szCs w:val="24"/>
              </w:rPr>
              <w:t>Tree</w:t>
            </w:r>
            <w:r w:rsidRPr="00027B5E">
              <w:rPr>
                <w:rFonts w:asciiTheme="minorHAnsi" w:hAnsiTheme="minorHAnsi"/>
                <w:spacing w:val="-2"/>
                <w:sz w:val="24"/>
                <w:szCs w:val="24"/>
              </w:rPr>
              <w:t xml:space="preserve"> </w:t>
            </w:r>
            <w:r w:rsidRPr="00027B5E">
              <w:rPr>
                <w:rFonts w:asciiTheme="minorHAnsi" w:hAnsiTheme="minorHAnsi"/>
                <w:sz w:val="24"/>
                <w:szCs w:val="24"/>
              </w:rPr>
              <w:t>Algorithm,</w:t>
            </w:r>
            <w:r w:rsidRPr="00027B5E">
              <w:rPr>
                <w:rFonts w:asciiTheme="minorHAnsi" w:hAnsiTheme="minorHAnsi"/>
                <w:spacing w:val="-1"/>
                <w:sz w:val="24"/>
                <w:szCs w:val="24"/>
              </w:rPr>
              <w:t xml:space="preserve"> </w:t>
            </w:r>
            <w:r w:rsidRPr="00027B5E">
              <w:rPr>
                <w:rFonts w:asciiTheme="minorHAnsi" w:hAnsiTheme="minorHAnsi"/>
                <w:sz w:val="24"/>
                <w:szCs w:val="24"/>
              </w:rPr>
              <w:t>Shortest-Route</w:t>
            </w:r>
            <w:r w:rsidRPr="00027B5E">
              <w:rPr>
                <w:rFonts w:asciiTheme="minorHAnsi" w:hAnsiTheme="minorHAnsi"/>
                <w:spacing w:val="-3"/>
                <w:sz w:val="24"/>
                <w:szCs w:val="24"/>
              </w:rPr>
              <w:t xml:space="preserve"> </w:t>
            </w:r>
            <w:r w:rsidRPr="00027B5E">
              <w:rPr>
                <w:rFonts w:asciiTheme="minorHAnsi" w:hAnsiTheme="minorHAnsi"/>
                <w:sz w:val="24"/>
                <w:szCs w:val="24"/>
              </w:rPr>
              <w:t>Problem, LP Formulation</w:t>
            </w:r>
            <w:r w:rsidRPr="00027B5E">
              <w:rPr>
                <w:rFonts w:asciiTheme="minorHAnsi" w:hAnsiTheme="minorHAnsi"/>
                <w:spacing w:val="-2"/>
                <w:sz w:val="24"/>
                <w:szCs w:val="24"/>
              </w:rPr>
              <w:t xml:space="preserve"> </w:t>
            </w:r>
            <w:r w:rsidRPr="00027B5E">
              <w:rPr>
                <w:rFonts w:asciiTheme="minorHAnsi" w:hAnsiTheme="minorHAnsi"/>
                <w:sz w:val="24"/>
                <w:szCs w:val="24"/>
              </w:rPr>
              <w:t>of the</w:t>
            </w:r>
            <w:r w:rsidRPr="00027B5E">
              <w:rPr>
                <w:rFonts w:asciiTheme="minorHAnsi" w:hAnsiTheme="minorHAnsi"/>
                <w:spacing w:val="40"/>
                <w:sz w:val="24"/>
                <w:szCs w:val="24"/>
              </w:rPr>
              <w:t xml:space="preserve"> </w:t>
            </w:r>
            <w:r w:rsidRPr="00027B5E">
              <w:rPr>
                <w:rFonts w:asciiTheme="minorHAnsi" w:hAnsiTheme="minorHAnsi"/>
                <w:sz w:val="24"/>
                <w:szCs w:val="24"/>
              </w:rPr>
              <w:t>Shortest-Route</w:t>
            </w:r>
            <w:r w:rsidRPr="00027B5E">
              <w:rPr>
                <w:rFonts w:asciiTheme="minorHAnsi" w:hAnsiTheme="minorHAnsi"/>
                <w:spacing w:val="40"/>
                <w:sz w:val="24"/>
                <w:szCs w:val="24"/>
              </w:rPr>
              <w:t xml:space="preserve"> </w:t>
            </w:r>
            <w:r w:rsidRPr="00027B5E">
              <w:rPr>
                <w:rFonts w:asciiTheme="minorHAnsi" w:hAnsiTheme="minorHAnsi"/>
                <w:sz w:val="24"/>
                <w:szCs w:val="24"/>
              </w:rPr>
              <w:t>Problem,</w:t>
            </w:r>
            <w:r w:rsidRPr="00027B5E">
              <w:rPr>
                <w:rFonts w:asciiTheme="minorHAnsi" w:hAnsiTheme="minorHAnsi"/>
                <w:spacing w:val="40"/>
                <w:sz w:val="24"/>
                <w:szCs w:val="24"/>
              </w:rPr>
              <w:t xml:space="preserve"> </w:t>
            </w:r>
            <w:r w:rsidRPr="00027B5E">
              <w:rPr>
                <w:rFonts w:asciiTheme="minorHAnsi" w:hAnsiTheme="minorHAnsi"/>
                <w:sz w:val="24"/>
                <w:szCs w:val="24"/>
              </w:rPr>
              <w:t>Maximal</w:t>
            </w:r>
            <w:r w:rsidRPr="00027B5E">
              <w:rPr>
                <w:rFonts w:asciiTheme="minorHAnsi" w:hAnsiTheme="minorHAnsi"/>
                <w:spacing w:val="40"/>
                <w:sz w:val="24"/>
                <w:szCs w:val="24"/>
              </w:rPr>
              <w:t xml:space="preserve"> </w:t>
            </w:r>
            <w:r w:rsidRPr="00027B5E">
              <w:rPr>
                <w:rFonts w:asciiTheme="minorHAnsi" w:hAnsiTheme="minorHAnsi"/>
                <w:sz w:val="24"/>
                <w:szCs w:val="24"/>
              </w:rPr>
              <w:t>flow</w:t>
            </w:r>
            <w:r w:rsidRPr="00027B5E">
              <w:rPr>
                <w:rFonts w:asciiTheme="minorHAnsi" w:hAnsiTheme="minorHAnsi"/>
                <w:spacing w:val="40"/>
                <w:sz w:val="24"/>
                <w:szCs w:val="24"/>
              </w:rPr>
              <w:t xml:space="preserve"> </w:t>
            </w:r>
            <w:r w:rsidRPr="00027B5E">
              <w:rPr>
                <w:rFonts w:asciiTheme="minorHAnsi" w:hAnsiTheme="minorHAnsi"/>
                <w:sz w:val="24"/>
                <w:szCs w:val="24"/>
              </w:rPr>
              <w:t>model,</w:t>
            </w:r>
            <w:r w:rsidRPr="00027B5E">
              <w:rPr>
                <w:rFonts w:asciiTheme="minorHAnsi" w:hAnsiTheme="minorHAnsi"/>
                <w:spacing w:val="40"/>
                <w:sz w:val="24"/>
                <w:szCs w:val="24"/>
              </w:rPr>
              <w:t xml:space="preserve"> </w:t>
            </w:r>
            <w:r w:rsidRPr="00027B5E">
              <w:rPr>
                <w:rFonts w:asciiTheme="minorHAnsi" w:hAnsiTheme="minorHAnsi"/>
                <w:sz w:val="24"/>
                <w:szCs w:val="24"/>
              </w:rPr>
              <w:t>LP</w:t>
            </w:r>
            <w:r w:rsidRPr="00027B5E">
              <w:rPr>
                <w:rFonts w:asciiTheme="minorHAnsi" w:hAnsiTheme="minorHAnsi"/>
                <w:spacing w:val="40"/>
                <w:sz w:val="24"/>
                <w:szCs w:val="24"/>
              </w:rPr>
              <w:t xml:space="preserve"> </w:t>
            </w:r>
            <w:r w:rsidRPr="00027B5E">
              <w:rPr>
                <w:rFonts w:asciiTheme="minorHAnsi" w:hAnsiTheme="minorHAnsi"/>
                <w:sz w:val="24"/>
                <w:szCs w:val="24"/>
              </w:rPr>
              <w:t>Formulation</w:t>
            </w:r>
            <w:r w:rsidRPr="00027B5E">
              <w:rPr>
                <w:rFonts w:asciiTheme="minorHAnsi" w:hAnsiTheme="minorHAnsi"/>
                <w:spacing w:val="40"/>
                <w:sz w:val="24"/>
                <w:szCs w:val="24"/>
              </w:rPr>
              <w:t xml:space="preserve"> </w:t>
            </w:r>
            <w:r w:rsidRPr="00027B5E">
              <w:rPr>
                <w:rFonts w:asciiTheme="minorHAnsi" w:hAnsiTheme="minorHAnsi"/>
                <w:sz w:val="24"/>
                <w:szCs w:val="24"/>
              </w:rPr>
              <w:t>of</w:t>
            </w:r>
            <w:r w:rsidRPr="00027B5E">
              <w:rPr>
                <w:rFonts w:asciiTheme="minorHAnsi" w:hAnsiTheme="minorHAnsi"/>
                <w:spacing w:val="40"/>
                <w:sz w:val="24"/>
                <w:szCs w:val="24"/>
              </w:rPr>
              <w:t xml:space="preserve"> </w:t>
            </w:r>
            <w:r w:rsidRPr="00027B5E">
              <w:rPr>
                <w:rFonts w:asciiTheme="minorHAnsi" w:hAnsiTheme="minorHAnsi"/>
                <w:sz w:val="24"/>
                <w:szCs w:val="24"/>
              </w:rPr>
              <w:t>Maximal</w:t>
            </w:r>
            <w:r w:rsidRPr="00027B5E">
              <w:rPr>
                <w:rFonts w:asciiTheme="minorHAnsi" w:hAnsiTheme="minorHAnsi"/>
                <w:spacing w:val="40"/>
                <w:sz w:val="24"/>
                <w:szCs w:val="24"/>
              </w:rPr>
              <w:t xml:space="preserve"> </w:t>
            </w:r>
            <w:r w:rsidRPr="00027B5E">
              <w:rPr>
                <w:rFonts w:asciiTheme="minorHAnsi" w:hAnsiTheme="minorHAnsi"/>
                <w:sz w:val="24"/>
                <w:szCs w:val="24"/>
              </w:rPr>
              <w:t>Flow</w:t>
            </w:r>
            <w:r w:rsidRPr="00027B5E">
              <w:rPr>
                <w:rFonts w:asciiTheme="minorHAnsi" w:hAnsiTheme="minorHAnsi"/>
                <w:spacing w:val="40"/>
                <w:sz w:val="24"/>
                <w:szCs w:val="24"/>
              </w:rPr>
              <w:t xml:space="preserve"> </w:t>
            </w:r>
            <w:r w:rsidRPr="00027B5E">
              <w:rPr>
                <w:rFonts w:asciiTheme="minorHAnsi" w:hAnsiTheme="minorHAnsi"/>
                <w:sz w:val="24"/>
                <w:szCs w:val="24"/>
              </w:rPr>
              <w:t>Model,</w:t>
            </w:r>
            <w:r w:rsidRPr="00027B5E">
              <w:rPr>
                <w:rFonts w:asciiTheme="minorHAnsi" w:hAnsiTheme="minorHAnsi"/>
                <w:spacing w:val="40"/>
                <w:sz w:val="24"/>
                <w:szCs w:val="24"/>
              </w:rPr>
              <w:t xml:space="preserve"> </w:t>
            </w:r>
            <w:r w:rsidRPr="00027B5E">
              <w:rPr>
                <w:rFonts w:asciiTheme="minorHAnsi" w:hAnsiTheme="minorHAnsi"/>
                <w:sz w:val="24"/>
                <w:szCs w:val="24"/>
              </w:rPr>
              <w:t>Critical Path (CPM) Computations, Construction of the Time Schedule, LP Formulation of CPM;.</w:t>
            </w:r>
          </w:p>
          <w:p w:rsidR="00027B5E" w:rsidRPr="00027B5E" w:rsidRDefault="00027B5E" w:rsidP="00027B5E">
            <w:pPr>
              <w:pStyle w:val="TableParagraph"/>
              <w:spacing w:line="274" w:lineRule="exact"/>
              <w:ind w:left="8809"/>
              <w:rPr>
                <w:rFonts w:asciiTheme="minorHAnsi" w:hAnsiTheme="minorHAnsi"/>
                <w:b/>
                <w:sz w:val="24"/>
                <w:szCs w:val="24"/>
              </w:rPr>
            </w:pPr>
            <w:r w:rsidRPr="00027B5E">
              <w:rPr>
                <w:rFonts w:asciiTheme="minorHAnsi" w:hAnsiTheme="minorHAnsi"/>
                <w:b/>
                <w:sz w:val="24"/>
                <w:szCs w:val="24"/>
              </w:rPr>
              <w:t>[7</w:t>
            </w:r>
            <w:r w:rsidRPr="00027B5E">
              <w:rPr>
                <w:rFonts w:asciiTheme="minorHAnsi" w:hAnsiTheme="minorHAnsi"/>
                <w:b/>
                <w:spacing w:val="-4"/>
                <w:sz w:val="24"/>
                <w:szCs w:val="24"/>
              </w:rPr>
              <w:t xml:space="preserve"> </w:t>
            </w:r>
            <w:r w:rsidRPr="00027B5E">
              <w:rPr>
                <w:rFonts w:asciiTheme="minorHAnsi" w:hAnsiTheme="minorHAnsi"/>
                <w:b/>
                <w:spacing w:val="-5"/>
                <w:sz w:val="24"/>
                <w:szCs w:val="24"/>
              </w:rPr>
              <w:t>H]</w:t>
            </w:r>
          </w:p>
          <w:p w:rsidR="00027B5E" w:rsidRPr="00027B5E" w:rsidRDefault="00027B5E" w:rsidP="00027B5E">
            <w:pPr>
              <w:pStyle w:val="TableParagraph"/>
              <w:tabs>
                <w:tab w:val="left" w:pos="8782"/>
                <w:tab w:val="left" w:pos="8850"/>
              </w:tabs>
              <w:spacing w:line="276" w:lineRule="exact"/>
              <w:ind w:right="84"/>
              <w:rPr>
                <w:rFonts w:asciiTheme="minorHAnsi" w:hAnsiTheme="minorHAnsi"/>
                <w:b/>
                <w:sz w:val="24"/>
                <w:szCs w:val="24"/>
              </w:rPr>
            </w:pPr>
            <w:r w:rsidRPr="00027B5E">
              <w:rPr>
                <w:rFonts w:asciiTheme="minorHAnsi" w:hAnsiTheme="minorHAnsi"/>
                <w:b/>
                <w:sz w:val="24"/>
                <w:szCs w:val="24"/>
              </w:rPr>
              <w:t>Integer</w:t>
            </w:r>
            <w:r w:rsidRPr="00027B5E">
              <w:rPr>
                <w:rFonts w:asciiTheme="minorHAnsi" w:hAnsiTheme="minorHAnsi"/>
                <w:b/>
                <w:spacing w:val="40"/>
                <w:sz w:val="24"/>
                <w:szCs w:val="24"/>
              </w:rPr>
              <w:t xml:space="preserve"> </w:t>
            </w:r>
            <w:r w:rsidRPr="00027B5E">
              <w:rPr>
                <w:rFonts w:asciiTheme="minorHAnsi" w:hAnsiTheme="minorHAnsi"/>
                <w:b/>
                <w:sz w:val="24"/>
                <w:szCs w:val="24"/>
              </w:rPr>
              <w:t>Linear</w:t>
            </w:r>
            <w:r w:rsidRPr="00027B5E">
              <w:rPr>
                <w:rFonts w:asciiTheme="minorHAnsi" w:hAnsiTheme="minorHAnsi"/>
                <w:b/>
                <w:spacing w:val="40"/>
                <w:sz w:val="24"/>
                <w:szCs w:val="24"/>
              </w:rPr>
              <w:t xml:space="preserve"> </w:t>
            </w:r>
            <w:r w:rsidRPr="00027B5E">
              <w:rPr>
                <w:rFonts w:asciiTheme="minorHAnsi" w:hAnsiTheme="minorHAnsi"/>
                <w:b/>
                <w:sz w:val="24"/>
                <w:szCs w:val="24"/>
              </w:rPr>
              <w:t>Programming</w:t>
            </w:r>
            <w:r w:rsidRPr="00027B5E">
              <w:rPr>
                <w:rFonts w:asciiTheme="minorHAnsi" w:hAnsiTheme="minorHAnsi"/>
                <w:b/>
                <w:spacing w:val="40"/>
                <w:sz w:val="24"/>
                <w:szCs w:val="24"/>
              </w:rPr>
              <w:t xml:space="preserve"> </w:t>
            </w:r>
            <w:r w:rsidRPr="00027B5E">
              <w:rPr>
                <w:rFonts w:asciiTheme="minorHAnsi" w:hAnsiTheme="minorHAnsi"/>
                <w:b/>
                <w:sz w:val="24"/>
                <w:szCs w:val="24"/>
              </w:rPr>
              <w:t>-</w:t>
            </w:r>
            <w:r w:rsidRPr="00027B5E">
              <w:rPr>
                <w:rFonts w:asciiTheme="minorHAnsi" w:hAnsiTheme="minorHAnsi"/>
                <w:b/>
                <w:spacing w:val="40"/>
                <w:sz w:val="24"/>
                <w:szCs w:val="24"/>
              </w:rPr>
              <w:t xml:space="preserve"> </w:t>
            </w:r>
            <w:r w:rsidRPr="00027B5E">
              <w:rPr>
                <w:rFonts w:asciiTheme="minorHAnsi" w:hAnsiTheme="minorHAnsi"/>
                <w:sz w:val="24"/>
                <w:szCs w:val="24"/>
              </w:rPr>
              <w:t>Integer</w:t>
            </w:r>
            <w:r w:rsidRPr="00027B5E">
              <w:rPr>
                <w:rFonts w:asciiTheme="minorHAnsi" w:hAnsiTheme="minorHAnsi"/>
                <w:spacing w:val="40"/>
                <w:sz w:val="24"/>
                <w:szCs w:val="24"/>
              </w:rPr>
              <w:t xml:space="preserve"> </w:t>
            </w:r>
            <w:r w:rsidRPr="00027B5E">
              <w:rPr>
                <w:rFonts w:asciiTheme="minorHAnsi" w:hAnsiTheme="minorHAnsi"/>
                <w:sz w:val="24"/>
                <w:szCs w:val="24"/>
              </w:rPr>
              <w:t>Programming</w:t>
            </w:r>
            <w:r w:rsidRPr="00027B5E">
              <w:rPr>
                <w:rFonts w:asciiTheme="minorHAnsi" w:hAnsiTheme="minorHAnsi"/>
                <w:spacing w:val="40"/>
                <w:sz w:val="24"/>
                <w:szCs w:val="24"/>
              </w:rPr>
              <w:t xml:space="preserve"> </w:t>
            </w:r>
            <w:r w:rsidRPr="00027B5E">
              <w:rPr>
                <w:rFonts w:asciiTheme="minorHAnsi" w:hAnsiTheme="minorHAnsi"/>
                <w:sz w:val="24"/>
                <w:szCs w:val="24"/>
              </w:rPr>
              <w:t>Algorithms,</w:t>
            </w:r>
            <w:r w:rsidRPr="00027B5E">
              <w:rPr>
                <w:rFonts w:asciiTheme="minorHAnsi" w:hAnsiTheme="minorHAnsi"/>
                <w:spacing w:val="40"/>
                <w:sz w:val="24"/>
                <w:szCs w:val="24"/>
              </w:rPr>
              <w:t xml:space="preserve"> </w:t>
            </w:r>
            <w:r w:rsidRPr="00027B5E">
              <w:rPr>
                <w:rFonts w:asciiTheme="minorHAnsi" w:hAnsiTheme="minorHAnsi"/>
                <w:sz w:val="24"/>
                <w:szCs w:val="24"/>
              </w:rPr>
              <w:t>Branch-and-Bound</w:t>
            </w:r>
            <w:r w:rsidRPr="00027B5E">
              <w:rPr>
                <w:rFonts w:asciiTheme="minorHAnsi" w:hAnsiTheme="minorHAnsi"/>
                <w:spacing w:val="40"/>
                <w:sz w:val="24"/>
                <w:szCs w:val="24"/>
              </w:rPr>
              <w:t xml:space="preserve"> </w:t>
            </w:r>
            <w:r w:rsidRPr="00027B5E">
              <w:rPr>
                <w:rFonts w:asciiTheme="minorHAnsi" w:hAnsiTheme="minorHAnsi"/>
                <w:sz w:val="24"/>
                <w:szCs w:val="24"/>
              </w:rPr>
              <w:t>(B&amp;B) Algorithm, Cutting-Plane Algorithm, Traveling Salesperson Problem (TSP), Heuristic Algorithms, B&amp;B Solution Algorithm, Cutting-Plane Algorithm;</w:t>
            </w:r>
            <w:r w:rsidRPr="00027B5E">
              <w:rPr>
                <w:rFonts w:asciiTheme="minorHAnsi" w:hAnsiTheme="minorHAnsi"/>
                <w:sz w:val="24"/>
                <w:szCs w:val="24"/>
              </w:rPr>
              <w:tab/>
            </w:r>
            <w:r w:rsidRPr="00027B5E">
              <w:rPr>
                <w:rFonts w:asciiTheme="minorHAnsi" w:hAnsiTheme="minorHAnsi"/>
                <w:sz w:val="24"/>
                <w:szCs w:val="24"/>
              </w:rPr>
              <w:tab/>
            </w:r>
            <w:r w:rsidRPr="00027B5E">
              <w:rPr>
                <w:rFonts w:asciiTheme="minorHAnsi" w:hAnsiTheme="minorHAnsi"/>
                <w:b/>
                <w:sz w:val="24"/>
                <w:szCs w:val="24"/>
              </w:rPr>
              <w:t xml:space="preserve">[7 H] Deterministic Dynamic Programming - </w:t>
            </w:r>
            <w:r w:rsidRPr="00027B5E">
              <w:rPr>
                <w:rFonts w:asciiTheme="minorHAnsi" w:hAnsiTheme="minorHAnsi"/>
                <w:sz w:val="24"/>
                <w:szCs w:val="24"/>
              </w:rPr>
              <w:t>Recursive Nature of Computations in DP, Forward and</w:t>
            </w:r>
            <w:r w:rsidRPr="00027B5E">
              <w:rPr>
                <w:rFonts w:asciiTheme="minorHAnsi" w:hAnsiTheme="minorHAnsi"/>
                <w:spacing w:val="40"/>
                <w:sz w:val="24"/>
                <w:szCs w:val="24"/>
              </w:rPr>
              <w:t xml:space="preserve"> </w:t>
            </w:r>
            <w:r w:rsidRPr="00027B5E">
              <w:rPr>
                <w:rFonts w:asciiTheme="minorHAnsi" w:hAnsiTheme="minorHAnsi"/>
                <w:sz w:val="24"/>
                <w:szCs w:val="24"/>
              </w:rPr>
              <w:t>Backward Recursion, Selected DP Applications.</w:t>
            </w:r>
            <w:r w:rsidRPr="00027B5E">
              <w:rPr>
                <w:rFonts w:asciiTheme="minorHAnsi" w:hAnsiTheme="minorHAnsi"/>
                <w:sz w:val="24"/>
                <w:szCs w:val="24"/>
              </w:rPr>
              <w:tab/>
            </w:r>
            <w:r w:rsidRPr="00027B5E">
              <w:rPr>
                <w:rFonts w:asciiTheme="minorHAnsi" w:hAnsiTheme="minorHAnsi"/>
                <w:b/>
                <w:sz w:val="24"/>
                <w:szCs w:val="24"/>
              </w:rPr>
              <w:t>[8 H]</w:t>
            </w:r>
          </w:p>
        </w:tc>
      </w:tr>
      <w:tr w:rsidR="00027B5E" w:rsidRPr="00027B5E" w:rsidTr="00027B5E">
        <w:trPr>
          <w:trHeight w:val="1379"/>
        </w:trPr>
        <w:tc>
          <w:tcPr>
            <w:tcW w:w="10365" w:type="dxa"/>
            <w:gridSpan w:val="4"/>
            <w:tcBorders>
              <w:top w:val="single" w:sz="12" w:space="0" w:color="000000"/>
              <w:left w:val="single" w:sz="12" w:space="0" w:color="000000"/>
              <w:bottom w:val="single" w:sz="12" w:space="0" w:color="000000"/>
              <w:right w:val="single" w:sz="12" w:space="0" w:color="000000"/>
            </w:tcBorders>
          </w:tcPr>
          <w:p w:rsidR="00027B5E" w:rsidRPr="00027B5E" w:rsidRDefault="00027B5E" w:rsidP="00027B5E">
            <w:pPr>
              <w:pStyle w:val="TableParagraph"/>
              <w:spacing w:line="272" w:lineRule="exact"/>
              <w:rPr>
                <w:rFonts w:asciiTheme="minorHAnsi" w:hAnsiTheme="minorHAnsi"/>
                <w:b/>
                <w:sz w:val="24"/>
                <w:szCs w:val="24"/>
              </w:rPr>
            </w:pPr>
            <w:r w:rsidRPr="00027B5E">
              <w:rPr>
                <w:rFonts w:asciiTheme="minorHAnsi" w:hAnsiTheme="minorHAnsi"/>
                <w:b/>
                <w:sz w:val="24"/>
                <w:szCs w:val="24"/>
              </w:rPr>
              <w:lastRenderedPageBreak/>
              <w:t>Text/Reference</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books:</w:t>
            </w:r>
          </w:p>
          <w:p w:rsidR="00027B5E" w:rsidRPr="00027B5E" w:rsidRDefault="00027B5E" w:rsidP="00E75084">
            <w:pPr>
              <w:pStyle w:val="TableParagraph"/>
              <w:numPr>
                <w:ilvl w:val="0"/>
                <w:numId w:val="127"/>
              </w:numPr>
              <w:tabs>
                <w:tab w:val="left" w:pos="468"/>
              </w:tabs>
              <w:spacing w:line="274" w:lineRule="exact"/>
              <w:ind w:hanging="361"/>
              <w:rPr>
                <w:rFonts w:asciiTheme="minorHAnsi" w:hAnsiTheme="minorHAnsi"/>
                <w:sz w:val="24"/>
                <w:szCs w:val="24"/>
              </w:rPr>
            </w:pPr>
            <w:r w:rsidRPr="00027B5E">
              <w:rPr>
                <w:rFonts w:asciiTheme="minorHAnsi" w:hAnsiTheme="minorHAnsi"/>
                <w:sz w:val="24"/>
                <w:szCs w:val="24"/>
              </w:rPr>
              <w:t>Hamdy</w:t>
            </w:r>
            <w:r w:rsidRPr="00027B5E">
              <w:rPr>
                <w:rFonts w:asciiTheme="minorHAnsi" w:hAnsiTheme="minorHAnsi"/>
                <w:spacing w:val="-7"/>
                <w:sz w:val="24"/>
                <w:szCs w:val="24"/>
              </w:rPr>
              <w:t xml:space="preserve"> </w:t>
            </w:r>
            <w:r w:rsidRPr="00027B5E">
              <w:rPr>
                <w:rFonts w:asciiTheme="minorHAnsi" w:hAnsiTheme="minorHAnsi"/>
                <w:sz w:val="24"/>
                <w:szCs w:val="24"/>
              </w:rPr>
              <w:t>A.</w:t>
            </w:r>
            <w:r w:rsidRPr="00027B5E">
              <w:rPr>
                <w:rFonts w:asciiTheme="minorHAnsi" w:hAnsiTheme="minorHAnsi"/>
                <w:spacing w:val="-5"/>
                <w:sz w:val="24"/>
                <w:szCs w:val="24"/>
              </w:rPr>
              <w:t xml:space="preserve"> </w:t>
            </w:r>
            <w:r w:rsidRPr="00027B5E">
              <w:rPr>
                <w:rFonts w:asciiTheme="minorHAnsi" w:hAnsiTheme="minorHAnsi"/>
                <w:sz w:val="24"/>
                <w:szCs w:val="24"/>
              </w:rPr>
              <w:t>Taha</w:t>
            </w:r>
            <w:r w:rsidRPr="00027B5E">
              <w:rPr>
                <w:rFonts w:asciiTheme="minorHAnsi" w:hAnsiTheme="minorHAnsi"/>
                <w:spacing w:val="-5"/>
                <w:sz w:val="24"/>
                <w:szCs w:val="24"/>
              </w:rPr>
              <w:t xml:space="preserve"> </w:t>
            </w:r>
            <w:r w:rsidRPr="00027B5E">
              <w:rPr>
                <w:rFonts w:asciiTheme="minorHAnsi" w:hAnsiTheme="minorHAnsi"/>
                <w:sz w:val="24"/>
                <w:szCs w:val="24"/>
              </w:rPr>
              <w:t>Operations</w:t>
            </w:r>
            <w:r w:rsidRPr="00027B5E">
              <w:rPr>
                <w:rFonts w:asciiTheme="minorHAnsi" w:hAnsiTheme="minorHAnsi"/>
                <w:spacing w:val="-4"/>
                <w:sz w:val="24"/>
                <w:szCs w:val="24"/>
              </w:rPr>
              <w:t xml:space="preserve"> </w:t>
            </w:r>
            <w:r w:rsidRPr="00027B5E">
              <w:rPr>
                <w:rFonts w:asciiTheme="minorHAnsi" w:hAnsiTheme="minorHAnsi"/>
                <w:sz w:val="24"/>
                <w:szCs w:val="24"/>
              </w:rPr>
              <w:t>Research:</w:t>
            </w:r>
            <w:r w:rsidRPr="00027B5E">
              <w:rPr>
                <w:rFonts w:asciiTheme="minorHAnsi" w:hAnsiTheme="minorHAnsi"/>
                <w:spacing w:val="-4"/>
                <w:sz w:val="24"/>
                <w:szCs w:val="24"/>
              </w:rPr>
              <w:t xml:space="preserve"> </w:t>
            </w:r>
            <w:r w:rsidRPr="00027B5E">
              <w:rPr>
                <w:rFonts w:asciiTheme="minorHAnsi" w:hAnsiTheme="minorHAnsi"/>
                <w:sz w:val="24"/>
                <w:szCs w:val="24"/>
              </w:rPr>
              <w:t>An</w:t>
            </w:r>
            <w:r w:rsidRPr="00027B5E">
              <w:rPr>
                <w:rFonts w:asciiTheme="minorHAnsi" w:hAnsiTheme="minorHAnsi"/>
                <w:spacing w:val="-1"/>
                <w:sz w:val="24"/>
                <w:szCs w:val="24"/>
              </w:rPr>
              <w:t xml:space="preserve"> </w:t>
            </w:r>
            <w:r w:rsidRPr="00027B5E">
              <w:rPr>
                <w:rFonts w:asciiTheme="minorHAnsi" w:hAnsiTheme="minorHAnsi"/>
                <w:sz w:val="24"/>
                <w:szCs w:val="24"/>
              </w:rPr>
              <w:t>Introduction,</w:t>
            </w:r>
            <w:r w:rsidRPr="00027B5E">
              <w:rPr>
                <w:rFonts w:asciiTheme="minorHAnsi" w:hAnsiTheme="minorHAnsi"/>
                <w:spacing w:val="-4"/>
                <w:sz w:val="24"/>
                <w:szCs w:val="24"/>
              </w:rPr>
              <w:t xml:space="preserve"> </w:t>
            </w:r>
            <w:r w:rsidRPr="00027B5E">
              <w:rPr>
                <w:rFonts w:asciiTheme="minorHAnsi" w:hAnsiTheme="minorHAnsi"/>
                <w:spacing w:val="-2"/>
                <w:sz w:val="24"/>
                <w:szCs w:val="24"/>
              </w:rPr>
              <w:t>Pearson.</w:t>
            </w:r>
          </w:p>
          <w:p w:rsidR="00027B5E" w:rsidRPr="00027B5E" w:rsidRDefault="00027B5E" w:rsidP="00E75084">
            <w:pPr>
              <w:pStyle w:val="TableParagraph"/>
              <w:numPr>
                <w:ilvl w:val="0"/>
                <w:numId w:val="127"/>
              </w:numPr>
              <w:tabs>
                <w:tab w:val="left" w:pos="468"/>
              </w:tabs>
              <w:ind w:hanging="361"/>
              <w:rPr>
                <w:rFonts w:asciiTheme="minorHAnsi" w:hAnsiTheme="minorHAnsi"/>
                <w:sz w:val="24"/>
                <w:szCs w:val="24"/>
              </w:rPr>
            </w:pPr>
            <w:r w:rsidRPr="00027B5E">
              <w:rPr>
                <w:rFonts w:asciiTheme="minorHAnsi" w:hAnsiTheme="minorHAnsi"/>
                <w:sz w:val="24"/>
                <w:szCs w:val="24"/>
              </w:rPr>
              <w:t>Frederick</w:t>
            </w:r>
            <w:r w:rsidRPr="00027B5E">
              <w:rPr>
                <w:rFonts w:asciiTheme="minorHAnsi" w:hAnsiTheme="minorHAnsi"/>
                <w:spacing w:val="-6"/>
                <w:sz w:val="24"/>
                <w:szCs w:val="24"/>
              </w:rPr>
              <w:t xml:space="preserve"> </w:t>
            </w:r>
            <w:r w:rsidRPr="00027B5E">
              <w:rPr>
                <w:rFonts w:asciiTheme="minorHAnsi" w:hAnsiTheme="minorHAnsi"/>
                <w:sz w:val="24"/>
                <w:szCs w:val="24"/>
              </w:rPr>
              <w:t>S.</w:t>
            </w:r>
            <w:r w:rsidRPr="00027B5E">
              <w:rPr>
                <w:rFonts w:asciiTheme="minorHAnsi" w:hAnsiTheme="minorHAnsi"/>
                <w:spacing w:val="-6"/>
                <w:sz w:val="24"/>
                <w:szCs w:val="24"/>
              </w:rPr>
              <w:t xml:space="preserve"> </w:t>
            </w:r>
            <w:r w:rsidRPr="00027B5E">
              <w:rPr>
                <w:rFonts w:asciiTheme="minorHAnsi" w:hAnsiTheme="minorHAnsi"/>
                <w:sz w:val="24"/>
                <w:szCs w:val="24"/>
              </w:rPr>
              <w:t>Hiller,</w:t>
            </w:r>
            <w:r w:rsidRPr="00027B5E">
              <w:rPr>
                <w:rFonts w:asciiTheme="minorHAnsi" w:hAnsiTheme="minorHAnsi"/>
                <w:spacing w:val="-5"/>
                <w:sz w:val="24"/>
                <w:szCs w:val="24"/>
              </w:rPr>
              <w:t xml:space="preserve"> </w:t>
            </w:r>
            <w:r w:rsidRPr="00027B5E">
              <w:rPr>
                <w:rFonts w:asciiTheme="minorHAnsi" w:hAnsiTheme="minorHAnsi"/>
                <w:sz w:val="24"/>
                <w:szCs w:val="24"/>
              </w:rPr>
              <w:t>Gerald</w:t>
            </w:r>
            <w:r w:rsidRPr="00027B5E">
              <w:rPr>
                <w:rFonts w:asciiTheme="minorHAnsi" w:hAnsiTheme="minorHAnsi"/>
                <w:spacing w:val="-6"/>
                <w:sz w:val="24"/>
                <w:szCs w:val="24"/>
              </w:rPr>
              <w:t xml:space="preserve"> </w:t>
            </w:r>
            <w:r w:rsidRPr="00027B5E">
              <w:rPr>
                <w:rFonts w:asciiTheme="minorHAnsi" w:hAnsiTheme="minorHAnsi"/>
                <w:sz w:val="24"/>
                <w:szCs w:val="24"/>
              </w:rPr>
              <w:t>J.</w:t>
            </w:r>
            <w:r w:rsidRPr="00027B5E">
              <w:rPr>
                <w:rFonts w:asciiTheme="minorHAnsi" w:hAnsiTheme="minorHAnsi"/>
                <w:spacing w:val="-5"/>
                <w:sz w:val="24"/>
                <w:szCs w:val="24"/>
              </w:rPr>
              <w:t xml:space="preserve"> </w:t>
            </w:r>
            <w:r w:rsidRPr="00027B5E">
              <w:rPr>
                <w:rFonts w:asciiTheme="minorHAnsi" w:hAnsiTheme="minorHAnsi"/>
                <w:sz w:val="24"/>
                <w:szCs w:val="24"/>
              </w:rPr>
              <w:t>Lieberman,</w:t>
            </w:r>
            <w:r w:rsidRPr="00027B5E">
              <w:rPr>
                <w:rFonts w:asciiTheme="minorHAnsi" w:hAnsiTheme="minorHAnsi"/>
                <w:spacing w:val="-4"/>
                <w:sz w:val="24"/>
                <w:szCs w:val="24"/>
              </w:rPr>
              <w:t xml:space="preserve"> </w:t>
            </w:r>
            <w:r w:rsidRPr="00027B5E">
              <w:rPr>
                <w:rFonts w:asciiTheme="minorHAnsi" w:hAnsiTheme="minorHAnsi"/>
                <w:sz w:val="24"/>
                <w:szCs w:val="24"/>
              </w:rPr>
              <w:t>Introduction</w:t>
            </w:r>
            <w:r w:rsidRPr="00027B5E">
              <w:rPr>
                <w:rFonts w:asciiTheme="minorHAnsi" w:hAnsiTheme="minorHAnsi"/>
                <w:spacing w:val="-5"/>
                <w:sz w:val="24"/>
                <w:szCs w:val="24"/>
              </w:rPr>
              <w:t xml:space="preserve"> </w:t>
            </w:r>
            <w:r w:rsidRPr="00027B5E">
              <w:rPr>
                <w:rFonts w:asciiTheme="minorHAnsi" w:hAnsiTheme="minorHAnsi"/>
                <w:sz w:val="24"/>
                <w:szCs w:val="24"/>
              </w:rPr>
              <w:t>to</w:t>
            </w:r>
            <w:r w:rsidRPr="00027B5E">
              <w:rPr>
                <w:rFonts w:asciiTheme="minorHAnsi" w:hAnsiTheme="minorHAnsi"/>
                <w:spacing w:val="-5"/>
                <w:sz w:val="24"/>
                <w:szCs w:val="24"/>
              </w:rPr>
              <w:t xml:space="preserve"> </w:t>
            </w:r>
            <w:r w:rsidRPr="00027B5E">
              <w:rPr>
                <w:rFonts w:asciiTheme="minorHAnsi" w:hAnsiTheme="minorHAnsi"/>
                <w:sz w:val="24"/>
                <w:szCs w:val="24"/>
              </w:rPr>
              <w:t>Operations</w:t>
            </w:r>
            <w:r w:rsidRPr="00027B5E">
              <w:rPr>
                <w:rFonts w:asciiTheme="minorHAnsi" w:hAnsiTheme="minorHAnsi"/>
                <w:spacing w:val="-6"/>
                <w:sz w:val="24"/>
                <w:szCs w:val="24"/>
              </w:rPr>
              <w:t xml:space="preserve"> </w:t>
            </w:r>
            <w:r w:rsidRPr="00027B5E">
              <w:rPr>
                <w:rFonts w:asciiTheme="minorHAnsi" w:hAnsiTheme="minorHAnsi"/>
                <w:sz w:val="24"/>
                <w:szCs w:val="24"/>
              </w:rPr>
              <w:t>Research,</w:t>
            </w:r>
            <w:r w:rsidRPr="00027B5E">
              <w:rPr>
                <w:rFonts w:asciiTheme="minorHAnsi" w:hAnsiTheme="minorHAnsi"/>
                <w:spacing w:val="-5"/>
                <w:sz w:val="24"/>
                <w:szCs w:val="24"/>
              </w:rPr>
              <w:t xml:space="preserve"> </w:t>
            </w:r>
            <w:r w:rsidRPr="00027B5E">
              <w:rPr>
                <w:rFonts w:asciiTheme="minorHAnsi" w:hAnsiTheme="minorHAnsi"/>
                <w:sz w:val="24"/>
                <w:szCs w:val="24"/>
              </w:rPr>
              <w:t>McGraw</w:t>
            </w:r>
            <w:r w:rsidRPr="00027B5E">
              <w:rPr>
                <w:rFonts w:asciiTheme="minorHAnsi" w:hAnsiTheme="minorHAnsi"/>
                <w:spacing w:val="-6"/>
                <w:sz w:val="24"/>
                <w:szCs w:val="24"/>
              </w:rPr>
              <w:t xml:space="preserve"> </w:t>
            </w:r>
            <w:r w:rsidRPr="00027B5E">
              <w:rPr>
                <w:rFonts w:asciiTheme="minorHAnsi" w:hAnsiTheme="minorHAnsi"/>
                <w:spacing w:val="-2"/>
                <w:sz w:val="24"/>
                <w:szCs w:val="24"/>
              </w:rPr>
              <w:t>Hill.</w:t>
            </w:r>
          </w:p>
          <w:p w:rsidR="00027B5E" w:rsidRPr="00027B5E" w:rsidRDefault="00027B5E" w:rsidP="00E75084">
            <w:pPr>
              <w:pStyle w:val="TableParagraph"/>
              <w:numPr>
                <w:ilvl w:val="0"/>
                <w:numId w:val="127"/>
              </w:numPr>
              <w:tabs>
                <w:tab w:val="left" w:pos="468"/>
              </w:tabs>
              <w:ind w:hanging="361"/>
              <w:rPr>
                <w:rFonts w:asciiTheme="minorHAnsi" w:hAnsiTheme="minorHAnsi"/>
                <w:sz w:val="24"/>
                <w:szCs w:val="24"/>
              </w:rPr>
            </w:pPr>
            <w:r w:rsidRPr="00027B5E">
              <w:rPr>
                <w:rFonts w:asciiTheme="minorHAnsi" w:hAnsiTheme="minorHAnsi"/>
                <w:sz w:val="24"/>
                <w:szCs w:val="24"/>
              </w:rPr>
              <w:t>Ravindran,</w:t>
            </w:r>
            <w:r w:rsidRPr="00027B5E">
              <w:rPr>
                <w:rFonts w:asciiTheme="minorHAnsi" w:hAnsiTheme="minorHAnsi"/>
                <w:spacing w:val="-6"/>
                <w:sz w:val="24"/>
                <w:szCs w:val="24"/>
              </w:rPr>
              <w:t xml:space="preserve"> </w:t>
            </w:r>
            <w:r w:rsidRPr="00027B5E">
              <w:rPr>
                <w:rFonts w:asciiTheme="minorHAnsi" w:hAnsiTheme="minorHAnsi"/>
                <w:sz w:val="24"/>
                <w:szCs w:val="24"/>
              </w:rPr>
              <w:t>Phillips</w:t>
            </w:r>
            <w:r w:rsidRPr="00027B5E">
              <w:rPr>
                <w:rFonts w:asciiTheme="minorHAnsi" w:hAnsiTheme="minorHAnsi"/>
                <w:spacing w:val="-5"/>
                <w:sz w:val="24"/>
                <w:szCs w:val="24"/>
              </w:rPr>
              <w:t xml:space="preserve"> </w:t>
            </w:r>
            <w:r w:rsidRPr="00027B5E">
              <w:rPr>
                <w:rFonts w:asciiTheme="minorHAnsi" w:hAnsiTheme="minorHAnsi"/>
                <w:sz w:val="24"/>
                <w:szCs w:val="24"/>
              </w:rPr>
              <w:t>and</w:t>
            </w:r>
            <w:r w:rsidRPr="00027B5E">
              <w:rPr>
                <w:rFonts w:asciiTheme="minorHAnsi" w:hAnsiTheme="minorHAnsi"/>
                <w:spacing w:val="-5"/>
                <w:sz w:val="24"/>
                <w:szCs w:val="24"/>
              </w:rPr>
              <w:t xml:space="preserve"> </w:t>
            </w:r>
            <w:r w:rsidRPr="00027B5E">
              <w:rPr>
                <w:rFonts w:asciiTheme="minorHAnsi" w:hAnsiTheme="minorHAnsi"/>
                <w:sz w:val="24"/>
                <w:szCs w:val="24"/>
              </w:rPr>
              <w:t>Solberg,</w:t>
            </w:r>
            <w:r w:rsidRPr="00027B5E">
              <w:rPr>
                <w:rFonts w:asciiTheme="minorHAnsi" w:hAnsiTheme="minorHAnsi"/>
                <w:spacing w:val="-3"/>
                <w:sz w:val="24"/>
                <w:szCs w:val="24"/>
              </w:rPr>
              <w:t xml:space="preserve"> </w:t>
            </w:r>
            <w:r w:rsidRPr="00027B5E">
              <w:rPr>
                <w:rFonts w:asciiTheme="minorHAnsi" w:hAnsiTheme="minorHAnsi"/>
                <w:sz w:val="24"/>
                <w:szCs w:val="24"/>
              </w:rPr>
              <w:t>Operations</w:t>
            </w:r>
            <w:r w:rsidRPr="00027B5E">
              <w:rPr>
                <w:rFonts w:asciiTheme="minorHAnsi" w:hAnsiTheme="minorHAnsi"/>
                <w:spacing w:val="-5"/>
                <w:sz w:val="24"/>
                <w:szCs w:val="24"/>
              </w:rPr>
              <w:t xml:space="preserve"> </w:t>
            </w:r>
            <w:r w:rsidRPr="00027B5E">
              <w:rPr>
                <w:rFonts w:asciiTheme="minorHAnsi" w:hAnsiTheme="minorHAnsi"/>
                <w:sz w:val="24"/>
                <w:szCs w:val="24"/>
              </w:rPr>
              <w:t>Research:</w:t>
            </w:r>
            <w:r w:rsidRPr="00027B5E">
              <w:rPr>
                <w:rFonts w:asciiTheme="minorHAnsi" w:hAnsiTheme="minorHAnsi"/>
                <w:spacing w:val="-2"/>
                <w:sz w:val="24"/>
                <w:szCs w:val="24"/>
              </w:rPr>
              <w:t xml:space="preserve"> </w:t>
            </w:r>
            <w:r w:rsidRPr="00027B5E">
              <w:rPr>
                <w:rFonts w:asciiTheme="minorHAnsi" w:hAnsiTheme="minorHAnsi"/>
                <w:sz w:val="24"/>
                <w:szCs w:val="24"/>
              </w:rPr>
              <w:t>Principles</w:t>
            </w:r>
            <w:r w:rsidRPr="00027B5E">
              <w:rPr>
                <w:rFonts w:asciiTheme="minorHAnsi" w:hAnsiTheme="minorHAnsi"/>
                <w:spacing w:val="-5"/>
                <w:sz w:val="24"/>
                <w:szCs w:val="24"/>
              </w:rPr>
              <w:t xml:space="preserve"> </w:t>
            </w:r>
            <w:r w:rsidRPr="00027B5E">
              <w:rPr>
                <w:rFonts w:asciiTheme="minorHAnsi" w:hAnsiTheme="minorHAnsi"/>
                <w:sz w:val="24"/>
                <w:szCs w:val="24"/>
              </w:rPr>
              <w:t>and</w:t>
            </w:r>
            <w:r w:rsidRPr="00027B5E">
              <w:rPr>
                <w:rFonts w:asciiTheme="minorHAnsi" w:hAnsiTheme="minorHAnsi"/>
                <w:spacing w:val="-6"/>
                <w:sz w:val="24"/>
                <w:szCs w:val="24"/>
              </w:rPr>
              <w:t xml:space="preserve"> </w:t>
            </w:r>
            <w:r w:rsidRPr="00027B5E">
              <w:rPr>
                <w:rFonts w:asciiTheme="minorHAnsi" w:hAnsiTheme="minorHAnsi"/>
                <w:sz w:val="24"/>
                <w:szCs w:val="24"/>
              </w:rPr>
              <w:t>Practice,</w:t>
            </w:r>
            <w:r w:rsidRPr="00027B5E">
              <w:rPr>
                <w:rFonts w:asciiTheme="minorHAnsi" w:hAnsiTheme="minorHAnsi"/>
                <w:spacing w:val="-6"/>
                <w:sz w:val="24"/>
                <w:szCs w:val="24"/>
              </w:rPr>
              <w:t xml:space="preserve"> </w:t>
            </w:r>
            <w:r w:rsidRPr="00027B5E">
              <w:rPr>
                <w:rFonts w:asciiTheme="minorHAnsi" w:hAnsiTheme="minorHAnsi"/>
                <w:sz w:val="24"/>
                <w:szCs w:val="24"/>
              </w:rPr>
              <w:t>Wiley</w:t>
            </w:r>
            <w:r w:rsidRPr="00027B5E">
              <w:rPr>
                <w:rFonts w:asciiTheme="minorHAnsi" w:hAnsiTheme="minorHAnsi"/>
                <w:spacing w:val="-8"/>
                <w:sz w:val="24"/>
                <w:szCs w:val="24"/>
              </w:rPr>
              <w:t xml:space="preserve"> </w:t>
            </w:r>
            <w:r w:rsidRPr="00027B5E">
              <w:rPr>
                <w:rFonts w:asciiTheme="minorHAnsi" w:hAnsiTheme="minorHAnsi"/>
                <w:spacing w:val="-2"/>
                <w:sz w:val="24"/>
                <w:szCs w:val="24"/>
              </w:rPr>
              <w:t>India.</w:t>
            </w:r>
          </w:p>
          <w:p w:rsidR="00027B5E" w:rsidRPr="00027B5E" w:rsidRDefault="00027B5E" w:rsidP="00E75084">
            <w:pPr>
              <w:pStyle w:val="TableParagraph"/>
              <w:numPr>
                <w:ilvl w:val="0"/>
                <w:numId w:val="127"/>
              </w:numPr>
              <w:tabs>
                <w:tab w:val="left" w:pos="468"/>
              </w:tabs>
              <w:spacing w:line="261" w:lineRule="exact"/>
              <w:ind w:hanging="361"/>
              <w:rPr>
                <w:rFonts w:asciiTheme="minorHAnsi" w:hAnsiTheme="minorHAnsi"/>
                <w:sz w:val="24"/>
                <w:szCs w:val="24"/>
              </w:rPr>
            </w:pPr>
            <w:r w:rsidRPr="00027B5E">
              <w:rPr>
                <w:rFonts w:asciiTheme="minorHAnsi" w:hAnsiTheme="minorHAnsi"/>
                <w:sz w:val="24"/>
                <w:szCs w:val="24"/>
              </w:rPr>
              <w:t>Hillier</w:t>
            </w:r>
            <w:r w:rsidRPr="00027B5E">
              <w:rPr>
                <w:rFonts w:asciiTheme="minorHAnsi" w:hAnsiTheme="minorHAnsi"/>
                <w:spacing w:val="-11"/>
                <w:sz w:val="24"/>
                <w:szCs w:val="24"/>
              </w:rPr>
              <w:t xml:space="preserve"> </w:t>
            </w:r>
            <w:r w:rsidRPr="00027B5E">
              <w:rPr>
                <w:rFonts w:asciiTheme="minorHAnsi" w:hAnsiTheme="minorHAnsi"/>
                <w:sz w:val="24"/>
                <w:szCs w:val="24"/>
              </w:rPr>
              <w:t>and</w:t>
            </w:r>
            <w:r w:rsidRPr="00027B5E">
              <w:rPr>
                <w:rFonts w:asciiTheme="minorHAnsi" w:hAnsiTheme="minorHAnsi"/>
                <w:spacing w:val="-7"/>
                <w:sz w:val="24"/>
                <w:szCs w:val="24"/>
              </w:rPr>
              <w:t xml:space="preserve"> </w:t>
            </w:r>
            <w:r w:rsidRPr="00027B5E">
              <w:rPr>
                <w:rFonts w:asciiTheme="minorHAnsi" w:hAnsiTheme="minorHAnsi"/>
                <w:sz w:val="24"/>
                <w:szCs w:val="24"/>
              </w:rPr>
              <w:t>Liberman,</w:t>
            </w:r>
            <w:r w:rsidRPr="00027B5E">
              <w:rPr>
                <w:rFonts w:asciiTheme="minorHAnsi" w:hAnsiTheme="minorHAnsi"/>
                <w:spacing w:val="-5"/>
                <w:sz w:val="24"/>
                <w:szCs w:val="24"/>
              </w:rPr>
              <w:t xml:space="preserve"> </w:t>
            </w:r>
            <w:r w:rsidRPr="00027B5E">
              <w:rPr>
                <w:rFonts w:asciiTheme="minorHAnsi" w:hAnsiTheme="minorHAnsi"/>
                <w:sz w:val="24"/>
                <w:szCs w:val="24"/>
              </w:rPr>
              <w:t>Introduction</w:t>
            </w:r>
            <w:r w:rsidRPr="00027B5E">
              <w:rPr>
                <w:rFonts w:asciiTheme="minorHAnsi" w:hAnsiTheme="minorHAnsi"/>
                <w:spacing w:val="-9"/>
                <w:sz w:val="24"/>
                <w:szCs w:val="24"/>
              </w:rPr>
              <w:t xml:space="preserve"> </w:t>
            </w:r>
            <w:r w:rsidRPr="00027B5E">
              <w:rPr>
                <w:rFonts w:asciiTheme="minorHAnsi" w:hAnsiTheme="minorHAnsi"/>
                <w:sz w:val="24"/>
                <w:szCs w:val="24"/>
              </w:rPr>
              <w:t>to</w:t>
            </w:r>
            <w:r w:rsidRPr="00027B5E">
              <w:rPr>
                <w:rFonts w:asciiTheme="minorHAnsi" w:hAnsiTheme="minorHAnsi"/>
                <w:spacing w:val="-9"/>
                <w:sz w:val="24"/>
                <w:szCs w:val="24"/>
              </w:rPr>
              <w:t xml:space="preserve"> </w:t>
            </w:r>
            <w:r w:rsidRPr="00027B5E">
              <w:rPr>
                <w:rFonts w:asciiTheme="minorHAnsi" w:hAnsiTheme="minorHAnsi"/>
                <w:sz w:val="24"/>
                <w:szCs w:val="24"/>
              </w:rPr>
              <w:t>Operations</w:t>
            </w:r>
            <w:r w:rsidRPr="00027B5E">
              <w:rPr>
                <w:rFonts w:asciiTheme="minorHAnsi" w:hAnsiTheme="minorHAnsi"/>
                <w:spacing w:val="-6"/>
                <w:sz w:val="24"/>
                <w:szCs w:val="24"/>
              </w:rPr>
              <w:t xml:space="preserve"> </w:t>
            </w:r>
            <w:r w:rsidRPr="00027B5E">
              <w:rPr>
                <w:rFonts w:asciiTheme="minorHAnsi" w:hAnsiTheme="minorHAnsi"/>
                <w:sz w:val="24"/>
                <w:szCs w:val="24"/>
              </w:rPr>
              <w:t>Research:</w:t>
            </w:r>
            <w:r w:rsidRPr="00027B5E">
              <w:rPr>
                <w:rFonts w:asciiTheme="minorHAnsi" w:hAnsiTheme="minorHAnsi"/>
                <w:spacing w:val="-8"/>
                <w:sz w:val="24"/>
                <w:szCs w:val="24"/>
              </w:rPr>
              <w:t xml:space="preserve"> </w:t>
            </w:r>
            <w:r w:rsidRPr="00027B5E">
              <w:rPr>
                <w:rFonts w:asciiTheme="minorHAnsi" w:hAnsiTheme="minorHAnsi"/>
                <w:sz w:val="24"/>
                <w:szCs w:val="24"/>
              </w:rPr>
              <w:t>Concepts</w:t>
            </w:r>
            <w:r w:rsidRPr="00027B5E">
              <w:rPr>
                <w:rFonts w:asciiTheme="minorHAnsi" w:hAnsiTheme="minorHAnsi"/>
                <w:spacing w:val="-9"/>
                <w:sz w:val="24"/>
                <w:szCs w:val="24"/>
              </w:rPr>
              <w:t xml:space="preserve"> </w:t>
            </w:r>
            <w:r w:rsidRPr="00027B5E">
              <w:rPr>
                <w:rFonts w:asciiTheme="minorHAnsi" w:hAnsiTheme="minorHAnsi"/>
                <w:sz w:val="24"/>
                <w:szCs w:val="24"/>
              </w:rPr>
              <w:t>and</w:t>
            </w:r>
            <w:r w:rsidRPr="00027B5E">
              <w:rPr>
                <w:rFonts w:asciiTheme="minorHAnsi" w:hAnsiTheme="minorHAnsi"/>
                <w:spacing w:val="-7"/>
                <w:sz w:val="24"/>
                <w:szCs w:val="24"/>
              </w:rPr>
              <w:t xml:space="preserve"> </w:t>
            </w:r>
            <w:r w:rsidRPr="00027B5E">
              <w:rPr>
                <w:rFonts w:asciiTheme="minorHAnsi" w:hAnsiTheme="minorHAnsi"/>
                <w:sz w:val="24"/>
                <w:szCs w:val="24"/>
              </w:rPr>
              <w:t>Cases,</w:t>
            </w:r>
            <w:r w:rsidRPr="00027B5E">
              <w:rPr>
                <w:rFonts w:asciiTheme="minorHAnsi" w:hAnsiTheme="minorHAnsi"/>
                <w:spacing w:val="-8"/>
                <w:sz w:val="24"/>
                <w:szCs w:val="24"/>
              </w:rPr>
              <w:t xml:space="preserve"> </w:t>
            </w:r>
            <w:r w:rsidRPr="00027B5E">
              <w:rPr>
                <w:rFonts w:asciiTheme="minorHAnsi" w:hAnsiTheme="minorHAnsi"/>
                <w:sz w:val="24"/>
                <w:szCs w:val="24"/>
              </w:rPr>
              <w:t>McGraw-</w:t>
            </w:r>
            <w:r w:rsidRPr="00027B5E">
              <w:rPr>
                <w:rFonts w:asciiTheme="minorHAnsi" w:hAnsiTheme="minorHAnsi"/>
                <w:spacing w:val="-2"/>
                <w:sz w:val="24"/>
                <w:szCs w:val="24"/>
              </w:rPr>
              <w:t>Hill.</w:t>
            </w:r>
          </w:p>
        </w:tc>
      </w:tr>
    </w:tbl>
    <w:p w:rsidR="00027B5E" w:rsidRPr="00027B5E" w:rsidRDefault="00027B5E" w:rsidP="00027B5E">
      <w:pPr>
        <w:spacing w:line="261" w:lineRule="exact"/>
        <w:rPr>
          <w:rFonts w:asciiTheme="minorHAnsi" w:hAnsiTheme="minorHAnsi"/>
          <w:sz w:val="24"/>
          <w:szCs w:val="24"/>
        </w:rPr>
        <w:sectPr w:rsidR="00027B5E" w:rsidRPr="00027B5E">
          <w:type w:val="continuous"/>
          <w:pgSz w:w="11910" w:h="16840"/>
          <w:pgMar w:top="540" w:right="660" w:bottom="526" w:left="300" w:header="720" w:footer="720" w:gutter="0"/>
          <w:cols w:space="720"/>
        </w:sectPr>
      </w:pPr>
    </w:p>
    <w:tbl>
      <w:tblPr>
        <w:tblW w:w="0" w:type="auto"/>
        <w:tblInd w:w="140" w:type="dxa"/>
        <w:tblLayout w:type="fixed"/>
        <w:tblCellMar>
          <w:left w:w="0" w:type="dxa"/>
          <w:right w:w="0" w:type="dxa"/>
        </w:tblCellMar>
        <w:tblLook w:val="01E0" w:firstRow="1" w:lastRow="1" w:firstColumn="1" w:lastColumn="1" w:noHBand="0" w:noVBand="0"/>
      </w:tblPr>
      <w:tblGrid>
        <w:gridCol w:w="2482"/>
        <w:gridCol w:w="2415"/>
        <w:gridCol w:w="1970"/>
        <w:gridCol w:w="3483"/>
      </w:tblGrid>
      <w:tr w:rsidR="00027B5E" w:rsidRPr="00027B5E" w:rsidTr="00027B5E">
        <w:trPr>
          <w:trHeight w:val="550"/>
        </w:trPr>
        <w:tc>
          <w:tcPr>
            <w:tcW w:w="2482" w:type="dxa"/>
          </w:tcPr>
          <w:p w:rsidR="00027B5E" w:rsidRPr="00027B5E" w:rsidRDefault="00027B5E" w:rsidP="00027B5E">
            <w:pPr>
              <w:pStyle w:val="TableParagraph"/>
              <w:spacing w:line="275" w:lineRule="exact"/>
              <w:rPr>
                <w:rFonts w:asciiTheme="minorHAnsi" w:hAnsiTheme="minorHAnsi"/>
                <w:b/>
                <w:sz w:val="24"/>
                <w:szCs w:val="24"/>
              </w:rPr>
            </w:pPr>
          </w:p>
        </w:tc>
        <w:tc>
          <w:tcPr>
            <w:tcW w:w="2415" w:type="dxa"/>
          </w:tcPr>
          <w:p w:rsidR="00027B5E" w:rsidRPr="00027B5E" w:rsidRDefault="00027B5E" w:rsidP="00027B5E">
            <w:pPr>
              <w:pStyle w:val="TableParagraph"/>
              <w:spacing w:line="270" w:lineRule="exact"/>
              <w:rPr>
                <w:rFonts w:asciiTheme="minorHAnsi" w:hAnsiTheme="minorHAnsi"/>
                <w:spacing w:val="-2"/>
                <w:sz w:val="24"/>
                <w:szCs w:val="24"/>
              </w:rPr>
            </w:pPr>
          </w:p>
        </w:tc>
        <w:tc>
          <w:tcPr>
            <w:tcW w:w="1970" w:type="dxa"/>
          </w:tcPr>
          <w:p w:rsidR="00027B5E" w:rsidRPr="00027B5E" w:rsidRDefault="00027B5E" w:rsidP="00027B5E">
            <w:pPr>
              <w:pStyle w:val="TableParagraph"/>
              <w:spacing w:line="275" w:lineRule="exact"/>
              <w:ind w:left="109"/>
              <w:rPr>
                <w:rFonts w:asciiTheme="minorHAnsi" w:hAnsiTheme="minorHAnsi"/>
                <w:b/>
                <w:sz w:val="24"/>
                <w:szCs w:val="24"/>
              </w:rPr>
            </w:pPr>
          </w:p>
        </w:tc>
        <w:tc>
          <w:tcPr>
            <w:tcW w:w="3483" w:type="dxa"/>
          </w:tcPr>
          <w:p w:rsidR="00027B5E" w:rsidRPr="00027B5E" w:rsidRDefault="00027B5E" w:rsidP="00027B5E">
            <w:pPr>
              <w:pStyle w:val="TableParagraph"/>
              <w:spacing w:line="270" w:lineRule="exact"/>
              <w:ind w:left="693"/>
              <w:rPr>
                <w:rFonts w:asciiTheme="minorHAnsi" w:hAnsiTheme="minorHAnsi"/>
                <w:sz w:val="24"/>
                <w:szCs w:val="24"/>
              </w:rPr>
            </w:pPr>
          </w:p>
        </w:tc>
      </w:tr>
    </w:tbl>
    <w:p w:rsidR="00027B5E" w:rsidRPr="00027B5E" w:rsidRDefault="00027B5E" w:rsidP="00027B5E">
      <w:pPr>
        <w:pStyle w:val="BodyText"/>
        <w:spacing w:before="9" w:after="1"/>
        <w:rPr>
          <w:rFonts w:asciiTheme="minorHAnsi" w:hAnsiTheme="minorHAnsi"/>
          <w:b/>
        </w:rPr>
      </w:pPr>
    </w:p>
    <w:tbl>
      <w:tblPr>
        <w:tblW w:w="0" w:type="auto"/>
        <w:tblInd w:w="140" w:type="dxa"/>
        <w:tblLayout w:type="fixed"/>
        <w:tblCellMar>
          <w:left w:w="0" w:type="dxa"/>
          <w:right w:w="0" w:type="dxa"/>
        </w:tblCellMar>
        <w:tblLook w:val="01E0" w:firstRow="1" w:lastRow="1" w:firstColumn="1" w:lastColumn="1" w:noHBand="0" w:noVBand="0"/>
      </w:tblPr>
      <w:tblGrid>
        <w:gridCol w:w="2482"/>
        <w:gridCol w:w="2415"/>
        <w:gridCol w:w="1970"/>
        <w:gridCol w:w="3498"/>
      </w:tblGrid>
      <w:tr w:rsidR="00027B5E" w:rsidRPr="00027B5E" w:rsidTr="00027B5E">
        <w:trPr>
          <w:trHeight w:val="548"/>
        </w:trPr>
        <w:tc>
          <w:tcPr>
            <w:tcW w:w="2482" w:type="dxa"/>
            <w:tcBorders>
              <w:top w:val="single" w:sz="12" w:space="0" w:color="000000"/>
              <w:left w:val="single" w:sz="12" w:space="0" w:color="000000"/>
            </w:tcBorders>
          </w:tcPr>
          <w:p w:rsidR="00027B5E" w:rsidRPr="00027B5E" w:rsidRDefault="00027B5E" w:rsidP="00027B5E">
            <w:pPr>
              <w:pStyle w:val="TableParagraph"/>
              <w:spacing w:line="272" w:lineRule="exact"/>
              <w:rPr>
                <w:rFonts w:asciiTheme="minorHAnsi" w:hAnsiTheme="minorHAnsi"/>
                <w:b/>
                <w:sz w:val="24"/>
                <w:szCs w:val="24"/>
              </w:rPr>
            </w:pPr>
            <w:r w:rsidRPr="00027B5E">
              <w:rPr>
                <w:rFonts w:asciiTheme="minorHAnsi" w:hAnsiTheme="minorHAnsi"/>
                <w:b/>
                <w:sz w:val="24"/>
                <w:szCs w:val="24"/>
              </w:rPr>
              <w:t>Subject</w:t>
            </w:r>
            <w:r w:rsidRPr="00027B5E">
              <w:rPr>
                <w:rFonts w:asciiTheme="minorHAnsi" w:hAnsiTheme="minorHAnsi"/>
                <w:b/>
                <w:spacing w:val="-12"/>
                <w:sz w:val="24"/>
                <w:szCs w:val="24"/>
              </w:rPr>
              <w:t xml:space="preserve"> </w:t>
            </w:r>
            <w:r w:rsidRPr="00027B5E">
              <w:rPr>
                <w:rFonts w:asciiTheme="minorHAnsi" w:hAnsiTheme="minorHAnsi"/>
                <w:b/>
                <w:spacing w:val="-4"/>
                <w:sz w:val="24"/>
                <w:szCs w:val="24"/>
              </w:rPr>
              <w:t>Code:</w:t>
            </w:r>
          </w:p>
        </w:tc>
        <w:tc>
          <w:tcPr>
            <w:tcW w:w="2415" w:type="dxa"/>
            <w:tcBorders>
              <w:top w:val="single" w:sz="12" w:space="0" w:color="000000"/>
              <w:right w:val="single" w:sz="12" w:space="0" w:color="000000"/>
            </w:tcBorders>
          </w:tcPr>
          <w:p w:rsidR="00027B5E" w:rsidRPr="00027B5E" w:rsidRDefault="00027B5E" w:rsidP="00027B5E">
            <w:pPr>
              <w:pStyle w:val="TableParagraph"/>
              <w:spacing w:line="267" w:lineRule="exact"/>
              <w:rPr>
                <w:rFonts w:asciiTheme="minorHAnsi" w:hAnsiTheme="minorHAnsi"/>
                <w:sz w:val="24"/>
                <w:szCs w:val="24"/>
              </w:rPr>
            </w:pPr>
            <w:r w:rsidRPr="00027B5E">
              <w:rPr>
                <w:rFonts w:asciiTheme="minorHAnsi" w:hAnsiTheme="minorHAnsi"/>
                <w:spacing w:val="-2"/>
                <w:sz w:val="24"/>
                <w:szCs w:val="24"/>
              </w:rPr>
              <w:t>ES407f</w:t>
            </w:r>
          </w:p>
        </w:tc>
        <w:tc>
          <w:tcPr>
            <w:tcW w:w="1970" w:type="dxa"/>
            <w:tcBorders>
              <w:top w:val="single" w:sz="12" w:space="0" w:color="000000"/>
              <w:left w:val="single" w:sz="12" w:space="0" w:color="000000"/>
            </w:tcBorders>
          </w:tcPr>
          <w:p w:rsidR="00027B5E" w:rsidRPr="00027B5E" w:rsidRDefault="00027B5E" w:rsidP="00027B5E">
            <w:pPr>
              <w:pStyle w:val="TableParagraph"/>
              <w:spacing w:line="272" w:lineRule="exact"/>
              <w:ind w:left="109"/>
              <w:rPr>
                <w:rFonts w:asciiTheme="minorHAnsi" w:hAnsiTheme="minorHAnsi"/>
                <w:b/>
                <w:sz w:val="24"/>
                <w:szCs w:val="24"/>
              </w:rPr>
            </w:pPr>
            <w:r w:rsidRPr="00027B5E">
              <w:rPr>
                <w:rFonts w:asciiTheme="minorHAnsi" w:hAnsiTheme="minorHAnsi"/>
                <w:b/>
                <w:sz w:val="24"/>
                <w:szCs w:val="24"/>
              </w:rPr>
              <w:t>Course</w:t>
            </w:r>
            <w:r w:rsidRPr="00027B5E">
              <w:rPr>
                <w:rFonts w:asciiTheme="minorHAnsi" w:hAnsiTheme="minorHAnsi"/>
                <w:b/>
                <w:spacing w:val="-10"/>
                <w:sz w:val="24"/>
                <w:szCs w:val="24"/>
              </w:rPr>
              <w:t xml:space="preserve"> </w:t>
            </w:r>
            <w:r w:rsidRPr="00027B5E">
              <w:rPr>
                <w:rFonts w:asciiTheme="minorHAnsi" w:hAnsiTheme="minorHAnsi"/>
                <w:b/>
                <w:spacing w:val="-2"/>
                <w:sz w:val="24"/>
                <w:szCs w:val="24"/>
              </w:rPr>
              <w:t>Title</w:t>
            </w:r>
          </w:p>
        </w:tc>
        <w:tc>
          <w:tcPr>
            <w:tcW w:w="3498" w:type="dxa"/>
            <w:tcBorders>
              <w:top w:val="single" w:sz="12" w:space="0" w:color="000000"/>
              <w:right w:val="single" w:sz="12" w:space="0" w:color="000000"/>
            </w:tcBorders>
          </w:tcPr>
          <w:p w:rsidR="00027B5E" w:rsidRPr="00027B5E" w:rsidRDefault="00027B5E" w:rsidP="00027B5E">
            <w:pPr>
              <w:pStyle w:val="TableParagraph"/>
              <w:spacing w:line="267" w:lineRule="exact"/>
              <w:ind w:left="693"/>
              <w:rPr>
                <w:rFonts w:asciiTheme="minorHAnsi" w:hAnsiTheme="minorHAnsi"/>
                <w:sz w:val="24"/>
                <w:szCs w:val="24"/>
              </w:rPr>
            </w:pPr>
            <w:r w:rsidRPr="00027B5E">
              <w:rPr>
                <w:rFonts w:asciiTheme="minorHAnsi" w:hAnsiTheme="minorHAnsi"/>
                <w:sz w:val="24"/>
                <w:szCs w:val="24"/>
              </w:rPr>
              <w:t>Social</w:t>
            </w:r>
            <w:r w:rsidRPr="00027B5E">
              <w:rPr>
                <w:rFonts w:asciiTheme="minorHAnsi" w:hAnsiTheme="minorHAnsi"/>
                <w:spacing w:val="-3"/>
                <w:sz w:val="24"/>
                <w:szCs w:val="24"/>
              </w:rPr>
              <w:t xml:space="preserve"> </w:t>
            </w:r>
            <w:r w:rsidRPr="00027B5E">
              <w:rPr>
                <w:rFonts w:asciiTheme="minorHAnsi" w:hAnsiTheme="minorHAnsi"/>
                <w:spacing w:val="-2"/>
                <w:sz w:val="24"/>
                <w:szCs w:val="24"/>
              </w:rPr>
              <w:t>network</w:t>
            </w:r>
          </w:p>
          <w:p w:rsidR="00027B5E" w:rsidRPr="00027B5E" w:rsidRDefault="00027B5E" w:rsidP="00027B5E">
            <w:pPr>
              <w:pStyle w:val="TableParagraph"/>
              <w:spacing w:line="261" w:lineRule="exact"/>
              <w:ind w:left="693"/>
              <w:rPr>
                <w:rFonts w:asciiTheme="minorHAnsi" w:hAnsiTheme="minorHAnsi"/>
                <w:sz w:val="24"/>
                <w:szCs w:val="24"/>
              </w:rPr>
            </w:pPr>
            <w:r w:rsidRPr="00027B5E">
              <w:rPr>
                <w:rFonts w:asciiTheme="minorHAnsi" w:hAnsiTheme="minorHAnsi"/>
                <w:spacing w:val="-2"/>
                <w:sz w:val="24"/>
                <w:szCs w:val="24"/>
              </w:rPr>
              <w:t>Analysis</w:t>
            </w:r>
          </w:p>
        </w:tc>
      </w:tr>
      <w:tr w:rsidR="00027B5E" w:rsidRPr="00027B5E" w:rsidTr="00027B5E">
        <w:trPr>
          <w:trHeight w:val="278"/>
        </w:trPr>
        <w:tc>
          <w:tcPr>
            <w:tcW w:w="2482" w:type="dxa"/>
            <w:tcBorders>
              <w:left w:val="single" w:sz="12" w:space="0" w:color="000000"/>
            </w:tcBorders>
          </w:tcPr>
          <w:p w:rsidR="00027B5E" w:rsidRPr="00027B5E" w:rsidRDefault="00027B5E" w:rsidP="00027B5E">
            <w:pPr>
              <w:pStyle w:val="TableParagraph"/>
              <w:spacing w:line="258" w:lineRule="exact"/>
              <w:rPr>
                <w:rFonts w:asciiTheme="minorHAnsi" w:hAnsiTheme="minorHAnsi"/>
                <w:b/>
                <w:sz w:val="24"/>
                <w:szCs w:val="24"/>
              </w:rPr>
            </w:pPr>
            <w:r w:rsidRPr="00027B5E">
              <w:rPr>
                <w:rFonts w:asciiTheme="minorHAnsi" w:hAnsiTheme="minorHAnsi"/>
                <w:b/>
                <w:sz w:val="24"/>
                <w:szCs w:val="24"/>
              </w:rPr>
              <w:t>Contact</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Hours</w:t>
            </w:r>
          </w:p>
        </w:tc>
        <w:tc>
          <w:tcPr>
            <w:tcW w:w="2415" w:type="dxa"/>
            <w:tcBorders>
              <w:right w:val="single" w:sz="12" w:space="0" w:color="000000"/>
            </w:tcBorders>
          </w:tcPr>
          <w:p w:rsidR="00027B5E" w:rsidRPr="00027B5E" w:rsidRDefault="00027B5E" w:rsidP="00027B5E">
            <w:pPr>
              <w:pStyle w:val="TableParagraph"/>
              <w:spacing w:line="258" w:lineRule="exact"/>
              <w:rPr>
                <w:rFonts w:asciiTheme="minorHAnsi" w:hAnsiTheme="minorHAnsi"/>
                <w:sz w:val="24"/>
                <w:szCs w:val="24"/>
              </w:rPr>
            </w:pPr>
            <w:r w:rsidRPr="00027B5E">
              <w:rPr>
                <w:rFonts w:asciiTheme="minorHAnsi" w:hAnsiTheme="minorHAnsi"/>
                <w:sz w:val="24"/>
                <w:szCs w:val="24"/>
              </w:rPr>
              <w:t>L-</w:t>
            </w:r>
            <w:r w:rsidRPr="00027B5E">
              <w:rPr>
                <w:rFonts w:asciiTheme="minorHAnsi" w:hAnsiTheme="minorHAnsi"/>
                <w:spacing w:val="-2"/>
                <w:sz w:val="24"/>
                <w:szCs w:val="24"/>
              </w:rPr>
              <w:t xml:space="preserve"> </w:t>
            </w:r>
            <w:r w:rsidRPr="00027B5E">
              <w:rPr>
                <w:rFonts w:asciiTheme="minorHAnsi" w:hAnsiTheme="minorHAnsi"/>
                <w:sz w:val="24"/>
                <w:szCs w:val="24"/>
              </w:rPr>
              <w:t>3</w:t>
            </w:r>
            <w:r w:rsidRPr="00027B5E">
              <w:rPr>
                <w:rFonts w:asciiTheme="minorHAnsi" w:hAnsiTheme="minorHAnsi"/>
                <w:spacing w:val="-1"/>
                <w:sz w:val="24"/>
                <w:szCs w:val="24"/>
              </w:rPr>
              <w:t xml:space="preserve"> </w:t>
            </w:r>
            <w:r w:rsidRPr="00027B5E">
              <w:rPr>
                <w:rFonts w:asciiTheme="minorHAnsi" w:hAnsiTheme="minorHAnsi"/>
                <w:sz w:val="24"/>
                <w:szCs w:val="24"/>
              </w:rPr>
              <w:t>T-</w:t>
            </w:r>
            <w:r w:rsidRPr="00027B5E">
              <w:rPr>
                <w:rFonts w:asciiTheme="minorHAnsi" w:hAnsiTheme="minorHAnsi"/>
                <w:spacing w:val="-1"/>
                <w:sz w:val="24"/>
                <w:szCs w:val="24"/>
              </w:rPr>
              <w:t xml:space="preserve"> </w:t>
            </w:r>
            <w:r w:rsidRPr="00027B5E">
              <w:rPr>
                <w:rFonts w:asciiTheme="minorHAnsi" w:hAnsiTheme="minorHAnsi"/>
                <w:sz w:val="24"/>
                <w:szCs w:val="24"/>
              </w:rPr>
              <w:t>0</w:t>
            </w:r>
            <w:r w:rsidRPr="00027B5E">
              <w:rPr>
                <w:rFonts w:asciiTheme="minorHAnsi" w:hAnsiTheme="minorHAnsi"/>
                <w:spacing w:val="-1"/>
                <w:sz w:val="24"/>
                <w:szCs w:val="24"/>
              </w:rPr>
              <w:t xml:space="preserve"> </w:t>
            </w:r>
            <w:r w:rsidRPr="00027B5E">
              <w:rPr>
                <w:rFonts w:asciiTheme="minorHAnsi" w:hAnsiTheme="minorHAnsi"/>
                <w:sz w:val="24"/>
                <w:szCs w:val="24"/>
              </w:rPr>
              <w:t>P-</w:t>
            </w:r>
            <w:r w:rsidRPr="00027B5E">
              <w:rPr>
                <w:rFonts w:asciiTheme="minorHAnsi" w:hAnsiTheme="minorHAnsi"/>
                <w:spacing w:val="-2"/>
                <w:sz w:val="24"/>
                <w:szCs w:val="24"/>
              </w:rPr>
              <w:t xml:space="preserve"> </w:t>
            </w:r>
            <w:r w:rsidRPr="00027B5E">
              <w:rPr>
                <w:rFonts w:asciiTheme="minorHAnsi" w:hAnsiTheme="minorHAnsi"/>
                <w:spacing w:val="-10"/>
                <w:sz w:val="24"/>
                <w:szCs w:val="24"/>
              </w:rPr>
              <w:t>0</w:t>
            </w:r>
          </w:p>
        </w:tc>
        <w:tc>
          <w:tcPr>
            <w:tcW w:w="1970" w:type="dxa"/>
            <w:tcBorders>
              <w:left w:val="single" w:sz="12" w:space="0" w:color="000000"/>
            </w:tcBorders>
          </w:tcPr>
          <w:p w:rsidR="00027B5E" w:rsidRPr="00027B5E" w:rsidRDefault="00027B5E" w:rsidP="00027B5E">
            <w:pPr>
              <w:pStyle w:val="TableParagraph"/>
              <w:spacing w:line="258" w:lineRule="exact"/>
              <w:ind w:left="109"/>
              <w:rPr>
                <w:rFonts w:asciiTheme="minorHAnsi" w:hAnsiTheme="minorHAnsi"/>
                <w:b/>
                <w:sz w:val="24"/>
                <w:szCs w:val="24"/>
              </w:rPr>
            </w:pPr>
            <w:r w:rsidRPr="00027B5E">
              <w:rPr>
                <w:rFonts w:asciiTheme="minorHAnsi" w:hAnsiTheme="minorHAnsi"/>
                <w:b/>
                <w:spacing w:val="-2"/>
                <w:sz w:val="24"/>
                <w:szCs w:val="24"/>
              </w:rPr>
              <w:t>Credit</w:t>
            </w:r>
          </w:p>
        </w:tc>
        <w:tc>
          <w:tcPr>
            <w:tcW w:w="3498" w:type="dxa"/>
            <w:tcBorders>
              <w:right w:val="single" w:sz="12" w:space="0" w:color="000000"/>
            </w:tcBorders>
          </w:tcPr>
          <w:p w:rsidR="00027B5E" w:rsidRPr="00027B5E" w:rsidRDefault="00027B5E" w:rsidP="00027B5E">
            <w:pPr>
              <w:pStyle w:val="TableParagraph"/>
              <w:spacing w:line="258" w:lineRule="exact"/>
              <w:ind w:left="585"/>
              <w:rPr>
                <w:rFonts w:asciiTheme="minorHAnsi" w:hAnsiTheme="minorHAnsi"/>
                <w:sz w:val="24"/>
                <w:szCs w:val="24"/>
              </w:rPr>
            </w:pPr>
            <w:r w:rsidRPr="00027B5E">
              <w:rPr>
                <w:rFonts w:asciiTheme="minorHAnsi" w:hAnsiTheme="minorHAnsi"/>
                <w:sz w:val="24"/>
                <w:szCs w:val="24"/>
              </w:rPr>
              <w:t>4</w:t>
            </w:r>
          </w:p>
        </w:tc>
      </w:tr>
      <w:tr w:rsidR="00027B5E" w:rsidRPr="00027B5E" w:rsidTr="00027B5E">
        <w:trPr>
          <w:trHeight w:val="279"/>
        </w:trPr>
        <w:tc>
          <w:tcPr>
            <w:tcW w:w="2482" w:type="dxa"/>
            <w:tcBorders>
              <w:left w:val="single" w:sz="12" w:space="0" w:color="000000"/>
            </w:tcBorders>
          </w:tcPr>
          <w:p w:rsidR="00027B5E" w:rsidRPr="00027B5E" w:rsidRDefault="00027B5E" w:rsidP="00027B5E">
            <w:pPr>
              <w:pStyle w:val="TableParagraph"/>
              <w:spacing w:line="260" w:lineRule="exact"/>
              <w:rPr>
                <w:rFonts w:asciiTheme="minorHAnsi" w:hAnsiTheme="minorHAnsi"/>
                <w:b/>
                <w:sz w:val="24"/>
                <w:szCs w:val="24"/>
              </w:rPr>
            </w:pPr>
            <w:r w:rsidRPr="00027B5E">
              <w:rPr>
                <w:rFonts w:asciiTheme="minorHAnsi" w:hAnsiTheme="minorHAnsi"/>
                <w:b/>
                <w:spacing w:val="-2"/>
                <w:sz w:val="24"/>
                <w:szCs w:val="24"/>
              </w:rPr>
              <w:t>Programme</w:t>
            </w:r>
          </w:p>
        </w:tc>
        <w:tc>
          <w:tcPr>
            <w:tcW w:w="2415" w:type="dxa"/>
            <w:tcBorders>
              <w:right w:val="single" w:sz="12" w:space="0" w:color="000000"/>
            </w:tcBorders>
          </w:tcPr>
          <w:p w:rsidR="00027B5E" w:rsidRPr="00027B5E" w:rsidRDefault="00027B5E" w:rsidP="00027B5E">
            <w:pPr>
              <w:pStyle w:val="TableParagraph"/>
              <w:spacing w:line="260" w:lineRule="exact"/>
              <w:rPr>
                <w:rFonts w:asciiTheme="minorHAnsi" w:hAnsiTheme="minorHAnsi"/>
                <w:sz w:val="24"/>
                <w:szCs w:val="24"/>
              </w:rPr>
            </w:pPr>
            <w:r w:rsidRPr="00027B5E">
              <w:rPr>
                <w:rFonts w:asciiTheme="minorHAnsi" w:hAnsiTheme="minorHAnsi"/>
                <w:spacing w:val="-2"/>
                <w:sz w:val="24"/>
                <w:szCs w:val="24"/>
              </w:rPr>
              <w:t>B.Tech</w:t>
            </w:r>
          </w:p>
        </w:tc>
        <w:tc>
          <w:tcPr>
            <w:tcW w:w="1970" w:type="dxa"/>
            <w:tcBorders>
              <w:left w:val="single" w:sz="12" w:space="0" w:color="000000"/>
            </w:tcBorders>
          </w:tcPr>
          <w:p w:rsidR="00027B5E" w:rsidRPr="00027B5E" w:rsidRDefault="00027B5E" w:rsidP="00027B5E">
            <w:pPr>
              <w:pStyle w:val="TableParagraph"/>
              <w:spacing w:line="260" w:lineRule="exact"/>
              <w:ind w:left="109"/>
              <w:rPr>
                <w:rFonts w:asciiTheme="minorHAnsi" w:hAnsiTheme="minorHAnsi"/>
                <w:b/>
                <w:sz w:val="24"/>
                <w:szCs w:val="24"/>
              </w:rPr>
            </w:pPr>
            <w:r w:rsidRPr="00027B5E">
              <w:rPr>
                <w:rFonts w:asciiTheme="minorHAnsi" w:hAnsiTheme="minorHAnsi"/>
                <w:b/>
                <w:spacing w:val="-2"/>
                <w:sz w:val="24"/>
                <w:szCs w:val="24"/>
              </w:rPr>
              <w:t>Semester</w:t>
            </w:r>
          </w:p>
        </w:tc>
        <w:tc>
          <w:tcPr>
            <w:tcW w:w="3498" w:type="dxa"/>
            <w:tcBorders>
              <w:right w:val="single" w:sz="12" w:space="0" w:color="000000"/>
            </w:tcBorders>
          </w:tcPr>
          <w:p w:rsidR="00027B5E" w:rsidRPr="00027B5E" w:rsidRDefault="00027B5E" w:rsidP="00027B5E">
            <w:pPr>
              <w:pStyle w:val="TableParagraph"/>
              <w:spacing w:line="260" w:lineRule="exact"/>
              <w:ind w:left="585"/>
              <w:rPr>
                <w:rFonts w:asciiTheme="minorHAnsi" w:hAnsiTheme="minorHAnsi"/>
                <w:sz w:val="24"/>
                <w:szCs w:val="24"/>
              </w:rPr>
            </w:pPr>
            <w:r w:rsidRPr="00027B5E">
              <w:rPr>
                <w:rFonts w:asciiTheme="minorHAnsi" w:hAnsiTheme="minorHAnsi"/>
                <w:spacing w:val="-4"/>
                <w:sz w:val="24"/>
                <w:szCs w:val="24"/>
              </w:rPr>
              <w:t>VIII</w:t>
            </w:r>
          </w:p>
        </w:tc>
      </w:tr>
      <w:tr w:rsidR="00027B5E" w:rsidRPr="00027B5E" w:rsidTr="00027B5E">
        <w:trPr>
          <w:trHeight w:val="279"/>
        </w:trPr>
        <w:tc>
          <w:tcPr>
            <w:tcW w:w="2482" w:type="dxa"/>
            <w:tcBorders>
              <w:left w:val="single" w:sz="12" w:space="0" w:color="000000"/>
              <w:bottom w:val="single" w:sz="12" w:space="0" w:color="000000"/>
            </w:tcBorders>
          </w:tcPr>
          <w:p w:rsidR="00027B5E" w:rsidRPr="00027B5E" w:rsidRDefault="00027B5E" w:rsidP="00027B5E">
            <w:pPr>
              <w:pStyle w:val="TableParagraph"/>
              <w:spacing w:before="1" w:line="259" w:lineRule="exact"/>
              <w:rPr>
                <w:rFonts w:asciiTheme="minorHAnsi" w:hAnsiTheme="minorHAnsi"/>
                <w:b/>
                <w:sz w:val="24"/>
                <w:szCs w:val="24"/>
              </w:rPr>
            </w:pPr>
            <w:r w:rsidRPr="00027B5E">
              <w:rPr>
                <w:rFonts w:asciiTheme="minorHAnsi" w:hAnsiTheme="minorHAnsi"/>
                <w:b/>
                <w:spacing w:val="-2"/>
                <w:sz w:val="24"/>
                <w:szCs w:val="24"/>
              </w:rPr>
              <w:t>Pre-requisites</w:t>
            </w:r>
          </w:p>
        </w:tc>
        <w:tc>
          <w:tcPr>
            <w:tcW w:w="2415" w:type="dxa"/>
            <w:tcBorders>
              <w:bottom w:val="single" w:sz="12" w:space="0" w:color="000000"/>
              <w:right w:val="single" w:sz="12" w:space="0" w:color="000000"/>
            </w:tcBorders>
          </w:tcPr>
          <w:p w:rsidR="00027B5E" w:rsidRPr="00027B5E" w:rsidRDefault="00027B5E" w:rsidP="00027B5E">
            <w:pPr>
              <w:pStyle w:val="TableParagraph"/>
              <w:spacing w:line="260" w:lineRule="exact"/>
              <w:rPr>
                <w:rFonts w:asciiTheme="minorHAnsi" w:hAnsiTheme="minorHAnsi"/>
                <w:sz w:val="24"/>
                <w:szCs w:val="24"/>
              </w:rPr>
            </w:pPr>
            <w:r w:rsidRPr="00027B5E">
              <w:rPr>
                <w:rFonts w:asciiTheme="minorHAnsi" w:hAnsiTheme="minorHAnsi"/>
                <w:spacing w:val="-5"/>
                <w:sz w:val="24"/>
                <w:szCs w:val="24"/>
              </w:rPr>
              <w:t>NIL</w:t>
            </w:r>
          </w:p>
        </w:tc>
        <w:tc>
          <w:tcPr>
            <w:tcW w:w="1970" w:type="dxa"/>
            <w:tcBorders>
              <w:left w:val="single" w:sz="12" w:space="0" w:color="000000"/>
              <w:bottom w:val="single" w:sz="12" w:space="0" w:color="000000"/>
            </w:tcBorders>
          </w:tcPr>
          <w:p w:rsidR="00027B5E" w:rsidRPr="00027B5E" w:rsidRDefault="00027B5E" w:rsidP="00027B5E">
            <w:pPr>
              <w:pStyle w:val="TableParagraph"/>
              <w:ind w:left="0"/>
              <w:rPr>
                <w:rFonts w:asciiTheme="minorHAnsi" w:hAnsiTheme="minorHAnsi"/>
                <w:sz w:val="24"/>
                <w:szCs w:val="24"/>
              </w:rPr>
            </w:pPr>
          </w:p>
        </w:tc>
        <w:tc>
          <w:tcPr>
            <w:tcW w:w="3498" w:type="dxa"/>
            <w:tcBorders>
              <w:bottom w:val="single" w:sz="12" w:space="0" w:color="000000"/>
              <w:right w:val="single" w:sz="12" w:space="0" w:color="000000"/>
            </w:tcBorders>
          </w:tcPr>
          <w:p w:rsidR="00027B5E" w:rsidRPr="00027B5E" w:rsidRDefault="00027B5E" w:rsidP="00027B5E">
            <w:pPr>
              <w:pStyle w:val="TableParagraph"/>
              <w:ind w:left="0"/>
              <w:rPr>
                <w:rFonts w:asciiTheme="minorHAnsi" w:hAnsiTheme="minorHAnsi"/>
                <w:sz w:val="24"/>
                <w:szCs w:val="24"/>
              </w:rPr>
            </w:pPr>
          </w:p>
        </w:tc>
      </w:tr>
      <w:tr w:rsidR="00027B5E" w:rsidRPr="00027B5E" w:rsidTr="00027B5E">
        <w:trPr>
          <w:trHeight w:val="414"/>
        </w:trPr>
        <w:tc>
          <w:tcPr>
            <w:tcW w:w="2482" w:type="dxa"/>
            <w:tcBorders>
              <w:top w:val="single" w:sz="12" w:space="0" w:color="000000"/>
              <w:left w:val="single" w:sz="12" w:space="0" w:color="000000"/>
              <w:bottom w:val="single" w:sz="12" w:space="0" w:color="000000"/>
              <w:right w:val="single" w:sz="4" w:space="0" w:color="000000"/>
            </w:tcBorders>
          </w:tcPr>
          <w:p w:rsidR="00027B5E" w:rsidRPr="00027B5E" w:rsidRDefault="00027B5E" w:rsidP="00027B5E">
            <w:pPr>
              <w:pStyle w:val="TableParagraph"/>
              <w:spacing w:line="272" w:lineRule="exact"/>
              <w:rPr>
                <w:rFonts w:asciiTheme="minorHAnsi" w:hAnsiTheme="minorHAnsi"/>
                <w:b/>
                <w:sz w:val="24"/>
                <w:szCs w:val="24"/>
              </w:rPr>
            </w:pPr>
            <w:r w:rsidRPr="00027B5E">
              <w:rPr>
                <w:rFonts w:asciiTheme="minorHAnsi" w:hAnsiTheme="minorHAnsi"/>
                <w:b/>
                <w:sz w:val="24"/>
                <w:szCs w:val="24"/>
              </w:rPr>
              <w:t>Evaluation</w:t>
            </w:r>
            <w:r w:rsidRPr="00027B5E">
              <w:rPr>
                <w:rFonts w:asciiTheme="minorHAnsi" w:hAnsiTheme="minorHAnsi"/>
                <w:b/>
                <w:spacing w:val="-3"/>
                <w:sz w:val="24"/>
                <w:szCs w:val="24"/>
              </w:rPr>
              <w:t xml:space="preserve"> </w:t>
            </w:r>
            <w:r w:rsidRPr="00027B5E">
              <w:rPr>
                <w:rFonts w:asciiTheme="minorHAnsi" w:hAnsiTheme="minorHAnsi"/>
                <w:b/>
                <w:spacing w:val="-2"/>
                <w:sz w:val="24"/>
                <w:szCs w:val="24"/>
              </w:rPr>
              <w:t>scheme</w:t>
            </w:r>
          </w:p>
        </w:tc>
        <w:tc>
          <w:tcPr>
            <w:tcW w:w="7883" w:type="dxa"/>
            <w:gridSpan w:val="3"/>
            <w:tcBorders>
              <w:top w:val="single" w:sz="12" w:space="0" w:color="000000"/>
              <w:left w:val="single" w:sz="4" w:space="0" w:color="000000"/>
              <w:bottom w:val="single" w:sz="12" w:space="0" w:color="000000"/>
              <w:right w:val="single" w:sz="12" w:space="0" w:color="000000"/>
            </w:tcBorders>
          </w:tcPr>
          <w:p w:rsidR="00027B5E" w:rsidRPr="00027B5E" w:rsidRDefault="00027B5E" w:rsidP="00027B5E">
            <w:pPr>
              <w:pStyle w:val="TableParagraph"/>
              <w:ind w:left="0"/>
              <w:rPr>
                <w:rFonts w:asciiTheme="minorHAnsi" w:hAnsiTheme="minorHAnsi"/>
                <w:sz w:val="24"/>
                <w:szCs w:val="24"/>
              </w:rPr>
            </w:pPr>
          </w:p>
        </w:tc>
      </w:tr>
      <w:tr w:rsidR="00027B5E" w:rsidRPr="00027B5E" w:rsidTr="00027B5E">
        <w:trPr>
          <w:trHeight w:val="4967"/>
        </w:trPr>
        <w:tc>
          <w:tcPr>
            <w:tcW w:w="10365" w:type="dxa"/>
            <w:gridSpan w:val="4"/>
            <w:tcBorders>
              <w:top w:val="single" w:sz="12" w:space="0" w:color="000000"/>
              <w:left w:val="single" w:sz="12" w:space="0" w:color="000000"/>
              <w:bottom w:val="single" w:sz="12" w:space="0" w:color="000000"/>
              <w:right w:val="single" w:sz="12" w:space="0" w:color="000000"/>
            </w:tcBorders>
          </w:tcPr>
          <w:p w:rsidR="00027B5E" w:rsidRDefault="00027B5E" w:rsidP="00027B5E">
            <w:pPr>
              <w:pStyle w:val="TableParagraph"/>
              <w:ind w:right="84"/>
              <w:rPr>
                <w:rFonts w:asciiTheme="minorHAnsi" w:hAnsiTheme="minorHAnsi"/>
                <w:b/>
                <w:sz w:val="24"/>
                <w:szCs w:val="24"/>
              </w:rPr>
            </w:pPr>
            <w:r w:rsidRPr="00027B5E">
              <w:rPr>
                <w:rFonts w:asciiTheme="minorHAnsi" w:hAnsiTheme="minorHAnsi"/>
                <w:b/>
                <w:sz w:val="24"/>
                <w:szCs w:val="24"/>
              </w:rPr>
              <w:t xml:space="preserve">Modeling with Linear Programming - </w:t>
            </w:r>
            <w:r w:rsidRPr="00027B5E">
              <w:rPr>
                <w:rFonts w:asciiTheme="minorHAnsi" w:hAnsiTheme="minorHAnsi"/>
                <w:sz w:val="24"/>
                <w:szCs w:val="24"/>
              </w:rPr>
              <w:t xml:space="preserve">Two-Variable LP Model, Graphical LP Solution, Solution of a Maximization Model, Solution of a Minimization Model, Selected LP Applications; </w:t>
            </w:r>
            <w:r w:rsidRPr="00027B5E">
              <w:rPr>
                <w:rFonts w:asciiTheme="minorHAnsi" w:hAnsiTheme="minorHAnsi"/>
                <w:b/>
                <w:sz w:val="24"/>
                <w:szCs w:val="24"/>
              </w:rPr>
              <w:t xml:space="preserve">[06 hr] </w:t>
            </w:r>
          </w:p>
          <w:p w:rsidR="00027B5E" w:rsidRDefault="00027B5E" w:rsidP="00027B5E">
            <w:pPr>
              <w:pStyle w:val="TableParagraph"/>
              <w:ind w:right="84"/>
              <w:rPr>
                <w:rFonts w:asciiTheme="minorHAnsi" w:hAnsiTheme="minorHAnsi"/>
                <w:b/>
                <w:sz w:val="24"/>
                <w:szCs w:val="24"/>
              </w:rPr>
            </w:pPr>
            <w:r w:rsidRPr="00027B5E">
              <w:rPr>
                <w:rFonts w:asciiTheme="minorHAnsi" w:hAnsiTheme="minorHAnsi"/>
                <w:b/>
                <w:sz w:val="24"/>
                <w:szCs w:val="24"/>
              </w:rPr>
              <w:t>The</w:t>
            </w:r>
            <w:r w:rsidRPr="00027B5E">
              <w:rPr>
                <w:rFonts w:asciiTheme="minorHAnsi" w:hAnsiTheme="minorHAnsi"/>
                <w:b/>
                <w:spacing w:val="29"/>
                <w:sz w:val="24"/>
                <w:szCs w:val="24"/>
              </w:rPr>
              <w:t xml:space="preserve"> </w:t>
            </w:r>
            <w:r w:rsidRPr="00027B5E">
              <w:rPr>
                <w:rFonts w:asciiTheme="minorHAnsi" w:hAnsiTheme="minorHAnsi"/>
                <w:b/>
                <w:sz w:val="24"/>
                <w:szCs w:val="24"/>
              </w:rPr>
              <w:t>Simplex</w:t>
            </w:r>
            <w:r w:rsidRPr="00027B5E">
              <w:rPr>
                <w:rFonts w:asciiTheme="minorHAnsi" w:hAnsiTheme="minorHAnsi"/>
                <w:b/>
                <w:spacing w:val="29"/>
                <w:sz w:val="24"/>
                <w:szCs w:val="24"/>
              </w:rPr>
              <w:t xml:space="preserve"> </w:t>
            </w:r>
            <w:r w:rsidRPr="00027B5E">
              <w:rPr>
                <w:rFonts w:asciiTheme="minorHAnsi" w:hAnsiTheme="minorHAnsi"/>
                <w:b/>
                <w:sz w:val="24"/>
                <w:szCs w:val="24"/>
              </w:rPr>
              <w:t>Method</w:t>
            </w:r>
            <w:r w:rsidRPr="00027B5E">
              <w:rPr>
                <w:rFonts w:asciiTheme="minorHAnsi" w:hAnsiTheme="minorHAnsi"/>
                <w:b/>
                <w:spacing w:val="30"/>
                <w:sz w:val="24"/>
                <w:szCs w:val="24"/>
              </w:rPr>
              <w:t xml:space="preserve"> </w:t>
            </w:r>
            <w:r w:rsidRPr="00027B5E">
              <w:rPr>
                <w:rFonts w:asciiTheme="minorHAnsi" w:hAnsiTheme="minorHAnsi"/>
                <w:b/>
                <w:sz w:val="24"/>
                <w:szCs w:val="24"/>
              </w:rPr>
              <w:t>and</w:t>
            </w:r>
            <w:r w:rsidRPr="00027B5E">
              <w:rPr>
                <w:rFonts w:asciiTheme="minorHAnsi" w:hAnsiTheme="minorHAnsi"/>
                <w:b/>
                <w:spacing w:val="30"/>
                <w:sz w:val="24"/>
                <w:szCs w:val="24"/>
              </w:rPr>
              <w:t xml:space="preserve"> </w:t>
            </w:r>
            <w:r w:rsidRPr="00027B5E">
              <w:rPr>
                <w:rFonts w:asciiTheme="minorHAnsi" w:hAnsiTheme="minorHAnsi"/>
                <w:b/>
                <w:sz w:val="24"/>
                <w:szCs w:val="24"/>
              </w:rPr>
              <w:t>Sensitivity</w:t>
            </w:r>
            <w:r w:rsidRPr="00027B5E">
              <w:rPr>
                <w:rFonts w:asciiTheme="minorHAnsi" w:hAnsiTheme="minorHAnsi"/>
                <w:b/>
                <w:spacing w:val="27"/>
                <w:sz w:val="24"/>
                <w:szCs w:val="24"/>
              </w:rPr>
              <w:t xml:space="preserve"> </w:t>
            </w:r>
            <w:r w:rsidRPr="00027B5E">
              <w:rPr>
                <w:rFonts w:asciiTheme="minorHAnsi" w:hAnsiTheme="minorHAnsi"/>
                <w:b/>
                <w:sz w:val="24"/>
                <w:szCs w:val="24"/>
              </w:rPr>
              <w:t>Analysis</w:t>
            </w:r>
            <w:r w:rsidRPr="00027B5E">
              <w:rPr>
                <w:rFonts w:asciiTheme="minorHAnsi" w:hAnsiTheme="minorHAnsi"/>
                <w:b/>
                <w:spacing w:val="32"/>
                <w:sz w:val="24"/>
                <w:szCs w:val="24"/>
              </w:rPr>
              <w:t xml:space="preserve"> </w:t>
            </w:r>
            <w:r w:rsidRPr="00027B5E">
              <w:rPr>
                <w:rFonts w:asciiTheme="minorHAnsi" w:hAnsiTheme="minorHAnsi"/>
                <w:b/>
                <w:sz w:val="24"/>
                <w:szCs w:val="24"/>
              </w:rPr>
              <w:t>-</w:t>
            </w:r>
            <w:r w:rsidRPr="00027B5E">
              <w:rPr>
                <w:rFonts w:asciiTheme="minorHAnsi" w:hAnsiTheme="minorHAnsi"/>
                <w:b/>
                <w:spacing w:val="31"/>
                <w:sz w:val="24"/>
                <w:szCs w:val="24"/>
              </w:rPr>
              <w:t xml:space="preserve"> </w:t>
            </w:r>
            <w:r w:rsidRPr="00027B5E">
              <w:rPr>
                <w:rFonts w:asciiTheme="minorHAnsi" w:hAnsiTheme="minorHAnsi"/>
                <w:sz w:val="24"/>
                <w:szCs w:val="24"/>
              </w:rPr>
              <w:t>LP</w:t>
            </w:r>
            <w:r w:rsidRPr="00027B5E">
              <w:rPr>
                <w:rFonts w:asciiTheme="minorHAnsi" w:hAnsiTheme="minorHAnsi"/>
                <w:spacing w:val="30"/>
                <w:sz w:val="24"/>
                <w:szCs w:val="24"/>
              </w:rPr>
              <w:t xml:space="preserve"> </w:t>
            </w:r>
            <w:r w:rsidRPr="00027B5E">
              <w:rPr>
                <w:rFonts w:asciiTheme="minorHAnsi" w:hAnsiTheme="minorHAnsi"/>
                <w:sz w:val="24"/>
                <w:szCs w:val="24"/>
              </w:rPr>
              <w:t>Model</w:t>
            </w:r>
            <w:r w:rsidRPr="00027B5E">
              <w:rPr>
                <w:rFonts w:asciiTheme="minorHAnsi" w:hAnsiTheme="minorHAnsi"/>
                <w:spacing w:val="29"/>
                <w:sz w:val="24"/>
                <w:szCs w:val="24"/>
              </w:rPr>
              <w:t xml:space="preserve"> </w:t>
            </w:r>
            <w:r w:rsidRPr="00027B5E">
              <w:rPr>
                <w:rFonts w:asciiTheme="minorHAnsi" w:hAnsiTheme="minorHAnsi"/>
                <w:sz w:val="24"/>
                <w:szCs w:val="24"/>
              </w:rPr>
              <w:t>in</w:t>
            </w:r>
            <w:r w:rsidRPr="00027B5E">
              <w:rPr>
                <w:rFonts w:asciiTheme="minorHAnsi" w:hAnsiTheme="minorHAnsi"/>
                <w:spacing w:val="29"/>
                <w:sz w:val="24"/>
                <w:szCs w:val="24"/>
              </w:rPr>
              <w:t xml:space="preserve"> </w:t>
            </w:r>
            <w:r w:rsidRPr="00027B5E">
              <w:rPr>
                <w:rFonts w:asciiTheme="minorHAnsi" w:hAnsiTheme="minorHAnsi"/>
                <w:sz w:val="24"/>
                <w:szCs w:val="24"/>
              </w:rPr>
              <w:t>Equation</w:t>
            </w:r>
            <w:r w:rsidRPr="00027B5E">
              <w:rPr>
                <w:rFonts w:asciiTheme="minorHAnsi" w:hAnsiTheme="minorHAnsi"/>
                <w:spacing w:val="29"/>
                <w:sz w:val="24"/>
                <w:szCs w:val="24"/>
              </w:rPr>
              <w:t xml:space="preserve"> </w:t>
            </w:r>
            <w:r w:rsidRPr="00027B5E">
              <w:rPr>
                <w:rFonts w:asciiTheme="minorHAnsi" w:hAnsiTheme="minorHAnsi"/>
                <w:sz w:val="24"/>
                <w:szCs w:val="24"/>
              </w:rPr>
              <w:t>Form,</w:t>
            </w:r>
            <w:r w:rsidRPr="00027B5E">
              <w:rPr>
                <w:rFonts w:asciiTheme="minorHAnsi" w:hAnsiTheme="minorHAnsi"/>
                <w:spacing w:val="28"/>
                <w:sz w:val="24"/>
                <w:szCs w:val="24"/>
              </w:rPr>
              <w:t xml:space="preserve"> </w:t>
            </w:r>
            <w:r w:rsidRPr="00027B5E">
              <w:rPr>
                <w:rFonts w:asciiTheme="minorHAnsi" w:hAnsiTheme="minorHAnsi"/>
                <w:sz w:val="24"/>
                <w:szCs w:val="24"/>
              </w:rPr>
              <w:t>Transition</w:t>
            </w:r>
            <w:r w:rsidRPr="00027B5E">
              <w:rPr>
                <w:rFonts w:asciiTheme="minorHAnsi" w:hAnsiTheme="minorHAnsi"/>
                <w:spacing w:val="29"/>
                <w:sz w:val="24"/>
                <w:szCs w:val="24"/>
              </w:rPr>
              <w:t xml:space="preserve"> </w:t>
            </w:r>
            <w:r w:rsidRPr="00027B5E">
              <w:rPr>
                <w:rFonts w:asciiTheme="minorHAnsi" w:hAnsiTheme="minorHAnsi"/>
                <w:sz w:val="24"/>
                <w:szCs w:val="24"/>
              </w:rPr>
              <w:t>from Graphical</w:t>
            </w:r>
            <w:r w:rsidRPr="00027B5E">
              <w:rPr>
                <w:rFonts w:asciiTheme="minorHAnsi" w:hAnsiTheme="minorHAnsi"/>
                <w:spacing w:val="-1"/>
                <w:sz w:val="24"/>
                <w:szCs w:val="24"/>
              </w:rPr>
              <w:t xml:space="preserve"> </w:t>
            </w:r>
            <w:r w:rsidRPr="00027B5E">
              <w:rPr>
                <w:rFonts w:asciiTheme="minorHAnsi" w:hAnsiTheme="minorHAnsi"/>
                <w:sz w:val="24"/>
                <w:szCs w:val="24"/>
              </w:rPr>
              <w:t>to</w:t>
            </w:r>
            <w:r w:rsidRPr="00027B5E">
              <w:rPr>
                <w:rFonts w:asciiTheme="minorHAnsi" w:hAnsiTheme="minorHAnsi"/>
                <w:spacing w:val="-3"/>
                <w:sz w:val="24"/>
                <w:szCs w:val="24"/>
              </w:rPr>
              <w:t xml:space="preserve"> </w:t>
            </w:r>
            <w:r w:rsidRPr="00027B5E">
              <w:rPr>
                <w:rFonts w:asciiTheme="minorHAnsi" w:hAnsiTheme="minorHAnsi"/>
                <w:sz w:val="24"/>
                <w:szCs w:val="24"/>
              </w:rPr>
              <w:t>Algebraic</w:t>
            </w:r>
            <w:r w:rsidRPr="00027B5E">
              <w:rPr>
                <w:rFonts w:asciiTheme="minorHAnsi" w:hAnsiTheme="minorHAnsi"/>
                <w:spacing w:val="-3"/>
                <w:sz w:val="24"/>
                <w:szCs w:val="24"/>
              </w:rPr>
              <w:t xml:space="preserve"> </w:t>
            </w:r>
            <w:r w:rsidRPr="00027B5E">
              <w:rPr>
                <w:rFonts w:asciiTheme="minorHAnsi" w:hAnsiTheme="minorHAnsi"/>
                <w:sz w:val="24"/>
                <w:szCs w:val="24"/>
              </w:rPr>
              <w:t>Solution,</w:t>
            </w:r>
            <w:r w:rsidRPr="00027B5E">
              <w:rPr>
                <w:rFonts w:asciiTheme="minorHAnsi" w:hAnsiTheme="minorHAnsi"/>
                <w:spacing w:val="-3"/>
                <w:sz w:val="24"/>
                <w:szCs w:val="24"/>
              </w:rPr>
              <w:t xml:space="preserve"> </w:t>
            </w:r>
            <w:r w:rsidRPr="00027B5E">
              <w:rPr>
                <w:rFonts w:asciiTheme="minorHAnsi" w:hAnsiTheme="minorHAnsi"/>
                <w:sz w:val="24"/>
                <w:szCs w:val="24"/>
              </w:rPr>
              <w:t>The</w:t>
            </w:r>
            <w:r w:rsidRPr="00027B5E">
              <w:rPr>
                <w:rFonts w:asciiTheme="minorHAnsi" w:hAnsiTheme="minorHAnsi"/>
                <w:spacing w:val="-4"/>
                <w:sz w:val="24"/>
                <w:szCs w:val="24"/>
              </w:rPr>
              <w:t xml:space="preserve"> </w:t>
            </w:r>
            <w:r w:rsidRPr="00027B5E">
              <w:rPr>
                <w:rFonts w:asciiTheme="minorHAnsi" w:hAnsiTheme="minorHAnsi"/>
                <w:sz w:val="24"/>
                <w:szCs w:val="24"/>
              </w:rPr>
              <w:t>Simplex</w:t>
            </w:r>
            <w:r w:rsidRPr="00027B5E">
              <w:rPr>
                <w:rFonts w:asciiTheme="minorHAnsi" w:hAnsiTheme="minorHAnsi"/>
                <w:spacing w:val="-2"/>
                <w:sz w:val="24"/>
                <w:szCs w:val="24"/>
              </w:rPr>
              <w:t xml:space="preserve"> </w:t>
            </w:r>
            <w:r w:rsidRPr="00027B5E">
              <w:rPr>
                <w:rFonts w:asciiTheme="minorHAnsi" w:hAnsiTheme="minorHAnsi"/>
                <w:sz w:val="24"/>
                <w:szCs w:val="24"/>
              </w:rPr>
              <w:t>Method,</w:t>
            </w:r>
            <w:r w:rsidRPr="00027B5E">
              <w:rPr>
                <w:rFonts w:asciiTheme="minorHAnsi" w:hAnsiTheme="minorHAnsi"/>
                <w:spacing w:val="-3"/>
                <w:sz w:val="24"/>
                <w:szCs w:val="24"/>
              </w:rPr>
              <w:t xml:space="preserve"> </w:t>
            </w:r>
            <w:r w:rsidRPr="00027B5E">
              <w:rPr>
                <w:rFonts w:asciiTheme="minorHAnsi" w:hAnsiTheme="minorHAnsi"/>
                <w:sz w:val="24"/>
                <w:szCs w:val="24"/>
              </w:rPr>
              <w:t>Artificial</w:t>
            </w:r>
            <w:r w:rsidRPr="00027B5E">
              <w:rPr>
                <w:rFonts w:asciiTheme="minorHAnsi" w:hAnsiTheme="minorHAnsi"/>
                <w:spacing w:val="-3"/>
                <w:sz w:val="24"/>
                <w:szCs w:val="24"/>
              </w:rPr>
              <w:t xml:space="preserve"> </w:t>
            </w:r>
            <w:r w:rsidRPr="00027B5E">
              <w:rPr>
                <w:rFonts w:asciiTheme="minorHAnsi" w:hAnsiTheme="minorHAnsi"/>
                <w:sz w:val="24"/>
                <w:szCs w:val="24"/>
              </w:rPr>
              <w:t>Starting</w:t>
            </w:r>
            <w:r w:rsidRPr="00027B5E">
              <w:rPr>
                <w:rFonts w:asciiTheme="minorHAnsi" w:hAnsiTheme="minorHAnsi"/>
                <w:spacing w:val="-6"/>
                <w:sz w:val="24"/>
                <w:szCs w:val="24"/>
              </w:rPr>
              <w:t xml:space="preserve"> </w:t>
            </w:r>
            <w:r w:rsidRPr="00027B5E">
              <w:rPr>
                <w:rFonts w:asciiTheme="minorHAnsi" w:hAnsiTheme="minorHAnsi"/>
                <w:sz w:val="24"/>
                <w:szCs w:val="24"/>
              </w:rPr>
              <w:t>Solution,</w:t>
            </w:r>
            <w:r w:rsidRPr="00027B5E">
              <w:rPr>
                <w:rFonts w:asciiTheme="minorHAnsi" w:hAnsiTheme="minorHAnsi"/>
                <w:spacing w:val="-3"/>
                <w:sz w:val="24"/>
                <w:szCs w:val="24"/>
              </w:rPr>
              <w:t xml:space="preserve"> </w:t>
            </w:r>
            <w:r w:rsidRPr="00027B5E">
              <w:rPr>
                <w:rFonts w:asciiTheme="minorHAnsi" w:hAnsiTheme="minorHAnsi"/>
                <w:sz w:val="24"/>
                <w:szCs w:val="24"/>
              </w:rPr>
              <w:t>Special</w:t>
            </w:r>
            <w:r w:rsidRPr="00027B5E">
              <w:rPr>
                <w:rFonts w:asciiTheme="minorHAnsi" w:hAnsiTheme="minorHAnsi"/>
                <w:spacing w:val="-3"/>
                <w:sz w:val="24"/>
                <w:szCs w:val="24"/>
              </w:rPr>
              <w:t xml:space="preserve"> </w:t>
            </w:r>
            <w:r w:rsidRPr="00027B5E">
              <w:rPr>
                <w:rFonts w:asciiTheme="minorHAnsi" w:hAnsiTheme="minorHAnsi"/>
                <w:sz w:val="24"/>
                <w:szCs w:val="24"/>
              </w:rPr>
              <w:t>Cases</w:t>
            </w:r>
            <w:r w:rsidRPr="00027B5E">
              <w:rPr>
                <w:rFonts w:asciiTheme="minorHAnsi" w:hAnsiTheme="minorHAnsi"/>
                <w:spacing w:val="-3"/>
                <w:sz w:val="24"/>
                <w:szCs w:val="24"/>
              </w:rPr>
              <w:t xml:space="preserve"> </w:t>
            </w:r>
            <w:r w:rsidRPr="00027B5E">
              <w:rPr>
                <w:rFonts w:asciiTheme="minorHAnsi" w:hAnsiTheme="minorHAnsi"/>
                <w:sz w:val="24"/>
                <w:szCs w:val="24"/>
              </w:rPr>
              <w:t xml:space="preserve">in the Simplex Method, Sensitivity Analysis - Graphical and Algebraic Sensitivity Analysis; </w:t>
            </w:r>
            <w:r w:rsidRPr="00027B5E">
              <w:rPr>
                <w:rFonts w:asciiTheme="minorHAnsi" w:hAnsiTheme="minorHAnsi"/>
                <w:b/>
                <w:sz w:val="24"/>
                <w:szCs w:val="24"/>
              </w:rPr>
              <w:t>[06 hr]</w:t>
            </w:r>
          </w:p>
          <w:p w:rsidR="00027B5E" w:rsidRPr="00027B5E" w:rsidRDefault="00027B5E" w:rsidP="00027B5E">
            <w:pPr>
              <w:pStyle w:val="TableParagraph"/>
              <w:ind w:right="84"/>
              <w:rPr>
                <w:rFonts w:asciiTheme="minorHAnsi" w:hAnsiTheme="minorHAnsi"/>
                <w:b/>
                <w:sz w:val="24"/>
                <w:szCs w:val="24"/>
              </w:rPr>
            </w:pPr>
            <w:r w:rsidRPr="00027B5E">
              <w:rPr>
                <w:rFonts w:asciiTheme="minorHAnsi" w:hAnsiTheme="minorHAnsi"/>
                <w:b/>
                <w:sz w:val="24"/>
                <w:szCs w:val="24"/>
              </w:rPr>
              <w:t xml:space="preserve"> Duality and Post-Optimal Analysis - </w:t>
            </w:r>
            <w:r w:rsidRPr="00027B5E">
              <w:rPr>
                <w:rFonts w:asciiTheme="minorHAnsi" w:hAnsiTheme="minorHAnsi"/>
                <w:sz w:val="24"/>
                <w:szCs w:val="24"/>
              </w:rPr>
              <w:t xml:space="preserve">Definition of the Dual Problem, Primal-Dual Relationships, Economic Interpretation of Duality, Post-Optimal Analysis; </w:t>
            </w:r>
            <w:r w:rsidRPr="00027B5E">
              <w:rPr>
                <w:rFonts w:asciiTheme="minorHAnsi" w:hAnsiTheme="minorHAnsi"/>
                <w:b/>
                <w:sz w:val="24"/>
                <w:szCs w:val="24"/>
              </w:rPr>
              <w:t>[06 hr]</w:t>
            </w:r>
          </w:p>
          <w:p w:rsidR="00027B5E" w:rsidRPr="00027B5E" w:rsidRDefault="00027B5E" w:rsidP="00027B5E">
            <w:pPr>
              <w:pStyle w:val="TableParagraph"/>
              <w:rPr>
                <w:rFonts w:asciiTheme="minorHAnsi" w:hAnsiTheme="minorHAnsi"/>
                <w:b/>
                <w:sz w:val="24"/>
                <w:szCs w:val="24"/>
              </w:rPr>
            </w:pPr>
            <w:r w:rsidRPr="00027B5E">
              <w:rPr>
                <w:rFonts w:asciiTheme="minorHAnsi" w:hAnsiTheme="minorHAnsi"/>
                <w:b/>
                <w:sz w:val="24"/>
                <w:szCs w:val="24"/>
              </w:rPr>
              <w:t>Transportation</w:t>
            </w:r>
            <w:r w:rsidRPr="00027B5E">
              <w:rPr>
                <w:rFonts w:asciiTheme="minorHAnsi" w:hAnsiTheme="minorHAnsi"/>
                <w:b/>
                <w:spacing w:val="80"/>
                <w:sz w:val="24"/>
                <w:szCs w:val="24"/>
              </w:rPr>
              <w:t xml:space="preserve"> </w:t>
            </w:r>
            <w:r w:rsidRPr="00027B5E">
              <w:rPr>
                <w:rFonts w:asciiTheme="minorHAnsi" w:hAnsiTheme="minorHAnsi"/>
                <w:b/>
                <w:sz w:val="24"/>
                <w:szCs w:val="24"/>
              </w:rPr>
              <w:t>Model</w:t>
            </w:r>
            <w:r w:rsidRPr="00027B5E">
              <w:rPr>
                <w:rFonts w:asciiTheme="minorHAnsi" w:hAnsiTheme="minorHAnsi"/>
                <w:b/>
                <w:spacing w:val="80"/>
                <w:sz w:val="24"/>
                <w:szCs w:val="24"/>
              </w:rPr>
              <w:t xml:space="preserve"> </w:t>
            </w:r>
            <w:r w:rsidRPr="00027B5E">
              <w:rPr>
                <w:rFonts w:asciiTheme="minorHAnsi" w:hAnsiTheme="minorHAnsi"/>
                <w:b/>
                <w:sz w:val="24"/>
                <w:szCs w:val="24"/>
              </w:rPr>
              <w:t>and</w:t>
            </w:r>
            <w:r w:rsidRPr="00027B5E">
              <w:rPr>
                <w:rFonts w:asciiTheme="minorHAnsi" w:hAnsiTheme="minorHAnsi"/>
                <w:b/>
                <w:spacing w:val="80"/>
                <w:sz w:val="24"/>
                <w:szCs w:val="24"/>
              </w:rPr>
              <w:t xml:space="preserve"> </w:t>
            </w:r>
            <w:r w:rsidRPr="00027B5E">
              <w:rPr>
                <w:rFonts w:asciiTheme="minorHAnsi" w:hAnsiTheme="minorHAnsi"/>
                <w:b/>
                <w:sz w:val="24"/>
                <w:szCs w:val="24"/>
              </w:rPr>
              <w:t>Its</w:t>
            </w:r>
            <w:r w:rsidRPr="00027B5E">
              <w:rPr>
                <w:rFonts w:asciiTheme="minorHAnsi" w:hAnsiTheme="minorHAnsi"/>
                <w:b/>
                <w:spacing w:val="80"/>
                <w:sz w:val="24"/>
                <w:szCs w:val="24"/>
              </w:rPr>
              <w:t xml:space="preserve"> </w:t>
            </w:r>
            <w:r w:rsidRPr="00027B5E">
              <w:rPr>
                <w:rFonts w:asciiTheme="minorHAnsi" w:hAnsiTheme="minorHAnsi"/>
                <w:b/>
                <w:sz w:val="24"/>
                <w:szCs w:val="24"/>
              </w:rPr>
              <w:t>Variants</w:t>
            </w:r>
            <w:r w:rsidRPr="00027B5E">
              <w:rPr>
                <w:rFonts w:asciiTheme="minorHAnsi" w:hAnsiTheme="minorHAnsi"/>
                <w:b/>
                <w:spacing w:val="80"/>
                <w:sz w:val="24"/>
                <w:szCs w:val="24"/>
              </w:rPr>
              <w:t xml:space="preserve"> </w:t>
            </w:r>
            <w:r w:rsidRPr="00027B5E">
              <w:rPr>
                <w:rFonts w:asciiTheme="minorHAnsi" w:hAnsiTheme="minorHAnsi"/>
                <w:b/>
                <w:sz w:val="24"/>
                <w:szCs w:val="24"/>
              </w:rPr>
              <w:t>-</w:t>
            </w:r>
            <w:r w:rsidRPr="00027B5E">
              <w:rPr>
                <w:rFonts w:asciiTheme="minorHAnsi" w:hAnsiTheme="minorHAnsi"/>
                <w:b/>
                <w:spacing w:val="80"/>
                <w:sz w:val="24"/>
                <w:szCs w:val="24"/>
              </w:rPr>
              <w:t xml:space="preserve"> </w:t>
            </w:r>
            <w:r w:rsidRPr="00027B5E">
              <w:rPr>
                <w:rFonts w:asciiTheme="minorHAnsi" w:hAnsiTheme="minorHAnsi"/>
                <w:sz w:val="24"/>
                <w:szCs w:val="24"/>
              </w:rPr>
              <w:t>Definition</w:t>
            </w:r>
            <w:r w:rsidRPr="00027B5E">
              <w:rPr>
                <w:rFonts w:asciiTheme="minorHAnsi" w:hAnsiTheme="minorHAnsi"/>
                <w:spacing w:val="80"/>
                <w:sz w:val="24"/>
                <w:szCs w:val="24"/>
              </w:rPr>
              <w:t xml:space="preserve"> </w:t>
            </w:r>
            <w:r w:rsidRPr="00027B5E">
              <w:rPr>
                <w:rFonts w:asciiTheme="minorHAnsi" w:hAnsiTheme="minorHAnsi"/>
                <w:sz w:val="24"/>
                <w:szCs w:val="24"/>
              </w:rPr>
              <w:t>of</w:t>
            </w:r>
            <w:r w:rsidRPr="00027B5E">
              <w:rPr>
                <w:rFonts w:asciiTheme="minorHAnsi" w:hAnsiTheme="minorHAnsi"/>
                <w:spacing w:val="80"/>
                <w:sz w:val="24"/>
                <w:szCs w:val="24"/>
              </w:rPr>
              <w:t xml:space="preserve"> </w:t>
            </w:r>
            <w:r w:rsidRPr="00027B5E">
              <w:rPr>
                <w:rFonts w:asciiTheme="minorHAnsi" w:hAnsiTheme="minorHAnsi"/>
                <w:sz w:val="24"/>
                <w:szCs w:val="24"/>
              </w:rPr>
              <w:t>the</w:t>
            </w:r>
            <w:r w:rsidRPr="00027B5E">
              <w:rPr>
                <w:rFonts w:asciiTheme="minorHAnsi" w:hAnsiTheme="minorHAnsi"/>
                <w:spacing w:val="80"/>
                <w:sz w:val="24"/>
                <w:szCs w:val="24"/>
              </w:rPr>
              <w:t xml:space="preserve"> </w:t>
            </w:r>
            <w:r w:rsidRPr="00027B5E">
              <w:rPr>
                <w:rFonts w:asciiTheme="minorHAnsi" w:hAnsiTheme="minorHAnsi"/>
                <w:sz w:val="24"/>
                <w:szCs w:val="24"/>
              </w:rPr>
              <w:t>Transportation</w:t>
            </w:r>
            <w:r w:rsidRPr="00027B5E">
              <w:rPr>
                <w:rFonts w:asciiTheme="minorHAnsi" w:hAnsiTheme="minorHAnsi"/>
                <w:spacing w:val="80"/>
                <w:sz w:val="24"/>
                <w:szCs w:val="24"/>
              </w:rPr>
              <w:t xml:space="preserve"> </w:t>
            </w:r>
            <w:r w:rsidRPr="00027B5E">
              <w:rPr>
                <w:rFonts w:asciiTheme="minorHAnsi" w:hAnsiTheme="minorHAnsi"/>
                <w:sz w:val="24"/>
                <w:szCs w:val="24"/>
              </w:rPr>
              <w:t>Model,</w:t>
            </w:r>
            <w:r w:rsidRPr="00027B5E">
              <w:rPr>
                <w:rFonts w:asciiTheme="minorHAnsi" w:hAnsiTheme="minorHAnsi"/>
                <w:spacing w:val="80"/>
                <w:sz w:val="24"/>
                <w:szCs w:val="24"/>
              </w:rPr>
              <w:t xml:space="preserve"> </w:t>
            </w:r>
            <w:r w:rsidRPr="00027B5E">
              <w:rPr>
                <w:rFonts w:asciiTheme="minorHAnsi" w:hAnsiTheme="minorHAnsi"/>
                <w:sz w:val="24"/>
                <w:szCs w:val="24"/>
              </w:rPr>
              <w:t>The</w:t>
            </w:r>
            <w:r w:rsidRPr="00027B5E">
              <w:rPr>
                <w:rFonts w:asciiTheme="minorHAnsi" w:hAnsiTheme="minorHAnsi"/>
                <w:spacing w:val="80"/>
                <w:sz w:val="24"/>
                <w:szCs w:val="24"/>
              </w:rPr>
              <w:t xml:space="preserve"> </w:t>
            </w:r>
            <w:r w:rsidRPr="00027B5E">
              <w:rPr>
                <w:rFonts w:asciiTheme="minorHAnsi" w:hAnsiTheme="minorHAnsi"/>
                <w:sz w:val="24"/>
                <w:szCs w:val="24"/>
              </w:rPr>
              <w:t xml:space="preserve">Transportation Algorithm, The Assignment Model; </w:t>
            </w:r>
            <w:r w:rsidRPr="00027B5E">
              <w:rPr>
                <w:rFonts w:asciiTheme="minorHAnsi" w:hAnsiTheme="minorHAnsi"/>
                <w:b/>
                <w:sz w:val="24"/>
                <w:szCs w:val="24"/>
              </w:rPr>
              <w:t>[06 hr]</w:t>
            </w:r>
          </w:p>
          <w:p w:rsidR="00027B5E" w:rsidRPr="00027B5E" w:rsidRDefault="00027B5E" w:rsidP="00027B5E">
            <w:pPr>
              <w:pStyle w:val="TableParagraph"/>
              <w:spacing w:line="242" w:lineRule="auto"/>
              <w:ind w:right="81"/>
              <w:jc w:val="both"/>
              <w:rPr>
                <w:rFonts w:asciiTheme="minorHAnsi" w:hAnsiTheme="minorHAnsi"/>
                <w:b/>
                <w:sz w:val="24"/>
                <w:szCs w:val="24"/>
              </w:rPr>
            </w:pPr>
            <w:r w:rsidRPr="00027B5E">
              <w:rPr>
                <w:rFonts w:asciiTheme="minorHAnsi" w:hAnsiTheme="minorHAnsi"/>
                <w:b/>
                <w:sz w:val="24"/>
                <w:szCs w:val="24"/>
              </w:rPr>
              <w:t>Network</w:t>
            </w:r>
            <w:r w:rsidRPr="00027B5E">
              <w:rPr>
                <w:rFonts w:asciiTheme="minorHAnsi" w:hAnsiTheme="minorHAnsi"/>
                <w:b/>
                <w:spacing w:val="-2"/>
                <w:sz w:val="24"/>
                <w:szCs w:val="24"/>
              </w:rPr>
              <w:t xml:space="preserve"> </w:t>
            </w:r>
            <w:r w:rsidRPr="00027B5E">
              <w:rPr>
                <w:rFonts w:asciiTheme="minorHAnsi" w:hAnsiTheme="minorHAnsi"/>
                <w:b/>
                <w:sz w:val="24"/>
                <w:szCs w:val="24"/>
              </w:rPr>
              <w:t xml:space="preserve">Models - </w:t>
            </w:r>
            <w:r w:rsidRPr="00027B5E">
              <w:rPr>
                <w:rFonts w:asciiTheme="minorHAnsi" w:hAnsiTheme="minorHAnsi"/>
                <w:sz w:val="24"/>
                <w:szCs w:val="24"/>
              </w:rPr>
              <w:t>Minimal</w:t>
            </w:r>
            <w:r w:rsidRPr="00027B5E">
              <w:rPr>
                <w:rFonts w:asciiTheme="minorHAnsi" w:hAnsiTheme="minorHAnsi"/>
                <w:spacing w:val="-2"/>
                <w:sz w:val="24"/>
                <w:szCs w:val="24"/>
              </w:rPr>
              <w:t xml:space="preserve"> </w:t>
            </w:r>
            <w:r w:rsidRPr="00027B5E">
              <w:rPr>
                <w:rFonts w:asciiTheme="minorHAnsi" w:hAnsiTheme="minorHAnsi"/>
                <w:sz w:val="24"/>
                <w:szCs w:val="24"/>
              </w:rPr>
              <w:t>Spanning</w:t>
            </w:r>
            <w:r w:rsidRPr="00027B5E">
              <w:rPr>
                <w:rFonts w:asciiTheme="minorHAnsi" w:hAnsiTheme="minorHAnsi"/>
                <w:spacing w:val="-2"/>
                <w:sz w:val="24"/>
                <w:szCs w:val="24"/>
              </w:rPr>
              <w:t xml:space="preserve"> </w:t>
            </w:r>
            <w:r w:rsidRPr="00027B5E">
              <w:rPr>
                <w:rFonts w:asciiTheme="minorHAnsi" w:hAnsiTheme="minorHAnsi"/>
                <w:sz w:val="24"/>
                <w:szCs w:val="24"/>
              </w:rPr>
              <w:t>Tree</w:t>
            </w:r>
            <w:r w:rsidRPr="00027B5E">
              <w:rPr>
                <w:rFonts w:asciiTheme="minorHAnsi" w:hAnsiTheme="minorHAnsi"/>
                <w:spacing w:val="-3"/>
                <w:sz w:val="24"/>
                <w:szCs w:val="24"/>
              </w:rPr>
              <w:t xml:space="preserve"> </w:t>
            </w:r>
            <w:r w:rsidRPr="00027B5E">
              <w:rPr>
                <w:rFonts w:asciiTheme="minorHAnsi" w:hAnsiTheme="minorHAnsi"/>
                <w:sz w:val="24"/>
                <w:szCs w:val="24"/>
              </w:rPr>
              <w:t>Algorithm,</w:t>
            </w:r>
            <w:r w:rsidRPr="00027B5E">
              <w:rPr>
                <w:rFonts w:asciiTheme="minorHAnsi" w:hAnsiTheme="minorHAnsi"/>
                <w:spacing w:val="-2"/>
                <w:sz w:val="24"/>
                <w:szCs w:val="24"/>
              </w:rPr>
              <w:t xml:space="preserve"> </w:t>
            </w:r>
            <w:r w:rsidRPr="00027B5E">
              <w:rPr>
                <w:rFonts w:asciiTheme="minorHAnsi" w:hAnsiTheme="minorHAnsi"/>
                <w:sz w:val="24"/>
                <w:szCs w:val="24"/>
              </w:rPr>
              <w:t>Shortest-Route</w:t>
            </w:r>
            <w:r w:rsidRPr="00027B5E">
              <w:rPr>
                <w:rFonts w:asciiTheme="minorHAnsi" w:hAnsiTheme="minorHAnsi"/>
                <w:spacing w:val="-3"/>
                <w:sz w:val="24"/>
                <w:szCs w:val="24"/>
              </w:rPr>
              <w:t xml:space="preserve"> </w:t>
            </w:r>
            <w:r w:rsidRPr="00027B5E">
              <w:rPr>
                <w:rFonts w:asciiTheme="minorHAnsi" w:hAnsiTheme="minorHAnsi"/>
                <w:sz w:val="24"/>
                <w:szCs w:val="24"/>
              </w:rPr>
              <w:t>Problem, LP Formulation</w:t>
            </w:r>
            <w:r w:rsidRPr="00027B5E">
              <w:rPr>
                <w:rFonts w:asciiTheme="minorHAnsi" w:hAnsiTheme="minorHAnsi"/>
                <w:spacing w:val="-2"/>
                <w:sz w:val="24"/>
                <w:szCs w:val="24"/>
              </w:rPr>
              <w:t xml:space="preserve"> </w:t>
            </w:r>
            <w:r w:rsidRPr="00027B5E">
              <w:rPr>
                <w:rFonts w:asciiTheme="minorHAnsi" w:hAnsiTheme="minorHAnsi"/>
                <w:sz w:val="24"/>
                <w:szCs w:val="24"/>
              </w:rPr>
              <w:t xml:space="preserve">of the Shortest-Route Problem, Maximal flow model, LP Formulation of Maximal Flow Model, Critical Path (CPM) Computations, Construction of the Time Schedule, LP Formulation of CPM; </w:t>
            </w:r>
            <w:r w:rsidRPr="00027B5E">
              <w:rPr>
                <w:rFonts w:asciiTheme="minorHAnsi" w:hAnsiTheme="minorHAnsi"/>
                <w:b/>
                <w:sz w:val="24"/>
                <w:szCs w:val="24"/>
              </w:rPr>
              <w:t>[07 hr]</w:t>
            </w:r>
          </w:p>
          <w:p w:rsidR="00027B5E" w:rsidRPr="00027B5E" w:rsidRDefault="00027B5E" w:rsidP="00027B5E">
            <w:pPr>
              <w:pStyle w:val="TableParagraph"/>
              <w:ind w:right="79"/>
              <w:jc w:val="both"/>
              <w:rPr>
                <w:rFonts w:asciiTheme="minorHAnsi" w:hAnsiTheme="minorHAnsi"/>
                <w:b/>
                <w:sz w:val="24"/>
                <w:szCs w:val="24"/>
              </w:rPr>
            </w:pPr>
            <w:r w:rsidRPr="00027B5E">
              <w:rPr>
                <w:rFonts w:asciiTheme="minorHAnsi" w:hAnsiTheme="minorHAnsi"/>
                <w:b/>
                <w:sz w:val="24"/>
                <w:szCs w:val="24"/>
              </w:rPr>
              <w:t xml:space="preserve">Integer Linear Programming - </w:t>
            </w:r>
            <w:r w:rsidRPr="00027B5E">
              <w:rPr>
                <w:rFonts w:asciiTheme="minorHAnsi" w:hAnsiTheme="minorHAnsi"/>
                <w:sz w:val="24"/>
                <w:szCs w:val="24"/>
              </w:rPr>
              <w:t xml:space="preserve">Integer Programming Algorithms, Branch-and-Bound (B&amp;B) Algorithm, Cutting-Plane Algorithm, Traveling Salesperson Problem (TSP), Heuristic Algorithms, B&amp;B Solution Algorithm, Cutting-Plane Algorithm; </w:t>
            </w:r>
            <w:r w:rsidRPr="00027B5E">
              <w:rPr>
                <w:rFonts w:asciiTheme="minorHAnsi" w:hAnsiTheme="minorHAnsi"/>
                <w:b/>
                <w:sz w:val="24"/>
                <w:szCs w:val="24"/>
              </w:rPr>
              <w:t>[07 hr]</w:t>
            </w:r>
          </w:p>
          <w:p w:rsidR="00027B5E" w:rsidRPr="00027B5E" w:rsidRDefault="00027B5E" w:rsidP="00027B5E">
            <w:pPr>
              <w:pStyle w:val="TableParagraph"/>
              <w:spacing w:line="270" w:lineRule="atLeast"/>
              <w:ind w:right="84"/>
              <w:jc w:val="both"/>
              <w:rPr>
                <w:rFonts w:asciiTheme="minorHAnsi" w:hAnsiTheme="minorHAnsi"/>
                <w:b/>
                <w:sz w:val="24"/>
                <w:szCs w:val="24"/>
              </w:rPr>
            </w:pPr>
            <w:r w:rsidRPr="00027B5E">
              <w:rPr>
                <w:rFonts w:asciiTheme="minorHAnsi" w:hAnsiTheme="minorHAnsi"/>
                <w:b/>
                <w:sz w:val="24"/>
                <w:szCs w:val="24"/>
              </w:rPr>
              <w:t xml:space="preserve">Deterministic Dynamic Programming - </w:t>
            </w:r>
            <w:r w:rsidRPr="00027B5E">
              <w:rPr>
                <w:rFonts w:asciiTheme="minorHAnsi" w:hAnsiTheme="minorHAnsi"/>
                <w:sz w:val="24"/>
                <w:szCs w:val="24"/>
              </w:rPr>
              <w:t xml:space="preserve">Recursive Nature of Computations in DP, Forward and Backward Recursion, Selected DP Applications. </w:t>
            </w:r>
            <w:r w:rsidRPr="00027B5E">
              <w:rPr>
                <w:rFonts w:asciiTheme="minorHAnsi" w:hAnsiTheme="minorHAnsi"/>
                <w:b/>
                <w:sz w:val="24"/>
                <w:szCs w:val="24"/>
              </w:rPr>
              <w:t>[08 hr]</w:t>
            </w:r>
          </w:p>
        </w:tc>
      </w:tr>
      <w:tr w:rsidR="00027B5E" w:rsidRPr="00027B5E" w:rsidTr="00027B5E">
        <w:trPr>
          <w:trHeight w:val="1691"/>
        </w:trPr>
        <w:tc>
          <w:tcPr>
            <w:tcW w:w="10365" w:type="dxa"/>
            <w:gridSpan w:val="4"/>
            <w:tcBorders>
              <w:top w:val="single" w:sz="12" w:space="0" w:color="000000"/>
              <w:left w:val="single" w:sz="12" w:space="0" w:color="000000"/>
              <w:bottom w:val="single" w:sz="12" w:space="0" w:color="000000"/>
              <w:right w:val="single" w:sz="12" w:space="0" w:color="000000"/>
            </w:tcBorders>
          </w:tcPr>
          <w:p w:rsidR="00027B5E" w:rsidRPr="00027B5E" w:rsidRDefault="00027B5E" w:rsidP="00027B5E">
            <w:pPr>
              <w:pStyle w:val="TableParagraph"/>
              <w:spacing w:line="259" w:lineRule="exact"/>
              <w:rPr>
                <w:rFonts w:asciiTheme="minorHAnsi" w:hAnsiTheme="minorHAnsi"/>
                <w:b/>
                <w:sz w:val="24"/>
                <w:szCs w:val="24"/>
              </w:rPr>
            </w:pPr>
            <w:r w:rsidRPr="00027B5E">
              <w:rPr>
                <w:rFonts w:asciiTheme="minorHAnsi" w:hAnsiTheme="minorHAnsi"/>
                <w:b/>
                <w:sz w:val="24"/>
                <w:szCs w:val="24"/>
              </w:rPr>
              <w:t>Text/Reference</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books:</w:t>
            </w:r>
          </w:p>
          <w:p w:rsidR="00027B5E" w:rsidRPr="00027B5E" w:rsidRDefault="00027B5E" w:rsidP="00E75084">
            <w:pPr>
              <w:pStyle w:val="TableParagraph"/>
              <w:numPr>
                <w:ilvl w:val="0"/>
                <w:numId w:val="126"/>
              </w:numPr>
              <w:tabs>
                <w:tab w:val="left" w:pos="468"/>
              </w:tabs>
              <w:spacing w:line="274" w:lineRule="exact"/>
              <w:ind w:hanging="361"/>
              <w:rPr>
                <w:rFonts w:asciiTheme="minorHAnsi" w:hAnsiTheme="minorHAnsi"/>
                <w:sz w:val="24"/>
                <w:szCs w:val="24"/>
              </w:rPr>
            </w:pPr>
            <w:r w:rsidRPr="00027B5E">
              <w:rPr>
                <w:rFonts w:asciiTheme="minorHAnsi" w:hAnsiTheme="minorHAnsi"/>
                <w:sz w:val="24"/>
                <w:szCs w:val="24"/>
              </w:rPr>
              <w:t>Hamdy</w:t>
            </w:r>
            <w:r w:rsidRPr="00027B5E">
              <w:rPr>
                <w:rFonts w:asciiTheme="minorHAnsi" w:hAnsiTheme="minorHAnsi"/>
                <w:spacing w:val="-7"/>
                <w:sz w:val="24"/>
                <w:szCs w:val="24"/>
              </w:rPr>
              <w:t xml:space="preserve"> </w:t>
            </w:r>
            <w:r w:rsidRPr="00027B5E">
              <w:rPr>
                <w:rFonts w:asciiTheme="minorHAnsi" w:hAnsiTheme="minorHAnsi"/>
                <w:sz w:val="24"/>
                <w:szCs w:val="24"/>
              </w:rPr>
              <w:t>A.</w:t>
            </w:r>
            <w:r w:rsidRPr="00027B5E">
              <w:rPr>
                <w:rFonts w:asciiTheme="minorHAnsi" w:hAnsiTheme="minorHAnsi"/>
                <w:spacing w:val="-5"/>
                <w:sz w:val="24"/>
                <w:szCs w:val="24"/>
              </w:rPr>
              <w:t xml:space="preserve"> </w:t>
            </w:r>
            <w:r w:rsidRPr="00027B5E">
              <w:rPr>
                <w:rFonts w:asciiTheme="minorHAnsi" w:hAnsiTheme="minorHAnsi"/>
                <w:sz w:val="24"/>
                <w:szCs w:val="24"/>
              </w:rPr>
              <w:t>Taha</w:t>
            </w:r>
            <w:r w:rsidRPr="00027B5E">
              <w:rPr>
                <w:rFonts w:asciiTheme="minorHAnsi" w:hAnsiTheme="minorHAnsi"/>
                <w:spacing w:val="-5"/>
                <w:sz w:val="24"/>
                <w:szCs w:val="24"/>
              </w:rPr>
              <w:t xml:space="preserve"> </w:t>
            </w:r>
            <w:r w:rsidRPr="00027B5E">
              <w:rPr>
                <w:rFonts w:asciiTheme="minorHAnsi" w:hAnsiTheme="minorHAnsi"/>
                <w:sz w:val="24"/>
                <w:szCs w:val="24"/>
              </w:rPr>
              <w:t>Operations</w:t>
            </w:r>
            <w:r w:rsidRPr="00027B5E">
              <w:rPr>
                <w:rFonts w:asciiTheme="minorHAnsi" w:hAnsiTheme="minorHAnsi"/>
                <w:spacing w:val="-4"/>
                <w:sz w:val="24"/>
                <w:szCs w:val="24"/>
              </w:rPr>
              <w:t xml:space="preserve"> </w:t>
            </w:r>
            <w:r w:rsidRPr="00027B5E">
              <w:rPr>
                <w:rFonts w:asciiTheme="minorHAnsi" w:hAnsiTheme="minorHAnsi"/>
                <w:sz w:val="24"/>
                <w:szCs w:val="24"/>
              </w:rPr>
              <w:t>Research:</w:t>
            </w:r>
            <w:r w:rsidRPr="00027B5E">
              <w:rPr>
                <w:rFonts w:asciiTheme="minorHAnsi" w:hAnsiTheme="minorHAnsi"/>
                <w:spacing w:val="-4"/>
                <w:sz w:val="24"/>
                <w:szCs w:val="24"/>
              </w:rPr>
              <w:t xml:space="preserve"> </w:t>
            </w:r>
            <w:r w:rsidRPr="00027B5E">
              <w:rPr>
                <w:rFonts w:asciiTheme="minorHAnsi" w:hAnsiTheme="minorHAnsi"/>
                <w:sz w:val="24"/>
                <w:szCs w:val="24"/>
              </w:rPr>
              <w:t>An</w:t>
            </w:r>
            <w:r w:rsidRPr="00027B5E">
              <w:rPr>
                <w:rFonts w:asciiTheme="minorHAnsi" w:hAnsiTheme="minorHAnsi"/>
                <w:spacing w:val="-1"/>
                <w:sz w:val="24"/>
                <w:szCs w:val="24"/>
              </w:rPr>
              <w:t xml:space="preserve"> </w:t>
            </w:r>
            <w:r w:rsidRPr="00027B5E">
              <w:rPr>
                <w:rFonts w:asciiTheme="minorHAnsi" w:hAnsiTheme="minorHAnsi"/>
                <w:sz w:val="24"/>
                <w:szCs w:val="24"/>
              </w:rPr>
              <w:t>Introduction,</w:t>
            </w:r>
            <w:r w:rsidRPr="00027B5E">
              <w:rPr>
                <w:rFonts w:asciiTheme="minorHAnsi" w:hAnsiTheme="minorHAnsi"/>
                <w:spacing w:val="-4"/>
                <w:sz w:val="24"/>
                <w:szCs w:val="24"/>
              </w:rPr>
              <w:t xml:space="preserve"> </w:t>
            </w:r>
            <w:r w:rsidRPr="00027B5E">
              <w:rPr>
                <w:rFonts w:asciiTheme="minorHAnsi" w:hAnsiTheme="minorHAnsi"/>
                <w:spacing w:val="-2"/>
                <w:sz w:val="24"/>
                <w:szCs w:val="24"/>
              </w:rPr>
              <w:t>Pearson.</w:t>
            </w:r>
          </w:p>
          <w:p w:rsidR="00027B5E" w:rsidRPr="00027B5E" w:rsidRDefault="00027B5E" w:rsidP="00E75084">
            <w:pPr>
              <w:pStyle w:val="TableParagraph"/>
              <w:numPr>
                <w:ilvl w:val="0"/>
                <w:numId w:val="126"/>
              </w:numPr>
              <w:tabs>
                <w:tab w:val="left" w:pos="468"/>
              </w:tabs>
              <w:spacing w:before="2"/>
              <w:ind w:hanging="361"/>
              <w:rPr>
                <w:rFonts w:asciiTheme="minorHAnsi" w:hAnsiTheme="minorHAnsi"/>
                <w:sz w:val="24"/>
                <w:szCs w:val="24"/>
              </w:rPr>
            </w:pPr>
            <w:r w:rsidRPr="00027B5E">
              <w:rPr>
                <w:rFonts w:asciiTheme="minorHAnsi" w:hAnsiTheme="minorHAnsi"/>
                <w:sz w:val="24"/>
                <w:szCs w:val="24"/>
              </w:rPr>
              <w:t>Frederick</w:t>
            </w:r>
            <w:r w:rsidRPr="00027B5E">
              <w:rPr>
                <w:rFonts w:asciiTheme="minorHAnsi" w:hAnsiTheme="minorHAnsi"/>
                <w:spacing w:val="-6"/>
                <w:sz w:val="24"/>
                <w:szCs w:val="24"/>
              </w:rPr>
              <w:t xml:space="preserve"> </w:t>
            </w:r>
            <w:r w:rsidRPr="00027B5E">
              <w:rPr>
                <w:rFonts w:asciiTheme="minorHAnsi" w:hAnsiTheme="minorHAnsi"/>
                <w:sz w:val="24"/>
                <w:szCs w:val="24"/>
              </w:rPr>
              <w:t>S.</w:t>
            </w:r>
            <w:r w:rsidRPr="00027B5E">
              <w:rPr>
                <w:rFonts w:asciiTheme="minorHAnsi" w:hAnsiTheme="minorHAnsi"/>
                <w:spacing w:val="-6"/>
                <w:sz w:val="24"/>
                <w:szCs w:val="24"/>
              </w:rPr>
              <w:t xml:space="preserve"> </w:t>
            </w:r>
            <w:r w:rsidRPr="00027B5E">
              <w:rPr>
                <w:rFonts w:asciiTheme="minorHAnsi" w:hAnsiTheme="minorHAnsi"/>
                <w:sz w:val="24"/>
                <w:szCs w:val="24"/>
              </w:rPr>
              <w:t>Hiller,</w:t>
            </w:r>
            <w:r w:rsidRPr="00027B5E">
              <w:rPr>
                <w:rFonts w:asciiTheme="minorHAnsi" w:hAnsiTheme="minorHAnsi"/>
                <w:spacing w:val="-5"/>
                <w:sz w:val="24"/>
                <w:szCs w:val="24"/>
              </w:rPr>
              <w:t xml:space="preserve"> </w:t>
            </w:r>
            <w:r w:rsidRPr="00027B5E">
              <w:rPr>
                <w:rFonts w:asciiTheme="minorHAnsi" w:hAnsiTheme="minorHAnsi"/>
                <w:sz w:val="24"/>
                <w:szCs w:val="24"/>
              </w:rPr>
              <w:t>Gerald</w:t>
            </w:r>
            <w:r w:rsidRPr="00027B5E">
              <w:rPr>
                <w:rFonts w:asciiTheme="minorHAnsi" w:hAnsiTheme="minorHAnsi"/>
                <w:spacing w:val="-6"/>
                <w:sz w:val="24"/>
                <w:szCs w:val="24"/>
              </w:rPr>
              <w:t xml:space="preserve"> </w:t>
            </w:r>
            <w:r w:rsidRPr="00027B5E">
              <w:rPr>
                <w:rFonts w:asciiTheme="minorHAnsi" w:hAnsiTheme="minorHAnsi"/>
                <w:sz w:val="24"/>
                <w:szCs w:val="24"/>
              </w:rPr>
              <w:t>J.</w:t>
            </w:r>
            <w:r w:rsidRPr="00027B5E">
              <w:rPr>
                <w:rFonts w:asciiTheme="minorHAnsi" w:hAnsiTheme="minorHAnsi"/>
                <w:spacing w:val="-5"/>
                <w:sz w:val="24"/>
                <w:szCs w:val="24"/>
              </w:rPr>
              <w:t xml:space="preserve"> </w:t>
            </w:r>
            <w:r w:rsidRPr="00027B5E">
              <w:rPr>
                <w:rFonts w:asciiTheme="minorHAnsi" w:hAnsiTheme="minorHAnsi"/>
                <w:sz w:val="24"/>
                <w:szCs w:val="24"/>
              </w:rPr>
              <w:t>Lieberman,</w:t>
            </w:r>
            <w:r w:rsidRPr="00027B5E">
              <w:rPr>
                <w:rFonts w:asciiTheme="minorHAnsi" w:hAnsiTheme="minorHAnsi"/>
                <w:spacing w:val="-3"/>
                <w:sz w:val="24"/>
                <w:szCs w:val="24"/>
              </w:rPr>
              <w:t xml:space="preserve"> </w:t>
            </w:r>
            <w:r w:rsidRPr="00027B5E">
              <w:rPr>
                <w:rFonts w:asciiTheme="minorHAnsi" w:hAnsiTheme="minorHAnsi"/>
                <w:sz w:val="24"/>
                <w:szCs w:val="24"/>
              </w:rPr>
              <w:t>Introduction</w:t>
            </w:r>
            <w:r w:rsidRPr="00027B5E">
              <w:rPr>
                <w:rFonts w:asciiTheme="minorHAnsi" w:hAnsiTheme="minorHAnsi"/>
                <w:spacing w:val="-6"/>
                <w:sz w:val="24"/>
                <w:szCs w:val="24"/>
              </w:rPr>
              <w:t xml:space="preserve"> </w:t>
            </w:r>
            <w:r w:rsidRPr="00027B5E">
              <w:rPr>
                <w:rFonts w:asciiTheme="minorHAnsi" w:hAnsiTheme="minorHAnsi"/>
                <w:sz w:val="24"/>
                <w:szCs w:val="24"/>
              </w:rPr>
              <w:t>to</w:t>
            </w:r>
            <w:r w:rsidRPr="00027B5E">
              <w:rPr>
                <w:rFonts w:asciiTheme="minorHAnsi" w:hAnsiTheme="minorHAnsi"/>
                <w:spacing w:val="-2"/>
                <w:sz w:val="24"/>
                <w:szCs w:val="24"/>
              </w:rPr>
              <w:t xml:space="preserve"> </w:t>
            </w:r>
            <w:r w:rsidRPr="00027B5E">
              <w:rPr>
                <w:rFonts w:asciiTheme="minorHAnsi" w:hAnsiTheme="minorHAnsi"/>
                <w:sz w:val="24"/>
                <w:szCs w:val="24"/>
              </w:rPr>
              <w:t>Operations</w:t>
            </w:r>
            <w:r w:rsidRPr="00027B5E">
              <w:rPr>
                <w:rFonts w:asciiTheme="minorHAnsi" w:hAnsiTheme="minorHAnsi"/>
                <w:spacing w:val="-5"/>
                <w:sz w:val="24"/>
                <w:szCs w:val="24"/>
              </w:rPr>
              <w:t xml:space="preserve"> </w:t>
            </w:r>
            <w:r w:rsidRPr="00027B5E">
              <w:rPr>
                <w:rFonts w:asciiTheme="minorHAnsi" w:hAnsiTheme="minorHAnsi"/>
                <w:sz w:val="24"/>
                <w:szCs w:val="24"/>
              </w:rPr>
              <w:t>Research,</w:t>
            </w:r>
            <w:r w:rsidRPr="00027B5E">
              <w:rPr>
                <w:rFonts w:asciiTheme="minorHAnsi" w:hAnsiTheme="minorHAnsi"/>
                <w:spacing w:val="-5"/>
                <w:sz w:val="24"/>
                <w:szCs w:val="24"/>
              </w:rPr>
              <w:t xml:space="preserve"> </w:t>
            </w:r>
            <w:r w:rsidRPr="00027B5E">
              <w:rPr>
                <w:rFonts w:asciiTheme="minorHAnsi" w:hAnsiTheme="minorHAnsi"/>
                <w:sz w:val="24"/>
                <w:szCs w:val="24"/>
              </w:rPr>
              <w:t>McGraw</w:t>
            </w:r>
            <w:r w:rsidRPr="00027B5E">
              <w:rPr>
                <w:rFonts w:asciiTheme="minorHAnsi" w:hAnsiTheme="minorHAnsi"/>
                <w:spacing w:val="-6"/>
                <w:sz w:val="24"/>
                <w:szCs w:val="24"/>
              </w:rPr>
              <w:t xml:space="preserve"> </w:t>
            </w:r>
            <w:r w:rsidRPr="00027B5E">
              <w:rPr>
                <w:rFonts w:asciiTheme="minorHAnsi" w:hAnsiTheme="minorHAnsi"/>
                <w:spacing w:val="-2"/>
                <w:sz w:val="24"/>
                <w:szCs w:val="24"/>
              </w:rPr>
              <w:t>Hill.</w:t>
            </w:r>
          </w:p>
          <w:p w:rsidR="00027B5E" w:rsidRPr="00027B5E" w:rsidRDefault="00027B5E" w:rsidP="00E75084">
            <w:pPr>
              <w:pStyle w:val="TableParagraph"/>
              <w:numPr>
                <w:ilvl w:val="0"/>
                <w:numId w:val="126"/>
              </w:numPr>
              <w:tabs>
                <w:tab w:val="left" w:pos="468"/>
              </w:tabs>
              <w:spacing w:before="43"/>
              <w:ind w:hanging="361"/>
              <w:rPr>
                <w:rFonts w:asciiTheme="minorHAnsi" w:hAnsiTheme="minorHAnsi"/>
                <w:sz w:val="24"/>
                <w:szCs w:val="24"/>
              </w:rPr>
            </w:pPr>
            <w:r w:rsidRPr="00027B5E">
              <w:rPr>
                <w:rFonts w:asciiTheme="minorHAnsi" w:hAnsiTheme="minorHAnsi"/>
                <w:sz w:val="24"/>
                <w:szCs w:val="24"/>
              </w:rPr>
              <w:t>Ravindran,</w:t>
            </w:r>
            <w:r w:rsidRPr="00027B5E">
              <w:rPr>
                <w:rFonts w:asciiTheme="minorHAnsi" w:hAnsiTheme="minorHAnsi"/>
                <w:spacing w:val="-6"/>
                <w:sz w:val="24"/>
                <w:szCs w:val="24"/>
              </w:rPr>
              <w:t xml:space="preserve"> </w:t>
            </w:r>
            <w:r w:rsidRPr="00027B5E">
              <w:rPr>
                <w:rFonts w:asciiTheme="minorHAnsi" w:hAnsiTheme="minorHAnsi"/>
                <w:sz w:val="24"/>
                <w:szCs w:val="24"/>
              </w:rPr>
              <w:t>Phillips</w:t>
            </w:r>
            <w:r w:rsidRPr="00027B5E">
              <w:rPr>
                <w:rFonts w:asciiTheme="minorHAnsi" w:hAnsiTheme="minorHAnsi"/>
                <w:spacing w:val="-5"/>
                <w:sz w:val="24"/>
                <w:szCs w:val="24"/>
              </w:rPr>
              <w:t xml:space="preserve"> </w:t>
            </w:r>
            <w:r w:rsidRPr="00027B5E">
              <w:rPr>
                <w:rFonts w:asciiTheme="minorHAnsi" w:hAnsiTheme="minorHAnsi"/>
                <w:sz w:val="24"/>
                <w:szCs w:val="24"/>
              </w:rPr>
              <w:t>and</w:t>
            </w:r>
            <w:r w:rsidRPr="00027B5E">
              <w:rPr>
                <w:rFonts w:asciiTheme="minorHAnsi" w:hAnsiTheme="minorHAnsi"/>
                <w:spacing w:val="-5"/>
                <w:sz w:val="24"/>
                <w:szCs w:val="24"/>
              </w:rPr>
              <w:t xml:space="preserve"> </w:t>
            </w:r>
            <w:r w:rsidRPr="00027B5E">
              <w:rPr>
                <w:rFonts w:asciiTheme="minorHAnsi" w:hAnsiTheme="minorHAnsi"/>
                <w:sz w:val="24"/>
                <w:szCs w:val="24"/>
              </w:rPr>
              <w:t>Solberg,</w:t>
            </w:r>
            <w:r w:rsidRPr="00027B5E">
              <w:rPr>
                <w:rFonts w:asciiTheme="minorHAnsi" w:hAnsiTheme="minorHAnsi"/>
                <w:spacing w:val="-3"/>
                <w:sz w:val="24"/>
                <w:szCs w:val="24"/>
              </w:rPr>
              <w:t xml:space="preserve"> </w:t>
            </w:r>
            <w:r w:rsidRPr="00027B5E">
              <w:rPr>
                <w:rFonts w:asciiTheme="minorHAnsi" w:hAnsiTheme="minorHAnsi"/>
                <w:sz w:val="24"/>
                <w:szCs w:val="24"/>
              </w:rPr>
              <w:t>Operations</w:t>
            </w:r>
            <w:r w:rsidRPr="00027B5E">
              <w:rPr>
                <w:rFonts w:asciiTheme="minorHAnsi" w:hAnsiTheme="minorHAnsi"/>
                <w:spacing w:val="-5"/>
                <w:sz w:val="24"/>
                <w:szCs w:val="24"/>
              </w:rPr>
              <w:t xml:space="preserve"> </w:t>
            </w:r>
            <w:r w:rsidRPr="00027B5E">
              <w:rPr>
                <w:rFonts w:asciiTheme="minorHAnsi" w:hAnsiTheme="minorHAnsi"/>
                <w:sz w:val="24"/>
                <w:szCs w:val="24"/>
              </w:rPr>
              <w:t>Research:</w:t>
            </w:r>
            <w:r w:rsidRPr="00027B5E">
              <w:rPr>
                <w:rFonts w:asciiTheme="minorHAnsi" w:hAnsiTheme="minorHAnsi"/>
                <w:spacing w:val="-5"/>
                <w:sz w:val="24"/>
                <w:szCs w:val="24"/>
              </w:rPr>
              <w:t xml:space="preserve"> </w:t>
            </w:r>
            <w:r w:rsidRPr="00027B5E">
              <w:rPr>
                <w:rFonts w:asciiTheme="minorHAnsi" w:hAnsiTheme="minorHAnsi"/>
                <w:sz w:val="24"/>
                <w:szCs w:val="24"/>
              </w:rPr>
              <w:t>Principles</w:t>
            </w:r>
            <w:r w:rsidRPr="00027B5E">
              <w:rPr>
                <w:rFonts w:asciiTheme="minorHAnsi" w:hAnsiTheme="minorHAnsi"/>
                <w:spacing w:val="-5"/>
                <w:sz w:val="24"/>
                <w:szCs w:val="24"/>
              </w:rPr>
              <w:t xml:space="preserve"> </w:t>
            </w:r>
            <w:r w:rsidRPr="00027B5E">
              <w:rPr>
                <w:rFonts w:asciiTheme="minorHAnsi" w:hAnsiTheme="minorHAnsi"/>
                <w:sz w:val="24"/>
                <w:szCs w:val="24"/>
              </w:rPr>
              <w:t>and</w:t>
            </w:r>
            <w:r w:rsidRPr="00027B5E">
              <w:rPr>
                <w:rFonts w:asciiTheme="minorHAnsi" w:hAnsiTheme="minorHAnsi"/>
                <w:spacing w:val="-6"/>
                <w:sz w:val="24"/>
                <w:szCs w:val="24"/>
              </w:rPr>
              <w:t xml:space="preserve"> </w:t>
            </w:r>
            <w:r w:rsidRPr="00027B5E">
              <w:rPr>
                <w:rFonts w:asciiTheme="minorHAnsi" w:hAnsiTheme="minorHAnsi"/>
                <w:sz w:val="24"/>
                <w:szCs w:val="24"/>
              </w:rPr>
              <w:t>Practice,</w:t>
            </w:r>
            <w:r w:rsidRPr="00027B5E">
              <w:rPr>
                <w:rFonts w:asciiTheme="minorHAnsi" w:hAnsiTheme="minorHAnsi"/>
                <w:spacing w:val="-6"/>
                <w:sz w:val="24"/>
                <w:szCs w:val="24"/>
              </w:rPr>
              <w:t xml:space="preserve"> </w:t>
            </w:r>
            <w:r w:rsidRPr="00027B5E">
              <w:rPr>
                <w:rFonts w:asciiTheme="minorHAnsi" w:hAnsiTheme="minorHAnsi"/>
                <w:sz w:val="24"/>
                <w:szCs w:val="24"/>
              </w:rPr>
              <w:t>Wiley</w:t>
            </w:r>
            <w:r w:rsidRPr="00027B5E">
              <w:rPr>
                <w:rFonts w:asciiTheme="minorHAnsi" w:hAnsiTheme="minorHAnsi"/>
                <w:spacing w:val="-8"/>
                <w:sz w:val="24"/>
                <w:szCs w:val="24"/>
              </w:rPr>
              <w:t xml:space="preserve"> </w:t>
            </w:r>
            <w:r w:rsidRPr="00027B5E">
              <w:rPr>
                <w:rFonts w:asciiTheme="minorHAnsi" w:hAnsiTheme="minorHAnsi"/>
                <w:spacing w:val="-2"/>
                <w:sz w:val="24"/>
                <w:szCs w:val="24"/>
              </w:rPr>
              <w:t>India.</w:t>
            </w:r>
          </w:p>
          <w:p w:rsidR="00027B5E" w:rsidRPr="00027B5E" w:rsidRDefault="00027B5E" w:rsidP="00E75084">
            <w:pPr>
              <w:pStyle w:val="TableParagraph"/>
              <w:numPr>
                <w:ilvl w:val="0"/>
                <w:numId w:val="126"/>
              </w:numPr>
              <w:tabs>
                <w:tab w:val="left" w:pos="468"/>
              </w:tabs>
              <w:spacing w:before="41"/>
              <w:ind w:hanging="361"/>
              <w:rPr>
                <w:rFonts w:asciiTheme="minorHAnsi" w:hAnsiTheme="minorHAnsi"/>
                <w:sz w:val="24"/>
                <w:szCs w:val="24"/>
              </w:rPr>
            </w:pPr>
            <w:r w:rsidRPr="00027B5E">
              <w:rPr>
                <w:rFonts w:asciiTheme="minorHAnsi" w:hAnsiTheme="minorHAnsi"/>
                <w:sz w:val="24"/>
                <w:szCs w:val="24"/>
              </w:rPr>
              <w:t>Hillier</w:t>
            </w:r>
            <w:r w:rsidRPr="00027B5E">
              <w:rPr>
                <w:rFonts w:asciiTheme="minorHAnsi" w:hAnsiTheme="minorHAnsi"/>
                <w:spacing w:val="-11"/>
                <w:sz w:val="24"/>
                <w:szCs w:val="24"/>
              </w:rPr>
              <w:t xml:space="preserve"> </w:t>
            </w:r>
            <w:r w:rsidRPr="00027B5E">
              <w:rPr>
                <w:rFonts w:asciiTheme="minorHAnsi" w:hAnsiTheme="minorHAnsi"/>
                <w:sz w:val="24"/>
                <w:szCs w:val="24"/>
              </w:rPr>
              <w:t>and</w:t>
            </w:r>
            <w:r w:rsidRPr="00027B5E">
              <w:rPr>
                <w:rFonts w:asciiTheme="minorHAnsi" w:hAnsiTheme="minorHAnsi"/>
                <w:spacing w:val="-7"/>
                <w:sz w:val="24"/>
                <w:szCs w:val="24"/>
              </w:rPr>
              <w:t xml:space="preserve"> </w:t>
            </w:r>
            <w:r w:rsidRPr="00027B5E">
              <w:rPr>
                <w:rFonts w:asciiTheme="minorHAnsi" w:hAnsiTheme="minorHAnsi"/>
                <w:sz w:val="24"/>
                <w:szCs w:val="24"/>
              </w:rPr>
              <w:t>Liberman,</w:t>
            </w:r>
            <w:r w:rsidRPr="00027B5E">
              <w:rPr>
                <w:rFonts w:asciiTheme="minorHAnsi" w:hAnsiTheme="minorHAnsi"/>
                <w:spacing w:val="-5"/>
                <w:sz w:val="24"/>
                <w:szCs w:val="24"/>
              </w:rPr>
              <w:t xml:space="preserve"> </w:t>
            </w:r>
            <w:r w:rsidRPr="00027B5E">
              <w:rPr>
                <w:rFonts w:asciiTheme="minorHAnsi" w:hAnsiTheme="minorHAnsi"/>
                <w:sz w:val="24"/>
                <w:szCs w:val="24"/>
              </w:rPr>
              <w:t>Introduction</w:t>
            </w:r>
            <w:r w:rsidRPr="00027B5E">
              <w:rPr>
                <w:rFonts w:asciiTheme="minorHAnsi" w:hAnsiTheme="minorHAnsi"/>
                <w:spacing w:val="-9"/>
                <w:sz w:val="24"/>
                <w:szCs w:val="24"/>
              </w:rPr>
              <w:t xml:space="preserve"> </w:t>
            </w:r>
            <w:r w:rsidRPr="00027B5E">
              <w:rPr>
                <w:rFonts w:asciiTheme="minorHAnsi" w:hAnsiTheme="minorHAnsi"/>
                <w:sz w:val="24"/>
                <w:szCs w:val="24"/>
              </w:rPr>
              <w:t>to</w:t>
            </w:r>
            <w:r w:rsidRPr="00027B5E">
              <w:rPr>
                <w:rFonts w:asciiTheme="minorHAnsi" w:hAnsiTheme="minorHAnsi"/>
                <w:spacing w:val="-9"/>
                <w:sz w:val="24"/>
                <w:szCs w:val="24"/>
              </w:rPr>
              <w:t xml:space="preserve"> </w:t>
            </w:r>
            <w:r w:rsidRPr="00027B5E">
              <w:rPr>
                <w:rFonts w:asciiTheme="minorHAnsi" w:hAnsiTheme="minorHAnsi"/>
                <w:sz w:val="24"/>
                <w:szCs w:val="24"/>
              </w:rPr>
              <w:t>Operations</w:t>
            </w:r>
            <w:r w:rsidRPr="00027B5E">
              <w:rPr>
                <w:rFonts w:asciiTheme="minorHAnsi" w:hAnsiTheme="minorHAnsi"/>
                <w:spacing w:val="-6"/>
                <w:sz w:val="24"/>
                <w:szCs w:val="24"/>
              </w:rPr>
              <w:t xml:space="preserve"> </w:t>
            </w:r>
            <w:r w:rsidRPr="00027B5E">
              <w:rPr>
                <w:rFonts w:asciiTheme="minorHAnsi" w:hAnsiTheme="minorHAnsi"/>
                <w:sz w:val="24"/>
                <w:szCs w:val="24"/>
              </w:rPr>
              <w:t>Research:</w:t>
            </w:r>
            <w:r w:rsidRPr="00027B5E">
              <w:rPr>
                <w:rFonts w:asciiTheme="minorHAnsi" w:hAnsiTheme="minorHAnsi"/>
                <w:spacing w:val="-8"/>
                <w:sz w:val="24"/>
                <w:szCs w:val="24"/>
              </w:rPr>
              <w:t xml:space="preserve"> </w:t>
            </w:r>
            <w:r w:rsidRPr="00027B5E">
              <w:rPr>
                <w:rFonts w:asciiTheme="minorHAnsi" w:hAnsiTheme="minorHAnsi"/>
                <w:sz w:val="24"/>
                <w:szCs w:val="24"/>
              </w:rPr>
              <w:t>Concepts</w:t>
            </w:r>
            <w:r w:rsidRPr="00027B5E">
              <w:rPr>
                <w:rFonts w:asciiTheme="minorHAnsi" w:hAnsiTheme="minorHAnsi"/>
                <w:spacing w:val="-9"/>
                <w:sz w:val="24"/>
                <w:szCs w:val="24"/>
              </w:rPr>
              <w:t xml:space="preserve"> </w:t>
            </w:r>
            <w:r w:rsidRPr="00027B5E">
              <w:rPr>
                <w:rFonts w:asciiTheme="minorHAnsi" w:hAnsiTheme="minorHAnsi"/>
                <w:sz w:val="24"/>
                <w:szCs w:val="24"/>
              </w:rPr>
              <w:t>and</w:t>
            </w:r>
            <w:r w:rsidRPr="00027B5E">
              <w:rPr>
                <w:rFonts w:asciiTheme="minorHAnsi" w:hAnsiTheme="minorHAnsi"/>
                <w:spacing w:val="-7"/>
                <w:sz w:val="24"/>
                <w:szCs w:val="24"/>
              </w:rPr>
              <w:t xml:space="preserve"> </w:t>
            </w:r>
            <w:r w:rsidRPr="00027B5E">
              <w:rPr>
                <w:rFonts w:asciiTheme="minorHAnsi" w:hAnsiTheme="minorHAnsi"/>
                <w:sz w:val="24"/>
                <w:szCs w:val="24"/>
              </w:rPr>
              <w:t>Cases,</w:t>
            </w:r>
            <w:r w:rsidRPr="00027B5E">
              <w:rPr>
                <w:rFonts w:asciiTheme="minorHAnsi" w:hAnsiTheme="minorHAnsi"/>
                <w:spacing w:val="-8"/>
                <w:sz w:val="24"/>
                <w:szCs w:val="24"/>
              </w:rPr>
              <w:t xml:space="preserve"> </w:t>
            </w:r>
            <w:r w:rsidRPr="00027B5E">
              <w:rPr>
                <w:rFonts w:asciiTheme="minorHAnsi" w:hAnsiTheme="minorHAnsi"/>
                <w:sz w:val="24"/>
                <w:szCs w:val="24"/>
              </w:rPr>
              <w:t>McGraw-</w:t>
            </w:r>
            <w:r w:rsidRPr="00027B5E">
              <w:rPr>
                <w:rFonts w:asciiTheme="minorHAnsi" w:hAnsiTheme="minorHAnsi"/>
                <w:spacing w:val="-2"/>
                <w:sz w:val="24"/>
                <w:szCs w:val="24"/>
              </w:rPr>
              <w:t>Hill.</w:t>
            </w:r>
          </w:p>
        </w:tc>
      </w:tr>
    </w:tbl>
    <w:p w:rsidR="00027B5E" w:rsidRPr="00027B5E" w:rsidRDefault="00027B5E" w:rsidP="00027B5E">
      <w:pPr>
        <w:rPr>
          <w:rFonts w:asciiTheme="minorHAnsi" w:hAnsiTheme="minorHAnsi"/>
          <w:sz w:val="24"/>
          <w:szCs w:val="24"/>
        </w:rPr>
        <w:sectPr w:rsidR="00027B5E" w:rsidRPr="00027B5E">
          <w:type w:val="continuous"/>
          <w:pgSz w:w="11910" w:h="16840"/>
          <w:pgMar w:top="260" w:right="660" w:bottom="1039" w:left="300" w:header="720" w:footer="720" w:gutter="0"/>
          <w:cols w:space="720"/>
        </w:sectPr>
      </w:pPr>
    </w:p>
    <w:tbl>
      <w:tblPr>
        <w:tblW w:w="0" w:type="auto"/>
        <w:tblInd w:w="140" w:type="dxa"/>
        <w:tblLayout w:type="fixed"/>
        <w:tblCellMar>
          <w:left w:w="0" w:type="dxa"/>
          <w:right w:w="0" w:type="dxa"/>
        </w:tblCellMar>
        <w:tblLook w:val="01E0" w:firstRow="1" w:lastRow="1" w:firstColumn="1" w:lastColumn="1" w:noHBand="0" w:noVBand="0"/>
      </w:tblPr>
      <w:tblGrid>
        <w:gridCol w:w="2482"/>
        <w:gridCol w:w="2415"/>
        <w:gridCol w:w="1970"/>
        <w:gridCol w:w="3483"/>
      </w:tblGrid>
      <w:tr w:rsidR="00027B5E" w:rsidRPr="00027B5E" w:rsidTr="00027B5E">
        <w:trPr>
          <w:trHeight w:val="550"/>
        </w:trPr>
        <w:tc>
          <w:tcPr>
            <w:tcW w:w="2482" w:type="dxa"/>
          </w:tcPr>
          <w:p w:rsidR="00027B5E" w:rsidRPr="00027B5E" w:rsidRDefault="00027B5E" w:rsidP="00027B5E">
            <w:pPr>
              <w:pStyle w:val="TableParagraph"/>
              <w:spacing w:line="275" w:lineRule="exact"/>
              <w:rPr>
                <w:rFonts w:asciiTheme="minorHAnsi" w:hAnsiTheme="minorHAnsi"/>
                <w:b/>
                <w:sz w:val="24"/>
                <w:szCs w:val="24"/>
              </w:rPr>
            </w:pPr>
          </w:p>
        </w:tc>
        <w:tc>
          <w:tcPr>
            <w:tcW w:w="2415" w:type="dxa"/>
          </w:tcPr>
          <w:p w:rsidR="00027B5E" w:rsidRPr="00027B5E" w:rsidRDefault="00027B5E" w:rsidP="00027B5E">
            <w:pPr>
              <w:pStyle w:val="TableParagraph"/>
              <w:spacing w:line="270" w:lineRule="exact"/>
              <w:rPr>
                <w:rFonts w:asciiTheme="minorHAnsi" w:hAnsiTheme="minorHAnsi"/>
                <w:spacing w:val="-2"/>
                <w:sz w:val="24"/>
                <w:szCs w:val="24"/>
              </w:rPr>
            </w:pPr>
          </w:p>
        </w:tc>
        <w:tc>
          <w:tcPr>
            <w:tcW w:w="1970" w:type="dxa"/>
          </w:tcPr>
          <w:p w:rsidR="00027B5E" w:rsidRPr="00027B5E" w:rsidRDefault="00027B5E" w:rsidP="00027B5E">
            <w:pPr>
              <w:pStyle w:val="TableParagraph"/>
              <w:spacing w:line="275" w:lineRule="exact"/>
              <w:ind w:left="109"/>
              <w:rPr>
                <w:rFonts w:asciiTheme="minorHAnsi" w:hAnsiTheme="minorHAnsi"/>
                <w:b/>
                <w:sz w:val="24"/>
                <w:szCs w:val="24"/>
              </w:rPr>
            </w:pPr>
          </w:p>
        </w:tc>
        <w:tc>
          <w:tcPr>
            <w:tcW w:w="3483" w:type="dxa"/>
          </w:tcPr>
          <w:p w:rsidR="00027B5E" w:rsidRDefault="00027B5E" w:rsidP="00027B5E">
            <w:pPr>
              <w:pStyle w:val="TableParagraph"/>
              <w:spacing w:line="270" w:lineRule="exact"/>
              <w:ind w:left="693"/>
              <w:rPr>
                <w:rFonts w:asciiTheme="minorHAnsi" w:hAnsiTheme="minorHAnsi"/>
                <w:sz w:val="24"/>
                <w:szCs w:val="24"/>
              </w:rPr>
            </w:pPr>
          </w:p>
          <w:p w:rsidR="00027B5E" w:rsidRDefault="00027B5E" w:rsidP="00027B5E">
            <w:pPr>
              <w:pStyle w:val="TableParagraph"/>
              <w:spacing w:line="270" w:lineRule="exact"/>
              <w:ind w:left="693"/>
              <w:rPr>
                <w:rFonts w:asciiTheme="minorHAnsi" w:hAnsiTheme="minorHAnsi"/>
                <w:sz w:val="24"/>
                <w:szCs w:val="24"/>
              </w:rPr>
            </w:pPr>
          </w:p>
          <w:p w:rsidR="00027B5E" w:rsidRDefault="00027B5E" w:rsidP="00027B5E">
            <w:pPr>
              <w:pStyle w:val="TableParagraph"/>
              <w:spacing w:line="270" w:lineRule="exact"/>
              <w:ind w:left="693"/>
              <w:rPr>
                <w:rFonts w:asciiTheme="minorHAnsi" w:hAnsiTheme="minorHAnsi"/>
                <w:sz w:val="24"/>
                <w:szCs w:val="24"/>
              </w:rPr>
            </w:pPr>
          </w:p>
          <w:p w:rsidR="00027B5E" w:rsidRDefault="00027B5E" w:rsidP="00027B5E">
            <w:pPr>
              <w:pStyle w:val="TableParagraph"/>
              <w:spacing w:line="270" w:lineRule="exact"/>
              <w:ind w:left="693"/>
              <w:rPr>
                <w:rFonts w:asciiTheme="minorHAnsi" w:hAnsiTheme="minorHAnsi"/>
                <w:sz w:val="24"/>
                <w:szCs w:val="24"/>
              </w:rPr>
            </w:pPr>
          </w:p>
          <w:p w:rsidR="00027B5E" w:rsidRDefault="00027B5E" w:rsidP="00027B5E">
            <w:pPr>
              <w:pStyle w:val="TableParagraph"/>
              <w:spacing w:line="270" w:lineRule="exact"/>
              <w:ind w:left="693"/>
              <w:rPr>
                <w:rFonts w:asciiTheme="minorHAnsi" w:hAnsiTheme="minorHAnsi"/>
                <w:sz w:val="24"/>
                <w:szCs w:val="24"/>
              </w:rPr>
            </w:pPr>
          </w:p>
          <w:p w:rsidR="00027B5E" w:rsidRDefault="00027B5E" w:rsidP="00027B5E">
            <w:pPr>
              <w:pStyle w:val="TableParagraph"/>
              <w:spacing w:line="270" w:lineRule="exact"/>
              <w:ind w:left="693"/>
              <w:rPr>
                <w:rFonts w:asciiTheme="minorHAnsi" w:hAnsiTheme="minorHAnsi"/>
                <w:sz w:val="24"/>
                <w:szCs w:val="24"/>
              </w:rPr>
            </w:pPr>
          </w:p>
          <w:p w:rsidR="00027B5E" w:rsidRDefault="00027B5E" w:rsidP="00027B5E">
            <w:pPr>
              <w:pStyle w:val="TableParagraph"/>
              <w:spacing w:line="270" w:lineRule="exact"/>
              <w:ind w:left="693"/>
              <w:rPr>
                <w:rFonts w:asciiTheme="minorHAnsi" w:hAnsiTheme="minorHAnsi"/>
                <w:sz w:val="24"/>
                <w:szCs w:val="24"/>
              </w:rPr>
            </w:pPr>
          </w:p>
          <w:p w:rsidR="00027B5E" w:rsidRDefault="00027B5E" w:rsidP="00027B5E">
            <w:pPr>
              <w:pStyle w:val="TableParagraph"/>
              <w:spacing w:line="270" w:lineRule="exact"/>
              <w:ind w:left="693"/>
              <w:rPr>
                <w:rFonts w:asciiTheme="minorHAnsi" w:hAnsiTheme="minorHAnsi"/>
                <w:sz w:val="24"/>
                <w:szCs w:val="24"/>
              </w:rPr>
            </w:pPr>
          </w:p>
          <w:p w:rsidR="00027B5E" w:rsidRDefault="00027B5E" w:rsidP="00027B5E">
            <w:pPr>
              <w:pStyle w:val="TableParagraph"/>
              <w:spacing w:line="270" w:lineRule="exact"/>
              <w:ind w:left="693"/>
              <w:rPr>
                <w:rFonts w:asciiTheme="minorHAnsi" w:hAnsiTheme="minorHAnsi"/>
                <w:sz w:val="24"/>
                <w:szCs w:val="24"/>
              </w:rPr>
            </w:pPr>
          </w:p>
          <w:p w:rsidR="00027B5E" w:rsidRDefault="00027B5E" w:rsidP="00027B5E">
            <w:pPr>
              <w:pStyle w:val="TableParagraph"/>
              <w:spacing w:line="270" w:lineRule="exact"/>
              <w:ind w:left="693"/>
              <w:rPr>
                <w:rFonts w:asciiTheme="minorHAnsi" w:hAnsiTheme="minorHAnsi"/>
                <w:sz w:val="24"/>
                <w:szCs w:val="24"/>
              </w:rPr>
            </w:pPr>
          </w:p>
          <w:p w:rsidR="00027B5E" w:rsidRDefault="00027B5E" w:rsidP="00027B5E">
            <w:pPr>
              <w:pStyle w:val="TableParagraph"/>
              <w:spacing w:line="270" w:lineRule="exact"/>
              <w:ind w:left="693"/>
              <w:rPr>
                <w:rFonts w:asciiTheme="minorHAnsi" w:hAnsiTheme="minorHAnsi"/>
                <w:sz w:val="24"/>
                <w:szCs w:val="24"/>
              </w:rPr>
            </w:pPr>
          </w:p>
          <w:p w:rsidR="00027B5E" w:rsidRDefault="00027B5E" w:rsidP="00027B5E">
            <w:pPr>
              <w:pStyle w:val="TableParagraph"/>
              <w:spacing w:line="270" w:lineRule="exact"/>
              <w:ind w:left="693"/>
              <w:rPr>
                <w:rFonts w:asciiTheme="minorHAnsi" w:hAnsiTheme="minorHAnsi"/>
                <w:sz w:val="24"/>
                <w:szCs w:val="24"/>
              </w:rPr>
            </w:pPr>
          </w:p>
          <w:p w:rsidR="00027B5E" w:rsidRDefault="00027B5E" w:rsidP="00027B5E">
            <w:pPr>
              <w:pStyle w:val="TableParagraph"/>
              <w:spacing w:line="270" w:lineRule="exact"/>
              <w:ind w:left="693"/>
              <w:rPr>
                <w:rFonts w:asciiTheme="minorHAnsi" w:hAnsiTheme="minorHAnsi"/>
                <w:sz w:val="24"/>
                <w:szCs w:val="24"/>
              </w:rPr>
            </w:pPr>
          </w:p>
          <w:p w:rsidR="00027B5E" w:rsidRDefault="00027B5E" w:rsidP="00027B5E">
            <w:pPr>
              <w:pStyle w:val="TableParagraph"/>
              <w:spacing w:line="270" w:lineRule="exact"/>
              <w:ind w:left="693"/>
              <w:rPr>
                <w:rFonts w:asciiTheme="minorHAnsi" w:hAnsiTheme="minorHAnsi"/>
                <w:sz w:val="24"/>
                <w:szCs w:val="24"/>
              </w:rPr>
            </w:pPr>
          </w:p>
          <w:p w:rsidR="00027B5E" w:rsidRDefault="00027B5E" w:rsidP="00027B5E">
            <w:pPr>
              <w:pStyle w:val="TableParagraph"/>
              <w:spacing w:line="270" w:lineRule="exact"/>
              <w:ind w:left="693"/>
              <w:rPr>
                <w:rFonts w:asciiTheme="minorHAnsi" w:hAnsiTheme="minorHAnsi"/>
                <w:sz w:val="24"/>
                <w:szCs w:val="24"/>
              </w:rPr>
            </w:pPr>
          </w:p>
          <w:p w:rsidR="00027B5E" w:rsidRDefault="00027B5E" w:rsidP="00027B5E">
            <w:pPr>
              <w:pStyle w:val="TableParagraph"/>
              <w:spacing w:line="270" w:lineRule="exact"/>
              <w:ind w:left="693"/>
              <w:rPr>
                <w:rFonts w:asciiTheme="minorHAnsi" w:hAnsiTheme="minorHAnsi"/>
                <w:sz w:val="24"/>
                <w:szCs w:val="24"/>
              </w:rPr>
            </w:pPr>
          </w:p>
          <w:p w:rsidR="00027B5E" w:rsidRPr="00027B5E" w:rsidRDefault="00027B5E" w:rsidP="00027B5E">
            <w:pPr>
              <w:pStyle w:val="TableParagraph"/>
              <w:spacing w:line="270" w:lineRule="exact"/>
              <w:ind w:left="693"/>
              <w:rPr>
                <w:rFonts w:asciiTheme="minorHAnsi" w:hAnsiTheme="minorHAnsi"/>
                <w:sz w:val="24"/>
                <w:szCs w:val="24"/>
              </w:rPr>
            </w:pPr>
          </w:p>
        </w:tc>
      </w:tr>
      <w:tr w:rsidR="00027B5E" w:rsidRPr="00027B5E" w:rsidTr="00027B5E">
        <w:trPr>
          <w:trHeight w:val="550"/>
        </w:trPr>
        <w:tc>
          <w:tcPr>
            <w:tcW w:w="2482" w:type="dxa"/>
            <w:tcBorders>
              <w:top w:val="single" w:sz="12" w:space="0" w:color="000000"/>
              <w:left w:val="single" w:sz="12" w:space="0" w:color="000000"/>
            </w:tcBorders>
          </w:tcPr>
          <w:p w:rsidR="00027B5E" w:rsidRPr="00027B5E" w:rsidRDefault="00027B5E" w:rsidP="00027B5E">
            <w:pPr>
              <w:pStyle w:val="TableParagraph"/>
              <w:spacing w:line="275" w:lineRule="exact"/>
              <w:rPr>
                <w:rFonts w:asciiTheme="minorHAnsi" w:hAnsiTheme="minorHAnsi"/>
                <w:b/>
                <w:sz w:val="24"/>
                <w:szCs w:val="24"/>
              </w:rPr>
            </w:pPr>
            <w:r w:rsidRPr="00027B5E">
              <w:rPr>
                <w:rFonts w:asciiTheme="minorHAnsi" w:hAnsiTheme="minorHAnsi"/>
                <w:b/>
                <w:sz w:val="24"/>
                <w:szCs w:val="24"/>
              </w:rPr>
              <w:lastRenderedPageBreak/>
              <w:t>Subject</w:t>
            </w:r>
            <w:r w:rsidRPr="00027B5E">
              <w:rPr>
                <w:rFonts w:asciiTheme="minorHAnsi" w:hAnsiTheme="minorHAnsi"/>
                <w:b/>
                <w:spacing w:val="-12"/>
                <w:sz w:val="24"/>
                <w:szCs w:val="24"/>
              </w:rPr>
              <w:t xml:space="preserve"> </w:t>
            </w:r>
            <w:r w:rsidRPr="00027B5E">
              <w:rPr>
                <w:rFonts w:asciiTheme="minorHAnsi" w:hAnsiTheme="minorHAnsi"/>
                <w:b/>
                <w:spacing w:val="-4"/>
                <w:sz w:val="24"/>
                <w:szCs w:val="24"/>
              </w:rPr>
              <w:t>Code:</w:t>
            </w:r>
          </w:p>
        </w:tc>
        <w:tc>
          <w:tcPr>
            <w:tcW w:w="2415" w:type="dxa"/>
            <w:tcBorders>
              <w:top w:val="single" w:sz="12" w:space="0" w:color="000000"/>
              <w:right w:val="single" w:sz="12" w:space="0" w:color="000000"/>
            </w:tcBorders>
          </w:tcPr>
          <w:p w:rsidR="00027B5E" w:rsidRPr="00027B5E" w:rsidRDefault="00027B5E" w:rsidP="00027B5E">
            <w:pPr>
              <w:pStyle w:val="TableParagraph"/>
              <w:spacing w:line="270" w:lineRule="exact"/>
              <w:rPr>
                <w:rFonts w:asciiTheme="minorHAnsi" w:hAnsiTheme="minorHAnsi"/>
                <w:sz w:val="24"/>
                <w:szCs w:val="24"/>
              </w:rPr>
            </w:pPr>
            <w:r w:rsidRPr="00027B5E">
              <w:rPr>
                <w:rFonts w:asciiTheme="minorHAnsi" w:hAnsiTheme="minorHAnsi"/>
                <w:spacing w:val="-2"/>
                <w:sz w:val="24"/>
                <w:szCs w:val="24"/>
              </w:rPr>
              <w:t>HS405a</w:t>
            </w:r>
          </w:p>
        </w:tc>
        <w:tc>
          <w:tcPr>
            <w:tcW w:w="1970" w:type="dxa"/>
            <w:tcBorders>
              <w:top w:val="single" w:sz="12" w:space="0" w:color="000000"/>
              <w:left w:val="single" w:sz="12" w:space="0" w:color="000000"/>
            </w:tcBorders>
          </w:tcPr>
          <w:p w:rsidR="00027B5E" w:rsidRPr="00027B5E" w:rsidRDefault="00027B5E" w:rsidP="00027B5E">
            <w:pPr>
              <w:pStyle w:val="TableParagraph"/>
              <w:spacing w:line="275" w:lineRule="exact"/>
              <w:ind w:left="109"/>
              <w:rPr>
                <w:rFonts w:asciiTheme="minorHAnsi" w:hAnsiTheme="minorHAnsi"/>
                <w:b/>
                <w:sz w:val="24"/>
                <w:szCs w:val="24"/>
              </w:rPr>
            </w:pPr>
            <w:r w:rsidRPr="00027B5E">
              <w:rPr>
                <w:rFonts w:asciiTheme="minorHAnsi" w:hAnsiTheme="minorHAnsi"/>
                <w:b/>
                <w:sz w:val="24"/>
                <w:szCs w:val="24"/>
              </w:rPr>
              <w:t>Course</w:t>
            </w:r>
            <w:r w:rsidRPr="00027B5E">
              <w:rPr>
                <w:rFonts w:asciiTheme="minorHAnsi" w:hAnsiTheme="minorHAnsi"/>
                <w:b/>
                <w:spacing w:val="-9"/>
                <w:sz w:val="24"/>
                <w:szCs w:val="24"/>
              </w:rPr>
              <w:t xml:space="preserve"> </w:t>
            </w:r>
            <w:r w:rsidRPr="00027B5E">
              <w:rPr>
                <w:rFonts w:asciiTheme="minorHAnsi" w:hAnsiTheme="minorHAnsi"/>
                <w:b/>
                <w:spacing w:val="-2"/>
                <w:sz w:val="24"/>
                <w:szCs w:val="24"/>
              </w:rPr>
              <w:t>Title</w:t>
            </w:r>
          </w:p>
        </w:tc>
        <w:tc>
          <w:tcPr>
            <w:tcW w:w="3483" w:type="dxa"/>
            <w:tcBorders>
              <w:top w:val="single" w:sz="12" w:space="0" w:color="000000"/>
              <w:right w:val="single" w:sz="12" w:space="0" w:color="000000"/>
            </w:tcBorders>
          </w:tcPr>
          <w:p w:rsidR="00027B5E" w:rsidRPr="00027B5E" w:rsidRDefault="00027B5E" w:rsidP="00027B5E">
            <w:pPr>
              <w:pStyle w:val="TableParagraph"/>
              <w:spacing w:line="270" w:lineRule="exact"/>
              <w:ind w:left="693"/>
              <w:rPr>
                <w:rFonts w:asciiTheme="minorHAnsi" w:hAnsiTheme="minorHAnsi"/>
                <w:sz w:val="24"/>
                <w:szCs w:val="24"/>
              </w:rPr>
            </w:pPr>
            <w:r w:rsidRPr="00027B5E">
              <w:rPr>
                <w:rFonts w:asciiTheme="minorHAnsi" w:hAnsiTheme="minorHAnsi"/>
                <w:sz w:val="24"/>
                <w:szCs w:val="24"/>
              </w:rPr>
              <w:t>Culture</w:t>
            </w:r>
            <w:r w:rsidRPr="00027B5E">
              <w:rPr>
                <w:rFonts w:asciiTheme="minorHAnsi" w:hAnsiTheme="minorHAnsi"/>
                <w:spacing w:val="-2"/>
                <w:sz w:val="24"/>
                <w:szCs w:val="24"/>
              </w:rPr>
              <w:t xml:space="preserve"> </w:t>
            </w:r>
            <w:r w:rsidRPr="00027B5E">
              <w:rPr>
                <w:rFonts w:asciiTheme="minorHAnsi" w:hAnsiTheme="minorHAnsi"/>
                <w:spacing w:val="-5"/>
                <w:sz w:val="24"/>
                <w:szCs w:val="24"/>
              </w:rPr>
              <w:t>and</w:t>
            </w:r>
          </w:p>
          <w:p w:rsidR="00027B5E" w:rsidRPr="00027B5E" w:rsidRDefault="00027B5E" w:rsidP="00027B5E">
            <w:pPr>
              <w:pStyle w:val="TableParagraph"/>
              <w:spacing w:line="261" w:lineRule="exact"/>
              <w:ind w:left="693"/>
              <w:rPr>
                <w:rFonts w:asciiTheme="minorHAnsi" w:hAnsiTheme="minorHAnsi"/>
                <w:sz w:val="24"/>
                <w:szCs w:val="24"/>
              </w:rPr>
            </w:pPr>
            <w:r w:rsidRPr="00027B5E">
              <w:rPr>
                <w:rFonts w:asciiTheme="minorHAnsi" w:hAnsiTheme="minorHAnsi"/>
                <w:spacing w:val="-2"/>
                <w:sz w:val="24"/>
                <w:szCs w:val="24"/>
              </w:rPr>
              <w:t>Technology</w:t>
            </w:r>
          </w:p>
        </w:tc>
      </w:tr>
      <w:tr w:rsidR="00027B5E" w:rsidRPr="00027B5E" w:rsidTr="00027B5E">
        <w:trPr>
          <w:trHeight w:val="278"/>
        </w:trPr>
        <w:tc>
          <w:tcPr>
            <w:tcW w:w="2482" w:type="dxa"/>
            <w:tcBorders>
              <w:left w:val="single" w:sz="12" w:space="0" w:color="000000"/>
            </w:tcBorders>
          </w:tcPr>
          <w:p w:rsidR="00027B5E" w:rsidRPr="00027B5E" w:rsidRDefault="00027B5E" w:rsidP="00027B5E">
            <w:pPr>
              <w:pStyle w:val="TableParagraph"/>
              <w:spacing w:line="258" w:lineRule="exact"/>
              <w:rPr>
                <w:rFonts w:asciiTheme="minorHAnsi" w:hAnsiTheme="minorHAnsi"/>
                <w:b/>
                <w:sz w:val="24"/>
                <w:szCs w:val="24"/>
              </w:rPr>
            </w:pPr>
            <w:r w:rsidRPr="00027B5E">
              <w:rPr>
                <w:rFonts w:asciiTheme="minorHAnsi" w:hAnsiTheme="minorHAnsi"/>
                <w:b/>
                <w:sz w:val="24"/>
                <w:szCs w:val="24"/>
              </w:rPr>
              <w:t>Contact</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Hours</w:t>
            </w:r>
          </w:p>
        </w:tc>
        <w:tc>
          <w:tcPr>
            <w:tcW w:w="2415" w:type="dxa"/>
            <w:tcBorders>
              <w:right w:val="single" w:sz="12" w:space="0" w:color="000000"/>
            </w:tcBorders>
          </w:tcPr>
          <w:p w:rsidR="00027B5E" w:rsidRPr="00027B5E" w:rsidRDefault="00027B5E" w:rsidP="00027B5E">
            <w:pPr>
              <w:pStyle w:val="TableParagraph"/>
              <w:spacing w:line="258" w:lineRule="exact"/>
              <w:rPr>
                <w:rFonts w:asciiTheme="minorHAnsi" w:hAnsiTheme="minorHAnsi"/>
                <w:sz w:val="24"/>
                <w:szCs w:val="24"/>
              </w:rPr>
            </w:pPr>
            <w:r w:rsidRPr="00027B5E">
              <w:rPr>
                <w:rFonts w:asciiTheme="minorHAnsi" w:hAnsiTheme="minorHAnsi"/>
                <w:sz w:val="24"/>
                <w:szCs w:val="24"/>
              </w:rPr>
              <w:t>L-</w:t>
            </w:r>
            <w:r w:rsidRPr="00027B5E">
              <w:rPr>
                <w:rFonts w:asciiTheme="minorHAnsi" w:hAnsiTheme="minorHAnsi"/>
                <w:spacing w:val="-3"/>
                <w:sz w:val="24"/>
                <w:szCs w:val="24"/>
              </w:rPr>
              <w:t xml:space="preserve"> </w:t>
            </w:r>
            <w:r w:rsidRPr="00027B5E">
              <w:rPr>
                <w:rFonts w:asciiTheme="minorHAnsi" w:hAnsiTheme="minorHAnsi"/>
                <w:sz w:val="24"/>
                <w:szCs w:val="24"/>
              </w:rPr>
              <w:t>3</w:t>
            </w:r>
            <w:r w:rsidRPr="00027B5E">
              <w:rPr>
                <w:rFonts w:asciiTheme="minorHAnsi" w:hAnsiTheme="minorHAnsi"/>
                <w:spacing w:val="-2"/>
                <w:sz w:val="24"/>
                <w:szCs w:val="24"/>
              </w:rPr>
              <w:t xml:space="preserve"> </w:t>
            </w:r>
            <w:r w:rsidRPr="00027B5E">
              <w:rPr>
                <w:rFonts w:asciiTheme="minorHAnsi" w:hAnsiTheme="minorHAnsi"/>
                <w:sz w:val="24"/>
                <w:szCs w:val="24"/>
              </w:rPr>
              <w:t>T-</w:t>
            </w:r>
            <w:r w:rsidRPr="00027B5E">
              <w:rPr>
                <w:rFonts w:asciiTheme="minorHAnsi" w:hAnsiTheme="minorHAnsi"/>
                <w:spacing w:val="-3"/>
                <w:sz w:val="24"/>
                <w:szCs w:val="24"/>
              </w:rPr>
              <w:t xml:space="preserve"> </w:t>
            </w:r>
            <w:r w:rsidRPr="00027B5E">
              <w:rPr>
                <w:rFonts w:asciiTheme="minorHAnsi" w:hAnsiTheme="minorHAnsi"/>
                <w:sz w:val="24"/>
                <w:szCs w:val="24"/>
              </w:rPr>
              <w:t>0</w:t>
            </w:r>
            <w:r w:rsidRPr="00027B5E">
              <w:rPr>
                <w:rFonts w:asciiTheme="minorHAnsi" w:hAnsiTheme="minorHAnsi"/>
                <w:spacing w:val="-2"/>
                <w:sz w:val="24"/>
                <w:szCs w:val="24"/>
              </w:rPr>
              <w:t xml:space="preserve"> </w:t>
            </w:r>
            <w:r w:rsidRPr="00027B5E">
              <w:rPr>
                <w:rFonts w:asciiTheme="minorHAnsi" w:hAnsiTheme="minorHAnsi"/>
                <w:sz w:val="24"/>
                <w:szCs w:val="24"/>
              </w:rPr>
              <w:t>P-</w:t>
            </w:r>
            <w:r w:rsidRPr="00027B5E">
              <w:rPr>
                <w:rFonts w:asciiTheme="minorHAnsi" w:hAnsiTheme="minorHAnsi"/>
                <w:spacing w:val="-4"/>
                <w:sz w:val="24"/>
                <w:szCs w:val="24"/>
              </w:rPr>
              <w:t xml:space="preserve"> </w:t>
            </w:r>
            <w:r w:rsidRPr="00027B5E">
              <w:rPr>
                <w:rFonts w:asciiTheme="minorHAnsi" w:hAnsiTheme="minorHAnsi"/>
                <w:sz w:val="24"/>
                <w:szCs w:val="24"/>
              </w:rPr>
              <w:t>0</w:t>
            </w:r>
            <w:r w:rsidRPr="00027B5E">
              <w:rPr>
                <w:rFonts w:asciiTheme="minorHAnsi" w:hAnsiTheme="minorHAnsi"/>
                <w:spacing w:val="-2"/>
                <w:sz w:val="24"/>
                <w:szCs w:val="24"/>
              </w:rPr>
              <w:t xml:space="preserve"> </w:t>
            </w:r>
            <w:r w:rsidRPr="00027B5E">
              <w:rPr>
                <w:rFonts w:asciiTheme="minorHAnsi" w:hAnsiTheme="minorHAnsi"/>
                <w:sz w:val="24"/>
                <w:szCs w:val="24"/>
              </w:rPr>
              <w:t>GD-</w:t>
            </w:r>
            <w:r w:rsidRPr="00027B5E">
              <w:rPr>
                <w:rFonts w:asciiTheme="minorHAnsi" w:hAnsiTheme="minorHAnsi"/>
                <w:spacing w:val="-10"/>
                <w:sz w:val="24"/>
                <w:szCs w:val="24"/>
              </w:rPr>
              <w:t>1</w:t>
            </w:r>
          </w:p>
        </w:tc>
        <w:tc>
          <w:tcPr>
            <w:tcW w:w="1970" w:type="dxa"/>
            <w:tcBorders>
              <w:left w:val="single" w:sz="12" w:space="0" w:color="000000"/>
            </w:tcBorders>
          </w:tcPr>
          <w:p w:rsidR="00027B5E" w:rsidRPr="00027B5E" w:rsidRDefault="00027B5E" w:rsidP="00027B5E">
            <w:pPr>
              <w:pStyle w:val="TableParagraph"/>
              <w:spacing w:line="258" w:lineRule="exact"/>
              <w:ind w:left="109"/>
              <w:rPr>
                <w:rFonts w:asciiTheme="minorHAnsi" w:hAnsiTheme="minorHAnsi"/>
                <w:b/>
                <w:sz w:val="24"/>
                <w:szCs w:val="24"/>
              </w:rPr>
            </w:pPr>
            <w:r w:rsidRPr="00027B5E">
              <w:rPr>
                <w:rFonts w:asciiTheme="minorHAnsi" w:hAnsiTheme="minorHAnsi"/>
                <w:b/>
                <w:spacing w:val="-2"/>
                <w:sz w:val="24"/>
                <w:szCs w:val="24"/>
              </w:rPr>
              <w:t>Credit</w:t>
            </w:r>
          </w:p>
        </w:tc>
        <w:tc>
          <w:tcPr>
            <w:tcW w:w="3483" w:type="dxa"/>
            <w:tcBorders>
              <w:right w:val="single" w:sz="12" w:space="0" w:color="000000"/>
            </w:tcBorders>
          </w:tcPr>
          <w:p w:rsidR="00027B5E" w:rsidRPr="00027B5E" w:rsidRDefault="00027B5E" w:rsidP="00027B5E">
            <w:pPr>
              <w:pStyle w:val="TableParagraph"/>
              <w:spacing w:line="258" w:lineRule="exact"/>
              <w:ind w:left="585"/>
              <w:rPr>
                <w:rFonts w:asciiTheme="minorHAnsi" w:hAnsiTheme="minorHAnsi"/>
                <w:sz w:val="24"/>
                <w:szCs w:val="24"/>
              </w:rPr>
            </w:pPr>
            <w:r w:rsidRPr="00027B5E">
              <w:rPr>
                <w:rFonts w:asciiTheme="minorHAnsi" w:hAnsiTheme="minorHAnsi"/>
                <w:sz w:val="24"/>
                <w:szCs w:val="24"/>
              </w:rPr>
              <w:t>4</w:t>
            </w:r>
          </w:p>
        </w:tc>
      </w:tr>
      <w:tr w:rsidR="00027B5E" w:rsidRPr="00027B5E" w:rsidTr="00027B5E">
        <w:trPr>
          <w:trHeight w:val="278"/>
        </w:trPr>
        <w:tc>
          <w:tcPr>
            <w:tcW w:w="2482" w:type="dxa"/>
            <w:tcBorders>
              <w:left w:val="single" w:sz="12" w:space="0" w:color="000000"/>
            </w:tcBorders>
          </w:tcPr>
          <w:p w:rsidR="00027B5E" w:rsidRPr="00027B5E" w:rsidRDefault="00027B5E" w:rsidP="00027B5E">
            <w:pPr>
              <w:pStyle w:val="TableParagraph"/>
              <w:spacing w:line="259" w:lineRule="exact"/>
              <w:rPr>
                <w:rFonts w:asciiTheme="minorHAnsi" w:hAnsiTheme="minorHAnsi"/>
                <w:b/>
                <w:sz w:val="24"/>
                <w:szCs w:val="24"/>
              </w:rPr>
            </w:pPr>
            <w:r w:rsidRPr="00027B5E">
              <w:rPr>
                <w:rFonts w:asciiTheme="minorHAnsi" w:hAnsiTheme="minorHAnsi"/>
                <w:b/>
                <w:spacing w:val="-2"/>
                <w:sz w:val="24"/>
                <w:szCs w:val="24"/>
              </w:rPr>
              <w:t>Programme</w:t>
            </w:r>
          </w:p>
        </w:tc>
        <w:tc>
          <w:tcPr>
            <w:tcW w:w="2415" w:type="dxa"/>
            <w:tcBorders>
              <w:right w:val="single" w:sz="12" w:space="0" w:color="000000"/>
            </w:tcBorders>
          </w:tcPr>
          <w:p w:rsidR="00027B5E" w:rsidRPr="00027B5E" w:rsidRDefault="00027B5E" w:rsidP="00027B5E">
            <w:pPr>
              <w:pStyle w:val="TableParagraph"/>
              <w:spacing w:line="259" w:lineRule="exact"/>
              <w:rPr>
                <w:rFonts w:asciiTheme="minorHAnsi" w:hAnsiTheme="minorHAnsi"/>
                <w:sz w:val="24"/>
                <w:szCs w:val="24"/>
              </w:rPr>
            </w:pPr>
            <w:r w:rsidRPr="00027B5E">
              <w:rPr>
                <w:rFonts w:asciiTheme="minorHAnsi" w:hAnsiTheme="minorHAnsi"/>
                <w:spacing w:val="-2"/>
                <w:sz w:val="24"/>
                <w:szCs w:val="24"/>
              </w:rPr>
              <w:t>B.Tech</w:t>
            </w:r>
          </w:p>
        </w:tc>
        <w:tc>
          <w:tcPr>
            <w:tcW w:w="1970" w:type="dxa"/>
            <w:tcBorders>
              <w:left w:val="single" w:sz="12" w:space="0" w:color="000000"/>
            </w:tcBorders>
          </w:tcPr>
          <w:p w:rsidR="00027B5E" w:rsidRPr="00027B5E" w:rsidRDefault="00027B5E" w:rsidP="00027B5E">
            <w:pPr>
              <w:pStyle w:val="TableParagraph"/>
              <w:spacing w:line="259" w:lineRule="exact"/>
              <w:ind w:left="109"/>
              <w:rPr>
                <w:rFonts w:asciiTheme="minorHAnsi" w:hAnsiTheme="minorHAnsi"/>
                <w:b/>
                <w:sz w:val="24"/>
                <w:szCs w:val="24"/>
              </w:rPr>
            </w:pPr>
            <w:r w:rsidRPr="00027B5E">
              <w:rPr>
                <w:rFonts w:asciiTheme="minorHAnsi" w:hAnsiTheme="minorHAnsi"/>
                <w:b/>
                <w:spacing w:val="-2"/>
                <w:sz w:val="24"/>
                <w:szCs w:val="24"/>
              </w:rPr>
              <w:t>Semester</w:t>
            </w:r>
          </w:p>
        </w:tc>
        <w:tc>
          <w:tcPr>
            <w:tcW w:w="3483" w:type="dxa"/>
            <w:tcBorders>
              <w:right w:val="single" w:sz="12" w:space="0" w:color="000000"/>
            </w:tcBorders>
          </w:tcPr>
          <w:p w:rsidR="00027B5E" w:rsidRPr="00027B5E" w:rsidRDefault="00027B5E" w:rsidP="00027B5E">
            <w:pPr>
              <w:pStyle w:val="TableParagraph"/>
              <w:spacing w:line="259" w:lineRule="exact"/>
              <w:ind w:left="585"/>
              <w:rPr>
                <w:rFonts w:asciiTheme="minorHAnsi" w:hAnsiTheme="minorHAnsi"/>
                <w:sz w:val="24"/>
                <w:szCs w:val="24"/>
              </w:rPr>
            </w:pPr>
            <w:r w:rsidRPr="00027B5E">
              <w:rPr>
                <w:rFonts w:asciiTheme="minorHAnsi" w:hAnsiTheme="minorHAnsi"/>
                <w:spacing w:val="-4"/>
                <w:sz w:val="24"/>
                <w:szCs w:val="24"/>
              </w:rPr>
              <w:t>VIII</w:t>
            </w:r>
          </w:p>
        </w:tc>
      </w:tr>
      <w:tr w:rsidR="00027B5E" w:rsidRPr="00027B5E" w:rsidTr="00027B5E">
        <w:trPr>
          <w:trHeight w:val="278"/>
        </w:trPr>
        <w:tc>
          <w:tcPr>
            <w:tcW w:w="2482" w:type="dxa"/>
            <w:tcBorders>
              <w:left w:val="single" w:sz="12" w:space="0" w:color="000000"/>
              <w:bottom w:val="single" w:sz="12" w:space="0" w:color="000000"/>
            </w:tcBorders>
          </w:tcPr>
          <w:p w:rsidR="00027B5E" w:rsidRPr="00027B5E" w:rsidRDefault="00027B5E" w:rsidP="00027B5E">
            <w:pPr>
              <w:pStyle w:val="TableParagraph"/>
              <w:spacing w:line="259" w:lineRule="exact"/>
              <w:rPr>
                <w:rFonts w:asciiTheme="minorHAnsi" w:hAnsiTheme="minorHAnsi"/>
                <w:b/>
                <w:sz w:val="24"/>
                <w:szCs w:val="24"/>
              </w:rPr>
            </w:pPr>
            <w:r w:rsidRPr="00027B5E">
              <w:rPr>
                <w:rFonts w:asciiTheme="minorHAnsi" w:hAnsiTheme="minorHAnsi"/>
                <w:b/>
                <w:spacing w:val="-2"/>
                <w:sz w:val="24"/>
                <w:szCs w:val="24"/>
              </w:rPr>
              <w:t>Pre-requisites</w:t>
            </w:r>
          </w:p>
        </w:tc>
        <w:tc>
          <w:tcPr>
            <w:tcW w:w="2415" w:type="dxa"/>
            <w:tcBorders>
              <w:bottom w:val="single" w:sz="12" w:space="0" w:color="000000"/>
              <w:right w:val="single" w:sz="12" w:space="0" w:color="000000"/>
            </w:tcBorders>
          </w:tcPr>
          <w:p w:rsidR="00027B5E" w:rsidRPr="00027B5E" w:rsidRDefault="00027B5E" w:rsidP="00027B5E">
            <w:pPr>
              <w:pStyle w:val="TableParagraph"/>
              <w:spacing w:line="259" w:lineRule="exact"/>
              <w:rPr>
                <w:rFonts w:asciiTheme="minorHAnsi" w:hAnsiTheme="minorHAnsi"/>
                <w:sz w:val="24"/>
                <w:szCs w:val="24"/>
              </w:rPr>
            </w:pPr>
            <w:r w:rsidRPr="00027B5E">
              <w:rPr>
                <w:rFonts w:asciiTheme="minorHAnsi" w:hAnsiTheme="minorHAnsi"/>
                <w:spacing w:val="-5"/>
                <w:sz w:val="24"/>
                <w:szCs w:val="24"/>
              </w:rPr>
              <w:t>NIL</w:t>
            </w:r>
          </w:p>
        </w:tc>
        <w:tc>
          <w:tcPr>
            <w:tcW w:w="1970" w:type="dxa"/>
            <w:tcBorders>
              <w:left w:val="single" w:sz="12" w:space="0" w:color="000000"/>
              <w:bottom w:val="single" w:sz="12" w:space="0" w:color="000000"/>
            </w:tcBorders>
          </w:tcPr>
          <w:p w:rsidR="00027B5E" w:rsidRPr="00027B5E" w:rsidRDefault="00027B5E" w:rsidP="00027B5E">
            <w:pPr>
              <w:pStyle w:val="TableParagraph"/>
              <w:ind w:left="0"/>
              <w:rPr>
                <w:rFonts w:asciiTheme="minorHAnsi" w:hAnsiTheme="minorHAnsi"/>
                <w:sz w:val="24"/>
                <w:szCs w:val="24"/>
              </w:rPr>
            </w:pPr>
          </w:p>
        </w:tc>
        <w:tc>
          <w:tcPr>
            <w:tcW w:w="3483" w:type="dxa"/>
            <w:tcBorders>
              <w:bottom w:val="single" w:sz="12" w:space="0" w:color="000000"/>
              <w:right w:val="single" w:sz="12" w:space="0" w:color="000000"/>
            </w:tcBorders>
          </w:tcPr>
          <w:p w:rsidR="00027B5E" w:rsidRPr="00027B5E" w:rsidRDefault="00027B5E" w:rsidP="00027B5E">
            <w:pPr>
              <w:pStyle w:val="TableParagraph"/>
              <w:ind w:left="0"/>
              <w:rPr>
                <w:rFonts w:asciiTheme="minorHAnsi" w:hAnsiTheme="minorHAnsi"/>
                <w:sz w:val="24"/>
                <w:szCs w:val="24"/>
              </w:rPr>
            </w:pPr>
          </w:p>
        </w:tc>
      </w:tr>
      <w:tr w:rsidR="00027B5E" w:rsidRPr="00027B5E" w:rsidTr="00027B5E">
        <w:trPr>
          <w:trHeight w:val="414"/>
        </w:trPr>
        <w:tc>
          <w:tcPr>
            <w:tcW w:w="2482" w:type="dxa"/>
            <w:tcBorders>
              <w:top w:val="single" w:sz="12" w:space="0" w:color="000000"/>
              <w:left w:val="single" w:sz="12" w:space="0" w:color="000000"/>
              <w:bottom w:val="single" w:sz="12" w:space="0" w:color="000000"/>
              <w:right w:val="single" w:sz="4" w:space="0" w:color="000000"/>
            </w:tcBorders>
          </w:tcPr>
          <w:p w:rsidR="00027B5E" w:rsidRPr="00027B5E" w:rsidRDefault="00027B5E" w:rsidP="00027B5E">
            <w:pPr>
              <w:pStyle w:val="TableParagraph"/>
              <w:spacing w:line="275" w:lineRule="exact"/>
              <w:rPr>
                <w:rFonts w:asciiTheme="minorHAnsi" w:hAnsiTheme="minorHAnsi"/>
                <w:b/>
                <w:sz w:val="24"/>
                <w:szCs w:val="24"/>
              </w:rPr>
            </w:pPr>
            <w:r w:rsidRPr="00027B5E">
              <w:rPr>
                <w:rFonts w:asciiTheme="minorHAnsi" w:hAnsiTheme="minorHAnsi"/>
                <w:b/>
                <w:sz w:val="24"/>
                <w:szCs w:val="24"/>
              </w:rPr>
              <w:t>Evaluation</w:t>
            </w:r>
            <w:r w:rsidRPr="00027B5E">
              <w:rPr>
                <w:rFonts w:asciiTheme="minorHAnsi" w:hAnsiTheme="minorHAnsi"/>
                <w:b/>
                <w:spacing w:val="-3"/>
                <w:sz w:val="24"/>
                <w:szCs w:val="24"/>
              </w:rPr>
              <w:t xml:space="preserve"> </w:t>
            </w:r>
            <w:r w:rsidRPr="00027B5E">
              <w:rPr>
                <w:rFonts w:asciiTheme="minorHAnsi" w:hAnsiTheme="minorHAnsi"/>
                <w:b/>
                <w:spacing w:val="-2"/>
                <w:sz w:val="24"/>
                <w:szCs w:val="24"/>
              </w:rPr>
              <w:t>scheme</w:t>
            </w:r>
          </w:p>
        </w:tc>
        <w:tc>
          <w:tcPr>
            <w:tcW w:w="7868" w:type="dxa"/>
            <w:gridSpan w:val="3"/>
            <w:tcBorders>
              <w:top w:val="single" w:sz="12" w:space="0" w:color="000000"/>
              <w:left w:val="single" w:sz="4" w:space="0" w:color="000000"/>
              <w:bottom w:val="single" w:sz="12" w:space="0" w:color="000000"/>
              <w:right w:val="single" w:sz="12" w:space="0" w:color="000000"/>
            </w:tcBorders>
          </w:tcPr>
          <w:p w:rsidR="00027B5E" w:rsidRPr="00027B5E" w:rsidRDefault="00027B5E" w:rsidP="00027B5E">
            <w:pPr>
              <w:pStyle w:val="TableParagraph"/>
              <w:spacing w:line="272" w:lineRule="exact"/>
              <w:rPr>
                <w:rFonts w:asciiTheme="minorHAnsi" w:hAnsiTheme="minorHAnsi"/>
                <w:sz w:val="24"/>
                <w:szCs w:val="24"/>
              </w:rPr>
            </w:pPr>
            <w:r w:rsidRPr="00027B5E">
              <w:rPr>
                <w:rFonts w:asciiTheme="minorHAnsi" w:hAnsiTheme="minorHAnsi"/>
                <w:sz w:val="24"/>
                <w:szCs w:val="24"/>
              </w:rPr>
              <w:t>Quiz</w:t>
            </w:r>
            <w:r w:rsidRPr="00027B5E">
              <w:rPr>
                <w:rFonts w:asciiTheme="minorHAnsi" w:hAnsiTheme="minorHAnsi"/>
                <w:spacing w:val="-2"/>
                <w:sz w:val="24"/>
                <w:szCs w:val="24"/>
              </w:rPr>
              <w:t xml:space="preserve"> </w:t>
            </w:r>
            <w:r w:rsidRPr="00027B5E">
              <w:rPr>
                <w:rFonts w:asciiTheme="minorHAnsi" w:hAnsiTheme="minorHAnsi"/>
                <w:sz w:val="24"/>
                <w:szCs w:val="24"/>
              </w:rPr>
              <w:t>I</w:t>
            </w:r>
            <w:r w:rsidRPr="00027B5E">
              <w:rPr>
                <w:rFonts w:asciiTheme="minorHAnsi" w:hAnsiTheme="minorHAnsi"/>
                <w:spacing w:val="-11"/>
                <w:sz w:val="24"/>
                <w:szCs w:val="24"/>
              </w:rPr>
              <w:t xml:space="preserve"> </w:t>
            </w:r>
            <w:r w:rsidRPr="00027B5E">
              <w:rPr>
                <w:rFonts w:asciiTheme="minorHAnsi" w:hAnsiTheme="minorHAnsi"/>
                <w:sz w:val="24"/>
                <w:szCs w:val="24"/>
              </w:rPr>
              <w:t>(10%),</w:t>
            </w:r>
            <w:r w:rsidRPr="00027B5E">
              <w:rPr>
                <w:rFonts w:asciiTheme="minorHAnsi" w:hAnsiTheme="minorHAnsi"/>
                <w:spacing w:val="-5"/>
                <w:sz w:val="24"/>
                <w:szCs w:val="24"/>
              </w:rPr>
              <w:t xml:space="preserve"> </w:t>
            </w:r>
            <w:r w:rsidRPr="00027B5E">
              <w:rPr>
                <w:rFonts w:asciiTheme="minorHAnsi" w:hAnsiTheme="minorHAnsi"/>
                <w:sz w:val="24"/>
                <w:szCs w:val="24"/>
              </w:rPr>
              <w:t>Mid-Term</w:t>
            </w:r>
            <w:r w:rsidRPr="00027B5E">
              <w:rPr>
                <w:rFonts w:asciiTheme="minorHAnsi" w:hAnsiTheme="minorHAnsi"/>
                <w:spacing w:val="-3"/>
                <w:sz w:val="24"/>
                <w:szCs w:val="24"/>
              </w:rPr>
              <w:t xml:space="preserve"> </w:t>
            </w:r>
            <w:r w:rsidRPr="00027B5E">
              <w:rPr>
                <w:rFonts w:asciiTheme="minorHAnsi" w:hAnsiTheme="minorHAnsi"/>
                <w:sz w:val="24"/>
                <w:szCs w:val="24"/>
              </w:rPr>
              <w:t>(30%),</w:t>
            </w:r>
            <w:r w:rsidRPr="00027B5E">
              <w:rPr>
                <w:rFonts w:asciiTheme="minorHAnsi" w:hAnsiTheme="minorHAnsi"/>
                <w:spacing w:val="-5"/>
                <w:sz w:val="24"/>
                <w:szCs w:val="24"/>
              </w:rPr>
              <w:t xml:space="preserve"> </w:t>
            </w:r>
            <w:r w:rsidRPr="00027B5E">
              <w:rPr>
                <w:rFonts w:asciiTheme="minorHAnsi" w:hAnsiTheme="minorHAnsi"/>
                <w:sz w:val="24"/>
                <w:szCs w:val="24"/>
              </w:rPr>
              <w:t>Quiz</w:t>
            </w:r>
            <w:r w:rsidRPr="00027B5E">
              <w:rPr>
                <w:rFonts w:asciiTheme="minorHAnsi" w:hAnsiTheme="minorHAnsi"/>
                <w:spacing w:val="-2"/>
                <w:sz w:val="24"/>
                <w:szCs w:val="24"/>
              </w:rPr>
              <w:t xml:space="preserve"> </w:t>
            </w:r>
            <w:r w:rsidRPr="00027B5E">
              <w:rPr>
                <w:rFonts w:asciiTheme="minorHAnsi" w:hAnsiTheme="minorHAnsi"/>
                <w:sz w:val="24"/>
                <w:szCs w:val="24"/>
              </w:rPr>
              <w:t>II</w:t>
            </w:r>
            <w:r w:rsidRPr="00027B5E">
              <w:rPr>
                <w:rFonts w:asciiTheme="minorHAnsi" w:hAnsiTheme="minorHAnsi"/>
                <w:spacing w:val="-7"/>
                <w:sz w:val="24"/>
                <w:szCs w:val="24"/>
              </w:rPr>
              <w:t xml:space="preserve"> </w:t>
            </w:r>
            <w:r w:rsidRPr="00027B5E">
              <w:rPr>
                <w:rFonts w:asciiTheme="minorHAnsi" w:hAnsiTheme="minorHAnsi"/>
                <w:sz w:val="24"/>
                <w:szCs w:val="24"/>
              </w:rPr>
              <w:t>(10%),</w:t>
            </w:r>
            <w:r w:rsidRPr="00027B5E">
              <w:rPr>
                <w:rFonts w:asciiTheme="minorHAnsi" w:hAnsiTheme="minorHAnsi"/>
                <w:spacing w:val="-5"/>
                <w:sz w:val="24"/>
                <w:szCs w:val="24"/>
              </w:rPr>
              <w:t xml:space="preserve"> </w:t>
            </w:r>
            <w:r w:rsidRPr="00027B5E">
              <w:rPr>
                <w:rFonts w:asciiTheme="minorHAnsi" w:hAnsiTheme="minorHAnsi"/>
                <w:sz w:val="24"/>
                <w:szCs w:val="24"/>
              </w:rPr>
              <w:t>End-Term</w:t>
            </w:r>
            <w:r w:rsidRPr="00027B5E">
              <w:rPr>
                <w:rFonts w:asciiTheme="minorHAnsi" w:hAnsiTheme="minorHAnsi"/>
                <w:spacing w:val="-4"/>
                <w:sz w:val="24"/>
                <w:szCs w:val="24"/>
              </w:rPr>
              <w:t xml:space="preserve"> </w:t>
            </w:r>
            <w:r w:rsidRPr="00027B5E">
              <w:rPr>
                <w:rFonts w:asciiTheme="minorHAnsi" w:hAnsiTheme="minorHAnsi"/>
                <w:spacing w:val="-2"/>
                <w:sz w:val="24"/>
                <w:szCs w:val="24"/>
              </w:rPr>
              <w:t>(50%)</w:t>
            </w:r>
          </w:p>
        </w:tc>
      </w:tr>
      <w:tr w:rsidR="00027B5E" w:rsidRPr="00027B5E" w:rsidTr="00027B5E">
        <w:trPr>
          <w:trHeight w:val="5797"/>
        </w:trPr>
        <w:tc>
          <w:tcPr>
            <w:tcW w:w="10350" w:type="dxa"/>
            <w:gridSpan w:val="4"/>
            <w:tcBorders>
              <w:top w:val="single" w:sz="12" w:space="0" w:color="000000"/>
              <w:left w:val="single" w:sz="12" w:space="0" w:color="000000"/>
              <w:bottom w:val="single" w:sz="12" w:space="0" w:color="000000"/>
              <w:right w:val="single" w:sz="12" w:space="0" w:color="000000"/>
            </w:tcBorders>
          </w:tcPr>
          <w:p w:rsidR="00027B5E" w:rsidRPr="00027B5E" w:rsidRDefault="00027B5E" w:rsidP="00027B5E">
            <w:pPr>
              <w:pStyle w:val="TableParagraph"/>
              <w:tabs>
                <w:tab w:val="left" w:pos="9001"/>
              </w:tabs>
              <w:spacing w:line="270" w:lineRule="exact"/>
              <w:rPr>
                <w:rFonts w:asciiTheme="minorHAnsi" w:hAnsiTheme="minorHAnsi"/>
                <w:b/>
                <w:sz w:val="24"/>
                <w:szCs w:val="24"/>
              </w:rPr>
            </w:pPr>
            <w:r w:rsidRPr="00027B5E">
              <w:rPr>
                <w:rFonts w:asciiTheme="minorHAnsi" w:hAnsiTheme="minorHAnsi"/>
                <w:sz w:val="24"/>
                <w:szCs w:val="24"/>
              </w:rPr>
              <w:t>Culture,</w:t>
            </w:r>
            <w:r w:rsidRPr="00027B5E">
              <w:rPr>
                <w:rFonts w:asciiTheme="minorHAnsi" w:hAnsiTheme="minorHAnsi"/>
                <w:spacing w:val="-4"/>
                <w:sz w:val="24"/>
                <w:szCs w:val="24"/>
              </w:rPr>
              <w:t xml:space="preserve"> </w:t>
            </w:r>
            <w:r w:rsidRPr="00027B5E">
              <w:rPr>
                <w:rFonts w:asciiTheme="minorHAnsi" w:hAnsiTheme="minorHAnsi"/>
                <w:sz w:val="24"/>
                <w:szCs w:val="24"/>
              </w:rPr>
              <w:t>Technology</w:t>
            </w:r>
            <w:r w:rsidRPr="00027B5E">
              <w:rPr>
                <w:rFonts w:asciiTheme="minorHAnsi" w:hAnsiTheme="minorHAnsi"/>
                <w:spacing w:val="-6"/>
                <w:sz w:val="24"/>
                <w:szCs w:val="24"/>
              </w:rPr>
              <w:t xml:space="preserve"> </w:t>
            </w:r>
            <w:r w:rsidRPr="00027B5E">
              <w:rPr>
                <w:rFonts w:asciiTheme="minorHAnsi" w:hAnsiTheme="minorHAnsi"/>
                <w:sz w:val="24"/>
                <w:szCs w:val="24"/>
              </w:rPr>
              <w:t>and</w:t>
            </w:r>
            <w:r w:rsidRPr="00027B5E">
              <w:rPr>
                <w:rFonts w:asciiTheme="minorHAnsi" w:hAnsiTheme="minorHAnsi"/>
                <w:spacing w:val="1"/>
                <w:sz w:val="24"/>
                <w:szCs w:val="24"/>
              </w:rPr>
              <w:t xml:space="preserve"> </w:t>
            </w:r>
            <w:r w:rsidRPr="00027B5E">
              <w:rPr>
                <w:rFonts w:asciiTheme="minorHAnsi" w:hAnsiTheme="minorHAnsi"/>
                <w:sz w:val="24"/>
                <w:szCs w:val="24"/>
              </w:rPr>
              <w:t>Innovation</w:t>
            </w:r>
            <w:r w:rsidRPr="00027B5E">
              <w:rPr>
                <w:rFonts w:asciiTheme="minorHAnsi" w:hAnsiTheme="minorHAnsi"/>
                <w:spacing w:val="1"/>
                <w:sz w:val="24"/>
                <w:szCs w:val="24"/>
              </w:rPr>
              <w:t xml:space="preserve"> </w:t>
            </w:r>
            <w:r w:rsidRPr="00027B5E">
              <w:rPr>
                <w:rFonts w:asciiTheme="minorHAnsi" w:hAnsiTheme="minorHAnsi"/>
                <w:spacing w:val="-10"/>
                <w:sz w:val="24"/>
                <w:szCs w:val="24"/>
              </w:rPr>
              <w:t>–</w:t>
            </w:r>
            <w:r w:rsidRPr="00027B5E">
              <w:rPr>
                <w:rFonts w:asciiTheme="minorHAnsi" w:hAnsiTheme="minorHAnsi"/>
                <w:sz w:val="24"/>
                <w:szCs w:val="24"/>
              </w:rPr>
              <w:tab/>
            </w:r>
            <w:r w:rsidRPr="00027B5E">
              <w:rPr>
                <w:rFonts w:asciiTheme="minorHAnsi" w:hAnsiTheme="minorHAnsi"/>
                <w:b/>
                <w:spacing w:val="-4"/>
                <w:sz w:val="24"/>
                <w:szCs w:val="24"/>
              </w:rPr>
              <w:t>[8L]</w:t>
            </w:r>
          </w:p>
          <w:p w:rsidR="00027B5E" w:rsidRPr="00027B5E" w:rsidRDefault="00027B5E" w:rsidP="00027B5E">
            <w:pPr>
              <w:pStyle w:val="TableParagraph"/>
              <w:ind w:right="110"/>
              <w:rPr>
                <w:rFonts w:asciiTheme="minorHAnsi" w:hAnsiTheme="minorHAnsi"/>
                <w:sz w:val="24"/>
                <w:szCs w:val="24"/>
              </w:rPr>
            </w:pPr>
            <w:r w:rsidRPr="00027B5E">
              <w:rPr>
                <w:rFonts w:asciiTheme="minorHAnsi" w:hAnsiTheme="minorHAnsi"/>
                <w:sz w:val="24"/>
                <w:szCs w:val="24"/>
              </w:rPr>
              <w:t>Culture</w:t>
            </w:r>
            <w:r w:rsidRPr="00027B5E">
              <w:rPr>
                <w:rFonts w:asciiTheme="minorHAnsi" w:hAnsiTheme="minorHAnsi"/>
                <w:spacing w:val="-3"/>
                <w:sz w:val="24"/>
                <w:szCs w:val="24"/>
              </w:rPr>
              <w:t xml:space="preserve"> </w:t>
            </w:r>
            <w:r w:rsidRPr="00027B5E">
              <w:rPr>
                <w:rFonts w:asciiTheme="minorHAnsi" w:hAnsiTheme="minorHAnsi"/>
                <w:sz w:val="24"/>
                <w:szCs w:val="24"/>
              </w:rPr>
              <w:t>a</w:t>
            </w:r>
            <w:r w:rsidRPr="00027B5E">
              <w:rPr>
                <w:rFonts w:asciiTheme="minorHAnsi" w:hAnsiTheme="minorHAnsi"/>
                <w:spacing w:val="-3"/>
                <w:sz w:val="24"/>
                <w:szCs w:val="24"/>
              </w:rPr>
              <w:t xml:space="preserve"> </w:t>
            </w:r>
            <w:r w:rsidRPr="00027B5E">
              <w:rPr>
                <w:rFonts w:asciiTheme="minorHAnsi" w:hAnsiTheme="minorHAnsi"/>
                <w:sz w:val="24"/>
                <w:szCs w:val="24"/>
              </w:rPr>
              <w:t>Technique-</w:t>
            </w:r>
            <w:r w:rsidRPr="00027B5E">
              <w:rPr>
                <w:rFonts w:asciiTheme="minorHAnsi" w:hAnsiTheme="minorHAnsi"/>
                <w:spacing w:val="-3"/>
                <w:sz w:val="24"/>
                <w:szCs w:val="24"/>
              </w:rPr>
              <w:t xml:space="preserve"> </w:t>
            </w:r>
            <w:r w:rsidRPr="00027B5E">
              <w:rPr>
                <w:rFonts w:asciiTheme="minorHAnsi" w:hAnsiTheme="minorHAnsi"/>
                <w:sz w:val="24"/>
                <w:szCs w:val="24"/>
              </w:rPr>
              <w:t>Remaking</w:t>
            </w:r>
            <w:r w:rsidRPr="00027B5E">
              <w:rPr>
                <w:rFonts w:asciiTheme="minorHAnsi" w:hAnsiTheme="minorHAnsi"/>
                <w:spacing w:val="-5"/>
                <w:sz w:val="24"/>
                <w:szCs w:val="24"/>
              </w:rPr>
              <w:t xml:space="preserve"> </w:t>
            </w:r>
            <w:r w:rsidRPr="00027B5E">
              <w:rPr>
                <w:rFonts w:asciiTheme="minorHAnsi" w:hAnsiTheme="minorHAnsi"/>
                <w:sz w:val="24"/>
                <w:szCs w:val="24"/>
              </w:rPr>
              <w:t>of</w:t>
            </w:r>
            <w:r w:rsidRPr="00027B5E">
              <w:rPr>
                <w:rFonts w:asciiTheme="minorHAnsi" w:hAnsiTheme="minorHAnsi"/>
                <w:spacing w:val="-2"/>
                <w:sz w:val="24"/>
                <w:szCs w:val="24"/>
              </w:rPr>
              <w:t xml:space="preserve"> </w:t>
            </w:r>
            <w:r w:rsidRPr="00027B5E">
              <w:rPr>
                <w:rFonts w:asciiTheme="minorHAnsi" w:hAnsiTheme="minorHAnsi"/>
                <w:sz w:val="24"/>
                <w:szCs w:val="24"/>
              </w:rPr>
              <w:t>the</w:t>
            </w:r>
            <w:r w:rsidRPr="00027B5E">
              <w:rPr>
                <w:rFonts w:asciiTheme="minorHAnsi" w:hAnsiTheme="minorHAnsi"/>
                <w:spacing w:val="-4"/>
                <w:sz w:val="24"/>
                <w:szCs w:val="24"/>
              </w:rPr>
              <w:t xml:space="preserve"> </w:t>
            </w:r>
            <w:r w:rsidRPr="00027B5E">
              <w:rPr>
                <w:rFonts w:asciiTheme="minorHAnsi" w:hAnsiTheme="minorHAnsi"/>
                <w:sz w:val="24"/>
                <w:szCs w:val="24"/>
              </w:rPr>
              <w:t>human</w:t>
            </w:r>
            <w:r w:rsidRPr="00027B5E">
              <w:rPr>
                <w:rFonts w:asciiTheme="minorHAnsi" w:hAnsiTheme="minorHAnsi"/>
                <w:spacing w:val="-2"/>
                <w:sz w:val="24"/>
                <w:szCs w:val="24"/>
              </w:rPr>
              <w:t xml:space="preserve"> </w:t>
            </w:r>
            <w:r w:rsidRPr="00027B5E">
              <w:rPr>
                <w:rFonts w:asciiTheme="minorHAnsi" w:hAnsiTheme="minorHAnsi"/>
                <w:sz w:val="24"/>
                <w:szCs w:val="24"/>
              </w:rPr>
              <w:t>Being,</w:t>
            </w:r>
            <w:r w:rsidRPr="00027B5E">
              <w:rPr>
                <w:rFonts w:asciiTheme="minorHAnsi" w:hAnsiTheme="minorHAnsi"/>
                <w:spacing w:val="-2"/>
                <w:sz w:val="24"/>
                <w:szCs w:val="24"/>
              </w:rPr>
              <w:t xml:space="preserve"> </w:t>
            </w:r>
            <w:r w:rsidRPr="00027B5E">
              <w:rPr>
                <w:rFonts w:asciiTheme="minorHAnsi" w:hAnsiTheme="minorHAnsi"/>
                <w:sz w:val="24"/>
                <w:szCs w:val="24"/>
              </w:rPr>
              <w:t>Technological</w:t>
            </w:r>
            <w:r w:rsidRPr="00027B5E">
              <w:rPr>
                <w:rFonts w:asciiTheme="minorHAnsi" w:hAnsiTheme="minorHAnsi"/>
                <w:spacing w:val="-2"/>
                <w:sz w:val="24"/>
                <w:szCs w:val="24"/>
              </w:rPr>
              <w:t xml:space="preserve"> </w:t>
            </w:r>
            <w:r w:rsidRPr="00027B5E">
              <w:rPr>
                <w:rFonts w:asciiTheme="minorHAnsi" w:hAnsiTheme="minorHAnsi"/>
                <w:sz w:val="24"/>
                <w:szCs w:val="24"/>
              </w:rPr>
              <w:t>advancement</w:t>
            </w:r>
            <w:r w:rsidRPr="00027B5E">
              <w:rPr>
                <w:rFonts w:asciiTheme="minorHAnsi" w:hAnsiTheme="minorHAnsi"/>
                <w:spacing w:val="-2"/>
                <w:sz w:val="24"/>
                <w:szCs w:val="24"/>
              </w:rPr>
              <w:t xml:space="preserve"> </w:t>
            </w:r>
            <w:r w:rsidRPr="00027B5E">
              <w:rPr>
                <w:rFonts w:asciiTheme="minorHAnsi" w:hAnsiTheme="minorHAnsi"/>
                <w:sz w:val="24"/>
                <w:szCs w:val="24"/>
              </w:rPr>
              <w:t>Vs.</w:t>
            </w:r>
            <w:r w:rsidRPr="00027B5E">
              <w:rPr>
                <w:rFonts w:asciiTheme="minorHAnsi" w:hAnsiTheme="minorHAnsi"/>
                <w:spacing w:val="-2"/>
                <w:sz w:val="24"/>
                <w:szCs w:val="24"/>
              </w:rPr>
              <w:t xml:space="preserve"> </w:t>
            </w:r>
            <w:r w:rsidRPr="00027B5E">
              <w:rPr>
                <w:rFonts w:asciiTheme="minorHAnsi" w:hAnsiTheme="minorHAnsi"/>
                <w:sz w:val="24"/>
                <w:szCs w:val="24"/>
              </w:rPr>
              <w:t>Culture,</w:t>
            </w:r>
            <w:r w:rsidRPr="00027B5E">
              <w:rPr>
                <w:rFonts w:asciiTheme="minorHAnsi" w:hAnsiTheme="minorHAnsi"/>
                <w:spacing w:val="-2"/>
                <w:sz w:val="24"/>
                <w:szCs w:val="24"/>
              </w:rPr>
              <w:t xml:space="preserve"> </w:t>
            </w:r>
            <w:r w:rsidRPr="00027B5E">
              <w:rPr>
                <w:rFonts w:asciiTheme="minorHAnsi" w:hAnsiTheme="minorHAnsi"/>
                <w:sz w:val="24"/>
                <w:szCs w:val="24"/>
              </w:rPr>
              <w:t>Four Cradles</w:t>
            </w:r>
            <w:r w:rsidRPr="00027B5E">
              <w:rPr>
                <w:rFonts w:asciiTheme="minorHAnsi" w:hAnsiTheme="minorHAnsi"/>
                <w:spacing w:val="-4"/>
                <w:sz w:val="24"/>
                <w:szCs w:val="24"/>
              </w:rPr>
              <w:t xml:space="preserve"> </w:t>
            </w:r>
            <w:r w:rsidRPr="00027B5E">
              <w:rPr>
                <w:rFonts w:asciiTheme="minorHAnsi" w:hAnsiTheme="minorHAnsi"/>
                <w:sz w:val="24"/>
                <w:szCs w:val="24"/>
              </w:rPr>
              <w:t>and</w:t>
            </w:r>
            <w:r w:rsidRPr="00027B5E">
              <w:rPr>
                <w:rFonts w:asciiTheme="minorHAnsi" w:hAnsiTheme="minorHAnsi"/>
                <w:spacing w:val="-2"/>
                <w:sz w:val="24"/>
                <w:szCs w:val="24"/>
              </w:rPr>
              <w:t xml:space="preserve"> </w:t>
            </w:r>
            <w:r w:rsidRPr="00027B5E">
              <w:rPr>
                <w:rFonts w:asciiTheme="minorHAnsi" w:hAnsiTheme="minorHAnsi"/>
                <w:sz w:val="24"/>
                <w:szCs w:val="24"/>
              </w:rPr>
              <w:t>Fertile</w:t>
            </w:r>
            <w:r w:rsidRPr="00027B5E">
              <w:rPr>
                <w:rFonts w:asciiTheme="minorHAnsi" w:hAnsiTheme="minorHAnsi"/>
                <w:spacing w:val="-4"/>
                <w:sz w:val="24"/>
                <w:szCs w:val="24"/>
              </w:rPr>
              <w:t xml:space="preserve"> </w:t>
            </w:r>
            <w:r w:rsidRPr="00027B5E">
              <w:rPr>
                <w:rFonts w:asciiTheme="minorHAnsi" w:hAnsiTheme="minorHAnsi"/>
                <w:sz w:val="24"/>
                <w:szCs w:val="24"/>
              </w:rPr>
              <w:t>Crescent,</w:t>
            </w:r>
            <w:r w:rsidRPr="00027B5E">
              <w:rPr>
                <w:rFonts w:asciiTheme="minorHAnsi" w:hAnsiTheme="minorHAnsi"/>
                <w:spacing w:val="29"/>
                <w:sz w:val="24"/>
                <w:szCs w:val="24"/>
              </w:rPr>
              <w:t xml:space="preserve"> </w:t>
            </w:r>
            <w:r w:rsidRPr="00027B5E">
              <w:rPr>
                <w:rFonts w:asciiTheme="minorHAnsi" w:hAnsiTheme="minorHAnsi"/>
                <w:sz w:val="24"/>
                <w:szCs w:val="24"/>
              </w:rPr>
              <w:t>Science</w:t>
            </w:r>
            <w:r w:rsidRPr="00027B5E">
              <w:rPr>
                <w:rFonts w:asciiTheme="minorHAnsi" w:hAnsiTheme="minorHAnsi"/>
                <w:spacing w:val="-5"/>
                <w:sz w:val="24"/>
                <w:szCs w:val="24"/>
              </w:rPr>
              <w:t xml:space="preserve"> </w:t>
            </w:r>
            <w:r w:rsidRPr="00027B5E">
              <w:rPr>
                <w:rFonts w:asciiTheme="minorHAnsi" w:hAnsiTheme="minorHAnsi"/>
                <w:sz w:val="24"/>
                <w:szCs w:val="24"/>
              </w:rPr>
              <w:t>and</w:t>
            </w:r>
            <w:r w:rsidRPr="00027B5E">
              <w:rPr>
                <w:rFonts w:asciiTheme="minorHAnsi" w:hAnsiTheme="minorHAnsi"/>
                <w:spacing w:val="-4"/>
                <w:sz w:val="24"/>
                <w:szCs w:val="24"/>
              </w:rPr>
              <w:t xml:space="preserve"> </w:t>
            </w:r>
            <w:r w:rsidRPr="00027B5E">
              <w:rPr>
                <w:rFonts w:asciiTheme="minorHAnsi" w:hAnsiTheme="minorHAnsi"/>
                <w:sz w:val="24"/>
                <w:szCs w:val="24"/>
              </w:rPr>
              <w:t>Technology-</w:t>
            </w:r>
            <w:r w:rsidRPr="00027B5E">
              <w:rPr>
                <w:rFonts w:asciiTheme="minorHAnsi" w:hAnsiTheme="minorHAnsi"/>
                <w:spacing w:val="-3"/>
                <w:sz w:val="24"/>
                <w:szCs w:val="24"/>
              </w:rPr>
              <w:t xml:space="preserve"> </w:t>
            </w:r>
            <w:r w:rsidRPr="00027B5E">
              <w:rPr>
                <w:rFonts w:asciiTheme="minorHAnsi" w:hAnsiTheme="minorHAnsi"/>
                <w:sz w:val="24"/>
                <w:szCs w:val="24"/>
              </w:rPr>
              <w:t>an</w:t>
            </w:r>
            <w:r w:rsidRPr="00027B5E">
              <w:rPr>
                <w:rFonts w:asciiTheme="minorHAnsi" w:hAnsiTheme="minorHAnsi"/>
                <w:spacing w:val="-4"/>
                <w:sz w:val="24"/>
                <w:szCs w:val="24"/>
              </w:rPr>
              <w:t xml:space="preserve"> </w:t>
            </w:r>
            <w:r w:rsidRPr="00027B5E">
              <w:rPr>
                <w:rFonts w:asciiTheme="minorHAnsi" w:hAnsiTheme="minorHAnsi"/>
                <w:sz w:val="24"/>
                <w:szCs w:val="24"/>
              </w:rPr>
              <w:t>instrument</w:t>
            </w:r>
            <w:r w:rsidRPr="00027B5E">
              <w:rPr>
                <w:rFonts w:asciiTheme="minorHAnsi" w:hAnsiTheme="minorHAnsi"/>
                <w:spacing w:val="-4"/>
                <w:sz w:val="24"/>
                <w:szCs w:val="24"/>
              </w:rPr>
              <w:t xml:space="preserve"> </w:t>
            </w:r>
            <w:r w:rsidRPr="00027B5E">
              <w:rPr>
                <w:rFonts w:asciiTheme="minorHAnsi" w:hAnsiTheme="minorHAnsi"/>
                <w:sz w:val="24"/>
                <w:szCs w:val="24"/>
              </w:rPr>
              <w:t>of</w:t>
            </w:r>
            <w:r w:rsidRPr="00027B5E">
              <w:rPr>
                <w:rFonts w:asciiTheme="minorHAnsi" w:hAnsiTheme="minorHAnsi"/>
                <w:spacing w:val="-4"/>
                <w:sz w:val="24"/>
                <w:szCs w:val="24"/>
              </w:rPr>
              <w:t xml:space="preserve"> </w:t>
            </w:r>
            <w:r w:rsidRPr="00027B5E">
              <w:rPr>
                <w:rFonts w:asciiTheme="minorHAnsi" w:hAnsiTheme="minorHAnsi"/>
                <w:sz w:val="24"/>
                <w:szCs w:val="24"/>
              </w:rPr>
              <w:t>culture-</w:t>
            </w:r>
            <w:r w:rsidRPr="00027B5E">
              <w:rPr>
                <w:rFonts w:asciiTheme="minorHAnsi" w:hAnsiTheme="minorHAnsi"/>
                <w:spacing w:val="-3"/>
                <w:sz w:val="24"/>
                <w:szCs w:val="24"/>
              </w:rPr>
              <w:t xml:space="preserve"> </w:t>
            </w:r>
            <w:r w:rsidRPr="00027B5E">
              <w:rPr>
                <w:rFonts w:asciiTheme="minorHAnsi" w:hAnsiTheme="minorHAnsi"/>
                <w:sz w:val="24"/>
                <w:szCs w:val="24"/>
              </w:rPr>
              <w:t>invention</w:t>
            </w:r>
            <w:r w:rsidRPr="00027B5E">
              <w:rPr>
                <w:rFonts w:asciiTheme="minorHAnsi" w:hAnsiTheme="minorHAnsi"/>
                <w:spacing w:val="-4"/>
                <w:sz w:val="24"/>
                <w:szCs w:val="24"/>
              </w:rPr>
              <w:t xml:space="preserve"> </w:t>
            </w:r>
            <w:r w:rsidRPr="00027B5E">
              <w:rPr>
                <w:rFonts w:asciiTheme="minorHAnsi" w:hAnsiTheme="minorHAnsi"/>
                <w:sz w:val="24"/>
                <w:szCs w:val="24"/>
              </w:rPr>
              <w:t>of</w:t>
            </w:r>
            <w:r w:rsidRPr="00027B5E">
              <w:rPr>
                <w:rFonts w:asciiTheme="minorHAnsi" w:hAnsiTheme="minorHAnsi"/>
                <w:spacing w:val="-4"/>
                <w:sz w:val="24"/>
                <w:szCs w:val="24"/>
              </w:rPr>
              <w:t xml:space="preserve"> </w:t>
            </w:r>
            <w:r w:rsidRPr="00027B5E">
              <w:rPr>
                <w:rFonts w:asciiTheme="minorHAnsi" w:hAnsiTheme="minorHAnsi"/>
                <w:sz w:val="24"/>
                <w:szCs w:val="24"/>
              </w:rPr>
              <w:t>wheel and fire, Philosophy -an advancement in thought and Intuitions, Art and architecture, Inventions</w:t>
            </w:r>
            <w:r w:rsidRPr="00027B5E">
              <w:rPr>
                <w:rFonts w:asciiTheme="minorHAnsi" w:hAnsiTheme="minorHAnsi"/>
                <w:spacing w:val="40"/>
                <w:sz w:val="24"/>
                <w:szCs w:val="24"/>
              </w:rPr>
              <w:t xml:space="preserve"> </w:t>
            </w:r>
            <w:r w:rsidRPr="00027B5E">
              <w:rPr>
                <w:rFonts w:asciiTheme="minorHAnsi" w:hAnsiTheme="minorHAnsi"/>
                <w:sz w:val="24"/>
                <w:szCs w:val="24"/>
              </w:rPr>
              <w:t>and discoveries- from hunting and food gathering to Mass scale manufacturing.</w:t>
            </w:r>
          </w:p>
          <w:p w:rsidR="00027B5E" w:rsidRPr="00027B5E" w:rsidRDefault="00027B5E" w:rsidP="00027B5E">
            <w:pPr>
              <w:pStyle w:val="TableParagraph"/>
              <w:tabs>
                <w:tab w:val="left" w:pos="9022"/>
              </w:tabs>
              <w:rPr>
                <w:rFonts w:asciiTheme="minorHAnsi" w:hAnsiTheme="minorHAnsi"/>
                <w:b/>
                <w:sz w:val="24"/>
                <w:szCs w:val="24"/>
              </w:rPr>
            </w:pPr>
            <w:r w:rsidRPr="00027B5E">
              <w:rPr>
                <w:rFonts w:asciiTheme="minorHAnsi" w:hAnsiTheme="minorHAnsi"/>
                <w:sz w:val="24"/>
                <w:szCs w:val="24"/>
              </w:rPr>
              <w:t>Age</w:t>
            </w:r>
            <w:r w:rsidRPr="00027B5E">
              <w:rPr>
                <w:rFonts w:asciiTheme="minorHAnsi" w:hAnsiTheme="minorHAnsi"/>
                <w:spacing w:val="-4"/>
                <w:sz w:val="24"/>
                <w:szCs w:val="24"/>
              </w:rPr>
              <w:t xml:space="preserve"> </w:t>
            </w:r>
            <w:r w:rsidRPr="00027B5E">
              <w:rPr>
                <w:rFonts w:asciiTheme="minorHAnsi" w:hAnsiTheme="minorHAnsi"/>
                <w:sz w:val="24"/>
                <w:szCs w:val="24"/>
              </w:rPr>
              <w:t>of</w:t>
            </w:r>
            <w:r w:rsidRPr="00027B5E">
              <w:rPr>
                <w:rFonts w:asciiTheme="minorHAnsi" w:hAnsiTheme="minorHAnsi"/>
                <w:spacing w:val="-2"/>
                <w:sz w:val="24"/>
                <w:szCs w:val="24"/>
              </w:rPr>
              <w:t xml:space="preserve"> Enlightenment</w:t>
            </w:r>
            <w:r w:rsidRPr="00027B5E">
              <w:rPr>
                <w:rFonts w:asciiTheme="minorHAnsi" w:hAnsiTheme="minorHAnsi"/>
                <w:sz w:val="24"/>
                <w:szCs w:val="24"/>
              </w:rPr>
              <w:tab/>
            </w:r>
            <w:r w:rsidRPr="00027B5E">
              <w:rPr>
                <w:rFonts w:asciiTheme="minorHAnsi" w:hAnsiTheme="minorHAnsi"/>
                <w:b/>
                <w:spacing w:val="-4"/>
                <w:sz w:val="24"/>
                <w:szCs w:val="24"/>
              </w:rPr>
              <w:t>[5L]</w:t>
            </w:r>
          </w:p>
          <w:p w:rsidR="00027B5E" w:rsidRPr="00027B5E" w:rsidRDefault="00027B5E" w:rsidP="00027B5E">
            <w:pPr>
              <w:pStyle w:val="TableParagraph"/>
              <w:rPr>
                <w:rFonts w:asciiTheme="minorHAnsi" w:hAnsiTheme="minorHAnsi"/>
                <w:sz w:val="24"/>
                <w:szCs w:val="24"/>
              </w:rPr>
            </w:pPr>
            <w:r w:rsidRPr="00027B5E">
              <w:rPr>
                <w:rFonts w:asciiTheme="minorHAnsi" w:hAnsiTheme="minorHAnsi"/>
                <w:sz w:val="24"/>
                <w:szCs w:val="24"/>
              </w:rPr>
              <w:t>Advancement</w:t>
            </w:r>
            <w:r w:rsidRPr="00027B5E">
              <w:rPr>
                <w:rFonts w:asciiTheme="minorHAnsi" w:hAnsiTheme="minorHAnsi"/>
                <w:spacing w:val="-5"/>
                <w:sz w:val="24"/>
                <w:szCs w:val="24"/>
              </w:rPr>
              <w:t xml:space="preserve"> </w:t>
            </w:r>
            <w:r w:rsidRPr="00027B5E">
              <w:rPr>
                <w:rFonts w:asciiTheme="minorHAnsi" w:hAnsiTheme="minorHAnsi"/>
                <w:sz w:val="24"/>
                <w:szCs w:val="24"/>
              </w:rPr>
              <w:t>in</w:t>
            </w:r>
            <w:r w:rsidRPr="00027B5E">
              <w:rPr>
                <w:rFonts w:asciiTheme="minorHAnsi" w:hAnsiTheme="minorHAnsi"/>
                <w:spacing w:val="-5"/>
                <w:sz w:val="24"/>
                <w:szCs w:val="24"/>
              </w:rPr>
              <w:t xml:space="preserve"> </w:t>
            </w:r>
            <w:r w:rsidRPr="00027B5E">
              <w:rPr>
                <w:rFonts w:asciiTheme="minorHAnsi" w:hAnsiTheme="minorHAnsi"/>
                <w:sz w:val="24"/>
                <w:szCs w:val="24"/>
              </w:rPr>
              <w:t>Science</w:t>
            </w:r>
            <w:r w:rsidRPr="00027B5E">
              <w:rPr>
                <w:rFonts w:asciiTheme="minorHAnsi" w:hAnsiTheme="minorHAnsi"/>
                <w:spacing w:val="-4"/>
                <w:sz w:val="24"/>
                <w:szCs w:val="24"/>
              </w:rPr>
              <w:t xml:space="preserve"> </w:t>
            </w:r>
            <w:r w:rsidRPr="00027B5E">
              <w:rPr>
                <w:rFonts w:asciiTheme="minorHAnsi" w:hAnsiTheme="minorHAnsi"/>
                <w:sz w:val="24"/>
                <w:szCs w:val="24"/>
              </w:rPr>
              <w:t>and</w:t>
            </w:r>
            <w:r w:rsidRPr="00027B5E">
              <w:rPr>
                <w:rFonts w:asciiTheme="minorHAnsi" w:hAnsiTheme="minorHAnsi"/>
                <w:spacing w:val="-4"/>
                <w:sz w:val="24"/>
                <w:szCs w:val="24"/>
              </w:rPr>
              <w:t xml:space="preserve"> </w:t>
            </w:r>
            <w:r w:rsidRPr="00027B5E">
              <w:rPr>
                <w:rFonts w:asciiTheme="minorHAnsi" w:hAnsiTheme="minorHAnsi"/>
                <w:sz w:val="24"/>
                <w:szCs w:val="24"/>
              </w:rPr>
              <w:t>Technology-</w:t>
            </w:r>
            <w:r w:rsidRPr="00027B5E">
              <w:rPr>
                <w:rFonts w:asciiTheme="minorHAnsi" w:hAnsiTheme="minorHAnsi"/>
                <w:spacing w:val="-5"/>
                <w:sz w:val="24"/>
                <w:szCs w:val="24"/>
              </w:rPr>
              <w:t xml:space="preserve"> </w:t>
            </w:r>
            <w:r w:rsidRPr="00027B5E">
              <w:rPr>
                <w:rFonts w:asciiTheme="minorHAnsi" w:hAnsiTheme="minorHAnsi"/>
                <w:sz w:val="24"/>
                <w:szCs w:val="24"/>
              </w:rPr>
              <w:t>Pros</w:t>
            </w:r>
            <w:r w:rsidRPr="00027B5E">
              <w:rPr>
                <w:rFonts w:asciiTheme="minorHAnsi" w:hAnsiTheme="minorHAnsi"/>
                <w:spacing w:val="-4"/>
                <w:sz w:val="24"/>
                <w:szCs w:val="24"/>
              </w:rPr>
              <w:t xml:space="preserve"> </w:t>
            </w:r>
            <w:r w:rsidRPr="00027B5E">
              <w:rPr>
                <w:rFonts w:asciiTheme="minorHAnsi" w:hAnsiTheme="minorHAnsi"/>
                <w:sz w:val="24"/>
                <w:szCs w:val="24"/>
              </w:rPr>
              <w:t>and</w:t>
            </w:r>
            <w:r w:rsidRPr="00027B5E">
              <w:rPr>
                <w:rFonts w:asciiTheme="minorHAnsi" w:hAnsiTheme="minorHAnsi"/>
                <w:spacing w:val="-4"/>
                <w:sz w:val="24"/>
                <w:szCs w:val="24"/>
              </w:rPr>
              <w:t xml:space="preserve"> </w:t>
            </w:r>
            <w:r w:rsidRPr="00027B5E">
              <w:rPr>
                <w:rFonts w:asciiTheme="minorHAnsi" w:hAnsiTheme="minorHAnsi"/>
                <w:sz w:val="24"/>
                <w:szCs w:val="24"/>
              </w:rPr>
              <w:t>cons</w:t>
            </w:r>
            <w:proofErr w:type="gramStart"/>
            <w:r w:rsidRPr="00027B5E">
              <w:rPr>
                <w:rFonts w:asciiTheme="minorHAnsi" w:hAnsiTheme="minorHAnsi"/>
                <w:sz w:val="24"/>
                <w:szCs w:val="24"/>
              </w:rPr>
              <w:t>,Accomplishment</w:t>
            </w:r>
            <w:proofErr w:type="gramEnd"/>
            <w:r w:rsidRPr="00027B5E">
              <w:rPr>
                <w:rFonts w:asciiTheme="minorHAnsi" w:hAnsiTheme="minorHAnsi"/>
                <w:spacing w:val="-3"/>
                <w:sz w:val="24"/>
                <w:szCs w:val="24"/>
              </w:rPr>
              <w:t xml:space="preserve"> </w:t>
            </w:r>
            <w:r w:rsidRPr="00027B5E">
              <w:rPr>
                <w:rFonts w:asciiTheme="minorHAnsi" w:hAnsiTheme="minorHAnsi"/>
                <w:sz w:val="24"/>
                <w:szCs w:val="24"/>
              </w:rPr>
              <w:t>of</w:t>
            </w:r>
            <w:r w:rsidRPr="00027B5E">
              <w:rPr>
                <w:rFonts w:asciiTheme="minorHAnsi" w:hAnsiTheme="minorHAnsi"/>
                <w:spacing w:val="-5"/>
                <w:sz w:val="24"/>
                <w:szCs w:val="24"/>
              </w:rPr>
              <w:t xml:space="preserve"> </w:t>
            </w:r>
            <w:r w:rsidRPr="00027B5E">
              <w:rPr>
                <w:rFonts w:asciiTheme="minorHAnsi" w:hAnsiTheme="minorHAnsi"/>
                <w:sz w:val="24"/>
                <w:szCs w:val="24"/>
              </w:rPr>
              <w:t>Science</w:t>
            </w:r>
            <w:r w:rsidRPr="00027B5E">
              <w:rPr>
                <w:rFonts w:asciiTheme="minorHAnsi" w:hAnsiTheme="minorHAnsi"/>
                <w:spacing w:val="-4"/>
                <w:sz w:val="24"/>
                <w:szCs w:val="24"/>
              </w:rPr>
              <w:t xml:space="preserve"> </w:t>
            </w:r>
            <w:r w:rsidRPr="00027B5E">
              <w:rPr>
                <w:rFonts w:asciiTheme="minorHAnsi" w:hAnsiTheme="minorHAnsi"/>
                <w:sz w:val="24"/>
                <w:szCs w:val="24"/>
              </w:rPr>
              <w:t>and Technology and status of Human society.</w:t>
            </w:r>
          </w:p>
          <w:p w:rsidR="00027B5E" w:rsidRPr="00027B5E" w:rsidRDefault="00027B5E" w:rsidP="00027B5E">
            <w:pPr>
              <w:pStyle w:val="TableParagraph"/>
              <w:tabs>
                <w:tab w:val="left" w:pos="8974"/>
              </w:tabs>
              <w:rPr>
                <w:rFonts w:asciiTheme="minorHAnsi" w:hAnsiTheme="minorHAnsi"/>
                <w:b/>
                <w:sz w:val="24"/>
                <w:szCs w:val="24"/>
              </w:rPr>
            </w:pPr>
            <w:r w:rsidRPr="00027B5E">
              <w:rPr>
                <w:rFonts w:asciiTheme="minorHAnsi" w:hAnsiTheme="minorHAnsi"/>
                <w:sz w:val="24"/>
                <w:szCs w:val="24"/>
              </w:rPr>
              <w:t>Age</w:t>
            </w:r>
            <w:r w:rsidRPr="00027B5E">
              <w:rPr>
                <w:rFonts w:asciiTheme="minorHAnsi" w:hAnsiTheme="minorHAnsi"/>
                <w:spacing w:val="-4"/>
                <w:sz w:val="24"/>
                <w:szCs w:val="24"/>
              </w:rPr>
              <w:t xml:space="preserve"> </w:t>
            </w:r>
            <w:r w:rsidRPr="00027B5E">
              <w:rPr>
                <w:rFonts w:asciiTheme="minorHAnsi" w:hAnsiTheme="minorHAnsi"/>
                <w:sz w:val="24"/>
                <w:szCs w:val="24"/>
              </w:rPr>
              <w:t>of</w:t>
            </w:r>
            <w:r w:rsidRPr="00027B5E">
              <w:rPr>
                <w:rFonts w:asciiTheme="minorHAnsi" w:hAnsiTheme="minorHAnsi"/>
                <w:spacing w:val="-2"/>
                <w:sz w:val="24"/>
                <w:szCs w:val="24"/>
              </w:rPr>
              <w:t xml:space="preserve"> Revolution</w:t>
            </w:r>
            <w:r w:rsidRPr="00027B5E">
              <w:rPr>
                <w:rFonts w:asciiTheme="minorHAnsi" w:hAnsiTheme="minorHAnsi"/>
                <w:sz w:val="24"/>
                <w:szCs w:val="24"/>
              </w:rPr>
              <w:tab/>
            </w:r>
            <w:r w:rsidRPr="00027B5E">
              <w:rPr>
                <w:rFonts w:asciiTheme="minorHAnsi" w:hAnsiTheme="minorHAnsi"/>
                <w:b/>
                <w:spacing w:val="-4"/>
                <w:sz w:val="24"/>
                <w:szCs w:val="24"/>
              </w:rPr>
              <w:t>[5L]</w:t>
            </w:r>
          </w:p>
          <w:p w:rsidR="00027B5E" w:rsidRPr="00027B5E" w:rsidRDefault="00027B5E" w:rsidP="00027B5E">
            <w:pPr>
              <w:pStyle w:val="TableParagraph"/>
              <w:tabs>
                <w:tab w:val="left" w:pos="8948"/>
              </w:tabs>
              <w:ind w:right="424"/>
              <w:rPr>
                <w:rFonts w:asciiTheme="minorHAnsi" w:hAnsiTheme="minorHAnsi"/>
                <w:b/>
                <w:sz w:val="24"/>
                <w:szCs w:val="24"/>
              </w:rPr>
            </w:pPr>
            <w:r w:rsidRPr="00027B5E">
              <w:rPr>
                <w:rFonts w:asciiTheme="minorHAnsi" w:hAnsiTheme="minorHAnsi"/>
                <w:sz w:val="24"/>
                <w:szCs w:val="24"/>
              </w:rPr>
              <w:t>Industrialization and mutual dependency,Urbanization and Nuclear families, Growth of Classes Age</w:t>
            </w:r>
            <w:r w:rsidRPr="00027B5E">
              <w:rPr>
                <w:rFonts w:asciiTheme="minorHAnsi" w:hAnsiTheme="minorHAnsi"/>
                <w:spacing w:val="-4"/>
                <w:sz w:val="24"/>
                <w:szCs w:val="24"/>
              </w:rPr>
              <w:t xml:space="preserve"> </w:t>
            </w:r>
            <w:r w:rsidRPr="00027B5E">
              <w:rPr>
                <w:rFonts w:asciiTheme="minorHAnsi" w:hAnsiTheme="minorHAnsi"/>
                <w:sz w:val="24"/>
                <w:szCs w:val="24"/>
              </w:rPr>
              <w:t>of</w:t>
            </w:r>
            <w:r w:rsidRPr="00027B5E">
              <w:rPr>
                <w:rFonts w:asciiTheme="minorHAnsi" w:hAnsiTheme="minorHAnsi"/>
                <w:spacing w:val="-1"/>
                <w:sz w:val="24"/>
                <w:szCs w:val="24"/>
              </w:rPr>
              <w:t xml:space="preserve"> </w:t>
            </w:r>
            <w:r w:rsidRPr="00027B5E">
              <w:rPr>
                <w:rFonts w:asciiTheme="minorHAnsi" w:hAnsiTheme="minorHAnsi"/>
                <w:spacing w:val="-2"/>
                <w:sz w:val="24"/>
                <w:szCs w:val="24"/>
              </w:rPr>
              <w:t>Internationalization</w:t>
            </w:r>
            <w:r w:rsidRPr="00027B5E">
              <w:rPr>
                <w:rFonts w:asciiTheme="minorHAnsi" w:hAnsiTheme="minorHAnsi"/>
                <w:sz w:val="24"/>
                <w:szCs w:val="24"/>
              </w:rPr>
              <w:tab/>
            </w:r>
            <w:r w:rsidRPr="00027B5E">
              <w:rPr>
                <w:rFonts w:asciiTheme="minorHAnsi" w:hAnsiTheme="minorHAnsi"/>
                <w:b/>
                <w:spacing w:val="-4"/>
                <w:sz w:val="24"/>
                <w:szCs w:val="24"/>
              </w:rPr>
              <w:t>[8L]</w:t>
            </w:r>
          </w:p>
          <w:p w:rsidR="00027B5E" w:rsidRPr="00027B5E" w:rsidRDefault="00027B5E" w:rsidP="00027B5E">
            <w:pPr>
              <w:pStyle w:val="TableParagraph"/>
              <w:spacing w:before="1"/>
              <w:rPr>
                <w:rFonts w:asciiTheme="minorHAnsi" w:hAnsiTheme="minorHAnsi"/>
                <w:sz w:val="24"/>
                <w:szCs w:val="24"/>
              </w:rPr>
            </w:pPr>
            <w:r w:rsidRPr="00027B5E">
              <w:rPr>
                <w:rFonts w:asciiTheme="minorHAnsi" w:hAnsiTheme="minorHAnsi"/>
                <w:sz w:val="24"/>
                <w:szCs w:val="24"/>
              </w:rPr>
              <w:t>Growth of Liberalism,Growth of Nationalism and migration of Technology from source to, destinations</w:t>
            </w:r>
            <w:r w:rsidRPr="00027B5E">
              <w:rPr>
                <w:rFonts w:asciiTheme="minorHAnsi" w:hAnsiTheme="minorHAnsi"/>
                <w:spacing w:val="-4"/>
                <w:sz w:val="24"/>
                <w:szCs w:val="24"/>
              </w:rPr>
              <w:t xml:space="preserve"> </w:t>
            </w:r>
            <w:r w:rsidRPr="00027B5E">
              <w:rPr>
                <w:rFonts w:asciiTheme="minorHAnsi" w:hAnsiTheme="minorHAnsi"/>
                <w:sz w:val="24"/>
                <w:szCs w:val="24"/>
              </w:rPr>
              <w:t>miles</w:t>
            </w:r>
            <w:r w:rsidRPr="00027B5E">
              <w:rPr>
                <w:rFonts w:asciiTheme="minorHAnsi" w:hAnsiTheme="minorHAnsi"/>
                <w:spacing w:val="-4"/>
                <w:sz w:val="24"/>
                <w:szCs w:val="24"/>
              </w:rPr>
              <w:t xml:space="preserve"> </w:t>
            </w:r>
            <w:r w:rsidRPr="00027B5E">
              <w:rPr>
                <w:rFonts w:asciiTheme="minorHAnsi" w:hAnsiTheme="minorHAnsi"/>
                <w:sz w:val="24"/>
                <w:szCs w:val="24"/>
              </w:rPr>
              <w:t>apart,Nations</w:t>
            </w:r>
            <w:r w:rsidRPr="00027B5E">
              <w:rPr>
                <w:rFonts w:asciiTheme="minorHAnsi" w:hAnsiTheme="minorHAnsi"/>
                <w:spacing w:val="-4"/>
                <w:sz w:val="24"/>
                <w:szCs w:val="24"/>
              </w:rPr>
              <w:t xml:space="preserve"> </w:t>
            </w:r>
            <w:r w:rsidRPr="00027B5E">
              <w:rPr>
                <w:rFonts w:asciiTheme="minorHAnsi" w:hAnsiTheme="minorHAnsi"/>
                <w:sz w:val="24"/>
                <w:szCs w:val="24"/>
              </w:rPr>
              <w:t>at</w:t>
            </w:r>
            <w:r w:rsidRPr="00027B5E">
              <w:rPr>
                <w:rFonts w:asciiTheme="minorHAnsi" w:hAnsiTheme="minorHAnsi"/>
                <w:spacing w:val="-4"/>
                <w:sz w:val="24"/>
                <w:szCs w:val="24"/>
              </w:rPr>
              <w:t xml:space="preserve"> </w:t>
            </w:r>
            <w:r w:rsidRPr="00027B5E">
              <w:rPr>
                <w:rFonts w:asciiTheme="minorHAnsi" w:hAnsiTheme="minorHAnsi"/>
                <w:sz w:val="24"/>
                <w:szCs w:val="24"/>
              </w:rPr>
              <w:t>competition-</w:t>
            </w:r>
            <w:r w:rsidRPr="00027B5E">
              <w:rPr>
                <w:rFonts w:asciiTheme="minorHAnsi" w:hAnsiTheme="minorHAnsi"/>
                <w:spacing w:val="-5"/>
                <w:sz w:val="24"/>
                <w:szCs w:val="24"/>
              </w:rPr>
              <w:t xml:space="preserve"> </w:t>
            </w:r>
            <w:r w:rsidRPr="00027B5E">
              <w:rPr>
                <w:rFonts w:asciiTheme="minorHAnsi" w:hAnsiTheme="minorHAnsi"/>
                <w:sz w:val="24"/>
                <w:szCs w:val="24"/>
              </w:rPr>
              <w:t>Arms</w:t>
            </w:r>
            <w:r w:rsidRPr="00027B5E">
              <w:rPr>
                <w:rFonts w:asciiTheme="minorHAnsi" w:hAnsiTheme="minorHAnsi"/>
                <w:spacing w:val="-4"/>
                <w:sz w:val="24"/>
                <w:szCs w:val="24"/>
              </w:rPr>
              <w:t xml:space="preserve"> </w:t>
            </w:r>
            <w:r w:rsidRPr="00027B5E">
              <w:rPr>
                <w:rFonts w:asciiTheme="minorHAnsi" w:hAnsiTheme="minorHAnsi"/>
                <w:sz w:val="24"/>
                <w:szCs w:val="24"/>
              </w:rPr>
              <w:t>Race,</w:t>
            </w:r>
            <w:r w:rsidRPr="00027B5E">
              <w:rPr>
                <w:rFonts w:asciiTheme="minorHAnsi" w:hAnsiTheme="minorHAnsi"/>
                <w:spacing w:val="-2"/>
                <w:sz w:val="24"/>
                <w:szCs w:val="24"/>
              </w:rPr>
              <w:t xml:space="preserve"> </w:t>
            </w:r>
            <w:r w:rsidRPr="00027B5E">
              <w:rPr>
                <w:rFonts w:asciiTheme="minorHAnsi" w:hAnsiTheme="minorHAnsi"/>
                <w:sz w:val="24"/>
                <w:szCs w:val="24"/>
              </w:rPr>
              <w:t>Imperialism-</w:t>
            </w:r>
            <w:r w:rsidRPr="00027B5E">
              <w:rPr>
                <w:rFonts w:asciiTheme="minorHAnsi" w:hAnsiTheme="minorHAnsi"/>
                <w:spacing w:val="-4"/>
                <w:sz w:val="24"/>
                <w:szCs w:val="24"/>
              </w:rPr>
              <w:t xml:space="preserve"> </w:t>
            </w:r>
            <w:r w:rsidRPr="00027B5E">
              <w:rPr>
                <w:rFonts w:asciiTheme="minorHAnsi" w:hAnsiTheme="minorHAnsi"/>
                <w:sz w:val="24"/>
                <w:szCs w:val="24"/>
              </w:rPr>
              <w:t>Need</w:t>
            </w:r>
            <w:r w:rsidRPr="00027B5E">
              <w:rPr>
                <w:rFonts w:asciiTheme="minorHAnsi" w:hAnsiTheme="minorHAnsi"/>
                <w:spacing w:val="-4"/>
                <w:sz w:val="24"/>
                <w:szCs w:val="24"/>
              </w:rPr>
              <w:t xml:space="preserve"> </w:t>
            </w:r>
            <w:r w:rsidRPr="00027B5E">
              <w:rPr>
                <w:rFonts w:asciiTheme="minorHAnsi" w:hAnsiTheme="minorHAnsi"/>
                <w:sz w:val="24"/>
                <w:szCs w:val="24"/>
              </w:rPr>
              <w:t>identification</w:t>
            </w:r>
            <w:r w:rsidRPr="00027B5E">
              <w:rPr>
                <w:rFonts w:asciiTheme="minorHAnsi" w:hAnsiTheme="minorHAnsi"/>
                <w:spacing w:val="-4"/>
                <w:sz w:val="24"/>
                <w:szCs w:val="24"/>
              </w:rPr>
              <w:t xml:space="preserve"> </w:t>
            </w:r>
            <w:r w:rsidRPr="00027B5E">
              <w:rPr>
                <w:rFonts w:asciiTheme="minorHAnsi" w:hAnsiTheme="minorHAnsi"/>
                <w:sz w:val="24"/>
                <w:szCs w:val="24"/>
              </w:rPr>
              <w:t>and weathering of Culture</w:t>
            </w:r>
          </w:p>
          <w:p w:rsidR="00027B5E" w:rsidRPr="00027B5E" w:rsidRDefault="00027B5E" w:rsidP="00027B5E">
            <w:pPr>
              <w:pStyle w:val="TableParagraph"/>
              <w:tabs>
                <w:tab w:val="left" w:pos="8895"/>
              </w:tabs>
              <w:rPr>
                <w:rFonts w:asciiTheme="minorHAnsi" w:hAnsiTheme="minorHAnsi"/>
                <w:b/>
                <w:sz w:val="24"/>
                <w:szCs w:val="24"/>
              </w:rPr>
            </w:pPr>
            <w:r w:rsidRPr="00027B5E">
              <w:rPr>
                <w:rFonts w:asciiTheme="minorHAnsi" w:hAnsiTheme="minorHAnsi"/>
                <w:sz w:val="24"/>
                <w:szCs w:val="24"/>
              </w:rPr>
              <w:t>Age</w:t>
            </w:r>
            <w:r w:rsidRPr="00027B5E">
              <w:rPr>
                <w:rFonts w:asciiTheme="minorHAnsi" w:hAnsiTheme="minorHAnsi"/>
                <w:spacing w:val="-4"/>
                <w:sz w:val="24"/>
                <w:szCs w:val="24"/>
              </w:rPr>
              <w:t xml:space="preserve"> </w:t>
            </w:r>
            <w:r w:rsidRPr="00027B5E">
              <w:rPr>
                <w:rFonts w:asciiTheme="minorHAnsi" w:hAnsiTheme="minorHAnsi"/>
                <w:sz w:val="24"/>
                <w:szCs w:val="24"/>
              </w:rPr>
              <w:t>of</w:t>
            </w:r>
            <w:r w:rsidRPr="00027B5E">
              <w:rPr>
                <w:rFonts w:asciiTheme="minorHAnsi" w:hAnsiTheme="minorHAnsi"/>
                <w:spacing w:val="-2"/>
                <w:sz w:val="24"/>
                <w:szCs w:val="24"/>
              </w:rPr>
              <w:t xml:space="preserve"> </w:t>
            </w:r>
            <w:r w:rsidRPr="00027B5E">
              <w:rPr>
                <w:rFonts w:asciiTheme="minorHAnsi" w:hAnsiTheme="minorHAnsi"/>
                <w:sz w:val="24"/>
                <w:szCs w:val="24"/>
              </w:rPr>
              <w:t>World</w:t>
            </w:r>
            <w:r w:rsidRPr="00027B5E">
              <w:rPr>
                <w:rFonts w:asciiTheme="minorHAnsi" w:hAnsiTheme="minorHAnsi"/>
                <w:spacing w:val="-1"/>
                <w:sz w:val="24"/>
                <w:szCs w:val="24"/>
              </w:rPr>
              <w:t xml:space="preserve"> </w:t>
            </w:r>
            <w:r w:rsidRPr="00027B5E">
              <w:rPr>
                <w:rFonts w:asciiTheme="minorHAnsi" w:hAnsiTheme="minorHAnsi"/>
                <w:spacing w:val="-2"/>
                <w:sz w:val="24"/>
                <w:szCs w:val="24"/>
              </w:rPr>
              <w:t>Civilization-</w:t>
            </w:r>
            <w:r w:rsidRPr="00027B5E">
              <w:rPr>
                <w:rFonts w:asciiTheme="minorHAnsi" w:hAnsiTheme="minorHAnsi"/>
                <w:sz w:val="24"/>
                <w:szCs w:val="24"/>
              </w:rPr>
              <w:tab/>
            </w:r>
            <w:r w:rsidRPr="00027B5E">
              <w:rPr>
                <w:rFonts w:asciiTheme="minorHAnsi" w:hAnsiTheme="minorHAnsi"/>
                <w:b/>
                <w:spacing w:val="-2"/>
                <w:sz w:val="24"/>
                <w:szCs w:val="24"/>
              </w:rPr>
              <w:t>[10L]</w:t>
            </w:r>
          </w:p>
          <w:p w:rsidR="00027B5E" w:rsidRPr="00027B5E" w:rsidRDefault="00027B5E" w:rsidP="00027B5E">
            <w:pPr>
              <w:pStyle w:val="TableParagraph"/>
              <w:rPr>
                <w:rFonts w:asciiTheme="minorHAnsi" w:hAnsiTheme="minorHAnsi"/>
                <w:sz w:val="24"/>
                <w:szCs w:val="24"/>
              </w:rPr>
            </w:pPr>
            <w:r w:rsidRPr="00027B5E">
              <w:rPr>
                <w:rFonts w:asciiTheme="minorHAnsi" w:hAnsiTheme="minorHAnsi"/>
                <w:sz w:val="24"/>
                <w:szCs w:val="24"/>
              </w:rPr>
              <w:t>Limitations</w:t>
            </w:r>
            <w:r w:rsidRPr="00027B5E">
              <w:rPr>
                <w:rFonts w:asciiTheme="minorHAnsi" w:hAnsiTheme="minorHAnsi"/>
                <w:spacing w:val="-4"/>
                <w:sz w:val="24"/>
                <w:szCs w:val="24"/>
              </w:rPr>
              <w:t xml:space="preserve"> </w:t>
            </w:r>
            <w:r w:rsidRPr="00027B5E">
              <w:rPr>
                <w:rFonts w:asciiTheme="minorHAnsi" w:hAnsiTheme="minorHAnsi"/>
                <w:sz w:val="24"/>
                <w:szCs w:val="24"/>
              </w:rPr>
              <w:t>of</w:t>
            </w:r>
            <w:r w:rsidRPr="00027B5E">
              <w:rPr>
                <w:rFonts w:asciiTheme="minorHAnsi" w:hAnsiTheme="minorHAnsi"/>
                <w:spacing w:val="-4"/>
                <w:sz w:val="24"/>
                <w:szCs w:val="24"/>
              </w:rPr>
              <w:t xml:space="preserve"> </w:t>
            </w:r>
            <w:r w:rsidRPr="00027B5E">
              <w:rPr>
                <w:rFonts w:asciiTheme="minorHAnsi" w:hAnsiTheme="minorHAnsi"/>
                <w:sz w:val="24"/>
                <w:szCs w:val="24"/>
              </w:rPr>
              <w:t>Science</w:t>
            </w:r>
            <w:r w:rsidRPr="00027B5E">
              <w:rPr>
                <w:rFonts w:asciiTheme="minorHAnsi" w:hAnsiTheme="minorHAnsi"/>
                <w:spacing w:val="-3"/>
                <w:sz w:val="24"/>
                <w:szCs w:val="24"/>
              </w:rPr>
              <w:t xml:space="preserve"> </w:t>
            </w:r>
            <w:r w:rsidRPr="00027B5E">
              <w:rPr>
                <w:rFonts w:asciiTheme="minorHAnsi" w:hAnsiTheme="minorHAnsi"/>
                <w:sz w:val="24"/>
                <w:szCs w:val="24"/>
              </w:rPr>
              <w:t>and</w:t>
            </w:r>
            <w:r w:rsidRPr="00027B5E">
              <w:rPr>
                <w:rFonts w:asciiTheme="minorHAnsi" w:hAnsiTheme="minorHAnsi"/>
                <w:spacing w:val="-4"/>
                <w:sz w:val="24"/>
                <w:szCs w:val="24"/>
              </w:rPr>
              <w:t xml:space="preserve"> </w:t>
            </w:r>
            <w:r w:rsidRPr="00027B5E">
              <w:rPr>
                <w:rFonts w:asciiTheme="minorHAnsi" w:hAnsiTheme="minorHAnsi"/>
                <w:sz w:val="24"/>
                <w:szCs w:val="24"/>
              </w:rPr>
              <w:t>Technology,Limitations</w:t>
            </w:r>
            <w:r w:rsidRPr="00027B5E">
              <w:rPr>
                <w:rFonts w:asciiTheme="minorHAnsi" w:hAnsiTheme="minorHAnsi"/>
                <w:spacing w:val="-4"/>
                <w:sz w:val="24"/>
                <w:szCs w:val="24"/>
              </w:rPr>
              <w:t xml:space="preserve"> </w:t>
            </w:r>
            <w:r w:rsidRPr="00027B5E">
              <w:rPr>
                <w:rFonts w:asciiTheme="minorHAnsi" w:hAnsiTheme="minorHAnsi"/>
                <w:sz w:val="24"/>
                <w:szCs w:val="24"/>
              </w:rPr>
              <w:t>of</w:t>
            </w:r>
            <w:r w:rsidRPr="00027B5E">
              <w:rPr>
                <w:rFonts w:asciiTheme="minorHAnsi" w:hAnsiTheme="minorHAnsi"/>
                <w:spacing w:val="-4"/>
                <w:sz w:val="24"/>
                <w:szCs w:val="24"/>
              </w:rPr>
              <w:t xml:space="preserve"> </w:t>
            </w:r>
            <w:r w:rsidRPr="00027B5E">
              <w:rPr>
                <w:rFonts w:asciiTheme="minorHAnsi" w:hAnsiTheme="minorHAnsi"/>
                <w:sz w:val="24"/>
                <w:szCs w:val="24"/>
              </w:rPr>
              <w:t>Art</w:t>
            </w:r>
            <w:r w:rsidRPr="00027B5E">
              <w:rPr>
                <w:rFonts w:asciiTheme="minorHAnsi" w:hAnsiTheme="minorHAnsi"/>
                <w:spacing w:val="-4"/>
                <w:sz w:val="24"/>
                <w:szCs w:val="24"/>
              </w:rPr>
              <w:t xml:space="preserve"> </w:t>
            </w:r>
            <w:r w:rsidRPr="00027B5E">
              <w:rPr>
                <w:rFonts w:asciiTheme="minorHAnsi" w:hAnsiTheme="minorHAnsi"/>
                <w:sz w:val="24"/>
                <w:szCs w:val="24"/>
              </w:rPr>
              <w:t>and</w:t>
            </w:r>
            <w:r w:rsidRPr="00027B5E">
              <w:rPr>
                <w:rFonts w:asciiTheme="minorHAnsi" w:hAnsiTheme="minorHAnsi"/>
                <w:spacing w:val="-4"/>
                <w:sz w:val="24"/>
                <w:szCs w:val="24"/>
              </w:rPr>
              <w:t xml:space="preserve"> </w:t>
            </w:r>
            <w:r w:rsidRPr="00027B5E">
              <w:rPr>
                <w:rFonts w:asciiTheme="minorHAnsi" w:hAnsiTheme="minorHAnsi"/>
                <w:sz w:val="24"/>
                <w:szCs w:val="24"/>
              </w:rPr>
              <w:t>Civilization,Outbreak</w:t>
            </w:r>
            <w:r w:rsidRPr="00027B5E">
              <w:rPr>
                <w:rFonts w:asciiTheme="minorHAnsi" w:hAnsiTheme="minorHAnsi"/>
                <w:spacing w:val="-4"/>
                <w:sz w:val="24"/>
                <w:szCs w:val="24"/>
              </w:rPr>
              <w:t xml:space="preserve"> </w:t>
            </w:r>
            <w:r w:rsidRPr="00027B5E">
              <w:rPr>
                <w:rFonts w:asciiTheme="minorHAnsi" w:hAnsiTheme="minorHAnsi"/>
                <w:sz w:val="24"/>
                <w:szCs w:val="24"/>
              </w:rPr>
              <w:t>of</w:t>
            </w:r>
            <w:r w:rsidRPr="00027B5E">
              <w:rPr>
                <w:rFonts w:asciiTheme="minorHAnsi" w:hAnsiTheme="minorHAnsi"/>
                <w:spacing w:val="-4"/>
                <w:sz w:val="24"/>
                <w:szCs w:val="24"/>
              </w:rPr>
              <w:t xml:space="preserve"> </w:t>
            </w:r>
            <w:r w:rsidRPr="00027B5E">
              <w:rPr>
                <w:rFonts w:asciiTheme="minorHAnsi" w:hAnsiTheme="minorHAnsi"/>
                <w:sz w:val="24"/>
                <w:szCs w:val="24"/>
              </w:rPr>
              <w:t>hostilities- Two World Wars- contribution of Technology and loosening of cultural moorings.</w:t>
            </w:r>
          </w:p>
          <w:p w:rsidR="00027B5E" w:rsidRPr="00027B5E" w:rsidRDefault="00027B5E" w:rsidP="00027B5E">
            <w:pPr>
              <w:pStyle w:val="TableParagraph"/>
              <w:tabs>
                <w:tab w:val="left" w:pos="8876"/>
              </w:tabs>
              <w:rPr>
                <w:rFonts w:asciiTheme="minorHAnsi" w:hAnsiTheme="minorHAnsi"/>
                <w:b/>
                <w:sz w:val="24"/>
                <w:szCs w:val="24"/>
              </w:rPr>
            </w:pPr>
            <w:r w:rsidRPr="00027B5E">
              <w:rPr>
                <w:rFonts w:asciiTheme="minorHAnsi" w:hAnsiTheme="minorHAnsi"/>
                <w:sz w:val="24"/>
                <w:szCs w:val="24"/>
              </w:rPr>
              <w:t>Search</w:t>
            </w:r>
            <w:r w:rsidRPr="00027B5E">
              <w:rPr>
                <w:rFonts w:asciiTheme="minorHAnsi" w:hAnsiTheme="minorHAnsi"/>
                <w:spacing w:val="-3"/>
                <w:sz w:val="24"/>
                <w:szCs w:val="24"/>
              </w:rPr>
              <w:t xml:space="preserve"> </w:t>
            </w:r>
            <w:r w:rsidRPr="00027B5E">
              <w:rPr>
                <w:rFonts w:asciiTheme="minorHAnsi" w:hAnsiTheme="minorHAnsi"/>
                <w:sz w:val="24"/>
                <w:szCs w:val="24"/>
              </w:rPr>
              <w:t>for</w:t>
            </w:r>
            <w:r w:rsidRPr="00027B5E">
              <w:rPr>
                <w:rFonts w:asciiTheme="minorHAnsi" w:hAnsiTheme="minorHAnsi"/>
                <w:spacing w:val="-2"/>
                <w:sz w:val="24"/>
                <w:szCs w:val="24"/>
              </w:rPr>
              <w:t xml:space="preserve"> Stabilization-</w:t>
            </w:r>
            <w:r w:rsidRPr="00027B5E">
              <w:rPr>
                <w:rFonts w:asciiTheme="minorHAnsi" w:hAnsiTheme="minorHAnsi"/>
                <w:sz w:val="24"/>
                <w:szCs w:val="24"/>
              </w:rPr>
              <w:tab/>
            </w:r>
            <w:r w:rsidRPr="00027B5E">
              <w:rPr>
                <w:rFonts w:asciiTheme="minorHAnsi" w:hAnsiTheme="minorHAnsi"/>
                <w:b/>
                <w:spacing w:val="-4"/>
                <w:sz w:val="24"/>
                <w:szCs w:val="24"/>
              </w:rPr>
              <w:t>[6L]</w:t>
            </w:r>
          </w:p>
          <w:p w:rsidR="00027B5E" w:rsidRPr="00027B5E" w:rsidRDefault="00027B5E" w:rsidP="00027B5E">
            <w:pPr>
              <w:pStyle w:val="TableParagraph"/>
              <w:spacing w:line="270" w:lineRule="atLeast"/>
              <w:rPr>
                <w:rFonts w:asciiTheme="minorHAnsi" w:hAnsiTheme="minorHAnsi"/>
                <w:sz w:val="24"/>
                <w:szCs w:val="24"/>
              </w:rPr>
            </w:pPr>
            <w:r w:rsidRPr="00027B5E">
              <w:rPr>
                <w:rFonts w:asciiTheme="minorHAnsi" w:hAnsiTheme="minorHAnsi"/>
                <w:sz w:val="24"/>
                <w:szCs w:val="24"/>
              </w:rPr>
              <w:t>Globalization</w:t>
            </w:r>
            <w:r w:rsidRPr="00027B5E">
              <w:rPr>
                <w:rFonts w:asciiTheme="minorHAnsi" w:hAnsiTheme="minorHAnsi"/>
                <w:spacing w:val="-6"/>
                <w:sz w:val="24"/>
                <w:szCs w:val="24"/>
              </w:rPr>
              <w:t xml:space="preserve"> </w:t>
            </w:r>
            <w:r w:rsidRPr="00027B5E">
              <w:rPr>
                <w:rFonts w:asciiTheme="minorHAnsi" w:hAnsiTheme="minorHAnsi"/>
                <w:sz w:val="24"/>
                <w:szCs w:val="24"/>
              </w:rPr>
              <w:t>and</w:t>
            </w:r>
            <w:r w:rsidRPr="00027B5E">
              <w:rPr>
                <w:rFonts w:asciiTheme="minorHAnsi" w:hAnsiTheme="minorHAnsi"/>
                <w:spacing w:val="-4"/>
                <w:sz w:val="24"/>
                <w:szCs w:val="24"/>
              </w:rPr>
              <w:t xml:space="preserve"> </w:t>
            </w:r>
            <w:r w:rsidRPr="00027B5E">
              <w:rPr>
                <w:rFonts w:asciiTheme="minorHAnsi" w:hAnsiTheme="minorHAnsi"/>
                <w:sz w:val="24"/>
                <w:szCs w:val="24"/>
              </w:rPr>
              <w:t>Proliferation</w:t>
            </w:r>
            <w:r w:rsidRPr="00027B5E">
              <w:rPr>
                <w:rFonts w:asciiTheme="minorHAnsi" w:hAnsiTheme="minorHAnsi"/>
                <w:spacing w:val="-4"/>
                <w:sz w:val="24"/>
                <w:szCs w:val="24"/>
              </w:rPr>
              <w:t xml:space="preserve"> </w:t>
            </w:r>
            <w:r w:rsidRPr="00027B5E">
              <w:rPr>
                <w:rFonts w:asciiTheme="minorHAnsi" w:hAnsiTheme="minorHAnsi"/>
                <w:sz w:val="24"/>
                <w:szCs w:val="24"/>
              </w:rPr>
              <w:t>of</w:t>
            </w:r>
            <w:r w:rsidRPr="00027B5E">
              <w:rPr>
                <w:rFonts w:asciiTheme="minorHAnsi" w:hAnsiTheme="minorHAnsi"/>
                <w:spacing w:val="-5"/>
                <w:sz w:val="24"/>
                <w:szCs w:val="24"/>
              </w:rPr>
              <w:t xml:space="preserve"> </w:t>
            </w:r>
            <w:r w:rsidRPr="00027B5E">
              <w:rPr>
                <w:rFonts w:asciiTheme="minorHAnsi" w:hAnsiTheme="minorHAnsi"/>
                <w:sz w:val="24"/>
                <w:szCs w:val="24"/>
              </w:rPr>
              <w:t>Science</w:t>
            </w:r>
            <w:r w:rsidRPr="00027B5E">
              <w:rPr>
                <w:rFonts w:asciiTheme="minorHAnsi" w:hAnsiTheme="minorHAnsi"/>
                <w:spacing w:val="-5"/>
                <w:sz w:val="24"/>
                <w:szCs w:val="24"/>
              </w:rPr>
              <w:t xml:space="preserve"> </w:t>
            </w:r>
            <w:r w:rsidRPr="00027B5E">
              <w:rPr>
                <w:rFonts w:asciiTheme="minorHAnsi" w:hAnsiTheme="minorHAnsi"/>
                <w:sz w:val="24"/>
                <w:szCs w:val="24"/>
              </w:rPr>
              <w:t>and</w:t>
            </w:r>
            <w:r w:rsidRPr="00027B5E">
              <w:rPr>
                <w:rFonts w:asciiTheme="minorHAnsi" w:hAnsiTheme="minorHAnsi"/>
                <w:spacing w:val="-4"/>
                <w:sz w:val="24"/>
                <w:szCs w:val="24"/>
              </w:rPr>
              <w:t xml:space="preserve"> </w:t>
            </w:r>
            <w:r w:rsidRPr="00027B5E">
              <w:rPr>
                <w:rFonts w:asciiTheme="minorHAnsi" w:hAnsiTheme="minorHAnsi"/>
                <w:sz w:val="24"/>
                <w:szCs w:val="24"/>
              </w:rPr>
              <w:t>Technology,</w:t>
            </w:r>
            <w:r w:rsidRPr="00027B5E">
              <w:rPr>
                <w:rFonts w:asciiTheme="minorHAnsi" w:hAnsiTheme="minorHAnsi"/>
                <w:spacing w:val="-20"/>
                <w:sz w:val="24"/>
                <w:szCs w:val="24"/>
              </w:rPr>
              <w:t xml:space="preserve"> </w:t>
            </w:r>
            <w:r w:rsidRPr="00027B5E">
              <w:rPr>
                <w:rFonts w:asciiTheme="minorHAnsi" w:hAnsiTheme="minorHAnsi"/>
                <w:sz w:val="24"/>
                <w:szCs w:val="24"/>
              </w:rPr>
              <w:t>Stereotype</w:t>
            </w:r>
            <w:r w:rsidRPr="00027B5E">
              <w:rPr>
                <w:rFonts w:asciiTheme="minorHAnsi" w:hAnsiTheme="minorHAnsi"/>
                <w:spacing w:val="-5"/>
                <w:sz w:val="24"/>
                <w:szCs w:val="24"/>
              </w:rPr>
              <w:t xml:space="preserve"> </w:t>
            </w:r>
            <w:r w:rsidRPr="00027B5E">
              <w:rPr>
                <w:rFonts w:asciiTheme="minorHAnsi" w:hAnsiTheme="minorHAnsi"/>
                <w:sz w:val="24"/>
                <w:szCs w:val="24"/>
              </w:rPr>
              <w:t>population</w:t>
            </w:r>
            <w:r w:rsidRPr="00027B5E">
              <w:rPr>
                <w:rFonts w:asciiTheme="minorHAnsi" w:hAnsiTheme="minorHAnsi"/>
                <w:spacing w:val="-4"/>
                <w:sz w:val="24"/>
                <w:szCs w:val="24"/>
              </w:rPr>
              <w:t xml:space="preserve"> </w:t>
            </w:r>
            <w:r w:rsidRPr="00027B5E">
              <w:rPr>
                <w:rFonts w:asciiTheme="minorHAnsi" w:hAnsiTheme="minorHAnsi"/>
                <w:sz w:val="24"/>
                <w:szCs w:val="24"/>
              </w:rPr>
              <w:t>and</w:t>
            </w:r>
            <w:r w:rsidRPr="00027B5E">
              <w:rPr>
                <w:rFonts w:asciiTheme="minorHAnsi" w:hAnsiTheme="minorHAnsi"/>
                <w:spacing w:val="-4"/>
                <w:sz w:val="24"/>
                <w:szCs w:val="24"/>
              </w:rPr>
              <w:t xml:space="preserve"> </w:t>
            </w:r>
            <w:r w:rsidRPr="00027B5E">
              <w:rPr>
                <w:rFonts w:asciiTheme="minorHAnsi" w:hAnsiTheme="minorHAnsi"/>
                <w:sz w:val="24"/>
                <w:szCs w:val="24"/>
              </w:rPr>
              <w:t>world-</w:t>
            </w:r>
            <w:r w:rsidRPr="00027B5E">
              <w:rPr>
                <w:rFonts w:asciiTheme="minorHAnsi" w:hAnsiTheme="minorHAnsi"/>
                <w:spacing w:val="-5"/>
                <w:sz w:val="24"/>
                <w:szCs w:val="24"/>
              </w:rPr>
              <w:t xml:space="preserve"> </w:t>
            </w:r>
            <w:r w:rsidRPr="00027B5E">
              <w:rPr>
                <w:rFonts w:asciiTheme="minorHAnsi" w:hAnsiTheme="minorHAnsi"/>
                <w:sz w:val="24"/>
                <w:szCs w:val="24"/>
              </w:rPr>
              <w:t>wide technology, Modernization, Commitment and Consciousness, New Power Relationship- Need for Culture driven Technology.</w:t>
            </w:r>
          </w:p>
        </w:tc>
      </w:tr>
      <w:tr w:rsidR="00027B5E" w:rsidRPr="00027B5E" w:rsidTr="00027B5E">
        <w:trPr>
          <w:trHeight w:val="2908"/>
        </w:trPr>
        <w:tc>
          <w:tcPr>
            <w:tcW w:w="10350" w:type="dxa"/>
            <w:gridSpan w:val="4"/>
            <w:tcBorders>
              <w:top w:val="single" w:sz="12" w:space="0" w:color="000000"/>
              <w:left w:val="single" w:sz="12" w:space="0" w:color="000000"/>
              <w:bottom w:val="single" w:sz="12" w:space="0" w:color="000000"/>
              <w:right w:val="single" w:sz="12" w:space="0" w:color="000000"/>
            </w:tcBorders>
          </w:tcPr>
          <w:p w:rsidR="00027B5E" w:rsidRPr="00027B5E" w:rsidRDefault="00027B5E" w:rsidP="00027B5E">
            <w:pPr>
              <w:pStyle w:val="TableParagraph"/>
              <w:spacing w:line="271" w:lineRule="exact"/>
              <w:rPr>
                <w:rFonts w:asciiTheme="minorHAnsi" w:hAnsiTheme="minorHAnsi"/>
                <w:b/>
                <w:sz w:val="24"/>
                <w:szCs w:val="24"/>
              </w:rPr>
            </w:pPr>
            <w:r w:rsidRPr="00027B5E">
              <w:rPr>
                <w:rFonts w:asciiTheme="minorHAnsi" w:hAnsiTheme="minorHAnsi"/>
                <w:b/>
                <w:sz w:val="24"/>
                <w:szCs w:val="24"/>
              </w:rPr>
              <w:t>Text/Reference</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books:</w:t>
            </w:r>
          </w:p>
          <w:p w:rsidR="00027B5E" w:rsidRPr="00027B5E" w:rsidRDefault="00027B5E" w:rsidP="00E75084">
            <w:pPr>
              <w:pStyle w:val="TableParagraph"/>
              <w:numPr>
                <w:ilvl w:val="0"/>
                <w:numId w:val="125"/>
              </w:numPr>
              <w:tabs>
                <w:tab w:val="left" w:pos="468"/>
              </w:tabs>
              <w:spacing w:line="275" w:lineRule="exact"/>
              <w:ind w:hanging="361"/>
              <w:rPr>
                <w:rFonts w:asciiTheme="minorHAnsi" w:hAnsiTheme="minorHAnsi"/>
                <w:sz w:val="24"/>
                <w:szCs w:val="24"/>
              </w:rPr>
            </w:pPr>
            <w:r w:rsidRPr="00027B5E">
              <w:rPr>
                <w:rFonts w:asciiTheme="minorHAnsi" w:hAnsiTheme="minorHAnsi"/>
                <w:color w:val="111111"/>
                <w:sz w:val="24"/>
                <w:szCs w:val="24"/>
              </w:rPr>
              <w:t>World</w:t>
            </w:r>
            <w:r w:rsidRPr="00027B5E">
              <w:rPr>
                <w:rFonts w:asciiTheme="minorHAnsi" w:hAnsiTheme="minorHAnsi"/>
                <w:color w:val="111111"/>
                <w:spacing w:val="-3"/>
                <w:sz w:val="24"/>
                <w:szCs w:val="24"/>
              </w:rPr>
              <w:t xml:space="preserve"> </w:t>
            </w:r>
            <w:r w:rsidRPr="00027B5E">
              <w:rPr>
                <w:rFonts w:asciiTheme="minorHAnsi" w:hAnsiTheme="minorHAnsi"/>
                <w:color w:val="111111"/>
                <w:sz w:val="24"/>
                <w:szCs w:val="24"/>
              </w:rPr>
              <w:t>Civilizations:</w:t>
            </w:r>
            <w:r w:rsidRPr="00027B5E">
              <w:rPr>
                <w:rFonts w:asciiTheme="minorHAnsi" w:hAnsiTheme="minorHAnsi"/>
                <w:color w:val="111111"/>
                <w:spacing w:val="-2"/>
                <w:sz w:val="24"/>
                <w:szCs w:val="24"/>
              </w:rPr>
              <w:t xml:space="preserve"> </w:t>
            </w:r>
            <w:r w:rsidRPr="00027B5E">
              <w:rPr>
                <w:rFonts w:asciiTheme="minorHAnsi" w:hAnsiTheme="minorHAnsi"/>
                <w:color w:val="111111"/>
                <w:sz w:val="24"/>
                <w:szCs w:val="24"/>
              </w:rPr>
              <w:t>Their</w:t>
            </w:r>
            <w:r w:rsidRPr="00027B5E">
              <w:rPr>
                <w:rFonts w:asciiTheme="minorHAnsi" w:hAnsiTheme="minorHAnsi"/>
                <w:color w:val="111111"/>
                <w:spacing w:val="-3"/>
                <w:sz w:val="24"/>
                <w:szCs w:val="24"/>
              </w:rPr>
              <w:t xml:space="preserve"> </w:t>
            </w:r>
            <w:r w:rsidRPr="00027B5E">
              <w:rPr>
                <w:rFonts w:asciiTheme="minorHAnsi" w:hAnsiTheme="minorHAnsi"/>
                <w:color w:val="111111"/>
                <w:sz w:val="24"/>
                <w:szCs w:val="24"/>
              </w:rPr>
              <w:t>History</w:t>
            </w:r>
            <w:r w:rsidRPr="00027B5E">
              <w:rPr>
                <w:rFonts w:asciiTheme="minorHAnsi" w:hAnsiTheme="minorHAnsi"/>
                <w:color w:val="111111"/>
                <w:spacing w:val="-5"/>
                <w:sz w:val="24"/>
                <w:szCs w:val="24"/>
              </w:rPr>
              <w:t xml:space="preserve"> </w:t>
            </w:r>
            <w:r w:rsidRPr="00027B5E">
              <w:rPr>
                <w:rFonts w:asciiTheme="minorHAnsi" w:hAnsiTheme="minorHAnsi"/>
                <w:color w:val="111111"/>
                <w:sz w:val="24"/>
                <w:szCs w:val="24"/>
              </w:rPr>
              <w:t>and</w:t>
            </w:r>
            <w:r w:rsidRPr="00027B5E">
              <w:rPr>
                <w:rFonts w:asciiTheme="minorHAnsi" w:hAnsiTheme="minorHAnsi"/>
                <w:color w:val="111111"/>
                <w:spacing w:val="-3"/>
                <w:sz w:val="24"/>
                <w:szCs w:val="24"/>
              </w:rPr>
              <w:t xml:space="preserve"> </w:t>
            </w:r>
            <w:r w:rsidRPr="00027B5E">
              <w:rPr>
                <w:rFonts w:asciiTheme="minorHAnsi" w:hAnsiTheme="minorHAnsi"/>
                <w:color w:val="111111"/>
                <w:sz w:val="24"/>
                <w:szCs w:val="24"/>
              </w:rPr>
              <w:t>Their</w:t>
            </w:r>
            <w:r w:rsidRPr="00027B5E">
              <w:rPr>
                <w:rFonts w:asciiTheme="minorHAnsi" w:hAnsiTheme="minorHAnsi"/>
                <w:color w:val="111111"/>
                <w:spacing w:val="-3"/>
                <w:sz w:val="24"/>
                <w:szCs w:val="24"/>
              </w:rPr>
              <w:t xml:space="preserve"> </w:t>
            </w:r>
            <w:r w:rsidRPr="00027B5E">
              <w:rPr>
                <w:rFonts w:asciiTheme="minorHAnsi" w:hAnsiTheme="minorHAnsi"/>
                <w:color w:val="111111"/>
                <w:sz w:val="24"/>
                <w:szCs w:val="24"/>
              </w:rPr>
              <w:t>Culture</w:t>
            </w:r>
            <w:r w:rsidRPr="00027B5E">
              <w:rPr>
                <w:rFonts w:asciiTheme="minorHAnsi" w:hAnsiTheme="minorHAnsi"/>
                <w:color w:val="111111"/>
                <w:spacing w:val="-5"/>
                <w:sz w:val="24"/>
                <w:szCs w:val="24"/>
              </w:rPr>
              <w:t xml:space="preserve"> </w:t>
            </w:r>
            <w:r w:rsidRPr="00027B5E">
              <w:rPr>
                <w:rFonts w:asciiTheme="minorHAnsi" w:hAnsiTheme="minorHAnsi"/>
                <w:color w:val="111111"/>
                <w:sz w:val="24"/>
                <w:szCs w:val="24"/>
              </w:rPr>
              <w:t>VOL.</w:t>
            </w:r>
            <w:r w:rsidRPr="00027B5E">
              <w:rPr>
                <w:rFonts w:asciiTheme="minorHAnsi" w:hAnsiTheme="minorHAnsi"/>
                <w:color w:val="111111"/>
                <w:spacing w:val="-3"/>
                <w:sz w:val="24"/>
                <w:szCs w:val="24"/>
              </w:rPr>
              <w:t xml:space="preserve"> </w:t>
            </w:r>
            <w:r w:rsidRPr="00027B5E">
              <w:rPr>
                <w:rFonts w:asciiTheme="minorHAnsi" w:hAnsiTheme="minorHAnsi"/>
                <w:color w:val="111111"/>
                <w:spacing w:val="-2"/>
                <w:sz w:val="24"/>
                <w:szCs w:val="24"/>
              </w:rPr>
              <w:t>A</w:t>
            </w:r>
            <w:proofErr w:type="gramStart"/>
            <w:r w:rsidRPr="00027B5E">
              <w:rPr>
                <w:rFonts w:asciiTheme="minorHAnsi" w:hAnsiTheme="minorHAnsi"/>
                <w:color w:val="111111"/>
                <w:spacing w:val="-2"/>
                <w:sz w:val="24"/>
                <w:szCs w:val="24"/>
              </w:rPr>
              <w:t>,B,C</w:t>
            </w:r>
            <w:proofErr w:type="gramEnd"/>
            <w:r w:rsidRPr="00027B5E">
              <w:rPr>
                <w:rFonts w:asciiTheme="minorHAnsi" w:hAnsiTheme="minorHAnsi"/>
                <w:color w:val="111111"/>
                <w:spacing w:val="-2"/>
                <w:sz w:val="24"/>
                <w:szCs w:val="24"/>
              </w:rPr>
              <w:t>.</w:t>
            </w:r>
          </w:p>
          <w:p w:rsidR="00027B5E" w:rsidRPr="00027B5E" w:rsidRDefault="00027B5E" w:rsidP="00E75084">
            <w:pPr>
              <w:pStyle w:val="TableParagraph"/>
              <w:numPr>
                <w:ilvl w:val="0"/>
                <w:numId w:val="125"/>
              </w:numPr>
              <w:tabs>
                <w:tab w:val="left" w:pos="468"/>
              </w:tabs>
              <w:spacing w:before="38"/>
              <w:ind w:hanging="361"/>
              <w:rPr>
                <w:rFonts w:asciiTheme="minorHAnsi" w:hAnsiTheme="minorHAnsi"/>
                <w:sz w:val="24"/>
                <w:szCs w:val="24"/>
              </w:rPr>
            </w:pPr>
            <w:r w:rsidRPr="00027B5E">
              <w:rPr>
                <w:rFonts w:asciiTheme="minorHAnsi" w:hAnsiTheme="minorHAnsi"/>
                <w:color w:val="111111"/>
                <w:sz w:val="24"/>
                <w:szCs w:val="24"/>
              </w:rPr>
              <w:t>A</w:t>
            </w:r>
            <w:r w:rsidRPr="00027B5E">
              <w:rPr>
                <w:rFonts w:asciiTheme="minorHAnsi" w:hAnsiTheme="minorHAnsi"/>
                <w:color w:val="111111"/>
                <w:spacing w:val="-4"/>
                <w:sz w:val="24"/>
                <w:szCs w:val="24"/>
              </w:rPr>
              <w:t xml:space="preserve"> </w:t>
            </w:r>
            <w:r w:rsidRPr="00027B5E">
              <w:rPr>
                <w:rFonts w:asciiTheme="minorHAnsi" w:hAnsiTheme="minorHAnsi"/>
                <w:color w:val="111111"/>
                <w:sz w:val="24"/>
                <w:szCs w:val="24"/>
              </w:rPr>
              <w:t>Cultural</w:t>
            </w:r>
            <w:r w:rsidRPr="00027B5E">
              <w:rPr>
                <w:rFonts w:asciiTheme="minorHAnsi" w:hAnsiTheme="minorHAnsi"/>
                <w:color w:val="111111"/>
                <w:spacing w:val="-4"/>
                <w:sz w:val="24"/>
                <w:szCs w:val="24"/>
              </w:rPr>
              <w:t xml:space="preserve"> </w:t>
            </w:r>
            <w:r w:rsidRPr="00027B5E">
              <w:rPr>
                <w:rFonts w:asciiTheme="minorHAnsi" w:hAnsiTheme="minorHAnsi"/>
                <w:color w:val="111111"/>
                <w:sz w:val="24"/>
                <w:szCs w:val="24"/>
              </w:rPr>
              <w:t>History</w:t>
            </w:r>
            <w:r w:rsidRPr="00027B5E">
              <w:rPr>
                <w:rFonts w:asciiTheme="minorHAnsi" w:hAnsiTheme="minorHAnsi"/>
                <w:color w:val="111111"/>
                <w:spacing w:val="-9"/>
                <w:sz w:val="24"/>
                <w:szCs w:val="24"/>
              </w:rPr>
              <w:t xml:space="preserve"> </w:t>
            </w:r>
            <w:r w:rsidRPr="00027B5E">
              <w:rPr>
                <w:rFonts w:asciiTheme="minorHAnsi" w:hAnsiTheme="minorHAnsi"/>
                <w:color w:val="111111"/>
                <w:sz w:val="24"/>
                <w:szCs w:val="24"/>
              </w:rPr>
              <w:t>of</w:t>
            </w:r>
            <w:r w:rsidRPr="00027B5E">
              <w:rPr>
                <w:rFonts w:asciiTheme="minorHAnsi" w:hAnsiTheme="minorHAnsi"/>
                <w:color w:val="111111"/>
                <w:spacing w:val="-2"/>
                <w:sz w:val="24"/>
                <w:szCs w:val="24"/>
              </w:rPr>
              <w:t xml:space="preserve"> </w:t>
            </w:r>
            <w:r w:rsidRPr="00027B5E">
              <w:rPr>
                <w:rFonts w:asciiTheme="minorHAnsi" w:hAnsiTheme="minorHAnsi"/>
                <w:color w:val="111111"/>
                <w:sz w:val="24"/>
                <w:szCs w:val="24"/>
              </w:rPr>
              <w:t>India-</w:t>
            </w:r>
            <w:r w:rsidRPr="00027B5E">
              <w:rPr>
                <w:rFonts w:asciiTheme="minorHAnsi" w:hAnsiTheme="minorHAnsi"/>
                <w:color w:val="111111"/>
                <w:spacing w:val="-5"/>
                <w:sz w:val="24"/>
                <w:szCs w:val="24"/>
              </w:rPr>
              <w:t xml:space="preserve"> </w:t>
            </w:r>
            <w:r w:rsidRPr="00027B5E">
              <w:rPr>
                <w:rFonts w:asciiTheme="minorHAnsi" w:hAnsiTheme="minorHAnsi"/>
                <w:color w:val="111111"/>
                <w:spacing w:val="-2"/>
                <w:sz w:val="24"/>
                <w:szCs w:val="24"/>
              </w:rPr>
              <w:t>A.L.Basham</w:t>
            </w:r>
          </w:p>
          <w:p w:rsidR="00027B5E" w:rsidRPr="00027B5E" w:rsidRDefault="00027B5E" w:rsidP="00E75084">
            <w:pPr>
              <w:pStyle w:val="TableParagraph"/>
              <w:numPr>
                <w:ilvl w:val="0"/>
                <w:numId w:val="125"/>
              </w:numPr>
              <w:tabs>
                <w:tab w:val="left" w:pos="468"/>
              </w:tabs>
              <w:ind w:hanging="361"/>
              <w:rPr>
                <w:rFonts w:asciiTheme="minorHAnsi" w:hAnsiTheme="minorHAnsi"/>
                <w:sz w:val="24"/>
                <w:szCs w:val="24"/>
              </w:rPr>
            </w:pPr>
            <w:r w:rsidRPr="00027B5E">
              <w:rPr>
                <w:rFonts w:asciiTheme="minorHAnsi" w:hAnsiTheme="minorHAnsi"/>
                <w:color w:val="111111"/>
                <w:sz w:val="24"/>
                <w:szCs w:val="24"/>
              </w:rPr>
              <w:t>The</w:t>
            </w:r>
            <w:r w:rsidRPr="00027B5E">
              <w:rPr>
                <w:rFonts w:asciiTheme="minorHAnsi" w:hAnsiTheme="minorHAnsi"/>
                <w:color w:val="111111"/>
                <w:spacing w:val="-7"/>
                <w:sz w:val="24"/>
                <w:szCs w:val="24"/>
              </w:rPr>
              <w:t xml:space="preserve"> </w:t>
            </w:r>
            <w:r w:rsidRPr="00027B5E">
              <w:rPr>
                <w:rFonts w:asciiTheme="minorHAnsi" w:hAnsiTheme="minorHAnsi"/>
                <w:color w:val="111111"/>
                <w:sz w:val="24"/>
                <w:szCs w:val="24"/>
              </w:rPr>
              <w:t>Heroes</w:t>
            </w:r>
            <w:r w:rsidRPr="00027B5E">
              <w:rPr>
                <w:rFonts w:asciiTheme="minorHAnsi" w:hAnsiTheme="minorHAnsi"/>
                <w:color w:val="111111"/>
                <w:spacing w:val="-4"/>
                <w:sz w:val="24"/>
                <w:szCs w:val="24"/>
              </w:rPr>
              <w:t xml:space="preserve"> </w:t>
            </w:r>
            <w:r w:rsidRPr="00027B5E">
              <w:rPr>
                <w:rFonts w:asciiTheme="minorHAnsi" w:hAnsiTheme="minorHAnsi"/>
                <w:color w:val="111111"/>
                <w:sz w:val="24"/>
                <w:szCs w:val="24"/>
              </w:rPr>
              <w:t>of</w:t>
            </w:r>
            <w:r w:rsidRPr="00027B5E">
              <w:rPr>
                <w:rFonts w:asciiTheme="minorHAnsi" w:hAnsiTheme="minorHAnsi"/>
                <w:color w:val="111111"/>
                <w:spacing w:val="-5"/>
                <w:sz w:val="24"/>
                <w:szCs w:val="24"/>
              </w:rPr>
              <w:t xml:space="preserve"> </w:t>
            </w:r>
            <w:r w:rsidRPr="00027B5E">
              <w:rPr>
                <w:rFonts w:asciiTheme="minorHAnsi" w:hAnsiTheme="minorHAnsi"/>
                <w:color w:val="111111"/>
                <w:sz w:val="24"/>
                <w:szCs w:val="24"/>
              </w:rPr>
              <w:t>History-</w:t>
            </w:r>
            <w:r w:rsidRPr="00027B5E">
              <w:rPr>
                <w:rFonts w:asciiTheme="minorHAnsi" w:hAnsiTheme="minorHAnsi"/>
                <w:color w:val="111111"/>
                <w:spacing w:val="-4"/>
                <w:sz w:val="24"/>
                <w:szCs w:val="24"/>
              </w:rPr>
              <w:t xml:space="preserve"> </w:t>
            </w:r>
            <w:r w:rsidRPr="00027B5E">
              <w:rPr>
                <w:rFonts w:asciiTheme="minorHAnsi" w:hAnsiTheme="minorHAnsi"/>
                <w:color w:val="111111"/>
                <w:sz w:val="24"/>
                <w:szCs w:val="24"/>
              </w:rPr>
              <w:t>Will</w:t>
            </w:r>
            <w:r w:rsidRPr="00027B5E">
              <w:rPr>
                <w:rFonts w:asciiTheme="minorHAnsi" w:hAnsiTheme="minorHAnsi"/>
                <w:color w:val="111111"/>
                <w:spacing w:val="-5"/>
                <w:sz w:val="24"/>
                <w:szCs w:val="24"/>
              </w:rPr>
              <w:t xml:space="preserve"> </w:t>
            </w:r>
            <w:r w:rsidRPr="00027B5E">
              <w:rPr>
                <w:rFonts w:asciiTheme="minorHAnsi" w:hAnsiTheme="minorHAnsi"/>
                <w:color w:val="111111"/>
                <w:spacing w:val="-2"/>
                <w:sz w:val="24"/>
                <w:szCs w:val="24"/>
              </w:rPr>
              <w:t>Durant</w:t>
            </w:r>
          </w:p>
          <w:p w:rsidR="00027B5E" w:rsidRPr="00027B5E" w:rsidRDefault="00027B5E" w:rsidP="00E75084">
            <w:pPr>
              <w:pStyle w:val="TableParagraph"/>
              <w:numPr>
                <w:ilvl w:val="0"/>
                <w:numId w:val="125"/>
              </w:numPr>
              <w:tabs>
                <w:tab w:val="left" w:pos="468"/>
              </w:tabs>
              <w:spacing w:before="3"/>
              <w:ind w:hanging="361"/>
              <w:rPr>
                <w:rFonts w:asciiTheme="minorHAnsi" w:hAnsiTheme="minorHAnsi"/>
                <w:sz w:val="24"/>
                <w:szCs w:val="24"/>
              </w:rPr>
            </w:pPr>
            <w:r w:rsidRPr="00027B5E">
              <w:rPr>
                <w:rFonts w:asciiTheme="minorHAnsi" w:hAnsiTheme="minorHAnsi"/>
                <w:color w:val="111111"/>
                <w:sz w:val="24"/>
                <w:szCs w:val="24"/>
              </w:rPr>
              <w:t>Technopoly:</w:t>
            </w:r>
            <w:r w:rsidRPr="00027B5E">
              <w:rPr>
                <w:rFonts w:asciiTheme="minorHAnsi" w:hAnsiTheme="minorHAnsi"/>
                <w:color w:val="111111"/>
                <w:spacing w:val="-3"/>
                <w:sz w:val="24"/>
                <w:szCs w:val="24"/>
              </w:rPr>
              <w:t xml:space="preserve"> </w:t>
            </w:r>
            <w:r w:rsidRPr="00027B5E">
              <w:rPr>
                <w:rFonts w:asciiTheme="minorHAnsi" w:hAnsiTheme="minorHAnsi"/>
                <w:color w:val="111111"/>
                <w:sz w:val="24"/>
                <w:szCs w:val="24"/>
              </w:rPr>
              <w:t>The</w:t>
            </w:r>
            <w:r w:rsidRPr="00027B5E">
              <w:rPr>
                <w:rFonts w:asciiTheme="minorHAnsi" w:hAnsiTheme="minorHAnsi"/>
                <w:color w:val="111111"/>
                <w:spacing w:val="-6"/>
                <w:sz w:val="24"/>
                <w:szCs w:val="24"/>
              </w:rPr>
              <w:t xml:space="preserve"> </w:t>
            </w:r>
            <w:r w:rsidRPr="00027B5E">
              <w:rPr>
                <w:rFonts w:asciiTheme="minorHAnsi" w:hAnsiTheme="minorHAnsi"/>
                <w:color w:val="111111"/>
                <w:sz w:val="24"/>
                <w:szCs w:val="24"/>
              </w:rPr>
              <w:t>Surrender</w:t>
            </w:r>
            <w:r w:rsidRPr="00027B5E">
              <w:rPr>
                <w:rFonts w:asciiTheme="minorHAnsi" w:hAnsiTheme="minorHAnsi"/>
                <w:color w:val="111111"/>
                <w:spacing w:val="-5"/>
                <w:sz w:val="24"/>
                <w:szCs w:val="24"/>
              </w:rPr>
              <w:t xml:space="preserve"> </w:t>
            </w:r>
            <w:r w:rsidRPr="00027B5E">
              <w:rPr>
                <w:rFonts w:asciiTheme="minorHAnsi" w:hAnsiTheme="minorHAnsi"/>
                <w:color w:val="111111"/>
                <w:sz w:val="24"/>
                <w:szCs w:val="24"/>
              </w:rPr>
              <w:t>of</w:t>
            </w:r>
            <w:r w:rsidRPr="00027B5E">
              <w:rPr>
                <w:rFonts w:asciiTheme="minorHAnsi" w:hAnsiTheme="minorHAnsi"/>
                <w:color w:val="111111"/>
                <w:spacing w:val="-6"/>
                <w:sz w:val="24"/>
                <w:szCs w:val="24"/>
              </w:rPr>
              <w:t xml:space="preserve"> </w:t>
            </w:r>
            <w:r w:rsidRPr="00027B5E">
              <w:rPr>
                <w:rFonts w:asciiTheme="minorHAnsi" w:hAnsiTheme="minorHAnsi"/>
                <w:color w:val="111111"/>
                <w:sz w:val="24"/>
                <w:szCs w:val="24"/>
              </w:rPr>
              <w:t>Culture</w:t>
            </w:r>
            <w:r w:rsidRPr="00027B5E">
              <w:rPr>
                <w:rFonts w:asciiTheme="minorHAnsi" w:hAnsiTheme="minorHAnsi"/>
                <w:color w:val="111111"/>
                <w:spacing w:val="-6"/>
                <w:sz w:val="24"/>
                <w:szCs w:val="24"/>
              </w:rPr>
              <w:t xml:space="preserve"> </w:t>
            </w:r>
            <w:r w:rsidRPr="00027B5E">
              <w:rPr>
                <w:rFonts w:asciiTheme="minorHAnsi" w:hAnsiTheme="minorHAnsi"/>
                <w:color w:val="111111"/>
                <w:sz w:val="24"/>
                <w:szCs w:val="24"/>
              </w:rPr>
              <w:t>to</w:t>
            </w:r>
            <w:r w:rsidRPr="00027B5E">
              <w:rPr>
                <w:rFonts w:asciiTheme="minorHAnsi" w:hAnsiTheme="minorHAnsi"/>
                <w:color w:val="111111"/>
                <w:spacing w:val="-5"/>
                <w:sz w:val="24"/>
                <w:szCs w:val="24"/>
              </w:rPr>
              <w:t xml:space="preserve"> </w:t>
            </w:r>
            <w:r w:rsidRPr="00027B5E">
              <w:rPr>
                <w:rFonts w:asciiTheme="minorHAnsi" w:hAnsiTheme="minorHAnsi"/>
                <w:color w:val="111111"/>
                <w:sz w:val="24"/>
                <w:szCs w:val="24"/>
              </w:rPr>
              <w:t>Technology</w:t>
            </w:r>
            <w:r w:rsidRPr="00027B5E">
              <w:rPr>
                <w:rFonts w:asciiTheme="minorHAnsi" w:hAnsiTheme="minorHAnsi"/>
                <w:color w:val="111111"/>
                <w:spacing w:val="-6"/>
                <w:sz w:val="24"/>
                <w:szCs w:val="24"/>
              </w:rPr>
              <w:t xml:space="preserve"> </w:t>
            </w:r>
            <w:r w:rsidRPr="00027B5E">
              <w:rPr>
                <w:rFonts w:asciiTheme="minorHAnsi" w:hAnsiTheme="minorHAnsi"/>
                <w:color w:val="111111"/>
                <w:sz w:val="24"/>
                <w:szCs w:val="24"/>
              </w:rPr>
              <w:t>by</w:t>
            </w:r>
            <w:r w:rsidRPr="00027B5E">
              <w:rPr>
                <w:rFonts w:asciiTheme="minorHAnsi" w:hAnsiTheme="minorHAnsi"/>
                <w:color w:val="111111"/>
                <w:spacing w:val="-9"/>
                <w:sz w:val="24"/>
                <w:szCs w:val="24"/>
              </w:rPr>
              <w:t xml:space="preserve"> </w:t>
            </w:r>
            <w:hyperlink r:id="rId13">
              <w:r w:rsidRPr="00027B5E">
                <w:rPr>
                  <w:rFonts w:asciiTheme="minorHAnsi" w:hAnsiTheme="minorHAnsi"/>
                  <w:sz w:val="24"/>
                  <w:szCs w:val="24"/>
                </w:rPr>
                <w:t>Neil</w:t>
              </w:r>
              <w:r w:rsidRPr="00027B5E">
                <w:rPr>
                  <w:rFonts w:asciiTheme="minorHAnsi" w:hAnsiTheme="minorHAnsi"/>
                  <w:spacing w:val="-4"/>
                  <w:sz w:val="24"/>
                  <w:szCs w:val="24"/>
                </w:rPr>
                <w:t xml:space="preserve"> </w:t>
              </w:r>
              <w:r w:rsidRPr="00027B5E">
                <w:rPr>
                  <w:rFonts w:asciiTheme="minorHAnsi" w:hAnsiTheme="minorHAnsi"/>
                  <w:spacing w:val="-2"/>
                  <w:sz w:val="24"/>
                  <w:szCs w:val="24"/>
                </w:rPr>
                <w:t>Postman</w:t>
              </w:r>
            </w:hyperlink>
          </w:p>
          <w:p w:rsidR="00027B5E" w:rsidRPr="00027B5E" w:rsidRDefault="00027B5E" w:rsidP="00E75084">
            <w:pPr>
              <w:pStyle w:val="TableParagraph"/>
              <w:numPr>
                <w:ilvl w:val="0"/>
                <w:numId w:val="125"/>
              </w:numPr>
              <w:tabs>
                <w:tab w:val="left" w:pos="468"/>
              </w:tabs>
              <w:spacing w:before="50" w:line="247" w:lineRule="auto"/>
              <w:ind w:right="569"/>
              <w:rPr>
                <w:rFonts w:asciiTheme="minorHAnsi" w:hAnsiTheme="minorHAnsi"/>
                <w:sz w:val="24"/>
                <w:szCs w:val="24"/>
              </w:rPr>
            </w:pPr>
            <w:r w:rsidRPr="00027B5E">
              <w:rPr>
                <w:rFonts w:asciiTheme="minorHAnsi" w:hAnsiTheme="minorHAnsi"/>
                <w:color w:val="111111"/>
                <w:sz w:val="24"/>
                <w:szCs w:val="24"/>
              </w:rPr>
              <w:t>Culture</w:t>
            </w:r>
            <w:r w:rsidRPr="00027B5E">
              <w:rPr>
                <w:rFonts w:asciiTheme="minorHAnsi" w:hAnsiTheme="minorHAnsi"/>
                <w:color w:val="111111"/>
                <w:spacing w:val="-3"/>
                <w:sz w:val="24"/>
                <w:szCs w:val="24"/>
              </w:rPr>
              <w:t xml:space="preserve"> </w:t>
            </w:r>
            <w:r w:rsidRPr="00027B5E">
              <w:rPr>
                <w:rFonts w:asciiTheme="minorHAnsi" w:hAnsiTheme="minorHAnsi"/>
                <w:color w:val="111111"/>
                <w:sz w:val="24"/>
                <w:szCs w:val="24"/>
              </w:rPr>
              <w:t>and</w:t>
            </w:r>
            <w:r w:rsidRPr="00027B5E">
              <w:rPr>
                <w:rFonts w:asciiTheme="minorHAnsi" w:hAnsiTheme="minorHAnsi"/>
                <w:color w:val="111111"/>
                <w:spacing w:val="-2"/>
                <w:sz w:val="24"/>
                <w:szCs w:val="24"/>
              </w:rPr>
              <w:t xml:space="preserve"> </w:t>
            </w:r>
            <w:r w:rsidRPr="00027B5E">
              <w:rPr>
                <w:rFonts w:asciiTheme="minorHAnsi" w:hAnsiTheme="minorHAnsi"/>
                <w:color w:val="111111"/>
                <w:sz w:val="24"/>
                <w:szCs w:val="24"/>
              </w:rPr>
              <w:t>Technology</w:t>
            </w:r>
            <w:r w:rsidRPr="00027B5E">
              <w:rPr>
                <w:rFonts w:asciiTheme="minorHAnsi" w:hAnsiTheme="minorHAnsi"/>
                <w:color w:val="111111"/>
                <w:spacing w:val="-3"/>
                <w:sz w:val="24"/>
                <w:szCs w:val="24"/>
              </w:rPr>
              <w:t xml:space="preserve"> </w:t>
            </w:r>
            <w:r w:rsidRPr="00027B5E">
              <w:rPr>
                <w:rFonts w:asciiTheme="minorHAnsi" w:hAnsiTheme="minorHAnsi"/>
                <w:color w:val="111111"/>
                <w:sz w:val="24"/>
                <w:szCs w:val="24"/>
              </w:rPr>
              <w:t>Paperback</w:t>
            </w:r>
            <w:r w:rsidRPr="00027B5E">
              <w:rPr>
                <w:rFonts w:asciiTheme="minorHAnsi" w:hAnsiTheme="minorHAnsi"/>
                <w:color w:val="111111"/>
                <w:spacing w:val="-2"/>
                <w:sz w:val="24"/>
                <w:szCs w:val="24"/>
              </w:rPr>
              <w:t xml:space="preserve"> </w:t>
            </w:r>
            <w:r w:rsidRPr="00027B5E">
              <w:rPr>
                <w:rFonts w:asciiTheme="minorHAnsi" w:hAnsiTheme="minorHAnsi"/>
                <w:color w:val="111111"/>
                <w:sz w:val="24"/>
                <w:szCs w:val="24"/>
              </w:rPr>
              <w:t>–</w:t>
            </w:r>
            <w:r w:rsidRPr="00027B5E">
              <w:rPr>
                <w:rFonts w:asciiTheme="minorHAnsi" w:hAnsiTheme="minorHAnsi"/>
                <w:color w:val="111111"/>
                <w:spacing w:val="-2"/>
                <w:sz w:val="24"/>
                <w:szCs w:val="24"/>
              </w:rPr>
              <w:t xml:space="preserve"> </w:t>
            </w:r>
            <w:r w:rsidRPr="00027B5E">
              <w:rPr>
                <w:rFonts w:asciiTheme="minorHAnsi" w:hAnsiTheme="minorHAnsi"/>
                <w:color w:val="111111"/>
                <w:sz w:val="24"/>
                <w:szCs w:val="24"/>
              </w:rPr>
              <w:t>January</w:t>
            </w:r>
            <w:r w:rsidRPr="00027B5E">
              <w:rPr>
                <w:rFonts w:asciiTheme="minorHAnsi" w:hAnsiTheme="minorHAnsi"/>
                <w:color w:val="111111"/>
                <w:spacing w:val="-7"/>
                <w:sz w:val="24"/>
                <w:szCs w:val="24"/>
              </w:rPr>
              <w:t xml:space="preserve"> </w:t>
            </w:r>
            <w:r w:rsidRPr="00027B5E">
              <w:rPr>
                <w:rFonts w:asciiTheme="minorHAnsi" w:hAnsiTheme="minorHAnsi"/>
                <w:color w:val="111111"/>
                <w:sz w:val="24"/>
                <w:szCs w:val="24"/>
              </w:rPr>
              <w:t>15, 2003by</w:t>
            </w:r>
            <w:r w:rsidRPr="00027B5E">
              <w:rPr>
                <w:rFonts w:asciiTheme="minorHAnsi" w:hAnsiTheme="minorHAnsi"/>
                <w:color w:val="111111"/>
                <w:spacing w:val="-7"/>
                <w:sz w:val="24"/>
                <w:szCs w:val="24"/>
              </w:rPr>
              <w:t xml:space="preserve"> </w:t>
            </w:r>
            <w:hyperlink r:id="rId14">
              <w:r w:rsidRPr="00027B5E">
                <w:rPr>
                  <w:rFonts w:asciiTheme="minorHAnsi" w:hAnsiTheme="minorHAnsi"/>
                  <w:sz w:val="24"/>
                  <w:szCs w:val="24"/>
                </w:rPr>
                <w:t>Andrew</w:t>
              </w:r>
              <w:r w:rsidRPr="00027B5E">
                <w:rPr>
                  <w:rFonts w:asciiTheme="minorHAnsi" w:hAnsiTheme="minorHAnsi"/>
                  <w:spacing w:val="-2"/>
                  <w:sz w:val="24"/>
                  <w:szCs w:val="24"/>
                </w:rPr>
                <w:t xml:space="preserve"> </w:t>
              </w:r>
              <w:r w:rsidRPr="00027B5E">
                <w:rPr>
                  <w:rFonts w:asciiTheme="minorHAnsi" w:hAnsiTheme="minorHAnsi"/>
                  <w:sz w:val="24"/>
                  <w:szCs w:val="24"/>
                </w:rPr>
                <w:t>Murphie</w:t>
              </w:r>
            </w:hyperlink>
            <w:r w:rsidRPr="00027B5E">
              <w:rPr>
                <w:rFonts w:asciiTheme="minorHAnsi" w:hAnsiTheme="minorHAnsi"/>
                <w:spacing w:val="40"/>
                <w:sz w:val="24"/>
                <w:szCs w:val="24"/>
              </w:rPr>
              <w:t xml:space="preserve"> </w:t>
            </w:r>
            <w:r w:rsidRPr="00027B5E">
              <w:rPr>
                <w:rFonts w:asciiTheme="minorHAnsi" w:hAnsiTheme="minorHAnsi"/>
                <w:color w:val="111111"/>
                <w:sz w:val="24"/>
                <w:szCs w:val="24"/>
              </w:rPr>
              <w:t>(Author),</w:t>
            </w:r>
            <w:r w:rsidRPr="00027B5E">
              <w:rPr>
                <w:rFonts w:asciiTheme="minorHAnsi" w:hAnsiTheme="minorHAnsi"/>
                <w:color w:val="111111"/>
                <w:spacing w:val="-3"/>
                <w:sz w:val="24"/>
                <w:szCs w:val="24"/>
              </w:rPr>
              <w:t xml:space="preserve"> </w:t>
            </w:r>
            <w:hyperlink r:id="rId15">
              <w:r w:rsidRPr="00027B5E">
                <w:rPr>
                  <w:rFonts w:asciiTheme="minorHAnsi" w:hAnsiTheme="minorHAnsi"/>
                  <w:sz w:val="24"/>
                  <w:szCs w:val="24"/>
                </w:rPr>
                <w:t>John</w:t>
              </w:r>
            </w:hyperlink>
            <w:r w:rsidRPr="00027B5E">
              <w:rPr>
                <w:rFonts w:asciiTheme="minorHAnsi" w:hAnsiTheme="minorHAnsi"/>
                <w:sz w:val="24"/>
                <w:szCs w:val="24"/>
              </w:rPr>
              <w:t xml:space="preserve"> </w:t>
            </w:r>
            <w:hyperlink r:id="rId16">
              <w:r w:rsidRPr="00027B5E">
                <w:rPr>
                  <w:rFonts w:asciiTheme="minorHAnsi" w:hAnsiTheme="minorHAnsi"/>
                  <w:spacing w:val="-2"/>
                  <w:sz w:val="24"/>
                  <w:szCs w:val="24"/>
                </w:rPr>
                <w:t>Potts</w:t>
              </w:r>
            </w:hyperlink>
          </w:p>
          <w:p w:rsidR="00027B5E" w:rsidRPr="00027B5E" w:rsidRDefault="00027B5E" w:rsidP="00E75084">
            <w:pPr>
              <w:pStyle w:val="TableParagraph"/>
              <w:numPr>
                <w:ilvl w:val="0"/>
                <w:numId w:val="125"/>
              </w:numPr>
              <w:tabs>
                <w:tab w:val="left" w:pos="468"/>
              </w:tabs>
              <w:spacing w:line="269" w:lineRule="exact"/>
              <w:ind w:hanging="361"/>
              <w:rPr>
                <w:rFonts w:asciiTheme="minorHAnsi" w:hAnsiTheme="minorHAnsi"/>
                <w:sz w:val="24"/>
                <w:szCs w:val="24"/>
              </w:rPr>
            </w:pPr>
            <w:r w:rsidRPr="00027B5E">
              <w:rPr>
                <w:rFonts w:asciiTheme="minorHAnsi" w:hAnsiTheme="minorHAnsi"/>
                <w:color w:val="111111"/>
                <w:sz w:val="24"/>
                <w:szCs w:val="24"/>
              </w:rPr>
              <w:t>Culture</w:t>
            </w:r>
            <w:r w:rsidRPr="00027B5E">
              <w:rPr>
                <w:rFonts w:asciiTheme="minorHAnsi" w:hAnsiTheme="minorHAnsi"/>
                <w:color w:val="111111"/>
                <w:spacing w:val="-3"/>
                <w:sz w:val="24"/>
                <w:szCs w:val="24"/>
              </w:rPr>
              <w:t xml:space="preserve"> </w:t>
            </w:r>
            <w:r w:rsidRPr="00027B5E">
              <w:rPr>
                <w:rFonts w:asciiTheme="minorHAnsi" w:hAnsiTheme="minorHAnsi"/>
                <w:color w:val="111111"/>
                <w:sz w:val="24"/>
                <w:szCs w:val="24"/>
              </w:rPr>
              <w:t>and</w:t>
            </w:r>
            <w:r w:rsidRPr="00027B5E">
              <w:rPr>
                <w:rFonts w:asciiTheme="minorHAnsi" w:hAnsiTheme="minorHAnsi"/>
                <w:color w:val="111111"/>
                <w:spacing w:val="-2"/>
                <w:sz w:val="24"/>
                <w:szCs w:val="24"/>
              </w:rPr>
              <w:t xml:space="preserve"> </w:t>
            </w:r>
            <w:r w:rsidRPr="00027B5E">
              <w:rPr>
                <w:rFonts w:asciiTheme="minorHAnsi" w:hAnsiTheme="minorHAnsi"/>
                <w:color w:val="111111"/>
                <w:sz w:val="24"/>
                <w:szCs w:val="24"/>
              </w:rPr>
              <w:t>Technology:</w:t>
            </w:r>
            <w:r w:rsidRPr="00027B5E">
              <w:rPr>
                <w:rFonts w:asciiTheme="minorHAnsi" w:hAnsiTheme="minorHAnsi"/>
                <w:color w:val="111111"/>
                <w:spacing w:val="1"/>
                <w:sz w:val="24"/>
                <w:szCs w:val="24"/>
              </w:rPr>
              <w:t xml:space="preserve"> </w:t>
            </w:r>
            <w:r w:rsidRPr="00027B5E">
              <w:rPr>
                <w:rFonts w:asciiTheme="minorHAnsi" w:hAnsiTheme="minorHAnsi"/>
                <w:color w:val="111111"/>
                <w:sz w:val="24"/>
                <w:szCs w:val="24"/>
              </w:rPr>
              <w:t>A</w:t>
            </w:r>
            <w:r w:rsidRPr="00027B5E">
              <w:rPr>
                <w:rFonts w:asciiTheme="minorHAnsi" w:hAnsiTheme="minorHAnsi"/>
                <w:color w:val="111111"/>
                <w:spacing w:val="-2"/>
                <w:sz w:val="24"/>
                <w:szCs w:val="24"/>
              </w:rPr>
              <w:t xml:space="preserve"> </w:t>
            </w:r>
            <w:r w:rsidRPr="00027B5E">
              <w:rPr>
                <w:rFonts w:asciiTheme="minorHAnsi" w:hAnsiTheme="minorHAnsi"/>
                <w:color w:val="111111"/>
                <w:sz w:val="24"/>
                <w:szCs w:val="24"/>
              </w:rPr>
              <w:t>Primer</w:t>
            </w:r>
            <w:r w:rsidRPr="00027B5E">
              <w:rPr>
                <w:rFonts w:asciiTheme="minorHAnsi" w:hAnsiTheme="minorHAnsi"/>
                <w:color w:val="111111"/>
                <w:spacing w:val="1"/>
                <w:sz w:val="24"/>
                <w:szCs w:val="24"/>
              </w:rPr>
              <w:t xml:space="preserve"> </w:t>
            </w:r>
            <w:r w:rsidRPr="00027B5E">
              <w:rPr>
                <w:rFonts w:asciiTheme="minorHAnsi" w:hAnsiTheme="minorHAnsi"/>
                <w:color w:val="111111"/>
                <w:sz w:val="24"/>
                <w:szCs w:val="24"/>
              </w:rPr>
              <w:t>by</w:t>
            </w:r>
            <w:r w:rsidRPr="00027B5E">
              <w:rPr>
                <w:rFonts w:asciiTheme="minorHAnsi" w:hAnsiTheme="minorHAnsi"/>
                <w:color w:val="111111"/>
                <w:spacing w:val="-7"/>
                <w:sz w:val="24"/>
                <w:szCs w:val="24"/>
              </w:rPr>
              <w:t xml:space="preserve"> </w:t>
            </w:r>
            <w:hyperlink r:id="rId17">
              <w:r w:rsidRPr="00027B5E">
                <w:rPr>
                  <w:rFonts w:asciiTheme="minorHAnsi" w:hAnsiTheme="minorHAnsi"/>
                  <w:sz w:val="24"/>
                  <w:szCs w:val="24"/>
                </w:rPr>
                <w:t>Jennifer</w:t>
              </w:r>
              <w:r w:rsidRPr="00027B5E">
                <w:rPr>
                  <w:rFonts w:asciiTheme="minorHAnsi" w:hAnsiTheme="minorHAnsi"/>
                  <w:spacing w:val="-1"/>
                  <w:sz w:val="24"/>
                  <w:szCs w:val="24"/>
                </w:rPr>
                <w:t xml:space="preserve"> </w:t>
              </w:r>
              <w:r w:rsidRPr="00027B5E">
                <w:rPr>
                  <w:rFonts w:asciiTheme="minorHAnsi" w:hAnsiTheme="minorHAnsi"/>
                  <w:sz w:val="24"/>
                  <w:szCs w:val="24"/>
                </w:rPr>
                <w:t>Daryl</w:t>
              </w:r>
              <w:r w:rsidRPr="00027B5E">
                <w:rPr>
                  <w:rFonts w:asciiTheme="minorHAnsi" w:hAnsiTheme="minorHAnsi"/>
                  <w:spacing w:val="-2"/>
                  <w:sz w:val="24"/>
                  <w:szCs w:val="24"/>
                </w:rPr>
                <w:t xml:space="preserve"> </w:t>
              </w:r>
              <w:r w:rsidRPr="00027B5E">
                <w:rPr>
                  <w:rFonts w:asciiTheme="minorHAnsi" w:hAnsiTheme="minorHAnsi"/>
                  <w:sz w:val="24"/>
                  <w:szCs w:val="24"/>
                </w:rPr>
                <w:t>Slack</w:t>
              </w:r>
            </w:hyperlink>
            <w:r w:rsidRPr="00027B5E">
              <w:rPr>
                <w:rFonts w:asciiTheme="minorHAnsi" w:hAnsiTheme="minorHAnsi"/>
                <w:spacing w:val="60"/>
                <w:sz w:val="24"/>
                <w:szCs w:val="24"/>
              </w:rPr>
              <w:t xml:space="preserve"> </w:t>
            </w:r>
            <w:r w:rsidRPr="00027B5E">
              <w:rPr>
                <w:rFonts w:asciiTheme="minorHAnsi" w:hAnsiTheme="minorHAnsi"/>
                <w:color w:val="111111"/>
                <w:spacing w:val="-2"/>
                <w:sz w:val="24"/>
                <w:szCs w:val="24"/>
              </w:rPr>
              <w:t>(Author),</w:t>
            </w:r>
          </w:p>
          <w:p w:rsidR="00027B5E" w:rsidRPr="00027B5E" w:rsidRDefault="00027B5E" w:rsidP="00E75084">
            <w:pPr>
              <w:pStyle w:val="TableParagraph"/>
              <w:numPr>
                <w:ilvl w:val="0"/>
                <w:numId w:val="125"/>
              </w:numPr>
              <w:tabs>
                <w:tab w:val="left" w:pos="468"/>
              </w:tabs>
              <w:spacing w:before="48"/>
              <w:ind w:hanging="361"/>
              <w:rPr>
                <w:rFonts w:asciiTheme="minorHAnsi" w:hAnsiTheme="minorHAnsi"/>
                <w:sz w:val="24"/>
                <w:szCs w:val="24"/>
              </w:rPr>
            </w:pPr>
            <w:r w:rsidRPr="00027B5E">
              <w:rPr>
                <w:rFonts w:asciiTheme="minorHAnsi" w:hAnsiTheme="minorHAnsi"/>
                <w:color w:val="111111"/>
                <w:sz w:val="24"/>
                <w:szCs w:val="24"/>
              </w:rPr>
              <w:t>The</w:t>
            </w:r>
            <w:r w:rsidRPr="00027B5E">
              <w:rPr>
                <w:rFonts w:asciiTheme="minorHAnsi" w:hAnsiTheme="minorHAnsi"/>
                <w:color w:val="111111"/>
                <w:spacing w:val="-4"/>
                <w:sz w:val="24"/>
                <w:szCs w:val="24"/>
              </w:rPr>
              <w:t xml:space="preserve"> </w:t>
            </w:r>
            <w:r w:rsidRPr="00027B5E">
              <w:rPr>
                <w:rFonts w:asciiTheme="minorHAnsi" w:hAnsiTheme="minorHAnsi"/>
                <w:color w:val="111111"/>
                <w:sz w:val="24"/>
                <w:szCs w:val="24"/>
              </w:rPr>
              <w:t>Cultural</w:t>
            </w:r>
            <w:r w:rsidRPr="00027B5E">
              <w:rPr>
                <w:rFonts w:asciiTheme="minorHAnsi" w:hAnsiTheme="minorHAnsi"/>
                <w:color w:val="111111"/>
                <w:spacing w:val="-2"/>
                <w:sz w:val="24"/>
                <w:szCs w:val="24"/>
              </w:rPr>
              <w:t xml:space="preserve"> </w:t>
            </w:r>
            <w:r w:rsidRPr="00027B5E">
              <w:rPr>
                <w:rFonts w:asciiTheme="minorHAnsi" w:hAnsiTheme="minorHAnsi"/>
                <w:color w:val="111111"/>
                <w:sz w:val="24"/>
                <w:szCs w:val="24"/>
              </w:rPr>
              <w:t>Studies</w:t>
            </w:r>
            <w:r w:rsidRPr="00027B5E">
              <w:rPr>
                <w:rFonts w:asciiTheme="minorHAnsi" w:hAnsiTheme="minorHAnsi"/>
                <w:color w:val="111111"/>
                <w:spacing w:val="-2"/>
                <w:sz w:val="24"/>
                <w:szCs w:val="24"/>
              </w:rPr>
              <w:t xml:space="preserve"> </w:t>
            </w:r>
            <w:r w:rsidRPr="00027B5E">
              <w:rPr>
                <w:rFonts w:asciiTheme="minorHAnsi" w:hAnsiTheme="minorHAnsi"/>
                <w:color w:val="111111"/>
                <w:sz w:val="24"/>
                <w:szCs w:val="24"/>
              </w:rPr>
              <w:t>Reader Paperback</w:t>
            </w:r>
            <w:r w:rsidRPr="00027B5E">
              <w:rPr>
                <w:rFonts w:asciiTheme="minorHAnsi" w:hAnsiTheme="minorHAnsi"/>
                <w:color w:val="111111"/>
                <w:spacing w:val="-2"/>
                <w:sz w:val="24"/>
                <w:szCs w:val="24"/>
              </w:rPr>
              <w:t xml:space="preserve"> </w:t>
            </w:r>
            <w:r w:rsidRPr="00027B5E">
              <w:rPr>
                <w:rFonts w:asciiTheme="minorHAnsi" w:hAnsiTheme="minorHAnsi"/>
                <w:color w:val="111111"/>
                <w:sz w:val="24"/>
                <w:szCs w:val="24"/>
              </w:rPr>
              <w:t>– Import,</w:t>
            </w:r>
            <w:r w:rsidRPr="00027B5E">
              <w:rPr>
                <w:rFonts w:asciiTheme="minorHAnsi" w:hAnsiTheme="minorHAnsi"/>
                <w:color w:val="111111"/>
                <w:spacing w:val="-2"/>
                <w:sz w:val="24"/>
                <w:szCs w:val="24"/>
              </w:rPr>
              <w:t xml:space="preserve"> </w:t>
            </w:r>
            <w:r w:rsidRPr="00027B5E">
              <w:rPr>
                <w:rFonts w:asciiTheme="minorHAnsi" w:hAnsiTheme="minorHAnsi"/>
                <w:color w:val="111111"/>
                <w:sz w:val="24"/>
                <w:szCs w:val="24"/>
              </w:rPr>
              <w:t>9</w:t>
            </w:r>
            <w:r w:rsidRPr="00027B5E">
              <w:rPr>
                <w:rFonts w:asciiTheme="minorHAnsi" w:hAnsiTheme="minorHAnsi"/>
                <w:color w:val="111111"/>
                <w:spacing w:val="-2"/>
                <w:sz w:val="24"/>
                <w:szCs w:val="24"/>
              </w:rPr>
              <w:t xml:space="preserve"> </w:t>
            </w:r>
            <w:r w:rsidRPr="00027B5E">
              <w:rPr>
                <w:rFonts w:asciiTheme="minorHAnsi" w:hAnsiTheme="minorHAnsi"/>
                <w:color w:val="111111"/>
                <w:sz w:val="24"/>
                <w:szCs w:val="24"/>
              </w:rPr>
              <w:t>Mar</w:t>
            </w:r>
            <w:r w:rsidRPr="00027B5E">
              <w:rPr>
                <w:rFonts w:asciiTheme="minorHAnsi" w:hAnsiTheme="minorHAnsi"/>
                <w:color w:val="111111"/>
                <w:spacing w:val="-1"/>
                <w:sz w:val="24"/>
                <w:szCs w:val="24"/>
              </w:rPr>
              <w:t xml:space="preserve"> </w:t>
            </w:r>
            <w:r w:rsidRPr="00027B5E">
              <w:rPr>
                <w:rFonts w:asciiTheme="minorHAnsi" w:hAnsiTheme="minorHAnsi"/>
                <w:color w:val="111111"/>
                <w:sz w:val="24"/>
                <w:szCs w:val="24"/>
              </w:rPr>
              <w:t>2007by</w:t>
            </w:r>
            <w:r w:rsidRPr="00027B5E">
              <w:rPr>
                <w:rFonts w:asciiTheme="minorHAnsi" w:hAnsiTheme="minorHAnsi"/>
                <w:color w:val="111111"/>
                <w:spacing w:val="-7"/>
                <w:sz w:val="24"/>
                <w:szCs w:val="24"/>
              </w:rPr>
              <w:t xml:space="preserve"> </w:t>
            </w:r>
            <w:hyperlink r:id="rId18">
              <w:r w:rsidRPr="00027B5E">
                <w:rPr>
                  <w:rFonts w:asciiTheme="minorHAnsi" w:hAnsiTheme="minorHAnsi"/>
                  <w:sz w:val="24"/>
                  <w:szCs w:val="24"/>
                </w:rPr>
                <w:t>Simon</w:t>
              </w:r>
              <w:r w:rsidRPr="00027B5E">
                <w:rPr>
                  <w:rFonts w:asciiTheme="minorHAnsi" w:hAnsiTheme="minorHAnsi"/>
                  <w:spacing w:val="-2"/>
                  <w:sz w:val="24"/>
                  <w:szCs w:val="24"/>
                </w:rPr>
                <w:t xml:space="preserve"> </w:t>
              </w:r>
              <w:r w:rsidRPr="00027B5E">
                <w:rPr>
                  <w:rFonts w:asciiTheme="minorHAnsi" w:hAnsiTheme="minorHAnsi"/>
                  <w:sz w:val="24"/>
                  <w:szCs w:val="24"/>
                </w:rPr>
                <w:t>During</w:t>
              </w:r>
            </w:hyperlink>
            <w:r w:rsidRPr="00027B5E">
              <w:rPr>
                <w:rFonts w:asciiTheme="minorHAnsi" w:hAnsiTheme="minorHAnsi"/>
                <w:spacing w:val="56"/>
                <w:sz w:val="24"/>
                <w:szCs w:val="24"/>
              </w:rPr>
              <w:t xml:space="preserve"> </w:t>
            </w:r>
            <w:r w:rsidRPr="00027B5E">
              <w:rPr>
                <w:rFonts w:asciiTheme="minorHAnsi" w:hAnsiTheme="minorHAnsi"/>
                <w:color w:val="111111"/>
                <w:spacing w:val="-2"/>
                <w:sz w:val="24"/>
                <w:szCs w:val="24"/>
              </w:rPr>
              <w:t>(Editor)</w:t>
            </w:r>
          </w:p>
        </w:tc>
      </w:tr>
    </w:tbl>
    <w:p w:rsidR="00027B5E" w:rsidRDefault="00027B5E" w:rsidP="00027B5E">
      <w:pPr>
        <w:pStyle w:val="BodyText"/>
        <w:spacing w:before="4"/>
        <w:rPr>
          <w:rFonts w:asciiTheme="minorHAnsi" w:hAnsiTheme="minorHAnsi"/>
          <w:b/>
        </w:rPr>
      </w:pPr>
    </w:p>
    <w:p w:rsidR="00027B5E" w:rsidRDefault="00027B5E" w:rsidP="00027B5E">
      <w:pPr>
        <w:pStyle w:val="BodyText"/>
        <w:spacing w:before="4"/>
        <w:rPr>
          <w:rFonts w:asciiTheme="minorHAnsi" w:hAnsiTheme="minorHAnsi"/>
          <w:b/>
        </w:rPr>
      </w:pPr>
    </w:p>
    <w:p w:rsidR="00027B5E" w:rsidRDefault="00027B5E" w:rsidP="00027B5E">
      <w:pPr>
        <w:pStyle w:val="BodyText"/>
        <w:spacing w:before="4"/>
        <w:rPr>
          <w:rFonts w:asciiTheme="minorHAnsi" w:hAnsiTheme="minorHAnsi"/>
          <w:b/>
        </w:rPr>
      </w:pPr>
    </w:p>
    <w:p w:rsidR="00027B5E" w:rsidRDefault="00027B5E" w:rsidP="00027B5E">
      <w:pPr>
        <w:pStyle w:val="BodyText"/>
        <w:spacing w:before="4"/>
        <w:rPr>
          <w:rFonts w:asciiTheme="minorHAnsi" w:hAnsiTheme="minorHAnsi"/>
          <w:b/>
        </w:rPr>
      </w:pPr>
    </w:p>
    <w:p w:rsidR="00027B5E" w:rsidRDefault="00027B5E" w:rsidP="00027B5E">
      <w:pPr>
        <w:pStyle w:val="BodyText"/>
        <w:spacing w:before="4"/>
        <w:rPr>
          <w:rFonts w:asciiTheme="minorHAnsi" w:hAnsiTheme="minorHAnsi"/>
          <w:b/>
        </w:rPr>
      </w:pPr>
    </w:p>
    <w:p w:rsidR="00027B5E" w:rsidRDefault="00027B5E" w:rsidP="00027B5E">
      <w:pPr>
        <w:pStyle w:val="BodyText"/>
        <w:spacing w:before="4"/>
        <w:rPr>
          <w:rFonts w:asciiTheme="minorHAnsi" w:hAnsiTheme="minorHAnsi"/>
          <w:b/>
        </w:rPr>
      </w:pPr>
    </w:p>
    <w:p w:rsidR="00027B5E" w:rsidRDefault="00027B5E" w:rsidP="00027B5E">
      <w:pPr>
        <w:pStyle w:val="BodyText"/>
        <w:spacing w:before="4"/>
        <w:rPr>
          <w:rFonts w:asciiTheme="minorHAnsi" w:hAnsiTheme="minorHAnsi"/>
          <w:b/>
        </w:rPr>
      </w:pPr>
    </w:p>
    <w:p w:rsidR="00027B5E" w:rsidRDefault="00027B5E" w:rsidP="00027B5E">
      <w:pPr>
        <w:pStyle w:val="BodyText"/>
        <w:spacing w:before="4"/>
        <w:rPr>
          <w:rFonts w:asciiTheme="minorHAnsi" w:hAnsiTheme="minorHAnsi"/>
          <w:b/>
        </w:rPr>
      </w:pPr>
    </w:p>
    <w:p w:rsidR="00027B5E" w:rsidRDefault="00027B5E" w:rsidP="00027B5E">
      <w:pPr>
        <w:pStyle w:val="BodyText"/>
        <w:spacing w:before="4"/>
        <w:rPr>
          <w:rFonts w:asciiTheme="minorHAnsi" w:hAnsiTheme="minorHAnsi"/>
          <w:b/>
        </w:rPr>
      </w:pPr>
    </w:p>
    <w:p w:rsidR="00027B5E" w:rsidRDefault="00027B5E" w:rsidP="00027B5E">
      <w:pPr>
        <w:pStyle w:val="BodyText"/>
        <w:spacing w:before="4"/>
        <w:rPr>
          <w:rFonts w:asciiTheme="minorHAnsi" w:hAnsiTheme="minorHAnsi"/>
          <w:b/>
        </w:rPr>
      </w:pPr>
    </w:p>
    <w:p w:rsidR="00027B5E" w:rsidRDefault="00027B5E" w:rsidP="00027B5E">
      <w:pPr>
        <w:pStyle w:val="BodyText"/>
        <w:spacing w:before="4"/>
        <w:rPr>
          <w:rFonts w:asciiTheme="minorHAnsi" w:hAnsiTheme="minorHAnsi"/>
          <w:b/>
        </w:rPr>
      </w:pPr>
    </w:p>
    <w:p w:rsidR="00027B5E" w:rsidRDefault="00027B5E" w:rsidP="00027B5E">
      <w:pPr>
        <w:pStyle w:val="BodyText"/>
        <w:spacing w:before="4"/>
        <w:rPr>
          <w:rFonts w:asciiTheme="minorHAnsi" w:hAnsiTheme="minorHAnsi"/>
          <w:b/>
        </w:rPr>
      </w:pPr>
    </w:p>
    <w:p w:rsidR="00027B5E" w:rsidRDefault="00027B5E" w:rsidP="00027B5E">
      <w:pPr>
        <w:pStyle w:val="BodyText"/>
        <w:spacing w:before="4"/>
        <w:rPr>
          <w:rFonts w:asciiTheme="minorHAnsi" w:hAnsiTheme="minorHAnsi"/>
          <w:b/>
        </w:rPr>
      </w:pPr>
    </w:p>
    <w:p w:rsidR="00027B5E" w:rsidRDefault="00027B5E" w:rsidP="00027B5E">
      <w:pPr>
        <w:pStyle w:val="BodyText"/>
        <w:spacing w:before="4"/>
        <w:rPr>
          <w:rFonts w:asciiTheme="minorHAnsi" w:hAnsiTheme="minorHAnsi"/>
          <w:b/>
        </w:rPr>
      </w:pPr>
    </w:p>
    <w:p w:rsidR="00027B5E" w:rsidRDefault="00027B5E" w:rsidP="00027B5E">
      <w:pPr>
        <w:pStyle w:val="BodyText"/>
        <w:spacing w:before="4"/>
        <w:rPr>
          <w:rFonts w:asciiTheme="minorHAnsi" w:hAnsiTheme="minorHAnsi"/>
          <w:b/>
        </w:rPr>
      </w:pPr>
    </w:p>
    <w:p w:rsidR="00027B5E" w:rsidRDefault="00027B5E" w:rsidP="00027B5E">
      <w:pPr>
        <w:pStyle w:val="BodyText"/>
        <w:spacing w:before="4"/>
        <w:rPr>
          <w:rFonts w:asciiTheme="minorHAnsi" w:hAnsiTheme="minorHAnsi"/>
          <w:b/>
        </w:rPr>
      </w:pPr>
    </w:p>
    <w:p w:rsidR="00027B5E" w:rsidRPr="00027B5E" w:rsidRDefault="00027B5E" w:rsidP="00027B5E">
      <w:pPr>
        <w:pStyle w:val="BodyText"/>
        <w:spacing w:before="4"/>
        <w:rPr>
          <w:rFonts w:asciiTheme="minorHAnsi" w:hAnsiTheme="minorHAnsi"/>
          <w:b/>
        </w:rPr>
      </w:pPr>
    </w:p>
    <w:tbl>
      <w:tblPr>
        <w:tblW w:w="0" w:type="auto"/>
        <w:tblInd w:w="140" w:type="dxa"/>
        <w:tblLayout w:type="fixed"/>
        <w:tblCellMar>
          <w:left w:w="0" w:type="dxa"/>
          <w:right w:w="0" w:type="dxa"/>
        </w:tblCellMar>
        <w:tblLook w:val="01E0" w:firstRow="1" w:lastRow="1" w:firstColumn="1" w:lastColumn="1" w:noHBand="0" w:noVBand="0"/>
      </w:tblPr>
      <w:tblGrid>
        <w:gridCol w:w="2482"/>
        <w:gridCol w:w="2415"/>
        <w:gridCol w:w="1970"/>
        <w:gridCol w:w="3498"/>
      </w:tblGrid>
      <w:tr w:rsidR="00027B5E" w:rsidRPr="00027B5E" w:rsidTr="00027B5E">
        <w:trPr>
          <w:trHeight w:val="551"/>
        </w:trPr>
        <w:tc>
          <w:tcPr>
            <w:tcW w:w="2482" w:type="dxa"/>
            <w:tcBorders>
              <w:top w:val="single" w:sz="12" w:space="0" w:color="000000"/>
              <w:left w:val="single" w:sz="12" w:space="0" w:color="000000"/>
            </w:tcBorders>
          </w:tcPr>
          <w:p w:rsidR="00027B5E" w:rsidRPr="00027B5E" w:rsidRDefault="00027B5E" w:rsidP="00027B5E">
            <w:pPr>
              <w:pStyle w:val="TableParagraph"/>
              <w:spacing w:line="275" w:lineRule="exact"/>
              <w:rPr>
                <w:rFonts w:asciiTheme="minorHAnsi" w:hAnsiTheme="minorHAnsi"/>
                <w:b/>
                <w:sz w:val="24"/>
                <w:szCs w:val="24"/>
              </w:rPr>
            </w:pPr>
            <w:r w:rsidRPr="00027B5E">
              <w:rPr>
                <w:rFonts w:asciiTheme="minorHAnsi" w:hAnsiTheme="minorHAnsi"/>
                <w:b/>
                <w:sz w:val="24"/>
                <w:szCs w:val="24"/>
              </w:rPr>
              <w:t>Subject</w:t>
            </w:r>
            <w:r w:rsidRPr="00027B5E">
              <w:rPr>
                <w:rFonts w:asciiTheme="minorHAnsi" w:hAnsiTheme="minorHAnsi"/>
                <w:b/>
                <w:spacing w:val="-12"/>
                <w:sz w:val="24"/>
                <w:szCs w:val="24"/>
              </w:rPr>
              <w:t xml:space="preserve"> </w:t>
            </w:r>
            <w:r w:rsidRPr="00027B5E">
              <w:rPr>
                <w:rFonts w:asciiTheme="minorHAnsi" w:hAnsiTheme="minorHAnsi"/>
                <w:b/>
                <w:spacing w:val="-4"/>
                <w:sz w:val="24"/>
                <w:szCs w:val="24"/>
              </w:rPr>
              <w:t>Code:</w:t>
            </w:r>
          </w:p>
        </w:tc>
        <w:tc>
          <w:tcPr>
            <w:tcW w:w="2415" w:type="dxa"/>
            <w:tcBorders>
              <w:top w:val="single" w:sz="12" w:space="0" w:color="000000"/>
              <w:right w:val="single" w:sz="12" w:space="0" w:color="000000"/>
            </w:tcBorders>
          </w:tcPr>
          <w:p w:rsidR="00027B5E" w:rsidRPr="00027B5E" w:rsidRDefault="00027B5E" w:rsidP="00027B5E">
            <w:pPr>
              <w:pStyle w:val="TableParagraph"/>
              <w:spacing w:line="270" w:lineRule="exact"/>
              <w:rPr>
                <w:rFonts w:asciiTheme="minorHAnsi" w:hAnsiTheme="minorHAnsi"/>
                <w:sz w:val="24"/>
                <w:szCs w:val="24"/>
              </w:rPr>
            </w:pPr>
            <w:r w:rsidRPr="00027B5E">
              <w:rPr>
                <w:rFonts w:asciiTheme="minorHAnsi" w:hAnsiTheme="minorHAnsi"/>
                <w:spacing w:val="-2"/>
                <w:sz w:val="24"/>
                <w:szCs w:val="24"/>
              </w:rPr>
              <w:t>EC419a</w:t>
            </w:r>
          </w:p>
        </w:tc>
        <w:tc>
          <w:tcPr>
            <w:tcW w:w="1970" w:type="dxa"/>
            <w:tcBorders>
              <w:top w:val="single" w:sz="12" w:space="0" w:color="000000"/>
              <w:left w:val="single" w:sz="12" w:space="0" w:color="000000"/>
            </w:tcBorders>
          </w:tcPr>
          <w:p w:rsidR="00027B5E" w:rsidRPr="00027B5E" w:rsidRDefault="00027B5E" w:rsidP="00027B5E">
            <w:pPr>
              <w:pStyle w:val="TableParagraph"/>
              <w:spacing w:line="275" w:lineRule="exact"/>
              <w:ind w:left="109"/>
              <w:rPr>
                <w:rFonts w:asciiTheme="minorHAnsi" w:hAnsiTheme="minorHAnsi"/>
                <w:b/>
                <w:sz w:val="24"/>
                <w:szCs w:val="24"/>
              </w:rPr>
            </w:pPr>
            <w:r w:rsidRPr="00027B5E">
              <w:rPr>
                <w:rFonts w:asciiTheme="minorHAnsi" w:hAnsiTheme="minorHAnsi"/>
                <w:b/>
                <w:sz w:val="24"/>
                <w:szCs w:val="24"/>
              </w:rPr>
              <w:t>Course</w:t>
            </w:r>
            <w:r w:rsidRPr="00027B5E">
              <w:rPr>
                <w:rFonts w:asciiTheme="minorHAnsi" w:hAnsiTheme="minorHAnsi"/>
                <w:b/>
                <w:spacing w:val="-10"/>
                <w:sz w:val="24"/>
                <w:szCs w:val="24"/>
              </w:rPr>
              <w:t xml:space="preserve"> </w:t>
            </w:r>
            <w:r w:rsidRPr="00027B5E">
              <w:rPr>
                <w:rFonts w:asciiTheme="minorHAnsi" w:hAnsiTheme="minorHAnsi"/>
                <w:b/>
                <w:spacing w:val="-2"/>
                <w:sz w:val="24"/>
                <w:szCs w:val="24"/>
              </w:rPr>
              <w:t>Title</w:t>
            </w:r>
          </w:p>
        </w:tc>
        <w:tc>
          <w:tcPr>
            <w:tcW w:w="3498" w:type="dxa"/>
            <w:tcBorders>
              <w:top w:val="single" w:sz="12" w:space="0" w:color="000000"/>
              <w:right w:val="single" w:sz="12" w:space="0" w:color="000000"/>
            </w:tcBorders>
          </w:tcPr>
          <w:p w:rsidR="00027B5E" w:rsidRPr="00027B5E" w:rsidRDefault="00027B5E" w:rsidP="00027B5E">
            <w:pPr>
              <w:pStyle w:val="TableParagraph"/>
              <w:spacing w:line="270" w:lineRule="exact"/>
              <w:ind w:left="693"/>
              <w:rPr>
                <w:rFonts w:asciiTheme="minorHAnsi" w:hAnsiTheme="minorHAnsi"/>
                <w:sz w:val="24"/>
                <w:szCs w:val="24"/>
              </w:rPr>
            </w:pPr>
            <w:r w:rsidRPr="00027B5E">
              <w:rPr>
                <w:rFonts w:asciiTheme="minorHAnsi" w:hAnsiTheme="minorHAnsi"/>
                <w:sz w:val="24"/>
                <w:szCs w:val="24"/>
              </w:rPr>
              <w:t>RF</w:t>
            </w:r>
            <w:r w:rsidRPr="00027B5E">
              <w:rPr>
                <w:rFonts w:asciiTheme="minorHAnsi" w:hAnsiTheme="minorHAnsi"/>
                <w:spacing w:val="-4"/>
                <w:sz w:val="24"/>
                <w:szCs w:val="24"/>
              </w:rPr>
              <w:t xml:space="preserve"> </w:t>
            </w:r>
            <w:r w:rsidRPr="00027B5E">
              <w:rPr>
                <w:rFonts w:asciiTheme="minorHAnsi" w:hAnsiTheme="minorHAnsi"/>
                <w:sz w:val="24"/>
                <w:szCs w:val="24"/>
              </w:rPr>
              <w:t>and</w:t>
            </w:r>
            <w:r w:rsidRPr="00027B5E">
              <w:rPr>
                <w:rFonts w:asciiTheme="minorHAnsi" w:hAnsiTheme="minorHAnsi"/>
                <w:spacing w:val="-1"/>
                <w:sz w:val="24"/>
                <w:szCs w:val="24"/>
              </w:rPr>
              <w:t xml:space="preserve"> </w:t>
            </w:r>
            <w:r w:rsidRPr="00027B5E">
              <w:rPr>
                <w:rFonts w:asciiTheme="minorHAnsi" w:hAnsiTheme="minorHAnsi"/>
                <w:spacing w:val="-2"/>
                <w:sz w:val="24"/>
                <w:szCs w:val="24"/>
              </w:rPr>
              <w:t>Microwave</w:t>
            </w:r>
          </w:p>
          <w:p w:rsidR="00027B5E" w:rsidRPr="00027B5E" w:rsidRDefault="00027B5E" w:rsidP="00027B5E">
            <w:pPr>
              <w:pStyle w:val="TableParagraph"/>
              <w:spacing w:line="261" w:lineRule="exact"/>
              <w:ind w:left="693"/>
              <w:rPr>
                <w:rFonts w:asciiTheme="minorHAnsi" w:hAnsiTheme="minorHAnsi"/>
                <w:sz w:val="24"/>
                <w:szCs w:val="24"/>
              </w:rPr>
            </w:pPr>
            <w:r w:rsidRPr="00027B5E">
              <w:rPr>
                <w:rFonts w:asciiTheme="minorHAnsi" w:hAnsiTheme="minorHAnsi"/>
                <w:spacing w:val="-2"/>
                <w:sz w:val="24"/>
                <w:szCs w:val="24"/>
              </w:rPr>
              <w:t>Engineering</w:t>
            </w:r>
          </w:p>
        </w:tc>
      </w:tr>
      <w:tr w:rsidR="00027B5E" w:rsidRPr="00027B5E" w:rsidTr="00027B5E">
        <w:trPr>
          <w:trHeight w:val="278"/>
        </w:trPr>
        <w:tc>
          <w:tcPr>
            <w:tcW w:w="2482" w:type="dxa"/>
            <w:tcBorders>
              <w:left w:val="single" w:sz="12" w:space="0" w:color="000000"/>
            </w:tcBorders>
          </w:tcPr>
          <w:p w:rsidR="00027B5E" w:rsidRPr="00027B5E" w:rsidRDefault="00027B5E" w:rsidP="00027B5E">
            <w:pPr>
              <w:pStyle w:val="TableParagraph"/>
              <w:spacing w:line="259" w:lineRule="exact"/>
              <w:rPr>
                <w:rFonts w:asciiTheme="minorHAnsi" w:hAnsiTheme="minorHAnsi"/>
                <w:b/>
                <w:sz w:val="24"/>
                <w:szCs w:val="24"/>
              </w:rPr>
            </w:pPr>
            <w:r w:rsidRPr="00027B5E">
              <w:rPr>
                <w:rFonts w:asciiTheme="minorHAnsi" w:hAnsiTheme="minorHAnsi"/>
                <w:b/>
                <w:sz w:val="24"/>
                <w:szCs w:val="24"/>
              </w:rPr>
              <w:t>Contact</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Hours</w:t>
            </w:r>
          </w:p>
        </w:tc>
        <w:tc>
          <w:tcPr>
            <w:tcW w:w="2415" w:type="dxa"/>
            <w:tcBorders>
              <w:right w:val="single" w:sz="12" w:space="0" w:color="000000"/>
            </w:tcBorders>
          </w:tcPr>
          <w:p w:rsidR="00027B5E" w:rsidRPr="00027B5E" w:rsidRDefault="00027B5E" w:rsidP="00027B5E">
            <w:pPr>
              <w:pStyle w:val="TableParagraph"/>
              <w:spacing w:line="259" w:lineRule="exact"/>
              <w:rPr>
                <w:rFonts w:asciiTheme="minorHAnsi" w:hAnsiTheme="minorHAnsi"/>
                <w:sz w:val="24"/>
                <w:szCs w:val="24"/>
              </w:rPr>
            </w:pPr>
            <w:r w:rsidRPr="00027B5E">
              <w:rPr>
                <w:rFonts w:asciiTheme="minorHAnsi" w:hAnsiTheme="minorHAnsi"/>
                <w:sz w:val="24"/>
                <w:szCs w:val="24"/>
              </w:rPr>
              <w:t>L-</w:t>
            </w:r>
            <w:r w:rsidRPr="00027B5E">
              <w:rPr>
                <w:rFonts w:asciiTheme="minorHAnsi" w:hAnsiTheme="minorHAnsi"/>
                <w:spacing w:val="-2"/>
                <w:sz w:val="24"/>
                <w:szCs w:val="24"/>
              </w:rPr>
              <w:t xml:space="preserve"> </w:t>
            </w:r>
            <w:r w:rsidRPr="00027B5E">
              <w:rPr>
                <w:rFonts w:asciiTheme="minorHAnsi" w:hAnsiTheme="minorHAnsi"/>
                <w:sz w:val="24"/>
                <w:szCs w:val="24"/>
              </w:rPr>
              <w:t>3</w:t>
            </w:r>
            <w:r w:rsidRPr="00027B5E">
              <w:rPr>
                <w:rFonts w:asciiTheme="minorHAnsi" w:hAnsiTheme="minorHAnsi"/>
                <w:spacing w:val="-1"/>
                <w:sz w:val="24"/>
                <w:szCs w:val="24"/>
              </w:rPr>
              <w:t xml:space="preserve"> </w:t>
            </w:r>
            <w:r w:rsidRPr="00027B5E">
              <w:rPr>
                <w:rFonts w:asciiTheme="minorHAnsi" w:hAnsiTheme="minorHAnsi"/>
                <w:sz w:val="24"/>
                <w:szCs w:val="24"/>
              </w:rPr>
              <w:t>T-</w:t>
            </w:r>
            <w:r w:rsidRPr="00027B5E">
              <w:rPr>
                <w:rFonts w:asciiTheme="minorHAnsi" w:hAnsiTheme="minorHAnsi"/>
                <w:spacing w:val="-1"/>
                <w:sz w:val="24"/>
                <w:szCs w:val="24"/>
              </w:rPr>
              <w:t xml:space="preserve"> </w:t>
            </w:r>
            <w:r w:rsidRPr="00027B5E">
              <w:rPr>
                <w:rFonts w:asciiTheme="minorHAnsi" w:hAnsiTheme="minorHAnsi"/>
                <w:sz w:val="24"/>
                <w:szCs w:val="24"/>
              </w:rPr>
              <w:t>0</w:t>
            </w:r>
            <w:r w:rsidRPr="00027B5E">
              <w:rPr>
                <w:rFonts w:asciiTheme="minorHAnsi" w:hAnsiTheme="minorHAnsi"/>
                <w:spacing w:val="-1"/>
                <w:sz w:val="24"/>
                <w:szCs w:val="24"/>
              </w:rPr>
              <w:t xml:space="preserve"> </w:t>
            </w:r>
            <w:r w:rsidRPr="00027B5E">
              <w:rPr>
                <w:rFonts w:asciiTheme="minorHAnsi" w:hAnsiTheme="minorHAnsi"/>
                <w:sz w:val="24"/>
                <w:szCs w:val="24"/>
              </w:rPr>
              <w:t>P-</w:t>
            </w:r>
            <w:r w:rsidRPr="00027B5E">
              <w:rPr>
                <w:rFonts w:asciiTheme="minorHAnsi" w:hAnsiTheme="minorHAnsi"/>
                <w:spacing w:val="-2"/>
                <w:sz w:val="24"/>
                <w:szCs w:val="24"/>
              </w:rPr>
              <w:t xml:space="preserve"> </w:t>
            </w:r>
            <w:r w:rsidRPr="00027B5E">
              <w:rPr>
                <w:rFonts w:asciiTheme="minorHAnsi" w:hAnsiTheme="minorHAnsi"/>
                <w:spacing w:val="-10"/>
                <w:sz w:val="24"/>
                <w:szCs w:val="24"/>
              </w:rPr>
              <w:t>0</w:t>
            </w:r>
          </w:p>
        </w:tc>
        <w:tc>
          <w:tcPr>
            <w:tcW w:w="1970" w:type="dxa"/>
            <w:tcBorders>
              <w:left w:val="single" w:sz="12" w:space="0" w:color="000000"/>
            </w:tcBorders>
          </w:tcPr>
          <w:p w:rsidR="00027B5E" w:rsidRPr="00027B5E" w:rsidRDefault="00027B5E" w:rsidP="00027B5E">
            <w:pPr>
              <w:pStyle w:val="TableParagraph"/>
              <w:spacing w:line="259" w:lineRule="exact"/>
              <w:ind w:left="109"/>
              <w:rPr>
                <w:rFonts w:asciiTheme="minorHAnsi" w:hAnsiTheme="minorHAnsi"/>
                <w:b/>
                <w:sz w:val="24"/>
                <w:szCs w:val="24"/>
              </w:rPr>
            </w:pPr>
            <w:r w:rsidRPr="00027B5E">
              <w:rPr>
                <w:rFonts w:asciiTheme="minorHAnsi" w:hAnsiTheme="minorHAnsi"/>
                <w:b/>
                <w:spacing w:val="-2"/>
                <w:sz w:val="24"/>
                <w:szCs w:val="24"/>
              </w:rPr>
              <w:t>Credit</w:t>
            </w:r>
          </w:p>
        </w:tc>
        <w:tc>
          <w:tcPr>
            <w:tcW w:w="3498" w:type="dxa"/>
            <w:tcBorders>
              <w:right w:val="single" w:sz="12" w:space="0" w:color="000000"/>
            </w:tcBorders>
          </w:tcPr>
          <w:p w:rsidR="00027B5E" w:rsidRPr="00027B5E" w:rsidRDefault="00027B5E" w:rsidP="00027B5E">
            <w:pPr>
              <w:pStyle w:val="TableParagraph"/>
              <w:spacing w:line="259" w:lineRule="exact"/>
              <w:ind w:left="585"/>
              <w:rPr>
                <w:rFonts w:asciiTheme="minorHAnsi" w:hAnsiTheme="minorHAnsi"/>
                <w:sz w:val="24"/>
                <w:szCs w:val="24"/>
              </w:rPr>
            </w:pPr>
            <w:r w:rsidRPr="00027B5E">
              <w:rPr>
                <w:rFonts w:asciiTheme="minorHAnsi" w:hAnsiTheme="minorHAnsi"/>
                <w:sz w:val="24"/>
                <w:szCs w:val="24"/>
              </w:rPr>
              <w:t>4</w:t>
            </w:r>
          </w:p>
        </w:tc>
      </w:tr>
      <w:tr w:rsidR="00027B5E" w:rsidRPr="00027B5E" w:rsidTr="00027B5E">
        <w:trPr>
          <w:trHeight w:val="278"/>
        </w:trPr>
        <w:tc>
          <w:tcPr>
            <w:tcW w:w="2482" w:type="dxa"/>
            <w:tcBorders>
              <w:left w:val="single" w:sz="12" w:space="0" w:color="000000"/>
            </w:tcBorders>
          </w:tcPr>
          <w:p w:rsidR="00027B5E" w:rsidRPr="00027B5E" w:rsidRDefault="00027B5E" w:rsidP="00027B5E">
            <w:pPr>
              <w:pStyle w:val="TableParagraph"/>
              <w:spacing w:line="258" w:lineRule="exact"/>
              <w:rPr>
                <w:rFonts w:asciiTheme="minorHAnsi" w:hAnsiTheme="minorHAnsi"/>
                <w:b/>
                <w:sz w:val="24"/>
                <w:szCs w:val="24"/>
              </w:rPr>
            </w:pPr>
            <w:r w:rsidRPr="00027B5E">
              <w:rPr>
                <w:rFonts w:asciiTheme="minorHAnsi" w:hAnsiTheme="minorHAnsi"/>
                <w:b/>
                <w:spacing w:val="-2"/>
                <w:sz w:val="24"/>
                <w:szCs w:val="24"/>
              </w:rPr>
              <w:t>Programme</w:t>
            </w:r>
          </w:p>
        </w:tc>
        <w:tc>
          <w:tcPr>
            <w:tcW w:w="2415" w:type="dxa"/>
            <w:tcBorders>
              <w:right w:val="single" w:sz="12" w:space="0" w:color="000000"/>
            </w:tcBorders>
          </w:tcPr>
          <w:p w:rsidR="00027B5E" w:rsidRPr="00027B5E" w:rsidRDefault="00027B5E" w:rsidP="00027B5E">
            <w:pPr>
              <w:pStyle w:val="TableParagraph"/>
              <w:spacing w:line="258" w:lineRule="exact"/>
              <w:rPr>
                <w:rFonts w:asciiTheme="minorHAnsi" w:hAnsiTheme="minorHAnsi"/>
                <w:sz w:val="24"/>
                <w:szCs w:val="24"/>
              </w:rPr>
            </w:pPr>
            <w:r w:rsidRPr="00027B5E">
              <w:rPr>
                <w:rFonts w:asciiTheme="minorHAnsi" w:hAnsiTheme="minorHAnsi"/>
                <w:spacing w:val="-2"/>
                <w:sz w:val="24"/>
                <w:szCs w:val="24"/>
              </w:rPr>
              <w:t>B.Tech</w:t>
            </w:r>
          </w:p>
        </w:tc>
        <w:tc>
          <w:tcPr>
            <w:tcW w:w="1970" w:type="dxa"/>
            <w:tcBorders>
              <w:left w:val="single" w:sz="12" w:space="0" w:color="000000"/>
            </w:tcBorders>
          </w:tcPr>
          <w:p w:rsidR="00027B5E" w:rsidRPr="00027B5E" w:rsidRDefault="00027B5E" w:rsidP="00027B5E">
            <w:pPr>
              <w:pStyle w:val="TableParagraph"/>
              <w:spacing w:line="258" w:lineRule="exact"/>
              <w:ind w:left="109"/>
              <w:rPr>
                <w:rFonts w:asciiTheme="minorHAnsi" w:hAnsiTheme="minorHAnsi"/>
                <w:b/>
                <w:sz w:val="24"/>
                <w:szCs w:val="24"/>
              </w:rPr>
            </w:pPr>
            <w:r w:rsidRPr="00027B5E">
              <w:rPr>
                <w:rFonts w:asciiTheme="minorHAnsi" w:hAnsiTheme="minorHAnsi"/>
                <w:b/>
                <w:spacing w:val="-2"/>
                <w:sz w:val="24"/>
                <w:szCs w:val="24"/>
              </w:rPr>
              <w:t>Semester</w:t>
            </w:r>
          </w:p>
        </w:tc>
        <w:tc>
          <w:tcPr>
            <w:tcW w:w="3498" w:type="dxa"/>
            <w:tcBorders>
              <w:right w:val="single" w:sz="12" w:space="0" w:color="000000"/>
            </w:tcBorders>
          </w:tcPr>
          <w:p w:rsidR="00027B5E" w:rsidRPr="00027B5E" w:rsidRDefault="00027B5E" w:rsidP="00027B5E">
            <w:pPr>
              <w:pStyle w:val="TableParagraph"/>
              <w:spacing w:line="258" w:lineRule="exact"/>
              <w:ind w:left="585"/>
              <w:rPr>
                <w:rFonts w:asciiTheme="minorHAnsi" w:hAnsiTheme="minorHAnsi"/>
                <w:sz w:val="24"/>
                <w:szCs w:val="24"/>
              </w:rPr>
            </w:pPr>
            <w:r w:rsidRPr="00027B5E">
              <w:rPr>
                <w:rFonts w:asciiTheme="minorHAnsi" w:hAnsiTheme="minorHAnsi"/>
                <w:spacing w:val="-4"/>
                <w:sz w:val="24"/>
                <w:szCs w:val="24"/>
              </w:rPr>
              <w:t>VIII</w:t>
            </w:r>
          </w:p>
        </w:tc>
      </w:tr>
      <w:tr w:rsidR="00027B5E" w:rsidRPr="00027B5E" w:rsidTr="00027B5E">
        <w:trPr>
          <w:trHeight w:val="278"/>
        </w:trPr>
        <w:tc>
          <w:tcPr>
            <w:tcW w:w="2482" w:type="dxa"/>
            <w:tcBorders>
              <w:left w:val="single" w:sz="12" w:space="0" w:color="000000"/>
              <w:bottom w:val="single" w:sz="12" w:space="0" w:color="000000"/>
            </w:tcBorders>
          </w:tcPr>
          <w:p w:rsidR="00027B5E" w:rsidRPr="00027B5E" w:rsidRDefault="00027B5E" w:rsidP="00027B5E">
            <w:pPr>
              <w:pStyle w:val="TableParagraph"/>
              <w:spacing w:line="258" w:lineRule="exact"/>
              <w:rPr>
                <w:rFonts w:asciiTheme="minorHAnsi" w:hAnsiTheme="minorHAnsi"/>
                <w:b/>
                <w:sz w:val="24"/>
                <w:szCs w:val="24"/>
              </w:rPr>
            </w:pPr>
            <w:r w:rsidRPr="00027B5E">
              <w:rPr>
                <w:rFonts w:asciiTheme="minorHAnsi" w:hAnsiTheme="minorHAnsi"/>
                <w:b/>
                <w:spacing w:val="-2"/>
                <w:sz w:val="24"/>
                <w:szCs w:val="24"/>
              </w:rPr>
              <w:t>Pre-requisites</w:t>
            </w:r>
          </w:p>
        </w:tc>
        <w:tc>
          <w:tcPr>
            <w:tcW w:w="2415" w:type="dxa"/>
            <w:tcBorders>
              <w:bottom w:val="single" w:sz="12" w:space="0" w:color="000000"/>
              <w:right w:val="single" w:sz="12" w:space="0" w:color="000000"/>
            </w:tcBorders>
          </w:tcPr>
          <w:p w:rsidR="00027B5E" w:rsidRPr="00027B5E" w:rsidRDefault="00027B5E" w:rsidP="00027B5E">
            <w:pPr>
              <w:pStyle w:val="TableParagraph"/>
              <w:spacing w:line="258" w:lineRule="exact"/>
              <w:rPr>
                <w:rFonts w:asciiTheme="minorHAnsi" w:hAnsiTheme="minorHAnsi"/>
                <w:sz w:val="24"/>
                <w:szCs w:val="24"/>
              </w:rPr>
            </w:pPr>
            <w:r w:rsidRPr="00027B5E">
              <w:rPr>
                <w:rFonts w:asciiTheme="minorHAnsi" w:hAnsiTheme="minorHAnsi"/>
                <w:spacing w:val="-5"/>
                <w:sz w:val="24"/>
                <w:szCs w:val="24"/>
              </w:rPr>
              <w:t>NIL</w:t>
            </w:r>
          </w:p>
        </w:tc>
        <w:tc>
          <w:tcPr>
            <w:tcW w:w="1970" w:type="dxa"/>
            <w:tcBorders>
              <w:left w:val="single" w:sz="12" w:space="0" w:color="000000"/>
              <w:bottom w:val="single" w:sz="12" w:space="0" w:color="000000"/>
            </w:tcBorders>
          </w:tcPr>
          <w:p w:rsidR="00027B5E" w:rsidRPr="00027B5E" w:rsidRDefault="00027B5E" w:rsidP="00027B5E">
            <w:pPr>
              <w:pStyle w:val="TableParagraph"/>
              <w:ind w:left="0"/>
              <w:rPr>
                <w:rFonts w:asciiTheme="minorHAnsi" w:hAnsiTheme="minorHAnsi"/>
                <w:sz w:val="24"/>
                <w:szCs w:val="24"/>
              </w:rPr>
            </w:pPr>
          </w:p>
        </w:tc>
        <w:tc>
          <w:tcPr>
            <w:tcW w:w="3498" w:type="dxa"/>
            <w:tcBorders>
              <w:bottom w:val="single" w:sz="12" w:space="0" w:color="000000"/>
              <w:right w:val="single" w:sz="12" w:space="0" w:color="000000"/>
            </w:tcBorders>
          </w:tcPr>
          <w:p w:rsidR="00027B5E" w:rsidRPr="00027B5E" w:rsidRDefault="00027B5E" w:rsidP="00027B5E">
            <w:pPr>
              <w:pStyle w:val="TableParagraph"/>
              <w:ind w:left="0"/>
              <w:rPr>
                <w:rFonts w:asciiTheme="minorHAnsi" w:hAnsiTheme="minorHAnsi"/>
                <w:sz w:val="24"/>
                <w:szCs w:val="24"/>
              </w:rPr>
            </w:pPr>
          </w:p>
        </w:tc>
      </w:tr>
      <w:tr w:rsidR="00027B5E" w:rsidRPr="00027B5E" w:rsidTr="00027B5E">
        <w:trPr>
          <w:trHeight w:val="414"/>
        </w:trPr>
        <w:tc>
          <w:tcPr>
            <w:tcW w:w="2482" w:type="dxa"/>
            <w:tcBorders>
              <w:top w:val="single" w:sz="12" w:space="0" w:color="000000"/>
              <w:left w:val="single" w:sz="12" w:space="0" w:color="000000"/>
              <w:bottom w:val="single" w:sz="12" w:space="0" w:color="auto"/>
              <w:right w:val="single" w:sz="4" w:space="0" w:color="000000"/>
            </w:tcBorders>
          </w:tcPr>
          <w:p w:rsidR="00027B5E" w:rsidRPr="00027B5E" w:rsidRDefault="00027B5E" w:rsidP="00027B5E">
            <w:pPr>
              <w:pStyle w:val="TableParagraph"/>
              <w:spacing w:line="275" w:lineRule="exact"/>
              <w:rPr>
                <w:rFonts w:asciiTheme="minorHAnsi" w:hAnsiTheme="minorHAnsi"/>
                <w:b/>
                <w:sz w:val="24"/>
                <w:szCs w:val="24"/>
              </w:rPr>
            </w:pPr>
            <w:r w:rsidRPr="00027B5E">
              <w:rPr>
                <w:rFonts w:asciiTheme="minorHAnsi" w:hAnsiTheme="minorHAnsi"/>
                <w:b/>
                <w:sz w:val="24"/>
                <w:szCs w:val="24"/>
              </w:rPr>
              <w:t>Evaluation</w:t>
            </w:r>
            <w:r w:rsidRPr="00027B5E">
              <w:rPr>
                <w:rFonts w:asciiTheme="minorHAnsi" w:hAnsiTheme="minorHAnsi"/>
                <w:b/>
                <w:spacing w:val="-3"/>
                <w:sz w:val="24"/>
                <w:szCs w:val="24"/>
              </w:rPr>
              <w:t xml:space="preserve"> </w:t>
            </w:r>
            <w:r w:rsidRPr="00027B5E">
              <w:rPr>
                <w:rFonts w:asciiTheme="minorHAnsi" w:hAnsiTheme="minorHAnsi"/>
                <w:b/>
                <w:spacing w:val="-2"/>
                <w:sz w:val="24"/>
                <w:szCs w:val="24"/>
              </w:rPr>
              <w:t>scheme</w:t>
            </w:r>
          </w:p>
        </w:tc>
        <w:tc>
          <w:tcPr>
            <w:tcW w:w="7883" w:type="dxa"/>
            <w:gridSpan w:val="3"/>
            <w:tcBorders>
              <w:top w:val="single" w:sz="12" w:space="0" w:color="000000"/>
              <w:left w:val="single" w:sz="4" w:space="0" w:color="000000"/>
              <w:bottom w:val="single" w:sz="12" w:space="0" w:color="auto"/>
              <w:right w:val="single" w:sz="12" w:space="0" w:color="000000"/>
            </w:tcBorders>
          </w:tcPr>
          <w:p w:rsidR="00027B5E" w:rsidRPr="00027B5E" w:rsidRDefault="00027B5E" w:rsidP="00027B5E">
            <w:pPr>
              <w:pStyle w:val="TableParagraph"/>
              <w:spacing w:line="272" w:lineRule="exact"/>
              <w:rPr>
                <w:rFonts w:asciiTheme="minorHAnsi" w:hAnsiTheme="minorHAnsi"/>
                <w:sz w:val="24"/>
                <w:szCs w:val="24"/>
              </w:rPr>
            </w:pPr>
            <w:r w:rsidRPr="00027B5E">
              <w:rPr>
                <w:rFonts w:asciiTheme="minorHAnsi" w:hAnsiTheme="minorHAnsi"/>
                <w:sz w:val="24"/>
                <w:szCs w:val="24"/>
              </w:rPr>
              <w:t>Quiz</w:t>
            </w:r>
            <w:r w:rsidRPr="00027B5E">
              <w:rPr>
                <w:rFonts w:asciiTheme="minorHAnsi" w:hAnsiTheme="minorHAnsi"/>
                <w:spacing w:val="-2"/>
                <w:sz w:val="24"/>
                <w:szCs w:val="24"/>
              </w:rPr>
              <w:t xml:space="preserve"> </w:t>
            </w:r>
            <w:r w:rsidRPr="00027B5E">
              <w:rPr>
                <w:rFonts w:asciiTheme="minorHAnsi" w:hAnsiTheme="minorHAnsi"/>
                <w:sz w:val="24"/>
                <w:szCs w:val="24"/>
              </w:rPr>
              <w:t>I</w:t>
            </w:r>
            <w:r w:rsidRPr="00027B5E">
              <w:rPr>
                <w:rFonts w:asciiTheme="minorHAnsi" w:hAnsiTheme="minorHAnsi"/>
                <w:spacing w:val="-11"/>
                <w:sz w:val="24"/>
                <w:szCs w:val="24"/>
              </w:rPr>
              <w:t xml:space="preserve"> </w:t>
            </w:r>
            <w:r w:rsidRPr="00027B5E">
              <w:rPr>
                <w:rFonts w:asciiTheme="minorHAnsi" w:hAnsiTheme="minorHAnsi"/>
                <w:sz w:val="24"/>
                <w:szCs w:val="24"/>
              </w:rPr>
              <w:t>(15%),</w:t>
            </w:r>
            <w:r w:rsidRPr="00027B5E">
              <w:rPr>
                <w:rFonts w:asciiTheme="minorHAnsi" w:hAnsiTheme="minorHAnsi"/>
                <w:spacing w:val="-5"/>
                <w:sz w:val="24"/>
                <w:szCs w:val="24"/>
              </w:rPr>
              <w:t xml:space="preserve"> </w:t>
            </w:r>
            <w:r w:rsidRPr="00027B5E">
              <w:rPr>
                <w:rFonts w:asciiTheme="minorHAnsi" w:hAnsiTheme="minorHAnsi"/>
                <w:sz w:val="24"/>
                <w:szCs w:val="24"/>
              </w:rPr>
              <w:t>Mid-Term</w:t>
            </w:r>
            <w:r w:rsidRPr="00027B5E">
              <w:rPr>
                <w:rFonts w:asciiTheme="minorHAnsi" w:hAnsiTheme="minorHAnsi"/>
                <w:spacing w:val="-3"/>
                <w:sz w:val="24"/>
                <w:szCs w:val="24"/>
              </w:rPr>
              <w:t xml:space="preserve"> </w:t>
            </w:r>
            <w:r w:rsidRPr="00027B5E">
              <w:rPr>
                <w:rFonts w:asciiTheme="minorHAnsi" w:hAnsiTheme="minorHAnsi"/>
                <w:sz w:val="24"/>
                <w:szCs w:val="24"/>
              </w:rPr>
              <w:t>(30%),</w:t>
            </w:r>
            <w:r w:rsidRPr="00027B5E">
              <w:rPr>
                <w:rFonts w:asciiTheme="minorHAnsi" w:hAnsiTheme="minorHAnsi"/>
                <w:spacing w:val="-5"/>
                <w:sz w:val="24"/>
                <w:szCs w:val="24"/>
              </w:rPr>
              <w:t xml:space="preserve"> </w:t>
            </w:r>
            <w:r w:rsidRPr="00027B5E">
              <w:rPr>
                <w:rFonts w:asciiTheme="minorHAnsi" w:hAnsiTheme="minorHAnsi"/>
                <w:sz w:val="24"/>
                <w:szCs w:val="24"/>
              </w:rPr>
              <w:t>Quiz</w:t>
            </w:r>
            <w:r w:rsidRPr="00027B5E">
              <w:rPr>
                <w:rFonts w:asciiTheme="minorHAnsi" w:hAnsiTheme="minorHAnsi"/>
                <w:spacing w:val="-2"/>
                <w:sz w:val="24"/>
                <w:szCs w:val="24"/>
              </w:rPr>
              <w:t xml:space="preserve"> </w:t>
            </w:r>
            <w:r w:rsidRPr="00027B5E">
              <w:rPr>
                <w:rFonts w:asciiTheme="minorHAnsi" w:hAnsiTheme="minorHAnsi"/>
                <w:sz w:val="24"/>
                <w:szCs w:val="24"/>
              </w:rPr>
              <w:t>II</w:t>
            </w:r>
            <w:r w:rsidRPr="00027B5E">
              <w:rPr>
                <w:rFonts w:asciiTheme="minorHAnsi" w:hAnsiTheme="minorHAnsi"/>
                <w:spacing w:val="-7"/>
                <w:sz w:val="24"/>
                <w:szCs w:val="24"/>
              </w:rPr>
              <w:t xml:space="preserve"> </w:t>
            </w:r>
            <w:r w:rsidRPr="00027B5E">
              <w:rPr>
                <w:rFonts w:asciiTheme="minorHAnsi" w:hAnsiTheme="minorHAnsi"/>
                <w:sz w:val="24"/>
                <w:szCs w:val="24"/>
              </w:rPr>
              <w:t>(15%),</w:t>
            </w:r>
            <w:r w:rsidRPr="00027B5E">
              <w:rPr>
                <w:rFonts w:asciiTheme="minorHAnsi" w:hAnsiTheme="minorHAnsi"/>
                <w:spacing w:val="-5"/>
                <w:sz w:val="24"/>
                <w:szCs w:val="24"/>
              </w:rPr>
              <w:t xml:space="preserve"> </w:t>
            </w:r>
            <w:r w:rsidRPr="00027B5E">
              <w:rPr>
                <w:rFonts w:asciiTheme="minorHAnsi" w:hAnsiTheme="minorHAnsi"/>
                <w:sz w:val="24"/>
                <w:szCs w:val="24"/>
              </w:rPr>
              <w:t>End-Term</w:t>
            </w:r>
            <w:r w:rsidRPr="00027B5E">
              <w:rPr>
                <w:rFonts w:asciiTheme="minorHAnsi" w:hAnsiTheme="minorHAnsi"/>
                <w:spacing w:val="-4"/>
                <w:sz w:val="24"/>
                <w:szCs w:val="24"/>
              </w:rPr>
              <w:t xml:space="preserve"> </w:t>
            </w:r>
            <w:r w:rsidRPr="00027B5E">
              <w:rPr>
                <w:rFonts w:asciiTheme="minorHAnsi" w:hAnsiTheme="minorHAnsi"/>
                <w:spacing w:val="-2"/>
                <w:sz w:val="24"/>
                <w:szCs w:val="24"/>
              </w:rPr>
              <w:t>(40%)</w:t>
            </w:r>
          </w:p>
        </w:tc>
      </w:tr>
      <w:tr w:rsidR="00027B5E" w:rsidRPr="00027B5E" w:rsidTr="00027B5E">
        <w:trPr>
          <w:trHeight w:val="3037"/>
        </w:trPr>
        <w:tc>
          <w:tcPr>
            <w:tcW w:w="10365" w:type="dxa"/>
            <w:gridSpan w:val="4"/>
            <w:tcBorders>
              <w:top w:val="single" w:sz="12" w:space="0" w:color="auto"/>
              <w:left w:val="single" w:sz="12" w:space="0" w:color="auto"/>
              <w:bottom w:val="single" w:sz="12" w:space="0" w:color="auto"/>
              <w:right w:val="single" w:sz="12" w:space="0" w:color="auto"/>
            </w:tcBorders>
          </w:tcPr>
          <w:p w:rsidR="00027B5E" w:rsidRPr="00027B5E" w:rsidRDefault="00027B5E" w:rsidP="00027B5E">
            <w:pPr>
              <w:pStyle w:val="TableParagraph"/>
              <w:tabs>
                <w:tab w:val="left" w:pos="8782"/>
              </w:tabs>
              <w:ind w:right="78"/>
              <w:jc w:val="both"/>
              <w:rPr>
                <w:rFonts w:asciiTheme="minorHAnsi" w:hAnsiTheme="minorHAnsi"/>
                <w:b/>
                <w:sz w:val="24"/>
                <w:szCs w:val="24"/>
              </w:rPr>
            </w:pPr>
            <w:r w:rsidRPr="00027B5E">
              <w:rPr>
                <w:rFonts w:asciiTheme="minorHAnsi" w:hAnsiTheme="minorHAnsi"/>
                <w:b/>
                <w:sz w:val="24"/>
                <w:szCs w:val="24"/>
              </w:rPr>
              <w:t>Waveguides and Resonators</w:t>
            </w:r>
            <w:r w:rsidRPr="00027B5E">
              <w:rPr>
                <w:rFonts w:asciiTheme="minorHAnsi" w:hAnsiTheme="minorHAnsi"/>
                <w:sz w:val="24"/>
                <w:szCs w:val="24"/>
              </w:rPr>
              <w:t xml:space="preserve">: Review of EM Theory: Wave propagation through waveguides - rectangular, circular, elliptical-cutoff frequency, modes, </w:t>
            </w:r>
            <w:proofErr w:type="gramStart"/>
            <w:r w:rsidRPr="00027B5E">
              <w:rPr>
                <w:rFonts w:asciiTheme="minorHAnsi" w:hAnsiTheme="minorHAnsi"/>
                <w:sz w:val="24"/>
                <w:szCs w:val="24"/>
              </w:rPr>
              <w:t>group</w:t>
            </w:r>
            <w:proofErr w:type="gramEnd"/>
            <w:r w:rsidRPr="00027B5E">
              <w:rPr>
                <w:rFonts w:asciiTheme="minorHAnsi" w:hAnsiTheme="minorHAnsi"/>
                <w:sz w:val="24"/>
                <w:szCs w:val="24"/>
              </w:rPr>
              <w:t xml:space="preserve"> and phase velocities. Power Transmission and losses in Waveguides. Excitation of various modes in Waveguides, Microwave cavities – Rectangular and Circular Cavity Resonators. Semi-circular Cavity Resonators, Q factor</w:t>
            </w:r>
            <w:r w:rsidRPr="00027B5E">
              <w:rPr>
                <w:rFonts w:asciiTheme="minorHAnsi" w:hAnsiTheme="minorHAnsi"/>
                <w:spacing w:val="40"/>
                <w:sz w:val="24"/>
                <w:szCs w:val="24"/>
              </w:rPr>
              <w:t xml:space="preserve"> </w:t>
            </w:r>
            <w:r w:rsidRPr="00027B5E">
              <w:rPr>
                <w:rFonts w:asciiTheme="minorHAnsi" w:hAnsiTheme="minorHAnsi"/>
                <w:sz w:val="24"/>
                <w:szCs w:val="24"/>
              </w:rPr>
              <w:t>of a Cavity Resonators.</w:t>
            </w:r>
            <w:r w:rsidRPr="00027B5E">
              <w:rPr>
                <w:rFonts w:asciiTheme="minorHAnsi" w:hAnsiTheme="minorHAnsi"/>
                <w:sz w:val="24"/>
                <w:szCs w:val="24"/>
              </w:rPr>
              <w:tab/>
            </w:r>
            <w:r w:rsidRPr="00027B5E">
              <w:rPr>
                <w:rFonts w:asciiTheme="minorHAnsi" w:hAnsiTheme="minorHAnsi"/>
                <w:b/>
                <w:sz w:val="24"/>
                <w:szCs w:val="24"/>
              </w:rPr>
              <w:t>[12 H]</w:t>
            </w:r>
          </w:p>
          <w:p w:rsidR="00027B5E" w:rsidRPr="00027B5E" w:rsidRDefault="00027B5E" w:rsidP="00027B5E">
            <w:pPr>
              <w:pStyle w:val="TableParagraph"/>
              <w:tabs>
                <w:tab w:val="left" w:pos="8828"/>
              </w:tabs>
              <w:ind w:right="76"/>
              <w:jc w:val="both"/>
              <w:rPr>
                <w:rFonts w:asciiTheme="minorHAnsi" w:hAnsiTheme="minorHAnsi"/>
                <w:b/>
                <w:sz w:val="24"/>
                <w:szCs w:val="24"/>
              </w:rPr>
            </w:pPr>
            <w:r w:rsidRPr="00027B5E">
              <w:rPr>
                <w:rFonts w:asciiTheme="minorHAnsi" w:hAnsiTheme="minorHAnsi"/>
                <w:b/>
                <w:sz w:val="24"/>
                <w:szCs w:val="24"/>
              </w:rPr>
              <w:t xml:space="preserve">Microwave Components: </w:t>
            </w:r>
            <w:r w:rsidRPr="00027B5E">
              <w:rPr>
                <w:rFonts w:asciiTheme="minorHAnsi" w:hAnsiTheme="minorHAnsi"/>
                <w:sz w:val="24"/>
                <w:szCs w:val="24"/>
              </w:rPr>
              <w:t>Microwave Hybrid Circuits –Waveguide Tees and Scattering Matrices. Magic Tee and Hybrid Rings (Rat-race circuits) and their Scattering matrices. Waveguide Corners, Bends and Twists, irises, windows, Directional couplers. Two-hole Directional Couplers, S-matrix of a Directional Coupler. Circulators and Isolators.</w:t>
            </w:r>
            <w:r w:rsidRPr="00027B5E">
              <w:rPr>
                <w:rFonts w:asciiTheme="minorHAnsi" w:hAnsiTheme="minorHAnsi"/>
                <w:sz w:val="24"/>
                <w:szCs w:val="24"/>
              </w:rPr>
              <w:tab/>
            </w:r>
            <w:r w:rsidRPr="00027B5E">
              <w:rPr>
                <w:rFonts w:asciiTheme="minorHAnsi" w:hAnsiTheme="minorHAnsi"/>
                <w:b/>
                <w:sz w:val="24"/>
                <w:szCs w:val="24"/>
              </w:rPr>
              <w:t>[12 H]</w:t>
            </w:r>
          </w:p>
          <w:p w:rsidR="00027B5E" w:rsidRPr="00027B5E" w:rsidRDefault="00027B5E" w:rsidP="00027B5E">
            <w:pPr>
              <w:pStyle w:val="TableParagraph"/>
              <w:tabs>
                <w:tab w:val="left" w:pos="8768"/>
              </w:tabs>
              <w:ind w:right="80"/>
              <w:jc w:val="both"/>
              <w:rPr>
                <w:rFonts w:asciiTheme="minorHAnsi" w:hAnsiTheme="minorHAnsi"/>
                <w:b/>
                <w:sz w:val="24"/>
                <w:szCs w:val="24"/>
              </w:rPr>
            </w:pPr>
            <w:r w:rsidRPr="00027B5E">
              <w:rPr>
                <w:rFonts w:asciiTheme="minorHAnsi" w:hAnsiTheme="minorHAnsi"/>
                <w:b/>
                <w:sz w:val="24"/>
                <w:szCs w:val="24"/>
              </w:rPr>
              <w:t xml:space="preserve">Microwave Devices and Measurements: </w:t>
            </w:r>
            <w:r w:rsidRPr="00027B5E">
              <w:rPr>
                <w:rFonts w:asciiTheme="minorHAnsi" w:hAnsiTheme="minorHAnsi"/>
                <w:sz w:val="24"/>
                <w:szCs w:val="24"/>
              </w:rPr>
              <w:t xml:space="preserve">Microwave Transistor; Tunnel Diode; Varacter Diode; </w:t>
            </w:r>
            <w:proofErr w:type="gramStart"/>
            <w:r w:rsidRPr="00027B5E">
              <w:rPr>
                <w:rFonts w:asciiTheme="minorHAnsi" w:hAnsiTheme="minorHAnsi"/>
                <w:sz w:val="24"/>
                <w:szCs w:val="24"/>
              </w:rPr>
              <w:t>Schottky</w:t>
            </w:r>
            <w:r w:rsidRPr="00027B5E">
              <w:rPr>
                <w:rFonts w:asciiTheme="minorHAnsi" w:hAnsiTheme="minorHAnsi"/>
                <w:spacing w:val="40"/>
                <w:sz w:val="24"/>
                <w:szCs w:val="24"/>
              </w:rPr>
              <w:t xml:space="preserve">  </w:t>
            </w:r>
            <w:r w:rsidRPr="00027B5E">
              <w:rPr>
                <w:rFonts w:asciiTheme="minorHAnsi" w:hAnsiTheme="minorHAnsi"/>
                <w:sz w:val="24"/>
                <w:szCs w:val="24"/>
              </w:rPr>
              <w:t>Diode</w:t>
            </w:r>
            <w:proofErr w:type="gramEnd"/>
            <w:r w:rsidRPr="00027B5E">
              <w:rPr>
                <w:rFonts w:asciiTheme="minorHAnsi" w:hAnsiTheme="minorHAnsi"/>
                <w:sz w:val="24"/>
                <w:szCs w:val="24"/>
              </w:rPr>
              <w:t>;</w:t>
            </w:r>
            <w:r w:rsidRPr="00027B5E">
              <w:rPr>
                <w:rFonts w:asciiTheme="minorHAnsi" w:hAnsiTheme="minorHAnsi"/>
                <w:spacing w:val="44"/>
                <w:sz w:val="24"/>
                <w:szCs w:val="24"/>
              </w:rPr>
              <w:t xml:space="preserve">  </w:t>
            </w:r>
            <w:r w:rsidRPr="00027B5E">
              <w:rPr>
                <w:rFonts w:asciiTheme="minorHAnsi" w:hAnsiTheme="minorHAnsi"/>
                <w:sz w:val="24"/>
                <w:szCs w:val="24"/>
              </w:rPr>
              <w:t>Gunn</w:t>
            </w:r>
            <w:r w:rsidRPr="00027B5E">
              <w:rPr>
                <w:rFonts w:asciiTheme="minorHAnsi" w:hAnsiTheme="minorHAnsi"/>
                <w:spacing w:val="43"/>
                <w:sz w:val="24"/>
                <w:szCs w:val="24"/>
              </w:rPr>
              <w:t xml:space="preserve">  </w:t>
            </w:r>
            <w:r w:rsidRPr="00027B5E">
              <w:rPr>
                <w:rFonts w:asciiTheme="minorHAnsi" w:hAnsiTheme="minorHAnsi"/>
                <w:sz w:val="24"/>
                <w:szCs w:val="24"/>
              </w:rPr>
              <w:t>diode,</w:t>
            </w:r>
            <w:r w:rsidRPr="00027B5E">
              <w:rPr>
                <w:rFonts w:asciiTheme="minorHAnsi" w:hAnsiTheme="minorHAnsi"/>
                <w:spacing w:val="43"/>
                <w:sz w:val="24"/>
                <w:szCs w:val="24"/>
              </w:rPr>
              <w:t xml:space="preserve">  </w:t>
            </w:r>
            <w:r w:rsidRPr="00027B5E">
              <w:rPr>
                <w:rFonts w:asciiTheme="minorHAnsi" w:hAnsiTheme="minorHAnsi"/>
                <w:sz w:val="24"/>
                <w:szCs w:val="24"/>
              </w:rPr>
              <w:t>IMPATT</w:t>
            </w:r>
            <w:r w:rsidRPr="00027B5E">
              <w:rPr>
                <w:rFonts w:asciiTheme="minorHAnsi" w:hAnsiTheme="minorHAnsi"/>
                <w:spacing w:val="42"/>
                <w:sz w:val="24"/>
                <w:szCs w:val="24"/>
              </w:rPr>
              <w:t xml:space="preserve">  </w:t>
            </w:r>
            <w:r w:rsidRPr="00027B5E">
              <w:rPr>
                <w:rFonts w:asciiTheme="minorHAnsi" w:hAnsiTheme="minorHAnsi"/>
                <w:sz w:val="24"/>
                <w:szCs w:val="24"/>
              </w:rPr>
              <w:t>diodes.</w:t>
            </w:r>
            <w:r w:rsidRPr="00027B5E">
              <w:rPr>
                <w:rFonts w:asciiTheme="minorHAnsi" w:hAnsiTheme="minorHAnsi"/>
                <w:spacing w:val="41"/>
                <w:sz w:val="24"/>
                <w:szCs w:val="24"/>
              </w:rPr>
              <w:t xml:space="preserve">  </w:t>
            </w:r>
            <w:r w:rsidRPr="00027B5E">
              <w:rPr>
                <w:rFonts w:asciiTheme="minorHAnsi" w:hAnsiTheme="minorHAnsi"/>
                <w:sz w:val="24"/>
                <w:szCs w:val="24"/>
              </w:rPr>
              <w:t>Klystron</w:t>
            </w:r>
            <w:proofErr w:type="gramStart"/>
            <w:r w:rsidRPr="00027B5E">
              <w:rPr>
                <w:rFonts w:asciiTheme="minorHAnsi" w:hAnsiTheme="minorHAnsi"/>
                <w:sz w:val="24"/>
                <w:szCs w:val="24"/>
              </w:rPr>
              <w:t>,</w:t>
            </w:r>
            <w:r w:rsidRPr="00027B5E">
              <w:rPr>
                <w:rFonts w:asciiTheme="minorHAnsi" w:hAnsiTheme="minorHAnsi"/>
                <w:spacing w:val="42"/>
                <w:sz w:val="24"/>
                <w:szCs w:val="24"/>
              </w:rPr>
              <w:t xml:space="preserve">  </w:t>
            </w:r>
            <w:r w:rsidRPr="00027B5E">
              <w:rPr>
                <w:rFonts w:asciiTheme="minorHAnsi" w:hAnsiTheme="minorHAnsi"/>
                <w:sz w:val="24"/>
                <w:szCs w:val="24"/>
              </w:rPr>
              <w:t>Magnetron</w:t>
            </w:r>
            <w:proofErr w:type="gramEnd"/>
            <w:r w:rsidRPr="00027B5E">
              <w:rPr>
                <w:rFonts w:asciiTheme="minorHAnsi" w:hAnsiTheme="minorHAnsi"/>
                <w:sz w:val="24"/>
                <w:szCs w:val="24"/>
              </w:rPr>
              <w:t>,</w:t>
            </w:r>
            <w:r w:rsidRPr="00027B5E">
              <w:rPr>
                <w:rFonts w:asciiTheme="minorHAnsi" w:hAnsiTheme="minorHAnsi"/>
                <w:spacing w:val="41"/>
                <w:sz w:val="24"/>
                <w:szCs w:val="24"/>
              </w:rPr>
              <w:t xml:space="preserve">  </w:t>
            </w:r>
            <w:r w:rsidRPr="00027B5E">
              <w:rPr>
                <w:rFonts w:asciiTheme="minorHAnsi" w:hAnsiTheme="minorHAnsi"/>
                <w:sz w:val="24"/>
                <w:szCs w:val="24"/>
              </w:rPr>
              <w:t>Traveling</w:t>
            </w:r>
            <w:r w:rsidRPr="00027B5E">
              <w:rPr>
                <w:rFonts w:asciiTheme="minorHAnsi" w:hAnsiTheme="minorHAnsi"/>
                <w:spacing w:val="40"/>
                <w:sz w:val="24"/>
                <w:szCs w:val="24"/>
              </w:rPr>
              <w:t xml:space="preserve">  </w:t>
            </w:r>
            <w:r w:rsidRPr="00027B5E">
              <w:rPr>
                <w:rFonts w:asciiTheme="minorHAnsi" w:hAnsiTheme="minorHAnsi"/>
                <w:spacing w:val="-4"/>
                <w:sz w:val="24"/>
                <w:szCs w:val="24"/>
              </w:rPr>
              <w:t>Wave</w:t>
            </w:r>
            <w:r>
              <w:rPr>
                <w:rFonts w:asciiTheme="minorHAnsi" w:hAnsiTheme="minorHAnsi"/>
                <w:spacing w:val="-4"/>
                <w:sz w:val="24"/>
                <w:szCs w:val="24"/>
              </w:rPr>
              <w:t xml:space="preserve"> </w:t>
            </w:r>
            <w:r w:rsidRPr="00027B5E">
              <w:rPr>
                <w:rFonts w:asciiTheme="minorHAnsi" w:hAnsiTheme="minorHAnsi"/>
                <w:sz w:val="24"/>
                <w:szCs w:val="24"/>
              </w:rPr>
              <w:t>Tubes.Measurement of power, frequency and wavelength, Measurement of impedance, SWR, attenuation, Q of cavity and noise factor.</w:t>
            </w:r>
            <w:r w:rsidRPr="00027B5E">
              <w:rPr>
                <w:rFonts w:asciiTheme="minorHAnsi" w:hAnsiTheme="minorHAnsi"/>
                <w:sz w:val="24"/>
                <w:szCs w:val="24"/>
              </w:rPr>
              <w:tab/>
            </w:r>
            <w:r w:rsidRPr="00027B5E">
              <w:rPr>
                <w:rFonts w:asciiTheme="minorHAnsi" w:hAnsiTheme="minorHAnsi"/>
                <w:b/>
                <w:sz w:val="24"/>
                <w:szCs w:val="24"/>
              </w:rPr>
              <w:t>[10 H]</w:t>
            </w:r>
          </w:p>
          <w:p w:rsidR="00027B5E" w:rsidRPr="00027B5E" w:rsidRDefault="00027B5E" w:rsidP="00027B5E">
            <w:pPr>
              <w:pStyle w:val="TableParagraph"/>
              <w:ind w:right="81"/>
              <w:jc w:val="both"/>
              <w:rPr>
                <w:rFonts w:asciiTheme="minorHAnsi" w:hAnsiTheme="minorHAnsi"/>
                <w:sz w:val="24"/>
                <w:szCs w:val="24"/>
              </w:rPr>
            </w:pPr>
            <w:r w:rsidRPr="00027B5E">
              <w:rPr>
                <w:rFonts w:asciiTheme="minorHAnsi" w:hAnsiTheme="minorHAnsi"/>
                <w:b/>
                <w:sz w:val="24"/>
                <w:szCs w:val="24"/>
              </w:rPr>
              <w:t>Microwave Integrated circuits:</w:t>
            </w:r>
            <w:r w:rsidRPr="00027B5E">
              <w:rPr>
                <w:rFonts w:asciiTheme="minorHAnsi" w:hAnsiTheme="minorHAnsi"/>
                <w:b/>
                <w:spacing w:val="40"/>
                <w:sz w:val="24"/>
                <w:szCs w:val="24"/>
              </w:rPr>
              <w:t xml:space="preserve"> </w:t>
            </w:r>
            <w:r w:rsidRPr="00027B5E">
              <w:rPr>
                <w:rFonts w:asciiTheme="minorHAnsi" w:hAnsiTheme="minorHAnsi"/>
                <w:sz w:val="24"/>
                <w:szCs w:val="24"/>
              </w:rPr>
              <w:t>MMIC, strip and microstrip lines, slot and coplanar lines, planar circuits, Passive elements, components and devices, Analytical methods associated with MIC theory,</w:t>
            </w:r>
            <w:r w:rsidRPr="00027B5E">
              <w:rPr>
                <w:rFonts w:asciiTheme="minorHAnsi" w:hAnsiTheme="minorHAnsi"/>
                <w:spacing w:val="72"/>
                <w:sz w:val="24"/>
                <w:szCs w:val="24"/>
              </w:rPr>
              <w:t xml:space="preserve">  </w:t>
            </w:r>
            <w:r w:rsidRPr="00027B5E">
              <w:rPr>
                <w:rFonts w:asciiTheme="minorHAnsi" w:hAnsiTheme="minorHAnsi"/>
                <w:sz w:val="24"/>
                <w:szCs w:val="24"/>
              </w:rPr>
              <w:t>MMIC</w:t>
            </w:r>
            <w:r w:rsidRPr="00027B5E">
              <w:rPr>
                <w:rFonts w:asciiTheme="minorHAnsi" w:hAnsiTheme="minorHAnsi"/>
                <w:spacing w:val="73"/>
                <w:sz w:val="24"/>
                <w:szCs w:val="24"/>
              </w:rPr>
              <w:t xml:space="preserve">  </w:t>
            </w:r>
            <w:r w:rsidRPr="00027B5E">
              <w:rPr>
                <w:rFonts w:asciiTheme="minorHAnsi" w:hAnsiTheme="minorHAnsi"/>
                <w:sz w:val="24"/>
                <w:szCs w:val="24"/>
              </w:rPr>
              <w:t>Fabrication</w:t>
            </w:r>
            <w:r w:rsidRPr="00027B5E">
              <w:rPr>
                <w:rFonts w:asciiTheme="minorHAnsi" w:hAnsiTheme="minorHAnsi"/>
                <w:spacing w:val="74"/>
                <w:sz w:val="24"/>
                <w:szCs w:val="24"/>
              </w:rPr>
              <w:t xml:space="preserve">  </w:t>
            </w:r>
            <w:r w:rsidRPr="00027B5E">
              <w:rPr>
                <w:rFonts w:asciiTheme="minorHAnsi" w:hAnsiTheme="minorHAnsi"/>
                <w:sz w:val="24"/>
                <w:szCs w:val="24"/>
              </w:rPr>
              <w:t>Techniques,</w:t>
            </w:r>
            <w:r w:rsidRPr="00027B5E">
              <w:rPr>
                <w:rFonts w:asciiTheme="minorHAnsi" w:hAnsiTheme="minorHAnsi"/>
                <w:spacing w:val="75"/>
                <w:sz w:val="24"/>
                <w:szCs w:val="24"/>
              </w:rPr>
              <w:t xml:space="preserve">  </w:t>
            </w:r>
            <w:r w:rsidRPr="00027B5E">
              <w:rPr>
                <w:rFonts w:asciiTheme="minorHAnsi" w:hAnsiTheme="minorHAnsi"/>
                <w:sz w:val="24"/>
                <w:szCs w:val="24"/>
              </w:rPr>
              <w:t>Printed</w:t>
            </w:r>
            <w:r w:rsidRPr="00027B5E">
              <w:rPr>
                <w:rFonts w:asciiTheme="minorHAnsi" w:hAnsiTheme="minorHAnsi"/>
                <w:spacing w:val="74"/>
                <w:sz w:val="24"/>
                <w:szCs w:val="24"/>
              </w:rPr>
              <w:t xml:space="preserve">  </w:t>
            </w:r>
            <w:r w:rsidRPr="00027B5E">
              <w:rPr>
                <w:rFonts w:asciiTheme="minorHAnsi" w:hAnsiTheme="minorHAnsi"/>
                <w:sz w:val="24"/>
                <w:szCs w:val="24"/>
              </w:rPr>
              <w:t>Antennas,</w:t>
            </w:r>
            <w:r w:rsidRPr="00027B5E">
              <w:rPr>
                <w:rFonts w:asciiTheme="minorHAnsi" w:hAnsiTheme="minorHAnsi"/>
                <w:spacing w:val="75"/>
                <w:sz w:val="24"/>
                <w:szCs w:val="24"/>
              </w:rPr>
              <w:t xml:space="preserve">  </w:t>
            </w:r>
            <w:r w:rsidRPr="00027B5E">
              <w:rPr>
                <w:rFonts w:asciiTheme="minorHAnsi" w:hAnsiTheme="minorHAnsi"/>
                <w:sz w:val="24"/>
                <w:szCs w:val="24"/>
              </w:rPr>
              <w:t>Future</w:t>
            </w:r>
            <w:r w:rsidRPr="00027B5E">
              <w:rPr>
                <w:rFonts w:asciiTheme="minorHAnsi" w:hAnsiTheme="minorHAnsi"/>
                <w:spacing w:val="74"/>
                <w:sz w:val="24"/>
                <w:szCs w:val="24"/>
              </w:rPr>
              <w:t xml:space="preserve">  </w:t>
            </w:r>
            <w:r w:rsidRPr="00027B5E">
              <w:rPr>
                <w:rFonts w:asciiTheme="minorHAnsi" w:hAnsiTheme="minorHAnsi"/>
                <w:sz w:val="24"/>
                <w:szCs w:val="24"/>
              </w:rPr>
              <w:t>trend</w:t>
            </w:r>
            <w:r w:rsidRPr="00027B5E">
              <w:rPr>
                <w:rFonts w:asciiTheme="minorHAnsi" w:hAnsiTheme="minorHAnsi"/>
                <w:spacing w:val="74"/>
                <w:sz w:val="24"/>
                <w:szCs w:val="24"/>
              </w:rPr>
              <w:t xml:space="preserve">  </w:t>
            </w:r>
            <w:r w:rsidRPr="00027B5E">
              <w:rPr>
                <w:rFonts w:asciiTheme="minorHAnsi" w:hAnsiTheme="minorHAnsi"/>
                <w:sz w:val="24"/>
                <w:szCs w:val="24"/>
              </w:rPr>
              <w:t>in</w:t>
            </w:r>
            <w:r w:rsidRPr="00027B5E">
              <w:rPr>
                <w:rFonts w:asciiTheme="minorHAnsi" w:hAnsiTheme="minorHAnsi"/>
                <w:spacing w:val="74"/>
                <w:sz w:val="24"/>
                <w:szCs w:val="24"/>
              </w:rPr>
              <w:t xml:space="preserve">  </w:t>
            </w:r>
            <w:r w:rsidRPr="00027B5E">
              <w:rPr>
                <w:rFonts w:asciiTheme="minorHAnsi" w:hAnsiTheme="minorHAnsi"/>
                <w:spacing w:val="-2"/>
                <w:sz w:val="24"/>
                <w:szCs w:val="24"/>
              </w:rPr>
              <w:t>MICs.</w:t>
            </w:r>
          </w:p>
          <w:p w:rsidR="00027B5E" w:rsidRPr="00027B5E" w:rsidRDefault="00027B5E" w:rsidP="00027B5E">
            <w:pPr>
              <w:pStyle w:val="TableParagraph"/>
              <w:spacing w:line="270" w:lineRule="atLeast"/>
              <w:ind w:right="79"/>
              <w:jc w:val="both"/>
              <w:rPr>
                <w:rFonts w:asciiTheme="minorHAnsi" w:hAnsiTheme="minorHAnsi"/>
                <w:sz w:val="24"/>
                <w:szCs w:val="24"/>
              </w:rPr>
            </w:pPr>
            <w:r w:rsidRPr="00027B5E">
              <w:rPr>
                <w:rFonts w:asciiTheme="minorHAnsi" w:hAnsiTheme="minorHAnsi"/>
                <w:b/>
                <w:sz w:val="24"/>
                <w:szCs w:val="24"/>
              </w:rPr>
              <w:t>[6</w:t>
            </w:r>
            <w:r w:rsidRPr="00027B5E">
              <w:rPr>
                <w:rFonts w:asciiTheme="minorHAnsi" w:hAnsiTheme="minorHAnsi"/>
                <w:b/>
                <w:spacing w:val="-4"/>
                <w:sz w:val="24"/>
                <w:szCs w:val="24"/>
              </w:rPr>
              <w:t xml:space="preserve"> </w:t>
            </w:r>
            <w:r w:rsidRPr="00027B5E">
              <w:rPr>
                <w:rFonts w:asciiTheme="minorHAnsi" w:hAnsiTheme="minorHAnsi"/>
                <w:b/>
                <w:spacing w:val="-5"/>
                <w:sz w:val="24"/>
                <w:szCs w:val="24"/>
              </w:rPr>
              <w:t>H]</w:t>
            </w:r>
          </w:p>
        </w:tc>
      </w:tr>
    </w:tbl>
    <w:p w:rsidR="00027B5E" w:rsidRPr="00027B5E" w:rsidRDefault="00027B5E" w:rsidP="00027B5E">
      <w:pPr>
        <w:spacing w:line="270" w:lineRule="atLeast"/>
        <w:jc w:val="both"/>
        <w:rPr>
          <w:rFonts w:asciiTheme="minorHAnsi" w:hAnsiTheme="minorHAnsi"/>
          <w:sz w:val="24"/>
          <w:szCs w:val="24"/>
        </w:rPr>
        <w:sectPr w:rsidR="00027B5E" w:rsidRPr="00027B5E">
          <w:type w:val="continuous"/>
          <w:pgSz w:w="11910" w:h="16840"/>
          <w:pgMar w:top="540" w:right="660" w:bottom="280" w:left="300" w:header="720" w:footer="720" w:gutter="0"/>
          <w:cols w:space="720"/>
        </w:sectPr>
      </w:pPr>
    </w:p>
    <w:tbl>
      <w:tblPr>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365"/>
      </w:tblGrid>
      <w:tr w:rsidR="00027B5E" w:rsidRPr="00027B5E" w:rsidTr="00027B5E">
        <w:trPr>
          <w:trHeight w:val="80"/>
        </w:trPr>
        <w:tc>
          <w:tcPr>
            <w:tcW w:w="10365" w:type="dxa"/>
            <w:tcBorders>
              <w:top w:val="nil"/>
            </w:tcBorders>
          </w:tcPr>
          <w:p w:rsidR="00027B5E" w:rsidRPr="00027B5E" w:rsidRDefault="00027B5E" w:rsidP="00E75084">
            <w:pPr>
              <w:pStyle w:val="TableParagraph"/>
              <w:numPr>
                <w:ilvl w:val="0"/>
                <w:numId w:val="124"/>
              </w:numPr>
              <w:tabs>
                <w:tab w:val="left" w:pos="828"/>
              </w:tabs>
              <w:spacing w:line="267" w:lineRule="exact"/>
              <w:rPr>
                <w:rFonts w:asciiTheme="minorHAnsi" w:hAnsiTheme="minorHAnsi"/>
                <w:i/>
                <w:sz w:val="24"/>
                <w:szCs w:val="24"/>
              </w:rPr>
            </w:pPr>
            <w:r w:rsidRPr="00027B5E">
              <w:rPr>
                <w:rFonts w:asciiTheme="minorHAnsi" w:hAnsiTheme="minorHAnsi"/>
                <w:i/>
                <w:sz w:val="24"/>
                <w:szCs w:val="24"/>
              </w:rPr>
              <w:lastRenderedPageBreak/>
              <w:t>EM</w:t>
            </w:r>
            <w:r w:rsidRPr="00027B5E">
              <w:rPr>
                <w:rFonts w:asciiTheme="minorHAnsi" w:hAnsiTheme="minorHAnsi"/>
                <w:i/>
                <w:spacing w:val="-1"/>
                <w:sz w:val="24"/>
                <w:szCs w:val="24"/>
              </w:rPr>
              <w:t xml:space="preserve"> </w:t>
            </w:r>
            <w:r w:rsidRPr="00027B5E">
              <w:rPr>
                <w:rFonts w:asciiTheme="minorHAnsi" w:hAnsiTheme="minorHAnsi"/>
                <w:i/>
                <w:sz w:val="24"/>
                <w:szCs w:val="24"/>
              </w:rPr>
              <w:t>Wave</w:t>
            </w:r>
            <w:r w:rsidRPr="00027B5E">
              <w:rPr>
                <w:rFonts w:asciiTheme="minorHAnsi" w:hAnsiTheme="minorHAnsi"/>
                <w:i/>
                <w:spacing w:val="-3"/>
                <w:sz w:val="24"/>
                <w:szCs w:val="24"/>
              </w:rPr>
              <w:t xml:space="preserve"> </w:t>
            </w:r>
            <w:r w:rsidRPr="00027B5E">
              <w:rPr>
                <w:rFonts w:asciiTheme="minorHAnsi" w:hAnsiTheme="minorHAnsi"/>
                <w:i/>
                <w:sz w:val="24"/>
                <w:szCs w:val="24"/>
              </w:rPr>
              <w:t>and</w:t>
            </w:r>
            <w:r w:rsidRPr="00027B5E">
              <w:rPr>
                <w:rFonts w:asciiTheme="minorHAnsi" w:hAnsiTheme="minorHAnsi"/>
                <w:i/>
                <w:spacing w:val="1"/>
                <w:sz w:val="24"/>
                <w:szCs w:val="24"/>
              </w:rPr>
              <w:t xml:space="preserve"> </w:t>
            </w:r>
            <w:r w:rsidRPr="00027B5E">
              <w:rPr>
                <w:rFonts w:asciiTheme="minorHAnsi" w:hAnsiTheme="minorHAnsi"/>
                <w:i/>
                <w:sz w:val="24"/>
                <w:szCs w:val="24"/>
              </w:rPr>
              <w:t>Radiating</w:t>
            </w:r>
            <w:r w:rsidRPr="00027B5E">
              <w:rPr>
                <w:rFonts w:asciiTheme="minorHAnsi" w:hAnsiTheme="minorHAnsi"/>
                <w:i/>
                <w:spacing w:val="-2"/>
                <w:sz w:val="24"/>
                <w:szCs w:val="24"/>
              </w:rPr>
              <w:t xml:space="preserve"> </w:t>
            </w:r>
            <w:r w:rsidRPr="00027B5E">
              <w:rPr>
                <w:rFonts w:asciiTheme="minorHAnsi" w:hAnsiTheme="minorHAnsi"/>
                <w:i/>
                <w:sz w:val="24"/>
                <w:szCs w:val="24"/>
              </w:rPr>
              <w:t>System</w:t>
            </w:r>
            <w:r w:rsidRPr="00027B5E">
              <w:rPr>
                <w:rFonts w:asciiTheme="minorHAnsi" w:hAnsiTheme="minorHAnsi"/>
                <w:i/>
                <w:spacing w:val="-3"/>
                <w:sz w:val="24"/>
                <w:szCs w:val="24"/>
              </w:rPr>
              <w:t xml:space="preserve"> </w:t>
            </w:r>
            <w:r w:rsidRPr="00027B5E">
              <w:rPr>
                <w:rFonts w:asciiTheme="minorHAnsi" w:hAnsiTheme="minorHAnsi"/>
                <w:i/>
                <w:sz w:val="24"/>
                <w:szCs w:val="24"/>
              </w:rPr>
              <w:t>by</w:t>
            </w:r>
            <w:r w:rsidRPr="00027B5E">
              <w:rPr>
                <w:rFonts w:asciiTheme="minorHAnsi" w:hAnsiTheme="minorHAnsi"/>
                <w:i/>
                <w:spacing w:val="-3"/>
                <w:sz w:val="24"/>
                <w:szCs w:val="24"/>
              </w:rPr>
              <w:t xml:space="preserve"> </w:t>
            </w:r>
            <w:r w:rsidRPr="00027B5E">
              <w:rPr>
                <w:rFonts w:asciiTheme="minorHAnsi" w:hAnsiTheme="minorHAnsi"/>
                <w:i/>
                <w:sz w:val="24"/>
                <w:szCs w:val="24"/>
              </w:rPr>
              <w:t>Jordan</w:t>
            </w:r>
            <w:r w:rsidRPr="00027B5E">
              <w:rPr>
                <w:rFonts w:asciiTheme="minorHAnsi" w:hAnsiTheme="minorHAnsi"/>
                <w:i/>
                <w:spacing w:val="-2"/>
                <w:sz w:val="24"/>
                <w:szCs w:val="24"/>
              </w:rPr>
              <w:t xml:space="preserve"> </w:t>
            </w:r>
            <w:r w:rsidRPr="00027B5E">
              <w:rPr>
                <w:rFonts w:asciiTheme="minorHAnsi" w:hAnsiTheme="minorHAnsi"/>
                <w:i/>
                <w:sz w:val="24"/>
                <w:szCs w:val="24"/>
              </w:rPr>
              <w:t>and</w:t>
            </w:r>
            <w:r w:rsidRPr="00027B5E">
              <w:rPr>
                <w:rFonts w:asciiTheme="minorHAnsi" w:hAnsiTheme="minorHAnsi"/>
                <w:i/>
                <w:spacing w:val="1"/>
                <w:sz w:val="24"/>
                <w:szCs w:val="24"/>
              </w:rPr>
              <w:t xml:space="preserve"> </w:t>
            </w:r>
            <w:r w:rsidRPr="00027B5E">
              <w:rPr>
                <w:rFonts w:asciiTheme="minorHAnsi" w:hAnsiTheme="minorHAnsi"/>
                <w:i/>
                <w:spacing w:val="-2"/>
                <w:sz w:val="24"/>
                <w:szCs w:val="24"/>
              </w:rPr>
              <w:t>Balmain</w:t>
            </w:r>
          </w:p>
          <w:p w:rsidR="00027B5E" w:rsidRPr="00027B5E" w:rsidRDefault="00027B5E" w:rsidP="00E75084">
            <w:pPr>
              <w:pStyle w:val="TableParagraph"/>
              <w:numPr>
                <w:ilvl w:val="0"/>
                <w:numId w:val="124"/>
              </w:numPr>
              <w:tabs>
                <w:tab w:val="left" w:pos="828"/>
              </w:tabs>
              <w:rPr>
                <w:rFonts w:asciiTheme="minorHAnsi" w:hAnsiTheme="minorHAnsi"/>
                <w:i/>
                <w:sz w:val="24"/>
                <w:szCs w:val="24"/>
              </w:rPr>
            </w:pPr>
            <w:r w:rsidRPr="00027B5E">
              <w:rPr>
                <w:rFonts w:asciiTheme="minorHAnsi" w:hAnsiTheme="minorHAnsi"/>
                <w:i/>
                <w:sz w:val="24"/>
                <w:szCs w:val="24"/>
              </w:rPr>
              <w:t>Foundations</w:t>
            </w:r>
            <w:r w:rsidRPr="00027B5E">
              <w:rPr>
                <w:rFonts w:asciiTheme="minorHAnsi" w:hAnsiTheme="minorHAnsi"/>
                <w:i/>
                <w:spacing w:val="-3"/>
                <w:sz w:val="24"/>
                <w:szCs w:val="24"/>
              </w:rPr>
              <w:t xml:space="preserve"> </w:t>
            </w:r>
            <w:r w:rsidRPr="00027B5E">
              <w:rPr>
                <w:rFonts w:asciiTheme="minorHAnsi" w:hAnsiTheme="minorHAnsi"/>
                <w:i/>
                <w:sz w:val="24"/>
                <w:szCs w:val="24"/>
              </w:rPr>
              <w:t>for</w:t>
            </w:r>
            <w:r w:rsidRPr="00027B5E">
              <w:rPr>
                <w:rFonts w:asciiTheme="minorHAnsi" w:hAnsiTheme="minorHAnsi"/>
                <w:i/>
                <w:spacing w:val="-2"/>
                <w:sz w:val="24"/>
                <w:szCs w:val="24"/>
              </w:rPr>
              <w:t xml:space="preserve"> </w:t>
            </w:r>
            <w:r w:rsidRPr="00027B5E">
              <w:rPr>
                <w:rFonts w:asciiTheme="minorHAnsi" w:hAnsiTheme="minorHAnsi"/>
                <w:i/>
                <w:sz w:val="24"/>
                <w:szCs w:val="24"/>
              </w:rPr>
              <w:t>Microwave</w:t>
            </w:r>
            <w:r w:rsidRPr="00027B5E">
              <w:rPr>
                <w:rFonts w:asciiTheme="minorHAnsi" w:hAnsiTheme="minorHAnsi"/>
                <w:i/>
                <w:spacing w:val="-3"/>
                <w:sz w:val="24"/>
                <w:szCs w:val="24"/>
              </w:rPr>
              <w:t xml:space="preserve"> </w:t>
            </w:r>
            <w:r w:rsidRPr="00027B5E">
              <w:rPr>
                <w:rFonts w:asciiTheme="minorHAnsi" w:hAnsiTheme="minorHAnsi"/>
                <w:i/>
                <w:sz w:val="24"/>
                <w:szCs w:val="24"/>
              </w:rPr>
              <w:t>Engineering</w:t>
            </w:r>
            <w:r w:rsidRPr="00027B5E">
              <w:rPr>
                <w:rFonts w:asciiTheme="minorHAnsi" w:hAnsiTheme="minorHAnsi"/>
                <w:i/>
                <w:spacing w:val="-2"/>
                <w:sz w:val="24"/>
                <w:szCs w:val="24"/>
              </w:rPr>
              <w:t xml:space="preserve"> </w:t>
            </w:r>
            <w:r w:rsidRPr="00027B5E">
              <w:rPr>
                <w:rFonts w:asciiTheme="minorHAnsi" w:hAnsiTheme="minorHAnsi"/>
                <w:i/>
                <w:sz w:val="24"/>
                <w:szCs w:val="24"/>
              </w:rPr>
              <w:t>by</w:t>
            </w:r>
            <w:r w:rsidRPr="00027B5E">
              <w:rPr>
                <w:rFonts w:asciiTheme="minorHAnsi" w:hAnsiTheme="minorHAnsi"/>
                <w:i/>
                <w:spacing w:val="-3"/>
                <w:sz w:val="24"/>
                <w:szCs w:val="24"/>
              </w:rPr>
              <w:t xml:space="preserve"> </w:t>
            </w:r>
            <w:r w:rsidRPr="00027B5E">
              <w:rPr>
                <w:rFonts w:asciiTheme="minorHAnsi" w:hAnsiTheme="minorHAnsi"/>
                <w:i/>
                <w:sz w:val="24"/>
                <w:szCs w:val="24"/>
              </w:rPr>
              <w:t>Robert</w:t>
            </w:r>
            <w:r w:rsidRPr="00027B5E">
              <w:rPr>
                <w:rFonts w:asciiTheme="minorHAnsi" w:hAnsiTheme="minorHAnsi"/>
                <w:i/>
                <w:spacing w:val="-2"/>
                <w:sz w:val="24"/>
                <w:szCs w:val="24"/>
              </w:rPr>
              <w:t xml:space="preserve"> </w:t>
            </w:r>
            <w:r w:rsidRPr="00027B5E">
              <w:rPr>
                <w:rFonts w:asciiTheme="minorHAnsi" w:hAnsiTheme="minorHAnsi"/>
                <w:i/>
                <w:sz w:val="24"/>
                <w:szCs w:val="24"/>
              </w:rPr>
              <w:t xml:space="preserve">E </w:t>
            </w:r>
            <w:r w:rsidRPr="00027B5E">
              <w:rPr>
                <w:rFonts w:asciiTheme="minorHAnsi" w:hAnsiTheme="minorHAnsi"/>
                <w:i/>
                <w:spacing w:val="-2"/>
                <w:sz w:val="24"/>
                <w:szCs w:val="24"/>
              </w:rPr>
              <w:t>Collin</w:t>
            </w:r>
          </w:p>
          <w:p w:rsidR="00027B5E" w:rsidRPr="00027B5E" w:rsidRDefault="00027B5E" w:rsidP="00E75084">
            <w:pPr>
              <w:pStyle w:val="TableParagraph"/>
              <w:numPr>
                <w:ilvl w:val="0"/>
                <w:numId w:val="124"/>
              </w:numPr>
              <w:tabs>
                <w:tab w:val="left" w:pos="828"/>
              </w:tabs>
              <w:rPr>
                <w:rFonts w:asciiTheme="minorHAnsi" w:hAnsiTheme="minorHAnsi"/>
                <w:i/>
                <w:sz w:val="24"/>
                <w:szCs w:val="24"/>
              </w:rPr>
            </w:pPr>
            <w:r w:rsidRPr="00027B5E">
              <w:rPr>
                <w:rFonts w:asciiTheme="minorHAnsi" w:hAnsiTheme="minorHAnsi"/>
                <w:i/>
                <w:sz w:val="24"/>
                <w:szCs w:val="24"/>
              </w:rPr>
              <w:t>Microwave</w:t>
            </w:r>
            <w:r w:rsidRPr="00027B5E">
              <w:rPr>
                <w:rFonts w:asciiTheme="minorHAnsi" w:hAnsiTheme="minorHAnsi"/>
                <w:i/>
                <w:spacing w:val="-4"/>
                <w:sz w:val="24"/>
                <w:szCs w:val="24"/>
              </w:rPr>
              <w:t xml:space="preserve"> </w:t>
            </w:r>
            <w:r w:rsidRPr="00027B5E">
              <w:rPr>
                <w:rFonts w:asciiTheme="minorHAnsi" w:hAnsiTheme="minorHAnsi"/>
                <w:i/>
                <w:sz w:val="24"/>
                <w:szCs w:val="24"/>
              </w:rPr>
              <w:t>Devices</w:t>
            </w:r>
            <w:r w:rsidRPr="00027B5E">
              <w:rPr>
                <w:rFonts w:asciiTheme="minorHAnsi" w:hAnsiTheme="minorHAnsi"/>
                <w:i/>
                <w:spacing w:val="-2"/>
                <w:sz w:val="24"/>
                <w:szCs w:val="24"/>
              </w:rPr>
              <w:t xml:space="preserve"> </w:t>
            </w:r>
            <w:r w:rsidRPr="00027B5E">
              <w:rPr>
                <w:rFonts w:asciiTheme="minorHAnsi" w:hAnsiTheme="minorHAnsi"/>
                <w:i/>
                <w:sz w:val="24"/>
                <w:szCs w:val="24"/>
              </w:rPr>
              <w:t>and Circuits</w:t>
            </w:r>
            <w:r w:rsidRPr="00027B5E">
              <w:rPr>
                <w:rFonts w:asciiTheme="minorHAnsi" w:hAnsiTheme="minorHAnsi"/>
                <w:i/>
                <w:spacing w:val="-1"/>
                <w:sz w:val="24"/>
                <w:szCs w:val="24"/>
              </w:rPr>
              <w:t xml:space="preserve"> </w:t>
            </w:r>
            <w:r w:rsidRPr="00027B5E">
              <w:rPr>
                <w:rFonts w:asciiTheme="minorHAnsi" w:hAnsiTheme="minorHAnsi"/>
                <w:i/>
                <w:sz w:val="24"/>
                <w:szCs w:val="24"/>
              </w:rPr>
              <w:t>by</w:t>
            </w:r>
            <w:r w:rsidRPr="00027B5E">
              <w:rPr>
                <w:rFonts w:asciiTheme="minorHAnsi" w:hAnsiTheme="minorHAnsi"/>
                <w:i/>
                <w:spacing w:val="-2"/>
                <w:sz w:val="24"/>
                <w:szCs w:val="24"/>
              </w:rPr>
              <w:t xml:space="preserve"> </w:t>
            </w:r>
            <w:r w:rsidRPr="00027B5E">
              <w:rPr>
                <w:rFonts w:asciiTheme="minorHAnsi" w:hAnsiTheme="minorHAnsi"/>
                <w:i/>
                <w:sz w:val="24"/>
                <w:szCs w:val="24"/>
              </w:rPr>
              <w:t>Samuel</w:t>
            </w:r>
            <w:r w:rsidRPr="00027B5E">
              <w:rPr>
                <w:rFonts w:asciiTheme="minorHAnsi" w:hAnsiTheme="minorHAnsi"/>
                <w:i/>
                <w:spacing w:val="-2"/>
                <w:sz w:val="24"/>
                <w:szCs w:val="24"/>
              </w:rPr>
              <w:t xml:space="preserve"> </w:t>
            </w:r>
            <w:r w:rsidRPr="00027B5E">
              <w:rPr>
                <w:rFonts w:asciiTheme="minorHAnsi" w:hAnsiTheme="minorHAnsi"/>
                <w:i/>
                <w:sz w:val="24"/>
                <w:szCs w:val="24"/>
              </w:rPr>
              <w:t xml:space="preserve">Y </w:t>
            </w:r>
            <w:r w:rsidRPr="00027B5E">
              <w:rPr>
                <w:rFonts w:asciiTheme="minorHAnsi" w:hAnsiTheme="minorHAnsi"/>
                <w:i/>
                <w:spacing w:val="-4"/>
                <w:sz w:val="24"/>
                <w:szCs w:val="24"/>
              </w:rPr>
              <w:t>Liao</w:t>
            </w:r>
          </w:p>
          <w:p w:rsidR="00027B5E" w:rsidRPr="00027B5E" w:rsidRDefault="00027B5E" w:rsidP="00E75084">
            <w:pPr>
              <w:pStyle w:val="TableParagraph"/>
              <w:numPr>
                <w:ilvl w:val="0"/>
                <w:numId w:val="124"/>
              </w:numPr>
              <w:tabs>
                <w:tab w:val="left" w:pos="828"/>
              </w:tabs>
              <w:spacing w:line="263" w:lineRule="exact"/>
              <w:rPr>
                <w:rFonts w:asciiTheme="minorHAnsi" w:hAnsiTheme="minorHAnsi"/>
                <w:i/>
                <w:sz w:val="24"/>
                <w:szCs w:val="24"/>
              </w:rPr>
            </w:pPr>
            <w:r w:rsidRPr="00027B5E">
              <w:rPr>
                <w:rFonts w:asciiTheme="minorHAnsi" w:hAnsiTheme="minorHAnsi"/>
                <w:i/>
                <w:sz w:val="24"/>
                <w:szCs w:val="24"/>
              </w:rPr>
              <w:t>Practical</w:t>
            </w:r>
            <w:r w:rsidRPr="00027B5E">
              <w:rPr>
                <w:rFonts w:asciiTheme="minorHAnsi" w:hAnsiTheme="minorHAnsi"/>
                <w:i/>
                <w:spacing w:val="-3"/>
                <w:sz w:val="24"/>
                <w:szCs w:val="24"/>
              </w:rPr>
              <w:t xml:space="preserve"> </w:t>
            </w:r>
            <w:r w:rsidRPr="00027B5E">
              <w:rPr>
                <w:rFonts w:asciiTheme="minorHAnsi" w:hAnsiTheme="minorHAnsi"/>
                <w:i/>
                <w:sz w:val="24"/>
                <w:szCs w:val="24"/>
              </w:rPr>
              <w:t>MMIC</w:t>
            </w:r>
            <w:r w:rsidRPr="00027B5E">
              <w:rPr>
                <w:rFonts w:asciiTheme="minorHAnsi" w:hAnsiTheme="minorHAnsi"/>
                <w:i/>
                <w:spacing w:val="-3"/>
                <w:sz w:val="24"/>
                <w:szCs w:val="24"/>
              </w:rPr>
              <w:t xml:space="preserve"> </w:t>
            </w:r>
            <w:r w:rsidRPr="00027B5E">
              <w:rPr>
                <w:rFonts w:asciiTheme="minorHAnsi" w:hAnsiTheme="minorHAnsi"/>
                <w:i/>
                <w:sz w:val="24"/>
                <w:szCs w:val="24"/>
              </w:rPr>
              <w:t>Design</w:t>
            </w:r>
            <w:r w:rsidRPr="00027B5E">
              <w:rPr>
                <w:rFonts w:asciiTheme="minorHAnsi" w:hAnsiTheme="minorHAnsi"/>
                <w:i/>
                <w:spacing w:val="-1"/>
                <w:sz w:val="24"/>
                <w:szCs w:val="24"/>
              </w:rPr>
              <w:t xml:space="preserve"> </w:t>
            </w:r>
            <w:r w:rsidRPr="00027B5E">
              <w:rPr>
                <w:rFonts w:asciiTheme="minorHAnsi" w:hAnsiTheme="minorHAnsi"/>
                <w:i/>
                <w:sz w:val="24"/>
                <w:szCs w:val="24"/>
              </w:rPr>
              <w:t>by</w:t>
            </w:r>
            <w:r w:rsidRPr="00027B5E">
              <w:rPr>
                <w:rFonts w:asciiTheme="minorHAnsi" w:hAnsiTheme="minorHAnsi"/>
                <w:i/>
                <w:spacing w:val="-4"/>
                <w:sz w:val="24"/>
                <w:szCs w:val="24"/>
              </w:rPr>
              <w:t xml:space="preserve"> </w:t>
            </w:r>
            <w:r w:rsidRPr="00027B5E">
              <w:rPr>
                <w:rFonts w:asciiTheme="minorHAnsi" w:hAnsiTheme="minorHAnsi"/>
                <w:i/>
                <w:sz w:val="24"/>
                <w:szCs w:val="24"/>
              </w:rPr>
              <w:t>Steve</w:t>
            </w:r>
            <w:r w:rsidRPr="00027B5E">
              <w:rPr>
                <w:rFonts w:asciiTheme="minorHAnsi" w:hAnsiTheme="minorHAnsi"/>
                <w:i/>
                <w:spacing w:val="-1"/>
                <w:sz w:val="24"/>
                <w:szCs w:val="24"/>
              </w:rPr>
              <w:t xml:space="preserve"> </w:t>
            </w:r>
            <w:r w:rsidRPr="00027B5E">
              <w:rPr>
                <w:rFonts w:asciiTheme="minorHAnsi" w:hAnsiTheme="minorHAnsi"/>
                <w:i/>
                <w:spacing w:val="-2"/>
                <w:sz w:val="24"/>
                <w:szCs w:val="24"/>
              </w:rPr>
              <w:t>Marsh</w:t>
            </w:r>
          </w:p>
        </w:tc>
      </w:tr>
    </w:tbl>
    <w:p w:rsidR="00027B5E" w:rsidRDefault="00027B5E" w:rsidP="00027B5E">
      <w:pPr>
        <w:pStyle w:val="BodyText"/>
        <w:spacing w:before="7"/>
        <w:rPr>
          <w:rFonts w:asciiTheme="minorHAnsi" w:hAnsiTheme="minorHAnsi"/>
          <w:b/>
        </w:rPr>
      </w:pPr>
    </w:p>
    <w:p w:rsidR="00027B5E" w:rsidRDefault="00027B5E" w:rsidP="00027B5E">
      <w:pPr>
        <w:pStyle w:val="BodyText"/>
        <w:spacing w:before="7"/>
        <w:rPr>
          <w:rFonts w:asciiTheme="minorHAnsi" w:hAnsiTheme="minorHAnsi"/>
          <w:b/>
        </w:rPr>
      </w:pPr>
    </w:p>
    <w:p w:rsidR="00027B5E" w:rsidRDefault="00027B5E" w:rsidP="00027B5E">
      <w:pPr>
        <w:pStyle w:val="BodyText"/>
        <w:spacing w:before="7"/>
        <w:rPr>
          <w:rFonts w:asciiTheme="minorHAnsi" w:hAnsiTheme="minorHAnsi"/>
          <w:b/>
        </w:rPr>
      </w:pPr>
    </w:p>
    <w:p w:rsidR="00027B5E" w:rsidRDefault="00027B5E" w:rsidP="00027B5E">
      <w:pPr>
        <w:pStyle w:val="BodyText"/>
        <w:spacing w:before="7"/>
        <w:rPr>
          <w:rFonts w:asciiTheme="minorHAnsi" w:hAnsiTheme="minorHAnsi"/>
          <w:b/>
        </w:rPr>
      </w:pPr>
    </w:p>
    <w:p w:rsidR="00027B5E" w:rsidRDefault="00027B5E" w:rsidP="00027B5E">
      <w:pPr>
        <w:pStyle w:val="BodyText"/>
        <w:spacing w:before="7"/>
        <w:rPr>
          <w:rFonts w:asciiTheme="minorHAnsi" w:hAnsiTheme="minorHAnsi"/>
          <w:b/>
        </w:rPr>
      </w:pPr>
    </w:p>
    <w:p w:rsidR="00027B5E" w:rsidRDefault="00027B5E" w:rsidP="00027B5E">
      <w:pPr>
        <w:pStyle w:val="BodyText"/>
        <w:spacing w:before="7"/>
        <w:rPr>
          <w:rFonts w:asciiTheme="minorHAnsi" w:hAnsiTheme="minorHAnsi"/>
          <w:b/>
        </w:rPr>
      </w:pPr>
    </w:p>
    <w:p w:rsidR="00027B5E" w:rsidRDefault="00027B5E" w:rsidP="00027B5E">
      <w:pPr>
        <w:pStyle w:val="BodyText"/>
        <w:spacing w:before="7"/>
        <w:rPr>
          <w:rFonts w:asciiTheme="minorHAnsi" w:hAnsiTheme="minorHAnsi"/>
          <w:b/>
        </w:rPr>
      </w:pPr>
    </w:p>
    <w:p w:rsidR="00027B5E" w:rsidRDefault="00027B5E" w:rsidP="00027B5E">
      <w:pPr>
        <w:pStyle w:val="BodyText"/>
        <w:spacing w:before="7"/>
        <w:rPr>
          <w:rFonts w:asciiTheme="minorHAnsi" w:hAnsiTheme="minorHAnsi"/>
          <w:b/>
        </w:rPr>
      </w:pPr>
    </w:p>
    <w:p w:rsidR="00027B5E" w:rsidRDefault="00027B5E" w:rsidP="00027B5E">
      <w:pPr>
        <w:pStyle w:val="BodyText"/>
        <w:spacing w:before="7"/>
        <w:rPr>
          <w:rFonts w:asciiTheme="minorHAnsi" w:hAnsiTheme="minorHAnsi"/>
          <w:b/>
        </w:rPr>
      </w:pPr>
    </w:p>
    <w:p w:rsidR="00027B5E" w:rsidRDefault="00027B5E" w:rsidP="00027B5E">
      <w:pPr>
        <w:pStyle w:val="BodyText"/>
        <w:spacing w:before="7"/>
        <w:rPr>
          <w:rFonts w:asciiTheme="minorHAnsi" w:hAnsiTheme="minorHAnsi"/>
          <w:b/>
        </w:rPr>
      </w:pPr>
    </w:p>
    <w:p w:rsidR="00027B5E" w:rsidRDefault="00027B5E" w:rsidP="00027B5E">
      <w:pPr>
        <w:pStyle w:val="BodyText"/>
        <w:spacing w:before="7"/>
        <w:rPr>
          <w:rFonts w:asciiTheme="minorHAnsi" w:hAnsiTheme="minorHAnsi"/>
          <w:b/>
        </w:rPr>
      </w:pPr>
    </w:p>
    <w:p w:rsidR="00027B5E" w:rsidRDefault="00027B5E" w:rsidP="00027B5E">
      <w:pPr>
        <w:pStyle w:val="BodyText"/>
        <w:spacing w:before="7"/>
        <w:rPr>
          <w:rFonts w:asciiTheme="minorHAnsi" w:hAnsiTheme="minorHAnsi"/>
          <w:b/>
        </w:rPr>
      </w:pPr>
    </w:p>
    <w:p w:rsidR="00027B5E" w:rsidRDefault="00027B5E" w:rsidP="00027B5E">
      <w:pPr>
        <w:pStyle w:val="BodyText"/>
        <w:spacing w:before="7"/>
        <w:rPr>
          <w:rFonts w:asciiTheme="minorHAnsi" w:hAnsiTheme="minorHAnsi"/>
          <w:b/>
        </w:rPr>
      </w:pPr>
    </w:p>
    <w:p w:rsidR="00027B5E" w:rsidRDefault="00027B5E" w:rsidP="00027B5E">
      <w:pPr>
        <w:pStyle w:val="BodyText"/>
        <w:spacing w:before="7"/>
        <w:rPr>
          <w:rFonts w:asciiTheme="minorHAnsi" w:hAnsiTheme="minorHAnsi"/>
          <w:b/>
        </w:rPr>
      </w:pPr>
    </w:p>
    <w:p w:rsidR="00027B5E" w:rsidRDefault="00027B5E" w:rsidP="00027B5E">
      <w:pPr>
        <w:pStyle w:val="BodyText"/>
        <w:spacing w:before="7"/>
        <w:rPr>
          <w:rFonts w:asciiTheme="minorHAnsi" w:hAnsiTheme="minorHAnsi"/>
          <w:b/>
        </w:rPr>
      </w:pPr>
    </w:p>
    <w:p w:rsidR="00027B5E" w:rsidRDefault="00027B5E" w:rsidP="00027B5E">
      <w:pPr>
        <w:pStyle w:val="BodyText"/>
        <w:spacing w:before="7"/>
        <w:rPr>
          <w:rFonts w:asciiTheme="minorHAnsi" w:hAnsiTheme="minorHAnsi"/>
          <w:b/>
        </w:rPr>
      </w:pPr>
    </w:p>
    <w:p w:rsidR="00027B5E" w:rsidRDefault="00027B5E" w:rsidP="00027B5E">
      <w:pPr>
        <w:pStyle w:val="BodyText"/>
        <w:spacing w:before="7"/>
        <w:rPr>
          <w:rFonts w:asciiTheme="minorHAnsi" w:hAnsiTheme="minorHAnsi"/>
          <w:b/>
        </w:rPr>
      </w:pPr>
    </w:p>
    <w:p w:rsidR="00027B5E" w:rsidRDefault="00027B5E" w:rsidP="00027B5E">
      <w:pPr>
        <w:pStyle w:val="BodyText"/>
        <w:spacing w:before="7"/>
        <w:rPr>
          <w:rFonts w:asciiTheme="minorHAnsi" w:hAnsiTheme="minorHAnsi"/>
          <w:b/>
        </w:rPr>
      </w:pPr>
    </w:p>
    <w:p w:rsidR="00027B5E" w:rsidRDefault="00027B5E" w:rsidP="00027B5E">
      <w:pPr>
        <w:pStyle w:val="BodyText"/>
        <w:spacing w:before="7"/>
        <w:rPr>
          <w:rFonts w:asciiTheme="minorHAnsi" w:hAnsiTheme="minorHAnsi"/>
          <w:b/>
        </w:rPr>
      </w:pPr>
    </w:p>
    <w:p w:rsidR="00027B5E" w:rsidRDefault="00027B5E" w:rsidP="00027B5E">
      <w:pPr>
        <w:pStyle w:val="BodyText"/>
        <w:spacing w:before="7"/>
        <w:rPr>
          <w:rFonts w:asciiTheme="minorHAnsi" w:hAnsiTheme="minorHAnsi"/>
          <w:b/>
        </w:rPr>
      </w:pPr>
    </w:p>
    <w:p w:rsidR="00027B5E" w:rsidRDefault="00027B5E" w:rsidP="00027B5E">
      <w:pPr>
        <w:pStyle w:val="BodyText"/>
        <w:spacing w:before="7"/>
        <w:rPr>
          <w:rFonts w:asciiTheme="minorHAnsi" w:hAnsiTheme="minorHAnsi"/>
          <w:b/>
        </w:rPr>
      </w:pPr>
    </w:p>
    <w:p w:rsidR="00027B5E" w:rsidRDefault="00027B5E" w:rsidP="00027B5E">
      <w:pPr>
        <w:pStyle w:val="BodyText"/>
        <w:spacing w:before="7"/>
        <w:rPr>
          <w:rFonts w:asciiTheme="minorHAnsi" w:hAnsiTheme="minorHAnsi"/>
          <w:b/>
        </w:rPr>
      </w:pPr>
    </w:p>
    <w:p w:rsidR="00027B5E" w:rsidRDefault="00027B5E" w:rsidP="00027B5E">
      <w:pPr>
        <w:pStyle w:val="BodyText"/>
        <w:spacing w:before="7"/>
        <w:rPr>
          <w:rFonts w:asciiTheme="minorHAnsi" w:hAnsiTheme="minorHAnsi"/>
          <w:b/>
        </w:rPr>
      </w:pPr>
    </w:p>
    <w:p w:rsidR="00027B5E" w:rsidRDefault="00027B5E" w:rsidP="00027B5E">
      <w:pPr>
        <w:pStyle w:val="BodyText"/>
        <w:spacing w:before="7"/>
        <w:rPr>
          <w:rFonts w:asciiTheme="minorHAnsi" w:hAnsiTheme="minorHAnsi"/>
          <w:b/>
        </w:rPr>
      </w:pPr>
    </w:p>
    <w:p w:rsidR="00027B5E" w:rsidRDefault="00027B5E" w:rsidP="00027B5E">
      <w:pPr>
        <w:pStyle w:val="BodyText"/>
        <w:spacing w:before="7"/>
        <w:rPr>
          <w:rFonts w:asciiTheme="minorHAnsi" w:hAnsiTheme="minorHAnsi"/>
          <w:b/>
        </w:rPr>
      </w:pPr>
    </w:p>
    <w:p w:rsidR="00027B5E" w:rsidRPr="00027B5E" w:rsidRDefault="00027B5E" w:rsidP="00027B5E">
      <w:pPr>
        <w:pStyle w:val="BodyText"/>
        <w:spacing w:before="7"/>
        <w:rPr>
          <w:rFonts w:asciiTheme="minorHAnsi" w:hAnsiTheme="minorHAnsi"/>
          <w:b/>
        </w:rPr>
      </w:pPr>
    </w:p>
    <w:tbl>
      <w:tblPr>
        <w:tblW w:w="0" w:type="auto"/>
        <w:tblInd w:w="140" w:type="dxa"/>
        <w:tblLayout w:type="fixed"/>
        <w:tblCellMar>
          <w:left w:w="0" w:type="dxa"/>
          <w:right w:w="0" w:type="dxa"/>
        </w:tblCellMar>
        <w:tblLook w:val="01E0" w:firstRow="1" w:lastRow="1" w:firstColumn="1" w:lastColumn="1" w:noHBand="0" w:noVBand="0"/>
      </w:tblPr>
      <w:tblGrid>
        <w:gridCol w:w="2482"/>
        <w:gridCol w:w="2415"/>
        <w:gridCol w:w="1970"/>
        <w:gridCol w:w="3498"/>
      </w:tblGrid>
      <w:tr w:rsidR="00027B5E" w:rsidRPr="00027B5E" w:rsidTr="00027B5E">
        <w:trPr>
          <w:trHeight w:val="384"/>
        </w:trPr>
        <w:tc>
          <w:tcPr>
            <w:tcW w:w="2482" w:type="dxa"/>
            <w:tcBorders>
              <w:top w:val="single" w:sz="12" w:space="0" w:color="000000"/>
              <w:left w:val="single" w:sz="12" w:space="0" w:color="000000"/>
            </w:tcBorders>
          </w:tcPr>
          <w:p w:rsidR="00027B5E" w:rsidRPr="00027B5E" w:rsidRDefault="00027B5E" w:rsidP="00027B5E">
            <w:pPr>
              <w:pStyle w:val="TableParagraph"/>
              <w:spacing w:line="272" w:lineRule="exact"/>
              <w:rPr>
                <w:rFonts w:asciiTheme="minorHAnsi" w:hAnsiTheme="minorHAnsi"/>
                <w:b/>
                <w:sz w:val="24"/>
                <w:szCs w:val="24"/>
              </w:rPr>
            </w:pPr>
            <w:r w:rsidRPr="00027B5E">
              <w:rPr>
                <w:rFonts w:asciiTheme="minorHAnsi" w:hAnsiTheme="minorHAnsi"/>
                <w:b/>
                <w:sz w:val="24"/>
                <w:szCs w:val="24"/>
              </w:rPr>
              <w:t>Subject</w:t>
            </w:r>
            <w:r w:rsidRPr="00027B5E">
              <w:rPr>
                <w:rFonts w:asciiTheme="minorHAnsi" w:hAnsiTheme="minorHAnsi"/>
                <w:b/>
                <w:spacing w:val="-12"/>
                <w:sz w:val="24"/>
                <w:szCs w:val="24"/>
              </w:rPr>
              <w:t xml:space="preserve"> </w:t>
            </w:r>
            <w:r w:rsidRPr="00027B5E">
              <w:rPr>
                <w:rFonts w:asciiTheme="minorHAnsi" w:hAnsiTheme="minorHAnsi"/>
                <w:b/>
                <w:spacing w:val="-4"/>
                <w:sz w:val="24"/>
                <w:szCs w:val="24"/>
              </w:rPr>
              <w:t>Code:</w:t>
            </w:r>
          </w:p>
        </w:tc>
        <w:tc>
          <w:tcPr>
            <w:tcW w:w="2415" w:type="dxa"/>
            <w:tcBorders>
              <w:top w:val="single" w:sz="12" w:space="0" w:color="000000"/>
              <w:right w:val="single" w:sz="12" w:space="0" w:color="000000"/>
            </w:tcBorders>
          </w:tcPr>
          <w:p w:rsidR="00027B5E" w:rsidRPr="00027B5E" w:rsidRDefault="00027B5E" w:rsidP="00027B5E">
            <w:pPr>
              <w:pStyle w:val="TableParagraph"/>
              <w:spacing w:line="267" w:lineRule="exact"/>
              <w:rPr>
                <w:rFonts w:asciiTheme="minorHAnsi" w:hAnsiTheme="minorHAnsi"/>
                <w:sz w:val="24"/>
                <w:szCs w:val="24"/>
              </w:rPr>
            </w:pPr>
            <w:r w:rsidRPr="00027B5E">
              <w:rPr>
                <w:rFonts w:asciiTheme="minorHAnsi" w:hAnsiTheme="minorHAnsi"/>
                <w:spacing w:val="-2"/>
                <w:sz w:val="24"/>
                <w:szCs w:val="24"/>
              </w:rPr>
              <w:t>EC419b</w:t>
            </w:r>
          </w:p>
        </w:tc>
        <w:tc>
          <w:tcPr>
            <w:tcW w:w="1970" w:type="dxa"/>
            <w:tcBorders>
              <w:top w:val="single" w:sz="12" w:space="0" w:color="000000"/>
              <w:left w:val="single" w:sz="12" w:space="0" w:color="000000"/>
            </w:tcBorders>
          </w:tcPr>
          <w:p w:rsidR="00027B5E" w:rsidRPr="00027B5E" w:rsidRDefault="00027B5E" w:rsidP="00027B5E">
            <w:pPr>
              <w:pStyle w:val="TableParagraph"/>
              <w:spacing w:line="272" w:lineRule="exact"/>
              <w:ind w:left="109"/>
              <w:rPr>
                <w:rFonts w:asciiTheme="minorHAnsi" w:hAnsiTheme="minorHAnsi"/>
                <w:b/>
                <w:sz w:val="24"/>
                <w:szCs w:val="24"/>
              </w:rPr>
            </w:pPr>
            <w:r w:rsidRPr="00027B5E">
              <w:rPr>
                <w:rFonts w:asciiTheme="minorHAnsi" w:hAnsiTheme="minorHAnsi"/>
                <w:b/>
                <w:sz w:val="24"/>
                <w:szCs w:val="24"/>
              </w:rPr>
              <w:t>Course</w:t>
            </w:r>
            <w:r w:rsidRPr="00027B5E">
              <w:rPr>
                <w:rFonts w:asciiTheme="minorHAnsi" w:hAnsiTheme="minorHAnsi"/>
                <w:b/>
                <w:spacing w:val="-10"/>
                <w:sz w:val="24"/>
                <w:szCs w:val="24"/>
              </w:rPr>
              <w:t xml:space="preserve"> </w:t>
            </w:r>
            <w:r w:rsidRPr="00027B5E">
              <w:rPr>
                <w:rFonts w:asciiTheme="minorHAnsi" w:hAnsiTheme="minorHAnsi"/>
                <w:b/>
                <w:spacing w:val="-2"/>
                <w:sz w:val="24"/>
                <w:szCs w:val="24"/>
              </w:rPr>
              <w:t>Title</w:t>
            </w:r>
          </w:p>
        </w:tc>
        <w:tc>
          <w:tcPr>
            <w:tcW w:w="3498" w:type="dxa"/>
            <w:tcBorders>
              <w:top w:val="single" w:sz="12" w:space="0" w:color="000000"/>
              <w:right w:val="single" w:sz="12" w:space="0" w:color="000000"/>
            </w:tcBorders>
          </w:tcPr>
          <w:p w:rsidR="00027B5E" w:rsidRPr="00027B5E" w:rsidRDefault="00027B5E" w:rsidP="00027B5E">
            <w:pPr>
              <w:pStyle w:val="TableParagraph"/>
              <w:spacing w:line="267" w:lineRule="exact"/>
              <w:ind w:left="693"/>
              <w:rPr>
                <w:rFonts w:asciiTheme="minorHAnsi" w:hAnsiTheme="minorHAnsi"/>
                <w:sz w:val="24"/>
                <w:szCs w:val="24"/>
              </w:rPr>
            </w:pPr>
            <w:r w:rsidRPr="00027B5E">
              <w:rPr>
                <w:rFonts w:asciiTheme="minorHAnsi" w:hAnsiTheme="minorHAnsi"/>
                <w:sz w:val="24"/>
                <w:szCs w:val="24"/>
              </w:rPr>
              <w:t>Power</w:t>
            </w:r>
            <w:r w:rsidRPr="00027B5E">
              <w:rPr>
                <w:rFonts w:asciiTheme="minorHAnsi" w:hAnsiTheme="minorHAnsi"/>
                <w:spacing w:val="-9"/>
                <w:sz w:val="24"/>
                <w:szCs w:val="24"/>
              </w:rPr>
              <w:t xml:space="preserve"> </w:t>
            </w:r>
            <w:r w:rsidRPr="00027B5E">
              <w:rPr>
                <w:rFonts w:asciiTheme="minorHAnsi" w:hAnsiTheme="minorHAnsi"/>
                <w:spacing w:val="-2"/>
                <w:sz w:val="24"/>
                <w:szCs w:val="24"/>
              </w:rPr>
              <w:t>Electronics</w:t>
            </w:r>
          </w:p>
        </w:tc>
      </w:tr>
      <w:tr w:rsidR="00027B5E" w:rsidRPr="00027B5E" w:rsidTr="00027B5E">
        <w:trPr>
          <w:trHeight w:val="385"/>
        </w:trPr>
        <w:tc>
          <w:tcPr>
            <w:tcW w:w="2482" w:type="dxa"/>
            <w:tcBorders>
              <w:left w:val="single" w:sz="12" w:space="0" w:color="000000"/>
            </w:tcBorders>
          </w:tcPr>
          <w:p w:rsidR="00027B5E" w:rsidRPr="00027B5E" w:rsidRDefault="00027B5E" w:rsidP="00027B5E">
            <w:pPr>
              <w:pStyle w:val="TableParagraph"/>
              <w:spacing w:before="106" w:line="259" w:lineRule="exact"/>
              <w:rPr>
                <w:rFonts w:asciiTheme="minorHAnsi" w:hAnsiTheme="minorHAnsi"/>
                <w:b/>
                <w:sz w:val="24"/>
                <w:szCs w:val="24"/>
              </w:rPr>
            </w:pPr>
            <w:r w:rsidRPr="00027B5E">
              <w:rPr>
                <w:rFonts w:asciiTheme="minorHAnsi" w:hAnsiTheme="minorHAnsi"/>
                <w:b/>
                <w:sz w:val="24"/>
                <w:szCs w:val="24"/>
              </w:rPr>
              <w:t>Contact</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Hours</w:t>
            </w:r>
          </w:p>
        </w:tc>
        <w:tc>
          <w:tcPr>
            <w:tcW w:w="2415" w:type="dxa"/>
            <w:tcBorders>
              <w:right w:val="single" w:sz="12" w:space="0" w:color="000000"/>
            </w:tcBorders>
          </w:tcPr>
          <w:p w:rsidR="00027B5E" w:rsidRPr="00027B5E" w:rsidRDefault="00027B5E" w:rsidP="00027B5E">
            <w:pPr>
              <w:pStyle w:val="TableParagraph"/>
              <w:spacing w:before="101" w:line="263" w:lineRule="exact"/>
              <w:rPr>
                <w:rFonts w:asciiTheme="minorHAnsi" w:hAnsiTheme="minorHAnsi"/>
                <w:sz w:val="24"/>
                <w:szCs w:val="24"/>
              </w:rPr>
            </w:pPr>
            <w:r w:rsidRPr="00027B5E">
              <w:rPr>
                <w:rFonts w:asciiTheme="minorHAnsi" w:hAnsiTheme="minorHAnsi"/>
                <w:sz w:val="24"/>
                <w:szCs w:val="24"/>
              </w:rPr>
              <w:t>L-</w:t>
            </w:r>
            <w:r w:rsidRPr="00027B5E">
              <w:rPr>
                <w:rFonts w:asciiTheme="minorHAnsi" w:hAnsiTheme="minorHAnsi"/>
                <w:spacing w:val="-2"/>
                <w:sz w:val="24"/>
                <w:szCs w:val="24"/>
              </w:rPr>
              <w:t xml:space="preserve"> </w:t>
            </w:r>
            <w:r w:rsidRPr="00027B5E">
              <w:rPr>
                <w:rFonts w:asciiTheme="minorHAnsi" w:hAnsiTheme="minorHAnsi"/>
                <w:sz w:val="24"/>
                <w:szCs w:val="24"/>
              </w:rPr>
              <w:t>3</w:t>
            </w:r>
            <w:r w:rsidRPr="00027B5E">
              <w:rPr>
                <w:rFonts w:asciiTheme="minorHAnsi" w:hAnsiTheme="minorHAnsi"/>
                <w:spacing w:val="-1"/>
                <w:sz w:val="24"/>
                <w:szCs w:val="24"/>
              </w:rPr>
              <w:t xml:space="preserve"> </w:t>
            </w:r>
            <w:r w:rsidRPr="00027B5E">
              <w:rPr>
                <w:rFonts w:asciiTheme="minorHAnsi" w:hAnsiTheme="minorHAnsi"/>
                <w:sz w:val="24"/>
                <w:szCs w:val="24"/>
              </w:rPr>
              <w:t>T-</w:t>
            </w:r>
            <w:r w:rsidRPr="00027B5E">
              <w:rPr>
                <w:rFonts w:asciiTheme="minorHAnsi" w:hAnsiTheme="minorHAnsi"/>
                <w:spacing w:val="-1"/>
                <w:sz w:val="24"/>
                <w:szCs w:val="24"/>
              </w:rPr>
              <w:t xml:space="preserve"> </w:t>
            </w:r>
            <w:r w:rsidRPr="00027B5E">
              <w:rPr>
                <w:rFonts w:asciiTheme="minorHAnsi" w:hAnsiTheme="minorHAnsi"/>
                <w:sz w:val="24"/>
                <w:szCs w:val="24"/>
              </w:rPr>
              <w:t>0</w:t>
            </w:r>
            <w:r w:rsidRPr="00027B5E">
              <w:rPr>
                <w:rFonts w:asciiTheme="minorHAnsi" w:hAnsiTheme="minorHAnsi"/>
                <w:spacing w:val="-1"/>
                <w:sz w:val="24"/>
                <w:szCs w:val="24"/>
              </w:rPr>
              <w:t xml:space="preserve"> </w:t>
            </w:r>
            <w:r w:rsidRPr="00027B5E">
              <w:rPr>
                <w:rFonts w:asciiTheme="minorHAnsi" w:hAnsiTheme="minorHAnsi"/>
                <w:sz w:val="24"/>
                <w:szCs w:val="24"/>
              </w:rPr>
              <w:t>P-</w:t>
            </w:r>
            <w:r w:rsidRPr="00027B5E">
              <w:rPr>
                <w:rFonts w:asciiTheme="minorHAnsi" w:hAnsiTheme="minorHAnsi"/>
                <w:spacing w:val="-2"/>
                <w:sz w:val="24"/>
                <w:szCs w:val="24"/>
              </w:rPr>
              <w:t xml:space="preserve"> </w:t>
            </w:r>
            <w:r w:rsidRPr="00027B5E">
              <w:rPr>
                <w:rFonts w:asciiTheme="minorHAnsi" w:hAnsiTheme="minorHAnsi"/>
                <w:spacing w:val="-10"/>
                <w:sz w:val="24"/>
                <w:szCs w:val="24"/>
              </w:rPr>
              <w:t>0</w:t>
            </w:r>
          </w:p>
        </w:tc>
        <w:tc>
          <w:tcPr>
            <w:tcW w:w="1970" w:type="dxa"/>
            <w:tcBorders>
              <w:left w:val="single" w:sz="12" w:space="0" w:color="000000"/>
            </w:tcBorders>
          </w:tcPr>
          <w:p w:rsidR="00027B5E" w:rsidRPr="00027B5E" w:rsidRDefault="00027B5E" w:rsidP="00027B5E">
            <w:pPr>
              <w:pStyle w:val="TableParagraph"/>
              <w:spacing w:before="106" w:line="259" w:lineRule="exact"/>
              <w:ind w:left="109"/>
              <w:rPr>
                <w:rFonts w:asciiTheme="minorHAnsi" w:hAnsiTheme="minorHAnsi"/>
                <w:b/>
                <w:sz w:val="24"/>
                <w:szCs w:val="24"/>
              </w:rPr>
            </w:pPr>
            <w:r w:rsidRPr="00027B5E">
              <w:rPr>
                <w:rFonts w:asciiTheme="minorHAnsi" w:hAnsiTheme="minorHAnsi"/>
                <w:b/>
                <w:spacing w:val="-2"/>
                <w:sz w:val="24"/>
                <w:szCs w:val="24"/>
              </w:rPr>
              <w:t>Credit</w:t>
            </w:r>
          </w:p>
        </w:tc>
        <w:tc>
          <w:tcPr>
            <w:tcW w:w="3498" w:type="dxa"/>
            <w:tcBorders>
              <w:right w:val="single" w:sz="12" w:space="0" w:color="000000"/>
            </w:tcBorders>
          </w:tcPr>
          <w:p w:rsidR="00027B5E" w:rsidRPr="00027B5E" w:rsidRDefault="00027B5E" w:rsidP="00027B5E">
            <w:pPr>
              <w:pStyle w:val="TableParagraph"/>
              <w:spacing w:before="101" w:line="263" w:lineRule="exact"/>
              <w:ind w:left="585"/>
              <w:rPr>
                <w:rFonts w:asciiTheme="minorHAnsi" w:hAnsiTheme="minorHAnsi"/>
                <w:sz w:val="24"/>
                <w:szCs w:val="24"/>
              </w:rPr>
            </w:pPr>
            <w:r w:rsidRPr="00027B5E">
              <w:rPr>
                <w:rFonts w:asciiTheme="minorHAnsi" w:hAnsiTheme="minorHAnsi"/>
                <w:sz w:val="24"/>
                <w:szCs w:val="24"/>
              </w:rPr>
              <w:t>4</w:t>
            </w:r>
          </w:p>
        </w:tc>
      </w:tr>
      <w:tr w:rsidR="00027B5E" w:rsidRPr="00027B5E" w:rsidTr="00027B5E">
        <w:trPr>
          <w:trHeight w:val="279"/>
        </w:trPr>
        <w:tc>
          <w:tcPr>
            <w:tcW w:w="2482" w:type="dxa"/>
            <w:tcBorders>
              <w:left w:val="single" w:sz="12" w:space="0" w:color="000000"/>
            </w:tcBorders>
          </w:tcPr>
          <w:p w:rsidR="00027B5E" w:rsidRPr="00027B5E" w:rsidRDefault="00027B5E" w:rsidP="00027B5E">
            <w:pPr>
              <w:pStyle w:val="TableParagraph"/>
              <w:spacing w:line="260" w:lineRule="exact"/>
              <w:rPr>
                <w:rFonts w:asciiTheme="minorHAnsi" w:hAnsiTheme="minorHAnsi"/>
                <w:b/>
                <w:sz w:val="24"/>
                <w:szCs w:val="24"/>
              </w:rPr>
            </w:pPr>
            <w:r w:rsidRPr="00027B5E">
              <w:rPr>
                <w:rFonts w:asciiTheme="minorHAnsi" w:hAnsiTheme="minorHAnsi"/>
                <w:b/>
                <w:spacing w:val="-2"/>
                <w:sz w:val="24"/>
                <w:szCs w:val="24"/>
              </w:rPr>
              <w:t>Programme</w:t>
            </w:r>
          </w:p>
        </w:tc>
        <w:tc>
          <w:tcPr>
            <w:tcW w:w="2415" w:type="dxa"/>
            <w:tcBorders>
              <w:right w:val="single" w:sz="12" w:space="0" w:color="000000"/>
            </w:tcBorders>
          </w:tcPr>
          <w:p w:rsidR="00027B5E" w:rsidRPr="00027B5E" w:rsidRDefault="00027B5E" w:rsidP="00027B5E">
            <w:pPr>
              <w:pStyle w:val="TableParagraph"/>
              <w:spacing w:line="260" w:lineRule="exact"/>
              <w:rPr>
                <w:rFonts w:asciiTheme="minorHAnsi" w:hAnsiTheme="minorHAnsi"/>
                <w:sz w:val="24"/>
                <w:szCs w:val="24"/>
              </w:rPr>
            </w:pPr>
            <w:r w:rsidRPr="00027B5E">
              <w:rPr>
                <w:rFonts w:asciiTheme="minorHAnsi" w:hAnsiTheme="minorHAnsi"/>
                <w:spacing w:val="-2"/>
                <w:sz w:val="24"/>
                <w:szCs w:val="24"/>
              </w:rPr>
              <w:t>B.Tech</w:t>
            </w:r>
          </w:p>
        </w:tc>
        <w:tc>
          <w:tcPr>
            <w:tcW w:w="1970" w:type="dxa"/>
            <w:tcBorders>
              <w:left w:val="single" w:sz="12" w:space="0" w:color="000000"/>
            </w:tcBorders>
          </w:tcPr>
          <w:p w:rsidR="00027B5E" w:rsidRPr="00027B5E" w:rsidRDefault="00027B5E" w:rsidP="00027B5E">
            <w:pPr>
              <w:pStyle w:val="TableParagraph"/>
              <w:spacing w:line="260" w:lineRule="exact"/>
              <w:ind w:left="109"/>
              <w:rPr>
                <w:rFonts w:asciiTheme="minorHAnsi" w:hAnsiTheme="minorHAnsi"/>
                <w:b/>
                <w:sz w:val="24"/>
                <w:szCs w:val="24"/>
              </w:rPr>
            </w:pPr>
            <w:r w:rsidRPr="00027B5E">
              <w:rPr>
                <w:rFonts w:asciiTheme="minorHAnsi" w:hAnsiTheme="minorHAnsi"/>
                <w:b/>
                <w:spacing w:val="-2"/>
                <w:sz w:val="24"/>
                <w:szCs w:val="24"/>
              </w:rPr>
              <w:t>Semester</w:t>
            </w:r>
          </w:p>
        </w:tc>
        <w:tc>
          <w:tcPr>
            <w:tcW w:w="3498" w:type="dxa"/>
            <w:tcBorders>
              <w:right w:val="single" w:sz="12" w:space="0" w:color="000000"/>
            </w:tcBorders>
          </w:tcPr>
          <w:p w:rsidR="00027B5E" w:rsidRPr="00027B5E" w:rsidRDefault="00027B5E" w:rsidP="00027B5E">
            <w:pPr>
              <w:pStyle w:val="TableParagraph"/>
              <w:spacing w:line="260" w:lineRule="exact"/>
              <w:ind w:left="585"/>
              <w:rPr>
                <w:rFonts w:asciiTheme="minorHAnsi" w:hAnsiTheme="minorHAnsi"/>
                <w:sz w:val="24"/>
                <w:szCs w:val="24"/>
              </w:rPr>
            </w:pPr>
            <w:r w:rsidRPr="00027B5E">
              <w:rPr>
                <w:rFonts w:asciiTheme="minorHAnsi" w:hAnsiTheme="minorHAnsi"/>
                <w:spacing w:val="-4"/>
                <w:sz w:val="24"/>
                <w:szCs w:val="24"/>
              </w:rPr>
              <w:t>VIII</w:t>
            </w:r>
          </w:p>
        </w:tc>
      </w:tr>
      <w:tr w:rsidR="00027B5E" w:rsidRPr="00027B5E" w:rsidTr="00027B5E">
        <w:trPr>
          <w:trHeight w:val="279"/>
        </w:trPr>
        <w:tc>
          <w:tcPr>
            <w:tcW w:w="2482" w:type="dxa"/>
            <w:tcBorders>
              <w:left w:val="single" w:sz="12" w:space="0" w:color="000000"/>
              <w:bottom w:val="single" w:sz="12" w:space="0" w:color="000000"/>
            </w:tcBorders>
          </w:tcPr>
          <w:p w:rsidR="00027B5E" w:rsidRPr="00027B5E" w:rsidRDefault="00027B5E" w:rsidP="00027B5E">
            <w:pPr>
              <w:pStyle w:val="TableParagraph"/>
              <w:spacing w:before="1" w:line="259" w:lineRule="exact"/>
              <w:rPr>
                <w:rFonts w:asciiTheme="minorHAnsi" w:hAnsiTheme="minorHAnsi"/>
                <w:b/>
                <w:sz w:val="24"/>
                <w:szCs w:val="24"/>
              </w:rPr>
            </w:pPr>
            <w:r w:rsidRPr="00027B5E">
              <w:rPr>
                <w:rFonts w:asciiTheme="minorHAnsi" w:hAnsiTheme="minorHAnsi"/>
                <w:b/>
                <w:spacing w:val="-2"/>
                <w:sz w:val="24"/>
                <w:szCs w:val="24"/>
              </w:rPr>
              <w:t>Pre-requisites</w:t>
            </w:r>
          </w:p>
        </w:tc>
        <w:tc>
          <w:tcPr>
            <w:tcW w:w="2415" w:type="dxa"/>
            <w:tcBorders>
              <w:bottom w:val="single" w:sz="12" w:space="0" w:color="000000"/>
              <w:right w:val="single" w:sz="12" w:space="0" w:color="000000"/>
            </w:tcBorders>
          </w:tcPr>
          <w:p w:rsidR="00027B5E" w:rsidRPr="00027B5E" w:rsidRDefault="00027B5E" w:rsidP="00027B5E">
            <w:pPr>
              <w:pStyle w:val="TableParagraph"/>
              <w:spacing w:line="260" w:lineRule="exact"/>
              <w:rPr>
                <w:rFonts w:asciiTheme="minorHAnsi" w:hAnsiTheme="minorHAnsi"/>
                <w:sz w:val="24"/>
                <w:szCs w:val="24"/>
              </w:rPr>
            </w:pPr>
            <w:r w:rsidRPr="00027B5E">
              <w:rPr>
                <w:rFonts w:asciiTheme="minorHAnsi" w:hAnsiTheme="minorHAnsi"/>
                <w:spacing w:val="-5"/>
                <w:sz w:val="24"/>
                <w:szCs w:val="24"/>
              </w:rPr>
              <w:t>NIL</w:t>
            </w:r>
          </w:p>
        </w:tc>
        <w:tc>
          <w:tcPr>
            <w:tcW w:w="1970" w:type="dxa"/>
            <w:tcBorders>
              <w:left w:val="single" w:sz="12" w:space="0" w:color="000000"/>
              <w:bottom w:val="single" w:sz="12" w:space="0" w:color="000000"/>
            </w:tcBorders>
          </w:tcPr>
          <w:p w:rsidR="00027B5E" w:rsidRPr="00027B5E" w:rsidRDefault="00027B5E" w:rsidP="00027B5E">
            <w:pPr>
              <w:pStyle w:val="TableParagraph"/>
              <w:ind w:left="0"/>
              <w:rPr>
                <w:rFonts w:asciiTheme="minorHAnsi" w:hAnsiTheme="minorHAnsi"/>
                <w:sz w:val="24"/>
                <w:szCs w:val="24"/>
              </w:rPr>
            </w:pPr>
          </w:p>
        </w:tc>
        <w:tc>
          <w:tcPr>
            <w:tcW w:w="3498" w:type="dxa"/>
            <w:tcBorders>
              <w:bottom w:val="single" w:sz="12" w:space="0" w:color="000000"/>
              <w:right w:val="single" w:sz="12" w:space="0" w:color="000000"/>
            </w:tcBorders>
          </w:tcPr>
          <w:p w:rsidR="00027B5E" w:rsidRPr="00027B5E" w:rsidRDefault="00027B5E" w:rsidP="00027B5E">
            <w:pPr>
              <w:pStyle w:val="TableParagraph"/>
              <w:ind w:left="0"/>
              <w:rPr>
                <w:rFonts w:asciiTheme="minorHAnsi" w:hAnsiTheme="minorHAnsi"/>
                <w:sz w:val="24"/>
                <w:szCs w:val="24"/>
              </w:rPr>
            </w:pPr>
          </w:p>
        </w:tc>
      </w:tr>
      <w:tr w:rsidR="00027B5E" w:rsidRPr="00027B5E" w:rsidTr="00027B5E">
        <w:trPr>
          <w:trHeight w:val="1240"/>
        </w:trPr>
        <w:tc>
          <w:tcPr>
            <w:tcW w:w="2482" w:type="dxa"/>
            <w:tcBorders>
              <w:top w:val="single" w:sz="12" w:space="0" w:color="000000"/>
              <w:left w:val="single" w:sz="12" w:space="0" w:color="000000"/>
              <w:bottom w:val="single" w:sz="12" w:space="0" w:color="000000"/>
              <w:right w:val="single" w:sz="4" w:space="0" w:color="000000"/>
            </w:tcBorders>
          </w:tcPr>
          <w:p w:rsidR="00027B5E" w:rsidRPr="00027B5E" w:rsidRDefault="00027B5E" w:rsidP="00027B5E">
            <w:pPr>
              <w:pStyle w:val="TableParagraph"/>
              <w:spacing w:line="272" w:lineRule="exact"/>
              <w:rPr>
                <w:rFonts w:asciiTheme="minorHAnsi" w:hAnsiTheme="minorHAnsi"/>
                <w:b/>
                <w:sz w:val="24"/>
                <w:szCs w:val="24"/>
              </w:rPr>
            </w:pPr>
            <w:r w:rsidRPr="00027B5E">
              <w:rPr>
                <w:rFonts w:asciiTheme="minorHAnsi" w:hAnsiTheme="minorHAnsi"/>
                <w:b/>
                <w:sz w:val="24"/>
                <w:szCs w:val="24"/>
              </w:rPr>
              <w:t>Evaluation</w:t>
            </w:r>
            <w:r w:rsidRPr="00027B5E">
              <w:rPr>
                <w:rFonts w:asciiTheme="minorHAnsi" w:hAnsiTheme="minorHAnsi"/>
                <w:b/>
                <w:spacing w:val="-2"/>
                <w:sz w:val="24"/>
                <w:szCs w:val="24"/>
              </w:rPr>
              <w:t xml:space="preserve"> scheme</w:t>
            </w:r>
          </w:p>
        </w:tc>
        <w:tc>
          <w:tcPr>
            <w:tcW w:w="7883" w:type="dxa"/>
            <w:gridSpan w:val="3"/>
            <w:tcBorders>
              <w:top w:val="single" w:sz="12" w:space="0" w:color="000000"/>
              <w:left w:val="single" w:sz="4" w:space="0" w:color="000000"/>
              <w:bottom w:val="single" w:sz="12" w:space="0" w:color="000000"/>
              <w:right w:val="single" w:sz="12" w:space="0" w:color="000000"/>
            </w:tcBorders>
          </w:tcPr>
          <w:p w:rsidR="00027B5E" w:rsidRPr="00027B5E" w:rsidRDefault="00027B5E" w:rsidP="00027B5E">
            <w:pPr>
              <w:pStyle w:val="TableParagraph"/>
              <w:spacing w:line="275" w:lineRule="exact"/>
              <w:rPr>
                <w:rFonts w:asciiTheme="minorHAnsi" w:hAnsiTheme="minorHAnsi"/>
                <w:b/>
                <w:sz w:val="24"/>
                <w:szCs w:val="24"/>
              </w:rPr>
            </w:pPr>
            <w:r w:rsidRPr="00027B5E">
              <w:rPr>
                <w:rFonts w:asciiTheme="minorHAnsi" w:hAnsiTheme="minorHAnsi"/>
                <w:b/>
                <w:sz w:val="24"/>
                <w:szCs w:val="24"/>
              </w:rPr>
              <w:t>Quiz</w:t>
            </w:r>
            <w:r w:rsidRPr="00027B5E">
              <w:rPr>
                <w:rFonts w:asciiTheme="minorHAnsi" w:hAnsiTheme="minorHAnsi"/>
                <w:b/>
                <w:spacing w:val="-6"/>
                <w:sz w:val="24"/>
                <w:szCs w:val="24"/>
              </w:rPr>
              <w:t xml:space="preserve"> </w:t>
            </w:r>
            <w:r w:rsidRPr="00027B5E">
              <w:rPr>
                <w:rFonts w:asciiTheme="minorHAnsi" w:hAnsiTheme="minorHAnsi"/>
                <w:b/>
                <w:sz w:val="24"/>
                <w:szCs w:val="24"/>
              </w:rPr>
              <w:t>I</w:t>
            </w:r>
            <w:r w:rsidRPr="00027B5E">
              <w:rPr>
                <w:rFonts w:asciiTheme="minorHAnsi" w:hAnsiTheme="minorHAnsi"/>
                <w:b/>
                <w:spacing w:val="-6"/>
                <w:sz w:val="24"/>
                <w:szCs w:val="24"/>
              </w:rPr>
              <w:t xml:space="preserve"> </w:t>
            </w:r>
            <w:r w:rsidRPr="00027B5E">
              <w:rPr>
                <w:rFonts w:asciiTheme="minorHAnsi" w:hAnsiTheme="minorHAnsi"/>
                <w:b/>
                <w:sz w:val="24"/>
                <w:szCs w:val="24"/>
              </w:rPr>
              <w:t>&amp;</w:t>
            </w:r>
            <w:r w:rsidRPr="00027B5E">
              <w:rPr>
                <w:rFonts w:asciiTheme="minorHAnsi" w:hAnsiTheme="minorHAnsi"/>
                <w:b/>
                <w:spacing w:val="-6"/>
                <w:sz w:val="24"/>
                <w:szCs w:val="24"/>
              </w:rPr>
              <w:t xml:space="preserve"> </w:t>
            </w:r>
            <w:r w:rsidRPr="00027B5E">
              <w:rPr>
                <w:rFonts w:asciiTheme="minorHAnsi" w:hAnsiTheme="minorHAnsi"/>
                <w:b/>
                <w:sz w:val="24"/>
                <w:szCs w:val="24"/>
              </w:rPr>
              <w:t>II</w:t>
            </w:r>
            <w:r w:rsidRPr="00027B5E">
              <w:rPr>
                <w:rFonts w:asciiTheme="minorHAnsi" w:hAnsiTheme="minorHAnsi"/>
                <w:b/>
                <w:spacing w:val="-6"/>
                <w:sz w:val="24"/>
                <w:szCs w:val="24"/>
              </w:rPr>
              <w:t xml:space="preserve"> </w:t>
            </w:r>
            <w:r w:rsidRPr="00027B5E">
              <w:rPr>
                <w:rFonts w:asciiTheme="minorHAnsi" w:hAnsiTheme="minorHAnsi"/>
                <w:b/>
                <w:sz w:val="24"/>
                <w:szCs w:val="24"/>
              </w:rPr>
              <w:t>(15%),</w:t>
            </w:r>
            <w:r w:rsidRPr="00027B5E">
              <w:rPr>
                <w:rFonts w:asciiTheme="minorHAnsi" w:hAnsiTheme="minorHAnsi"/>
                <w:b/>
                <w:spacing w:val="-5"/>
                <w:sz w:val="24"/>
                <w:szCs w:val="24"/>
              </w:rPr>
              <w:t xml:space="preserve"> </w:t>
            </w:r>
            <w:r w:rsidRPr="00027B5E">
              <w:rPr>
                <w:rFonts w:asciiTheme="minorHAnsi" w:hAnsiTheme="minorHAnsi"/>
                <w:b/>
                <w:sz w:val="24"/>
                <w:szCs w:val="24"/>
              </w:rPr>
              <w:t>Midterm</w:t>
            </w:r>
            <w:r w:rsidRPr="00027B5E">
              <w:rPr>
                <w:rFonts w:asciiTheme="minorHAnsi" w:hAnsiTheme="minorHAnsi"/>
                <w:b/>
                <w:spacing w:val="-7"/>
                <w:sz w:val="24"/>
                <w:szCs w:val="24"/>
              </w:rPr>
              <w:t xml:space="preserve"> </w:t>
            </w:r>
            <w:r w:rsidRPr="00027B5E">
              <w:rPr>
                <w:rFonts w:asciiTheme="minorHAnsi" w:hAnsiTheme="minorHAnsi"/>
                <w:b/>
                <w:sz w:val="24"/>
                <w:szCs w:val="24"/>
              </w:rPr>
              <w:t>(25%),</w:t>
            </w:r>
            <w:r w:rsidRPr="00027B5E">
              <w:rPr>
                <w:rFonts w:asciiTheme="minorHAnsi" w:hAnsiTheme="minorHAnsi"/>
                <w:b/>
                <w:spacing w:val="-6"/>
                <w:sz w:val="24"/>
                <w:szCs w:val="24"/>
              </w:rPr>
              <w:t xml:space="preserve"> </w:t>
            </w:r>
            <w:r w:rsidRPr="00027B5E">
              <w:rPr>
                <w:rFonts w:asciiTheme="minorHAnsi" w:hAnsiTheme="minorHAnsi"/>
                <w:b/>
                <w:sz w:val="24"/>
                <w:szCs w:val="24"/>
              </w:rPr>
              <w:t>Assignments/Class</w:t>
            </w:r>
            <w:r w:rsidRPr="00027B5E">
              <w:rPr>
                <w:rFonts w:asciiTheme="minorHAnsi" w:hAnsiTheme="minorHAnsi"/>
                <w:b/>
                <w:spacing w:val="-6"/>
                <w:sz w:val="24"/>
                <w:szCs w:val="24"/>
              </w:rPr>
              <w:t xml:space="preserve"> </w:t>
            </w:r>
            <w:r w:rsidRPr="00027B5E">
              <w:rPr>
                <w:rFonts w:asciiTheme="minorHAnsi" w:hAnsiTheme="minorHAnsi"/>
                <w:b/>
                <w:spacing w:val="-2"/>
                <w:sz w:val="24"/>
                <w:szCs w:val="24"/>
              </w:rPr>
              <w:t>Performance</w:t>
            </w:r>
          </w:p>
          <w:p w:rsidR="00027B5E" w:rsidRPr="00027B5E" w:rsidRDefault="00027B5E" w:rsidP="00027B5E">
            <w:pPr>
              <w:pStyle w:val="TableParagraph"/>
              <w:spacing w:before="5" w:line="410" w:lineRule="atLeast"/>
              <w:rPr>
                <w:rFonts w:asciiTheme="minorHAnsi" w:hAnsiTheme="minorHAnsi"/>
                <w:b/>
                <w:sz w:val="24"/>
                <w:szCs w:val="24"/>
              </w:rPr>
            </w:pPr>
            <w:r w:rsidRPr="00027B5E">
              <w:rPr>
                <w:rFonts w:asciiTheme="minorHAnsi" w:hAnsiTheme="minorHAnsi"/>
                <w:b/>
                <w:sz w:val="24"/>
                <w:szCs w:val="24"/>
              </w:rPr>
              <w:t>(10%),</w:t>
            </w:r>
            <w:r w:rsidRPr="00027B5E">
              <w:rPr>
                <w:rFonts w:asciiTheme="minorHAnsi" w:hAnsiTheme="minorHAnsi"/>
                <w:b/>
                <w:spacing w:val="-3"/>
                <w:sz w:val="24"/>
                <w:szCs w:val="24"/>
              </w:rPr>
              <w:t xml:space="preserve"> </w:t>
            </w:r>
            <w:r w:rsidRPr="00027B5E">
              <w:rPr>
                <w:rFonts w:asciiTheme="minorHAnsi" w:hAnsiTheme="minorHAnsi"/>
                <w:b/>
                <w:sz w:val="24"/>
                <w:szCs w:val="24"/>
              </w:rPr>
              <w:t>End</w:t>
            </w:r>
            <w:r w:rsidRPr="00027B5E">
              <w:rPr>
                <w:rFonts w:asciiTheme="minorHAnsi" w:hAnsiTheme="minorHAnsi"/>
                <w:b/>
                <w:spacing w:val="-3"/>
                <w:sz w:val="24"/>
                <w:szCs w:val="24"/>
              </w:rPr>
              <w:t xml:space="preserve"> </w:t>
            </w:r>
            <w:r w:rsidRPr="00027B5E">
              <w:rPr>
                <w:rFonts w:asciiTheme="minorHAnsi" w:hAnsiTheme="minorHAnsi"/>
                <w:b/>
                <w:sz w:val="24"/>
                <w:szCs w:val="24"/>
              </w:rPr>
              <w:t>term</w:t>
            </w:r>
            <w:r w:rsidRPr="00027B5E">
              <w:rPr>
                <w:rFonts w:asciiTheme="minorHAnsi" w:hAnsiTheme="minorHAnsi"/>
                <w:b/>
                <w:spacing w:val="-7"/>
                <w:sz w:val="24"/>
                <w:szCs w:val="24"/>
              </w:rPr>
              <w:t xml:space="preserve"> </w:t>
            </w:r>
            <w:r w:rsidRPr="00027B5E">
              <w:rPr>
                <w:rFonts w:asciiTheme="minorHAnsi" w:hAnsiTheme="minorHAnsi"/>
                <w:b/>
                <w:sz w:val="24"/>
                <w:szCs w:val="24"/>
              </w:rPr>
              <w:t>(50%)</w:t>
            </w:r>
            <w:r w:rsidRPr="00027B5E">
              <w:rPr>
                <w:rFonts w:asciiTheme="minorHAnsi" w:hAnsiTheme="minorHAnsi"/>
                <w:b/>
                <w:spacing w:val="-2"/>
                <w:sz w:val="24"/>
                <w:szCs w:val="24"/>
              </w:rPr>
              <w:t xml:space="preserve"> </w:t>
            </w:r>
            <w:r w:rsidRPr="00027B5E">
              <w:rPr>
                <w:rFonts w:asciiTheme="minorHAnsi" w:hAnsiTheme="minorHAnsi"/>
                <w:b/>
                <w:sz w:val="24"/>
                <w:szCs w:val="24"/>
              </w:rPr>
              <w:t>(Tentative,</w:t>
            </w:r>
            <w:r w:rsidRPr="00027B5E">
              <w:rPr>
                <w:rFonts w:asciiTheme="minorHAnsi" w:hAnsiTheme="minorHAnsi"/>
                <w:b/>
                <w:spacing w:val="-3"/>
                <w:sz w:val="24"/>
                <w:szCs w:val="24"/>
              </w:rPr>
              <w:t xml:space="preserve"> </w:t>
            </w:r>
            <w:r w:rsidRPr="00027B5E">
              <w:rPr>
                <w:rFonts w:asciiTheme="minorHAnsi" w:hAnsiTheme="minorHAnsi"/>
                <w:b/>
                <w:sz w:val="24"/>
                <w:szCs w:val="24"/>
              </w:rPr>
              <w:t>decided</w:t>
            </w:r>
            <w:r w:rsidRPr="00027B5E">
              <w:rPr>
                <w:rFonts w:asciiTheme="minorHAnsi" w:hAnsiTheme="minorHAnsi"/>
                <w:b/>
                <w:spacing w:val="-3"/>
                <w:sz w:val="24"/>
                <w:szCs w:val="24"/>
              </w:rPr>
              <w:t xml:space="preserve"> </w:t>
            </w:r>
            <w:r w:rsidRPr="00027B5E">
              <w:rPr>
                <w:rFonts w:asciiTheme="minorHAnsi" w:hAnsiTheme="minorHAnsi"/>
                <w:b/>
                <w:sz w:val="24"/>
                <w:szCs w:val="24"/>
              </w:rPr>
              <w:t>at</w:t>
            </w:r>
            <w:r w:rsidRPr="00027B5E">
              <w:rPr>
                <w:rFonts w:asciiTheme="minorHAnsi" w:hAnsiTheme="minorHAnsi"/>
                <w:b/>
                <w:spacing w:val="-3"/>
                <w:sz w:val="24"/>
                <w:szCs w:val="24"/>
              </w:rPr>
              <w:t xml:space="preserve"> </w:t>
            </w:r>
            <w:r w:rsidRPr="00027B5E">
              <w:rPr>
                <w:rFonts w:asciiTheme="minorHAnsi" w:hAnsiTheme="minorHAnsi"/>
                <w:b/>
                <w:sz w:val="24"/>
                <w:szCs w:val="24"/>
              </w:rPr>
              <w:t>the</w:t>
            </w:r>
            <w:r w:rsidRPr="00027B5E">
              <w:rPr>
                <w:rFonts w:asciiTheme="minorHAnsi" w:hAnsiTheme="minorHAnsi"/>
                <w:b/>
                <w:spacing w:val="-4"/>
                <w:sz w:val="24"/>
                <w:szCs w:val="24"/>
              </w:rPr>
              <w:t xml:space="preserve"> </w:t>
            </w:r>
            <w:r w:rsidRPr="00027B5E">
              <w:rPr>
                <w:rFonts w:asciiTheme="minorHAnsi" w:hAnsiTheme="minorHAnsi"/>
                <w:b/>
                <w:sz w:val="24"/>
                <w:szCs w:val="24"/>
              </w:rPr>
              <w:t>beginning</w:t>
            </w:r>
            <w:r w:rsidRPr="00027B5E">
              <w:rPr>
                <w:rFonts w:asciiTheme="minorHAnsi" w:hAnsiTheme="minorHAnsi"/>
                <w:b/>
                <w:spacing w:val="-3"/>
                <w:sz w:val="24"/>
                <w:szCs w:val="24"/>
              </w:rPr>
              <w:t xml:space="preserve"> </w:t>
            </w:r>
            <w:r w:rsidRPr="00027B5E">
              <w:rPr>
                <w:rFonts w:asciiTheme="minorHAnsi" w:hAnsiTheme="minorHAnsi"/>
                <w:b/>
                <w:sz w:val="24"/>
                <w:szCs w:val="24"/>
              </w:rPr>
              <w:t>of</w:t>
            </w:r>
            <w:r w:rsidRPr="00027B5E">
              <w:rPr>
                <w:rFonts w:asciiTheme="minorHAnsi" w:hAnsiTheme="minorHAnsi"/>
                <w:b/>
                <w:spacing w:val="-2"/>
                <w:sz w:val="24"/>
                <w:szCs w:val="24"/>
              </w:rPr>
              <w:t xml:space="preserve"> </w:t>
            </w:r>
            <w:r w:rsidRPr="00027B5E">
              <w:rPr>
                <w:rFonts w:asciiTheme="minorHAnsi" w:hAnsiTheme="minorHAnsi"/>
                <w:b/>
                <w:sz w:val="24"/>
                <w:szCs w:val="24"/>
              </w:rPr>
              <w:t>the semester in consultation with the students)</w:t>
            </w:r>
          </w:p>
        </w:tc>
      </w:tr>
      <w:tr w:rsidR="00027B5E" w:rsidRPr="00027B5E" w:rsidTr="00027B5E">
        <w:trPr>
          <w:trHeight w:val="5797"/>
        </w:trPr>
        <w:tc>
          <w:tcPr>
            <w:tcW w:w="10365" w:type="dxa"/>
            <w:gridSpan w:val="4"/>
            <w:tcBorders>
              <w:top w:val="single" w:sz="12" w:space="0" w:color="000000"/>
              <w:left w:val="single" w:sz="12" w:space="0" w:color="000000"/>
              <w:bottom w:val="single" w:sz="12" w:space="0" w:color="000000"/>
              <w:right w:val="single" w:sz="12" w:space="0" w:color="000000"/>
            </w:tcBorders>
          </w:tcPr>
          <w:p w:rsidR="00027B5E" w:rsidRPr="00027B5E" w:rsidRDefault="00027B5E" w:rsidP="00027B5E">
            <w:pPr>
              <w:pStyle w:val="TableParagraph"/>
              <w:tabs>
                <w:tab w:val="left" w:pos="9061"/>
                <w:tab w:val="left" w:pos="9128"/>
              </w:tabs>
              <w:ind w:right="84"/>
              <w:rPr>
                <w:rFonts w:asciiTheme="minorHAnsi" w:hAnsiTheme="minorHAnsi"/>
                <w:b/>
                <w:sz w:val="24"/>
                <w:szCs w:val="24"/>
              </w:rPr>
            </w:pPr>
            <w:r w:rsidRPr="00027B5E">
              <w:rPr>
                <w:rFonts w:asciiTheme="minorHAnsi" w:hAnsiTheme="minorHAnsi"/>
                <w:b/>
                <w:sz w:val="24"/>
                <w:szCs w:val="24"/>
              </w:rPr>
              <w:t xml:space="preserve">Introductions: </w:t>
            </w:r>
            <w:r w:rsidRPr="00027B5E">
              <w:rPr>
                <w:rFonts w:asciiTheme="minorHAnsi" w:hAnsiTheme="minorHAnsi"/>
                <w:sz w:val="24"/>
                <w:szCs w:val="24"/>
              </w:rPr>
              <w:t>Power semi semiconductor devices, Types of power electronic circuits and design of P Power electronics equipment, Applications of Power electronics.</w:t>
            </w:r>
            <w:r w:rsidRPr="00027B5E">
              <w:rPr>
                <w:rFonts w:asciiTheme="minorHAnsi" w:hAnsiTheme="minorHAnsi"/>
                <w:sz w:val="24"/>
                <w:szCs w:val="24"/>
              </w:rPr>
              <w:tab/>
            </w:r>
            <w:r w:rsidRPr="00027B5E">
              <w:rPr>
                <w:rFonts w:asciiTheme="minorHAnsi" w:hAnsiTheme="minorHAnsi"/>
                <w:sz w:val="24"/>
                <w:szCs w:val="24"/>
              </w:rPr>
              <w:tab/>
            </w:r>
            <w:r w:rsidRPr="00027B5E">
              <w:rPr>
                <w:rFonts w:asciiTheme="minorHAnsi" w:hAnsiTheme="minorHAnsi"/>
                <w:b/>
                <w:sz w:val="24"/>
                <w:szCs w:val="24"/>
              </w:rPr>
              <w:t>[7 H] Semiconductor</w:t>
            </w:r>
            <w:r w:rsidRPr="00027B5E">
              <w:rPr>
                <w:rFonts w:asciiTheme="minorHAnsi" w:hAnsiTheme="minorHAnsi"/>
                <w:b/>
                <w:spacing w:val="40"/>
                <w:sz w:val="24"/>
                <w:szCs w:val="24"/>
              </w:rPr>
              <w:t xml:space="preserve"> </w:t>
            </w:r>
            <w:r w:rsidRPr="00027B5E">
              <w:rPr>
                <w:rFonts w:asciiTheme="minorHAnsi" w:hAnsiTheme="minorHAnsi"/>
                <w:b/>
                <w:sz w:val="24"/>
                <w:szCs w:val="24"/>
              </w:rPr>
              <w:t>Diodes</w:t>
            </w:r>
            <w:r w:rsidRPr="00027B5E">
              <w:rPr>
                <w:rFonts w:asciiTheme="minorHAnsi" w:hAnsiTheme="minorHAnsi"/>
                <w:b/>
                <w:spacing w:val="40"/>
                <w:sz w:val="24"/>
                <w:szCs w:val="24"/>
              </w:rPr>
              <w:t xml:space="preserve"> </w:t>
            </w:r>
            <w:r w:rsidRPr="00027B5E">
              <w:rPr>
                <w:rFonts w:asciiTheme="minorHAnsi" w:hAnsiTheme="minorHAnsi"/>
                <w:b/>
                <w:sz w:val="24"/>
                <w:szCs w:val="24"/>
              </w:rPr>
              <w:t>and</w:t>
            </w:r>
            <w:r w:rsidRPr="00027B5E">
              <w:rPr>
                <w:rFonts w:asciiTheme="minorHAnsi" w:hAnsiTheme="minorHAnsi"/>
                <w:b/>
                <w:spacing w:val="40"/>
                <w:sz w:val="24"/>
                <w:szCs w:val="24"/>
              </w:rPr>
              <w:t xml:space="preserve"> </w:t>
            </w:r>
            <w:r w:rsidRPr="00027B5E">
              <w:rPr>
                <w:rFonts w:asciiTheme="minorHAnsi" w:hAnsiTheme="minorHAnsi"/>
                <w:b/>
                <w:sz w:val="24"/>
                <w:szCs w:val="24"/>
              </w:rPr>
              <w:t>Circuits:</w:t>
            </w:r>
            <w:r w:rsidRPr="00027B5E">
              <w:rPr>
                <w:rFonts w:asciiTheme="minorHAnsi" w:hAnsiTheme="minorHAnsi"/>
                <w:b/>
                <w:spacing w:val="40"/>
                <w:sz w:val="24"/>
                <w:szCs w:val="24"/>
              </w:rPr>
              <w:t xml:space="preserve"> </w:t>
            </w:r>
            <w:r w:rsidRPr="00027B5E">
              <w:rPr>
                <w:rFonts w:asciiTheme="minorHAnsi" w:hAnsiTheme="minorHAnsi"/>
                <w:sz w:val="24"/>
                <w:szCs w:val="24"/>
              </w:rPr>
              <w:t>Diode</w:t>
            </w:r>
            <w:r w:rsidRPr="00027B5E">
              <w:rPr>
                <w:rFonts w:asciiTheme="minorHAnsi" w:hAnsiTheme="minorHAnsi"/>
                <w:spacing w:val="40"/>
                <w:sz w:val="24"/>
                <w:szCs w:val="24"/>
              </w:rPr>
              <w:t xml:space="preserve"> </w:t>
            </w:r>
            <w:r w:rsidRPr="00027B5E">
              <w:rPr>
                <w:rFonts w:asciiTheme="minorHAnsi" w:hAnsiTheme="minorHAnsi"/>
                <w:sz w:val="24"/>
                <w:szCs w:val="24"/>
              </w:rPr>
              <w:t>Characteristics,</w:t>
            </w:r>
            <w:r w:rsidRPr="00027B5E">
              <w:rPr>
                <w:rFonts w:asciiTheme="minorHAnsi" w:hAnsiTheme="minorHAnsi"/>
                <w:spacing w:val="40"/>
                <w:sz w:val="24"/>
                <w:szCs w:val="24"/>
              </w:rPr>
              <w:t xml:space="preserve"> </w:t>
            </w:r>
            <w:r w:rsidRPr="00027B5E">
              <w:rPr>
                <w:rFonts w:asciiTheme="minorHAnsi" w:hAnsiTheme="minorHAnsi"/>
                <w:sz w:val="24"/>
                <w:szCs w:val="24"/>
              </w:rPr>
              <w:t>Power</w:t>
            </w:r>
            <w:r w:rsidRPr="00027B5E">
              <w:rPr>
                <w:rFonts w:asciiTheme="minorHAnsi" w:hAnsiTheme="minorHAnsi"/>
                <w:spacing w:val="40"/>
                <w:sz w:val="24"/>
                <w:szCs w:val="24"/>
              </w:rPr>
              <w:t xml:space="preserve"> </w:t>
            </w:r>
            <w:r w:rsidRPr="00027B5E">
              <w:rPr>
                <w:rFonts w:asciiTheme="minorHAnsi" w:hAnsiTheme="minorHAnsi"/>
                <w:sz w:val="24"/>
                <w:szCs w:val="24"/>
              </w:rPr>
              <w:t>Diode</w:t>
            </w:r>
            <w:r w:rsidRPr="00027B5E">
              <w:rPr>
                <w:rFonts w:asciiTheme="minorHAnsi" w:hAnsiTheme="minorHAnsi"/>
                <w:spacing w:val="40"/>
                <w:sz w:val="24"/>
                <w:szCs w:val="24"/>
              </w:rPr>
              <w:t xml:space="preserve"> </w:t>
            </w:r>
            <w:r w:rsidRPr="00027B5E">
              <w:rPr>
                <w:rFonts w:asciiTheme="minorHAnsi" w:hAnsiTheme="minorHAnsi"/>
                <w:sz w:val="24"/>
                <w:szCs w:val="24"/>
              </w:rPr>
              <w:t>Types,</w:t>
            </w:r>
            <w:r w:rsidRPr="00027B5E">
              <w:rPr>
                <w:rFonts w:asciiTheme="minorHAnsi" w:hAnsiTheme="minorHAnsi"/>
                <w:spacing w:val="40"/>
                <w:sz w:val="24"/>
                <w:szCs w:val="24"/>
              </w:rPr>
              <w:t xml:space="preserve"> </w:t>
            </w:r>
            <w:r w:rsidRPr="00027B5E">
              <w:rPr>
                <w:rFonts w:asciiTheme="minorHAnsi" w:hAnsiTheme="minorHAnsi"/>
                <w:sz w:val="24"/>
                <w:szCs w:val="24"/>
              </w:rPr>
              <w:t>Series</w:t>
            </w:r>
            <w:r w:rsidRPr="00027B5E">
              <w:rPr>
                <w:rFonts w:asciiTheme="minorHAnsi" w:hAnsiTheme="minorHAnsi"/>
                <w:spacing w:val="40"/>
                <w:sz w:val="24"/>
                <w:szCs w:val="24"/>
              </w:rPr>
              <w:t xml:space="preserve"> </w:t>
            </w:r>
            <w:r w:rsidRPr="00027B5E">
              <w:rPr>
                <w:rFonts w:asciiTheme="minorHAnsi" w:hAnsiTheme="minorHAnsi"/>
                <w:sz w:val="24"/>
                <w:szCs w:val="24"/>
              </w:rPr>
              <w:t>and</w:t>
            </w:r>
            <w:r w:rsidRPr="00027B5E">
              <w:rPr>
                <w:rFonts w:asciiTheme="minorHAnsi" w:hAnsiTheme="minorHAnsi"/>
                <w:spacing w:val="40"/>
                <w:sz w:val="24"/>
                <w:szCs w:val="24"/>
              </w:rPr>
              <w:t xml:space="preserve"> </w:t>
            </w:r>
            <w:r w:rsidRPr="00027B5E">
              <w:rPr>
                <w:rFonts w:asciiTheme="minorHAnsi" w:hAnsiTheme="minorHAnsi"/>
                <w:sz w:val="24"/>
                <w:szCs w:val="24"/>
              </w:rPr>
              <w:t>Parallel</w:t>
            </w:r>
            <w:r w:rsidRPr="00027B5E">
              <w:rPr>
                <w:rFonts w:asciiTheme="minorHAnsi" w:hAnsiTheme="minorHAnsi"/>
                <w:spacing w:val="40"/>
                <w:sz w:val="24"/>
                <w:szCs w:val="24"/>
              </w:rPr>
              <w:t xml:space="preserve"> </w:t>
            </w:r>
            <w:r w:rsidRPr="00027B5E">
              <w:rPr>
                <w:rFonts w:asciiTheme="minorHAnsi" w:hAnsiTheme="minorHAnsi"/>
                <w:sz w:val="24"/>
                <w:szCs w:val="24"/>
              </w:rPr>
              <w:t>connected</w:t>
            </w:r>
            <w:r w:rsidRPr="00027B5E">
              <w:rPr>
                <w:rFonts w:asciiTheme="minorHAnsi" w:hAnsiTheme="minorHAnsi"/>
                <w:spacing w:val="40"/>
                <w:sz w:val="24"/>
                <w:szCs w:val="24"/>
              </w:rPr>
              <w:t xml:space="preserve"> </w:t>
            </w:r>
            <w:r w:rsidRPr="00027B5E">
              <w:rPr>
                <w:rFonts w:asciiTheme="minorHAnsi" w:hAnsiTheme="minorHAnsi"/>
                <w:sz w:val="24"/>
                <w:szCs w:val="24"/>
              </w:rPr>
              <w:t>diodes,</w:t>
            </w:r>
            <w:r w:rsidRPr="00027B5E">
              <w:rPr>
                <w:rFonts w:asciiTheme="minorHAnsi" w:hAnsiTheme="minorHAnsi"/>
                <w:spacing w:val="40"/>
                <w:sz w:val="24"/>
                <w:szCs w:val="24"/>
              </w:rPr>
              <w:t xml:space="preserve"> </w:t>
            </w:r>
            <w:r w:rsidRPr="00027B5E">
              <w:rPr>
                <w:rFonts w:asciiTheme="minorHAnsi" w:hAnsiTheme="minorHAnsi"/>
                <w:sz w:val="24"/>
                <w:szCs w:val="24"/>
              </w:rPr>
              <w:t>Diodes</w:t>
            </w:r>
            <w:r w:rsidRPr="00027B5E">
              <w:rPr>
                <w:rFonts w:asciiTheme="minorHAnsi" w:hAnsiTheme="minorHAnsi"/>
                <w:spacing w:val="40"/>
                <w:sz w:val="24"/>
                <w:szCs w:val="24"/>
              </w:rPr>
              <w:t xml:space="preserve"> </w:t>
            </w:r>
            <w:r w:rsidRPr="00027B5E">
              <w:rPr>
                <w:rFonts w:asciiTheme="minorHAnsi" w:hAnsiTheme="minorHAnsi"/>
                <w:sz w:val="24"/>
                <w:szCs w:val="24"/>
              </w:rPr>
              <w:t>with</w:t>
            </w:r>
            <w:r w:rsidRPr="00027B5E">
              <w:rPr>
                <w:rFonts w:asciiTheme="minorHAnsi" w:hAnsiTheme="minorHAnsi"/>
                <w:spacing w:val="40"/>
                <w:sz w:val="24"/>
                <w:szCs w:val="24"/>
              </w:rPr>
              <w:t xml:space="preserve"> </w:t>
            </w:r>
            <w:r w:rsidRPr="00027B5E">
              <w:rPr>
                <w:rFonts w:asciiTheme="minorHAnsi" w:hAnsiTheme="minorHAnsi"/>
                <w:sz w:val="24"/>
                <w:szCs w:val="24"/>
              </w:rPr>
              <w:t>different</w:t>
            </w:r>
            <w:r w:rsidRPr="00027B5E">
              <w:rPr>
                <w:rFonts w:asciiTheme="minorHAnsi" w:hAnsiTheme="minorHAnsi"/>
                <w:spacing w:val="40"/>
                <w:sz w:val="24"/>
                <w:szCs w:val="24"/>
              </w:rPr>
              <w:t xml:space="preserve"> </w:t>
            </w:r>
            <w:r w:rsidRPr="00027B5E">
              <w:rPr>
                <w:rFonts w:asciiTheme="minorHAnsi" w:hAnsiTheme="minorHAnsi"/>
                <w:sz w:val="24"/>
                <w:szCs w:val="24"/>
              </w:rPr>
              <w:t>types</w:t>
            </w:r>
            <w:r w:rsidRPr="00027B5E">
              <w:rPr>
                <w:rFonts w:asciiTheme="minorHAnsi" w:hAnsiTheme="minorHAnsi"/>
                <w:spacing w:val="40"/>
                <w:sz w:val="24"/>
                <w:szCs w:val="24"/>
              </w:rPr>
              <w:t xml:space="preserve"> </w:t>
            </w:r>
            <w:r w:rsidRPr="00027B5E">
              <w:rPr>
                <w:rFonts w:asciiTheme="minorHAnsi" w:hAnsiTheme="minorHAnsi"/>
                <w:sz w:val="24"/>
                <w:szCs w:val="24"/>
              </w:rPr>
              <w:t>of</w:t>
            </w:r>
            <w:r w:rsidRPr="00027B5E">
              <w:rPr>
                <w:rFonts w:asciiTheme="minorHAnsi" w:hAnsiTheme="minorHAnsi"/>
                <w:spacing w:val="40"/>
                <w:sz w:val="24"/>
                <w:szCs w:val="24"/>
              </w:rPr>
              <w:t xml:space="preserve"> </w:t>
            </w:r>
            <w:r w:rsidRPr="00027B5E">
              <w:rPr>
                <w:rFonts w:asciiTheme="minorHAnsi" w:hAnsiTheme="minorHAnsi"/>
                <w:sz w:val="24"/>
                <w:szCs w:val="24"/>
              </w:rPr>
              <w:t>loads(R,</w:t>
            </w:r>
            <w:r w:rsidRPr="00027B5E">
              <w:rPr>
                <w:rFonts w:asciiTheme="minorHAnsi" w:hAnsiTheme="minorHAnsi"/>
                <w:spacing w:val="40"/>
                <w:sz w:val="24"/>
                <w:szCs w:val="24"/>
              </w:rPr>
              <w:t xml:space="preserve"> </w:t>
            </w:r>
            <w:r w:rsidRPr="00027B5E">
              <w:rPr>
                <w:rFonts w:asciiTheme="minorHAnsi" w:hAnsiTheme="minorHAnsi"/>
                <w:sz w:val="24"/>
                <w:szCs w:val="24"/>
              </w:rPr>
              <w:t>RC,</w:t>
            </w:r>
            <w:r w:rsidRPr="00027B5E">
              <w:rPr>
                <w:rFonts w:asciiTheme="minorHAnsi" w:hAnsiTheme="minorHAnsi"/>
                <w:spacing w:val="40"/>
                <w:sz w:val="24"/>
                <w:szCs w:val="24"/>
              </w:rPr>
              <w:t xml:space="preserve"> </w:t>
            </w:r>
            <w:r w:rsidRPr="00027B5E">
              <w:rPr>
                <w:rFonts w:asciiTheme="minorHAnsi" w:hAnsiTheme="minorHAnsi"/>
                <w:sz w:val="24"/>
                <w:szCs w:val="24"/>
              </w:rPr>
              <w:t>RL,</w:t>
            </w:r>
            <w:r w:rsidRPr="00027B5E">
              <w:rPr>
                <w:rFonts w:asciiTheme="minorHAnsi" w:hAnsiTheme="minorHAnsi"/>
                <w:spacing w:val="40"/>
                <w:sz w:val="24"/>
                <w:szCs w:val="24"/>
              </w:rPr>
              <w:t xml:space="preserve"> </w:t>
            </w:r>
            <w:r w:rsidRPr="00027B5E">
              <w:rPr>
                <w:rFonts w:asciiTheme="minorHAnsi" w:hAnsiTheme="minorHAnsi"/>
                <w:sz w:val="24"/>
                <w:szCs w:val="24"/>
              </w:rPr>
              <w:t>LC,</w:t>
            </w:r>
            <w:r w:rsidRPr="00027B5E">
              <w:rPr>
                <w:rFonts w:asciiTheme="minorHAnsi" w:hAnsiTheme="minorHAnsi"/>
                <w:spacing w:val="40"/>
                <w:sz w:val="24"/>
                <w:szCs w:val="24"/>
              </w:rPr>
              <w:t xml:space="preserve"> </w:t>
            </w:r>
            <w:r w:rsidRPr="00027B5E">
              <w:rPr>
                <w:rFonts w:asciiTheme="minorHAnsi" w:hAnsiTheme="minorHAnsi"/>
                <w:sz w:val="24"/>
                <w:szCs w:val="24"/>
              </w:rPr>
              <w:t>RLC</w:t>
            </w:r>
            <w:r w:rsidRPr="00027B5E">
              <w:rPr>
                <w:rFonts w:asciiTheme="minorHAnsi" w:hAnsiTheme="minorHAnsi"/>
                <w:spacing w:val="40"/>
                <w:sz w:val="24"/>
                <w:szCs w:val="24"/>
              </w:rPr>
              <w:t xml:space="preserve"> </w:t>
            </w:r>
            <w:r w:rsidRPr="00027B5E">
              <w:rPr>
                <w:rFonts w:asciiTheme="minorHAnsi" w:hAnsiTheme="minorHAnsi"/>
                <w:sz w:val="24"/>
                <w:szCs w:val="24"/>
              </w:rPr>
              <w:t>Loads), Freewheeling diodes.</w:t>
            </w:r>
            <w:r w:rsidRPr="00027B5E">
              <w:rPr>
                <w:rFonts w:asciiTheme="minorHAnsi" w:hAnsiTheme="minorHAnsi"/>
                <w:sz w:val="24"/>
                <w:szCs w:val="24"/>
              </w:rPr>
              <w:tab/>
            </w:r>
            <w:r w:rsidRPr="00027B5E">
              <w:rPr>
                <w:rFonts w:asciiTheme="minorHAnsi" w:hAnsiTheme="minorHAnsi"/>
                <w:b/>
                <w:sz w:val="24"/>
                <w:szCs w:val="24"/>
              </w:rPr>
              <w:t>[7 H]</w:t>
            </w:r>
          </w:p>
          <w:p w:rsidR="00027B5E" w:rsidRPr="00027B5E" w:rsidRDefault="00027B5E" w:rsidP="00027B5E">
            <w:pPr>
              <w:pStyle w:val="TableParagraph"/>
              <w:ind w:right="97"/>
              <w:rPr>
                <w:rFonts w:asciiTheme="minorHAnsi" w:hAnsiTheme="minorHAnsi"/>
                <w:sz w:val="24"/>
                <w:szCs w:val="24"/>
              </w:rPr>
            </w:pPr>
            <w:r w:rsidRPr="00027B5E">
              <w:rPr>
                <w:rFonts w:asciiTheme="minorHAnsi" w:hAnsiTheme="minorHAnsi"/>
                <w:b/>
                <w:sz w:val="24"/>
                <w:szCs w:val="24"/>
              </w:rPr>
              <w:t xml:space="preserve">Diode Rectifiers: </w:t>
            </w:r>
            <w:r w:rsidRPr="00027B5E">
              <w:rPr>
                <w:rFonts w:asciiTheme="minorHAnsi" w:hAnsiTheme="minorHAnsi"/>
                <w:sz w:val="24"/>
                <w:szCs w:val="24"/>
              </w:rPr>
              <w:t>Single phase half wave rectifier, Single phase full wave rectifier, Single phase full</w:t>
            </w:r>
            <w:r w:rsidRPr="00027B5E">
              <w:rPr>
                <w:rFonts w:asciiTheme="minorHAnsi" w:hAnsiTheme="minorHAnsi"/>
                <w:spacing w:val="-4"/>
                <w:sz w:val="24"/>
                <w:szCs w:val="24"/>
              </w:rPr>
              <w:t xml:space="preserve"> </w:t>
            </w:r>
            <w:r w:rsidRPr="00027B5E">
              <w:rPr>
                <w:rFonts w:asciiTheme="minorHAnsi" w:hAnsiTheme="minorHAnsi"/>
                <w:sz w:val="24"/>
                <w:szCs w:val="24"/>
              </w:rPr>
              <w:t>wave</w:t>
            </w:r>
            <w:r w:rsidRPr="00027B5E">
              <w:rPr>
                <w:rFonts w:asciiTheme="minorHAnsi" w:hAnsiTheme="minorHAnsi"/>
                <w:spacing w:val="-4"/>
                <w:sz w:val="24"/>
                <w:szCs w:val="24"/>
              </w:rPr>
              <w:t xml:space="preserve"> </w:t>
            </w:r>
            <w:r w:rsidRPr="00027B5E">
              <w:rPr>
                <w:rFonts w:asciiTheme="minorHAnsi" w:hAnsiTheme="minorHAnsi"/>
                <w:sz w:val="24"/>
                <w:szCs w:val="24"/>
              </w:rPr>
              <w:t>rectifier</w:t>
            </w:r>
            <w:r w:rsidRPr="00027B5E">
              <w:rPr>
                <w:rFonts w:asciiTheme="minorHAnsi" w:hAnsiTheme="minorHAnsi"/>
                <w:spacing w:val="-2"/>
                <w:sz w:val="24"/>
                <w:szCs w:val="24"/>
              </w:rPr>
              <w:t xml:space="preserve"> </w:t>
            </w:r>
            <w:r w:rsidRPr="00027B5E">
              <w:rPr>
                <w:rFonts w:asciiTheme="minorHAnsi" w:hAnsiTheme="minorHAnsi"/>
                <w:sz w:val="24"/>
                <w:szCs w:val="24"/>
              </w:rPr>
              <w:t>with</w:t>
            </w:r>
            <w:r w:rsidRPr="00027B5E">
              <w:rPr>
                <w:rFonts w:asciiTheme="minorHAnsi" w:hAnsiTheme="minorHAnsi"/>
                <w:spacing w:val="-3"/>
                <w:sz w:val="24"/>
                <w:szCs w:val="24"/>
              </w:rPr>
              <w:t xml:space="preserve"> </w:t>
            </w:r>
            <w:r w:rsidRPr="00027B5E">
              <w:rPr>
                <w:rFonts w:asciiTheme="minorHAnsi" w:hAnsiTheme="minorHAnsi"/>
                <w:sz w:val="24"/>
                <w:szCs w:val="24"/>
              </w:rPr>
              <w:t>RL</w:t>
            </w:r>
            <w:r w:rsidRPr="00027B5E">
              <w:rPr>
                <w:rFonts w:asciiTheme="minorHAnsi" w:hAnsiTheme="minorHAnsi"/>
                <w:spacing w:val="-4"/>
                <w:sz w:val="24"/>
                <w:szCs w:val="24"/>
              </w:rPr>
              <w:t xml:space="preserve"> </w:t>
            </w:r>
            <w:r w:rsidRPr="00027B5E">
              <w:rPr>
                <w:rFonts w:asciiTheme="minorHAnsi" w:hAnsiTheme="minorHAnsi"/>
                <w:sz w:val="24"/>
                <w:szCs w:val="24"/>
              </w:rPr>
              <w:t>Load,</w:t>
            </w:r>
            <w:r w:rsidRPr="00027B5E">
              <w:rPr>
                <w:rFonts w:asciiTheme="minorHAnsi" w:hAnsiTheme="minorHAnsi"/>
                <w:spacing w:val="-3"/>
                <w:sz w:val="24"/>
                <w:szCs w:val="24"/>
              </w:rPr>
              <w:t xml:space="preserve"> </w:t>
            </w:r>
            <w:r w:rsidRPr="00027B5E">
              <w:rPr>
                <w:rFonts w:asciiTheme="minorHAnsi" w:hAnsiTheme="minorHAnsi"/>
                <w:sz w:val="24"/>
                <w:szCs w:val="24"/>
              </w:rPr>
              <w:t>Three</w:t>
            </w:r>
            <w:r w:rsidRPr="00027B5E">
              <w:rPr>
                <w:rFonts w:asciiTheme="minorHAnsi" w:hAnsiTheme="minorHAnsi"/>
                <w:spacing w:val="-4"/>
                <w:sz w:val="24"/>
                <w:szCs w:val="24"/>
              </w:rPr>
              <w:t xml:space="preserve"> </w:t>
            </w:r>
            <w:r w:rsidRPr="00027B5E">
              <w:rPr>
                <w:rFonts w:asciiTheme="minorHAnsi" w:hAnsiTheme="minorHAnsi"/>
                <w:sz w:val="24"/>
                <w:szCs w:val="24"/>
              </w:rPr>
              <w:t>phase</w:t>
            </w:r>
            <w:r w:rsidRPr="00027B5E">
              <w:rPr>
                <w:rFonts w:asciiTheme="minorHAnsi" w:hAnsiTheme="minorHAnsi"/>
                <w:spacing w:val="-2"/>
                <w:sz w:val="24"/>
                <w:szCs w:val="24"/>
              </w:rPr>
              <w:t xml:space="preserve"> </w:t>
            </w:r>
            <w:r w:rsidRPr="00027B5E">
              <w:rPr>
                <w:rFonts w:asciiTheme="minorHAnsi" w:hAnsiTheme="minorHAnsi"/>
                <w:sz w:val="24"/>
                <w:szCs w:val="24"/>
              </w:rPr>
              <w:t>Bridge</w:t>
            </w:r>
            <w:r w:rsidRPr="00027B5E">
              <w:rPr>
                <w:rFonts w:asciiTheme="minorHAnsi" w:hAnsiTheme="minorHAnsi"/>
                <w:spacing w:val="-2"/>
                <w:sz w:val="24"/>
                <w:szCs w:val="24"/>
              </w:rPr>
              <w:t xml:space="preserve"> </w:t>
            </w:r>
            <w:r w:rsidRPr="00027B5E">
              <w:rPr>
                <w:rFonts w:asciiTheme="minorHAnsi" w:hAnsiTheme="minorHAnsi"/>
                <w:sz w:val="24"/>
                <w:szCs w:val="24"/>
              </w:rPr>
              <w:t>rectifier,</w:t>
            </w:r>
            <w:r w:rsidRPr="00027B5E">
              <w:rPr>
                <w:rFonts w:asciiTheme="minorHAnsi" w:hAnsiTheme="minorHAnsi"/>
                <w:spacing w:val="-3"/>
                <w:sz w:val="24"/>
                <w:szCs w:val="24"/>
              </w:rPr>
              <w:t xml:space="preserve"> </w:t>
            </w:r>
            <w:r w:rsidRPr="00027B5E">
              <w:rPr>
                <w:rFonts w:asciiTheme="minorHAnsi" w:hAnsiTheme="minorHAnsi"/>
                <w:sz w:val="24"/>
                <w:szCs w:val="24"/>
              </w:rPr>
              <w:t>Three</w:t>
            </w:r>
            <w:r w:rsidRPr="00027B5E">
              <w:rPr>
                <w:rFonts w:asciiTheme="minorHAnsi" w:hAnsiTheme="minorHAnsi"/>
                <w:spacing w:val="-4"/>
                <w:sz w:val="24"/>
                <w:szCs w:val="24"/>
              </w:rPr>
              <w:t xml:space="preserve"> </w:t>
            </w:r>
            <w:r w:rsidRPr="00027B5E">
              <w:rPr>
                <w:rFonts w:asciiTheme="minorHAnsi" w:hAnsiTheme="minorHAnsi"/>
                <w:sz w:val="24"/>
                <w:szCs w:val="24"/>
              </w:rPr>
              <w:t>phase</w:t>
            </w:r>
            <w:r w:rsidRPr="00027B5E">
              <w:rPr>
                <w:rFonts w:asciiTheme="minorHAnsi" w:hAnsiTheme="minorHAnsi"/>
                <w:spacing w:val="-2"/>
                <w:sz w:val="24"/>
                <w:szCs w:val="24"/>
              </w:rPr>
              <w:t xml:space="preserve"> </w:t>
            </w:r>
            <w:r w:rsidRPr="00027B5E">
              <w:rPr>
                <w:rFonts w:asciiTheme="minorHAnsi" w:hAnsiTheme="minorHAnsi"/>
                <w:sz w:val="24"/>
                <w:szCs w:val="24"/>
              </w:rPr>
              <w:t>Bridge</w:t>
            </w:r>
            <w:r w:rsidRPr="00027B5E">
              <w:rPr>
                <w:rFonts w:asciiTheme="minorHAnsi" w:hAnsiTheme="minorHAnsi"/>
                <w:spacing w:val="-4"/>
                <w:sz w:val="24"/>
                <w:szCs w:val="24"/>
              </w:rPr>
              <w:t xml:space="preserve"> </w:t>
            </w:r>
            <w:r w:rsidRPr="00027B5E">
              <w:rPr>
                <w:rFonts w:asciiTheme="minorHAnsi" w:hAnsiTheme="minorHAnsi"/>
                <w:sz w:val="24"/>
                <w:szCs w:val="24"/>
              </w:rPr>
              <w:t>rectifier</w:t>
            </w:r>
            <w:r w:rsidRPr="00027B5E">
              <w:rPr>
                <w:rFonts w:asciiTheme="minorHAnsi" w:hAnsiTheme="minorHAnsi"/>
                <w:spacing w:val="-3"/>
                <w:sz w:val="24"/>
                <w:szCs w:val="24"/>
              </w:rPr>
              <w:t xml:space="preserve"> </w:t>
            </w:r>
            <w:r w:rsidRPr="00027B5E">
              <w:rPr>
                <w:rFonts w:asciiTheme="minorHAnsi" w:hAnsiTheme="minorHAnsi"/>
                <w:sz w:val="24"/>
                <w:szCs w:val="24"/>
              </w:rPr>
              <w:t>with</w:t>
            </w:r>
            <w:r w:rsidRPr="00027B5E">
              <w:rPr>
                <w:rFonts w:asciiTheme="minorHAnsi" w:hAnsiTheme="minorHAnsi"/>
                <w:spacing w:val="-3"/>
                <w:sz w:val="24"/>
                <w:szCs w:val="24"/>
              </w:rPr>
              <w:t xml:space="preserve"> </w:t>
            </w:r>
            <w:r w:rsidRPr="00027B5E">
              <w:rPr>
                <w:rFonts w:asciiTheme="minorHAnsi" w:hAnsiTheme="minorHAnsi"/>
                <w:sz w:val="24"/>
                <w:szCs w:val="24"/>
              </w:rPr>
              <w:t>RL Load DC-DC Converters: Principles of stepdown chopper and operation, Principle of stepup chopper and operation, classification of choppers.</w:t>
            </w:r>
          </w:p>
          <w:p w:rsidR="00027B5E" w:rsidRPr="00027B5E" w:rsidRDefault="00027B5E" w:rsidP="00027B5E">
            <w:pPr>
              <w:pStyle w:val="TableParagraph"/>
              <w:spacing w:line="274" w:lineRule="exact"/>
              <w:ind w:left="9109"/>
              <w:jc w:val="both"/>
              <w:rPr>
                <w:rFonts w:asciiTheme="minorHAnsi" w:hAnsiTheme="minorHAnsi"/>
                <w:b/>
                <w:sz w:val="24"/>
                <w:szCs w:val="24"/>
              </w:rPr>
            </w:pPr>
            <w:r w:rsidRPr="00027B5E">
              <w:rPr>
                <w:rFonts w:asciiTheme="minorHAnsi" w:hAnsiTheme="minorHAnsi"/>
                <w:b/>
                <w:sz w:val="24"/>
                <w:szCs w:val="24"/>
              </w:rPr>
              <w:t>[7</w:t>
            </w:r>
            <w:r w:rsidRPr="00027B5E">
              <w:rPr>
                <w:rFonts w:asciiTheme="minorHAnsi" w:hAnsiTheme="minorHAnsi"/>
                <w:b/>
                <w:spacing w:val="-4"/>
                <w:sz w:val="24"/>
                <w:szCs w:val="24"/>
              </w:rPr>
              <w:t xml:space="preserve"> </w:t>
            </w:r>
            <w:r w:rsidRPr="00027B5E">
              <w:rPr>
                <w:rFonts w:asciiTheme="minorHAnsi" w:hAnsiTheme="minorHAnsi"/>
                <w:b/>
                <w:spacing w:val="-5"/>
                <w:sz w:val="24"/>
                <w:szCs w:val="24"/>
              </w:rPr>
              <w:t>H]</w:t>
            </w:r>
          </w:p>
          <w:p w:rsidR="00027B5E" w:rsidRPr="00027B5E" w:rsidRDefault="00027B5E" w:rsidP="00027B5E">
            <w:pPr>
              <w:pStyle w:val="TableParagraph"/>
              <w:tabs>
                <w:tab w:val="left" w:pos="9087"/>
              </w:tabs>
              <w:ind w:right="77"/>
              <w:jc w:val="both"/>
              <w:rPr>
                <w:rFonts w:asciiTheme="minorHAnsi" w:hAnsiTheme="minorHAnsi"/>
                <w:b/>
                <w:sz w:val="24"/>
                <w:szCs w:val="24"/>
              </w:rPr>
            </w:pPr>
            <w:r w:rsidRPr="00027B5E">
              <w:rPr>
                <w:rFonts w:asciiTheme="minorHAnsi" w:hAnsiTheme="minorHAnsi"/>
                <w:b/>
                <w:sz w:val="24"/>
                <w:szCs w:val="24"/>
              </w:rPr>
              <w:t xml:space="preserve">Thyristors: </w:t>
            </w:r>
            <w:r w:rsidRPr="00027B5E">
              <w:rPr>
                <w:rFonts w:asciiTheme="minorHAnsi" w:hAnsiTheme="minorHAnsi"/>
                <w:sz w:val="24"/>
                <w:szCs w:val="24"/>
              </w:rPr>
              <w:t>Thyristor Characteristics, Thyristor Turn on and Turn off, Two-transistor model of Thyristor, Thyristor types, Series and Parallel operation of Thyristor Controlled Rectifiers:</w:t>
            </w:r>
            <w:r w:rsidRPr="00027B5E">
              <w:rPr>
                <w:rFonts w:asciiTheme="minorHAnsi" w:hAnsiTheme="minorHAnsi"/>
                <w:spacing w:val="80"/>
                <w:sz w:val="24"/>
                <w:szCs w:val="24"/>
              </w:rPr>
              <w:t xml:space="preserve"> </w:t>
            </w:r>
            <w:r w:rsidRPr="00027B5E">
              <w:rPr>
                <w:rFonts w:asciiTheme="minorHAnsi" w:hAnsiTheme="minorHAnsi"/>
                <w:sz w:val="24"/>
                <w:szCs w:val="24"/>
              </w:rPr>
              <w:t xml:space="preserve">Principle of phase controlled converter operation, Single phase full-converters, Single phase semi- converter, Principle of three phase half wave Converters, Three phase full converters, Three phase </w:t>
            </w:r>
            <w:r w:rsidRPr="00027B5E">
              <w:rPr>
                <w:rFonts w:asciiTheme="minorHAnsi" w:hAnsiTheme="minorHAnsi"/>
                <w:spacing w:val="-2"/>
                <w:sz w:val="24"/>
                <w:szCs w:val="24"/>
              </w:rPr>
              <w:t>Semi-converter.</w:t>
            </w:r>
            <w:r w:rsidRPr="00027B5E">
              <w:rPr>
                <w:rFonts w:asciiTheme="minorHAnsi" w:hAnsiTheme="minorHAnsi"/>
                <w:sz w:val="24"/>
                <w:szCs w:val="24"/>
              </w:rPr>
              <w:tab/>
            </w:r>
            <w:r w:rsidRPr="00027B5E">
              <w:rPr>
                <w:rFonts w:asciiTheme="minorHAnsi" w:hAnsiTheme="minorHAnsi"/>
                <w:b/>
                <w:sz w:val="24"/>
                <w:szCs w:val="24"/>
              </w:rPr>
              <w:t>[7 H]</w:t>
            </w:r>
          </w:p>
          <w:p w:rsidR="00027B5E" w:rsidRPr="00027B5E" w:rsidRDefault="00027B5E" w:rsidP="00027B5E">
            <w:pPr>
              <w:pStyle w:val="TableParagraph"/>
              <w:tabs>
                <w:tab w:val="left" w:pos="9068"/>
              </w:tabs>
              <w:ind w:right="86"/>
              <w:jc w:val="both"/>
              <w:rPr>
                <w:rFonts w:asciiTheme="minorHAnsi" w:hAnsiTheme="minorHAnsi"/>
                <w:b/>
                <w:sz w:val="24"/>
                <w:szCs w:val="24"/>
              </w:rPr>
            </w:pPr>
            <w:r w:rsidRPr="00027B5E">
              <w:rPr>
                <w:rFonts w:asciiTheme="minorHAnsi" w:hAnsiTheme="minorHAnsi"/>
                <w:b/>
                <w:sz w:val="24"/>
                <w:szCs w:val="24"/>
              </w:rPr>
              <w:t>Inverters</w:t>
            </w:r>
            <w:r w:rsidRPr="00027B5E">
              <w:rPr>
                <w:rFonts w:asciiTheme="minorHAnsi" w:hAnsiTheme="minorHAnsi"/>
                <w:sz w:val="24"/>
                <w:szCs w:val="24"/>
              </w:rPr>
              <w:t>: Single phase series resonant inverter, Single phase bridge inverters, Three phase bridge inverters, Voltage control of inverters.</w:t>
            </w:r>
            <w:r w:rsidRPr="00027B5E">
              <w:rPr>
                <w:rFonts w:asciiTheme="minorHAnsi" w:hAnsiTheme="minorHAnsi"/>
                <w:sz w:val="24"/>
                <w:szCs w:val="24"/>
              </w:rPr>
              <w:tab/>
            </w:r>
            <w:r w:rsidRPr="00027B5E">
              <w:rPr>
                <w:rFonts w:asciiTheme="minorHAnsi" w:hAnsiTheme="minorHAnsi"/>
                <w:b/>
                <w:sz w:val="24"/>
                <w:szCs w:val="24"/>
              </w:rPr>
              <w:t>[5 H]</w:t>
            </w:r>
          </w:p>
          <w:p w:rsidR="00027B5E" w:rsidRPr="00027B5E" w:rsidRDefault="00027B5E" w:rsidP="00027B5E">
            <w:pPr>
              <w:pStyle w:val="TableParagraph"/>
              <w:ind w:right="78"/>
              <w:jc w:val="both"/>
              <w:rPr>
                <w:rFonts w:asciiTheme="minorHAnsi" w:hAnsiTheme="minorHAnsi"/>
                <w:sz w:val="24"/>
                <w:szCs w:val="24"/>
              </w:rPr>
            </w:pPr>
            <w:r w:rsidRPr="00027B5E">
              <w:rPr>
                <w:rFonts w:asciiTheme="minorHAnsi" w:hAnsiTheme="minorHAnsi"/>
                <w:b/>
                <w:sz w:val="24"/>
                <w:szCs w:val="24"/>
              </w:rPr>
              <w:t>AC</w:t>
            </w:r>
            <w:r w:rsidRPr="00027B5E">
              <w:rPr>
                <w:rFonts w:asciiTheme="minorHAnsi" w:hAnsiTheme="minorHAnsi"/>
                <w:b/>
                <w:spacing w:val="-4"/>
                <w:sz w:val="24"/>
                <w:szCs w:val="24"/>
              </w:rPr>
              <w:t xml:space="preserve"> </w:t>
            </w:r>
            <w:r w:rsidRPr="00027B5E">
              <w:rPr>
                <w:rFonts w:asciiTheme="minorHAnsi" w:hAnsiTheme="minorHAnsi"/>
                <w:b/>
                <w:sz w:val="24"/>
                <w:szCs w:val="24"/>
              </w:rPr>
              <w:t>Voltage</w:t>
            </w:r>
            <w:r w:rsidRPr="00027B5E">
              <w:rPr>
                <w:rFonts w:asciiTheme="minorHAnsi" w:hAnsiTheme="minorHAnsi"/>
                <w:b/>
                <w:spacing w:val="-2"/>
                <w:sz w:val="24"/>
                <w:szCs w:val="24"/>
              </w:rPr>
              <w:t xml:space="preserve"> </w:t>
            </w:r>
            <w:r w:rsidRPr="00027B5E">
              <w:rPr>
                <w:rFonts w:asciiTheme="minorHAnsi" w:hAnsiTheme="minorHAnsi"/>
                <w:b/>
                <w:sz w:val="24"/>
                <w:szCs w:val="24"/>
              </w:rPr>
              <w:t>Controllers:</w:t>
            </w:r>
            <w:r w:rsidRPr="00027B5E">
              <w:rPr>
                <w:rFonts w:asciiTheme="minorHAnsi" w:hAnsiTheme="minorHAnsi"/>
                <w:sz w:val="24"/>
                <w:szCs w:val="24"/>
              </w:rPr>
              <w:t>Principle</w:t>
            </w:r>
            <w:r w:rsidRPr="00027B5E">
              <w:rPr>
                <w:rFonts w:asciiTheme="minorHAnsi" w:hAnsiTheme="minorHAnsi"/>
                <w:spacing w:val="-4"/>
                <w:sz w:val="24"/>
                <w:szCs w:val="24"/>
              </w:rPr>
              <w:t xml:space="preserve"> </w:t>
            </w:r>
            <w:r w:rsidRPr="00027B5E">
              <w:rPr>
                <w:rFonts w:asciiTheme="minorHAnsi" w:hAnsiTheme="minorHAnsi"/>
                <w:sz w:val="24"/>
                <w:szCs w:val="24"/>
              </w:rPr>
              <w:t>of</w:t>
            </w:r>
            <w:r w:rsidRPr="00027B5E">
              <w:rPr>
                <w:rFonts w:asciiTheme="minorHAnsi" w:hAnsiTheme="minorHAnsi"/>
                <w:spacing w:val="-2"/>
                <w:sz w:val="24"/>
                <w:szCs w:val="24"/>
              </w:rPr>
              <w:t xml:space="preserve"> </w:t>
            </w:r>
            <w:r w:rsidRPr="00027B5E">
              <w:rPr>
                <w:rFonts w:asciiTheme="minorHAnsi" w:hAnsiTheme="minorHAnsi"/>
                <w:sz w:val="24"/>
                <w:szCs w:val="24"/>
              </w:rPr>
              <w:t>On-Off</w:t>
            </w:r>
            <w:r w:rsidRPr="00027B5E">
              <w:rPr>
                <w:rFonts w:asciiTheme="minorHAnsi" w:hAnsiTheme="minorHAnsi"/>
                <w:spacing w:val="-3"/>
                <w:sz w:val="24"/>
                <w:szCs w:val="24"/>
              </w:rPr>
              <w:t xml:space="preserve"> </w:t>
            </w:r>
            <w:r w:rsidRPr="00027B5E">
              <w:rPr>
                <w:rFonts w:asciiTheme="minorHAnsi" w:hAnsiTheme="minorHAnsi"/>
                <w:sz w:val="24"/>
                <w:szCs w:val="24"/>
              </w:rPr>
              <w:t>and phase</w:t>
            </w:r>
            <w:r w:rsidRPr="00027B5E">
              <w:rPr>
                <w:rFonts w:asciiTheme="minorHAnsi" w:hAnsiTheme="minorHAnsi"/>
                <w:spacing w:val="-4"/>
                <w:sz w:val="24"/>
                <w:szCs w:val="24"/>
              </w:rPr>
              <w:t xml:space="preserve"> </w:t>
            </w:r>
            <w:r w:rsidRPr="00027B5E">
              <w:rPr>
                <w:rFonts w:asciiTheme="minorHAnsi" w:hAnsiTheme="minorHAnsi"/>
                <w:sz w:val="24"/>
                <w:szCs w:val="24"/>
              </w:rPr>
              <w:t>controls,</w:t>
            </w:r>
            <w:r w:rsidRPr="00027B5E">
              <w:rPr>
                <w:rFonts w:asciiTheme="minorHAnsi" w:hAnsiTheme="minorHAnsi"/>
                <w:spacing w:val="-3"/>
                <w:sz w:val="24"/>
                <w:szCs w:val="24"/>
              </w:rPr>
              <w:t xml:space="preserve"> </w:t>
            </w:r>
            <w:r w:rsidRPr="00027B5E">
              <w:rPr>
                <w:rFonts w:asciiTheme="minorHAnsi" w:hAnsiTheme="minorHAnsi"/>
                <w:sz w:val="24"/>
                <w:szCs w:val="24"/>
              </w:rPr>
              <w:t>Single</w:t>
            </w:r>
            <w:r w:rsidRPr="00027B5E">
              <w:rPr>
                <w:rFonts w:asciiTheme="minorHAnsi" w:hAnsiTheme="minorHAnsi"/>
                <w:spacing w:val="-2"/>
                <w:sz w:val="24"/>
                <w:szCs w:val="24"/>
              </w:rPr>
              <w:t xml:space="preserve"> </w:t>
            </w:r>
            <w:r w:rsidRPr="00027B5E">
              <w:rPr>
                <w:rFonts w:asciiTheme="minorHAnsi" w:hAnsiTheme="minorHAnsi"/>
                <w:sz w:val="24"/>
                <w:szCs w:val="24"/>
              </w:rPr>
              <w:t>phase</w:t>
            </w:r>
            <w:r w:rsidRPr="00027B5E">
              <w:rPr>
                <w:rFonts w:asciiTheme="minorHAnsi" w:hAnsiTheme="minorHAnsi"/>
                <w:spacing w:val="-4"/>
                <w:sz w:val="24"/>
                <w:szCs w:val="24"/>
              </w:rPr>
              <w:t xml:space="preserve"> </w:t>
            </w:r>
            <w:r w:rsidRPr="00027B5E">
              <w:rPr>
                <w:rFonts w:asciiTheme="minorHAnsi" w:hAnsiTheme="minorHAnsi"/>
                <w:sz w:val="24"/>
                <w:szCs w:val="24"/>
              </w:rPr>
              <w:t>ac</w:t>
            </w:r>
            <w:r w:rsidRPr="00027B5E">
              <w:rPr>
                <w:rFonts w:asciiTheme="minorHAnsi" w:hAnsiTheme="minorHAnsi"/>
                <w:spacing w:val="-4"/>
                <w:sz w:val="24"/>
                <w:szCs w:val="24"/>
              </w:rPr>
              <w:t xml:space="preserve"> </w:t>
            </w:r>
            <w:r w:rsidRPr="00027B5E">
              <w:rPr>
                <w:rFonts w:asciiTheme="minorHAnsi" w:hAnsiTheme="minorHAnsi"/>
                <w:sz w:val="24"/>
                <w:szCs w:val="24"/>
              </w:rPr>
              <w:t>voltage</w:t>
            </w:r>
            <w:r w:rsidRPr="00027B5E">
              <w:rPr>
                <w:rFonts w:asciiTheme="minorHAnsi" w:hAnsiTheme="minorHAnsi"/>
                <w:spacing w:val="-4"/>
                <w:sz w:val="24"/>
                <w:szCs w:val="24"/>
              </w:rPr>
              <w:t xml:space="preserve"> </w:t>
            </w:r>
            <w:r w:rsidRPr="00027B5E">
              <w:rPr>
                <w:rFonts w:asciiTheme="minorHAnsi" w:hAnsiTheme="minorHAnsi"/>
                <w:sz w:val="24"/>
                <w:szCs w:val="24"/>
              </w:rPr>
              <w:t>controller with resistive load, Single phase ac voltage controller with inductive load, Three phase ac voltage controllers , Single phase Cyclo Converters, Three phase Cyclo Converters Some Applications.</w:t>
            </w:r>
          </w:p>
          <w:p w:rsidR="00027B5E" w:rsidRPr="00027B5E" w:rsidRDefault="00027B5E" w:rsidP="00027B5E">
            <w:pPr>
              <w:pStyle w:val="TableParagraph"/>
              <w:spacing w:before="1" w:line="259" w:lineRule="exact"/>
              <w:ind w:left="9049"/>
              <w:jc w:val="both"/>
              <w:rPr>
                <w:rFonts w:asciiTheme="minorHAnsi" w:hAnsiTheme="minorHAnsi"/>
                <w:b/>
                <w:sz w:val="24"/>
                <w:szCs w:val="24"/>
              </w:rPr>
            </w:pPr>
            <w:r w:rsidRPr="00027B5E">
              <w:rPr>
                <w:rFonts w:asciiTheme="minorHAnsi" w:hAnsiTheme="minorHAnsi"/>
                <w:b/>
                <w:sz w:val="24"/>
                <w:szCs w:val="24"/>
              </w:rPr>
              <w:t>[9</w:t>
            </w:r>
            <w:r w:rsidRPr="00027B5E">
              <w:rPr>
                <w:rFonts w:asciiTheme="minorHAnsi" w:hAnsiTheme="minorHAnsi"/>
                <w:b/>
                <w:spacing w:val="-4"/>
                <w:sz w:val="24"/>
                <w:szCs w:val="24"/>
              </w:rPr>
              <w:t xml:space="preserve"> </w:t>
            </w:r>
            <w:r w:rsidRPr="00027B5E">
              <w:rPr>
                <w:rFonts w:asciiTheme="minorHAnsi" w:hAnsiTheme="minorHAnsi"/>
                <w:b/>
                <w:spacing w:val="-5"/>
                <w:sz w:val="24"/>
                <w:szCs w:val="24"/>
              </w:rPr>
              <w:t>H]</w:t>
            </w:r>
          </w:p>
        </w:tc>
      </w:tr>
      <w:tr w:rsidR="00027B5E" w:rsidRPr="00027B5E" w:rsidTr="00027B5E">
        <w:trPr>
          <w:trHeight w:val="1931"/>
        </w:trPr>
        <w:tc>
          <w:tcPr>
            <w:tcW w:w="10365" w:type="dxa"/>
            <w:gridSpan w:val="4"/>
            <w:tcBorders>
              <w:top w:val="single" w:sz="12" w:space="0" w:color="000000"/>
              <w:left w:val="single" w:sz="12" w:space="0" w:color="000000"/>
              <w:bottom w:val="single" w:sz="12" w:space="0" w:color="000000"/>
              <w:right w:val="single" w:sz="12" w:space="0" w:color="000000"/>
            </w:tcBorders>
          </w:tcPr>
          <w:p w:rsidR="00027B5E" w:rsidRPr="00027B5E" w:rsidRDefault="00027B5E" w:rsidP="00027B5E">
            <w:pPr>
              <w:pStyle w:val="TableParagraph"/>
              <w:spacing w:line="270" w:lineRule="exact"/>
              <w:rPr>
                <w:rFonts w:asciiTheme="minorHAnsi" w:hAnsiTheme="minorHAnsi"/>
                <w:b/>
                <w:sz w:val="24"/>
                <w:szCs w:val="24"/>
              </w:rPr>
            </w:pPr>
            <w:r w:rsidRPr="00027B5E">
              <w:rPr>
                <w:rFonts w:asciiTheme="minorHAnsi" w:hAnsiTheme="minorHAnsi"/>
                <w:b/>
                <w:sz w:val="24"/>
                <w:szCs w:val="24"/>
              </w:rPr>
              <w:t>Text/Reference</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books:</w:t>
            </w:r>
          </w:p>
          <w:p w:rsidR="00027B5E" w:rsidRPr="00027B5E" w:rsidRDefault="00027B5E" w:rsidP="00E75084">
            <w:pPr>
              <w:pStyle w:val="TableParagraph"/>
              <w:numPr>
                <w:ilvl w:val="0"/>
                <w:numId w:val="123"/>
              </w:numPr>
              <w:tabs>
                <w:tab w:val="left" w:pos="828"/>
              </w:tabs>
              <w:ind w:right="84"/>
              <w:rPr>
                <w:rFonts w:asciiTheme="minorHAnsi" w:hAnsiTheme="minorHAnsi"/>
                <w:sz w:val="24"/>
                <w:szCs w:val="24"/>
              </w:rPr>
            </w:pPr>
            <w:r w:rsidRPr="00027B5E">
              <w:rPr>
                <w:rFonts w:asciiTheme="minorHAnsi" w:hAnsiTheme="minorHAnsi"/>
                <w:sz w:val="24"/>
                <w:szCs w:val="24"/>
              </w:rPr>
              <w:t xml:space="preserve">M.H. Rashid, “Power Electronics: Circuits, Devices &amp; Applications”; Prentice Hall (I) Pvt </w:t>
            </w:r>
            <w:r w:rsidRPr="00027B5E">
              <w:rPr>
                <w:rFonts w:asciiTheme="minorHAnsi" w:hAnsiTheme="minorHAnsi"/>
                <w:spacing w:val="-4"/>
                <w:sz w:val="24"/>
                <w:szCs w:val="24"/>
              </w:rPr>
              <w:t>Ltd.</w:t>
            </w:r>
          </w:p>
          <w:p w:rsidR="00027B5E" w:rsidRPr="00027B5E" w:rsidRDefault="00027B5E" w:rsidP="00E75084">
            <w:pPr>
              <w:pStyle w:val="TableParagraph"/>
              <w:numPr>
                <w:ilvl w:val="0"/>
                <w:numId w:val="123"/>
              </w:numPr>
              <w:tabs>
                <w:tab w:val="left" w:pos="828"/>
              </w:tabs>
              <w:rPr>
                <w:rFonts w:asciiTheme="minorHAnsi" w:hAnsiTheme="minorHAnsi"/>
                <w:sz w:val="24"/>
                <w:szCs w:val="24"/>
              </w:rPr>
            </w:pPr>
            <w:r w:rsidRPr="00027B5E">
              <w:rPr>
                <w:rFonts w:asciiTheme="minorHAnsi" w:hAnsiTheme="minorHAnsi"/>
                <w:sz w:val="24"/>
                <w:szCs w:val="24"/>
              </w:rPr>
              <w:t>Singh</w:t>
            </w:r>
            <w:r w:rsidRPr="00027B5E">
              <w:rPr>
                <w:rFonts w:asciiTheme="minorHAnsi" w:hAnsiTheme="minorHAnsi"/>
                <w:spacing w:val="-5"/>
                <w:sz w:val="24"/>
                <w:szCs w:val="24"/>
              </w:rPr>
              <w:t xml:space="preserve"> </w:t>
            </w:r>
            <w:r w:rsidRPr="00027B5E">
              <w:rPr>
                <w:rFonts w:asciiTheme="minorHAnsi" w:hAnsiTheme="minorHAnsi"/>
                <w:sz w:val="24"/>
                <w:szCs w:val="24"/>
              </w:rPr>
              <w:t>M.D.,</w:t>
            </w:r>
            <w:r w:rsidRPr="00027B5E">
              <w:rPr>
                <w:rFonts w:asciiTheme="minorHAnsi" w:hAnsiTheme="minorHAnsi"/>
                <w:spacing w:val="-5"/>
                <w:sz w:val="24"/>
                <w:szCs w:val="24"/>
              </w:rPr>
              <w:t xml:space="preserve"> </w:t>
            </w:r>
            <w:r w:rsidRPr="00027B5E">
              <w:rPr>
                <w:rFonts w:asciiTheme="minorHAnsi" w:hAnsiTheme="minorHAnsi"/>
                <w:sz w:val="24"/>
                <w:szCs w:val="24"/>
              </w:rPr>
              <w:t>Khanchandani</w:t>
            </w:r>
            <w:r w:rsidRPr="00027B5E">
              <w:rPr>
                <w:rFonts w:asciiTheme="minorHAnsi" w:hAnsiTheme="minorHAnsi"/>
                <w:spacing w:val="-5"/>
                <w:sz w:val="24"/>
                <w:szCs w:val="24"/>
              </w:rPr>
              <w:t xml:space="preserve"> </w:t>
            </w:r>
            <w:r w:rsidRPr="00027B5E">
              <w:rPr>
                <w:rFonts w:asciiTheme="minorHAnsi" w:hAnsiTheme="minorHAnsi"/>
                <w:sz w:val="24"/>
                <w:szCs w:val="24"/>
              </w:rPr>
              <w:t>K.B.</w:t>
            </w:r>
            <w:r w:rsidRPr="00027B5E">
              <w:rPr>
                <w:rFonts w:asciiTheme="minorHAnsi" w:hAnsiTheme="minorHAnsi"/>
                <w:spacing w:val="-2"/>
                <w:sz w:val="24"/>
                <w:szCs w:val="24"/>
              </w:rPr>
              <w:t xml:space="preserve"> </w:t>
            </w:r>
            <w:r w:rsidRPr="00027B5E">
              <w:rPr>
                <w:rFonts w:asciiTheme="minorHAnsi" w:hAnsiTheme="minorHAnsi"/>
                <w:sz w:val="24"/>
                <w:szCs w:val="24"/>
              </w:rPr>
              <w:t>"Power</w:t>
            </w:r>
            <w:r w:rsidRPr="00027B5E">
              <w:rPr>
                <w:rFonts w:asciiTheme="minorHAnsi" w:hAnsiTheme="minorHAnsi"/>
                <w:spacing w:val="-4"/>
                <w:sz w:val="24"/>
                <w:szCs w:val="24"/>
              </w:rPr>
              <w:t xml:space="preserve"> </w:t>
            </w:r>
            <w:r w:rsidRPr="00027B5E">
              <w:rPr>
                <w:rFonts w:asciiTheme="minorHAnsi" w:hAnsiTheme="minorHAnsi"/>
                <w:sz w:val="24"/>
                <w:szCs w:val="24"/>
              </w:rPr>
              <w:t>Electronics",</w:t>
            </w:r>
            <w:r w:rsidRPr="00027B5E">
              <w:rPr>
                <w:rFonts w:asciiTheme="minorHAnsi" w:hAnsiTheme="minorHAnsi"/>
                <w:spacing w:val="-5"/>
                <w:sz w:val="24"/>
                <w:szCs w:val="24"/>
              </w:rPr>
              <w:t xml:space="preserve"> </w:t>
            </w:r>
            <w:r w:rsidRPr="00027B5E">
              <w:rPr>
                <w:rFonts w:asciiTheme="minorHAnsi" w:hAnsiTheme="minorHAnsi"/>
                <w:sz w:val="24"/>
                <w:szCs w:val="24"/>
              </w:rPr>
              <w:t>2</w:t>
            </w:r>
            <w:r w:rsidRPr="00027B5E">
              <w:rPr>
                <w:rFonts w:asciiTheme="minorHAnsi" w:hAnsiTheme="minorHAnsi"/>
                <w:sz w:val="24"/>
                <w:szCs w:val="24"/>
                <w:vertAlign w:val="superscript"/>
              </w:rPr>
              <w:t>nd</w:t>
            </w:r>
            <w:r w:rsidRPr="00027B5E">
              <w:rPr>
                <w:rFonts w:asciiTheme="minorHAnsi" w:hAnsiTheme="minorHAnsi"/>
                <w:spacing w:val="-4"/>
                <w:sz w:val="24"/>
                <w:szCs w:val="24"/>
              </w:rPr>
              <w:t xml:space="preserve"> </w:t>
            </w:r>
            <w:r w:rsidRPr="00027B5E">
              <w:rPr>
                <w:rFonts w:asciiTheme="minorHAnsi" w:hAnsiTheme="minorHAnsi"/>
                <w:sz w:val="24"/>
                <w:szCs w:val="24"/>
              </w:rPr>
              <w:t>Edition,</w:t>
            </w:r>
            <w:r w:rsidRPr="00027B5E">
              <w:rPr>
                <w:rFonts w:asciiTheme="minorHAnsi" w:hAnsiTheme="minorHAnsi"/>
                <w:spacing w:val="-5"/>
                <w:sz w:val="24"/>
                <w:szCs w:val="24"/>
              </w:rPr>
              <w:t xml:space="preserve"> </w:t>
            </w:r>
            <w:r w:rsidRPr="00027B5E">
              <w:rPr>
                <w:rFonts w:asciiTheme="minorHAnsi" w:hAnsiTheme="minorHAnsi"/>
                <w:sz w:val="24"/>
                <w:szCs w:val="24"/>
              </w:rPr>
              <w:t>Tata</w:t>
            </w:r>
            <w:r w:rsidRPr="00027B5E">
              <w:rPr>
                <w:rFonts w:asciiTheme="minorHAnsi" w:hAnsiTheme="minorHAnsi"/>
                <w:spacing w:val="-4"/>
                <w:sz w:val="24"/>
                <w:szCs w:val="24"/>
              </w:rPr>
              <w:t xml:space="preserve"> </w:t>
            </w:r>
            <w:r w:rsidRPr="00027B5E">
              <w:rPr>
                <w:rFonts w:asciiTheme="minorHAnsi" w:hAnsiTheme="minorHAnsi"/>
                <w:sz w:val="24"/>
                <w:szCs w:val="24"/>
              </w:rPr>
              <w:t>McGraw-Hill,</w:t>
            </w:r>
            <w:r w:rsidRPr="00027B5E">
              <w:rPr>
                <w:rFonts w:asciiTheme="minorHAnsi" w:hAnsiTheme="minorHAnsi"/>
                <w:spacing w:val="-6"/>
                <w:sz w:val="24"/>
                <w:szCs w:val="24"/>
              </w:rPr>
              <w:t xml:space="preserve"> </w:t>
            </w:r>
            <w:r w:rsidRPr="00027B5E">
              <w:rPr>
                <w:rFonts w:asciiTheme="minorHAnsi" w:hAnsiTheme="minorHAnsi"/>
                <w:spacing w:val="-2"/>
                <w:sz w:val="24"/>
                <w:szCs w:val="24"/>
              </w:rPr>
              <w:t>2007.</w:t>
            </w:r>
          </w:p>
          <w:p w:rsidR="00027B5E" w:rsidRPr="00027B5E" w:rsidRDefault="00027B5E" w:rsidP="00E75084">
            <w:pPr>
              <w:pStyle w:val="TableParagraph"/>
              <w:numPr>
                <w:ilvl w:val="0"/>
                <w:numId w:val="123"/>
              </w:numPr>
              <w:tabs>
                <w:tab w:val="left" w:pos="828"/>
              </w:tabs>
              <w:rPr>
                <w:rFonts w:asciiTheme="minorHAnsi" w:hAnsiTheme="minorHAnsi"/>
                <w:sz w:val="24"/>
                <w:szCs w:val="24"/>
              </w:rPr>
            </w:pPr>
            <w:r w:rsidRPr="00027B5E">
              <w:rPr>
                <w:rFonts w:asciiTheme="minorHAnsi" w:hAnsiTheme="minorHAnsi"/>
                <w:sz w:val="24"/>
                <w:szCs w:val="24"/>
              </w:rPr>
              <w:t>Sen</w:t>
            </w:r>
            <w:r w:rsidRPr="00027B5E">
              <w:rPr>
                <w:rFonts w:asciiTheme="minorHAnsi" w:hAnsiTheme="minorHAnsi"/>
                <w:spacing w:val="-3"/>
                <w:sz w:val="24"/>
                <w:szCs w:val="24"/>
              </w:rPr>
              <w:t xml:space="preserve"> </w:t>
            </w:r>
            <w:r w:rsidRPr="00027B5E">
              <w:rPr>
                <w:rFonts w:asciiTheme="minorHAnsi" w:hAnsiTheme="minorHAnsi"/>
                <w:sz w:val="24"/>
                <w:szCs w:val="24"/>
              </w:rPr>
              <w:t>P.C.,</w:t>
            </w:r>
            <w:r w:rsidRPr="00027B5E">
              <w:rPr>
                <w:rFonts w:asciiTheme="minorHAnsi" w:hAnsiTheme="minorHAnsi"/>
                <w:spacing w:val="-3"/>
                <w:sz w:val="24"/>
                <w:szCs w:val="24"/>
              </w:rPr>
              <w:t xml:space="preserve"> </w:t>
            </w:r>
            <w:r w:rsidRPr="00027B5E">
              <w:rPr>
                <w:rFonts w:asciiTheme="minorHAnsi" w:hAnsiTheme="minorHAnsi"/>
                <w:sz w:val="24"/>
                <w:szCs w:val="24"/>
              </w:rPr>
              <w:t>“Power</w:t>
            </w:r>
            <w:r w:rsidRPr="00027B5E">
              <w:rPr>
                <w:rFonts w:asciiTheme="minorHAnsi" w:hAnsiTheme="minorHAnsi"/>
                <w:spacing w:val="-3"/>
                <w:sz w:val="24"/>
                <w:szCs w:val="24"/>
              </w:rPr>
              <w:t xml:space="preserve"> </w:t>
            </w:r>
            <w:r w:rsidRPr="00027B5E">
              <w:rPr>
                <w:rFonts w:asciiTheme="minorHAnsi" w:hAnsiTheme="minorHAnsi"/>
                <w:sz w:val="24"/>
                <w:szCs w:val="24"/>
              </w:rPr>
              <w:t>Electronics”,</w:t>
            </w:r>
            <w:r w:rsidRPr="00027B5E">
              <w:rPr>
                <w:rFonts w:asciiTheme="minorHAnsi" w:hAnsiTheme="minorHAnsi"/>
                <w:spacing w:val="-3"/>
                <w:sz w:val="24"/>
                <w:szCs w:val="24"/>
              </w:rPr>
              <w:t xml:space="preserve"> </w:t>
            </w:r>
            <w:r w:rsidRPr="00027B5E">
              <w:rPr>
                <w:rFonts w:asciiTheme="minorHAnsi" w:hAnsiTheme="minorHAnsi"/>
                <w:sz w:val="24"/>
                <w:szCs w:val="24"/>
              </w:rPr>
              <w:t>Tata</w:t>
            </w:r>
            <w:r w:rsidRPr="00027B5E">
              <w:rPr>
                <w:rFonts w:asciiTheme="minorHAnsi" w:hAnsiTheme="minorHAnsi"/>
                <w:spacing w:val="-2"/>
                <w:sz w:val="24"/>
                <w:szCs w:val="24"/>
              </w:rPr>
              <w:t xml:space="preserve"> </w:t>
            </w:r>
            <w:r w:rsidRPr="00027B5E">
              <w:rPr>
                <w:rFonts w:asciiTheme="minorHAnsi" w:hAnsiTheme="minorHAnsi"/>
                <w:sz w:val="24"/>
                <w:szCs w:val="24"/>
              </w:rPr>
              <w:t>McGraw-Hill,</w:t>
            </w:r>
            <w:r w:rsidRPr="00027B5E">
              <w:rPr>
                <w:rFonts w:asciiTheme="minorHAnsi" w:hAnsiTheme="minorHAnsi"/>
                <w:spacing w:val="-3"/>
                <w:sz w:val="24"/>
                <w:szCs w:val="24"/>
              </w:rPr>
              <w:t xml:space="preserve"> </w:t>
            </w:r>
            <w:r w:rsidRPr="00027B5E">
              <w:rPr>
                <w:rFonts w:asciiTheme="minorHAnsi" w:hAnsiTheme="minorHAnsi"/>
                <w:spacing w:val="-2"/>
                <w:sz w:val="24"/>
                <w:szCs w:val="24"/>
              </w:rPr>
              <w:t>2008.</w:t>
            </w:r>
          </w:p>
          <w:p w:rsidR="00027B5E" w:rsidRPr="00027B5E" w:rsidRDefault="00027B5E" w:rsidP="00E75084">
            <w:pPr>
              <w:pStyle w:val="TableParagraph"/>
              <w:numPr>
                <w:ilvl w:val="0"/>
                <w:numId w:val="123"/>
              </w:numPr>
              <w:tabs>
                <w:tab w:val="left" w:pos="828"/>
              </w:tabs>
              <w:rPr>
                <w:rFonts w:asciiTheme="minorHAnsi" w:hAnsiTheme="minorHAnsi"/>
                <w:sz w:val="24"/>
                <w:szCs w:val="24"/>
              </w:rPr>
            </w:pPr>
            <w:r w:rsidRPr="00027B5E">
              <w:rPr>
                <w:rFonts w:asciiTheme="minorHAnsi" w:hAnsiTheme="minorHAnsi"/>
                <w:sz w:val="24"/>
                <w:szCs w:val="24"/>
              </w:rPr>
              <w:t>Mohan,</w:t>
            </w:r>
            <w:r w:rsidRPr="00027B5E">
              <w:rPr>
                <w:rFonts w:asciiTheme="minorHAnsi" w:hAnsiTheme="minorHAnsi"/>
                <w:spacing w:val="-3"/>
                <w:sz w:val="24"/>
                <w:szCs w:val="24"/>
              </w:rPr>
              <w:t xml:space="preserve"> </w:t>
            </w:r>
            <w:r w:rsidRPr="00027B5E">
              <w:rPr>
                <w:rFonts w:asciiTheme="minorHAnsi" w:hAnsiTheme="minorHAnsi"/>
                <w:sz w:val="24"/>
                <w:szCs w:val="24"/>
              </w:rPr>
              <w:t>Undeland,</w:t>
            </w:r>
            <w:r w:rsidRPr="00027B5E">
              <w:rPr>
                <w:rFonts w:asciiTheme="minorHAnsi" w:hAnsiTheme="minorHAnsi"/>
                <w:spacing w:val="-1"/>
                <w:sz w:val="24"/>
                <w:szCs w:val="24"/>
              </w:rPr>
              <w:t xml:space="preserve"> </w:t>
            </w:r>
            <w:r w:rsidRPr="00027B5E">
              <w:rPr>
                <w:rFonts w:asciiTheme="minorHAnsi" w:hAnsiTheme="minorHAnsi"/>
                <w:sz w:val="24"/>
                <w:szCs w:val="24"/>
              </w:rPr>
              <w:t>Robbins,</w:t>
            </w:r>
            <w:r w:rsidRPr="00027B5E">
              <w:rPr>
                <w:rFonts w:asciiTheme="minorHAnsi" w:hAnsiTheme="minorHAnsi"/>
                <w:spacing w:val="-2"/>
                <w:sz w:val="24"/>
                <w:szCs w:val="24"/>
              </w:rPr>
              <w:t xml:space="preserve"> </w:t>
            </w:r>
            <w:r w:rsidRPr="00027B5E">
              <w:rPr>
                <w:rFonts w:asciiTheme="minorHAnsi" w:hAnsiTheme="minorHAnsi"/>
                <w:sz w:val="24"/>
                <w:szCs w:val="24"/>
              </w:rPr>
              <w:t>“Power</w:t>
            </w:r>
            <w:r w:rsidRPr="00027B5E">
              <w:rPr>
                <w:rFonts w:asciiTheme="minorHAnsi" w:hAnsiTheme="minorHAnsi"/>
                <w:spacing w:val="-1"/>
                <w:sz w:val="24"/>
                <w:szCs w:val="24"/>
              </w:rPr>
              <w:t xml:space="preserve"> </w:t>
            </w:r>
            <w:r w:rsidRPr="00027B5E">
              <w:rPr>
                <w:rFonts w:asciiTheme="minorHAnsi" w:hAnsiTheme="minorHAnsi"/>
                <w:sz w:val="24"/>
                <w:szCs w:val="24"/>
              </w:rPr>
              <w:t>Electronics”,</w:t>
            </w:r>
            <w:r w:rsidRPr="00027B5E">
              <w:rPr>
                <w:rFonts w:asciiTheme="minorHAnsi" w:hAnsiTheme="minorHAnsi"/>
                <w:spacing w:val="1"/>
                <w:sz w:val="24"/>
                <w:szCs w:val="24"/>
              </w:rPr>
              <w:t xml:space="preserve"> </w:t>
            </w:r>
            <w:r w:rsidRPr="00027B5E">
              <w:rPr>
                <w:rFonts w:asciiTheme="minorHAnsi" w:hAnsiTheme="minorHAnsi"/>
                <w:sz w:val="24"/>
                <w:szCs w:val="24"/>
              </w:rPr>
              <w:t>3</w:t>
            </w:r>
            <w:r w:rsidRPr="00027B5E">
              <w:rPr>
                <w:rFonts w:asciiTheme="minorHAnsi" w:hAnsiTheme="minorHAnsi"/>
                <w:sz w:val="24"/>
                <w:szCs w:val="24"/>
                <w:vertAlign w:val="superscript"/>
              </w:rPr>
              <w:t>rd</w:t>
            </w:r>
            <w:r w:rsidRPr="00027B5E">
              <w:rPr>
                <w:rFonts w:asciiTheme="minorHAnsi" w:hAnsiTheme="minorHAnsi"/>
                <w:spacing w:val="-1"/>
                <w:sz w:val="24"/>
                <w:szCs w:val="24"/>
              </w:rPr>
              <w:t xml:space="preserve"> </w:t>
            </w:r>
            <w:r w:rsidRPr="00027B5E">
              <w:rPr>
                <w:rFonts w:asciiTheme="minorHAnsi" w:hAnsiTheme="minorHAnsi"/>
                <w:sz w:val="24"/>
                <w:szCs w:val="24"/>
              </w:rPr>
              <w:t>edition,</w:t>
            </w:r>
            <w:r w:rsidRPr="00027B5E">
              <w:rPr>
                <w:rFonts w:asciiTheme="minorHAnsi" w:hAnsiTheme="minorHAnsi"/>
                <w:spacing w:val="-3"/>
                <w:sz w:val="24"/>
                <w:szCs w:val="24"/>
              </w:rPr>
              <w:t xml:space="preserve"> </w:t>
            </w:r>
            <w:r w:rsidRPr="00027B5E">
              <w:rPr>
                <w:rFonts w:asciiTheme="minorHAnsi" w:hAnsiTheme="minorHAnsi"/>
                <w:sz w:val="24"/>
                <w:szCs w:val="24"/>
              </w:rPr>
              <w:t>John</w:t>
            </w:r>
            <w:r w:rsidRPr="00027B5E">
              <w:rPr>
                <w:rFonts w:asciiTheme="minorHAnsi" w:hAnsiTheme="minorHAnsi"/>
                <w:spacing w:val="-1"/>
                <w:sz w:val="24"/>
                <w:szCs w:val="24"/>
              </w:rPr>
              <w:t xml:space="preserve"> </w:t>
            </w:r>
            <w:r w:rsidRPr="00027B5E">
              <w:rPr>
                <w:rFonts w:asciiTheme="minorHAnsi" w:hAnsiTheme="minorHAnsi"/>
                <w:sz w:val="24"/>
                <w:szCs w:val="24"/>
              </w:rPr>
              <w:t>Wiley</w:t>
            </w:r>
            <w:r w:rsidRPr="00027B5E">
              <w:rPr>
                <w:rFonts w:asciiTheme="minorHAnsi" w:hAnsiTheme="minorHAnsi"/>
                <w:spacing w:val="-7"/>
                <w:sz w:val="24"/>
                <w:szCs w:val="24"/>
              </w:rPr>
              <w:t xml:space="preserve"> </w:t>
            </w:r>
            <w:r w:rsidRPr="00027B5E">
              <w:rPr>
                <w:rFonts w:asciiTheme="minorHAnsi" w:hAnsiTheme="minorHAnsi"/>
                <w:sz w:val="24"/>
                <w:szCs w:val="24"/>
              </w:rPr>
              <w:t>&amp;</w:t>
            </w:r>
            <w:r w:rsidRPr="00027B5E">
              <w:rPr>
                <w:rFonts w:asciiTheme="minorHAnsi" w:hAnsiTheme="minorHAnsi"/>
                <w:spacing w:val="-1"/>
                <w:sz w:val="24"/>
                <w:szCs w:val="24"/>
              </w:rPr>
              <w:t xml:space="preserve"> </w:t>
            </w:r>
            <w:r w:rsidRPr="00027B5E">
              <w:rPr>
                <w:rFonts w:asciiTheme="minorHAnsi" w:hAnsiTheme="minorHAnsi"/>
                <w:sz w:val="24"/>
                <w:szCs w:val="24"/>
              </w:rPr>
              <w:t>Sons,</w:t>
            </w:r>
            <w:r w:rsidRPr="00027B5E">
              <w:rPr>
                <w:rFonts w:asciiTheme="minorHAnsi" w:hAnsiTheme="minorHAnsi"/>
                <w:spacing w:val="-1"/>
                <w:sz w:val="24"/>
                <w:szCs w:val="24"/>
              </w:rPr>
              <w:t xml:space="preserve"> </w:t>
            </w:r>
            <w:r w:rsidRPr="00027B5E">
              <w:rPr>
                <w:rFonts w:asciiTheme="minorHAnsi" w:hAnsiTheme="minorHAnsi"/>
                <w:spacing w:val="-2"/>
                <w:sz w:val="24"/>
                <w:szCs w:val="24"/>
              </w:rPr>
              <w:t>2002.</w:t>
            </w:r>
          </w:p>
          <w:p w:rsidR="00027B5E" w:rsidRPr="00027B5E" w:rsidRDefault="00027B5E" w:rsidP="00E75084">
            <w:pPr>
              <w:pStyle w:val="TableParagraph"/>
              <w:numPr>
                <w:ilvl w:val="0"/>
                <w:numId w:val="123"/>
              </w:numPr>
              <w:tabs>
                <w:tab w:val="left" w:pos="828"/>
              </w:tabs>
              <w:spacing w:line="263" w:lineRule="exact"/>
              <w:rPr>
                <w:rFonts w:asciiTheme="minorHAnsi" w:hAnsiTheme="minorHAnsi"/>
                <w:sz w:val="24"/>
                <w:szCs w:val="24"/>
              </w:rPr>
            </w:pPr>
            <w:r w:rsidRPr="00027B5E">
              <w:rPr>
                <w:rFonts w:asciiTheme="minorHAnsi" w:hAnsiTheme="minorHAnsi"/>
                <w:sz w:val="24"/>
                <w:szCs w:val="24"/>
              </w:rPr>
              <w:t>Bose</w:t>
            </w:r>
            <w:r w:rsidRPr="00027B5E">
              <w:rPr>
                <w:rFonts w:asciiTheme="minorHAnsi" w:hAnsiTheme="minorHAnsi"/>
                <w:spacing w:val="-2"/>
                <w:sz w:val="24"/>
                <w:szCs w:val="24"/>
              </w:rPr>
              <w:t xml:space="preserve"> </w:t>
            </w:r>
            <w:r w:rsidRPr="00027B5E">
              <w:rPr>
                <w:rFonts w:asciiTheme="minorHAnsi" w:hAnsiTheme="minorHAnsi"/>
                <w:sz w:val="24"/>
                <w:szCs w:val="24"/>
              </w:rPr>
              <w:t>B.K.,</w:t>
            </w:r>
            <w:r w:rsidRPr="00027B5E">
              <w:rPr>
                <w:rFonts w:asciiTheme="minorHAnsi" w:hAnsiTheme="minorHAnsi"/>
                <w:spacing w:val="-2"/>
                <w:sz w:val="24"/>
                <w:szCs w:val="24"/>
              </w:rPr>
              <w:t xml:space="preserve"> </w:t>
            </w:r>
            <w:r w:rsidRPr="00027B5E">
              <w:rPr>
                <w:rFonts w:asciiTheme="minorHAnsi" w:hAnsiTheme="minorHAnsi"/>
                <w:sz w:val="24"/>
                <w:szCs w:val="24"/>
              </w:rPr>
              <w:t>“Modern</w:t>
            </w:r>
            <w:r w:rsidRPr="00027B5E">
              <w:rPr>
                <w:rFonts w:asciiTheme="minorHAnsi" w:hAnsiTheme="minorHAnsi"/>
                <w:spacing w:val="-2"/>
                <w:sz w:val="24"/>
                <w:szCs w:val="24"/>
              </w:rPr>
              <w:t xml:space="preserve"> </w:t>
            </w:r>
            <w:r w:rsidRPr="00027B5E">
              <w:rPr>
                <w:rFonts w:asciiTheme="minorHAnsi" w:hAnsiTheme="minorHAnsi"/>
                <w:sz w:val="24"/>
                <w:szCs w:val="24"/>
              </w:rPr>
              <w:t>Power</w:t>
            </w:r>
            <w:r w:rsidRPr="00027B5E">
              <w:rPr>
                <w:rFonts w:asciiTheme="minorHAnsi" w:hAnsiTheme="minorHAnsi"/>
                <w:spacing w:val="-2"/>
                <w:sz w:val="24"/>
                <w:szCs w:val="24"/>
              </w:rPr>
              <w:t xml:space="preserve"> </w:t>
            </w:r>
            <w:r w:rsidRPr="00027B5E">
              <w:rPr>
                <w:rFonts w:asciiTheme="minorHAnsi" w:hAnsiTheme="minorHAnsi"/>
                <w:sz w:val="24"/>
                <w:szCs w:val="24"/>
              </w:rPr>
              <w:t>Electronics &amp;</w:t>
            </w:r>
            <w:r w:rsidRPr="00027B5E">
              <w:rPr>
                <w:rFonts w:asciiTheme="minorHAnsi" w:hAnsiTheme="minorHAnsi"/>
                <w:spacing w:val="-4"/>
                <w:sz w:val="24"/>
                <w:szCs w:val="24"/>
              </w:rPr>
              <w:t xml:space="preserve"> </w:t>
            </w:r>
            <w:r w:rsidRPr="00027B5E">
              <w:rPr>
                <w:rFonts w:asciiTheme="minorHAnsi" w:hAnsiTheme="minorHAnsi"/>
                <w:sz w:val="24"/>
                <w:szCs w:val="24"/>
              </w:rPr>
              <w:t>AC</w:t>
            </w:r>
            <w:r w:rsidRPr="00027B5E">
              <w:rPr>
                <w:rFonts w:asciiTheme="minorHAnsi" w:hAnsiTheme="minorHAnsi"/>
                <w:spacing w:val="-3"/>
                <w:sz w:val="24"/>
                <w:szCs w:val="24"/>
              </w:rPr>
              <w:t xml:space="preserve"> </w:t>
            </w:r>
            <w:r w:rsidRPr="00027B5E">
              <w:rPr>
                <w:rFonts w:asciiTheme="minorHAnsi" w:hAnsiTheme="minorHAnsi"/>
                <w:sz w:val="24"/>
                <w:szCs w:val="24"/>
              </w:rPr>
              <w:t>Drives”,</w:t>
            </w:r>
            <w:r w:rsidRPr="00027B5E">
              <w:rPr>
                <w:rFonts w:asciiTheme="minorHAnsi" w:hAnsiTheme="minorHAnsi"/>
                <w:spacing w:val="-2"/>
                <w:sz w:val="24"/>
                <w:szCs w:val="24"/>
              </w:rPr>
              <w:t xml:space="preserve"> </w:t>
            </w:r>
            <w:r w:rsidRPr="00027B5E">
              <w:rPr>
                <w:rFonts w:asciiTheme="minorHAnsi" w:hAnsiTheme="minorHAnsi"/>
                <w:sz w:val="24"/>
                <w:szCs w:val="24"/>
              </w:rPr>
              <w:t>1</w:t>
            </w:r>
            <w:r w:rsidRPr="00027B5E">
              <w:rPr>
                <w:rFonts w:asciiTheme="minorHAnsi" w:hAnsiTheme="minorHAnsi"/>
                <w:sz w:val="24"/>
                <w:szCs w:val="24"/>
                <w:vertAlign w:val="superscript"/>
              </w:rPr>
              <w:t>st</w:t>
            </w:r>
            <w:r w:rsidRPr="00027B5E">
              <w:rPr>
                <w:rFonts w:asciiTheme="minorHAnsi" w:hAnsiTheme="minorHAnsi"/>
                <w:spacing w:val="-2"/>
                <w:sz w:val="24"/>
                <w:szCs w:val="24"/>
              </w:rPr>
              <w:t xml:space="preserve"> </w:t>
            </w:r>
            <w:r w:rsidRPr="00027B5E">
              <w:rPr>
                <w:rFonts w:asciiTheme="minorHAnsi" w:hAnsiTheme="minorHAnsi"/>
                <w:sz w:val="24"/>
                <w:szCs w:val="24"/>
              </w:rPr>
              <w:t>edition,</w:t>
            </w:r>
            <w:r w:rsidRPr="00027B5E">
              <w:rPr>
                <w:rFonts w:asciiTheme="minorHAnsi" w:hAnsiTheme="minorHAnsi"/>
                <w:spacing w:val="-2"/>
                <w:sz w:val="24"/>
                <w:szCs w:val="24"/>
              </w:rPr>
              <w:t xml:space="preserve"> </w:t>
            </w:r>
            <w:r w:rsidRPr="00027B5E">
              <w:rPr>
                <w:rFonts w:asciiTheme="minorHAnsi" w:hAnsiTheme="minorHAnsi"/>
                <w:sz w:val="24"/>
                <w:szCs w:val="24"/>
              </w:rPr>
              <w:t>PHI,</w:t>
            </w:r>
            <w:r w:rsidRPr="00027B5E">
              <w:rPr>
                <w:rFonts w:asciiTheme="minorHAnsi" w:hAnsiTheme="minorHAnsi"/>
                <w:spacing w:val="-3"/>
                <w:sz w:val="24"/>
                <w:szCs w:val="24"/>
              </w:rPr>
              <w:t xml:space="preserve"> </w:t>
            </w:r>
            <w:r w:rsidRPr="00027B5E">
              <w:rPr>
                <w:rFonts w:asciiTheme="minorHAnsi" w:hAnsiTheme="minorHAnsi"/>
                <w:spacing w:val="-2"/>
                <w:sz w:val="24"/>
                <w:szCs w:val="24"/>
              </w:rPr>
              <w:t>2002.</w:t>
            </w:r>
          </w:p>
        </w:tc>
      </w:tr>
    </w:tbl>
    <w:p w:rsidR="00027B5E" w:rsidRPr="00027B5E" w:rsidRDefault="00027B5E" w:rsidP="00027B5E">
      <w:pPr>
        <w:spacing w:line="263" w:lineRule="exact"/>
        <w:rPr>
          <w:rFonts w:asciiTheme="minorHAnsi" w:hAnsiTheme="minorHAnsi"/>
          <w:sz w:val="24"/>
          <w:szCs w:val="24"/>
        </w:rPr>
        <w:sectPr w:rsidR="00027B5E" w:rsidRPr="00027B5E">
          <w:type w:val="continuous"/>
          <w:pgSz w:w="11910" w:h="16840"/>
          <w:pgMar w:top="260" w:right="660" w:bottom="280" w:left="300" w:header="720" w:footer="720" w:gutter="0"/>
          <w:cols w:space="720"/>
        </w:sectPr>
      </w:pPr>
    </w:p>
    <w:tbl>
      <w:tblPr>
        <w:tblW w:w="0" w:type="auto"/>
        <w:tblInd w:w="140" w:type="dxa"/>
        <w:tblLayout w:type="fixed"/>
        <w:tblCellMar>
          <w:left w:w="0" w:type="dxa"/>
          <w:right w:w="0" w:type="dxa"/>
        </w:tblCellMar>
        <w:tblLook w:val="01E0" w:firstRow="1" w:lastRow="1" w:firstColumn="1" w:lastColumn="1" w:noHBand="0" w:noVBand="0"/>
      </w:tblPr>
      <w:tblGrid>
        <w:gridCol w:w="2482"/>
        <w:gridCol w:w="2415"/>
        <w:gridCol w:w="1970"/>
        <w:gridCol w:w="3781"/>
      </w:tblGrid>
      <w:tr w:rsidR="00027B5E" w:rsidRPr="00027B5E" w:rsidTr="00027B5E">
        <w:trPr>
          <w:trHeight w:val="550"/>
        </w:trPr>
        <w:tc>
          <w:tcPr>
            <w:tcW w:w="2482" w:type="dxa"/>
            <w:tcBorders>
              <w:top w:val="single" w:sz="12" w:space="0" w:color="000000"/>
              <w:left w:val="single" w:sz="12" w:space="0" w:color="000000"/>
            </w:tcBorders>
          </w:tcPr>
          <w:p w:rsidR="00027B5E" w:rsidRPr="00027B5E" w:rsidRDefault="00027B5E" w:rsidP="00027B5E">
            <w:pPr>
              <w:pStyle w:val="TableParagraph"/>
              <w:spacing w:line="271" w:lineRule="exact"/>
              <w:rPr>
                <w:rFonts w:asciiTheme="minorHAnsi" w:hAnsiTheme="minorHAnsi"/>
                <w:b/>
                <w:sz w:val="24"/>
                <w:szCs w:val="24"/>
              </w:rPr>
            </w:pPr>
            <w:r w:rsidRPr="00027B5E">
              <w:rPr>
                <w:rFonts w:asciiTheme="minorHAnsi" w:hAnsiTheme="minorHAnsi"/>
                <w:b/>
                <w:sz w:val="24"/>
                <w:szCs w:val="24"/>
              </w:rPr>
              <w:lastRenderedPageBreak/>
              <w:t>Subject</w:t>
            </w:r>
            <w:r w:rsidRPr="00027B5E">
              <w:rPr>
                <w:rFonts w:asciiTheme="minorHAnsi" w:hAnsiTheme="minorHAnsi"/>
                <w:b/>
                <w:spacing w:val="-12"/>
                <w:sz w:val="24"/>
                <w:szCs w:val="24"/>
              </w:rPr>
              <w:t xml:space="preserve"> </w:t>
            </w:r>
            <w:r w:rsidRPr="00027B5E">
              <w:rPr>
                <w:rFonts w:asciiTheme="minorHAnsi" w:hAnsiTheme="minorHAnsi"/>
                <w:b/>
                <w:spacing w:val="-4"/>
                <w:sz w:val="24"/>
                <w:szCs w:val="24"/>
              </w:rPr>
              <w:t>Code:</w:t>
            </w:r>
          </w:p>
        </w:tc>
        <w:tc>
          <w:tcPr>
            <w:tcW w:w="2415" w:type="dxa"/>
            <w:tcBorders>
              <w:top w:val="single" w:sz="12" w:space="0" w:color="000000"/>
              <w:right w:val="single" w:sz="12" w:space="0" w:color="000000"/>
            </w:tcBorders>
          </w:tcPr>
          <w:p w:rsidR="00027B5E" w:rsidRPr="00027B5E" w:rsidRDefault="00027B5E" w:rsidP="00027B5E">
            <w:pPr>
              <w:pStyle w:val="TableParagraph"/>
              <w:spacing w:line="267" w:lineRule="exact"/>
              <w:rPr>
                <w:rFonts w:asciiTheme="minorHAnsi" w:hAnsiTheme="minorHAnsi"/>
                <w:sz w:val="24"/>
                <w:szCs w:val="24"/>
              </w:rPr>
            </w:pPr>
            <w:r w:rsidRPr="00027B5E">
              <w:rPr>
                <w:rFonts w:asciiTheme="minorHAnsi" w:hAnsiTheme="minorHAnsi"/>
                <w:spacing w:val="-2"/>
                <w:sz w:val="24"/>
                <w:szCs w:val="24"/>
              </w:rPr>
              <w:t>EC419b</w:t>
            </w:r>
          </w:p>
        </w:tc>
        <w:tc>
          <w:tcPr>
            <w:tcW w:w="1970" w:type="dxa"/>
            <w:tcBorders>
              <w:top w:val="single" w:sz="12" w:space="0" w:color="000000"/>
              <w:left w:val="single" w:sz="12" w:space="0" w:color="000000"/>
            </w:tcBorders>
          </w:tcPr>
          <w:p w:rsidR="00027B5E" w:rsidRPr="00027B5E" w:rsidRDefault="00027B5E" w:rsidP="00027B5E">
            <w:pPr>
              <w:pStyle w:val="TableParagraph"/>
              <w:spacing w:line="271" w:lineRule="exact"/>
              <w:ind w:left="109"/>
              <w:rPr>
                <w:rFonts w:asciiTheme="minorHAnsi" w:hAnsiTheme="minorHAnsi"/>
                <w:b/>
                <w:sz w:val="24"/>
                <w:szCs w:val="24"/>
              </w:rPr>
            </w:pPr>
            <w:r w:rsidRPr="00027B5E">
              <w:rPr>
                <w:rFonts w:asciiTheme="minorHAnsi" w:hAnsiTheme="minorHAnsi"/>
                <w:b/>
                <w:sz w:val="24"/>
                <w:szCs w:val="24"/>
              </w:rPr>
              <w:t>Course</w:t>
            </w:r>
            <w:r w:rsidRPr="00027B5E">
              <w:rPr>
                <w:rFonts w:asciiTheme="minorHAnsi" w:hAnsiTheme="minorHAnsi"/>
                <w:b/>
                <w:spacing w:val="-10"/>
                <w:sz w:val="24"/>
                <w:szCs w:val="24"/>
              </w:rPr>
              <w:t xml:space="preserve"> </w:t>
            </w:r>
            <w:r w:rsidRPr="00027B5E">
              <w:rPr>
                <w:rFonts w:asciiTheme="minorHAnsi" w:hAnsiTheme="minorHAnsi"/>
                <w:b/>
                <w:spacing w:val="-2"/>
                <w:sz w:val="24"/>
                <w:szCs w:val="24"/>
              </w:rPr>
              <w:t>Title</w:t>
            </w:r>
          </w:p>
        </w:tc>
        <w:tc>
          <w:tcPr>
            <w:tcW w:w="3781" w:type="dxa"/>
            <w:tcBorders>
              <w:top w:val="single" w:sz="12" w:space="0" w:color="000000"/>
              <w:right w:val="single" w:sz="12" w:space="0" w:color="000000"/>
            </w:tcBorders>
          </w:tcPr>
          <w:p w:rsidR="00027B5E" w:rsidRPr="00027B5E" w:rsidRDefault="00027B5E" w:rsidP="00027B5E">
            <w:pPr>
              <w:pStyle w:val="TableParagraph"/>
              <w:spacing w:line="267" w:lineRule="exact"/>
              <w:ind w:left="693"/>
              <w:rPr>
                <w:rFonts w:asciiTheme="minorHAnsi" w:hAnsiTheme="minorHAnsi"/>
                <w:sz w:val="24"/>
                <w:szCs w:val="24"/>
              </w:rPr>
            </w:pPr>
            <w:r w:rsidRPr="00027B5E">
              <w:rPr>
                <w:rFonts w:asciiTheme="minorHAnsi" w:hAnsiTheme="minorHAnsi"/>
                <w:sz w:val="24"/>
                <w:szCs w:val="24"/>
              </w:rPr>
              <w:t>Advance</w:t>
            </w:r>
            <w:r w:rsidRPr="00027B5E">
              <w:rPr>
                <w:rFonts w:asciiTheme="minorHAnsi" w:hAnsiTheme="minorHAnsi"/>
                <w:spacing w:val="-12"/>
                <w:sz w:val="24"/>
                <w:szCs w:val="24"/>
              </w:rPr>
              <w:t xml:space="preserve"> </w:t>
            </w:r>
            <w:r w:rsidRPr="00027B5E">
              <w:rPr>
                <w:rFonts w:asciiTheme="minorHAnsi" w:hAnsiTheme="minorHAnsi"/>
                <w:spacing w:val="-2"/>
                <w:sz w:val="24"/>
                <w:szCs w:val="24"/>
              </w:rPr>
              <w:t>Filter</w:t>
            </w:r>
          </w:p>
          <w:p w:rsidR="00027B5E" w:rsidRPr="00027B5E" w:rsidRDefault="00027B5E" w:rsidP="00027B5E">
            <w:pPr>
              <w:pStyle w:val="TableParagraph"/>
              <w:spacing w:line="264" w:lineRule="exact"/>
              <w:ind w:left="693"/>
              <w:rPr>
                <w:rFonts w:asciiTheme="minorHAnsi" w:hAnsiTheme="minorHAnsi"/>
                <w:sz w:val="24"/>
                <w:szCs w:val="24"/>
              </w:rPr>
            </w:pPr>
            <w:r w:rsidRPr="00027B5E">
              <w:rPr>
                <w:rFonts w:asciiTheme="minorHAnsi" w:hAnsiTheme="minorHAnsi"/>
                <w:spacing w:val="-2"/>
                <w:sz w:val="24"/>
                <w:szCs w:val="24"/>
              </w:rPr>
              <w:t>Design</w:t>
            </w:r>
          </w:p>
        </w:tc>
      </w:tr>
      <w:tr w:rsidR="00027B5E" w:rsidRPr="00027B5E" w:rsidTr="00027B5E">
        <w:trPr>
          <w:trHeight w:val="278"/>
        </w:trPr>
        <w:tc>
          <w:tcPr>
            <w:tcW w:w="2482" w:type="dxa"/>
            <w:tcBorders>
              <w:left w:val="single" w:sz="12" w:space="0" w:color="000000"/>
            </w:tcBorders>
          </w:tcPr>
          <w:p w:rsidR="00027B5E" w:rsidRPr="00027B5E" w:rsidRDefault="00027B5E" w:rsidP="00027B5E">
            <w:pPr>
              <w:pStyle w:val="TableParagraph"/>
              <w:spacing w:line="259" w:lineRule="exact"/>
              <w:rPr>
                <w:rFonts w:asciiTheme="minorHAnsi" w:hAnsiTheme="minorHAnsi"/>
                <w:b/>
                <w:sz w:val="24"/>
                <w:szCs w:val="24"/>
              </w:rPr>
            </w:pPr>
            <w:r w:rsidRPr="00027B5E">
              <w:rPr>
                <w:rFonts w:asciiTheme="minorHAnsi" w:hAnsiTheme="minorHAnsi"/>
                <w:b/>
                <w:sz w:val="24"/>
                <w:szCs w:val="24"/>
              </w:rPr>
              <w:t>Contact</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Hours</w:t>
            </w:r>
          </w:p>
        </w:tc>
        <w:tc>
          <w:tcPr>
            <w:tcW w:w="2415" w:type="dxa"/>
            <w:tcBorders>
              <w:right w:val="single" w:sz="12" w:space="0" w:color="000000"/>
            </w:tcBorders>
          </w:tcPr>
          <w:p w:rsidR="00027B5E" w:rsidRPr="00027B5E" w:rsidRDefault="00027B5E" w:rsidP="00027B5E">
            <w:pPr>
              <w:pStyle w:val="TableParagraph"/>
              <w:spacing w:line="259" w:lineRule="exact"/>
              <w:rPr>
                <w:rFonts w:asciiTheme="minorHAnsi" w:hAnsiTheme="minorHAnsi"/>
                <w:sz w:val="24"/>
                <w:szCs w:val="24"/>
              </w:rPr>
            </w:pPr>
            <w:r w:rsidRPr="00027B5E">
              <w:rPr>
                <w:rFonts w:asciiTheme="minorHAnsi" w:hAnsiTheme="minorHAnsi"/>
                <w:sz w:val="24"/>
                <w:szCs w:val="24"/>
              </w:rPr>
              <w:t>L-</w:t>
            </w:r>
            <w:r w:rsidRPr="00027B5E">
              <w:rPr>
                <w:rFonts w:asciiTheme="minorHAnsi" w:hAnsiTheme="minorHAnsi"/>
                <w:spacing w:val="-2"/>
                <w:sz w:val="24"/>
                <w:szCs w:val="24"/>
              </w:rPr>
              <w:t xml:space="preserve"> </w:t>
            </w:r>
            <w:r w:rsidRPr="00027B5E">
              <w:rPr>
                <w:rFonts w:asciiTheme="minorHAnsi" w:hAnsiTheme="minorHAnsi"/>
                <w:sz w:val="24"/>
                <w:szCs w:val="24"/>
              </w:rPr>
              <w:t>3</w:t>
            </w:r>
            <w:r w:rsidRPr="00027B5E">
              <w:rPr>
                <w:rFonts w:asciiTheme="minorHAnsi" w:hAnsiTheme="minorHAnsi"/>
                <w:spacing w:val="-1"/>
                <w:sz w:val="24"/>
                <w:szCs w:val="24"/>
              </w:rPr>
              <w:t xml:space="preserve"> </w:t>
            </w:r>
            <w:r w:rsidRPr="00027B5E">
              <w:rPr>
                <w:rFonts w:asciiTheme="minorHAnsi" w:hAnsiTheme="minorHAnsi"/>
                <w:sz w:val="24"/>
                <w:szCs w:val="24"/>
              </w:rPr>
              <w:t>T-</w:t>
            </w:r>
            <w:r w:rsidRPr="00027B5E">
              <w:rPr>
                <w:rFonts w:asciiTheme="minorHAnsi" w:hAnsiTheme="minorHAnsi"/>
                <w:spacing w:val="-1"/>
                <w:sz w:val="24"/>
                <w:szCs w:val="24"/>
              </w:rPr>
              <w:t xml:space="preserve"> </w:t>
            </w:r>
            <w:r w:rsidRPr="00027B5E">
              <w:rPr>
                <w:rFonts w:asciiTheme="minorHAnsi" w:hAnsiTheme="minorHAnsi"/>
                <w:sz w:val="24"/>
                <w:szCs w:val="24"/>
              </w:rPr>
              <w:t>0</w:t>
            </w:r>
            <w:r w:rsidRPr="00027B5E">
              <w:rPr>
                <w:rFonts w:asciiTheme="minorHAnsi" w:hAnsiTheme="minorHAnsi"/>
                <w:spacing w:val="-1"/>
                <w:sz w:val="24"/>
                <w:szCs w:val="24"/>
              </w:rPr>
              <w:t xml:space="preserve"> </w:t>
            </w:r>
            <w:r w:rsidRPr="00027B5E">
              <w:rPr>
                <w:rFonts w:asciiTheme="minorHAnsi" w:hAnsiTheme="minorHAnsi"/>
                <w:sz w:val="24"/>
                <w:szCs w:val="24"/>
              </w:rPr>
              <w:t>P-</w:t>
            </w:r>
            <w:r w:rsidRPr="00027B5E">
              <w:rPr>
                <w:rFonts w:asciiTheme="minorHAnsi" w:hAnsiTheme="minorHAnsi"/>
                <w:spacing w:val="-2"/>
                <w:sz w:val="24"/>
                <w:szCs w:val="24"/>
              </w:rPr>
              <w:t xml:space="preserve"> </w:t>
            </w:r>
            <w:r w:rsidRPr="00027B5E">
              <w:rPr>
                <w:rFonts w:asciiTheme="minorHAnsi" w:hAnsiTheme="minorHAnsi"/>
                <w:spacing w:val="-10"/>
                <w:sz w:val="24"/>
                <w:szCs w:val="24"/>
              </w:rPr>
              <w:t>0</w:t>
            </w:r>
          </w:p>
        </w:tc>
        <w:tc>
          <w:tcPr>
            <w:tcW w:w="1970" w:type="dxa"/>
            <w:tcBorders>
              <w:left w:val="single" w:sz="12" w:space="0" w:color="000000"/>
            </w:tcBorders>
          </w:tcPr>
          <w:p w:rsidR="00027B5E" w:rsidRPr="00027B5E" w:rsidRDefault="00027B5E" w:rsidP="00027B5E">
            <w:pPr>
              <w:pStyle w:val="TableParagraph"/>
              <w:spacing w:line="259" w:lineRule="exact"/>
              <w:ind w:left="109"/>
              <w:rPr>
                <w:rFonts w:asciiTheme="minorHAnsi" w:hAnsiTheme="minorHAnsi"/>
                <w:b/>
                <w:sz w:val="24"/>
                <w:szCs w:val="24"/>
              </w:rPr>
            </w:pPr>
            <w:r w:rsidRPr="00027B5E">
              <w:rPr>
                <w:rFonts w:asciiTheme="minorHAnsi" w:hAnsiTheme="minorHAnsi"/>
                <w:b/>
                <w:spacing w:val="-2"/>
                <w:sz w:val="24"/>
                <w:szCs w:val="24"/>
              </w:rPr>
              <w:t>Credit</w:t>
            </w:r>
          </w:p>
        </w:tc>
        <w:tc>
          <w:tcPr>
            <w:tcW w:w="3781" w:type="dxa"/>
            <w:tcBorders>
              <w:right w:val="single" w:sz="12" w:space="0" w:color="000000"/>
            </w:tcBorders>
          </w:tcPr>
          <w:p w:rsidR="00027B5E" w:rsidRPr="00027B5E" w:rsidRDefault="00027B5E" w:rsidP="00027B5E">
            <w:pPr>
              <w:pStyle w:val="TableParagraph"/>
              <w:spacing w:line="259" w:lineRule="exact"/>
              <w:ind w:left="585"/>
              <w:rPr>
                <w:rFonts w:asciiTheme="minorHAnsi" w:hAnsiTheme="minorHAnsi"/>
                <w:sz w:val="24"/>
                <w:szCs w:val="24"/>
              </w:rPr>
            </w:pPr>
            <w:r w:rsidRPr="00027B5E">
              <w:rPr>
                <w:rFonts w:asciiTheme="minorHAnsi" w:hAnsiTheme="minorHAnsi"/>
                <w:sz w:val="24"/>
                <w:szCs w:val="24"/>
              </w:rPr>
              <w:t>4</w:t>
            </w:r>
          </w:p>
        </w:tc>
      </w:tr>
      <w:tr w:rsidR="00027B5E" w:rsidRPr="00027B5E" w:rsidTr="00027B5E">
        <w:trPr>
          <w:trHeight w:val="278"/>
        </w:trPr>
        <w:tc>
          <w:tcPr>
            <w:tcW w:w="2482" w:type="dxa"/>
            <w:tcBorders>
              <w:left w:val="single" w:sz="12" w:space="0" w:color="000000"/>
            </w:tcBorders>
          </w:tcPr>
          <w:p w:rsidR="00027B5E" w:rsidRPr="00027B5E" w:rsidRDefault="00027B5E" w:rsidP="00027B5E">
            <w:pPr>
              <w:pStyle w:val="TableParagraph"/>
              <w:spacing w:line="259" w:lineRule="exact"/>
              <w:rPr>
                <w:rFonts w:asciiTheme="minorHAnsi" w:hAnsiTheme="minorHAnsi"/>
                <w:b/>
                <w:sz w:val="24"/>
                <w:szCs w:val="24"/>
              </w:rPr>
            </w:pPr>
            <w:r w:rsidRPr="00027B5E">
              <w:rPr>
                <w:rFonts w:asciiTheme="minorHAnsi" w:hAnsiTheme="minorHAnsi"/>
                <w:b/>
                <w:spacing w:val="-2"/>
                <w:sz w:val="24"/>
                <w:szCs w:val="24"/>
              </w:rPr>
              <w:t>Programme</w:t>
            </w:r>
          </w:p>
        </w:tc>
        <w:tc>
          <w:tcPr>
            <w:tcW w:w="2415" w:type="dxa"/>
            <w:tcBorders>
              <w:right w:val="single" w:sz="12" w:space="0" w:color="000000"/>
            </w:tcBorders>
          </w:tcPr>
          <w:p w:rsidR="00027B5E" w:rsidRPr="00027B5E" w:rsidRDefault="00027B5E" w:rsidP="00027B5E">
            <w:pPr>
              <w:pStyle w:val="TableParagraph"/>
              <w:spacing w:line="259" w:lineRule="exact"/>
              <w:rPr>
                <w:rFonts w:asciiTheme="minorHAnsi" w:hAnsiTheme="minorHAnsi"/>
                <w:sz w:val="24"/>
                <w:szCs w:val="24"/>
              </w:rPr>
            </w:pPr>
            <w:r w:rsidRPr="00027B5E">
              <w:rPr>
                <w:rFonts w:asciiTheme="minorHAnsi" w:hAnsiTheme="minorHAnsi"/>
                <w:spacing w:val="-2"/>
                <w:sz w:val="24"/>
                <w:szCs w:val="24"/>
              </w:rPr>
              <w:t>B.Tech</w:t>
            </w:r>
          </w:p>
        </w:tc>
        <w:tc>
          <w:tcPr>
            <w:tcW w:w="1970" w:type="dxa"/>
            <w:tcBorders>
              <w:left w:val="single" w:sz="12" w:space="0" w:color="000000"/>
            </w:tcBorders>
          </w:tcPr>
          <w:p w:rsidR="00027B5E" w:rsidRPr="00027B5E" w:rsidRDefault="00027B5E" w:rsidP="00027B5E">
            <w:pPr>
              <w:pStyle w:val="TableParagraph"/>
              <w:spacing w:line="259" w:lineRule="exact"/>
              <w:ind w:left="109"/>
              <w:rPr>
                <w:rFonts w:asciiTheme="minorHAnsi" w:hAnsiTheme="minorHAnsi"/>
                <w:b/>
                <w:sz w:val="24"/>
                <w:szCs w:val="24"/>
              </w:rPr>
            </w:pPr>
            <w:r w:rsidRPr="00027B5E">
              <w:rPr>
                <w:rFonts w:asciiTheme="minorHAnsi" w:hAnsiTheme="minorHAnsi"/>
                <w:b/>
                <w:spacing w:val="-2"/>
                <w:sz w:val="24"/>
                <w:szCs w:val="24"/>
              </w:rPr>
              <w:t>Semester</w:t>
            </w:r>
          </w:p>
        </w:tc>
        <w:tc>
          <w:tcPr>
            <w:tcW w:w="3781" w:type="dxa"/>
            <w:tcBorders>
              <w:right w:val="single" w:sz="12" w:space="0" w:color="000000"/>
            </w:tcBorders>
          </w:tcPr>
          <w:p w:rsidR="00027B5E" w:rsidRPr="00027B5E" w:rsidRDefault="00027B5E" w:rsidP="00027B5E">
            <w:pPr>
              <w:pStyle w:val="TableParagraph"/>
              <w:spacing w:line="259" w:lineRule="exact"/>
              <w:ind w:left="585"/>
              <w:rPr>
                <w:rFonts w:asciiTheme="minorHAnsi" w:hAnsiTheme="minorHAnsi"/>
                <w:sz w:val="24"/>
                <w:szCs w:val="24"/>
              </w:rPr>
            </w:pPr>
            <w:r w:rsidRPr="00027B5E">
              <w:rPr>
                <w:rFonts w:asciiTheme="minorHAnsi" w:hAnsiTheme="minorHAnsi"/>
                <w:spacing w:val="-4"/>
                <w:sz w:val="24"/>
                <w:szCs w:val="24"/>
              </w:rPr>
              <w:t>VIII</w:t>
            </w:r>
          </w:p>
        </w:tc>
      </w:tr>
      <w:tr w:rsidR="00027B5E" w:rsidRPr="00027B5E" w:rsidTr="00027B5E">
        <w:trPr>
          <w:trHeight w:val="278"/>
        </w:trPr>
        <w:tc>
          <w:tcPr>
            <w:tcW w:w="2482" w:type="dxa"/>
            <w:tcBorders>
              <w:left w:val="single" w:sz="12" w:space="0" w:color="000000"/>
              <w:bottom w:val="single" w:sz="12" w:space="0" w:color="000000"/>
            </w:tcBorders>
          </w:tcPr>
          <w:p w:rsidR="00027B5E" w:rsidRPr="00027B5E" w:rsidRDefault="00027B5E" w:rsidP="00027B5E">
            <w:pPr>
              <w:pStyle w:val="TableParagraph"/>
              <w:spacing w:line="258" w:lineRule="exact"/>
              <w:rPr>
                <w:rFonts w:asciiTheme="minorHAnsi" w:hAnsiTheme="minorHAnsi"/>
                <w:b/>
                <w:sz w:val="24"/>
                <w:szCs w:val="24"/>
              </w:rPr>
            </w:pPr>
            <w:r w:rsidRPr="00027B5E">
              <w:rPr>
                <w:rFonts w:asciiTheme="minorHAnsi" w:hAnsiTheme="minorHAnsi"/>
                <w:b/>
                <w:spacing w:val="-2"/>
                <w:sz w:val="24"/>
                <w:szCs w:val="24"/>
              </w:rPr>
              <w:t>Pre-requisites</w:t>
            </w:r>
          </w:p>
        </w:tc>
        <w:tc>
          <w:tcPr>
            <w:tcW w:w="2415" w:type="dxa"/>
            <w:tcBorders>
              <w:bottom w:val="single" w:sz="12" w:space="0" w:color="000000"/>
              <w:right w:val="single" w:sz="12" w:space="0" w:color="000000"/>
            </w:tcBorders>
          </w:tcPr>
          <w:p w:rsidR="00027B5E" w:rsidRPr="00027B5E" w:rsidRDefault="00027B5E" w:rsidP="00027B5E">
            <w:pPr>
              <w:pStyle w:val="TableParagraph"/>
              <w:spacing w:line="258" w:lineRule="exact"/>
              <w:rPr>
                <w:rFonts w:asciiTheme="minorHAnsi" w:hAnsiTheme="minorHAnsi"/>
                <w:sz w:val="24"/>
                <w:szCs w:val="24"/>
              </w:rPr>
            </w:pPr>
            <w:r w:rsidRPr="00027B5E">
              <w:rPr>
                <w:rFonts w:asciiTheme="minorHAnsi" w:hAnsiTheme="minorHAnsi"/>
                <w:spacing w:val="-5"/>
                <w:sz w:val="24"/>
                <w:szCs w:val="24"/>
              </w:rPr>
              <w:t>NIL</w:t>
            </w:r>
          </w:p>
        </w:tc>
        <w:tc>
          <w:tcPr>
            <w:tcW w:w="1970" w:type="dxa"/>
            <w:tcBorders>
              <w:left w:val="single" w:sz="12" w:space="0" w:color="000000"/>
              <w:bottom w:val="single" w:sz="12" w:space="0" w:color="000000"/>
            </w:tcBorders>
          </w:tcPr>
          <w:p w:rsidR="00027B5E" w:rsidRPr="00027B5E" w:rsidRDefault="00027B5E" w:rsidP="00027B5E">
            <w:pPr>
              <w:pStyle w:val="TableParagraph"/>
              <w:ind w:left="0"/>
              <w:rPr>
                <w:rFonts w:asciiTheme="minorHAnsi" w:hAnsiTheme="minorHAnsi"/>
                <w:sz w:val="24"/>
                <w:szCs w:val="24"/>
              </w:rPr>
            </w:pPr>
          </w:p>
        </w:tc>
        <w:tc>
          <w:tcPr>
            <w:tcW w:w="3781" w:type="dxa"/>
            <w:tcBorders>
              <w:bottom w:val="single" w:sz="12" w:space="0" w:color="000000"/>
              <w:right w:val="single" w:sz="12" w:space="0" w:color="000000"/>
            </w:tcBorders>
          </w:tcPr>
          <w:p w:rsidR="00027B5E" w:rsidRPr="00027B5E" w:rsidRDefault="00027B5E" w:rsidP="00027B5E">
            <w:pPr>
              <w:pStyle w:val="TableParagraph"/>
              <w:ind w:left="0"/>
              <w:rPr>
                <w:rFonts w:asciiTheme="minorHAnsi" w:hAnsiTheme="minorHAnsi"/>
                <w:sz w:val="24"/>
                <w:szCs w:val="24"/>
              </w:rPr>
            </w:pPr>
          </w:p>
        </w:tc>
      </w:tr>
      <w:tr w:rsidR="00027B5E" w:rsidRPr="00027B5E" w:rsidTr="00027B5E">
        <w:trPr>
          <w:trHeight w:val="413"/>
        </w:trPr>
        <w:tc>
          <w:tcPr>
            <w:tcW w:w="2482" w:type="dxa"/>
            <w:tcBorders>
              <w:top w:val="single" w:sz="12" w:space="0" w:color="000000"/>
              <w:left w:val="single" w:sz="12" w:space="0" w:color="000000"/>
              <w:bottom w:val="single" w:sz="12" w:space="0" w:color="000000"/>
              <w:right w:val="single" w:sz="4" w:space="0" w:color="000000"/>
            </w:tcBorders>
          </w:tcPr>
          <w:p w:rsidR="00027B5E" w:rsidRPr="00027B5E" w:rsidRDefault="00027B5E" w:rsidP="00027B5E">
            <w:pPr>
              <w:pStyle w:val="TableParagraph"/>
              <w:spacing w:line="271" w:lineRule="exact"/>
              <w:rPr>
                <w:rFonts w:asciiTheme="minorHAnsi" w:hAnsiTheme="minorHAnsi"/>
                <w:b/>
                <w:sz w:val="24"/>
                <w:szCs w:val="24"/>
              </w:rPr>
            </w:pPr>
            <w:r w:rsidRPr="00027B5E">
              <w:rPr>
                <w:rFonts w:asciiTheme="minorHAnsi" w:hAnsiTheme="minorHAnsi"/>
                <w:b/>
                <w:sz w:val="24"/>
                <w:szCs w:val="24"/>
              </w:rPr>
              <w:t>Evaluation</w:t>
            </w:r>
            <w:r w:rsidRPr="00027B5E">
              <w:rPr>
                <w:rFonts w:asciiTheme="minorHAnsi" w:hAnsiTheme="minorHAnsi"/>
                <w:b/>
                <w:spacing w:val="-3"/>
                <w:sz w:val="24"/>
                <w:szCs w:val="24"/>
              </w:rPr>
              <w:t xml:space="preserve"> </w:t>
            </w:r>
            <w:r w:rsidRPr="00027B5E">
              <w:rPr>
                <w:rFonts w:asciiTheme="minorHAnsi" w:hAnsiTheme="minorHAnsi"/>
                <w:b/>
                <w:spacing w:val="-2"/>
                <w:sz w:val="24"/>
                <w:szCs w:val="24"/>
              </w:rPr>
              <w:t>scheme</w:t>
            </w:r>
          </w:p>
        </w:tc>
        <w:tc>
          <w:tcPr>
            <w:tcW w:w="8166" w:type="dxa"/>
            <w:gridSpan w:val="3"/>
            <w:tcBorders>
              <w:top w:val="single" w:sz="12" w:space="0" w:color="000000"/>
              <w:left w:val="single" w:sz="4" w:space="0" w:color="000000"/>
              <w:bottom w:val="single" w:sz="12" w:space="0" w:color="000000"/>
              <w:right w:val="single" w:sz="12" w:space="0" w:color="000000"/>
            </w:tcBorders>
          </w:tcPr>
          <w:p w:rsidR="00027B5E" w:rsidRPr="00027B5E" w:rsidRDefault="00027B5E" w:rsidP="00027B5E">
            <w:pPr>
              <w:pStyle w:val="TableParagraph"/>
              <w:spacing w:line="269" w:lineRule="exact"/>
              <w:rPr>
                <w:rFonts w:asciiTheme="minorHAnsi" w:hAnsiTheme="minorHAnsi"/>
                <w:sz w:val="24"/>
                <w:szCs w:val="24"/>
              </w:rPr>
            </w:pPr>
            <w:r w:rsidRPr="00027B5E">
              <w:rPr>
                <w:rFonts w:asciiTheme="minorHAnsi" w:hAnsiTheme="minorHAnsi"/>
                <w:sz w:val="24"/>
                <w:szCs w:val="24"/>
              </w:rPr>
              <w:t>Quiz</w:t>
            </w:r>
            <w:r w:rsidRPr="00027B5E">
              <w:rPr>
                <w:rFonts w:asciiTheme="minorHAnsi" w:hAnsiTheme="minorHAnsi"/>
                <w:spacing w:val="-2"/>
                <w:sz w:val="24"/>
                <w:szCs w:val="24"/>
              </w:rPr>
              <w:t xml:space="preserve"> </w:t>
            </w:r>
            <w:r w:rsidRPr="00027B5E">
              <w:rPr>
                <w:rFonts w:asciiTheme="minorHAnsi" w:hAnsiTheme="minorHAnsi"/>
                <w:sz w:val="24"/>
                <w:szCs w:val="24"/>
              </w:rPr>
              <w:t>I</w:t>
            </w:r>
            <w:r w:rsidRPr="00027B5E">
              <w:rPr>
                <w:rFonts w:asciiTheme="minorHAnsi" w:hAnsiTheme="minorHAnsi"/>
                <w:spacing w:val="-11"/>
                <w:sz w:val="24"/>
                <w:szCs w:val="24"/>
              </w:rPr>
              <w:t xml:space="preserve"> </w:t>
            </w:r>
            <w:r w:rsidRPr="00027B5E">
              <w:rPr>
                <w:rFonts w:asciiTheme="minorHAnsi" w:hAnsiTheme="minorHAnsi"/>
                <w:sz w:val="24"/>
                <w:szCs w:val="24"/>
              </w:rPr>
              <w:t>(15%),</w:t>
            </w:r>
            <w:r w:rsidRPr="00027B5E">
              <w:rPr>
                <w:rFonts w:asciiTheme="minorHAnsi" w:hAnsiTheme="minorHAnsi"/>
                <w:spacing w:val="-5"/>
                <w:sz w:val="24"/>
                <w:szCs w:val="24"/>
              </w:rPr>
              <w:t xml:space="preserve"> </w:t>
            </w:r>
            <w:r w:rsidRPr="00027B5E">
              <w:rPr>
                <w:rFonts w:asciiTheme="minorHAnsi" w:hAnsiTheme="minorHAnsi"/>
                <w:sz w:val="24"/>
                <w:szCs w:val="24"/>
              </w:rPr>
              <w:t>Mid-Term</w:t>
            </w:r>
            <w:r w:rsidRPr="00027B5E">
              <w:rPr>
                <w:rFonts w:asciiTheme="minorHAnsi" w:hAnsiTheme="minorHAnsi"/>
                <w:spacing w:val="-3"/>
                <w:sz w:val="24"/>
                <w:szCs w:val="24"/>
              </w:rPr>
              <w:t xml:space="preserve"> </w:t>
            </w:r>
            <w:r w:rsidRPr="00027B5E">
              <w:rPr>
                <w:rFonts w:asciiTheme="minorHAnsi" w:hAnsiTheme="minorHAnsi"/>
                <w:sz w:val="24"/>
                <w:szCs w:val="24"/>
              </w:rPr>
              <w:t>(30%),</w:t>
            </w:r>
            <w:r w:rsidRPr="00027B5E">
              <w:rPr>
                <w:rFonts w:asciiTheme="minorHAnsi" w:hAnsiTheme="minorHAnsi"/>
                <w:spacing w:val="-5"/>
                <w:sz w:val="24"/>
                <w:szCs w:val="24"/>
              </w:rPr>
              <w:t xml:space="preserve"> </w:t>
            </w:r>
            <w:r w:rsidRPr="00027B5E">
              <w:rPr>
                <w:rFonts w:asciiTheme="minorHAnsi" w:hAnsiTheme="minorHAnsi"/>
                <w:sz w:val="24"/>
                <w:szCs w:val="24"/>
              </w:rPr>
              <w:t>Quiz</w:t>
            </w:r>
            <w:r w:rsidRPr="00027B5E">
              <w:rPr>
                <w:rFonts w:asciiTheme="minorHAnsi" w:hAnsiTheme="minorHAnsi"/>
                <w:spacing w:val="-2"/>
                <w:sz w:val="24"/>
                <w:szCs w:val="24"/>
              </w:rPr>
              <w:t xml:space="preserve"> </w:t>
            </w:r>
            <w:r w:rsidRPr="00027B5E">
              <w:rPr>
                <w:rFonts w:asciiTheme="minorHAnsi" w:hAnsiTheme="minorHAnsi"/>
                <w:sz w:val="24"/>
                <w:szCs w:val="24"/>
              </w:rPr>
              <w:t>II</w:t>
            </w:r>
            <w:r w:rsidRPr="00027B5E">
              <w:rPr>
                <w:rFonts w:asciiTheme="minorHAnsi" w:hAnsiTheme="minorHAnsi"/>
                <w:spacing w:val="-7"/>
                <w:sz w:val="24"/>
                <w:szCs w:val="24"/>
              </w:rPr>
              <w:t xml:space="preserve"> </w:t>
            </w:r>
            <w:r w:rsidRPr="00027B5E">
              <w:rPr>
                <w:rFonts w:asciiTheme="minorHAnsi" w:hAnsiTheme="minorHAnsi"/>
                <w:sz w:val="24"/>
                <w:szCs w:val="24"/>
              </w:rPr>
              <w:t>(15%),</w:t>
            </w:r>
            <w:r w:rsidRPr="00027B5E">
              <w:rPr>
                <w:rFonts w:asciiTheme="minorHAnsi" w:hAnsiTheme="minorHAnsi"/>
                <w:spacing w:val="-5"/>
                <w:sz w:val="24"/>
                <w:szCs w:val="24"/>
              </w:rPr>
              <w:t xml:space="preserve"> </w:t>
            </w:r>
            <w:r w:rsidRPr="00027B5E">
              <w:rPr>
                <w:rFonts w:asciiTheme="minorHAnsi" w:hAnsiTheme="minorHAnsi"/>
                <w:sz w:val="24"/>
                <w:szCs w:val="24"/>
              </w:rPr>
              <w:t>End-Term</w:t>
            </w:r>
            <w:r w:rsidRPr="00027B5E">
              <w:rPr>
                <w:rFonts w:asciiTheme="minorHAnsi" w:hAnsiTheme="minorHAnsi"/>
                <w:spacing w:val="-4"/>
                <w:sz w:val="24"/>
                <w:szCs w:val="24"/>
              </w:rPr>
              <w:t xml:space="preserve"> </w:t>
            </w:r>
            <w:r w:rsidRPr="00027B5E">
              <w:rPr>
                <w:rFonts w:asciiTheme="minorHAnsi" w:hAnsiTheme="minorHAnsi"/>
                <w:spacing w:val="-2"/>
                <w:sz w:val="24"/>
                <w:szCs w:val="24"/>
              </w:rPr>
              <w:t>(40%)</w:t>
            </w:r>
          </w:p>
        </w:tc>
      </w:tr>
      <w:tr w:rsidR="00027B5E" w:rsidRPr="00027B5E" w:rsidTr="00027B5E">
        <w:trPr>
          <w:trHeight w:val="6074"/>
        </w:trPr>
        <w:tc>
          <w:tcPr>
            <w:tcW w:w="10648" w:type="dxa"/>
            <w:gridSpan w:val="4"/>
            <w:tcBorders>
              <w:top w:val="single" w:sz="12" w:space="0" w:color="000000"/>
              <w:left w:val="single" w:sz="12" w:space="0" w:color="000000"/>
              <w:bottom w:val="single" w:sz="12" w:space="0" w:color="000000"/>
              <w:right w:val="single" w:sz="12" w:space="0" w:color="000000"/>
            </w:tcBorders>
          </w:tcPr>
          <w:p w:rsidR="00027B5E" w:rsidRPr="00027B5E" w:rsidRDefault="00027B5E" w:rsidP="00027B5E">
            <w:pPr>
              <w:pStyle w:val="TableParagraph"/>
              <w:tabs>
                <w:tab w:val="left" w:pos="8809"/>
              </w:tabs>
              <w:spacing w:line="269" w:lineRule="exact"/>
              <w:jc w:val="both"/>
              <w:rPr>
                <w:rFonts w:asciiTheme="minorHAnsi" w:hAnsiTheme="minorHAnsi"/>
                <w:b/>
                <w:sz w:val="24"/>
                <w:szCs w:val="24"/>
              </w:rPr>
            </w:pPr>
            <w:r w:rsidRPr="00027B5E">
              <w:rPr>
                <w:rFonts w:asciiTheme="minorHAnsi" w:hAnsiTheme="minorHAnsi"/>
                <w:b/>
                <w:sz w:val="24"/>
                <w:szCs w:val="24"/>
              </w:rPr>
              <w:t>Module</w:t>
            </w:r>
            <w:r w:rsidRPr="00027B5E">
              <w:rPr>
                <w:rFonts w:asciiTheme="minorHAnsi" w:hAnsiTheme="minorHAnsi"/>
                <w:b/>
                <w:spacing w:val="-5"/>
                <w:sz w:val="24"/>
                <w:szCs w:val="24"/>
              </w:rPr>
              <w:t xml:space="preserve"> </w:t>
            </w:r>
            <w:r w:rsidRPr="00027B5E">
              <w:rPr>
                <w:rFonts w:asciiTheme="minorHAnsi" w:hAnsiTheme="minorHAnsi"/>
                <w:b/>
                <w:sz w:val="24"/>
                <w:szCs w:val="24"/>
              </w:rPr>
              <w:t>I:</w:t>
            </w:r>
            <w:r w:rsidRPr="00027B5E">
              <w:rPr>
                <w:rFonts w:asciiTheme="minorHAnsi" w:hAnsiTheme="minorHAnsi"/>
                <w:b/>
                <w:spacing w:val="-5"/>
                <w:sz w:val="24"/>
                <w:szCs w:val="24"/>
              </w:rPr>
              <w:t xml:space="preserve"> </w:t>
            </w:r>
            <w:r w:rsidRPr="00027B5E">
              <w:rPr>
                <w:rFonts w:asciiTheme="minorHAnsi" w:hAnsiTheme="minorHAnsi"/>
                <w:b/>
                <w:sz w:val="24"/>
                <w:szCs w:val="24"/>
              </w:rPr>
              <w:t>Introduction</w:t>
            </w:r>
            <w:r w:rsidRPr="00027B5E">
              <w:rPr>
                <w:rFonts w:asciiTheme="minorHAnsi" w:hAnsiTheme="minorHAnsi"/>
                <w:b/>
                <w:spacing w:val="-5"/>
                <w:sz w:val="24"/>
                <w:szCs w:val="24"/>
              </w:rPr>
              <w:t xml:space="preserve"> </w:t>
            </w:r>
            <w:r w:rsidRPr="00027B5E">
              <w:rPr>
                <w:rFonts w:asciiTheme="minorHAnsi" w:hAnsiTheme="minorHAnsi"/>
                <w:b/>
                <w:sz w:val="24"/>
                <w:szCs w:val="24"/>
              </w:rPr>
              <w:t>of</w:t>
            </w:r>
            <w:r w:rsidRPr="00027B5E">
              <w:rPr>
                <w:rFonts w:asciiTheme="minorHAnsi" w:hAnsiTheme="minorHAnsi"/>
                <w:b/>
                <w:spacing w:val="-3"/>
                <w:sz w:val="24"/>
                <w:szCs w:val="24"/>
              </w:rPr>
              <w:t xml:space="preserve"> </w:t>
            </w:r>
            <w:r w:rsidRPr="00027B5E">
              <w:rPr>
                <w:rFonts w:asciiTheme="minorHAnsi" w:hAnsiTheme="minorHAnsi"/>
                <w:b/>
                <w:spacing w:val="-5"/>
                <w:sz w:val="24"/>
                <w:szCs w:val="24"/>
              </w:rPr>
              <w:t>DSP</w:t>
            </w:r>
            <w:r w:rsidRPr="00027B5E">
              <w:rPr>
                <w:rFonts w:asciiTheme="minorHAnsi" w:hAnsiTheme="minorHAnsi"/>
                <w:b/>
                <w:sz w:val="24"/>
                <w:szCs w:val="24"/>
              </w:rPr>
              <w:tab/>
              <w:t>[8</w:t>
            </w:r>
            <w:r w:rsidRPr="00027B5E">
              <w:rPr>
                <w:rFonts w:asciiTheme="minorHAnsi" w:hAnsiTheme="minorHAnsi"/>
                <w:b/>
                <w:spacing w:val="-3"/>
                <w:sz w:val="24"/>
                <w:szCs w:val="24"/>
              </w:rPr>
              <w:t xml:space="preserve"> </w:t>
            </w:r>
            <w:r w:rsidRPr="00027B5E">
              <w:rPr>
                <w:rFonts w:asciiTheme="minorHAnsi" w:hAnsiTheme="minorHAnsi"/>
                <w:b/>
                <w:spacing w:val="-5"/>
                <w:sz w:val="24"/>
                <w:szCs w:val="24"/>
              </w:rPr>
              <w:t>H]</w:t>
            </w:r>
          </w:p>
          <w:p w:rsidR="00027B5E" w:rsidRPr="00027B5E" w:rsidRDefault="00027B5E" w:rsidP="00027B5E">
            <w:pPr>
              <w:pStyle w:val="TableParagraph"/>
              <w:ind w:right="76"/>
              <w:jc w:val="both"/>
              <w:rPr>
                <w:rFonts w:asciiTheme="minorHAnsi" w:hAnsiTheme="minorHAnsi"/>
                <w:sz w:val="24"/>
                <w:szCs w:val="24"/>
              </w:rPr>
            </w:pPr>
            <w:r w:rsidRPr="00027B5E">
              <w:rPr>
                <w:rFonts w:asciiTheme="minorHAnsi" w:hAnsiTheme="minorHAnsi"/>
                <w:sz w:val="24"/>
                <w:szCs w:val="24"/>
              </w:rPr>
              <w:t>Discrete-time</w:t>
            </w:r>
            <w:r w:rsidRPr="00027B5E">
              <w:rPr>
                <w:rFonts w:asciiTheme="minorHAnsi" w:hAnsiTheme="minorHAnsi"/>
                <w:spacing w:val="-3"/>
                <w:sz w:val="24"/>
                <w:szCs w:val="24"/>
              </w:rPr>
              <w:t xml:space="preserve"> </w:t>
            </w:r>
            <w:r w:rsidRPr="00027B5E">
              <w:rPr>
                <w:rFonts w:asciiTheme="minorHAnsi" w:hAnsiTheme="minorHAnsi"/>
                <w:sz w:val="24"/>
                <w:szCs w:val="24"/>
              </w:rPr>
              <w:t>signals,</w:t>
            </w:r>
            <w:r w:rsidRPr="00027B5E">
              <w:rPr>
                <w:rFonts w:asciiTheme="minorHAnsi" w:hAnsiTheme="minorHAnsi"/>
                <w:spacing w:val="-3"/>
                <w:sz w:val="24"/>
                <w:szCs w:val="24"/>
              </w:rPr>
              <w:t xml:space="preserve"> </w:t>
            </w:r>
            <w:r w:rsidRPr="00027B5E">
              <w:rPr>
                <w:rFonts w:asciiTheme="minorHAnsi" w:hAnsiTheme="minorHAnsi"/>
                <w:sz w:val="24"/>
                <w:szCs w:val="24"/>
              </w:rPr>
              <w:t>sequence</w:t>
            </w:r>
            <w:r w:rsidRPr="00027B5E">
              <w:rPr>
                <w:rFonts w:asciiTheme="minorHAnsi" w:hAnsiTheme="minorHAnsi"/>
                <w:spacing w:val="-4"/>
                <w:sz w:val="24"/>
                <w:szCs w:val="24"/>
              </w:rPr>
              <w:t xml:space="preserve"> </w:t>
            </w:r>
            <w:r w:rsidRPr="00027B5E">
              <w:rPr>
                <w:rFonts w:asciiTheme="minorHAnsi" w:hAnsiTheme="minorHAnsi"/>
                <w:sz w:val="24"/>
                <w:szCs w:val="24"/>
              </w:rPr>
              <w:t>operations,</w:t>
            </w:r>
            <w:r w:rsidRPr="00027B5E">
              <w:rPr>
                <w:rFonts w:asciiTheme="minorHAnsi" w:hAnsiTheme="minorHAnsi"/>
                <w:spacing w:val="-3"/>
                <w:sz w:val="24"/>
                <w:szCs w:val="24"/>
              </w:rPr>
              <w:t xml:space="preserve"> </w:t>
            </w:r>
            <w:r w:rsidRPr="00027B5E">
              <w:rPr>
                <w:rFonts w:asciiTheme="minorHAnsi" w:hAnsiTheme="minorHAnsi"/>
                <w:sz w:val="24"/>
                <w:szCs w:val="24"/>
              </w:rPr>
              <w:t>sampling,</w:t>
            </w:r>
            <w:r w:rsidRPr="00027B5E">
              <w:rPr>
                <w:rFonts w:asciiTheme="minorHAnsi" w:hAnsiTheme="minorHAnsi"/>
                <w:spacing w:val="-3"/>
                <w:sz w:val="24"/>
                <w:szCs w:val="24"/>
              </w:rPr>
              <w:t xml:space="preserve"> </w:t>
            </w:r>
            <w:r w:rsidRPr="00027B5E">
              <w:rPr>
                <w:rFonts w:asciiTheme="minorHAnsi" w:hAnsiTheme="minorHAnsi"/>
                <w:sz w:val="24"/>
                <w:szCs w:val="24"/>
              </w:rPr>
              <w:t>Digital</w:t>
            </w:r>
            <w:r w:rsidRPr="00027B5E">
              <w:rPr>
                <w:rFonts w:asciiTheme="minorHAnsi" w:hAnsiTheme="minorHAnsi"/>
                <w:spacing w:val="-3"/>
                <w:sz w:val="24"/>
                <w:szCs w:val="24"/>
              </w:rPr>
              <w:t xml:space="preserve"> </w:t>
            </w:r>
            <w:r w:rsidRPr="00027B5E">
              <w:rPr>
                <w:rFonts w:asciiTheme="minorHAnsi" w:hAnsiTheme="minorHAnsi"/>
                <w:sz w:val="24"/>
                <w:szCs w:val="24"/>
              </w:rPr>
              <w:t>Signal</w:t>
            </w:r>
            <w:r w:rsidRPr="00027B5E">
              <w:rPr>
                <w:rFonts w:asciiTheme="minorHAnsi" w:hAnsiTheme="minorHAnsi"/>
                <w:spacing w:val="-3"/>
                <w:sz w:val="24"/>
                <w:szCs w:val="24"/>
              </w:rPr>
              <w:t xml:space="preserve"> </w:t>
            </w:r>
            <w:r w:rsidRPr="00027B5E">
              <w:rPr>
                <w:rFonts w:asciiTheme="minorHAnsi" w:hAnsiTheme="minorHAnsi"/>
                <w:sz w:val="24"/>
                <w:szCs w:val="24"/>
              </w:rPr>
              <w:t>Processing</w:t>
            </w:r>
            <w:r w:rsidRPr="00027B5E">
              <w:rPr>
                <w:rFonts w:asciiTheme="minorHAnsi" w:hAnsiTheme="minorHAnsi"/>
                <w:spacing w:val="-6"/>
                <w:sz w:val="24"/>
                <w:szCs w:val="24"/>
              </w:rPr>
              <w:t xml:space="preserve"> </w:t>
            </w:r>
            <w:r w:rsidRPr="00027B5E">
              <w:rPr>
                <w:rFonts w:asciiTheme="minorHAnsi" w:hAnsiTheme="minorHAnsi"/>
                <w:sz w:val="24"/>
                <w:szCs w:val="24"/>
              </w:rPr>
              <w:t>and</w:t>
            </w:r>
            <w:r w:rsidRPr="00027B5E">
              <w:rPr>
                <w:rFonts w:asciiTheme="minorHAnsi" w:hAnsiTheme="minorHAnsi"/>
                <w:spacing w:val="-3"/>
                <w:sz w:val="24"/>
                <w:szCs w:val="24"/>
              </w:rPr>
              <w:t xml:space="preserve"> </w:t>
            </w:r>
            <w:r w:rsidRPr="00027B5E">
              <w:rPr>
                <w:rFonts w:asciiTheme="minorHAnsi" w:hAnsiTheme="minorHAnsi"/>
                <w:sz w:val="24"/>
                <w:szCs w:val="24"/>
              </w:rPr>
              <w:t>its</w:t>
            </w:r>
            <w:r w:rsidRPr="00027B5E">
              <w:rPr>
                <w:rFonts w:asciiTheme="minorHAnsi" w:hAnsiTheme="minorHAnsi"/>
                <w:spacing w:val="-3"/>
                <w:sz w:val="24"/>
                <w:szCs w:val="24"/>
              </w:rPr>
              <w:t xml:space="preserve"> </w:t>
            </w:r>
            <w:r w:rsidRPr="00027B5E">
              <w:rPr>
                <w:rFonts w:asciiTheme="minorHAnsi" w:hAnsiTheme="minorHAnsi"/>
                <w:sz w:val="24"/>
                <w:szCs w:val="24"/>
              </w:rPr>
              <w:t>applications, filter and its applications, Discrete Fourier and Z-transforms, system function for linear shift- invariant systems, Fast Fourier</w:t>
            </w:r>
            <w:r w:rsidRPr="00027B5E">
              <w:rPr>
                <w:rFonts w:asciiTheme="minorHAnsi" w:hAnsiTheme="minorHAnsi"/>
                <w:spacing w:val="-1"/>
                <w:sz w:val="24"/>
                <w:szCs w:val="24"/>
              </w:rPr>
              <w:t xml:space="preserve"> </w:t>
            </w:r>
            <w:r w:rsidRPr="00027B5E">
              <w:rPr>
                <w:rFonts w:asciiTheme="minorHAnsi" w:hAnsiTheme="minorHAnsi"/>
                <w:sz w:val="24"/>
                <w:szCs w:val="24"/>
              </w:rPr>
              <w:t>Transform (FFT), fast convolution by</w:t>
            </w:r>
            <w:r w:rsidRPr="00027B5E">
              <w:rPr>
                <w:rFonts w:asciiTheme="minorHAnsi" w:hAnsiTheme="minorHAnsi"/>
                <w:spacing w:val="-3"/>
                <w:sz w:val="24"/>
                <w:szCs w:val="24"/>
              </w:rPr>
              <w:t xml:space="preserve"> </w:t>
            </w:r>
            <w:r w:rsidRPr="00027B5E">
              <w:rPr>
                <w:rFonts w:asciiTheme="minorHAnsi" w:hAnsiTheme="minorHAnsi"/>
                <w:sz w:val="24"/>
                <w:szCs w:val="24"/>
              </w:rPr>
              <w:t>FFT using</w:t>
            </w:r>
            <w:r w:rsidRPr="00027B5E">
              <w:rPr>
                <w:rFonts w:asciiTheme="minorHAnsi" w:hAnsiTheme="minorHAnsi"/>
                <w:spacing w:val="-2"/>
                <w:sz w:val="24"/>
                <w:szCs w:val="24"/>
              </w:rPr>
              <w:t xml:space="preserve"> </w:t>
            </w:r>
            <w:r w:rsidRPr="00027B5E">
              <w:rPr>
                <w:rFonts w:asciiTheme="minorHAnsi" w:hAnsiTheme="minorHAnsi"/>
                <w:sz w:val="24"/>
                <w:szCs w:val="24"/>
              </w:rPr>
              <w:t>the</w:t>
            </w:r>
            <w:r w:rsidRPr="00027B5E">
              <w:rPr>
                <w:rFonts w:asciiTheme="minorHAnsi" w:hAnsiTheme="minorHAnsi"/>
                <w:spacing w:val="-1"/>
                <w:sz w:val="24"/>
                <w:szCs w:val="24"/>
              </w:rPr>
              <w:t xml:space="preserve"> </w:t>
            </w:r>
            <w:r w:rsidRPr="00027B5E">
              <w:rPr>
                <w:rFonts w:asciiTheme="minorHAnsi" w:hAnsiTheme="minorHAnsi"/>
                <w:sz w:val="24"/>
                <w:szCs w:val="24"/>
              </w:rPr>
              <w:t>overlap-save</w:t>
            </w:r>
            <w:r w:rsidRPr="00027B5E">
              <w:rPr>
                <w:rFonts w:asciiTheme="minorHAnsi" w:hAnsiTheme="minorHAnsi"/>
                <w:spacing w:val="-1"/>
                <w:sz w:val="24"/>
                <w:szCs w:val="24"/>
              </w:rPr>
              <w:t xml:space="preserve"> </w:t>
            </w:r>
            <w:r w:rsidRPr="00027B5E">
              <w:rPr>
                <w:rFonts w:asciiTheme="minorHAnsi" w:hAnsiTheme="minorHAnsi"/>
                <w:sz w:val="24"/>
                <w:szCs w:val="24"/>
              </w:rPr>
              <w:t>or overlap-add methods, FFT algorithms in linear filtering and correlation.</w:t>
            </w:r>
          </w:p>
          <w:p w:rsidR="00027B5E" w:rsidRPr="00027B5E" w:rsidRDefault="00027B5E" w:rsidP="00027B5E">
            <w:pPr>
              <w:pStyle w:val="TableParagraph"/>
              <w:tabs>
                <w:tab w:val="left" w:pos="8749"/>
              </w:tabs>
              <w:spacing w:before="4" w:line="237" w:lineRule="auto"/>
              <w:ind w:right="84"/>
              <w:rPr>
                <w:rFonts w:asciiTheme="minorHAnsi" w:hAnsiTheme="minorHAnsi"/>
                <w:sz w:val="24"/>
                <w:szCs w:val="24"/>
              </w:rPr>
            </w:pPr>
            <w:r w:rsidRPr="00027B5E">
              <w:rPr>
                <w:rFonts w:asciiTheme="minorHAnsi" w:hAnsiTheme="minorHAnsi"/>
                <w:b/>
                <w:sz w:val="24"/>
                <w:szCs w:val="24"/>
              </w:rPr>
              <w:t>Module II: Introduction of Digital Filter</w:t>
            </w:r>
            <w:r w:rsidRPr="00027B5E">
              <w:rPr>
                <w:rFonts w:asciiTheme="minorHAnsi" w:hAnsiTheme="minorHAnsi"/>
                <w:b/>
                <w:sz w:val="24"/>
                <w:szCs w:val="24"/>
              </w:rPr>
              <w:tab/>
              <w:t xml:space="preserve">[10 H] </w:t>
            </w:r>
            <w:r w:rsidRPr="00027B5E">
              <w:rPr>
                <w:rFonts w:asciiTheme="minorHAnsi" w:hAnsiTheme="minorHAnsi"/>
                <w:sz w:val="24"/>
                <w:szCs w:val="24"/>
              </w:rPr>
              <w:t>Design</w:t>
            </w:r>
            <w:r w:rsidRPr="00027B5E">
              <w:rPr>
                <w:rFonts w:asciiTheme="minorHAnsi" w:hAnsiTheme="minorHAnsi"/>
                <w:spacing w:val="40"/>
                <w:sz w:val="24"/>
                <w:szCs w:val="24"/>
              </w:rPr>
              <w:t xml:space="preserve"> </w:t>
            </w:r>
            <w:r w:rsidRPr="00027B5E">
              <w:rPr>
                <w:rFonts w:asciiTheme="minorHAnsi" w:hAnsiTheme="minorHAnsi"/>
                <w:sz w:val="24"/>
                <w:szCs w:val="24"/>
              </w:rPr>
              <w:t>of</w:t>
            </w:r>
            <w:r w:rsidRPr="00027B5E">
              <w:rPr>
                <w:rFonts w:asciiTheme="minorHAnsi" w:hAnsiTheme="minorHAnsi"/>
                <w:spacing w:val="40"/>
                <w:sz w:val="24"/>
                <w:szCs w:val="24"/>
              </w:rPr>
              <w:t xml:space="preserve"> </w:t>
            </w:r>
            <w:r w:rsidRPr="00027B5E">
              <w:rPr>
                <w:rFonts w:asciiTheme="minorHAnsi" w:hAnsiTheme="minorHAnsi"/>
                <w:sz w:val="24"/>
                <w:szCs w:val="24"/>
              </w:rPr>
              <w:t>Infinite</w:t>
            </w:r>
            <w:r w:rsidRPr="00027B5E">
              <w:rPr>
                <w:rFonts w:asciiTheme="minorHAnsi" w:hAnsiTheme="minorHAnsi"/>
                <w:spacing w:val="40"/>
                <w:sz w:val="24"/>
                <w:szCs w:val="24"/>
              </w:rPr>
              <w:t xml:space="preserve"> </w:t>
            </w:r>
            <w:r w:rsidRPr="00027B5E">
              <w:rPr>
                <w:rFonts w:asciiTheme="minorHAnsi" w:hAnsiTheme="minorHAnsi"/>
                <w:sz w:val="24"/>
                <w:szCs w:val="24"/>
              </w:rPr>
              <w:t>Impulse</w:t>
            </w:r>
            <w:r w:rsidRPr="00027B5E">
              <w:rPr>
                <w:rFonts w:asciiTheme="minorHAnsi" w:hAnsiTheme="minorHAnsi"/>
                <w:spacing w:val="40"/>
                <w:sz w:val="24"/>
                <w:szCs w:val="24"/>
              </w:rPr>
              <w:t xml:space="preserve"> </w:t>
            </w:r>
            <w:r w:rsidRPr="00027B5E">
              <w:rPr>
                <w:rFonts w:asciiTheme="minorHAnsi" w:hAnsiTheme="minorHAnsi"/>
                <w:sz w:val="24"/>
                <w:szCs w:val="24"/>
              </w:rPr>
              <w:t>Response</w:t>
            </w:r>
            <w:r w:rsidRPr="00027B5E">
              <w:rPr>
                <w:rFonts w:asciiTheme="minorHAnsi" w:hAnsiTheme="minorHAnsi"/>
                <w:spacing w:val="40"/>
                <w:sz w:val="24"/>
                <w:szCs w:val="24"/>
              </w:rPr>
              <w:t xml:space="preserve"> </w:t>
            </w:r>
            <w:r w:rsidRPr="00027B5E">
              <w:rPr>
                <w:rFonts w:asciiTheme="minorHAnsi" w:hAnsiTheme="minorHAnsi"/>
                <w:sz w:val="24"/>
                <w:szCs w:val="24"/>
              </w:rPr>
              <w:t>(IIR)</w:t>
            </w:r>
            <w:r w:rsidRPr="00027B5E">
              <w:rPr>
                <w:rFonts w:asciiTheme="minorHAnsi" w:hAnsiTheme="minorHAnsi"/>
                <w:spacing w:val="40"/>
                <w:sz w:val="24"/>
                <w:szCs w:val="24"/>
              </w:rPr>
              <w:t xml:space="preserve"> </w:t>
            </w:r>
            <w:r w:rsidRPr="00027B5E">
              <w:rPr>
                <w:rFonts w:asciiTheme="minorHAnsi" w:hAnsiTheme="minorHAnsi"/>
                <w:sz w:val="24"/>
                <w:szCs w:val="24"/>
              </w:rPr>
              <w:t>digital</w:t>
            </w:r>
            <w:r w:rsidRPr="00027B5E">
              <w:rPr>
                <w:rFonts w:asciiTheme="minorHAnsi" w:hAnsiTheme="minorHAnsi"/>
                <w:spacing w:val="40"/>
                <w:sz w:val="24"/>
                <w:szCs w:val="24"/>
              </w:rPr>
              <w:t xml:space="preserve"> </w:t>
            </w:r>
            <w:r w:rsidRPr="00027B5E">
              <w:rPr>
                <w:rFonts w:asciiTheme="minorHAnsi" w:hAnsiTheme="minorHAnsi"/>
                <w:sz w:val="24"/>
                <w:szCs w:val="24"/>
              </w:rPr>
              <w:t>filters</w:t>
            </w:r>
            <w:r w:rsidRPr="00027B5E">
              <w:rPr>
                <w:rFonts w:asciiTheme="minorHAnsi" w:hAnsiTheme="minorHAnsi"/>
                <w:spacing w:val="40"/>
                <w:sz w:val="24"/>
                <w:szCs w:val="24"/>
              </w:rPr>
              <w:t xml:space="preserve"> </w:t>
            </w:r>
            <w:r w:rsidRPr="00027B5E">
              <w:rPr>
                <w:rFonts w:asciiTheme="minorHAnsi" w:hAnsiTheme="minorHAnsi"/>
                <w:sz w:val="24"/>
                <w:szCs w:val="24"/>
              </w:rPr>
              <w:t>by</w:t>
            </w:r>
            <w:r w:rsidRPr="00027B5E">
              <w:rPr>
                <w:rFonts w:asciiTheme="minorHAnsi" w:hAnsiTheme="minorHAnsi"/>
                <w:spacing w:val="40"/>
                <w:sz w:val="24"/>
                <w:szCs w:val="24"/>
              </w:rPr>
              <w:t xml:space="preserve"> </w:t>
            </w:r>
            <w:r w:rsidRPr="00027B5E">
              <w:rPr>
                <w:rFonts w:asciiTheme="minorHAnsi" w:hAnsiTheme="minorHAnsi"/>
                <w:sz w:val="24"/>
                <w:szCs w:val="24"/>
              </w:rPr>
              <w:t>transformation</w:t>
            </w:r>
            <w:r w:rsidRPr="00027B5E">
              <w:rPr>
                <w:rFonts w:asciiTheme="minorHAnsi" w:hAnsiTheme="minorHAnsi"/>
                <w:spacing w:val="40"/>
                <w:sz w:val="24"/>
                <w:szCs w:val="24"/>
              </w:rPr>
              <w:t xml:space="preserve"> </w:t>
            </w:r>
            <w:r w:rsidRPr="00027B5E">
              <w:rPr>
                <w:rFonts w:asciiTheme="minorHAnsi" w:hAnsiTheme="minorHAnsi"/>
                <w:sz w:val="24"/>
                <w:szCs w:val="24"/>
              </w:rPr>
              <w:t>from</w:t>
            </w:r>
            <w:r w:rsidRPr="00027B5E">
              <w:rPr>
                <w:rFonts w:asciiTheme="minorHAnsi" w:hAnsiTheme="minorHAnsi"/>
                <w:spacing w:val="40"/>
                <w:sz w:val="24"/>
                <w:szCs w:val="24"/>
              </w:rPr>
              <w:t xml:space="preserve"> </w:t>
            </w:r>
            <w:r w:rsidRPr="00027B5E">
              <w:rPr>
                <w:rFonts w:asciiTheme="minorHAnsi" w:hAnsiTheme="minorHAnsi"/>
                <w:sz w:val="24"/>
                <w:szCs w:val="24"/>
              </w:rPr>
              <w:t>analog</w:t>
            </w:r>
            <w:r w:rsidRPr="00027B5E">
              <w:rPr>
                <w:rFonts w:asciiTheme="minorHAnsi" w:hAnsiTheme="minorHAnsi"/>
                <w:spacing w:val="40"/>
                <w:sz w:val="24"/>
                <w:szCs w:val="24"/>
              </w:rPr>
              <w:t xml:space="preserve"> </w:t>
            </w:r>
            <w:r w:rsidRPr="00027B5E">
              <w:rPr>
                <w:rFonts w:asciiTheme="minorHAnsi" w:hAnsiTheme="minorHAnsi"/>
                <w:sz w:val="24"/>
                <w:szCs w:val="24"/>
              </w:rPr>
              <w:t>filters: Impulse Invariance, Bilinear</w:t>
            </w:r>
            <w:r w:rsidRPr="00027B5E">
              <w:rPr>
                <w:rFonts w:asciiTheme="minorHAnsi" w:hAnsiTheme="minorHAnsi"/>
                <w:spacing w:val="-1"/>
                <w:sz w:val="24"/>
                <w:szCs w:val="24"/>
              </w:rPr>
              <w:t xml:space="preserve"> </w:t>
            </w:r>
            <w:r w:rsidRPr="00027B5E">
              <w:rPr>
                <w:rFonts w:asciiTheme="minorHAnsi" w:hAnsiTheme="minorHAnsi"/>
                <w:sz w:val="24"/>
                <w:szCs w:val="24"/>
              </w:rPr>
              <w:t xml:space="preserve">Transformation, Matched Z-transforms, Design of LP, HP, BP, SP IIR </w:t>
            </w:r>
            <w:r w:rsidRPr="00027B5E">
              <w:rPr>
                <w:rFonts w:asciiTheme="minorHAnsi" w:hAnsiTheme="minorHAnsi"/>
                <w:spacing w:val="-2"/>
                <w:sz w:val="24"/>
                <w:szCs w:val="24"/>
              </w:rPr>
              <w:t>Filters.</w:t>
            </w:r>
          </w:p>
          <w:p w:rsidR="00027B5E" w:rsidRPr="00027B5E" w:rsidRDefault="00027B5E" w:rsidP="00027B5E">
            <w:pPr>
              <w:pStyle w:val="TableParagraph"/>
              <w:spacing w:before="5"/>
              <w:rPr>
                <w:rFonts w:asciiTheme="minorHAnsi" w:hAnsiTheme="minorHAnsi"/>
                <w:sz w:val="24"/>
                <w:szCs w:val="24"/>
              </w:rPr>
            </w:pPr>
            <w:r w:rsidRPr="00027B5E">
              <w:rPr>
                <w:rFonts w:asciiTheme="minorHAnsi" w:hAnsiTheme="minorHAnsi"/>
                <w:sz w:val="24"/>
                <w:szCs w:val="24"/>
              </w:rPr>
              <w:t>Design</w:t>
            </w:r>
            <w:r w:rsidRPr="00027B5E">
              <w:rPr>
                <w:rFonts w:asciiTheme="minorHAnsi" w:hAnsiTheme="minorHAnsi"/>
                <w:spacing w:val="40"/>
                <w:sz w:val="24"/>
                <w:szCs w:val="24"/>
              </w:rPr>
              <w:t xml:space="preserve"> </w:t>
            </w:r>
            <w:r w:rsidRPr="00027B5E">
              <w:rPr>
                <w:rFonts w:asciiTheme="minorHAnsi" w:hAnsiTheme="minorHAnsi"/>
                <w:sz w:val="24"/>
                <w:szCs w:val="24"/>
              </w:rPr>
              <w:t>of</w:t>
            </w:r>
            <w:r w:rsidRPr="00027B5E">
              <w:rPr>
                <w:rFonts w:asciiTheme="minorHAnsi" w:hAnsiTheme="minorHAnsi"/>
                <w:spacing w:val="40"/>
                <w:sz w:val="24"/>
                <w:szCs w:val="24"/>
              </w:rPr>
              <w:t xml:space="preserve"> </w:t>
            </w:r>
            <w:r w:rsidRPr="00027B5E">
              <w:rPr>
                <w:rFonts w:asciiTheme="minorHAnsi" w:hAnsiTheme="minorHAnsi"/>
                <w:sz w:val="24"/>
                <w:szCs w:val="24"/>
              </w:rPr>
              <w:t>Finite</w:t>
            </w:r>
            <w:r w:rsidRPr="00027B5E">
              <w:rPr>
                <w:rFonts w:asciiTheme="minorHAnsi" w:hAnsiTheme="minorHAnsi"/>
                <w:spacing w:val="40"/>
                <w:sz w:val="24"/>
                <w:szCs w:val="24"/>
              </w:rPr>
              <w:t xml:space="preserve"> </w:t>
            </w:r>
            <w:r w:rsidRPr="00027B5E">
              <w:rPr>
                <w:rFonts w:asciiTheme="minorHAnsi" w:hAnsiTheme="minorHAnsi"/>
                <w:sz w:val="24"/>
                <w:szCs w:val="24"/>
              </w:rPr>
              <w:t>Impulse</w:t>
            </w:r>
            <w:r w:rsidRPr="00027B5E">
              <w:rPr>
                <w:rFonts w:asciiTheme="minorHAnsi" w:hAnsiTheme="minorHAnsi"/>
                <w:spacing w:val="40"/>
                <w:sz w:val="24"/>
                <w:szCs w:val="24"/>
              </w:rPr>
              <w:t xml:space="preserve"> </w:t>
            </w:r>
            <w:r w:rsidRPr="00027B5E">
              <w:rPr>
                <w:rFonts w:asciiTheme="minorHAnsi" w:hAnsiTheme="minorHAnsi"/>
                <w:sz w:val="24"/>
                <w:szCs w:val="24"/>
              </w:rPr>
              <w:t>Response</w:t>
            </w:r>
            <w:r w:rsidRPr="00027B5E">
              <w:rPr>
                <w:rFonts w:asciiTheme="minorHAnsi" w:hAnsiTheme="minorHAnsi"/>
                <w:spacing w:val="40"/>
                <w:sz w:val="24"/>
                <w:szCs w:val="24"/>
              </w:rPr>
              <w:t xml:space="preserve"> </w:t>
            </w:r>
            <w:r w:rsidRPr="00027B5E">
              <w:rPr>
                <w:rFonts w:asciiTheme="minorHAnsi" w:hAnsiTheme="minorHAnsi"/>
                <w:sz w:val="24"/>
                <w:szCs w:val="24"/>
              </w:rPr>
              <w:t>(FIR)</w:t>
            </w:r>
            <w:r w:rsidRPr="00027B5E">
              <w:rPr>
                <w:rFonts w:asciiTheme="minorHAnsi" w:hAnsiTheme="minorHAnsi"/>
                <w:spacing w:val="40"/>
                <w:sz w:val="24"/>
                <w:szCs w:val="24"/>
              </w:rPr>
              <w:t xml:space="preserve"> </w:t>
            </w:r>
            <w:r w:rsidRPr="00027B5E">
              <w:rPr>
                <w:rFonts w:asciiTheme="minorHAnsi" w:hAnsiTheme="minorHAnsi"/>
                <w:sz w:val="24"/>
                <w:szCs w:val="24"/>
              </w:rPr>
              <w:t>digital</w:t>
            </w:r>
            <w:r w:rsidRPr="00027B5E">
              <w:rPr>
                <w:rFonts w:asciiTheme="minorHAnsi" w:hAnsiTheme="minorHAnsi"/>
                <w:spacing w:val="40"/>
                <w:sz w:val="24"/>
                <w:szCs w:val="24"/>
              </w:rPr>
              <w:t xml:space="preserve"> </w:t>
            </w:r>
            <w:r w:rsidRPr="00027B5E">
              <w:rPr>
                <w:rFonts w:asciiTheme="minorHAnsi" w:hAnsiTheme="minorHAnsi"/>
                <w:sz w:val="24"/>
                <w:szCs w:val="24"/>
              </w:rPr>
              <w:t>filters</w:t>
            </w:r>
            <w:r w:rsidRPr="00027B5E">
              <w:rPr>
                <w:rFonts w:asciiTheme="minorHAnsi" w:hAnsiTheme="minorHAnsi"/>
                <w:spacing w:val="40"/>
                <w:sz w:val="24"/>
                <w:szCs w:val="24"/>
              </w:rPr>
              <w:t xml:space="preserve"> </w:t>
            </w:r>
            <w:r w:rsidRPr="00027B5E">
              <w:rPr>
                <w:rFonts w:asciiTheme="minorHAnsi" w:hAnsiTheme="minorHAnsi"/>
                <w:sz w:val="24"/>
                <w:szCs w:val="24"/>
              </w:rPr>
              <w:t>by</w:t>
            </w:r>
            <w:r w:rsidRPr="00027B5E">
              <w:rPr>
                <w:rFonts w:asciiTheme="minorHAnsi" w:hAnsiTheme="minorHAnsi"/>
                <w:spacing w:val="40"/>
                <w:sz w:val="24"/>
                <w:szCs w:val="24"/>
              </w:rPr>
              <w:t xml:space="preserve"> </w:t>
            </w:r>
            <w:r w:rsidRPr="00027B5E">
              <w:rPr>
                <w:rFonts w:asciiTheme="minorHAnsi" w:hAnsiTheme="minorHAnsi"/>
                <w:sz w:val="24"/>
                <w:szCs w:val="24"/>
              </w:rPr>
              <w:t>Windowing,</w:t>
            </w:r>
            <w:r w:rsidRPr="00027B5E">
              <w:rPr>
                <w:rFonts w:asciiTheme="minorHAnsi" w:hAnsiTheme="minorHAnsi"/>
                <w:spacing w:val="40"/>
                <w:sz w:val="24"/>
                <w:szCs w:val="24"/>
              </w:rPr>
              <w:t xml:space="preserve"> </w:t>
            </w:r>
            <w:r w:rsidRPr="00027B5E">
              <w:rPr>
                <w:rFonts w:asciiTheme="minorHAnsi" w:hAnsiTheme="minorHAnsi"/>
                <w:sz w:val="24"/>
                <w:szCs w:val="24"/>
              </w:rPr>
              <w:t>Frequency</w:t>
            </w:r>
            <w:r w:rsidRPr="00027B5E">
              <w:rPr>
                <w:rFonts w:asciiTheme="minorHAnsi" w:hAnsiTheme="minorHAnsi"/>
                <w:spacing w:val="40"/>
                <w:sz w:val="24"/>
                <w:szCs w:val="24"/>
              </w:rPr>
              <w:t xml:space="preserve"> </w:t>
            </w:r>
            <w:r w:rsidRPr="00027B5E">
              <w:rPr>
                <w:rFonts w:asciiTheme="minorHAnsi" w:hAnsiTheme="minorHAnsi"/>
                <w:sz w:val="24"/>
                <w:szCs w:val="24"/>
              </w:rPr>
              <w:t>Sampling,</w:t>
            </w:r>
            <w:r w:rsidRPr="00027B5E">
              <w:rPr>
                <w:rFonts w:asciiTheme="minorHAnsi" w:hAnsiTheme="minorHAnsi"/>
                <w:spacing w:val="40"/>
                <w:sz w:val="24"/>
                <w:szCs w:val="24"/>
              </w:rPr>
              <w:t xml:space="preserve"> </w:t>
            </w:r>
            <w:r w:rsidRPr="00027B5E">
              <w:rPr>
                <w:rFonts w:asciiTheme="minorHAnsi" w:hAnsiTheme="minorHAnsi"/>
                <w:sz w:val="24"/>
                <w:szCs w:val="24"/>
              </w:rPr>
              <w:t>Design of optimum equi-ripple linear phase FIR filters, Design of LP, HP, BP, SP IIR Filters.</w:t>
            </w:r>
          </w:p>
          <w:p w:rsidR="00027B5E" w:rsidRPr="00027B5E" w:rsidRDefault="00027B5E" w:rsidP="00027B5E">
            <w:pPr>
              <w:pStyle w:val="TableParagraph"/>
              <w:tabs>
                <w:tab w:val="left" w:pos="8749"/>
              </w:tabs>
              <w:spacing w:before="7" w:line="237" w:lineRule="auto"/>
              <w:ind w:right="84"/>
              <w:rPr>
                <w:rFonts w:asciiTheme="minorHAnsi" w:hAnsiTheme="minorHAnsi"/>
                <w:sz w:val="24"/>
                <w:szCs w:val="24"/>
              </w:rPr>
            </w:pPr>
            <w:r w:rsidRPr="00027B5E">
              <w:rPr>
                <w:rFonts w:asciiTheme="minorHAnsi" w:hAnsiTheme="minorHAnsi"/>
                <w:b/>
                <w:sz w:val="24"/>
                <w:szCs w:val="24"/>
              </w:rPr>
              <w:t>Module III: Advance methods of Filter Design</w:t>
            </w:r>
            <w:r w:rsidRPr="00027B5E">
              <w:rPr>
                <w:rFonts w:asciiTheme="minorHAnsi" w:hAnsiTheme="minorHAnsi"/>
                <w:b/>
                <w:sz w:val="24"/>
                <w:szCs w:val="24"/>
              </w:rPr>
              <w:tab/>
              <w:t xml:space="preserve">[10 H] </w:t>
            </w:r>
            <w:r w:rsidRPr="00027B5E">
              <w:rPr>
                <w:rFonts w:asciiTheme="minorHAnsi" w:hAnsiTheme="minorHAnsi"/>
                <w:sz w:val="24"/>
                <w:szCs w:val="24"/>
              </w:rPr>
              <w:t>Optimization Methods for IIR and FIR filter Design: Deczky’s method for IIR filter design in the</w:t>
            </w:r>
            <w:r w:rsidRPr="00027B5E">
              <w:rPr>
                <w:rFonts w:asciiTheme="minorHAnsi" w:hAnsiTheme="minorHAnsi"/>
                <w:spacing w:val="40"/>
                <w:sz w:val="24"/>
                <w:szCs w:val="24"/>
              </w:rPr>
              <w:t xml:space="preserve"> </w:t>
            </w:r>
            <w:r w:rsidRPr="00027B5E">
              <w:rPr>
                <w:rFonts w:asciiTheme="minorHAnsi" w:hAnsiTheme="minorHAnsi"/>
                <w:sz w:val="24"/>
                <w:szCs w:val="24"/>
              </w:rPr>
              <w:t>frequency</w:t>
            </w:r>
            <w:r w:rsidRPr="00027B5E">
              <w:rPr>
                <w:rFonts w:asciiTheme="minorHAnsi" w:hAnsiTheme="minorHAnsi"/>
                <w:spacing w:val="39"/>
                <w:sz w:val="24"/>
                <w:szCs w:val="24"/>
              </w:rPr>
              <w:t xml:space="preserve"> </w:t>
            </w:r>
            <w:r w:rsidRPr="00027B5E">
              <w:rPr>
                <w:rFonts w:asciiTheme="minorHAnsi" w:hAnsiTheme="minorHAnsi"/>
                <w:sz w:val="24"/>
                <w:szCs w:val="24"/>
              </w:rPr>
              <w:t>domain,</w:t>
            </w:r>
            <w:r w:rsidRPr="00027B5E">
              <w:rPr>
                <w:rFonts w:asciiTheme="minorHAnsi" w:hAnsiTheme="minorHAnsi"/>
                <w:spacing w:val="40"/>
                <w:sz w:val="24"/>
                <w:szCs w:val="24"/>
              </w:rPr>
              <w:t xml:space="preserve"> </w:t>
            </w:r>
            <w:r w:rsidRPr="00027B5E">
              <w:rPr>
                <w:rFonts w:asciiTheme="minorHAnsi" w:hAnsiTheme="minorHAnsi"/>
                <w:sz w:val="24"/>
                <w:szCs w:val="24"/>
              </w:rPr>
              <w:t>Pade</w:t>
            </w:r>
            <w:r w:rsidRPr="00027B5E">
              <w:rPr>
                <w:rFonts w:asciiTheme="minorHAnsi" w:hAnsiTheme="minorHAnsi"/>
                <w:spacing w:val="40"/>
                <w:sz w:val="24"/>
                <w:szCs w:val="24"/>
              </w:rPr>
              <w:t xml:space="preserve"> </w:t>
            </w:r>
            <w:r w:rsidRPr="00027B5E">
              <w:rPr>
                <w:rFonts w:asciiTheme="minorHAnsi" w:hAnsiTheme="minorHAnsi"/>
                <w:sz w:val="24"/>
                <w:szCs w:val="24"/>
              </w:rPr>
              <w:t>approximation</w:t>
            </w:r>
            <w:r w:rsidRPr="00027B5E">
              <w:rPr>
                <w:rFonts w:asciiTheme="minorHAnsi" w:hAnsiTheme="minorHAnsi"/>
                <w:spacing w:val="40"/>
                <w:sz w:val="24"/>
                <w:szCs w:val="24"/>
              </w:rPr>
              <w:t xml:space="preserve"> </w:t>
            </w:r>
            <w:r w:rsidRPr="00027B5E">
              <w:rPr>
                <w:rFonts w:asciiTheme="minorHAnsi" w:hAnsiTheme="minorHAnsi"/>
                <w:sz w:val="24"/>
                <w:szCs w:val="24"/>
              </w:rPr>
              <w:t>method,</w:t>
            </w:r>
            <w:r w:rsidRPr="00027B5E">
              <w:rPr>
                <w:rFonts w:asciiTheme="minorHAnsi" w:hAnsiTheme="minorHAnsi"/>
                <w:spacing w:val="40"/>
                <w:sz w:val="24"/>
                <w:szCs w:val="24"/>
              </w:rPr>
              <w:t xml:space="preserve"> </w:t>
            </w:r>
            <w:r w:rsidRPr="00027B5E">
              <w:rPr>
                <w:rFonts w:asciiTheme="minorHAnsi" w:hAnsiTheme="minorHAnsi"/>
                <w:sz w:val="24"/>
                <w:szCs w:val="24"/>
              </w:rPr>
              <w:t>Least-</w:t>
            </w:r>
            <w:r w:rsidRPr="00027B5E">
              <w:rPr>
                <w:rFonts w:asciiTheme="minorHAnsi" w:hAnsiTheme="minorHAnsi"/>
                <w:spacing w:val="40"/>
                <w:sz w:val="24"/>
                <w:szCs w:val="24"/>
              </w:rPr>
              <w:t xml:space="preserve"> </w:t>
            </w:r>
            <w:r w:rsidRPr="00027B5E">
              <w:rPr>
                <w:rFonts w:asciiTheme="minorHAnsi" w:hAnsiTheme="minorHAnsi"/>
                <w:sz w:val="24"/>
                <w:szCs w:val="24"/>
              </w:rPr>
              <w:t>squares</w:t>
            </w:r>
            <w:r w:rsidRPr="00027B5E">
              <w:rPr>
                <w:rFonts w:asciiTheme="minorHAnsi" w:hAnsiTheme="minorHAnsi"/>
                <w:spacing w:val="40"/>
                <w:sz w:val="24"/>
                <w:szCs w:val="24"/>
              </w:rPr>
              <w:t xml:space="preserve"> </w:t>
            </w:r>
            <w:r w:rsidRPr="00027B5E">
              <w:rPr>
                <w:rFonts w:asciiTheme="minorHAnsi" w:hAnsiTheme="minorHAnsi"/>
                <w:sz w:val="24"/>
                <w:szCs w:val="24"/>
              </w:rPr>
              <w:t>design</w:t>
            </w:r>
            <w:r w:rsidRPr="00027B5E">
              <w:rPr>
                <w:rFonts w:asciiTheme="minorHAnsi" w:hAnsiTheme="minorHAnsi"/>
                <w:spacing w:val="40"/>
                <w:sz w:val="24"/>
                <w:szCs w:val="24"/>
              </w:rPr>
              <w:t xml:space="preserve"> </w:t>
            </w:r>
            <w:r w:rsidRPr="00027B5E">
              <w:rPr>
                <w:rFonts w:asciiTheme="minorHAnsi" w:hAnsiTheme="minorHAnsi"/>
                <w:sz w:val="24"/>
                <w:szCs w:val="24"/>
              </w:rPr>
              <w:t>method</w:t>
            </w:r>
            <w:r w:rsidRPr="00027B5E">
              <w:rPr>
                <w:rFonts w:asciiTheme="minorHAnsi" w:hAnsiTheme="minorHAnsi"/>
                <w:spacing w:val="40"/>
                <w:sz w:val="24"/>
                <w:szCs w:val="24"/>
              </w:rPr>
              <w:t xml:space="preserve"> </w:t>
            </w:r>
            <w:r w:rsidRPr="00027B5E">
              <w:rPr>
                <w:rFonts w:asciiTheme="minorHAnsi" w:hAnsiTheme="minorHAnsi"/>
                <w:sz w:val="24"/>
                <w:szCs w:val="24"/>
              </w:rPr>
              <w:t>in</w:t>
            </w:r>
            <w:r w:rsidRPr="00027B5E">
              <w:rPr>
                <w:rFonts w:asciiTheme="minorHAnsi" w:hAnsiTheme="minorHAnsi"/>
                <w:spacing w:val="40"/>
                <w:sz w:val="24"/>
                <w:szCs w:val="24"/>
              </w:rPr>
              <w:t xml:space="preserve"> </w:t>
            </w:r>
            <w:r w:rsidRPr="00027B5E">
              <w:rPr>
                <w:rFonts w:asciiTheme="minorHAnsi" w:hAnsiTheme="minorHAnsi"/>
                <w:sz w:val="24"/>
                <w:szCs w:val="24"/>
              </w:rPr>
              <w:t>time</w:t>
            </w:r>
            <w:r w:rsidRPr="00027B5E">
              <w:rPr>
                <w:rFonts w:asciiTheme="minorHAnsi" w:hAnsiTheme="minorHAnsi"/>
                <w:spacing w:val="40"/>
                <w:sz w:val="24"/>
                <w:szCs w:val="24"/>
              </w:rPr>
              <w:t xml:space="preserve"> </w:t>
            </w:r>
            <w:r w:rsidRPr="00027B5E">
              <w:rPr>
                <w:rFonts w:asciiTheme="minorHAnsi" w:hAnsiTheme="minorHAnsi"/>
                <w:sz w:val="24"/>
                <w:szCs w:val="24"/>
              </w:rPr>
              <w:t>domain, Implementation aspects: Quantization of parameters, Finite word-length, and Filter Structures.</w:t>
            </w:r>
          </w:p>
          <w:p w:rsidR="00027B5E" w:rsidRPr="00027B5E" w:rsidRDefault="00027B5E" w:rsidP="00027B5E">
            <w:pPr>
              <w:pStyle w:val="TableParagraph"/>
              <w:tabs>
                <w:tab w:val="left" w:pos="8749"/>
              </w:tabs>
              <w:spacing w:before="11" w:line="237" w:lineRule="auto"/>
              <w:ind w:right="84"/>
              <w:rPr>
                <w:rFonts w:asciiTheme="minorHAnsi" w:hAnsiTheme="minorHAnsi"/>
                <w:sz w:val="24"/>
                <w:szCs w:val="24"/>
              </w:rPr>
            </w:pPr>
            <w:r w:rsidRPr="00027B5E">
              <w:rPr>
                <w:rFonts w:asciiTheme="minorHAnsi" w:hAnsiTheme="minorHAnsi"/>
                <w:b/>
                <w:sz w:val="24"/>
                <w:szCs w:val="24"/>
              </w:rPr>
              <w:t>Module IV: Computer Aproaches of Filter Design</w:t>
            </w:r>
            <w:r w:rsidRPr="00027B5E">
              <w:rPr>
                <w:rFonts w:asciiTheme="minorHAnsi" w:hAnsiTheme="minorHAnsi"/>
                <w:b/>
                <w:sz w:val="24"/>
                <w:szCs w:val="24"/>
              </w:rPr>
              <w:tab/>
              <w:t xml:space="preserve">[10 H] </w:t>
            </w:r>
            <w:r w:rsidRPr="00027B5E">
              <w:rPr>
                <w:rFonts w:asciiTheme="minorHAnsi" w:hAnsiTheme="minorHAnsi"/>
                <w:sz w:val="24"/>
                <w:szCs w:val="24"/>
              </w:rPr>
              <w:t>Computer</w:t>
            </w:r>
            <w:r w:rsidRPr="00027B5E">
              <w:rPr>
                <w:rFonts w:asciiTheme="minorHAnsi" w:hAnsiTheme="minorHAnsi"/>
                <w:spacing w:val="40"/>
                <w:sz w:val="24"/>
                <w:szCs w:val="24"/>
              </w:rPr>
              <w:t xml:space="preserve"> </w:t>
            </w:r>
            <w:r w:rsidRPr="00027B5E">
              <w:rPr>
                <w:rFonts w:asciiTheme="minorHAnsi" w:hAnsiTheme="minorHAnsi"/>
                <w:sz w:val="24"/>
                <w:szCs w:val="24"/>
              </w:rPr>
              <w:t>Aided</w:t>
            </w:r>
            <w:r w:rsidRPr="00027B5E">
              <w:rPr>
                <w:rFonts w:asciiTheme="minorHAnsi" w:hAnsiTheme="minorHAnsi"/>
                <w:spacing w:val="40"/>
                <w:sz w:val="24"/>
                <w:szCs w:val="24"/>
              </w:rPr>
              <w:t xml:space="preserve"> </w:t>
            </w:r>
            <w:r w:rsidRPr="00027B5E">
              <w:rPr>
                <w:rFonts w:asciiTheme="minorHAnsi" w:hAnsiTheme="minorHAnsi"/>
                <w:sz w:val="24"/>
                <w:szCs w:val="24"/>
              </w:rPr>
              <w:t>Design</w:t>
            </w:r>
            <w:r w:rsidRPr="00027B5E">
              <w:rPr>
                <w:rFonts w:asciiTheme="minorHAnsi" w:hAnsiTheme="minorHAnsi"/>
                <w:spacing w:val="40"/>
                <w:sz w:val="24"/>
                <w:szCs w:val="24"/>
              </w:rPr>
              <w:t xml:space="preserve"> </w:t>
            </w:r>
            <w:r w:rsidRPr="00027B5E">
              <w:rPr>
                <w:rFonts w:asciiTheme="minorHAnsi" w:hAnsiTheme="minorHAnsi"/>
                <w:sz w:val="24"/>
                <w:szCs w:val="24"/>
              </w:rPr>
              <w:t>of</w:t>
            </w:r>
            <w:r w:rsidRPr="00027B5E">
              <w:rPr>
                <w:rFonts w:asciiTheme="minorHAnsi" w:hAnsiTheme="minorHAnsi"/>
                <w:spacing w:val="40"/>
                <w:sz w:val="24"/>
                <w:szCs w:val="24"/>
              </w:rPr>
              <w:t xml:space="preserve"> </w:t>
            </w:r>
            <w:r w:rsidRPr="00027B5E">
              <w:rPr>
                <w:rFonts w:asciiTheme="minorHAnsi" w:hAnsiTheme="minorHAnsi"/>
                <w:sz w:val="24"/>
                <w:szCs w:val="24"/>
              </w:rPr>
              <w:t>FIR</w:t>
            </w:r>
            <w:r w:rsidRPr="00027B5E">
              <w:rPr>
                <w:rFonts w:asciiTheme="minorHAnsi" w:hAnsiTheme="minorHAnsi"/>
                <w:spacing w:val="40"/>
                <w:sz w:val="24"/>
                <w:szCs w:val="24"/>
              </w:rPr>
              <w:t xml:space="preserve"> </w:t>
            </w:r>
            <w:r w:rsidRPr="00027B5E">
              <w:rPr>
                <w:rFonts w:asciiTheme="minorHAnsi" w:hAnsiTheme="minorHAnsi"/>
                <w:sz w:val="24"/>
                <w:szCs w:val="24"/>
              </w:rPr>
              <w:t>and</w:t>
            </w:r>
            <w:r w:rsidRPr="00027B5E">
              <w:rPr>
                <w:rFonts w:asciiTheme="minorHAnsi" w:hAnsiTheme="minorHAnsi"/>
                <w:spacing w:val="62"/>
                <w:sz w:val="24"/>
                <w:szCs w:val="24"/>
              </w:rPr>
              <w:t xml:space="preserve"> </w:t>
            </w:r>
            <w:r w:rsidRPr="00027B5E">
              <w:rPr>
                <w:rFonts w:asciiTheme="minorHAnsi" w:hAnsiTheme="minorHAnsi"/>
                <w:sz w:val="24"/>
                <w:szCs w:val="24"/>
              </w:rPr>
              <w:t>IIR</w:t>
            </w:r>
            <w:r w:rsidRPr="00027B5E">
              <w:rPr>
                <w:rFonts w:asciiTheme="minorHAnsi" w:hAnsiTheme="minorHAnsi"/>
                <w:spacing w:val="40"/>
                <w:sz w:val="24"/>
                <w:szCs w:val="24"/>
              </w:rPr>
              <w:t xml:space="preserve"> </w:t>
            </w:r>
            <w:r w:rsidRPr="00027B5E">
              <w:rPr>
                <w:rFonts w:asciiTheme="minorHAnsi" w:hAnsiTheme="minorHAnsi"/>
                <w:sz w:val="24"/>
                <w:szCs w:val="24"/>
              </w:rPr>
              <w:t>digital</w:t>
            </w:r>
            <w:r w:rsidRPr="00027B5E">
              <w:rPr>
                <w:rFonts w:asciiTheme="minorHAnsi" w:hAnsiTheme="minorHAnsi"/>
                <w:spacing w:val="40"/>
                <w:sz w:val="24"/>
                <w:szCs w:val="24"/>
              </w:rPr>
              <w:t xml:space="preserve"> </w:t>
            </w:r>
            <w:r w:rsidRPr="00027B5E">
              <w:rPr>
                <w:rFonts w:asciiTheme="minorHAnsi" w:hAnsiTheme="minorHAnsi"/>
                <w:sz w:val="24"/>
                <w:szCs w:val="24"/>
              </w:rPr>
              <w:t>filters,</w:t>
            </w:r>
            <w:r w:rsidRPr="00027B5E">
              <w:rPr>
                <w:rFonts w:asciiTheme="minorHAnsi" w:hAnsiTheme="minorHAnsi"/>
                <w:spacing w:val="40"/>
                <w:sz w:val="24"/>
                <w:szCs w:val="24"/>
              </w:rPr>
              <w:t xml:space="preserve"> </w:t>
            </w:r>
            <w:r w:rsidRPr="00027B5E">
              <w:rPr>
                <w:rFonts w:asciiTheme="minorHAnsi" w:hAnsiTheme="minorHAnsi"/>
                <w:sz w:val="24"/>
                <w:szCs w:val="24"/>
              </w:rPr>
              <w:t>Design</w:t>
            </w:r>
            <w:r w:rsidRPr="00027B5E">
              <w:rPr>
                <w:rFonts w:asciiTheme="minorHAnsi" w:hAnsiTheme="minorHAnsi"/>
                <w:spacing w:val="40"/>
                <w:sz w:val="24"/>
                <w:szCs w:val="24"/>
              </w:rPr>
              <w:t xml:space="preserve"> </w:t>
            </w:r>
            <w:r w:rsidRPr="00027B5E">
              <w:rPr>
                <w:rFonts w:asciiTheme="minorHAnsi" w:hAnsiTheme="minorHAnsi"/>
                <w:sz w:val="24"/>
                <w:szCs w:val="24"/>
              </w:rPr>
              <w:t>of</w:t>
            </w:r>
            <w:r w:rsidRPr="00027B5E">
              <w:rPr>
                <w:rFonts w:asciiTheme="minorHAnsi" w:hAnsiTheme="minorHAnsi"/>
                <w:spacing w:val="40"/>
                <w:sz w:val="24"/>
                <w:szCs w:val="24"/>
              </w:rPr>
              <w:t xml:space="preserve"> </w:t>
            </w:r>
            <w:r w:rsidRPr="00027B5E">
              <w:rPr>
                <w:rFonts w:asciiTheme="minorHAnsi" w:hAnsiTheme="minorHAnsi"/>
                <w:sz w:val="24"/>
                <w:szCs w:val="24"/>
              </w:rPr>
              <w:t>Digital</w:t>
            </w:r>
            <w:r w:rsidRPr="00027B5E">
              <w:rPr>
                <w:rFonts w:asciiTheme="minorHAnsi" w:hAnsiTheme="minorHAnsi"/>
                <w:spacing w:val="40"/>
                <w:sz w:val="24"/>
                <w:szCs w:val="24"/>
              </w:rPr>
              <w:t xml:space="preserve"> </w:t>
            </w:r>
            <w:r w:rsidRPr="00027B5E">
              <w:rPr>
                <w:rFonts w:asciiTheme="minorHAnsi" w:hAnsiTheme="minorHAnsi"/>
                <w:sz w:val="24"/>
                <w:szCs w:val="24"/>
              </w:rPr>
              <w:t>filters</w:t>
            </w:r>
            <w:r w:rsidRPr="00027B5E">
              <w:rPr>
                <w:rFonts w:asciiTheme="minorHAnsi" w:hAnsiTheme="minorHAnsi"/>
                <w:spacing w:val="40"/>
                <w:sz w:val="24"/>
                <w:szCs w:val="24"/>
              </w:rPr>
              <w:t xml:space="preserve"> </w:t>
            </w:r>
            <w:r w:rsidRPr="00027B5E">
              <w:rPr>
                <w:rFonts w:asciiTheme="minorHAnsi" w:hAnsiTheme="minorHAnsi"/>
                <w:sz w:val="24"/>
                <w:szCs w:val="24"/>
              </w:rPr>
              <w:t>by</w:t>
            </w:r>
            <w:r w:rsidRPr="00027B5E">
              <w:rPr>
                <w:rFonts w:asciiTheme="minorHAnsi" w:hAnsiTheme="minorHAnsi"/>
                <w:spacing w:val="40"/>
                <w:sz w:val="24"/>
                <w:szCs w:val="24"/>
              </w:rPr>
              <w:t xml:space="preserve"> </w:t>
            </w:r>
            <w:r w:rsidRPr="00027B5E">
              <w:rPr>
                <w:rFonts w:asciiTheme="minorHAnsi" w:hAnsiTheme="minorHAnsi"/>
                <w:sz w:val="24"/>
                <w:szCs w:val="24"/>
              </w:rPr>
              <w:t>Criterion</w:t>
            </w:r>
            <w:r w:rsidRPr="00027B5E">
              <w:rPr>
                <w:rFonts w:asciiTheme="minorHAnsi" w:hAnsiTheme="minorHAnsi"/>
                <w:spacing w:val="80"/>
                <w:sz w:val="24"/>
                <w:szCs w:val="24"/>
              </w:rPr>
              <w:t xml:space="preserve"> </w:t>
            </w:r>
            <w:r w:rsidRPr="00027B5E">
              <w:rPr>
                <w:rFonts w:asciiTheme="minorHAnsi" w:hAnsiTheme="minorHAnsi"/>
                <w:sz w:val="24"/>
                <w:szCs w:val="24"/>
              </w:rPr>
              <w:t>Minimization, Computer Added Design of equireple FIR Filters, Digital IIR and FIR Filter Design Using MATLAB.</w:t>
            </w:r>
          </w:p>
          <w:p w:rsidR="00027B5E" w:rsidRPr="00027B5E" w:rsidRDefault="00027B5E" w:rsidP="00027B5E">
            <w:pPr>
              <w:pStyle w:val="TableParagraph"/>
              <w:tabs>
                <w:tab w:val="left" w:pos="8809"/>
              </w:tabs>
              <w:spacing w:before="9" w:line="274" w:lineRule="exact"/>
              <w:jc w:val="both"/>
              <w:rPr>
                <w:rFonts w:asciiTheme="minorHAnsi" w:hAnsiTheme="minorHAnsi"/>
                <w:b/>
                <w:sz w:val="24"/>
                <w:szCs w:val="24"/>
              </w:rPr>
            </w:pPr>
            <w:r w:rsidRPr="00027B5E">
              <w:rPr>
                <w:rFonts w:asciiTheme="minorHAnsi" w:hAnsiTheme="minorHAnsi"/>
                <w:b/>
                <w:sz w:val="24"/>
                <w:szCs w:val="24"/>
              </w:rPr>
              <w:t>Module</w:t>
            </w:r>
            <w:r w:rsidRPr="00027B5E">
              <w:rPr>
                <w:rFonts w:asciiTheme="minorHAnsi" w:hAnsiTheme="minorHAnsi"/>
                <w:b/>
                <w:spacing w:val="-5"/>
                <w:sz w:val="24"/>
                <w:szCs w:val="24"/>
              </w:rPr>
              <w:t xml:space="preserve"> </w:t>
            </w:r>
            <w:r w:rsidRPr="00027B5E">
              <w:rPr>
                <w:rFonts w:asciiTheme="minorHAnsi" w:hAnsiTheme="minorHAnsi"/>
                <w:b/>
                <w:sz w:val="24"/>
                <w:szCs w:val="24"/>
              </w:rPr>
              <w:t>V:</w:t>
            </w:r>
            <w:r w:rsidRPr="00027B5E">
              <w:rPr>
                <w:rFonts w:asciiTheme="minorHAnsi" w:hAnsiTheme="minorHAnsi"/>
                <w:b/>
                <w:spacing w:val="-4"/>
                <w:sz w:val="24"/>
                <w:szCs w:val="24"/>
              </w:rPr>
              <w:t xml:space="preserve"> </w:t>
            </w:r>
            <w:r w:rsidRPr="00027B5E">
              <w:rPr>
                <w:rFonts w:asciiTheme="minorHAnsi" w:hAnsiTheme="minorHAnsi"/>
                <w:b/>
                <w:sz w:val="24"/>
                <w:szCs w:val="24"/>
              </w:rPr>
              <w:t>Application</w:t>
            </w:r>
            <w:r w:rsidRPr="00027B5E">
              <w:rPr>
                <w:rFonts w:asciiTheme="minorHAnsi" w:hAnsiTheme="minorHAnsi"/>
                <w:b/>
                <w:spacing w:val="-6"/>
                <w:sz w:val="24"/>
                <w:szCs w:val="24"/>
              </w:rPr>
              <w:t xml:space="preserve"> </w:t>
            </w:r>
            <w:r w:rsidRPr="00027B5E">
              <w:rPr>
                <w:rFonts w:asciiTheme="minorHAnsi" w:hAnsiTheme="minorHAnsi"/>
                <w:b/>
                <w:sz w:val="24"/>
                <w:szCs w:val="24"/>
              </w:rPr>
              <w:t>of</w:t>
            </w:r>
            <w:r w:rsidRPr="00027B5E">
              <w:rPr>
                <w:rFonts w:asciiTheme="minorHAnsi" w:hAnsiTheme="minorHAnsi"/>
                <w:b/>
                <w:spacing w:val="-3"/>
                <w:sz w:val="24"/>
                <w:szCs w:val="24"/>
              </w:rPr>
              <w:t xml:space="preserve"> </w:t>
            </w:r>
            <w:r w:rsidRPr="00027B5E">
              <w:rPr>
                <w:rFonts w:asciiTheme="minorHAnsi" w:hAnsiTheme="minorHAnsi"/>
                <w:b/>
                <w:sz w:val="24"/>
                <w:szCs w:val="24"/>
              </w:rPr>
              <w:t>Digital</w:t>
            </w:r>
            <w:r w:rsidRPr="00027B5E">
              <w:rPr>
                <w:rFonts w:asciiTheme="minorHAnsi" w:hAnsiTheme="minorHAnsi"/>
                <w:b/>
                <w:spacing w:val="-4"/>
                <w:sz w:val="24"/>
                <w:szCs w:val="24"/>
              </w:rPr>
              <w:t xml:space="preserve"> </w:t>
            </w:r>
            <w:r w:rsidRPr="00027B5E">
              <w:rPr>
                <w:rFonts w:asciiTheme="minorHAnsi" w:hAnsiTheme="minorHAnsi"/>
                <w:b/>
                <w:spacing w:val="-2"/>
                <w:sz w:val="24"/>
                <w:szCs w:val="24"/>
              </w:rPr>
              <w:t>Filters</w:t>
            </w:r>
            <w:r w:rsidRPr="00027B5E">
              <w:rPr>
                <w:rFonts w:asciiTheme="minorHAnsi" w:hAnsiTheme="minorHAnsi"/>
                <w:b/>
                <w:sz w:val="24"/>
                <w:szCs w:val="24"/>
              </w:rPr>
              <w:tab/>
              <w:t>[4</w:t>
            </w:r>
            <w:r w:rsidRPr="00027B5E">
              <w:rPr>
                <w:rFonts w:asciiTheme="minorHAnsi" w:hAnsiTheme="minorHAnsi"/>
                <w:b/>
                <w:spacing w:val="-3"/>
                <w:sz w:val="24"/>
                <w:szCs w:val="24"/>
              </w:rPr>
              <w:t xml:space="preserve"> </w:t>
            </w:r>
            <w:r w:rsidRPr="00027B5E">
              <w:rPr>
                <w:rFonts w:asciiTheme="minorHAnsi" w:hAnsiTheme="minorHAnsi"/>
                <w:b/>
                <w:spacing w:val="-5"/>
                <w:sz w:val="24"/>
                <w:szCs w:val="24"/>
              </w:rPr>
              <w:t>H]</w:t>
            </w:r>
          </w:p>
          <w:p w:rsidR="00027B5E" w:rsidRPr="00027B5E" w:rsidRDefault="00027B5E" w:rsidP="00027B5E">
            <w:pPr>
              <w:pStyle w:val="TableParagraph"/>
              <w:spacing w:line="276" w:lineRule="exact"/>
              <w:ind w:right="78"/>
              <w:jc w:val="both"/>
              <w:rPr>
                <w:rFonts w:asciiTheme="minorHAnsi" w:hAnsiTheme="minorHAnsi"/>
                <w:sz w:val="24"/>
                <w:szCs w:val="24"/>
              </w:rPr>
            </w:pPr>
            <w:r w:rsidRPr="00027B5E">
              <w:rPr>
                <w:rFonts w:asciiTheme="minorHAnsi" w:hAnsiTheme="minorHAnsi"/>
                <w:sz w:val="24"/>
                <w:szCs w:val="24"/>
              </w:rPr>
              <w:t>Application</w:t>
            </w:r>
            <w:r w:rsidRPr="00027B5E">
              <w:rPr>
                <w:rFonts w:asciiTheme="minorHAnsi" w:hAnsiTheme="minorHAnsi"/>
                <w:spacing w:val="-4"/>
                <w:sz w:val="24"/>
                <w:szCs w:val="24"/>
              </w:rPr>
              <w:t xml:space="preserve"> </w:t>
            </w:r>
            <w:r w:rsidRPr="00027B5E">
              <w:rPr>
                <w:rFonts w:asciiTheme="minorHAnsi" w:hAnsiTheme="minorHAnsi"/>
                <w:sz w:val="24"/>
                <w:szCs w:val="24"/>
              </w:rPr>
              <w:t>of</w:t>
            </w:r>
            <w:r w:rsidRPr="00027B5E">
              <w:rPr>
                <w:rFonts w:asciiTheme="minorHAnsi" w:hAnsiTheme="minorHAnsi"/>
                <w:spacing w:val="-5"/>
                <w:sz w:val="24"/>
                <w:szCs w:val="24"/>
              </w:rPr>
              <w:t xml:space="preserve"> </w:t>
            </w:r>
            <w:r w:rsidRPr="00027B5E">
              <w:rPr>
                <w:rFonts w:asciiTheme="minorHAnsi" w:hAnsiTheme="minorHAnsi"/>
                <w:sz w:val="24"/>
                <w:szCs w:val="24"/>
              </w:rPr>
              <w:t>Digital</w:t>
            </w:r>
            <w:r w:rsidRPr="00027B5E">
              <w:rPr>
                <w:rFonts w:asciiTheme="minorHAnsi" w:hAnsiTheme="minorHAnsi"/>
                <w:spacing w:val="-4"/>
                <w:sz w:val="24"/>
                <w:szCs w:val="24"/>
              </w:rPr>
              <w:t xml:space="preserve"> </w:t>
            </w:r>
            <w:r w:rsidRPr="00027B5E">
              <w:rPr>
                <w:rFonts w:asciiTheme="minorHAnsi" w:hAnsiTheme="minorHAnsi"/>
                <w:sz w:val="24"/>
                <w:szCs w:val="24"/>
              </w:rPr>
              <w:t>Filters</w:t>
            </w:r>
            <w:r w:rsidRPr="00027B5E">
              <w:rPr>
                <w:rFonts w:asciiTheme="minorHAnsi" w:hAnsiTheme="minorHAnsi"/>
                <w:spacing w:val="-4"/>
                <w:sz w:val="24"/>
                <w:szCs w:val="24"/>
              </w:rPr>
              <w:t xml:space="preserve"> </w:t>
            </w:r>
            <w:r w:rsidRPr="00027B5E">
              <w:rPr>
                <w:rFonts w:asciiTheme="minorHAnsi" w:hAnsiTheme="minorHAnsi"/>
                <w:sz w:val="24"/>
                <w:szCs w:val="24"/>
              </w:rPr>
              <w:t>in</w:t>
            </w:r>
            <w:r w:rsidRPr="00027B5E">
              <w:rPr>
                <w:rFonts w:asciiTheme="minorHAnsi" w:hAnsiTheme="minorHAnsi"/>
                <w:spacing w:val="-4"/>
                <w:sz w:val="24"/>
                <w:szCs w:val="24"/>
              </w:rPr>
              <w:t xml:space="preserve"> </w:t>
            </w:r>
            <w:r w:rsidRPr="00027B5E">
              <w:rPr>
                <w:rFonts w:asciiTheme="minorHAnsi" w:hAnsiTheme="minorHAnsi"/>
                <w:sz w:val="24"/>
                <w:szCs w:val="24"/>
              </w:rPr>
              <w:t>Signal</w:t>
            </w:r>
            <w:r w:rsidRPr="00027B5E">
              <w:rPr>
                <w:rFonts w:asciiTheme="minorHAnsi" w:hAnsiTheme="minorHAnsi"/>
                <w:spacing w:val="-4"/>
                <w:sz w:val="24"/>
                <w:szCs w:val="24"/>
              </w:rPr>
              <w:t xml:space="preserve"> </w:t>
            </w:r>
            <w:r w:rsidRPr="00027B5E">
              <w:rPr>
                <w:rFonts w:asciiTheme="minorHAnsi" w:hAnsiTheme="minorHAnsi"/>
                <w:sz w:val="24"/>
                <w:szCs w:val="24"/>
              </w:rPr>
              <w:t>and Image</w:t>
            </w:r>
            <w:r w:rsidRPr="00027B5E">
              <w:rPr>
                <w:rFonts w:asciiTheme="minorHAnsi" w:hAnsiTheme="minorHAnsi"/>
                <w:spacing w:val="-3"/>
                <w:sz w:val="24"/>
                <w:szCs w:val="24"/>
              </w:rPr>
              <w:t xml:space="preserve"> </w:t>
            </w:r>
            <w:r w:rsidRPr="00027B5E">
              <w:rPr>
                <w:rFonts w:asciiTheme="minorHAnsi" w:hAnsiTheme="minorHAnsi"/>
                <w:sz w:val="24"/>
                <w:szCs w:val="24"/>
              </w:rPr>
              <w:t>processing,</w:t>
            </w:r>
            <w:r w:rsidRPr="00027B5E">
              <w:rPr>
                <w:rFonts w:asciiTheme="minorHAnsi" w:hAnsiTheme="minorHAnsi"/>
                <w:spacing w:val="-2"/>
                <w:sz w:val="24"/>
                <w:szCs w:val="24"/>
              </w:rPr>
              <w:t xml:space="preserve"> </w:t>
            </w:r>
            <w:r w:rsidRPr="00027B5E">
              <w:rPr>
                <w:rFonts w:asciiTheme="minorHAnsi" w:hAnsiTheme="minorHAnsi"/>
                <w:sz w:val="24"/>
                <w:szCs w:val="24"/>
              </w:rPr>
              <w:t>Biomedical</w:t>
            </w:r>
            <w:r w:rsidRPr="00027B5E">
              <w:rPr>
                <w:rFonts w:asciiTheme="minorHAnsi" w:hAnsiTheme="minorHAnsi"/>
                <w:spacing w:val="-4"/>
                <w:sz w:val="24"/>
                <w:szCs w:val="24"/>
              </w:rPr>
              <w:t xml:space="preserve"> </w:t>
            </w:r>
            <w:r w:rsidRPr="00027B5E">
              <w:rPr>
                <w:rFonts w:asciiTheme="minorHAnsi" w:hAnsiTheme="minorHAnsi"/>
                <w:sz w:val="24"/>
                <w:szCs w:val="24"/>
              </w:rPr>
              <w:t>signal</w:t>
            </w:r>
            <w:r w:rsidRPr="00027B5E">
              <w:rPr>
                <w:rFonts w:asciiTheme="minorHAnsi" w:hAnsiTheme="minorHAnsi"/>
                <w:spacing w:val="-4"/>
                <w:sz w:val="24"/>
                <w:szCs w:val="24"/>
              </w:rPr>
              <w:t xml:space="preserve"> </w:t>
            </w:r>
            <w:r w:rsidRPr="00027B5E">
              <w:rPr>
                <w:rFonts w:asciiTheme="minorHAnsi" w:hAnsiTheme="minorHAnsi"/>
                <w:sz w:val="24"/>
                <w:szCs w:val="24"/>
              </w:rPr>
              <w:t>processing,</w:t>
            </w:r>
            <w:r w:rsidRPr="00027B5E">
              <w:rPr>
                <w:rFonts w:asciiTheme="minorHAnsi" w:hAnsiTheme="minorHAnsi"/>
                <w:spacing w:val="-4"/>
                <w:sz w:val="24"/>
                <w:szCs w:val="24"/>
              </w:rPr>
              <w:t xml:space="preserve"> </w:t>
            </w:r>
            <w:r w:rsidRPr="00027B5E">
              <w:rPr>
                <w:rFonts w:asciiTheme="minorHAnsi" w:hAnsiTheme="minorHAnsi"/>
                <w:sz w:val="24"/>
                <w:szCs w:val="24"/>
              </w:rPr>
              <w:t>Speech Processing etc.</w:t>
            </w:r>
          </w:p>
        </w:tc>
      </w:tr>
      <w:tr w:rsidR="00027B5E" w:rsidRPr="00027B5E" w:rsidTr="00027B5E">
        <w:trPr>
          <w:trHeight w:val="1652"/>
        </w:trPr>
        <w:tc>
          <w:tcPr>
            <w:tcW w:w="10648" w:type="dxa"/>
            <w:gridSpan w:val="4"/>
            <w:tcBorders>
              <w:top w:val="single" w:sz="12" w:space="0" w:color="000000"/>
              <w:left w:val="single" w:sz="12" w:space="0" w:color="000000"/>
              <w:bottom w:val="single" w:sz="12" w:space="0" w:color="000000"/>
              <w:right w:val="single" w:sz="12" w:space="0" w:color="000000"/>
            </w:tcBorders>
          </w:tcPr>
          <w:p w:rsidR="00027B5E" w:rsidRPr="00027B5E" w:rsidRDefault="00027B5E" w:rsidP="00027B5E">
            <w:pPr>
              <w:pStyle w:val="TableParagraph"/>
              <w:spacing w:line="267" w:lineRule="exact"/>
              <w:rPr>
                <w:rFonts w:asciiTheme="minorHAnsi" w:hAnsiTheme="minorHAnsi"/>
                <w:b/>
                <w:sz w:val="24"/>
                <w:szCs w:val="24"/>
              </w:rPr>
            </w:pPr>
            <w:r w:rsidRPr="00027B5E">
              <w:rPr>
                <w:rFonts w:asciiTheme="minorHAnsi" w:hAnsiTheme="minorHAnsi"/>
                <w:b/>
                <w:sz w:val="24"/>
                <w:szCs w:val="24"/>
              </w:rPr>
              <w:t>Text/Reference</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books:</w:t>
            </w:r>
          </w:p>
          <w:p w:rsidR="00027B5E" w:rsidRPr="00027B5E" w:rsidRDefault="00027B5E" w:rsidP="00E75084">
            <w:pPr>
              <w:pStyle w:val="TableParagraph"/>
              <w:numPr>
                <w:ilvl w:val="0"/>
                <w:numId w:val="122"/>
              </w:numPr>
              <w:tabs>
                <w:tab w:val="left" w:pos="674"/>
              </w:tabs>
              <w:ind w:right="83"/>
              <w:rPr>
                <w:rFonts w:asciiTheme="minorHAnsi" w:hAnsiTheme="minorHAnsi"/>
                <w:sz w:val="24"/>
                <w:szCs w:val="24"/>
              </w:rPr>
            </w:pPr>
            <w:r w:rsidRPr="00027B5E">
              <w:rPr>
                <w:rFonts w:asciiTheme="minorHAnsi" w:hAnsiTheme="minorHAnsi"/>
                <w:sz w:val="24"/>
                <w:szCs w:val="24"/>
              </w:rPr>
              <w:t>S.</w:t>
            </w:r>
            <w:r w:rsidRPr="00027B5E">
              <w:rPr>
                <w:rFonts w:asciiTheme="minorHAnsi" w:hAnsiTheme="minorHAnsi"/>
                <w:spacing w:val="37"/>
                <w:sz w:val="24"/>
                <w:szCs w:val="24"/>
              </w:rPr>
              <w:t xml:space="preserve"> </w:t>
            </w:r>
            <w:r w:rsidRPr="00027B5E">
              <w:rPr>
                <w:rFonts w:asciiTheme="minorHAnsi" w:hAnsiTheme="minorHAnsi"/>
                <w:sz w:val="24"/>
                <w:szCs w:val="24"/>
              </w:rPr>
              <w:t>K.</w:t>
            </w:r>
            <w:r w:rsidRPr="00027B5E">
              <w:rPr>
                <w:rFonts w:asciiTheme="minorHAnsi" w:hAnsiTheme="minorHAnsi"/>
                <w:spacing w:val="37"/>
                <w:sz w:val="24"/>
                <w:szCs w:val="24"/>
              </w:rPr>
              <w:t xml:space="preserve"> </w:t>
            </w:r>
            <w:r w:rsidRPr="00027B5E">
              <w:rPr>
                <w:rFonts w:asciiTheme="minorHAnsi" w:hAnsiTheme="minorHAnsi"/>
                <w:sz w:val="24"/>
                <w:szCs w:val="24"/>
              </w:rPr>
              <w:t>Mitra,</w:t>
            </w:r>
            <w:r w:rsidRPr="00027B5E">
              <w:rPr>
                <w:rFonts w:asciiTheme="minorHAnsi" w:hAnsiTheme="minorHAnsi"/>
                <w:spacing w:val="35"/>
                <w:sz w:val="24"/>
                <w:szCs w:val="24"/>
              </w:rPr>
              <w:t xml:space="preserve"> </w:t>
            </w:r>
            <w:r w:rsidRPr="00027B5E">
              <w:rPr>
                <w:rFonts w:asciiTheme="minorHAnsi" w:hAnsiTheme="minorHAnsi"/>
                <w:sz w:val="24"/>
                <w:szCs w:val="24"/>
              </w:rPr>
              <w:t>Digital</w:t>
            </w:r>
            <w:r w:rsidRPr="00027B5E">
              <w:rPr>
                <w:rFonts w:asciiTheme="minorHAnsi" w:hAnsiTheme="minorHAnsi"/>
                <w:spacing w:val="38"/>
                <w:sz w:val="24"/>
                <w:szCs w:val="24"/>
              </w:rPr>
              <w:t xml:space="preserve"> </w:t>
            </w:r>
            <w:r w:rsidRPr="00027B5E">
              <w:rPr>
                <w:rFonts w:asciiTheme="minorHAnsi" w:hAnsiTheme="minorHAnsi"/>
                <w:sz w:val="24"/>
                <w:szCs w:val="24"/>
              </w:rPr>
              <w:t>Signal</w:t>
            </w:r>
            <w:r w:rsidRPr="00027B5E">
              <w:rPr>
                <w:rFonts w:asciiTheme="minorHAnsi" w:hAnsiTheme="minorHAnsi"/>
                <w:spacing w:val="37"/>
                <w:sz w:val="24"/>
                <w:szCs w:val="24"/>
              </w:rPr>
              <w:t xml:space="preserve"> </w:t>
            </w:r>
            <w:r w:rsidRPr="00027B5E">
              <w:rPr>
                <w:rFonts w:asciiTheme="minorHAnsi" w:hAnsiTheme="minorHAnsi"/>
                <w:sz w:val="24"/>
                <w:szCs w:val="24"/>
              </w:rPr>
              <w:t>Processing:</w:t>
            </w:r>
            <w:r w:rsidRPr="00027B5E">
              <w:rPr>
                <w:rFonts w:asciiTheme="minorHAnsi" w:hAnsiTheme="minorHAnsi"/>
                <w:spacing w:val="38"/>
                <w:sz w:val="24"/>
                <w:szCs w:val="24"/>
              </w:rPr>
              <w:t xml:space="preserve"> </w:t>
            </w:r>
            <w:r w:rsidRPr="00027B5E">
              <w:rPr>
                <w:rFonts w:asciiTheme="minorHAnsi" w:hAnsiTheme="minorHAnsi"/>
                <w:sz w:val="24"/>
                <w:szCs w:val="24"/>
              </w:rPr>
              <w:t>A</w:t>
            </w:r>
            <w:r w:rsidRPr="00027B5E">
              <w:rPr>
                <w:rFonts w:asciiTheme="minorHAnsi" w:hAnsiTheme="minorHAnsi"/>
                <w:spacing w:val="37"/>
                <w:sz w:val="24"/>
                <w:szCs w:val="24"/>
              </w:rPr>
              <w:t xml:space="preserve"> </w:t>
            </w:r>
            <w:r w:rsidRPr="00027B5E">
              <w:rPr>
                <w:rFonts w:asciiTheme="minorHAnsi" w:hAnsiTheme="minorHAnsi"/>
                <w:sz w:val="24"/>
                <w:szCs w:val="24"/>
              </w:rPr>
              <w:t>Computer</w:t>
            </w:r>
            <w:r w:rsidRPr="00027B5E">
              <w:rPr>
                <w:rFonts w:asciiTheme="minorHAnsi" w:hAnsiTheme="minorHAnsi"/>
                <w:spacing w:val="36"/>
                <w:sz w:val="24"/>
                <w:szCs w:val="24"/>
              </w:rPr>
              <w:t xml:space="preserve"> </w:t>
            </w:r>
            <w:r w:rsidRPr="00027B5E">
              <w:rPr>
                <w:rFonts w:asciiTheme="minorHAnsi" w:hAnsiTheme="minorHAnsi"/>
                <w:sz w:val="24"/>
                <w:szCs w:val="24"/>
              </w:rPr>
              <w:t>Based</w:t>
            </w:r>
            <w:r w:rsidRPr="00027B5E">
              <w:rPr>
                <w:rFonts w:asciiTheme="minorHAnsi" w:hAnsiTheme="minorHAnsi"/>
                <w:spacing w:val="37"/>
                <w:sz w:val="24"/>
                <w:szCs w:val="24"/>
              </w:rPr>
              <w:t xml:space="preserve"> </w:t>
            </w:r>
            <w:r w:rsidRPr="00027B5E">
              <w:rPr>
                <w:rFonts w:asciiTheme="minorHAnsi" w:hAnsiTheme="minorHAnsi"/>
                <w:sz w:val="24"/>
                <w:szCs w:val="24"/>
              </w:rPr>
              <w:t>Approach.</w:t>
            </w:r>
            <w:r w:rsidRPr="00027B5E">
              <w:rPr>
                <w:rFonts w:asciiTheme="minorHAnsi" w:hAnsiTheme="minorHAnsi"/>
                <w:spacing w:val="39"/>
                <w:sz w:val="24"/>
                <w:szCs w:val="24"/>
              </w:rPr>
              <w:t xml:space="preserve"> </w:t>
            </w:r>
            <w:r w:rsidRPr="00027B5E">
              <w:rPr>
                <w:rFonts w:asciiTheme="minorHAnsi" w:hAnsiTheme="minorHAnsi"/>
                <w:sz w:val="24"/>
                <w:szCs w:val="24"/>
              </w:rPr>
              <w:t>Tata</w:t>
            </w:r>
            <w:r w:rsidRPr="00027B5E">
              <w:rPr>
                <w:rFonts w:asciiTheme="minorHAnsi" w:hAnsiTheme="minorHAnsi"/>
                <w:spacing w:val="37"/>
                <w:sz w:val="24"/>
                <w:szCs w:val="24"/>
              </w:rPr>
              <w:t xml:space="preserve"> </w:t>
            </w:r>
            <w:r w:rsidRPr="00027B5E">
              <w:rPr>
                <w:rFonts w:asciiTheme="minorHAnsi" w:hAnsiTheme="minorHAnsi"/>
                <w:sz w:val="24"/>
                <w:szCs w:val="24"/>
              </w:rPr>
              <w:t>McGraw</w:t>
            </w:r>
            <w:r w:rsidRPr="00027B5E">
              <w:rPr>
                <w:rFonts w:asciiTheme="minorHAnsi" w:hAnsiTheme="minorHAnsi"/>
                <w:spacing w:val="39"/>
                <w:sz w:val="24"/>
                <w:szCs w:val="24"/>
              </w:rPr>
              <w:t xml:space="preserve"> </w:t>
            </w:r>
            <w:r w:rsidRPr="00027B5E">
              <w:rPr>
                <w:rFonts w:asciiTheme="minorHAnsi" w:hAnsiTheme="minorHAnsi"/>
                <w:sz w:val="24"/>
                <w:szCs w:val="24"/>
              </w:rPr>
              <w:t>Hill. McGraw Hill, 2006.</w:t>
            </w:r>
          </w:p>
          <w:p w:rsidR="00027B5E" w:rsidRPr="00027B5E" w:rsidRDefault="00027B5E" w:rsidP="00E75084">
            <w:pPr>
              <w:pStyle w:val="TableParagraph"/>
              <w:numPr>
                <w:ilvl w:val="0"/>
                <w:numId w:val="122"/>
              </w:numPr>
              <w:tabs>
                <w:tab w:val="left" w:pos="674"/>
              </w:tabs>
              <w:ind w:right="88"/>
              <w:rPr>
                <w:rFonts w:asciiTheme="minorHAnsi" w:hAnsiTheme="minorHAnsi"/>
                <w:sz w:val="24"/>
                <w:szCs w:val="24"/>
              </w:rPr>
            </w:pPr>
            <w:r w:rsidRPr="00027B5E">
              <w:rPr>
                <w:rFonts w:asciiTheme="minorHAnsi" w:hAnsiTheme="minorHAnsi"/>
                <w:sz w:val="24"/>
                <w:szCs w:val="24"/>
              </w:rPr>
              <w:t>John</w:t>
            </w:r>
            <w:r w:rsidRPr="00027B5E">
              <w:rPr>
                <w:rFonts w:asciiTheme="minorHAnsi" w:hAnsiTheme="minorHAnsi"/>
                <w:spacing w:val="-1"/>
                <w:sz w:val="24"/>
                <w:szCs w:val="24"/>
              </w:rPr>
              <w:t xml:space="preserve"> </w:t>
            </w:r>
            <w:r w:rsidRPr="00027B5E">
              <w:rPr>
                <w:rFonts w:asciiTheme="minorHAnsi" w:hAnsiTheme="minorHAnsi"/>
                <w:sz w:val="24"/>
                <w:szCs w:val="24"/>
              </w:rPr>
              <w:t>G.Proakis, Dimitris G.Manobakis, Digital Signal Processing, Principles,</w:t>
            </w:r>
            <w:r w:rsidRPr="00027B5E">
              <w:rPr>
                <w:rFonts w:asciiTheme="minorHAnsi" w:hAnsiTheme="minorHAnsi"/>
                <w:spacing w:val="-1"/>
                <w:sz w:val="24"/>
                <w:szCs w:val="24"/>
              </w:rPr>
              <w:t xml:space="preserve"> </w:t>
            </w:r>
            <w:r w:rsidRPr="00027B5E">
              <w:rPr>
                <w:rFonts w:asciiTheme="minorHAnsi" w:hAnsiTheme="minorHAnsi"/>
                <w:sz w:val="24"/>
                <w:szCs w:val="24"/>
              </w:rPr>
              <w:t>Algorithms and Applications, Third edition, (2000) PHI</w:t>
            </w:r>
          </w:p>
          <w:p w:rsidR="00027B5E" w:rsidRPr="00027B5E" w:rsidRDefault="00027B5E" w:rsidP="00E75084">
            <w:pPr>
              <w:pStyle w:val="TableParagraph"/>
              <w:numPr>
                <w:ilvl w:val="0"/>
                <w:numId w:val="122"/>
              </w:numPr>
              <w:tabs>
                <w:tab w:val="left" w:pos="674"/>
              </w:tabs>
              <w:spacing w:line="264" w:lineRule="exact"/>
              <w:rPr>
                <w:rFonts w:asciiTheme="minorHAnsi" w:hAnsiTheme="minorHAnsi"/>
                <w:sz w:val="24"/>
                <w:szCs w:val="24"/>
              </w:rPr>
            </w:pPr>
            <w:r w:rsidRPr="00027B5E">
              <w:rPr>
                <w:rFonts w:asciiTheme="minorHAnsi" w:hAnsiTheme="minorHAnsi"/>
                <w:sz w:val="24"/>
                <w:szCs w:val="24"/>
              </w:rPr>
              <w:t>Digital</w:t>
            </w:r>
            <w:r w:rsidRPr="00027B5E">
              <w:rPr>
                <w:rFonts w:asciiTheme="minorHAnsi" w:hAnsiTheme="minorHAnsi"/>
                <w:spacing w:val="-4"/>
                <w:sz w:val="24"/>
                <w:szCs w:val="24"/>
              </w:rPr>
              <w:t xml:space="preserve"> </w:t>
            </w:r>
            <w:r w:rsidRPr="00027B5E">
              <w:rPr>
                <w:rFonts w:asciiTheme="minorHAnsi" w:hAnsiTheme="minorHAnsi"/>
                <w:sz w:val="24"/>
                <w:szCs w:val="24"/>
              </w:rPr>
              <w:t>Signal</w:t>
            </w:r>
            <w:r w:rsidRPr="00027B5E">
              <w:rPr>
                <w:rFonts w:asciiTheme="minorHAnsi" w:hAnsiTheme="minorHAnsi"/>
                <w:spacing w:val="-3"/>
                <w:sz w:val="24"/>
                <w:szCs w:val="24"/>
              </w:rPr>
              <w:t xml:space="preserve"> </w:t>
            </w:r>
            <w:r w:rsidRPr="00027B5E">
              <w:rPr>
                <w:rFonts w:asciiTheme="minorHAnsi" w:hAnsiTheme="minorHAnsi"/>
                <w:sz w:val="24"/>
                <w:szCs w:val="24"/>
              </w:rPr>
              <w:t>Processing</w:t>
            </w:r>
            <w:r w:rsidRPr="00027B5E">
              <w:rPr>
                <w:rFonts w:asciiTheme="minorHAnsi" w:hAnsiTheme="minorHAnsi"/>
                <w:spacing w:val="-4"/>
                <w:sz w:val="24"/>
                <w:szCs w:val="24"/>
              </w:rPr>
              <w:t xml:space="preserve"> </w:t>
            </w:r>
            <w:r w:rsidRPr="00027B5E">
              <w:rPr>
                <w:rFonts w:asciiTheme="minorHAnsi" w:hAnsiTheme="minorHAnsi"/>
                <w:sz w:val="24"/>
                <w:szCs w:val="24"/>
              </w:rPr>
              <w:t>Emmanuel</w:t>
            </w:r>
            <w:r w:rsidRPr="00027B5E">
              <w:rPr>
                <w:rFonts w:asciiTheme="minorHAnsi" w:hAnsiTheme="minorHAnsi"/>
                <w:spacing w:val="-3"/>
                <w:sz w:val="24"/>
                <w:szCs w:val="24"/>
              </w:rPr>
              <w:t xml:space="preserve"> </w:t>
            </w:r>
            <w:r w:rsidRPr="00027B5E">
              <w:rPr>
                <w:rFonts w:asciiTheme="minorHAnsi" w:hAnsiTheme="minorHAnsi"/>
                <w:sz w:val="24"/>
                <w:szCs w:val="24"/>
              </w:rPr>
              <w:t>C</w:t>
            </w:r>
            <w:r w:rsidRPr="00027B5E">
              <w:rPr>
                <w:rFonts w:asciiTheme="minorHAnsi" w:hAnsiTheme="minorHAnsi"/>
                <w:spacing w:val="-1"/>
                <w:sz w:val="24"/>
                <w:szCs w:val="24"/>
              </w:rPr>
              <w:t xml:space="preserve"> </w:t>
            </w:r>
            <w:r w:rsidRPr="00027B5E">
              <w:rPr>
                <w:rFonts w:asciiTheme="minorHAnsi" w:hAnsiTheme="minorHAnsi"/>
                <w:sz w:val="24"/>
                <w:szCs w:val="24"/>
              </w:rPr>
              <w:t>Ifeachor,</w:t>
            </w:r>
            <w:r w:rsidRPr="00027B5E">
              <w:rPr>
                <w:rFonts w:asciiTheme="minorHAnsi" w:hAnsiTheme="minorHAnsi"/>
                <w:spacing w:val="-2"/>
                <w:sz w:val="24"/>
                <w:szCs w:val="24"/>
              </w:rPr>
              <w:t xml:space="preserve"> </w:t>
            </w:r>
            <w:r w:rsidRPr="00027B5E">
              <w:rPr>
                <w:rFonts w:asciiTheme="minorHAnsi" w:hAnsiTheme="minorHAnsi"/>
                <w:sz w:val="24"/>
                <w:szCs w:val="24"/>
              </w:rPr>
              <w:t>Barrie</w:t>
            </w:r>
            <w:r w:rsidRPr="00027B5E">
              <w:rPr>
                <w:rFonts w:asciiTheme="minorHAnsi" w:hAnsiTheme="minorHAnsi"/>
                <w:spacing w:val="-6"/>
                <w:sz w:val="24"/>
                <w:szCs w:val="24"/>
              </w:rPr>
              <w:t xml:space="preserve"> </w:t>
            </w:r>
            <w:r w:rsidRPr="00027B5E">
              <w:rPr>
                <w:rFonts w:asciiTheme="minorHAnsi" w:hAnsiTheme="minorHAnsi"/>
                <w:sz w:val="24"/>
                <w:szCs w:val="24"/>
              </w:rPr>
              <w:t>W</w:t>
            </w:r>
            <w:r w:rsidRPr="00027B5E">
              <w:rPr>
                <w:rFonts w:asciiTheme="minorHAnsi" w:hAnsiTheme="minorHAnsi"/>
                <w:spacing w:val="-2"/>
                <w:sz w:val="24"/>
                <w:szCs w:val="24"/>
              </w:rPr>
              <w:t xml:space="preserve"> </w:t>
            </w:r>
            <w:r w:rsidRPr="00027B5E">
              <w:rPr>
                <w:rFonts w:asciiTheme="minorHAnsi" w:hAnsiTheme="minorHAnsi"/>
                <w:sz w:val="24"/>
                <w:szCs w:val="24"/>
              </w:rPr>
              <w:t>Jrevis,</w:t>
            </w:r>
            <w:r w:rsidRPr="00027B5E">
              <w:rPr>
                <w:rFonts w:asciiTheme="minorHAnsi" w:hAnsiTheme="minorHAnsi"/>
                <w:spacing w:val="-4"/>
                <w:sz w:val="24"/>
                <w:szCs w:val="24"/>
              </w:rPr>
              <w:t xml:space="preserve"> </w:t>
            </w:r>
            <w:r w:rsidRPr="00027B5E">
              <w:rPr>
                <w:rFonts w:asciiTheme="minorHAnsi" w:hAnsiTheme="minorHAnsi"/>
                <w:sz w:val="24"/>
                <w:szCs w:val="24"/>
              </w:rPr>
              <w:t>Pearson</w:t>
            </w:r>
            <w:r w:rsidRPr="00027B5E">
              <w:rPr>
                <w:rFonts w:asciiTheme="minorHAnsi" w:hAnsiTheme="minorHAnsi"/>
                <w:spacing w:val="-3"/>
                <w:sz w:val="24"/>
                <w:szCs w:val="24"/>
              </w:rPr>
              <w:t xml:space="preserve"> </w:t>
            </w:r>
            <w:r w:rsidRPr="00027B5E">
              <w:rPr>
                <w:rFonts w:asciiTheme="minorHAnsi" w:hAnsiTheme="minorHAnsi"/>
                <w:spacing w:val="-2"/>
                <w:sz w:val="24"/>
                <w:szCs w:val="24"/>
              </w:rPr>
              <w:t>Education.</w:t>
            </w:r>
          </w:p>
        </w:tc>
      </w:tr>
    </w:tbl>
    <w:p w:rsidR="00027B5E" w:rsidRDefault="00027B5E" w:rsidP="00027B5E">
      <w:pPr>
        <w:pStyle w:val="BodyText"/>
        <w:spacing w:before="2"/>
        <w:rPr>
          <w:rFonts w:asciiTheme="minorHAnsi" w:hAnsiTheme="minorHAnsi"/>
          <w:b/>
        </w:rPr>
      </w:pPr>
    </w:p>
    <w:p w:rsidR="00027B5E" w:rsidRDefault="00027B5E" w:rsidP="00027B5E">
      <w:pPr>
        <w:pStyle w:val="BodyText"/>
        <w:spacing w:before="2"/>
        <w:rPr>
          <w:rFonts w:asciiTheme="minorHAnsi" w:hAnsiTheme="minorHAnsi"/>
          <w:b/>
        </w:rPr>
      </w:pPr>
    </w:p>
    <w:p w:rsidR="00027B5E" w:rsidRDefault="00027B5E" w:rsidP="00027B5E">
      <w:pPr>
        <w:pStyle w:val="BodyText"/>
        <w:spacing w:before="2"/>
        <w:rPr>
          <w:rFonts w:asciiTheme="minorHAnsi" w:hAnsiTheme="minorHAnsi"/>
          <w:b/>
        </w:rPr>
      </w:pPr>
    </w:p>
    <w:p w:rsidR="00027B5E" w:rsidRDefault="00027B5E" w:rsidP="00027B5E">
      <w:pPr>
        <w:pStyle w:val="BodyText"/>
        <w:spacing w:before="2"/>
        <w:rPr>
          <w:rFonts w:asciiTheme="minorHAnsi" w:hAnsiTheme="minorHAnsi"/>
          <w:b/>
        </w:rPr>
      </w:pPr>
    </w:p>
    <w:p w:rsidR="00027B5E" w:rsidRDefault="00027B5E" w:rsidP="00027B5E">
      <w:pPr>
        <w:pStyle w:val="BodyText"/>
        <w:spacing w:before="2"/>
        <w:rPr>
          <w:rFonts w:asciiTheme="minorHAnsi" w:hAnsiTheme="minorHAnsi"/>
          <w:b/>
        </w:rPr>
      </w:pPr>
    </w:p>
    <w:p w:rsidR="00027B5E" w:rsidRDefault="00027B5E" w:rsidP="00027B5E">
      <w:pPr>
        <w:pStyle w:val="BodyText"/>
        <w:spacing w:before="2"/>
        <w:rPr>
          <w:rFonts w:asciiTheme="minorHAnsi" w:hAnsiTheme="minorHAnsi"/>
          <w:b/>
        </w:rPr>
      </w:pPr>
    </w:p>
    <w:p w:rsidR="00027B5E" w:rsidRDefault="00027B5E" w:rsidP="00027B5E">
      <w:pPr>
        <w:pStyle w:val="BodyText"/>
        <w:spacing w:before="2"/>
        <w:rPr>
          <w:rFonts w:asciiTheme="minorHAnsi" w:hAnsiTheme="minorHAnsi"/>
          <w:b/>
        </w:rPr>
      </w:pPr>
    </w:p>
    <w:p w:rsidR="00027B5E" w:rsidRDefault="00027B5E" w:rsidP="00027B5E">
      <w:pPr>
        <w:pStyle w:val="BodyText"/>
        <w:spacing w:before="2"/>
        <w:rPr>
          <w:rFonts w:asciiTheme="minorHAnsi" w:hAnsiTheme="minorHAnsi"/>
          <w:b/>
        </w:rPr>
      </w:pPr>
    </w:p>
    <w:p w:rsidR="00027B5E" w:rsidRDefault="00027B5E" w:rsidP="00027B5E">
      <w:pPr>
        <w:pStyle w:val="BodyText"/>
        <w:spacing w:before="2"/>
        <w:rPr>
          <w:rFonts w:asciiTheme="minorHAnsi" w:hAnsiTheme="minorHAnsi"/>
          <w:b/>
        </w:rPr>
      </w:pPr>
    </w:p>
    <w:p w:rsidR="00027B5E" w:rsidRDefault="00027B5E" w:rsidP="00027B5E">
      <w:pPr>
        <w:pStyle w:val="BodyText"/>
        <w:spacing w:before="2"/>
        <w:rPr>
          <w:rFonts w:asciiTheme="minorHAnsi" w:hAnsiTheme="minorHAnsi"/>
          <w:b/>
        </w:rPr>
      </w:pPr>
    </w:p>
    <w:p w:rsidR="00027B5E" w:rsidRDefault="00027B5E" w:rsidP="00027B5E">
      <w:pPr>
        <w:pStyle w:val="BodyText"/>
        <w:spacing w:before="2"/>
        <w:rPr>
          <w:rFonts w:asciiTheme="minorHAnsi" w:hAnsiTheme="minorHAnsi"/>
          <w:b/>
        </w:rPr>
      </w:pPr>
    </w:p>
    <w:p w:rsidR="00027B5E" w:rsidRDefault="00027B5E" w:rsidP="00027B5E">
      <w:pPr>
        <w:pStyle w:val="BodyText"/>
        <w:spacing w:before="2"/>
        <w:rPr>
          <w:rFonts w:asciiTheme="minorHAnsi" w:hAnsiTheme="minorHAnsi"/>
          <w:b/>
        </w:rPr>
      </w:pPr>
    </w:p>
    <w:p w:rsidR="00027B5E" w:rsidRDefault="00027B5E" w:rsidP="00027B5E">
      <w:pPr>
        <w:pStyle w:val="BodyText"/>
        <w:spacing w:before="2"/>
        <w:rPr>
          <w:rFonts w:asciiTheme="minorHAnsi" w:hAnsiTheme="minorHAnsi"/>
          <w:b/>
        </w:rPr>
      </w:pPr>
    </w:p>
    <w:p w:rsidR="00027B5E" w:rsidRDefault="00027B5E" w:rsidP="00027B5E">
      <w:pPr>
        <w:pStyle w:val="BodyText"/>
        <w:spacing w:before="2"/>
        <w:rPr>
          <w:rFonts w:asciiTheme="minorHAnsi" w:hAnsiTheme="minorHAnsi"/>
          <w:b/>
        </w:rPr>
      </w:pPr>
    </w:p>
    <w:p w:rsidR="00027B5E" w:rsidRDefault="00027B5E" w:rsidP="00027B5E">
      <w:pPr>
        <w:pStyle w:val="BodyText"/>
        <w:spacing w:before="2"/>
        <w:rPr>
          <w:rFonts w:asciiTheme="minorHAnsi" w:hAnsiTheme="minorHAnsi"/>
          <w:b/>
        </w:rPr>
      </w:pPr>
    </w:p>
    <w:p w:rsidR="00027B5E" w:rsidRDefault="00027B5E" w:rsidP="00027B5E">
      <w:pPr>
        <w:pStyle w:val="BodyText"/>
        <w:spacing w:before="2"/>
        <w:rPr>
          <w:rFonts w:asciiTheme="minorHAnsi" w:hAnsiTheme="minorHAnsi"/>
          <w:b/>
        </w:rPr>
      </w:pPr>
    </w:p>
    <w:p w:rsidR="00027B5E" w:rsidRDefault="00027B5E" w:rsidP="00027B5E">
      <w:pPr>
        <w:pStyle w:val="BodyText"/>
        <w:spacing w:before="2"/>
        <w:rPr>
          <w:rFonts w:asciiTheme="minorHAnsi" w:hAnsiTheme="minorHAnsi"/>
          <w:b/>
        </w:rPr>
      </w:pPr>
    </w:p>
    <w:p w:rsidR="00027B5E" w:rsidRDefault="00027B5E" w:rsidP="00027B5E">
      <w:pPr>
        <w:pStyle w:val="BodyText"/>
        <w:spacing w:before="2"/>
        <w:rPr>
          <w:rFonts w:asciiTheme="minorHAnsi" w:hAnsiTheme="minorHAnsi"/>
          <w:b/>
        </w:rPr>
      </w:pPr>
    </w:p>
    <w:p w:rsidR="00027B5E" w:rsidRDefault="00027B5E" w:rsidP="00027B5E">
      <w:pPr>
        <w:pStyle w:val="BodyText"/>
        <w:spacing w:before="2"/>
        <w:rPr>
          <w:rFonts w:asciiTheme="minorHAnsi" w:hAnsiTheme="minorHAnsi"/>
          <w:b/>
        </w:rPr>
      </w:pPr>
    </w:p>
    <w:p w:rsidR="00027B5E" w:rsidRPr="00027B5E" w:rsidRDefault="00027B5E" w:rsidP="00027B5E">
      <w:pPr>
        <w:pStyle w:val="BodyText"/>
        <w:spacing w:before="2"/>
        <w:rPr>
          <w:rFonts w:asciiTheme="minorHAnsi" w:hAnsiTheme="minorHAnsi"/>
          <w:b/>
        </w:rPr>
      </w:pPr>
    </w:p>
    <w:tbl>
      <w:tblPr>
        <w:tblW w:w="0" w:type="auto"/>
        <w:tblInd w:w="140" w:type="dxa"/>
        <w:tblLayout w:type="fixed"/>
        <w:tblCellMar>
          <w:left w:w="0" w:type="dxa"/>
          <w:right w:w="0" w:type="dxa"/>
        </w:tblCellMar>
        <w:tblLook w:val="01E0" w:firstRow="1" w:lastRow="1" w:firstColumn="1" w:lastColumn="1" w:noHBand="0" w:noVBand="0"/>
      </w:tblPr>
      <w:tblGrid>
        <w:gridCol w:w="2482"/>
        <w:gridCol w:w="2415"/>
        <w:gridCol w:w="1970"/>
        <w:gridCol w:w="3781"/>
      </w:tblGrid>
      <w:tr w:rsidR="00027B5E" w:rsidRPr="00027B5E" w:rsidTr="00027B5E">
        <w:trPr>
          <w:trHeight w:val="550"/>
        </w:trPr>
        <w:tc>
          <w:tcPr>
            <w:tcW w:w="2482" w:type="dxa"/>
            <w:tcBorders>
              <w:top w:val="single" w:sz="12" w:space="0" w:color="000000"/>
              <w:left w:val="single" w:sz="12" w:space="0" w:color="000000"/>
            </w:tcBorders>
          </w:tcPr>
          <w:p w:rsidR="00027B5E" w:rsidRPr="00027B5E" w:rsidRDefault="00027B5E" w:rsidP="00027B5E">
            <w:pPr>
              <w:pStyle w:val="TableParagraph"/>
              <w:spacing w:line="275" w:lineRule="exact"/>
              <w:rPr>
                <w:rFonts w:asciiTheme="minorHAnsi" w:hAnsiTheme="minorHAnsi"/>
                <w:b/>
                <w:sz w:val="24"/>
                <w:szCs w:val="24"/>
              </w:rPr>
            </w:pPr>
            <w:r w:rsidRPr="00027B5E">
              <w:rPr>
                <w:rFonts w:asciiTheme="minorHAnsi" w:hAnsiTheme="minorHAnsi"/>
                <w:b/>
                <w:sz w:val="24"/>
                <w:szCs w:val="24"/>
              </w:rPr>
              <w:lastRenderedPageBreak/>
              <w:t>Subject</w:t>
            </w:r>
            <w:r w:rsidRPr="00027B5E">
              <w:rPr>
                <w:rFonts w:asciiTheme="minorHAnsi" w:hAnsiTheme="minorHAnsi"/>
                <w:b/>
                <w:spacing w:val="-12"/>
                <w:sz w:val="24"/>
                <w:szCs w:val="24"/>
              </w:rPr>
              <w:t xml:space="preserve"> </w:t>
            </w:r>
            <w:r w:rsidRPr="00027B5E">
              <w:rPr>
                <w:rFonts w:asciiTheme="minorHAnsi" w:hAnsiTheme="minorHAnsi"/>
                <w:b/>
                <w:spacing w:val="-4"/>
                <w:sz w:val="24"/>
                <w:szCs w:val="24"/>
              </w:rPr>
              <w:t>Code:</w:t>
            </w:r>
          </w:p>
        </w:tc>
        <w:tc>
          <w:tcPr>
            <w:tcW w:w="2415" w:type="dxa"/>
            <w:tcBorders>
              <w:top w:val="single" w:sz="12" w:space="0" w:color="000000"/>
              <w:right w:val="single" w:sz="12" w:space="0" w:color="000000"/>
            </w:tcBorders>
          </w:tcPr>
          <w:p w:rsidR="00027B5E" w:rsidRPr="00027B5E" w:rsidRDefault="00027B5E" w:rsidP="00027B5E">
            <w:pPr>
              <w:pStyle w:val="TableParagraph"/>
              <w:spacing w:line="270" w:lineRule="exact"/>
              <w:rPr>
                <w:rFonts w:asciiTheme="minorHAnsi" w:hAnsiTheme="minorHAnsi"/>
                <w:sz w:val="24"/>
                <w:szCs w:val="24"/>
              </w:rPr>
            </w:pPr>
            <w:r w:rsidRPr="00027B5E">
              <w:rPr>
                <w:rFonts w:asciiTheme="minorHAnsi" w:hAnsiTheme="minorHAnsi"/>
                <w:spacing w:val="-2"/>
                <w:sz w:val="24"/>
                <w:szCs w:val="24"/>
              </w:rPr>
              <w:t>ME419a</w:t>
            </w:r>
          </w:p>
        </w:tc>
        <w:tc>
          <w:tcPr>
            <w:tcW w:w="1970" w:type="dxa"/>
            <w:tcBorders>
              <w:top w:val="single" w:sz="12" w:space="0" w:color="000000"/>
              <w:left w:val="single" w:sz="12" w:space="0" w:color="000000"/>
            </w:tcBorders>
          </w:tcPr>
          <w:p w:rsidR="00027B5E" w:rsidRPr="00027B5E" w:rsidRDefault="00027B5E" w:rsidP="00027B5E">
            <w:pPr>
              <w:pStyle w:val="TableParagraph"/>
              <w:spacing w:line="275" w:lineRule="exact"/>
              <w:ind w:left="109"/>
              <w:rPr>
                <w:rFonts w:asciiTheme="minorHAnsi" w:hAnsiTheme="minorHAnsi"/>
                <w:b/>
                <w:sz w:val="24"/>
                <w:szCs w:val="24"/>
              </w:rPr>
            </w:pPr>
            <w:r w:rsidRPr="00027B5E">
              <w:rPr>
                <w:rFonts w:asciiTheme="minorHAnsi" w:hAnsiTheme="minorHAnsi"/>
                <w:b/>
                <w:sz w:val="24"/>
                <w:szCs w:val="24"/>
              </w:rPr>
              <w:t>Course</w:t>
            </w:r>
            <w:r w:rsidRPr="00027B5E">
              <w:rPr>
                <w:rFonts w:asciiTheme="minorHAnsi" w:hAnsiTheme="minorHAnsi"/>
                <w:b/>
                <w:spacing w:val="-10"/>
                <w:sz w:val="24"/>
                <w:szCs w:val="24"/>
              </w:rPr>
              <w:t xml:space="preserve"> </w:t>
            </w:r>
            <w:r w:rsidRPr="00027B5E">
              <w:rPr>
                <w:rFonts w:asciiTheme="minorHAnsi" w:hAnsiTheme="minorHAnsi"/>
                <w:b/>
                <w:spacing w:val="-2"/>
                <w:sz w:val="24"/>
                <w:szCs w:val="24"/>
              </w:rPr>
              <w:t>Title</w:t>
            </w:r>
          </w:p>
        </w:tc>
        <w:tc>
          <w:tcPr>
            <w:tcW w:w="3781" w:type="dxa"/>
            <w:tcBorders>
              <w:top w:val="single" w:sz="12" w:space="0" w:color="000000"/>
              <w:right w:val="single" w:sz="12" w:space="0" w:color="000000"/>
            </w:tcBorders>
          </w:tcPr>
          <w:p w:rsidR="00027B5E" w:rsidRPr="00027B5E" w:rsidRDefault="00027B5E" w:rsidP="00027B5E">
            <w:pPr>
              <w:pStyle w:val="TableParagraph"/>
              <w:spacing w:line="270" w:lineRule="exact"/>
              <w:ind w:left="693"/>
              <w:rPr>
                <w:rFonts w:asciiTheme="minorHAnsi" w:hAnsiTheme="minorHAnsi"/>
                <w:sz w:val="24"/>
                <w:szCs w:val="24"/>
              </w:rPr>
            </w:pPr>
            <w:r w:rsidRPr="00027B5E">
              <w:rPr>
                <w:rFonts w:asciiTheme="minorHAnsi" w:hAnsiTheme="minorHAnsi"/>
                <w:sz w:val="24"/>
                <w:szCs w:val="24"/>
              </w:rPr>
              <w:t xml:space="preserve">Computer </w:t>
            </w:r>
            <w:r w:rsidRPr="00027B5E">
              <w:rPr>
                <w:rFonts w:asciiTheme="minorHAnsi" w:hAnsiTheme="minorHAnsi"/>
                <w:spacing w:val="-2"/>
                <w:sz w:val="24"/>
                <w:szCs w:val="24"/>
              </w:rPr>
              <w:t>Integrated</w:t>
            </w:r>
          </w:p>
          <w:p w:rsidR="00027B5E" w:rsidRPr="00027B5E" w:rsidRDefault="00027B5E" w:rsidP="00027B5E">
            <w:pPr>
              <w:pStyle w:val="TableParagraph"/>
              <w:spacing w:line="261" w:lineRule="exact"/>
              <w:ind w:left="693"/>
              <w:rPr>
                <w:rFonts w:asciiTheme="minorHAnsi" w:hAnsiTheme="minorHAnsi"/>
                <w:sz w:val="24"/>
                <w:szCs w:val="24"/>
              </w:rPr>
            </w:pPr>
            <w:r w:rsidRPr="00027B5E">
              <w:rPr>
                <w:rFonts w:asciiTheme="minorHAnsi" w:hAnsiTheme="minorHAnsi"/>
                <w:spacing w:val="-2"/>
                <w:sz w:val="24"/>
                <w:szCs w:val="24"/>
              </w:rPr>
              <w:t>Manufacturing</w:t>
            </w:r>
          </w:p>
        </w:tc>
      </w:tr>
      <w:tr w:rsidR="00027B5E" w:rsidRPr="00027B5E" w:rsidTr="00027B5E">
        <w:trPr>
          <w:trHeight w:val="278"/>
        </w:trPr>
        <w:tc>
          <w:tcPr>
            <w:tcW w:w="2482" w:type="dxa"/>
            <w:tcBorders>
              <w:left w:val="single" w:sz="12" w:space="0" w:color="000000"/>
            </w:tcBorders>
          </w:tcPr>
          <w:p w:rsidR="00027B5E" w:rsidRPr="00027B5E" w:rsidRDefault="00027B5E" w:rsidP="00027B5E">
            <w:pPr>
              <w:pStyle w:val="TableParagraph"/>
              <w:spacing w:line="258" w:lineRule="exact"/>
              <w:rPr>
                <w:rFonts w:asciiTheme="minorHAnsi" w:hAnsiTheme="minorHAnsi"/>
                <w:b/>
                <w:sz w:val="24"/>
                <w:szCs w:val="24"/>
              </w:rPr>
            </w:pPr>
            <w:r w:rsidRPr="00027B5E">
              <w:rPr>
                <w:rFonts w:asciiTheme="minorHAnsi" w:hAnsiTheme="minorHAnsi"/>
                <w:b/>
                <w:sz w:val="24"/>
                <w:szCs w:val="24"/>
              </w:rPr>
              <w:t>Contact</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Hours</w:t>
            </w:r>
          </w:p>
        </w:tc>
        <w:tc>
          <w:tcPr>
            <w:tcW w:w="2415" w:type="dxa"/>
            <w:tcBorders>
              <w:right w:val="single" w:sz="12" w:space="0" w:color="000000"/>
            </w:tcBorders>
          </w:tcPr>
          <w:p w:rsidR="00027B5E" w:rsidRPr="00027B5E" w:rsidRDefault="00027B5E" w:rsidP="00027B5E">
            <w:pPr>
              <w:pStyle w:val="TableParagraph"/>
              <w:spacing w:line="258" w:lineRule="exact"/>
              <w:rPr>
                <w:rFonts w:asciiTheme="minorHAnsi" w:hAnsiTheme="minorHAnsi"/>
                <w:sz w:val="24"/>
                <w:szCs w:val="24"/>
              </w:rPr>
            </w:pPr>
            <w:r w:rsidRPr="00027B5E">
              <w:rPr>
                <w:rFonts w:asciiTheme="minorHAnsi" w:hAnsiTheme="minorHAnsi"/>
                <w:sz w:val="24"/>
                <w:szCs w:val="24"/>
              </w:rPr>
              <w:t>L-</w:t>
            </w:r>
            <w:r w:rsidRPr="00027B5E">
              <w:rPr>
                <w:rFonts w:asciiTheme="minorHAnsi" w:hAnsiTheme="minorHAnsi"/>
                <w:spacing w:val="-2"/>
                <w:sz w:val="24"/>
                <w:szCs w:val="24"/>
              </w:rPr>
              <w:t xml:space="preserve"> </w:t>
            </w:r>
            <w:r w:rsidRPr="00027B5E">
              <w:rPr>
                <w:rFonts w:asciiTheme="minorHAnsi" w:hAnsiTheme="minorHAnsi"/>
                <w:sz w:val="24"/>
                <w:szCs w:val="24"/>
              </w:rPr>
              <w:t>3</w:t>
            </w:r>
            <w:r w:rsidRPr="00027B5E">
              <w:rPr>
                <w:rFonts w:asciiTheme="minorHAnsi" w:hAnsiTheme="minorHAnsi"/>
                <w:spacing w:val="-1"/>
                <w:sz w:val="24"/>
                <w:szCs w:val="24"/>
              </w:rPr>
              <w:t xml:space="preserve"> </w:t>
            </w:r>
            <w:r w:rsidRPr="00027B5E">
              <w:rPr>
                <w:rFonts w:asciiTheme="minorHAnsi" w:hAnsiTheme="minorHAnsi"/>
                <w:sz w:val="24"/>
                <w:szCs w:val="24"/>
              </w:rPr>
              <w:t>T-</w:t>
            </w:r>
            <w:r w:rsidRPr="00027B5E">
              <w:rPr>
                <w:rFonts w:asciiTheme="minorHAnsi" w:hAnsiTheme="minorHAnsi"/>
                <w:spacing w:val="-1"/>
                <w:sz w:val="24"/>
                <w:szCs w:val="24"/>
              </w:rPr>
              <w:t xml:space="preserve"> </w:t>
            </w:r>
            <w:r w:rsidRPr="00027B5E">
              <w:rPr>
                <w:rFonts w:asciiTheme="minorHAnsi" w:hAnsiTheme="minorHAnsi"/>
                <w:sz w:val="24"/>
                <w:szCs w:val="24"/>
              </w:rPr>
              <w:t>0</w:t>
            </w:r>
            <w:r w:rsidRPr="00027B5E">
              <w:rPr>
                <w:rFonts w:asciiTheme="minorHAnsi" w:hAnsiTheme="minorHAnsi"/>
                <w:spacing w:val="-1"/>
                <w:sz w:val="24"/>
                <w:szCs w:val="24"/>
              </w:rPr>
              <w:t xml:space="preserve"> </w:t>
            </w:r>
            <w:r w:rsidRPr="00027B5E">
              <w:rPr>
                <w:rFonts w:asciiTheme="minorHAnsi" w:hAnsiTheme="minorHAnsi"/>
                <w:sz w:val="24"/>
                <w:szCs w:val="24"/>
              </w:rPr>
              <w:t>P-</w:t>
            </w:r>
            <w:r w:rsidRPr="00027B5E">
              <w:rPr>
                <w:rFonts w:asciiTheme="minorHAnsi" w:hAnsiTheme="minorHAnsi"/>
                <w:spacing w:val="-2"/>
                <w:sz w:val="24"/>
                <w:szCs w:val="24"/>
              </w:rPr>
              <w:t xml:space="preserve"> </w:t>
            </w:r>
            <w:r w:rsidRPr="00027B5E">
              <w:rPr>
                <w:rFonts w:asciiTheme="minorHAnsi" w:hAnsiTheme="minorHAnsi"/>
                <w:spacing w:val="-10"/>
                <w:sz w:val="24"/>
                <w:szCs w:val="24"/>
              </w:rPr>
              <w:t>0</w:t>
            </w:r>
          </w:p>
        </w:tc>
        <w:tc>
          <w:tcPr>
            <w:tcW w:w="1970" w:type="dxa"/>
            <w:tcBorders>
              <w:left w:val="single" w:sz="12" w:space="0" w:color="000000"/>
            </w:tcBorders>
          </w:tcPr>
          <w:p w:rsidR="00027B5E" w:rsidRPr="00027B5E" w:rsidRDefault="00027B5E" w:rsidP="00027B5E">
            <w:pPr>
              <w:pStyle w:val="TableParagraph"/>
              <w:spacing w:line="258" w:lineRule="exact"/>
              <w:ind w:left="109"/>
              <w:rPr>
                <w:rFonts w:asciiTheme="minorHAnsi" w:hAnsiTheme="minorHAnsi"/>
                <w:b/>
                <w:sz w:val="24"/>
                <w:szCs w:val="24"/>
              </w:rPr>
            </w:pPr>
            <w:r w:rsidRPr="00027B5E">
              <w:rPr>
                <w:rFonts w:asciiTheme="minorHAnsi" w:hAnsiTheme="minorHAnsi"/>
                <w:b/>
                <w:spacing w:val="-2"/>
                <w:sz w:val="24"/>
                <w:szCs w:val="24"/>
              </w:rPr>
              <w:t>Credit</w:t>
            </w:r>
          </w:p>
        </w:tc>
        <w:tc>
          <w:tcPr>
            <w:tcW w:w="3781" w:type="dxa"/>
            <w:tcBorders>
              <w:right w:val="single" w:sz="12" w:space="0" w:color="000000"/>
            </w:tcBorders>
          </w:tcPr>
          <w:p w:rsidR="00027B5E" w:rsidRPr="00027B5E" w:rsidRDefault="00027B5E" w:rsidP="00027B5E">
            <w:pPr>
              <w:pStyle w:val="TableParagraph"/>
              <w:spacing w:line="258" w:lineRule="exact"/>
              <w:ind w:left="585"/>
              <w:rPr>
                <w:rFonts w:asciiTheme="minorHAnsi" w:hAnsiTheme="minorHAnsi"/>
                <w:sz w:val="24"/>
                <w:szCs w:val="24"/>
              </w:rPr>
            </w:pPr>
            <w:r w:rsidRPr="00027B5E">
              <w:rPr>
                <w:rFonts w:asciiTheme="minorHAnsi" w:hAnsiTheme="minorHAnsi"/>
                <w:sz w:val="24"/>
                <w:szCs w:val="24"/>
              </w:rPr>
              <w:t>4</w:t>
            </w:r>
          </w:p>
        </w:tc>
      </w:tr>
      <w:tr w:rsidR="00027B5E" w:rsidRPr="00027B5E" w:rsidTr="00027B5E">
        <w:trPr>
          <w:trHeight w:val="278"/>
        </w:trPr>
        <w:tc>
          <w:tcPr>
            <w:tcW w:w="2482" w:type="dxa"/>
            <w:tcBorders>
              <w:left w:val="single" w:sz="12" w:space="0" w:color="000000"/>
            </w:tcBorders>
          </w:tcPr>
          <w:p w:rsidR="00027B5E" w:rsidRPr="00027B5E" w:rsidRDefault="00027B5E" w:rsidP="00027B5E">
            <w:pPr>
              <w:pStyle w:val="TableParagraph"/>
              <w:spacing w:line="259" w:lineRule="exact"/>
              <w:rPr>
                <w:rFonts w:asciiTheme="minorHAnsi" w:hAnsiTheme="minorHAnsi"/>
                <w:b/>
                <w:sz w:val="24"/>
                <w:szCs w:val="24"/>
              </w:rPr>
            </w:pPr>
            <w:r w:rsidRPr="00027B5E">
              <w:rPr>
                <w:rFonts w:asciiTheme="minorHAnsi" w:hAnsiTheme="minorHAnsi"/>
                <w:b/>
                <w:spacing w:val="-2"/>
                <w:sz w:val="24"/>
                <w:szCs w:val="24"/>
              </w:rPr>
              <w:t>Programme</w:t>
            </w:r>
          </w:p>
        </w:tc>
        <w:tc>
          <w:tcPr>
            <w:tcW w:w="2415" w:type="dxa"/>
            <w:tcBorders>
              <w:right w:val="single" w:sz="12" w:space="0" w:color="000000"/>
            </w:tcBorders>
          </w:tcPr>
          <w:p w:rsidR="00027B5E" w:rsidRPr="00027B5E" w:rsidRDefault="00027B5E" w:rsidP="00027B5E">
            <w:pPr>
              <w:pStyle w:val="TableParagraph"/>
              <w:spacing w:line="259" w:lineRule="exact"/>
              <w:rPr>
                <w:rFonts w:asciiTheme="minorHAnsi" w:hAnsiTheme="minorHAnsi"/>
                <w:sz w:val="24"/>
                <w:szCs w:val="24"/>
              </w:rPr>
            </w:pPr>
            <w:r w:rsidRPr="00027B5E">
              <w:rPr>
                <w:rFonts w:asciiTheme="minorHAnsi" w:hAnsiTheme="minorHAnsi"/>
                <w:spacing w:val="-2"/>
                <w:sz w:val="24"/>
                <w:szCs w:val="24"/>
              </w:rPr>
              <w:t>B.Tech</w:t>
            </w:r>
          </w:p>
        </w:tc>
        <w:tc>
          <w:tcPr>
            <w:tcW w:w="1970" w:type="dxa"/>
            <w:tcBorders>
              <w:left w:val="single" w:sz="12" w:space="0" w:color="000000"/>
            </w:tcBorders>
          </w:tcPr>
          <w:p w:rsidR="00027B5E" w:rsidRPr="00027B5E" w:rsidRDefault="00027B5E" w:rsidP="00027B5E">
            <w:pPr>
              <w:pStyle w:val="TableParagraph"/>
              <w:spacing w:line="259" w:lineRule="exact"/>
              <w:ind w:left="109"/>
              <w:rPr>
                <w:rFonts w:asciiTheme="minorHAnsi" w:hAnsiTheme="minorHAnsi"/>
                <w:b/>
                <w:sz w:val="24"/>
                <w:szCs w:val="24"/>
              </w:rPr>
            </w:pPr>
            <w:r w:rsidRPr="00027B5E">
              <w:rPr>
                <w:rFonts w:asciiTheme="minorHAnsi" w:hAnsiTheme="minorHAnsi"/>
                <w:b/>
                <w:spacing w:val="-2"/>
                <w:sz w:val="24"/>
                <w:szCs w:val="24"/>
              </w:rPr>
              <w:t>Semester</w:t>
            </w:r>
          </w:p>
        </w:tc>
        <w:tc>
          <w:tcPr>
            <w:tcW w:w="3781" w:type="dxa"/>
            <w:tcBorders>
              <w:right w:val="single" w:sz="12" w:space="0" w:color="000000"/>
            </w:tcBorders>
          </w:tcPr>
          <w:p w:rsidR="00027B5E" w:rsidRPr="00027B5E" w:rsidRDefault="00027B5E" w:rsidP="00027B5E">
            <w:pPr>
              <w:pStyle w:val="TableParagraph"/>
              <w:spacing w:line="259" w:lineRule="exact"/>
              <w:ind w:left="585"/>
              <w:rPr>
                <w:rFonts w:asciiTheme="minorHAnsi" w:hAnsiTheme="minorHAnsi"/>
                <w:sz w:val="24"/>
                <w:szCs w:val="24"/>
              </w:rPr>
            </w:pPr>
            <w:r w:rsidRPr="00027B5E">
              <w:rPr>
                <w:rFonts w:asciiTheme="minorHAnsi" w:hAnsiTheme="minorHAnsi"/>
                <w:spacing w:val="-4"/>
                <w:sz w:val="24"/>
                <w:szCs w:val="24"/>
              </w:rPr>
              <w:t>VIII</w:t>
            </w:r>
          </w:p>
        </w:tc>
      </w:tr>
      <w:tr w:rsidR="00027B5E" w:rsidRPr="00027B5E" w:rsidTr="00027B5E">
        <w:trPr>
          <w:trHeight w:val="278"/>
        </w:trPr>
        <w:tc>
          <w:tcPr>
            <w:tcW w:w="2482" w:type="dxa"/>
            <w:tcBorders>
              <w:left w:val="single" w:sz="12" w:space="0" w:color="000000"/>
              <w:bottom w:val="single" w:sz="12" w:space="0" w:color="000000"/>
            </w:tcBorders>
          </w:tcPr>
          <w:p w:rsidR="00027B5E" w:rsidRPr="00027B5E" w:rsidRDefault="00027B5E" w:rsidP="00027B5E">
            <w:pPr>
              <w:pStyle w:val="TableParagraph"/>
              <w:spacing w:line="259" w:lineRule="exact"/>
              <w:rPr>
                <w:rFonts w:asciiTheme="minorHAnsi" w:hAnsiTheme="minorHAnsi"/>
                <w:b/>
                <w:sz w:val="24"/>
                <w:szCs w:val="24"/>
              </w:rPr>
            </w:pPr>
            <w:r w:rsidRPr="00027B5E">
              <w:rPr>
                <w:rFonts w:asciiTheme="minorHAnsi" w:hAnsiTheme="minorHAnsi"/>
                <w:b/>
                <w:spacing w:val="-2"/>
                <w:sz w:val="24"/>
                <w:szCs w:val="24"/>
              </w:rPr>
              <w:t>Pre-requisites</w:t>
            </w:r>
          </w:p>
        </w:tc>
        <w:tc>
          <w:tcPr>
            <w:tcW w:w="2415" w:type="dxa"/>
            <w:tcBorders>
              <w:bottom w:val="single" w:sz="12" w:space="0" w:color="000000"/>
              <w:right w:val="single" w:sz="12" w:space="0" w:color="000000"/>
            </w:tcBorders>
          </w:tcPr>
          <w:p w:rsidR="00027B5E" w:rsidRPr="00027B5E" w:rsidRDefault="00027B5E" w:rsidP="00027B5E">
            <w:pPr>
              <w:pStyle w:val="TableParagraph"/>
              <w:spacing w:line="259" w:lineRule="exact"/>
              <w:rPr>
                <w:rFonts w:asciiTheme="minorHAnsi" w:hAnsiTheme="minorHAnsi"/>
                <w:sz w:val="24"/>
                <w:szCs w:val="24"/>
              </w:rPr>
            </w:pPr>
            <w:r w:rsidRPr="00027B5E">
              <w:rPr>
                <w:rFonts w:asciiTheme="minorHAnsi" w:hAnsiTheme="minorHAnsi"/>
                <w:spacing w:val="-5"/>
                <w:sz w:val="24"/>
                <w:szCs w:val="24"/>
              </w:rPr>
              <w:t>NIL</w:t>
            </w:r>
          </w:p>
        </w:tc>
        <w:tc>
          <w:tcPr>
            <w:tcW w:w="1970" w:type="dxa"/>
            <w:tcBorders>
              <w:left w:val="single" w:sz="12" w:space="0" w:color="000000"/>
              <w:bottom w:val="single" w:sz="12" w:space="0" w:color="000000"/>
            </w:tcBorders>
          </w:tcPr>
          <w:p w:rsidR="00027B5E" w:rsidRPr="00027B5E" w:rsidRDefault="00027B5E" w:rsidP="00027B5E">
            <w:pPr>
              <w:pStyle w:val="TableParagraph"/>
              <w:ind w:left="0"/>
              <w:rPr>
                <w:rFonts w:asciiTheme="minorHAnsi" w:hAnsiTheme="minorHAnsi"/>
                <w:sz w:val="24"/>
                <w:szCs w:val="24"/>
              </w:rPr>
            </w:pPr>
          </w:p>
        </w:tc>
        <w:tc>
          <w:tcPr>
            <w:tcW w:w="3781" w:type="dxa"/>
            <w:tcBorders>
              <w:bottom w:val="single" w:sz="12" w:space="0" w:color="000000"/>
              <w:right w:val="single" w:sz="12" w:space="0" w:color="000000"/>
            </w:tcBorders>
          </w:tcPr>
          <w:p w:rsidR="00027B5E" w:rsidRPr="00027B5E" w:rsidRDefault="00027B5E" w:rsidP="00027B5E">
            <w:pPr>
              <w:pStyle w:val="TableParagraph"/>
              <w:ind w:left="0"/>
              <w:rPr>
                <w:rFonts w:asciiTheme="minorHAnsi" w:hAnsiTheme="minorHAnsi"/>
                <w:sz w:val="24"/>
                <w:szCs w:val="24"/>
              </w:rPr>
            </w:pPr>
          </w:p>
        </w:tc>
      </w:tr>
      <w:tr w:rsidR="00027B5E" w:rsidRPr="00027B5E" w:rsidTr="00027B5E">
        <w:trPr>
          <w:trHeight w:val="414"/>
        </w:trPr>
        <w:tc>
          <w:tcPr>
            <w:tcW w:w="2482" w:type="dxa"/>
            <w:tcBorders>
              <w:top w:val="single" w:sz="12" w:space="0" w:color="000000"/>
              <w:left w:val="single" w:sz="12" w:space="0" w:color="000000"/>
              <w:bottom w:val="single" w:sz="12" w:space="0" w:color="000000"/>
              <w:right w:val="single" w:sz="4" w:space="0" w:color="000000"/>
            </w:tcBorders>
          </w:tcPr>
          <w:p w:rsidR="00027B5E" w:rsidRPr="00027B5E" w:rsidRDefault="00027B5E" w:rsidP="00027B5E">
            <w:pPr>
              <w:pStyle w:val="TableParagraph"/>
              <w:spacing w:line="275" w:lineRule="exact"/>
              <w:rPr>
                <w:rFonts w:asciiTheme="minorHAnsi" w:hAnsiTheme="minorHAnsi"/>
                <w:b/>
                <w:sz w:val="24"/>
                <w:szCs w:val="24"/>
              </w:rPr>
            </w:pPr>
            <w:r w:rsidRPr="00027B5E">
              <w:rPr>
                <w:rFonts w:asciiTheme="minorHAnsi" w:hAnsiTheme="minorHAnsi"/>
                <w:b/>
                <w:sz w:val="24"/>
                <w:szCs w:val="24"/>
              </w:rPr>
              <w:t>Evaluation</w:t>
            </w:r>
            <w:r w:rsidRPr="00027B5E">
              <w:rPr>
                <w:rFonts w:asciiTheme="minorHAnsi" w:hAnsiTheme="minorHAnsi"/>
                <w:b/>
                <w:spacing w:val="-3"/>
                <w:sz w:val="24"/>
                <w:szCs w:val="24"/>
              </w:rPr>
              <w:t xml:space="preserve"> </w:t>
            </w:r>
            <w:r w:rsidRPr="00027B5E">
              <w:rPr>
                <w:rFonts w:asciiTheme="minorHAnsi" w:hAnsiTheme="minorHAnsi"/>
                <w:b/>
                <w:spacing w:val="-2"/>
                <w:sz w:val="24"/>
                <w:szCs w:val="24"/>
              </w:rPr>
              <w:t>scheme</w:t>
            </w:r>
          </w:p>
        </w:tc>
        <w:tc>
          <w:tcPr>
            <w:tcW w:w="8166" w:type="dxa"/>
            <w:gridSpan w:val="3"/>
            <w:tcBorders>
              <w:top w:val="single" w:sz="12" w:space="0" w:color="000000"/>
              <w:left w:val="single" w:sz="4" w:space="0" w:color="000000"/>
              <w:bottom w:val="single" w:sz="12" w:space="0" w:color="000000"/>
              <w:right w:val="single" w:sz="12" w:space="0" w:color="000000"/>
            </w:tcBorders>
          </w:tcPr>
          <w:p w:rsidR="00027B5E" w:rsidRPr="00027B5E" w:rsidRDefault="00027B5E" w:rsidP="00027B5E">
            <w:pPr>
              <w:pStyle w:val="TableParagraph"/>
              <w:spacing w:line="272" w:lineRule="exact"/>
              <w:rPr>
                <w:rFonts w:asciiTheme="minorHAnsi" w:hAnsiTheme="minorHAnsi"/>
                <w:sz w:val="24"/>
                <w:szCs w:val="24"/>
              </w:rPr>
            </w:pPr>
            <w:r w:rsidRPr="00027B5E">
              <w:rPr>
                <w:rFonts w:asciiTheme="minorHAnsi" w:hAnsiTheme="minorHAnsi"/>
                <w:sz w:val="24"/>
                <w:szCs w:val="24"/>
              </w:rPr>
              <w:t>Quiz</w:t>
            </w:r>
            <w:r w:rsidRPr="00027B5E">
              <w:rPr>
                <w:rFonts w:asciiTheme="minorHAnsi" w:hAnsiTheme="minorHAnsi"/>
                <w:spacing w:val="-4"/>
                <w:sz w:val="24"/>
                <w:szCs w:val="24"/>
              </w:rPr>
              <w:t xml:space="preserve"> </w:t>
            </w:r>
            <w:r w:rsidRPr="00027B5E">
              <w:rPr>
                <w:rFonts w:asciiTheme="minorHAnsi" w:hAnsiTheme="minorHAnsi"/>
                <w:sz w:val="24"/>
                <w:szCs w:val="24"/>
              </w:rPr>
              <w:t>(15%),</w:t>
            </w:r>
            <w:r w:rsidRPr="00027B5E">
              <w:rPr>
                <w:rFonts w:asciiTheme="minorHAnsi" w:hAnsiTheme="minorHAnsi"/>
                <w:spacing w:val="-4"/>
                <w:sz w:val="24"/>
                <w:szCs w:val="24"/>
              </w:rPr>
              <w:t xml:space="preserve"> </w:t>
            </w:r>
            <w:r w:rsidRPr="00027B5E">
              <w:rPr>
                <w:rFonts w:asciiTheme="minorHAnsi" w:hAnsiTheme="minorHAnsi"/>
                <w:sz w:val="24"/>
                <w:szCs w:val="24"/>
              </w:rPr>
              <w:t>Mid-sem</w:t>
            </w:r>
            <w:r w:rsidRPr="00027B5E">
              <w:rPr>
                <w:rFonts w:asciiTheme="minorHAnsi" w:hAnsiTheme="minorHAnsi"/>
                <w:spacing w:val="-4"/>
                <w:sz w:val="24"/>
                <w:szCs w:val="24"/>
              </w:rPr>
              <w:t xml:space="preserve"> </w:t>
            </w:r>
            <w:r w:rsidRPr="00027B5E">
              <w:rPr>
                <w:rFonts w:asciiTheme="minorHAnsi" w:hAnsiTheme="minorHAnsi"/>
                <w:sz w:val="24"/>
                <w:szCs w:val="24"/>
              </w:rPr>
              <w:t>(35%)</w:t>
            </w:r>
            <w:r w:rsidRPr="00027B5E">
              <w:rPr>
                <w:rFonts w:asciiTheme="minorHAnsi" w:hAnsiTheme="minorHAnsi"/>
                <w:spacing w:val="-6"/>
                <w:sz w:val="24"/>
                <w:szCs w:val="24"/>
              </w:rPr>
              <w:t xml:space="preserve"> </w:t>
            </w:r>
            <w:r w:rsidRPr="00027B5E">
              <w:rPr>
                <w:rFonts w:asciiTheme="minorHAnsi" w:hAnsiTheme="minorHAnsi"/>
                <w:sz w:val="24"/>
                <w:szCs w:val="24"/>
              </w:rPr>
              <w:t>and</w:t>
            </w:r>
            <w:r w:rsidRPr="00027B5E">
              <w:rPr>
                <w:rFonts w:asciiTheme="minorHAnsi" w:hAnsiTheme="minorHAnsi"/>
                <w:spacing w:val="-4"/>
                <w:sz w:val="24"/>
                <w:szCs w:val="24"/>
              </w:rPr>
              <w:t xml:space="preserve"> </w:t>
            </w:r>
            <w:r w:rsidRPr="00027B5E">
              <w:rPr>
                <w:rFonts w:asciiTheme="minorHAnsi" w:hAnsiTheme="minorHAnsi"/>
                <w:sz w:val="24"/>
                <w:szCs w:val="24"/>
              </w:rPr>
              <w:t>End-sem</w:t>
            </w:r>
            <w:r w:rsidRPr="00027B5E">
              <w:rPr>
                <w:rFonts w:asciiTheme="minorHAnsi" w:hAnsiTheme="minorHAnsi"/>
                <w:spacing w:val="-4"/>
                <w:sz w:val="24"/>
                <w:szCs w:val="24"/>
              </w:rPr>
              <w:t xml:space="preserve"> </w:t>
            </w:r>
            <w:r w:rsidRPr="00027B5E">
              <w:rPr>
                <w:rFonts w:asciiTheme="minorHAnsi" w:hAnsiTheme="minorHAnsi"/>
                <w:spacing w:val="-2"/>
                <w:sz w:val="24"/>
                <w:szCs w:val="24"/>
              </w:rPr>
              <w:t>(50%)</w:t>
            </w:r>
          </w:p>
        </w:tc>
      </w:tr>
      <w:tr w:rsidR="00027B5E" w:rsidRPr="00027B5E" w:rsidTr="00027B5E">
        <w:trPr>
          <w:trHeight w:val="3865"/>
        </w:trPr>
        <w:tc>
          <w:tcPr>
            <w:tcW w:w="10648" w:type="dxa"/>
            <w:gridSpan w:val="4"/>
            <w:tcBorders>
              <w:top w:val="single" w:sz="12" w:space="0" w:color="000000"/>
              <w:left w:val="single" w:sz="12" w:space="0" w:color="000000"/>
              <w:bottom w:val="single" w:sz="12" w:space="0" w:color="000000"/>
              <w:right w:val="single" w:sz="12" w:space="0" w:color="000000"/>
            </w:tcBorders>
          </w:tcPr>
          <w:p w:rsidR="00027B5E" w:rsidRPr="00027B5E" w:rsidRDefault="00027B5E" w:rsidP="00027B5E">
            <w:pPr>
              <w:pStyle w:val="TableParagraph"/>
              <w:tabs>
                <w:tab w:val="left" w:pos="8907"/>
              </w:tabs>
              <w:ind w:right="333"/>
              <w:rPr>
                <w:rFonts w:asciiTheme="minorHAnsi" w:hAnsiTheme="minorHAnsi"/>
                <w:b/>
                <w:sz w:val="24"/>
                <w:szCs w:val="24"/>
              </w:rPr>
            </w:pPr>
            <w:r w:rsidRPr="00027B5E">
              <w:rPr>
                <w:rFonts w:asciiTheme="minorHAnsi" w:hAnsiTheme="minorHAnsi"/>
                <w:sz w:val="24"/>
                <w:szCs w:val="24"/>
              </w:rPr>
              <w:t>Introduction: Production Systems;</w:t>
            </w:r>
            <w:r w:rsidRPr="00027B5E">
              <w:rPr>
                <w:rFonts w:asciiTheme="minorHAnsi" w:hAnsiTheme="minorHAnsi"/>
                <w:spacing w:val="80"/>
                <w:sz w:val="24"/>
                <w:szCs w:val="24"/>
              </w:rPr>
              <w:t xml:space="preserve"> </w:t>
            </w:r>
            <w:r w:rsidRPr="00027B5E">
              <w:rPr>
                <w:rFonts w:asciiTheme="minorHAnsi" w:hAnsiTheme="minorHAnsi"/>
                <w:sz w:val="24"/>
                <w:szCs w:val="24"/>
              </w:rPr>
              <w:t>Automation in Production Systems;</w:t>
            </w:r>
            <w:r w:rsidRPr="00027B5E">
              <w:rPr>
                <w:rFonts w:asciiTheme="minorHAnsi" w:hAnsiTheme="minorHAnsi"/>
                <w:spacing w:val="80"/>
                <w:sz w:val="24"/>
                <w:szCs w:val="24"/>
              </w:rPr>
              <w:t xml:space="preserve"> </w:t>
            </w:r>
            <w:r w:rsidRPr="00027B5E">
              <w:rPr>
                <w:rFonts w:asciiTheme="minorHAnsi" w:hAnsiTheme="minorHAnsi"/>
                <w:sz w:val="24"/>
                <w:szCs w:val="24"/>
              </w:rPr>
              <w:t>Manual Labor in Production Systems;</w:t>
            </w:r>
            <w:r w:rsidRPr="00027B5E">
              <w:rPr>
                <w:rFonts w:asciiTheme="minorHAnsi" w:hAnsiTheme="minorHAnsi"/>
                <w:spacing w:val="80"/>
                <w:sz w:val="24"/>
                <w:szCs w:val="24"/>
              </w:rPr>
              <w:t xml:space="preserve"> </w:t>
            </w:r>
            <w:r w:rsidRPr="00027B5E">
              <w:rPr>
                <w:rFonts w:asciiTheme="minorHAnsi" w:hAnsiTheme="minorHAnsi"/>
                <w:sz w:val="24"/>
                <w:szCs w:val="24"/>
              </w:rPr>
              <w:t>Automation Principles and Strategies</w:t>
            </w:r>
            <w:r w:rsidRPr="00027B5E">
              <w:rPr>
                <w:rFonts w:asciiTheme="minorHAnsi" w:hAnsiTheme="minorHAnsi"/>
                <w:sz w:val="24"/>
                <w:szCs w:val="24"/>
              </w:rPr>
              <w:tab/>
            </w:r>
            <w:r w:rsidRPr="00027B5E">
              <w:rPr>
                <w:rFonts w:asciiTheme="minorHAnsi" w:hAnsiTheme="minorHAnsi"/>
                <w:b/>
                <w:sz w:val="24"/>
                <w:szCs w:val="24"/>
              </w:rPr>
              <w:t xml:space="preserve">[3 H] </w:t>
            </w:r>
            <w:r w:rsidRPr="00027B5E">
              <w:rPr>
                <w:rFonts w:asciiTheme="minorHAnsi" w:hAnsiTheme="minorHAnsi"/>
                <w:sz w:val="24"/>
                <w:szCs w:val="24"/>
              </w:rPr>
              <w:t>Manufacturing</w:t>
            </w:r>
            <w:r w:rsidRPr="00027B5E">
              <w:rPr>
                <w:rFonts w:asciiTheme="minorHAnsi" w:hAnsiTheme="minorHAnsi"/>
                <w:spacing w:val="-5"/>
                <w:sz w:val="24"/>
                <w:szCs w:val="24"/>
              </w:rPr>
              <w:t xml:space="preserve"> </w:t>
            </w:r>
            <w:r w:rsidRPr="00027B5E">
              <w:rPr>
                <w:rFonts w:asciiTheme="minorHAnsi" w:hAnsiTheme="minorHAnsi"/>
                <w:sz w:val="24"/>
                <w:szCs w:val="24"/>
              </w:rPr>
              <w:t>Operations:</w:t>
            </w:r>
            <w:r w:rsidRPr="00027B5E">
              <w:rPr>
                <w:rFonts w:asciiTheme="minorHAnsi" w:hAnsiTheme="minorHAnsi"/>
                <w:spacing w:val="80"/>
                <w:sz w:val="24"/>
                <w:szCs w:val="24"/>
              </w:rPr>
              <w:t xml:space="preserve"> </w:t>
            </w:r>
            <w:r w:rsidRPr="00027B5E">
              <w:rPr>
                <w:rFonts w:asciiTheme="minorHAnsi" w:hAnsiTheme="minorHAnsi"/>
                <w:sz w:val="24"/>
                <w:szCs w:val="24"/>
              </w:rPr>
              <w:t>Manufacturing</w:t>
            </w:r>
            <w:r w:rsidRPr="00027B5E">
              <w:rPr>
                <w:rFonts w:asciiTheme="minorHAnsi" w:hAnsiTheme="minorHAnsi"/>
                <w:spacing w:val="-5"/>
                <w:sz w:val="24"/>
                <w:szCs w:val="24"/>
              </w:rPr>
              <w:t xml:space="preserve"> </w:t>
            </w:r>
            <w:r w:rsidRPr="00027B5E">
              <w:rPr>
                <w:rFonts w:asciiTheme="minorHAnsi" w:hAnsiTheme="minorHAnsi"/>
                <w:sz w:val="24"/>
                <w:szCs w:val="24"/>
              </w:rPr>
              <w:t>Industries</w:t>
            </w:r>
            <w:r w:rsidRPr="00027B5E">
              <w:rPr>
                <w:rFonts w:asciiTheme="minorHAnsi" w:hAnsiTheme="minorHAnsi"/>
                <w:spacing w:val="-4"/>
                <w:sz w:val="24"/>
                <w:szCs w:val="24"/>
              </w:rPr>
              <w:t xml:space="preserve"> </w:t>
            </w:r>
            <w:r w:rsidRPr="00027B5E">
              <w:rPr>
                <w:rFonts w:asciiTheme="minorHAnsi" w:hAnsiTheme="minorHAnsi"/>
                <w:sz w:val="24"/>
                <w:szCs w:val="24"/>
              </w:rPr>
              <w:t>and</w:t>
            </w:r>
            <w:r w:rsidRPr="00027B5E">
              <w:rPr>
                <w:rFonts w:asciiTheme="minorHAnsi" w:hAnsiTheme="minorHAnsi"/>
                <w:spacing w:val="-5"/>
                <w:sz w:val="24"/>
                <w:szCs w:val="24"/>
              </w:rPr>
              <w:t xml:space="preserve"> </w:t>
            </w:r>
            <w:r w:rsidRPr="00027B5E">
              <w:rPr>
                <w:rFonts w:asciiTheme="minorHAnsi" w:hAnsiTheme="minorHAnsi"/>
                <w:sz w:val="24"/>
                <w:szCs w:val="24"/>
              </w:rPr>
              <w:t>Products;</w:t>
            </w:r>
            <w:r w:rsidRPr="00027B5E">
              <w:rPr>
                <w:rFonts w:asciiTheme="minorHAnsi" w:hAnsiTheme="minorHAnsi"/>
                <w:spacing w:val="80"/>
                <w:sz w:val="24"/>
                <w:szCs w:val="24"/>
              </w:rPr>
              <w:t xml:space="preserve"> </w:t>
            </w:r>
            <w:r w:rsidRPr="00027B5E">
              <w:rPr>
                <w:rFonts w:asciiTheme="minorHAnsi" w:hAnsiTheme="minorHAnsi"/>
                <w:sz w:val="24"/>
                <w:szCs w:val="24"/>
              </w:rPr>
              <w:t>Manufacturing</w:t>
            </w:r>
            <w:r w:rsidRPr="00027B5E">
              <w:rPr>
                <w:rFonts w:asciiTheme="minorHAnsi" w:hAnsiTheme="minorHAnsi"/>
                <w:spacing w:val="-7"/>
                <w:sz w:val="24"/>
                <w:szCs w:val="24"/>
              </w:rPr>
              <w:t xml:space="preserve"> </w:t>
            </w:r>
            <w:r w:rsidRPr="00027B5E">
              <w:rPr>
                <w:rFonts w:asciiTheme="minorHAnsi" w:hAnsiTheme="minorHAnsi"/>
                <w:sz w:val="24"/>
                <w:szCs w:val="24"/>
              </w:rPr>
              <w:t>Operations; Production Facilities; Product/Production Relationships;</w:t>
            </w:r>
            <w:r w:rsidRPr="00027B5E">
              <w:rPr>
                <w:rFonts w:asciiTheme="minorHAnsi" w:hAnsiTheme="minorHAnsi"/>
                <w:spacing w:val="80"/>
                <w:sz w:val="24"/>
                <w:szCs w:val="24"/>
              </w:rPr>
              <w:t xml:space="preserve"> </w:t>
            </w:r>
            <w:r w:rsidRPr="00027B5E">
              <w:rPr>
                <w:rFonts w:asciiTheme="minorHAnsi" w:hAnsiTheme="minorHAnsi"/>
                <w:sz w:val="24"/>
                <w:szCs w:val="24"/>
              </w:rPr>
              <w:t>Lean Production</w:t>
            </w:r>
            <w:r w:rsidRPr="00027B5E">
              <w:rPr>
                <w:rFonts w:asciiTheme="minorHAnsi" w:hAnsiTheme="minorHAnsi"/>
                <w:sz w:val="24"/>
                <w:szCs w:val="24"/>
              </w:rPr>
              <w:tab/>
            </w:r>
            <w:r w:rsidRPr="00027B5E">
              <w:rPr>
                <w:rFonts w:asciiTheme="minorHAnsi" w:hAnsiTheme="minorHAnsi"/>
                <w:spacing w:val="-45"/>
                <w:sz w:val="24"/>
                <w:szCs w:val="24"/>
              </w:rPr>
              <w:t xml:space="preserve"> </w:t>
            </w:r>
            <w:r w:rsidRPr="00027B5E">
              <w:rPr>
                <w:rFonts w:asciiTheme="minorHAnsi" w:hAnsiTheme="minorHAnsi"/>
                <w:b/>
                <w:sz w:val="24"/>
                <w:szCs w:val="24"/>
              </w:rPr>
              <w:t>[3</w:t>
            </w:r>
            <w:r w:rsidRPr="00027B5E">
              <w:rPr>
                <w:rFonts w:asciiTheme="minorHAnsi" w:hAnsiTheme="minorHAnsi"/>
                <w:b/>
                <w:spacing w:val="-7"/>
                <w:sz w:val="24"/>
                <w:szCs w:val="24"/>
              </w:rPr>
              <w:t xml:space="preserve"> </w:t>
            </w:r>
            <w:r w:rsidRPr="00027B5E">
              <w:rPr>
                <w:rFonts w:asciiTheme="minorHAnsi" w:hAnsiTheme="minorHAnsi"/>
                <w:b/>
                <w:sz w:val="24"/>
                <w:szCs w:val="24"/>
              </w:rPr>
              <w:t xml:space="preserve">H] </w:t>
            </w:r>
            <w:r w:rsidRPr="00027B5E">
              <w:rPr>
                <w:rFonts w:asciiTheme="minorHAnsi" w:hAnsiTheme="minorHAnsi"/>
                <w:sz w:val="24"/>
                <w:szCs w:val="24"/>
              </w:rPr>
              <w:t>Manufacturing Models and Metrics:</w:t>
            </w:r>
            <w:r w:rsidRPr="00027B5E">
              <w:rPr>
                <w:rFonts w:asciiTheme="minorHAnsi" w:hAnsiTheme="minorHAnsi"/>
                <w:spacing w:val="80"/>
                <w:sz w:val="24"/>
                <w:szCs w:val="24"/>
              </w:rPr>
              <w:t xml:space="preserve"> </w:t>
            </w:r>
            <w:r w:rsidRPr="00027B5E">
              <w:rPr>
                <w:rFonts w:asciiTheme="minorHAnsi" w:hAnsiTheme="minorHAnsi"/>
                <w:sz w:val="24"/>
                <w:szCs w:val="24"/>
              </w:rPr>
              <w:t>Mathematical Models of Production Performance; Manufacturing Costs</w:t>
            </w:r>
            <w:r w:rsidRPr="00027B5E">
              <w:rPr>
                <w:rFonts w:asciiTheme="minorHAnsi" w:hAnsiTheme="minorHAnsi"/>
                <w:sz w:val="24"/>
                <w:szCs w:val="24"/>
              </w:rPr>
              <w:tab/>
            </w:r>
            <w:r w:rsidRPr="00027B5E">
              <w:rPr>
                <w:rFonts w:asciiTheme="minorHAnsi" w:hAnsiTheme="minorHAnsi"/>
                <w:spacing w:val="-57"/>
                <w:sz w:val="24"/>
                <w:szCs w:val="24"/>
              </w:rPr>
              <w:t xml:space="preserve"> </w:t>
            </w:r>
            <w:r w:rsidRPr="00027B5E">
              <w:rPr>
                <w:rFonts w:asciiTheme="minorHAnsi" w:hAnsiTheme="minorHAnsi"/>
                <w:b/>
                <w:sz w:val="24"/>
                <w:szCs w:val="24"/>
              </w:rPr>
              <w:t>[3 H]</w:t>
            </w:r>
          </w:p>
          <w:p w:rsidR="00027B5E" w:rsidRPr="00027B5E" w:rsidRDefault="00027B5E" w:rsidP="00027B5E">
            <w:pPr>
              <w:pStyle w:val="TableParagraph"/>
              <w:tabs>
                <w:tab w:val="left" w:pos="8895"/>
              </w:tabs>
              <w:ind w:right="333"/>
              <w:rPr>
                <w:rFonts w:asciiTheme="minorHAnsi" w:hAnsiTheme="minorHAnsi"/>
                <w:sz w:val="24"/>
                <w:szCs w:val="24"/>
              </w:rPr>
            </w:pPr>
            <w:r w:rsidRPr="00027B5E">
              <w:rPr>
                <w:rFonts w:asciiTheme="minorHAnsi" w:hAnsiTheme="minorHAnsi"/>
                <w:sz w:val="24"/>
                <w:szCs w:val="24"/>
              </w:rPr>
              <w:t>Material Transport Systems:</w:t>
            </w:r>
            <w:r w:rsidRPr="00027B5E">
              <w:rPr>
                <w:rFonts w:asciiTheme="minorHAnsi" w:hAnsiTheme="minorHAnsi"/>
                <w:spacing w:val="40"/>
                <w:sz w:val="24"/>
                <w:szCs w:val="24"/>
              </w:rPr>
              <w:t xml:space="preserve"> </w:t>
            </w:r>
            <w:r w:rsidRPr="00027B5E">
              <w:rPr>
                <w:rFonts w:asciiTheme="minorHAnsi" w:hAnsiTheme="minorHAnsi"/>
                <w:sz w:val="24"/>
                <w:szCs w:val="24"/>
              </w:rPr>
              <w:t>Introduction to Material Handling Equipment; Material Transport Equipment;</w:t>
            </w:r>
            <w:r w:rsidRPr="00027B5E">
              <w:rPr>
                <w:rFonts w:asciiTheme="minorHAnsi" w:hAnsiTheme="minorHAnsi"/>
                <w:spacing w:val="40"/>
                <w:sz w:val="24"/>
                <w:szCs w:val="24"/>
              </w:rPr>
              <w:t xml:space="preserve"> </w:t>
            </w:r>
            <w:r w:rsidRPr="00027B5E">
              <w:rPr>
                <w:rFonts w:asciiTheme="minorHAnsi" w:hAnsiTheme="minorHAnsi"/>
                <w:sz w:val="24"/>
                <w:szCs w:val="24"/>
              </w:rPr>
              <w:t>Analysis of Material Transport Systems</w:t>
            </w:r>
            <w:r w:rsidRPr="00027B5E">
              <w:rPr>
                <w:rFonts w:asciiTheme="minorHAnsi" w:hAnsiTheme="minorHAnsi"/>
                <w:sz w:val="24"/>
                <w:szCs w:val="24"/>
              </w:rPr>
              <w:tab/>
            </w:r>
            <w:r w:rsidRPr="00027B5E">
              <w:rPr>
                <w:rFonts w:asciiTheme="minorHAnsi" w:hAnsiTheme="minorHAnsi"/>
                <w:b/>
                <w:sz w:val="24"/>
                <w:szCs w:val="24"/>
              </w:rPr>
              <w:t xml:space="preserve">[3 H] </w:t>
            </w:r>
            <w:r w:rsidRPr="00027B5E">
              <w:rPr>
                <w:rFonts w:asciiTheme="minorHAnsi" w:hAnsiTheme="minorHAnsi"/>
                <w:sz w:val="24"/>
                <w:szCs w:val="24"/>
              </w:rPr>
              <w:t>Storage Systems: Storage System Performance and Location Strategies; Conventional Storage Methods</w:t>
            </w:r>
            <w:r w:rsidRPr="00027B5E">
              <w:rPr>
                <w:rFonts w:asciiTheme="minorHAnsi" w:hAnsiTheme="minorHAnsi"/>
                <w:spacing w:val="-4"/>
                <w:sz w:val="24"/>
                <w:szCs w:val="24"/>
              </w:rPr>
              <w:t xml:space="preserve"> </w:t>
            </w:r>
            <w:r w:rsidRPr="00027B5E">
              <w:rPr>
                <w:rFonts w:asciiTheme="minorHAnsi" w:hAnsiTheme="minorHAnsi"/>
                <w:sz w:val="24"/>
                <w:szCs w:val="24"/>
              </w:rPr>
              <w:t>and</w:t>
            </w:r>
            <w:r w:rsidRPr="00027B5E">
              <w:rPr>
                <w:rFonts w:asciiTheme="minorHAnsi" w:hAnsiTheme="minorHAnsi"/>
                <w:spacing w:val="-4"/>
                <w:sz w:val="24"/>
                <w:szCs w:val="24"/>
              </w:rPr>
              <w:t xml:space="preserve"> </w:t>
            </w:r>
            <w:r w:rsidRPr="00027B5E">
              <w:rPr>
                <w:rFonts w:asciiTheme="minorHAnsi" w:hAnsiTheme="minorHAnsi"/>
                <w:sz w:val="24"/>
                <w:szCs w:val="24"/>
              </w:rPr>
              <w:t>Equipment;</w:t>
            </w:r>
            <w:r w:rsidRPr="00027B5E">
              <w:rPr>
                <w:rFonts w:asciiTheme="minorHAnsi" w:hAnsiTheme="minorHAnsi"/>
                <w:spacing w:val="-3"/>
                <w:sz w:val="24"/>
                <w:szCs w:val="24"/>
              </w:rPr>
              <w:t xml:space="preserve"> </w:t>
            </w:r>
            <w:r w:rsidRPr="00027B5E">
              <w:rPr>
                <w:rFonts w:asciiTheme="minorHAnsi" w:hAnsiTheme="minorHAnsi"/>
                <w:sz w:val="24"/>
                <w:szCs w:val="24"/>
              </w:rPr>
              <w:t>Automated</w:t>
            </w:r>
            <w:r w:rsidRPr="00027B5E">
              <w:rPr>
                <w:rFonts w:asciiTheme="minorHAnsi" w:hAnsiTheme="minorHAnsi"/>
                <w:spacing w:val="-4"/>
                <w:sz w:val="24"/>
                <w:szCs w:val="24"/>
              </w:rPr>
              <w:t xml:space="preserve"> </w:t>
            </w:r>
            <w:r w:rsidRPr="00027B5E">
              <w:rPr>
                <w:rFonts w:asciiTheme="minorHAnsi" w:hAnsiTheme="minorHAnsi"/>
                <w:sz w:val="24"/>
                <w:szCs w:val="24"/>
              </w:rPr>
              <w:t>Storage</w:t>
            </w:r>
            <w:r w:rsidRPr="00027B5E">
              <w:rPr>
                <w:rFonts w:asciiTheme="minorHAnsi" w:hAnsiTheme="minorHAnsi"/>
                <w:spacing w:val="-5"/>
                <w:sz w:val="24"/>
                <w:szCs w:val="24"/>
              </w:rPr>
              <w:t xml:space="preserve"> </w:t>
            </w:r>
            <w:r w:rsidRPr="00027B5E">
              <w:rPr>
                <w:rFonts w:asciiTheme="minorHAnsi" w:hAnsiTheme="minorHAnsi"/>
                <w:sz w:val="24"/>
                <w:szCs w:val="24"/>
              </w:rPr>
              <w:t>Systems;</w:t>
            </w:r>
            <w:r w:rsidRPr="00027B5E">
              <w:rPr>
                <w:rFonts w:asciiTheme="minorHAnsi" w:hAnsiTheme="minorHAnsi"/>
                <w:spacing w:val="-4"/>
                <w:sz w:val="24"/>
                <w:szCs w:val="24"/>
              </w:rPr>
              <w:t xml:space="preserve"> </w:t>
            </w:r>
            <w:r w:rsidRPr="00027B5E">
              <w:rPr>
                <w:rFonts w:asciiTheme="minorHAnsi" w:hAnsiTheme="minorHAnsi"/>
                <w:sz w:val="24"/>
                <w:szCs w:val="24"/>
              </w:rPr>
              <w:t>Engineering</w:t>
            </w:r>
            <w:r w:rsidRPr="00027B5E">
              <w:rPr>
                <w:rFonts w:asciiTheme="minorHAnsi" w:hAnsiTheme="minorHAnsi"/>
                <w:spacing w:val="-7"/>
                <w:sz w:val="24"/>
                <w:szCs w:val="24"/>
              </w:rPr>
              <w:t xml:space="preserve"> </w:t>
            </w:r>
            <w:r w:rsidRPr="00027B5E">
              <w:rPr>
                <w:rFonts w:asciiTheme="minorHAnsi" w:hAnsiTheme="minorHAnsi"/>
                <w:sz w:val="24"/>
                <w:szCs w:val="24"/>
              </w:rPr>
              <w:t>Analysis</w:t>
            </w:r>
            <w:r w:rsidRPr="00027B5E">
              <w:rPr>
                <w:rFonts w:asciiTheme="minorHAnsi" w:hAnsiTheme="minorHAnsi"/>
                <w:spacing w:val="-4"/>
                <w:sz w:val="24"/>
                <w:szCs w:val="24"/>
              </w:rPr>
              <w:t xml:space="preserve"> </w:t>
            </w:r>
            <w:r w:rsidRPr="00027B5E">
              <w:rPr>
                <w:rFonts w:asciiTheme="minorHAnsi" w:hAnsiTheme="minorHAnsi"/>
                <w:sz w:val="24"/>
                <w:szCs w:val="24"/>
              </w:rPr>
              <w:t>of</w:t>
            </w:r>
            <w:r w:rsidRPr="00027B5E">
              <w:rPr>
                <w:rFonts w:asciiTheme="minorHAnsi" w:hAnsiTheme="minorHAnsi"/>
                <w:spacing w:val="-4"/>
                <w:sz w:val="24"/>
                <w:szCs w:val="24"/>
              </w:rPr>
              <w:t xml:space="preserve"> </w:t>
            </w:r>
            <w:r w:rsidRPr="00027B5E">
              <w:rPr>
                <w:rFonts w:asciiTheme="minorHAnsi" w:hAnsiTheme="minorHAnsi"/>
                <w:sz w:val="24"/>
                <w:szCs w:val="24"/>
              </w:rPr>
              <w:t>Storage</w:t>
            </w:r>
            <w:r w:rsidRPr="00027B5E">
              <w:rPr>
                <w:rFonts w:asciiTheme="minorHAnsi" w:hAnsiTheme="minorHAnsi"/>
                <w:spacing w:val="-5"/>
                <w:sz w:val="24"/>
                <w:szCs w:val="24"/>
              </w:rPr>
              <w:t xml:space="preserve"> </w:t>
            </w:r>
            <w:r w:rsidRPr="00027B5E">
              <w:rPr>
                <w:rFonts w:asciiTheme="minorHAnsi" w:hAnsiTheme="minorHAnsi"/>
                <w:sz w:val="24"/>
                <w:szCs w:val="24"/>
              </w:rPr>
              <w:t>Systems.</w:t>
            </w:r>
          </w:p>
          <w:p w:rsidR="00027B5E" w:rsidRPr="00027B5E" w:rsidRDefault="00027B5E" w:rsidP="00027B5E">
            <w:pPr>
              <w:pStyle w:val="TableParagraph"/>
              <w:spacing w:line="274" w:lineRule="exact"/>
              <w:ind w:left="8869"/>
              <w:rPr>
                <w:rFonts w:asciiTheme="minorHAnsi" w:hAnsiTheme="minorHAnsi"/>
                <w:b/>
                <w:sz w:val="24"/>
                <w:szCs w:val="24"/>
              </w:rPr>
            </w:pPr>
            <w:r w:rsidRPr="00027B5E">
              <w:rPr>
                <w:rFonts w:asciiTheme="minorHAnsi" w:hAnsiTheme="minorHAnsi"/>
                <w:b/>
                <w:sz w:val="24"/>
                <w:szCs w:val="24"/>
              </w:rPr>
              <w:t>[3</w:t>
            </w:r>
            <w:r w:rsidRPr="00027B5E">
              <w:rPr>
                <w:rFonts w:asciiTheme="minorHAnsi" w:hAnsiTheme="minorHAnsi"/>
                <w:b/>
                <w:spacing w:val="-4"/>
                <w:sz w:val="24"/>
                <w:szCs w:val="24"/>
              </w:rPr>
              <w:t xml:space="preserve"> </w:t>
            </w:r>
            <w:r w:rsidRPr="00027B5E">
              <w:rPr>
                <w:rFonts w:asciiTheme="minorHAnsi" w:hAnsiTheme="minorHAnsi"/>
                <w:b/>
                <w:spacing w:val="-5"/>
                <w:sz w:val="24"/>
                <w:szCs w:val="24"/>
              </w:rPr>
              <w:t>H]</w:t>
            </w:r>
          </w:p>
          <w:p w:rsidR="00027B5E" w:rsidRDefault="00027B5E" w:rsidP="00027B5E">
            <w:pPr>
              <w:pStyle w:val="TableParagraph"/>
              <w:tabs>
                <w:tab w:val="left" w:pos="8859"/>
              </w:tabs>
              <w:spacing w:line="276" w:lineRule="exact"/>
              <w:ind w:right="81"/>
              <w:rPr>
                <w:rFonts w:asciiTheme="minorHAnsi" w:hAnsiTheme="minorHAnsi"/>
                <w:sz w:val="24"/>
                <w:szCs w:val="24"/>
              </w:rPr>
            </w:pPr>
            <w:r w:rsidRPr="00027B5E">
              <w:rPr>
                <w:rFonts w:asciiTheme="minorHAnsi" w:hAnsiTheme="minorHAnsi"/>
                <w:sz w:val="24"/>
                <w:szCs w:val="24"/>
              </w:rPr>
              <w:t>Introduction</w:t>
            </w:r>
            <w:r w:rsidRPr="00027B5E">
              <w:rPr>
                <w:rFonts w:asciiTheme="minorHAnsi" w:hAnsiTheme="minorHAnsi"/>
                <w:spacing w:val="-4"/>
                <w:sz w:val="24"/>
                <w:szCs w:val="24"/>
              </w:rPr>
              <w:t xml:space="preserve"> </w:t>
            </w:r>
            <w:r w:rsidRPr="00027B5E">
              <w:rPr>
                <w:rFonts w:asciiTheme="minorHAnsi" w:hAnsiTheme="minorHAnsi"/>
                <w:sz w:val="24"/>
                <w:szCs w:val="24"/>
              </w:rPr>
              <w:t>to</w:t>
            </w:r>
            <w:r w:rsidRPr="00027B5E">
              <w:rPr>
                <w:rFonts w:asciiTheme="minorHAnsi" w:hAnsiTheme="minorHAnsi"/>
                <w:spacing w:val="-4"/>
                <w:sz w:val="24"/>
                <w:szCs w:val="24"/>
              </w:rPr>
              <w:t xml:space="preserve"> </w:t>
            </w:r>
            <w:r w:rsidRPr="00027B5E">
              <w:rPr>
                <w:rFonts w:asciiTheme="minorHAnsi" w:hAnsiTheme="minorHAnsi"/>
                <w:sz w:val="24"/>
                <w:szCs w:val="24"/>
              </w:rPr>
              <w:t>Manufacturing</w:t>
            </w:r>
            <w:r w:rsidRPr="00027B5E">
              <w:rPr>
                <w:rFonts w:asciiTheme="minorHAnsi" w:hAnsiTheme="minorHAnsi"/>
                <w:spacing w:val="-6"/>
                <w:sz w:val="24"/>
                <w:szCs w:val="24"/>
              </w:rPr>
              <w:t xml:space="preserve"> </w:t>
            </w:r>
            <w:r w:rsidRPr="00027B5E">
              <w:rPr>
                <w:rFonts w:asciiTheme="minorHAnsi" w:hAnsiTheme="minorHAnsi"/>
                <w:sz w:val="24"/>
                <w:szCs w:val="24"/>
              </w:rPr>
              <w:t>Systems:</w:t>
            </w:r>
            <w:r w:rsidRPr="00027B5E">
              <w:rPr>
                <w:rFonts w:asciiTheme="minorHAnsi" w:hAnsiTheme="minorHAnsi"/>
                <w:spacing w:val="40"/>
                <w:sz w:val="24"/>
                <w:szCs w:val="24"/>
              </w:rPr>
              <w:t xml:space="preserve"> </w:t>
            </w:r>
            <w:r w:rsidRPr="00027B5E">
              <w:rPr>
                <w:rFonts w:asciiTheme="minorHAnsi" w:hAnsiTheme="minorHAnsi"/>
                <w:sz w:val="24"/>
                <w:szCs w:val="24"/>
              </w:rPr>
              <w:t>Components</w:t>
            </w:r>
            <w:r w:rsidRPr="00027B5E">
              <w:rPr>
                <w:rFonts w:asciiTheme="minorHAnsi" w:hAnsiTheme="minorHAnsi"/>
                <w:spacing w:val="-3"/>
                <w:sz w:val="24"/>
                <w:szCs w:val="24"/>
              </w:rPr>
              <w:t xml:space="preserve"> </w:t>
            </w:r>
            <w:r w:rsidRPr="00027B5E">
              <w:rPr>
                <w:rFonts w:asciiTheme="minorHAnsi" w:hAnsiTheme="minorHAnsi"/>
                <w:sz w:val="24"/>
                <w:szCs w:val="24"/>
              </w:rPr>
              <w:t>of</w:t>
            </w:r>
            <w:r w:rsidRPr="00027B5E">
              <w:rPr>
                <w:rFonts w:asciiTheme="minorHAnsi" w:hAnsiTheme="minorHAnsi"/>
                <w:spacing w:val="-3"/>
                <w:sz w:val="24"/>
                <w:szCs w:val="24"/>
              </w:rPr>
              <w:t xml:space="preserve"> </w:t>
            </w:r>
            <w:r w:rsidRPr="00027B5E">
              <w:rPr>
                <w:rFonts w:asciiTheme="minorHAnsi" w:hAnsiTheme="minorHAnsi"/>
                <w:sz w:val="24"/>
                <w:szCs w:val="24"/>
              </w:rPr>
              <w:t>a</w:t>
            </w:r>
            <w:r w:rsidRPr="00027B5E">
              <w:rPr>
                <w:rFonts w:asciiTheme="minorHAnsi" w:hAnsiTheme="minorHAnsi"/>
                <w:spacing w:val="-4"/>
                <w:sz w:val="24"/>
                <w:szCs w:val="24"/>
              </w:rPr>
              <w:t xml:space="preserve"> </w:t>
            </w:r>
            <w:r w:rsidRPr="00027B5E">
              <w:rPr>
                <w:rFonts w:asciiTheme="minorHAnsi" w:hAnsiTheme="minorHAnsi"/>
                <w:sz w:val="24"/>
                <w:szCs w:val="24"/>
              </w:rPr>
              <w:t>Manufacturing</w:t>
            </w:r>
            <w:r w:rsidRPr="00027B5E">
              <w:rPr>
                <w:rFonts w:asciiTheme="minorHAnsi" w:hAnsiTheme="minorHAnsi"/>
                <w:spacing w:val="-4"/>
                <w:sz w:val="24"/>
                <w:szCs w:val="24"/>
              </w:rPr>
              <w:t xml:space="preserve"> </w:t>
            </w:r>
            <w:r w:rsidRPr="00027B5E">
              <w:rPr>
                <w:rFonts w:asciiTheme="minorHAnsi" w:hAnsiTheme="minorHAnsi"/>
                <w:sz w:val="24"/>
                <w:szCs w:val="24"/>
              </w:rPr>
              <w:t>System;</w:t>
            </w:r>
            <w:r w:rsidRPr="00027B5E">
              <w:rPr>
                <w:rFonts w:asciiTheme="minorHAnsi" w:hAnsiTheme="minorHAnsi"/>
                <w:spacing w:val="40"/>
                <w:sz w:val="24"/>
                <w:szCs w:val="24"/>
              </w:rPr>
              <w:t xml:space="preserve"> </w:t>
            </w:r>
            <w:r w:rsidRPr="00027B5E">
              <w:rPr>
                <w:rFonts w:asciiTheme="minorHAnsi" w:hAnsiTheme="minorHAnsi"/>
                <w:sz w:val="24"/>
                <w:szCs w:val="24"/>
              </w:rPr>
              <w:t>Classification</w:t>
            </w:r>
            <w:r w:rsidRPr="00027B5E">
              <w:rPr>
                <w:rFonts w:asciiTheme="minorHAnsi" w:hAnsiTheme="minorHAnsi"/>
                <w:spacing w:val="-4"/>
                <w:sz w:val="24"/>
                <w:szCs w:val="24"/>
              </w:rPr>
              <w:t xml:space="preserve"> </w:t>
            </w:r>
            <w:r w:rsidRPr="00027B5E">
              <w:rPr>
                <w:rFonts w:asciiTheme="minorHAnsi" w:hAnsiTheme="minorHAnsi"/>
                <w:sz w:val="24"/>
                <w:szCs w:val="24"/>
              </w:rPr>
              <w:t>of Manufacturing Systems;</w:t>
            </w:r>
            <w:r w:rsidRPr="00027B5E">
              <w:rPr>
                <w:rFonts w:asciiTheme="minorHAnsi" w:hAnsiTheme="minorHAnsi"/>
                <w:spacing w:val="40"/>
                <w:sz w:val="24"/>
                <w:szCs w:val="24"/>
              </w:rPr>
              <w:t xml:space="preserve"> </w:t>
            </w:r>
            <w:r w:rsidRPr="00027B5E">
              <w:rPr>
                <w:rFonts w:asciiTheme="minorHAnsi" w:hAnsiTheme="minorHAnsi"/>
                <w:sz w:val="24"/>
                <w:szCs w:val="24"/>
              </w:rPr>
              <w:t>Overview of the Classification Scheme</w:t>
            </w:r>
            <w:r w:rsidRPr="00027B5E">
              <w:rPr>
                <w:rFonts w:asciiTheme="minorHAnsi" w:hAnsiTheme="minorHAnsi"/>
                <w:sz w:val="24"/>
                <w:szCs w:val="24"/>
              </w:rPr>
              <w:tab/>
            </w:r>
            <w:r w:rsidRPr="00027B5E">
              <w:rPr>
                <w:rFonts w:asciiTheme="minorHAnsi" w:hAnsiTheme="minorHAnsi"/>
                <w:b/>
                <w:sz w:val="24"/>
                <w:szCs w:val="24"/>
              </w:rPr>
              <w:t xml:space="preserve">[3 H] </w:t>
            </w:r>
            <w:r w:rsidRPr="00027B5E">
              <w:rPr>
                <w:rFonts w:asciiTheme="minorHAnsi" w:hAnsiTheme="minorHAnsi"/>
                <w:sz w:val="24"/>
                <w:szCs w:val="24"/>
              </w:rPr>
              <w:t>Single-Station Manufacturing Cells: Single Station Manned Workstations; Single Station</w:t>
            </w:r>
          </w:p>
          <w:p w:rsidR="00027B5E" w:rsidRPr="00027B5E" w:rsidRDefault="00027B5E" w:rsidP="00027B5E">
            <w:pPr>
              <w:pStyle w:val="TableParagraph"/>
              <w:tabs>
                <w:tab w:val="left" w:pos="8854"/>
                <w:tab w:val="left" w:pos="8888"/>
              </w:tabs>
              <w:ind w:right="118"/>
              <w:rPr>
                <w:rFonts w:asciiTheme="minorHAnsi" w:hAnsiTheme="minorHAnsi"/>
                <w:b/>
                <w:sz w:val="24"/>
                <w:szCs w:val="24"/>
              </w:rPr>
            </w:pPr>
            <w:r w:rsidRPr="00027B5E">
              <w:rPr>
                <w:rFonts w:asciiTheme="minorHAnsi" w:hAnsiTheme="minorHAnsi"/>
                <w:sz w:val="24"/>
                <w:szCs w:val="24"/>
              </w:rPr>
              <w:t>Automated Cells;</w:t>
            </w:r>
            <w:r w:rsidRPr="00027B5E">
              <w:rPr>
                <w:rFonts w:asciiTheme="minorHAnsi" w:hAnsiTheme="minorHAnsi"/>
                <w:spacing w:val="40"/>
                <w:sz w:val="24"/>
                <w:szCs w:val="24"/>
              </w:rPr>
              <w:t xml:space="preserve"> </w:t>
            </w:r>
            <w:r w:rsidRPr="00027B5E">
              <w:rPr>
                <w:rFonts w:asciiTheme="minorHAnsi" w:hAnsiTheme="minorHAnsi"/>
                <w:sz w:val="24"/>
                <w:szCs w:val="24"/>
              </w:rPr>
              <w:t>Applications of Single Station Cells;</w:t>
            </w:r>
            <w:r w:rsidRPr="00027B5E">
              <w:rPr>
                <w:rFonts w:asciiTheme="minorHAnsi" w:hAnsiTheme="minorHAnsi"/>
                <w:spacing w:val="40"/>
                <w:sz w:val="24"/>
                <w:szCs w:val="24"/>
              </w:rPr>
              <w:t xml:space="preserve"> </w:t>
            </w:r>
            <w:r w:rsidRPr="00027B5E">
              <w:rPr>
                <w:rFonts w:asciiTheme="minorHAnsi" w:hAnsiTheme="minorHAnsi"/>
                <w:sz w:val="24"/>
                <w:szCs w:val="24"/>
              </w:rPr>
              <w:t>Analysis of Single Station Cells</w:t>
            </w:r>
            <w:r w:rsidRPr="00027B5E">
              <w:rPr>
                <w:rFonts w:asciiTheme="minorHAnsi" w:hAnsiTheme="minorHAnsi"/>
                <w:sz w:val="24"/>
                <w:szCs w:val="24"/>
              </w:rPr>
              <w:tab/>
            </w:r>
            <w:r w:rsidRPr="00027B5E">
              <w:rPr>
                <w:rFonts w:asciiTheme="minorHAnsi" w:hAnsiTheme="minorHAnsi"/>
                <w:spacing w:val="-44"/>
                <w:sz w:val="24"/>
                <w:szCs w:val="24"/>
              </w:rPr>
              <w:t xml:space="preserve"> </w:t>
            </w:r>
            <w:r w:rsidRPr="00027B5E">
              <w:rPr>
                <w:rFonts w:asciiTheme="minorHAnsi" w:hAnsiTheme="minorHAnsi"/>
                <w:b/>
                <w:sz w:val="24"/>
                <w:szCs w:val="24"/>
              </w:rPr>
              <w:t xml:space="preserve">[3 H] </w:t>
            </w:r>
            <w:r w:rsidRPr="00027B5E">
              <w:rPr>
                <w:rFonts w:asciiTheme="minorHAnsi" w:hAnsiTheme="minorHAnsi"/>
                <w:sz w:val="24"/>
                <w:szCs w:val="24"/>
              </w:rPr>
              <w:t>Manual Assembly Lines:</w:t>
            </w:r>
            <w:r w:rsidRPr="00027B5E">
              <w:rPr>
                <w:rFonts w:asciiTheme="minorHAnsi" w:hAnsiTheme="minorHAnsi"/>
                <w:spacing w:val="40"/>
                <w:sz w:val="24"/>
                <w:szCs w:val="24"/>
              </w:rPr>
              <w:t xml:space="preserve"> </w:t>
            </w:r>
            <w:r w:rsidRPr="00027B5E">
              <w:rPr>
                <w:rFonts w:asciiTheme="minorHAnsi" w:hAnsiTheme="minorHAnsi"/>
                <w:sz w:val="24"/>
                <w:szCs w:val="24"/>
              </w:rPr>
              <w:t>Fundamentals of Manual Assembly Lines;</w:t>
            </w:r>
            <w:r w:rsidRPr="00027B5E">
              <w:rPr>
                <w:rFonts w:asciiTheme="minorHAnsi" w:hAnsiTheme="minorHAnsi"/>
                <w:spacing w:val="40"/>
                <w:sz w:val="24"/>
                <w:szCs w:val="24"/>
              </w:rPr>
              <w:t xml:space="preserve"> </w:t>
            </w:r>
            <w:r w:rsidRPr="00027B5E">
              <w:rPr>
                <w:rFonts w:asciiTheme="minorHAnsi" w:hAnsiTheme="minorHAnsi"/>
                <w:sz w:val="24"/>
                <w:szCs w:val="24"/>
              </w:rPr>
              <w:t>Analysis of Single Model Assembly Lines; Line Balancing Algorithms; Mixed Model Assembly Lines;</w:t>
            </w:r>
            <w:r w:rsidRPr="00027B5E">
              <w:rPr>
                <w:rFonts w:asciiTheme="minorHAnsi" w:hAnsiTheme="minorHAnsi"/>
                <w:sz w:val="24"/>
                <w:szCs w:val="24"/>
              </w:rPr>
              <w:tab/>
            </w:r>
            <w:r w:rsidRPr="00027B5E">
              <w:rPr>
                <w:rFonts w:asciiTheme="minorHAnsi" w:hAnsiTheme="minorHAnsi"/>
                <w:b/>
                <w:sz w:val="24"/>
                <w:szCs w:val="24"/>
              </w:rPr>
              <w:t xml:space="preserve">[3 H] </w:t>
            </w:r>
            <w:r w:rsidRPr="00027B5E">
              <w:rPr>
                <w:rFonts w:asciiTheme="minorHAnsi" w:hAnsiTheme="minorHAnsi"/>
                <w:sz w:val="24"/>
                <w:szCs w:val="24"/>
              </w:rPr>
              <w:t>Workstation</w:t>
            </w:r>
            <w:r w:rsidRPr="00027B5E">
              <w:rPr>
                <w:rFonts w:asciiTheme="minorHAnsi" w:hAnsiTheme="minorHAnsi"/>
                <w:spacing w:val="-5"/>
                <w:sz w:val="24"/>
                <w:szCs w:val="24"/>
              </w:rPr>
              <w:t xml:space="preserve"> </w:t>
            </w:r>
            <w:r w:rsidRPr="00027B5E">
              <w:rPr>
                <w:rFonts w:asciiTheme="minorHAnsi" w:hAnsiTheme="minorHAnsi"/>
                <w:sz w:val="24"/>
                <w:szCs w:val="24"/>
              </w:rPr>
              <w:t>Considerations;</w:t>
            </w:r>
            <w:r w:rsidRPr="00027B5E">
              <w:rPr>
                <w:rFonts w:asciiTheme="minorHAnsi" w:hAnsiTheme="minorHAnsi"/>
                <w:spacing w:val="-5"/>
                <w:sz w:val="24"/>
                <w:szCs w:val="24"/>
              </w:rPr>
              <w:t xml:space="preserve"> </w:t>
            </w:r>
            <w:r w:rsidRPr="00027B5E">
              <w:rPr>
                <w:rFonts w:asciiTheme="minorHAnsi" w:hAnsiTheme="minorHAnsi"/>
                <w:sz w:val="24"/>
                <w:szCs w:val="24"/>
              </w:rPr>
              <w:t>Other</w:t>
            </w:r>
            <w:r w:rsidRPr="00027B5E">
              <w:rPr>
                <w:rFonts w:asciiTheme="minorHAnsi" w:hAnsiTheme="minorHAnsi"/>
                <w:spacing w:val="-5"/>
                <w:sz w:val="24"/>
                <w:szCs w:val="24"/>
              </w:rPr>
              <w:t xml:space="preserve"> </w:t>
            </w:r>
            <w:r w:rsidRPr="00027B5E">
              <w:rPr>
                <w:rFonts w:asciiTheme="minorHAnsi" w:hAnsiTheme="minorHAnsi"/>
                <w:sz w:val="24"/>
                <w:szCs w:val="24"/>
              </w:rPr>
              <w:t>Considerations</w:t>
            </w:r>
            <w:r w:rsidRPr="00027B5E">
              <w:rPr>
                <w:rFonts w:asciiTheme="minorHAnsi" w:hAnsiTheme="minorHAnsi"/>
                <w:spacing w:val="-5"/>
                <w:sz w:val="24"/>
                <w:szCs w:val="24"/>
              </w:rPr>
              <w:t xml:space="preserve"> </w:t>
            </w:r>
            <w:r w:rsidRPr="00027B5E">
              <w:rPr>
                <w:rFonts w:asciiTheme="minorHAnsi" w:hAnsiTheme="minorHAnsi"/>
                <w:sz w:val="24"/>
                <w:szCs w:val="24"/>
              </w:rPr>
              <w:t>in</w:t>
            </w:r>
            <w:r w:rsidRPr="00027B5E">
              <w:rPr>
                <w:rFonts w:asciiTheme="minorHAnsi" w:hAnsiTheme="minorHAnsi"/>
                <w:spacing w:val="-5"/>
                <w:sz w:val="24"/>
                <w:szCs w:val="24"/>
              </w:rPr>
              <w:t xml:space="preserve"> </w:t>
            </w:r>
            <w:r w:rsidRPr="00027B5E">
              <w:rPr>
                <w:rFonts w:asciiTheme="minorHAnsi" w:hAnsiTheme="minorHAnsi"/>
                <w:sz w:val="24"/>
                <w:szCs w:val="24"/>
              </w:rPr>
              <w:t>Assembly</w:t>
            </w:r>
            <w:r w:rsidRPr="00027B5E">
              <w:rPr>
                <w:rFonts w:asciiTheme="minorHAnsi" w:hAnsiTheme="minorHAnsi"/>
                <w:spacing w:val="-8"/>
                <w:sz w:val="24"/>
                <w:szCs w:val="24"/>
              </w:rPr>
              <w:t xml:space="preserve"> </w:t>
            </w:r>
            <w:r w:rsidRPr="00027B5E">
              <w:rPr>
                <w:rFonts w:asciiTheme="minorHAnsi" w:hAnsiTheme="minorHAnsi"/>
                <w:sz w:val="24"/>
                <w:szCs w:val="24"/>
              </w:rPr>
              <w:t>Line</w:t>
            </w:r>
            <w:r w:rsidRPr="00027B5E">
              <w:rPr>
                <w:rFonts w:asciiTheme="minorHAnsi" w:hAnsiTheme="minorHAnsi"/>
                <w:spacing w:val="-5"/>
                <w:sz w:val="24"/>
                <w:szCs w:val="24"/>
              </w:rPr>
              <w:t xml:space="preserve"> </w:t>
            </w:r>
            <w:r w:rsidRPr="00027B5E">
              <w:rPr>
                <w:rFonts w:asciiTheme="minorHAnsi" w:hAnsiTheme="minorHAnsi"/>
                <w:sz w:val="24"/>
                <w:szCs w:val="24"/>
              </w:rPr>
              <w:t>Design;</w:t>
            </w:r>
            <w:r w:rsidRPr="00027B5E">
              <w:rPr>
                <w:rFonts w:asciiTheme="minorHAnsi" w:hAnsiTheme="minorHAnsi"/>
                <w:spacing w:val="-5"/>
                <w:sz w:val="24"/>
                <w:szCs w:val="24"/>
              </w:rPr>
              <w:t xml:space="preserve"> </w:t>
            </w:r>
            <w:r w:rsidRPr="00027B5E">
              <w:rPr>
                <w:rFonts w:asciiTheme="minorHAnsi" w:hAnsiTheme="minorHAnsi"/>
                <w:sz w:val="24"/>
                <w:szCs w:val="24"/>
              </w:rPr>
              <w:t>Alternative</w:t>
            </w:r>
            <w:r w:rsidRPr="00027B5E">
              <w:rPr>
                <w:rFonts w:asciiTheme="minorHAnsi" w:hAnsiTheme="minorHAnsi"/>
                <w:spacing w:val="-6"/>
                <w:sz w:val="24"/>
                <w:szCs w:val="24"/>
              </w:rPr>
              <w:t xml:space="preserve"> </w:t>
            </w:r>
            <w:r w:rsidRPr="00027B5E">
              <w:rPr>
                <w:rFonts w:asciiTheme="minorHAnsi" w:hAnsiTheme="minorHAnsi"/>
                <w:sz w:val="24"/>
                <w:szCs w:val="24"/>
              </w:rPr>
              <w:t xml:space="preserve">Assembly </w:t>
            </w:r>
            <w:r w:rsidRPr="00027B5E">
              <w:rPr>
                <w:rFonts w:asciiTheme="minorHAnsi" w:hAnsiTheme="minorHAnsi"/>
                <w:spacing w:val="-2"/>
                <w:sz w:val="24"/>
                <w:szCs w:val="24"/>
              </w:rPr>
              <w:t>Systems</w:t>
            </w:r>
            <w:r w:rsidRPr="00027B5E">
              <w:rPr>
                <w:rFonts w:asciiTheme="minorHAnsi" w:hAnsiTheme="minorHAnsi"/>
                <w:sz w:val="24"/>
                <w:szCs w:val="24"/>
              </w:rPr>
              <w:tab/>
            </w:r>
            <w:r w:rsidRPr="00027B5E">
              <w:rPr>
                <w:rFonts w:asciiTheme="minorHAnsi" w:hAnsiTheme="minorHAnsi"/>
                <w:sz w:val="24"/>
                <w:szCs w:val="24"/>
              </w:rPr>
              <w:tab/>
            </w:r>
            <w:r w:rsidRPr="00027B5E">
              <w:rPr>
                <w:rFonts w:asciiTheme="minorHAnsi" w:hAnsiTheme="minorHAnsi"/>
                <w:b/>
                <w:sz w:val="24"/>
                <w:szCs w:val="24"/>
              </w:rPr>
              <w:t>[3 H]</w:t>
            </w:r>
          </w:p>
          <w:p w:rsidR="00027B5E" w:rsidRPr="00027B5E" w:rsidRDefault="00027B5E" w:rsidP="00027B5E">
            <w:pPr>
              <w:pStyle w:val="TableParagraph"/>
              <w:tabs>
                <w:tab w:val="left" w:pos="8850"/>
              </w:tabs>
              <w:ind w:right="411"/>
              <w:rPr>
                <w:rFonts w:asciiTheme="minorHAnsi" w:hAnsiTheme="minorHAnsi"/>
                <w:b/>
                <w:sz w:val="24"/>
                <w:szCs w:val="24"/>
              </w:rPr>
            </w:pPr>
            <w:r w:rsidRPr="00027B5E">
              <w:rPr>
                <w:rFonts w:asciiTheme="minorHAnsi" w:hAnsiTheme="minorHAnsi"/>
                <w:sz w:val="24"/>
                <w:szCs w:val="24"/>
              </w:rPr>
              <w:t>Automated Production Lines: Fundamentals of Automated Production Lines; Applications of Automated Production Lines; Analysis of Transfer Lines.</w:t>
            </w:r>
            <w:r w:rsidRPr="00027B5E">
              <w:rPr>
                <w:rFonts w:asciiTheme="minorHAnsi" w:hAnsiTheme="minorHAnsi"/>
                <w:sz w:val="24"/>
                <w:szCs w:val="24"/>
              </w:rPr>
              <w:tab/>
            </w:r>
            <w:r w:rsidRPr="00027B5E">
              <w:rPr>
                <w:rFonts w:asciiTheme="minorHAnsi" w:hAnsiTheme="minorHAnsi"/>
                <w:spacing w:val="-37"/>
                <w:sz w:val="24"/>
                <w:szCs w:val="24"/>
              </w:rPr>
              <w:t xml:space="preserve"> </w:t>
            </w:r>
            <w:r w:rsidRPr="00027B5E">
              <w:rPr>
                <w:rFonts w:asciiTheme="minorHAnsi" w:hAnsiTheme="minorHAnsi"/>
                <w:b/>
                <w:sz w:val="24"/>
                <w:szCs w:val="24"/>
              </w:rPr>
              <w:t>[2</w:t>
            </w:r>
            <w:r w:rsidRPr="00027B5E">
              <w:rPr>
                <w:rFonts w:asciiTheme="minorHAnsi" w:hAnsiTheme="minorHAnsi"/>
                <w:b/>
                <w:spacing w:val="-15"/>
                <w:sz w:val="24"/>
                <w:szCs w:val="24"/>
              </w:rPr>
              <w:t xml:space="preserve"> </w:t>
            </w:r>
            <w:r w:rsidRPr="00027B5E">
              <w:rPr>
                <w:rFonts w:asciiTheme="minorHAnsi" w:hAnsiTheme="minorHAnsi"/>
                <w:b/>
                <w:sz w:val="24"/>
                <w:szCs w:val="24"/>
              </w:rPr>
              <w:t xml:space="preserve">H] </w:t>
            </w:r>
            <w:r w:rsidRPr="00027B5E">
              <w:rPr>
                <w:rFonts w:asciiTheme="minorHAnsi" w:hAnsiTheme="minorHAnsi"/>
                <w:sz w:val="24"/>
                <w:szCs w:val="24"/>
              </w:rPr>
              <w:t>Automated Assembly Systems: Fundamentals of Automated Assembly Systems; Quantitative Analysis of Assembly Systems.</w:t>
            </w:r>
            <w:r w:rsidRPr="00027B5E">
              <w:rPr>
                <w:rFonts w:asciiTheme="minorHAnsi" w:hAnsiTheme="minorHAnsi"/>
                <w:sz w:val="24"/>
                <w:szCs w:val="24"/>
              </w:rPr>
              <w:tab/>
            </w:r>
            <w:r w:rsidRPr="00027B5E">
              <w:rPr>
                <w:rFonts w:asciiTheme="minorHAnsi" w:hAnsiTheme="minorHAnsi"/>
                <w:b/>
                <w:sz w:val="24"/>
                <w:szCs w:val="24"/>
              </w:rPr>
              <w:t>[2</w:t>
            </w:r>
            <w:r w:rsidRPr="00027B5E">
              <w:rPr>
                <w:rFonts w:asciiTheme="minorHAnsi" w:hAnsiTheme="minorHAnsi"/>
                <w:b/>
                <w:spacing w:val="-14"/>
                <w:sz w:val="24"/>
                <w:szCs w:val="24"/>
              </w:rPr>
              <w:t xml:space="preserve"> </w:t>
            </w:r>
            <w:r w:rsidRPr="00027B5E">
              <w:rPr>
                <w:rFonts w:asciiTheme="minorHAnsi" w:hAnsiTheme="minorHAnsi"/>
                <w:b/>
                <w:sz w:val="24"/>
                <w:szCs w:val="24"/>
              </w:rPr>
              <w:t>H]</w:t>
            </w:r>
          </w:p>
          <w:p w:rsidR="00027B5E" w:rsidRPr="00027B5E" w:rsidRDefault="00027B5E" w:rsidP="00027B5E">
            <w:pPr>
              <w:pStyle w:val="TableParagraph"/>
              <w:tabs>
                <w:tab w:val="left" w:pos="8794"/>
              </w:tabs>
              <w:ind w:right="191"/>
              <w:rPr>
                <w:rFonts w:asciiTheme="minorHAnsi" w:hAnsiTheme="minorHAnsi"/>
                <w:b/>
                <w:sz w:val="24"/>
                <w:szCs w:val="24"/>
              </w:rPr>
            </w:pPr>
            <w:r w:rsidRPr="00027B5E">
              <w:rPr>
                <w:rFonts w:asciiTheme="minorHAnsi" w:hAnsiTheme="minorHAnsi"/>
                <w:sz w:val="24"/>
                <w:szCs w:val="24"/>
              </w:rPr>
              <w:t>Cellular</w:t>
            </w:r>
            <w:r w:rsidRPr="00027B5E">
              <w:rPr>
                <w:rFonts w:asciiTheme="minorHAnsi" w:hAnsiTheme="minorHAnsi"/>
                <w:spacing w:val="-6"/>
                <w:sz w:val="24"/>
                <w:szCs w:val="24"/>
              </w:rPr>
              <w:t xml:space="preserve"> </w:t>
            </w:r>
            <w:r w:rsidRPr="00027B5E">
              <w:rPr>
                <w:rFonts w:asciiTheme="minorHAnsi" w:hAnsiTheme="minorHAnsi"/>
                <w:sz w:val="24"/>
                <w:szCs w:val="24"/>
              </w:rPr>
              <w:t>Manufacturing:</w:t>
            </w:r>
            <w:r w:rsidRPr="00027B5E">
              <w:rPr>
                <w:rFonts w:asciiTheme="minorHAnsi" w:hAnsiTheme="minorHAnsi"/>
                <w:spacing w:val="-3"/>
                <w:sz w:val="24"/>
                <w:szCs w:val="24"/>
              </w:rPr>
              <w:t xml:space="preserve"> </w:t>
            </w:r>
            <w:r w:rsidRPr="00027B5E">
              <w:rPr>
                <w:rFonts w:asciiTheme="minorHAnsi" w:hAnsiTheme="minorHAnsi"/>
                <w:sz w:val="24"/>
                <w:szCs w:val="24"/>
              </w:rPr>
              <w:t>Part</w:t>
            </w:r>
            <w:r w:rsidRPr="00027B5E">
              <w:rPr>
                <w:rFonts w:asciiTheme="minorHAnsi" w:hAnsiTheme="minorHAnsi"/>
                <w:spacing w:val="-5"/>
                <w:sz w:val="24"/>
                <w:szCs w:val="24"/>
              </w:rPr>
              <w:t xml:space="preserve"> </w:t>
            </w:r>
            <w:r w:rsidRPr="00027B5E">
              <w:rPr>
                <w:rFonts w:asciiTheme="minorHAnsi" w:hAnsiTheme="minorHAnsi"/>
                <w:sz w:val="24"/>
                <w:szCs w:val="24"/>
              </w:rPr>
              <w:t>Families;</w:t>
            </w:r>
            <w:r w:rsidRPr="00027B5E">
              <w:rPr>
                <w:rFonts w:asciiTheme="minorHAnsi" w:hAnsiTheme="minorHAnsi"/>
                <w:spacing w:val="-5"/>
                <w:sz w:val="24"/>
                <w:szCs w:val="24"/>
              </w:rPr>
              <w:t xml:space="preserve"> </w:t>
            </w:r>
            <w:r w:rsidRPr="00027B5E">
              <w:rPr>
                <w:rFonts w:asciiTheme="minorHAnsi" w:hAnsiTheme="minorHAnsi"/>
                <w:sz w:val="24"/>
                <w:szCs w:val="24"/>
              </w:rPr>
              <w:t>Parts</w:t>
            </w:r>
            <w:r w:rsidRPr="00027B5E">
              <w:rPr>
                <w:rFonts w:asciiTheme="minorHAnsi" w:hAnsiTheme="minorHAnsi"/>
                <w:spacing w:val="-5"/>
                <w:sz w:val="24"/>
                <w:szCs w:val="24"/>
              </w:rPr>
              <w:t xml:space="preserve"> </w:t>
            </w:r>
            <w:r w:rsidRPr="00027B5E">
              <w:rPr>
                <w:rFonts w:asciiTheme="minorHAnsi" w:hAnsiTheme="minorHAnsi"/>
                <w:sz w:val="24"/>
                <w:szCs w:val="24"/>
              </w:rPr>
              <w:t>Classification</w:t>
            </w:r>
            <w:r w:rsidRPr="00027B5E">
              <w:rPr>
                <w:rFonts w:asciiTheme="minorHAnsi" w:hAnsiTheme="minorHAnsi"/>
                <w:spacing w:val="-5"/>
                <w:sz w:val="24"/>
                <w:szCs w:val="24"/>
              </w:rPr>
              <w:t xml:space="preserve"> </w:t>
            </w:r>
            <w:r w:rsidRPr="00027B5E">
              <w:rPr>
                <w:rFonts w:asciiTheme="minorHAnsi" w:hAnsiTheme="minorHAnsi"/>
                <w:sz w:val="24"/>
                <w:szCs w:val="24"/>
              </w:rPr>
              <w:t>and</w:t>
            </w:r>
            <w:r w:rsidRPr="00027B5E">
              <w:rPr>
                <w:rFonts w:asciiTheme="minorHAnsi" w:hAnsiTheme="minorHAnsi"/>
                <w:spacing w:val="-5"/>
                <w:sz w:val="24"/>
                <w:szCs w:val="24"/>
              </w:rPr>
              <w:t xml:space="preserve"> </w:t>
            </w:r>
            <w:r w:rsidRPr="00027B5E">
              <w:rPr>
                <w:rFonts w:asciiTheme="minorHAnsi" w:hAnsiTheme="minorHAnsi"/>
                <w:sz w:val="24"/>
                <w:szCs w:val="24"/>
              </w:rPr>
              <w:t>Coding;</w:t>
            </w:r>
            <w:r w:rsidRPr="00027B5E">
              <w:rPr>
                <w:rFonts w:asciiTheme="minorHAnsi" w:hAnsiTheme="minorHAnsi"/>
                <w:spacing w:val="-5"/>
                <w:sz w:val="24"/>
                <w:szCs w:val="24"/>
              </w:rPr>
              <w:t xml:space="preserve"> </w:t>
            </w:r>
            <w:r w:rsidRPr="00027B5E">
              <w:rPr>
                <w:rFonts w:asciiTheme="minorHAnsi" w:hAnsiTheme="minorHAnsi"/>
                <w:sz w:val="24"/>
                <w:szCs w:val="24"/>
              </w:rPr>
              <w:t>Production</w:t>
            </w:r>
            <w:r w:rsidRPr="00027B5E">
              <w:rPr>
                <w:rFonts w:asciiTheme="minorHAnsi" w:hAnsiTheme="minorHAnsi"/>
                <w:spacing w:val="-5"/>
                <w:sz w:val="24"/>
                <w:szCs w:val="24"/>
              </w:rPr>
              <w:t xml:space="preserve"> </w:t>
            </w:r>
            <w:r w:rsidRPr="00027B5E">
              <w:rPr>
                <w:rFonts w:asciiTheme="minorHAnsi" w:hAnsiTheme="minorHAnsi"/>
                <w:sz w:val="24"/>
                <w:szCs w:val="24"/>
              </w:rPr>
              <w:t>Flow</w:t>
            </w:r>
            <w:r w:rsidRPr="00027B5E">
              <w:rPr>
                <w:rFonts w:asciiTheme="minorHAnsi" w:hAnsiTheme="minorHAnsi"/>
                <w:spacing w:val="-5"/>
                <w:sz w:val="24"/>
                <w:szCs w:val="24"/>
              </w:rPr>
              <w:t xml:space="preserve"> </w:t>
            </w:r>
            <w:r w:rsidRPr="00027B5E">
              <w:rPr>
                <w:rFonts w:asciiTheme="minorHAnsi" w:hAnsiTheme="minorHAnsi"/>
                <w:sz w:val="24"/>
                <w:szCs w:val="24"/>
              </w:rPr>
              <w:t>Analysis; Cellular Manufacturing;</w:t>
            </w:r>
            <w:r w:rsidRPr="00027B5E">
              <w:rPr>
                <w:rFonts w:asciiTheme="minorHAnsi" w:hAnsiTheme="minorHAnsi"/>
                <w:spacing w:val="40"/>
                <w:sz w:val="24"/>
                <w:szCs w:val="24"/>
              </w:rPr>
              <w:t xml:space="preserve"> </w:t>
            </w:r>
            <w:r w:rsidRPr="00027B5E">
              <w:rPr>
                <w:rFonts w:asciiTheme="minorHAnsi" w:hAnsiTheme="minorHAnsi"/>
                <w:sz w:val="24"/>
                <w:szCs w:val="24"/>
              </w:rPr>
              <w:t xml:space="preserve">Applications of Group Technology; Quantitative Analysis in Cellular </w:t>
            </w:r>
            <w:r w:rsidRPr="00027B5E">
              <w:rPr>
                <w:rFonts w:asciiTheme="minorHAnsi" w:hAnsiTheme="minorHAnsi"/>
                <w:spacing w:val="-2"/>
                <w:sz w:val="24"/>
                <w:szCs w:val="24"/>
              </w:rPr>
              <w:t>Manufacturing.</w:t>
            </w:r>
            <w:r w:rsidRPr="00027B5E">
              <w:rPr>
                <w:rFonts w:asciiTheme="minorHAnsi" w:hAnsiTheme="minorHAnsi"/>
                <w:b/>
                <w:sz w:val="24"/>
                <w:szCs w:val="24"/>
              </w:rPr>
              <w:t>[3 H]</w:t>
            </w:r>
          </w:p>
          <w:p w:rsidR="00027B5E" w:rsidRPr="00027B5E" w:rsidRDefault="00027B5E" w:rsidP="00027B5E">
            <w:pPr>
              <w:pStyle w:val="TableParagraph"/>
              <w:tabs>
                <w:tab w:val="left" w:pos="8840"/>
              </w:tabs>
              <w:ind w:right="311"/>
              <w:rPr>
                <w:rFonts w:asciiTheme="minorHAnsi" w:hAnsiTheme="minorHAnsi"/>
                <w:b/>
                <w:sz w:val="24"/>
                <w:szCs w:val="24"/>
              </w:rPr>
            </w:pPr>
            <w:r w:rsidRPr="00027B5E">
              <w:rPr>
                <w:rFonts w:asciiTheme="minorHAnsi" w:hAnsiTheme="minorHAnsi"/>
                <w:sz w:val="24"/>
                <w:szCs w:val="24"/>
              </w:rPr>
              <w:t>Flexible Manufacturing Systems: What is a Flexible Manufacturing Systems; FMS Components; FMS</w:t>
            </w:r>
            <w:r w:rsidRPr="00027B5E">
              <w:rPr>
                <w:rFonts w:asciiTheme="minorHAnsi" w:hAnsiTheme="minorHAnsi"/>
                <w:spacing w:val="-5"/>
                <w:sz w:val="24"/>
                <w:szCs w:val="24"/>
              </w:rPr>
              <w:t xml:space="preserve"> </w:t>
            </w:r>
            <w:r w:rsidRPr="00027B5E">
              <w:rPr>
                <w:rFonts w:asciiTheme="minorHAnsi" w:hAnsiTheme="minorHAnsi"/>
                <w:sz w:val="24"/>
                <w:szCs w:val="24"/>
              </w:rPr>
              <w:t>Applications</w:t>
            </w:r>
            <w:r w:rsidRPr="00027B5E">
              <w:rPr>
                <w:rFonts w:asciiTheme="minorHAnsi" w:hAnsiTheme="minorHAnsi"/>
                <w:spacing w:val="-5"/>
                <w:sz w:val="24"/>
                <w:szCs w:val="24"/>
              </w:rPr>
              <w:t xml:space="preserve"> </w:t>
            </w:r>
            <w:r w:rsidRPr="00027B5E">
              <w:rPr>
                <w:rFonts w:asciiTheme="minorHAnsi" w:hAnsiTheme="minorHAnsi"/>
                <w:sz w:val="24"/>
                <w:szCs w:val="24"/>
              </w:rPr>
              <w:t>and</w:t>
            </w:r>
            <w:r w:rsidRPr="00027B5E">
              <w:rPr>
                <w:rFonts w:asciiTheme="minorHAnsi" w:hAnsiTheme="minorHAnsi"/>
                <w:spacing w:val="-5"/>
                <w:sz w:val="24"/>
                <w:szCs w:val="24"/>
              </w:rPr>
              <w:t xml:space="preserve"> </w:t>
            </w:r>
            <w:r w:rsidRPr="00027B5E">
              <w:rPr>
                <w:rFonts w:asciiTheme="minorHAnsi" w:hAnsiTheme="minorHAnsi"/>
                <w:sz w:val="24"/>
                <w:szCs w:val="24"/>
              </w:rPr>
              <w:t>Benefits;</w:t>
            </w:r>
            <w:r w:rsidRPr="00027B5E">
              <w:rPr>
                <w:rFonts w:asciiTheme="minorHAnsi" w:hAnsiTheme="minorHAnsi"/>
                <w:spacing w:val="-5"/>
                <w:sz w:val="24"/>
                <w:szCs w:val="24"/>
              </w:rPr>
              <w:t xml:space="preserve"> </w:t>
            </w:r>
            <w:r w:rsidRPr="00027B5E">
              <w:rPr>
                <w:rFonts w:asciiTheme="minorHAnsi" w:hAnsiTheme="minorHAnsi"/>
                <w:sz w:val="24"/>
                <w:szCs w:val="24"/>
              </w:rPr>
              <w:t>FMS</w:t>
            </w:r>
            <w:r w:rsidRPr="00027B5E">
              <w:rPr>
                <w:rFonts w:asciiTheme="minorHAnsi" w:hAnsiTheme="minorHAnsi"/>
                <w:spacing w:val="-5"/>
                <w:sz w:val="24"/>
                <w:szCs w:val="24"/>
              </w:rPr>
              <w:t xml:space="preserve"> </w:t>
            </w:r>
            <w:r w:rsidRPr="00027B5E">
              <w:rPr>
                <w:rFonts w:asciiTheme="minorHAnsi" w:hAnsiTheme="minorHAnsi"/>
                <w:sz w:val="24"/>
                <w:szCs w:val="24"/>
              </w:rPr>
              <w:t>Planning</w:t>
            </w:r>
            <w:r w:rsidRPr="00027B5E">
              <w:rPr>
                <w:rFonts w:asciiTheme="minorHAnsi" w:hAnsiTheme="minorHAnsi"/>
                <w:spacing w:val="-6"/>
                <w:sz w:val="24"/>
                <w:szCs w:val="24"/>
              </w:rPr>
              <w:t xml:space="preserve"> </w:t>
            </w:r>
            <w:r w:rsidRPr="00027B5E">
              <w:rPr>
                <w:rFonts w:asciiTheme="minorHAnsi" w:hAnsiTheme="minorHAnsi"/>
                <w:sz w:val="24"/>
                <w:szCs w:val="24"/>
              </w:rPr>
              <w:t>and</w:t>
            </w:r>
            <w:r w:rsidRPr="00027B5E">
              <w:rPr>
                <w:rFonts w:asciiTheme="minorHAnsi" w:hAnsiTheme="minorHAnsi"/>
                <w:spacing w:val="-3"/>
                <w:sz w:val="24"/>
                <w:szCs w:val="24"/>
              </w:rPr>
              <w:t xml:space="preserve"> </w:t>
            </w:r>
            <w:r w:rsidRPr="00027B5E">
              <w:rPr>
                <w:rFonts w:asciiTheme="minorHAnsi" w:hAnsiTheme="minorHAnsi"/>
                <w:sz w:val="24"/>
                <w:szCs w:val="24"/>
              </w:rPr>
              <w:t>Implementation</w:t>
            </w:r>
            <w:r w:rsidRPr="00027B5E">
              <w:rPr>
                <w:rFonts w:asciiTheme="minorHAnsi" w:hAnsiTheme="minorHAnsi"/>
                <w:spacing w:val="-3"/>
                <w:sz w:val="24"/>
                <w:szCs w:val="24"/>
              </w:rPr>
              <w:t xml:space="preserve"> </w:t>
            </w:r>
            <w:r w:rsidRPr="00027B5E">
              <w:rPr>
                <w:rFonts w:asciiTheme="minorHAnsi" w:hAnsiTheme="minorHAnsi"/>
                <w:sz w:val="24"/>
                <w:szCs w:val="24"/>
              </w:rPr>
              <w:t>Issues;</w:t>
            </w:r>
            <w:r w:rsidRPr="00027B5E">
              <w:rPr>
                <w:rFonts w:asciiTheme="minorHAnsi" w:hAnsiTheme="minorHAnsi"/>
                <w:spacing w:val="-5"/>
                <w:sz w:val="24"/>
                <w:szCs w:val="24"/>
              </w:rPr>
              <w:t xml:space="preserve"> </w:t>
            </w:r>
            <w:r w:rsidRPr="00027B5E">
              <w:rPr>
                <w:rFonts w:asciiTheme="minorHAnsi" w:hAnsiTheme="minorHAnsi"/>
                <w:sz w:val="24"/>
                <w:szCs w:val="24"/>
              </w:rPr>
              <w:t>Quantitative</w:t>
            </w:r>
            <w:r w:rsidRPr="00027B5E">
              <w:rPr>
                <w:rFonts w:asciiTheme="minorHAnsi" w:hAnsiTheme="minorHAnsi"/>
                <w:spacing w:val="-5"/>
                <w:sz w:val="24"/>
                <w:szCs w:val="24"/>
              </w:rPr>
              <w:t xml:space="preserve"> </w:t>
            </w:r>
            <w:r w:rsidRPr="00027B5E">
              <w:rPr>
                <w:rFonts w:asciiTheme="minorHAnsi" w:hAnsiTheme="minorHAnsi"/>
                <w:sz w:val="24"/>
                <w:szCs w:val="24"/>
              </w:rPr>
              <w:t>Analysis of Flexible Manufacturing Systems.</w:t>
            </w:r>
            <w:r w:rsidRPr="00027B5E">
              <w:rPr>
                <w:rFonts w:asciiTheme="minorHAnsi" w:hAnsiTheme="minorHAnsi"/>
                <w:sz w:val="24"/>
                <w:szCs w:val="24"/>
              </w:rPr>
              <w:tab/>
            </w:r>
            <w:r w:rsidRPr="00027B5E">
              <w:rPr>
                <w:rFonts w:asciiTheme="minorHAnsi" w:hAnsiTheme="minorHAnsi"/>
                <w:b/>
                <w:sz w:val="24"/>
                <w:szCs w:val="24"/>
              </w:rPr>
              <w:t>[3 H]</w:t>
            </w:r>
          </w:p>
          <w:p w:rsidR="00027B5E" w:rsidRPr="00027B5E" w:rsidRDefault="00027B5E" w:rsidP="00027B5E">
            <w:pPr>
              <w:pStyle w:val="TableParagraph"/>
              <w:ind w:right="191"/>
              <w:rPr>
                <w:rFonts w:asciiTheme="minorHAnsi" w:hAnsiTheme="minorHAnsi"/>
                <w:sz w:val="24"/>
                <w:szCs w:val="24"/>
              </w:rPr>
            </w:pPr>
            <w:r w:rsidRPr="00027B5E">
              <w:rPr>
                <w:rFonts w:asciiTheme="minorHAnsi" w:hAnsiTheme="minorHAnsi"/>
                <w:sz w:val="24"/>
                <w:szCs w:val="24"/>
              </w:rPr>
              <w:t>Quality Programs for Manufacturing: Quality in Design and Manufacturing;</w:t>
            </w:r>
            <w:r w:rsidRPr="00027B5E">
              <w:rPr>
                <w:rFonts w:asciiTheme="minorHAnsi" w:hAnsiTheme="minorHAnsi"/>
                <w:spacing w:val="40"/>
                <w:sz w:val="24"/>
                <w:szCs w:val="24"/>
              </w:rPr>
              <w:t xml:space="preserve"> </w:t>
            </w:r>
            <w:r w:rsidRPr="00027B5E">
              <w:rPr>
                <w:rFonts w:asciiTheme="minorHAnsi" w:hAnsiTheme="minorHAnsi"/>
                <w:sz w:val="24"/>
                <w:szCs w:val="24"/>
              </w:rPr>
              <w:t>Traditional and Modern</w:t>
            </w:r>
            <w:r w:rsidRPr="00027B5E">
              <w:rPr>
                <w:rFonts w:asciiTheme="minorHAnsi" w:hAnsiTheme="minorHAnsi"/>
                <w:spacing w:val="-4"/>
                <w:sz w:val="24"/>
                <w:szCs w:val="24"/>
              </w:rPr>
              <w:t xml:space="preserve"> </w:t>
            </w:r>
            <w:r w:rsidRPr="00027B5E">
              <w:rPr>
                <w:rFonts w:asciiTheme="minorHAnsi" w:hAnsiTheme="minorHAnsi"/>
                <w:sz w:val="24"/>
                <w:szCs w:val="24"/>
              </w:rPr>
              <w:t>Quality</w:t>
            </w:r>
            <w:r w:rsidRPr="00027B5E">
              <w:rPr>
                <w:rFonts w:asciiTheme="minorHAnsi" w:hAnsiTheme="minorHAnsi"/>
                <w:spacing w:val="-9"/>
                <w:sz w:val="24"/>
                <w:szCs w:val="24"/>
              </w:rPr>
              <w:t xml:space="preserve"> </w:t>
            </w:r>
            <w:r w:rsidRPr="00027B5E">
              <w:rPr>
                <w:rFonts w:asciiTheme="minorHAnsi" w:hAnsiTheme="minorHAnsi"/>
                <w:sz w:val="24"/>
                <w:szCs w:val="24"/>
              </w:rPr>
              <w:t>Control;</w:t>
            </w:r>
            <w:r w:rsidRPr="00027B5E">
              <w:rPr>
                <w:rFonts w:asciiTheme="minorHAnsi" w:hAnsiTheme="minorHAnsi"/>
                <w:spacing w:val="-4"/>
                <w:sz w:val="24"/>
                <w:szCs w:val="24"/>
              </w:rPr>
              <w:t xml:space="preserve"> </w:t>
            </w:r>
            <w:r w:rsidRPr="00027B5E">
              <w:rPr>
                <w:rFonts w:asciiTheme="minorHAnsi" w:hAnsiTheme="minorHAnsi"/>
                <w:sz w:val="24"/>
                <w:szCs w:val="24"/>
              </w:rPr>
              <w:t>Process</w:t>
            </w:r>
            <w:r w:rsidRPr="00027B5E">
              <w:rPr>
                <w:rFonts w:asciiTheme="minorHAnsi" w:hAnsiTheme="minorHAnsi"/>
                <w:spacing w:val="-4"/>
                <w:sz w:val="24"/>
                <w:szCs w:val="24"/>
              </w:rPr>
              <w:t xml:space="preserve"> </w:t>
            </w:r>
            <w:r w:rsidRPr="00027B5E">
              <w:rPr>
                <w:rFonts w:asciiTheme="minorHAnsi" w:hAnsiTheme="minorHAnsi"/>
                <w:sz w:val="24"/>
                <w:szCs w:val="24"/>
              </w:rPr>
              <w:t>Variability</w:t>
            </w:r>
            <w:r w:rsidRPr="00027B5E">
              <w:rPr>
                <w:rFonts w:asciiTheme="minorHAnsi" w:hAnsiTheme="minorHAnsi"/>
                <w:spacing w:val="-9"/>
                <w:sz w:val="24"/>
                <w:szCs w:val="24"/>
              </w:rPr>
              <w:t xml:space="preserve"> </w:t>
            </w:r>
            <w:r w:rsidRPr="00027B5E">
              <w:rPr>
                <w:rFonts w:asciiTheme="minorHAnsi" w:hAnsiTheme="minorHAnsi"/>
                <w:sz w:val="24"/>
                <w:szCs w:val="24"/>
              </w:rPr>
              <w:t>and</w:t>
            </w:r>
            <w:r w:rsidRPr="00027B5E">
              <w:rPr>
                <w:rFonts w:asciiTheme="minorHAnsi" w:hAnsiTheme="minorHAnsi"/>
                <w:spacing w:val="-3"/>
                <w:sz w:val="24"/>
                <w:szCs w:val="24"/>
              </w:rPr>
              <w:t xml:space="preserve"> </w:t>
            </w:r>
            <w:r w:rsidRPr="00027B5E">
              <w:rPr>
                <w:rFonts w:asciiTheme="minorHAnsi" w:hAnsiTheme="minorHAnsi"/>
                <w:sz w:val="24"/>
                <w:szCs w:val="24"/>
              </w:rPr>
              <w:t>Process</w:t>
            </w:r>
            <w:r w:rsidRPr="00027B5E">
              <w:rPr>
                <w:rFonts w:asciiTheme="minorHAnsi" w:hAnsiTheme="minorHAnsi"/>
                <w:spacing w:val="-4"/>
                <w:sz w:val="24"/>
                <w:szCs w:val="24"/>
              </w:rPr>
              <w:t xml:space="preserve"> </w:t>
            </w:r>
            <w:r w:rsidRPr="00027B5E">
              <w:rPr>
                <w:rFonts w:asciiTheme="minorHAnsi" w:hAnsiTheme="minorHAnsi"/>
                <w:sz w:val="24"/>
                <w:szCs w:val="24"/>
              </w:rPr>
              <w:t>Capability;</w:t>
            </w:r>
            <w:r w:rsidRPr="00027B5E">
              <w:rPr>
                <w:rFonts w:asciiTheme="minorHAnsi" w:hAnsiTheme="minorHAnsi"/>
                <w:spacing w:val="-4"/>
                <w:sz w:val="24"/>
                <w:szCs w:val="24"/>
              </w:rPr>
              <w:t xml:space="preserve"> </w:t>
            </w:r>
            <w:r w:rsidRPr="00027B5E">
              <w:rPr>
                <w:rFonts w:asciiTheme="minorHAnsi" w:hAnsiTheme="minorHAnsi"/>
                <w:sz w:val="24"/>
                <w:szCs w:val="24"/>
              </w:rPr>
              <w:t>Statistical</w:t>
            </w:r>
            <w:r w:rsidRPr="00027B5E">
              <w:rPr>
                <w:rFonts w:asciiTheme="minorHAnsi" w:hAnsiTheme="minorHAnsi"/>
                <w:spacing w:val="-5"/>
                <w:sz w:val="24"/>
                <w:szCs w:val="24"/>
              </w:rPr>
              <w:t xml:space="preserve"> </w:t>
            </w:r>
            <w:r w:rsidRPr="00027B5E">
              <w:rPr>
                <w:rFonts w:asciiTheme="minorHAnsi" w:hAnsiTheme="minorHAnsi"/>
                <w:sz w:val="24"/>
                <w:szCs w:val="24"/>
              </w:rPr>
              <w:t>Process</w:t>
            </w:r>
            <w:r w:rsidRPr="00027B5E">
              <w:rPr>
                <w:rFonts w:asciiTheme="minorHAnsi" w:hAnsiTheme="minorHAnsi"/>
                <w:spacing w:val="-4"/>
                <w:sz w:val="24"/>
                <w:szCs w:val="24"/>
              </w:rPr>
              <w:t xml:space="preserve"> </w:t>
            </w:r>
            <w:r w:rsidRPr="00027B5E">
              <w:rPr>
                <w:rFonts w:asciiTheme="minorHAnsi" w:hAnsiTheme="minorHAnsi"/>
                <w:sz w:val="24"/>
                <w:szCs w:val="24"/>
              </w:rPr>
              <w:t>Control; Six Sigma;</w:t>
            </w:r>
            <w:r w:rsidRPr="00027B5E">
              <w:rPr>
                <w:rFonts w:asciiTheme="minorHAnsi" w:hAnsiTheme="minorHAnsi"/>
                <w:spacing w:val="40"/>
                <w:sz w:val="24"/>
                <w:szCs w:val="24"/>
              </w:rPr>
              <w:t xml:space="preserve"> </w:t>
            </w:r>
            <w:r w:rsidRPr="00027B5E">
              <w:rPr>
                <w:rFonts w:asciiTheme="minorHAnsi" w:hAnsiTheme="minorHAnsi"/>
                <w:sz w:val="24"/>
                <w:szCs w:val="24"/>
              </w:rPr>
              <w:t xml:space="preserve">The Six Sigma DMAIC Procedure; Taguchi Methods in Quality Engineering; ISO </w:t>
            </w:r>
            <w:r w:rsidRPr="00027B5E">
              <w:rPr>
                <w:rFonts w:asciiTheme="minorHAnsi" w:hAnsiTheme="minorHAnsi"/>
                <w:spacing w:val="-2"/>
                <w:sz w:val="24"/>
                <w:szCs w:val="24"/>
              </w:rPr>
              <w:t>9000.</w:t>
            </w:r>
          </w:p>
          <w:p w:rsidR="00027B5E" w:rsidRPr="00027B5E" w:rsidRDefault="00027B5E" w:rsidP="00027B5E">
            <w:pPr>
              <w:pStyle w:val="TableParagraph"/>
              <w:spacing w:line="274" w:lineRule="exact"/>
              <w:ind w:left="8809"/>
              <w:rPr>
                <w:rFonts w:asciiTheme="minorHAnsi" w:hAnsiTheme="minorHAnsi"/>
                <w:b/>
                <w:sz w:val="24"/>
                <w:szCs w:val="24"/>
              </w:rPr>
            </w:pPr>
            <w:r w:rsidRPr="00027B5E">
              <w:rPr>
                <w:rFonts w:asciiTheme="minorHAnsi" w:hAnsiTheme="minorHAnsi"/>
                <w:b/>
                <w:sz w:val="24"/>
                <w:szCs w:val="24"/>
              </w:rPr>
              <w:t>[3</w:t>
            </w:r>
            <w:r w:rsidRPr="00027B5E">
              <w:rPr>
                <w:rFonts w:asciiTheme="minorHAnsi" w:hAnsiTheme="minorHAnsi"/>
                <w:b/>
                <w:spacing w:val="-4"/>
                <w:sz w:val="24"/>
                <w:szCs w:val="24"/>
              </w:rPr>
              <w:t xml:space="preserve"> </w:t>
            </w:r>
            <w:r w:rsidRPr="00027B5E">
              <w:rPr>
                <w:rFonts w:asciiTheme="minorHAnsi" w:hAnsiTheme="minorHAnsi"/>
                <w:b/>
                <w:spacing w:val="-5"/>
                <w:sz w:val="24"/>
                <w:szCs w:val="24"/>
              </w:rPr>
              <w:t>H]</w:t>
            </w:r>
          </w:p>
          <w:p w:rsidR="00027B5E" w:rsidRPr="00027B5E" w:rsidRDefault="00027B5E" w:rsidP="00027B5E">
            <w:pPr>
              <w:pStyle w:val="TableParagraph"/>
              <w:tabs>
                <w:tab w:val="left" w:pos="8859"/>
              </w:tabs>
              <w:spacing w:line="276" w:lineRule="exact"/>
              <w:ind w:right="81"/>
              <w:rPr>
                <w:rFonts w:asciiTheme="minorHAnsi" w:hAnsiTheme="minorHAnsi"/>
                <w:sz w:val="24"/>
                <w:szCs w:val="24"/>
              </w:rPr>
            </w:pPr>
            <w:r w:rsidRPr="00027B5E">
              <w:rPr>
                <w:rFonts w:asciiTheme="minorHAnsi" w:hAnsiTheme="minorHAnsi"/>
                <w:sz w:val="24"/>
                <w:szCs w:val="24"/>
              </w:rPr>
              <w:t>Inspection Principles and Practices: Inspection Fundamentals; Sampling vs. 100% Inspection; Automated Inspection; When and Where to Inspect; Quantitative Analysis of Inspection</w:t>
            </w:r>
            <w:r w:rsidRPr="00027B5E">
              <w:rPr>
                <w:rFonts w:asciiTheme="minorHAnsi" w:hAnsiTheme="minorHAnsi"/>
                <w:sz w:val="24"/>
                <w:szCs w:val="24"/>
              </w:rPr>
              <w:tab/>
            </w:r>
            <w:r w:rsidRPr="00027B5E">
              <w:rPr>
                <w:rFonts w:asciiTheme="minorHAnsi" w:hAnsiTheme="minorHAnsi"/>
                <w:b/>
                <w:sz w:val="24"/>
                <w:szCs w:val="24"/>
              </w:rPr>
              <w:t>[2</w:t>
            </w:r>
            <w:r w:rsidRPr="00027B5E">
              <w:rPr>
                <w:rFonts w:asciiTheme="minorHAnsi" w:hAnsiTheme="minorHAnsi"/>
                <w:b/>
                <w:spacing w:val="-15"/>
                <w:sz w:val="24"/>
                <w:szCs w:val="24"/>
              </w:rPr>
              <w:t xml:space="preserve"> </w:t>
            </w:r>
            <w:r w:rsidRPr="00027B5E">
              <w:rPr>
                <w:rFonts w:asciiTheme="minorHAnsi" w:hAnsiTheme="minorHAnsi"/>
                <w:b/>
                <w:sz w:val="24"/>
                <w:szCs w:val="24"/>
              </w:rPr>
              <w:t>H]</w:t>
            </w:r>
          </w:p>
        </w:tc>
      </w:tr>
    </w:tbl>
    <w:p w:rsidR="00027B5E" w:rsidRPr="00027B5E" w:rsidRDefault="00027B5E" w:rsidP="00027B5E">
      <w:pPr>
        <w:spacing w:line="276" w:lineRule="exact"/>
        <w:rPr>
          <w:rFonts w:asciiTheme="minorHAnsi" w:hAnsiTheme="minorHAnsi"/>
          <w:sz w:val="24"/>
          <w:szCs w:val="24"/>
        </w:rPr>
        <w:sectPr w:rsidR="00027B5E" w:rsidRPr="00027B5E">
          <w:pgSz w:w="11910" w:h="16840"/>
          <w:pgMar w:top="820" w:right="660" w:bottom="0" w:left="300" w:header="720" w:footer="720" w:gutter="0"/>
          <w:cols w:space="720"/>
        </w:sect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648"/>
      </w:tblGrid>
      <w:tr w:rsidR="00027B5E" w:rsidRPr="00027B5E" w:rsidTr="00027B5E">
        <w:trPr>
          <w:trHeight w:val="826"/>
        </w:trPr>
        <w:tc>
          <w:tcPr>
            <w:tcW w:w="10648" w:type="dxa"/>
          </w:tcPr>
          <w:p w:rsidR="00027B5E" w:rsidRPr="00027B5E" w:rsidRDefault="00027B5E" w:rsidP="00027B5E">
            <w:pPr>
              <w:pStyle w:val="TableParagraph"/>
              <w:spacing w:line="270" w:lineRule="exact"/>
              <w:rPr>
                <w:rFonts w:asciiTheme="minorHAnsi" w:hAnsiTheme="minorHAnsi"/>
                <w:b/>
                <w:sz w:val="24"/>
                <w:szCs w:val="24"/>
              </w:rPr>
            </w:pPr>
            <w:r w:rsidRPr="00027B5E">
              <w:rPr>
                <w:rFonts w:asciiTheme="minorHAnsi" w:hAnsiTheme="minorHAnsi"/>
                <w:b/>
                <w:sz w:val="24"/>
                <w:szCs w:val="24"/>
              </w:rPr>
              <w:lastRenderedPageBreak/>
              <w:t>Text/Reference</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books:</w:t>
            </w:r>
          </w:p>
          <w:p w:rsidR="00027B5E" w:rsidRPr="00027B5E" w:rsidRDefault="00027B5E" w:rsidP="00027B5E">
            <w:pPr>
              <w:pStyle w:val="TableParagraph"/>
              <w:spacing w:line="276" w:lineRule="exact"/>
              <w:ind w:left="827" w:hanging="361"/>
              <w:rPr>
                <w:rFonts w:asciiTheme="minorHAnsi" w:hAnsiTheme="minorHAnsi"/>
                <w:sz w:val="24"/>
                <w:szCs w:val="24"/>
              </w:rPr>
            </w:pPr>
            <w:r w:rsidRPr="00027B5E">
              <w:rPr>
                <w:rFonts w:asciiTheme="minorHAnsi" w:hAnsiTheme="minorHAnsi"/>
                <w:sz w:val="24"/>
                <w:szCs w:val="24"/>
              </w:rPr>
              <w:t>[1] Computer</w:t>
            </w:r>
            <w:r w:rsidRPr="00027B5E">
              <w:rPr>
                <w:rFonts w:asciiTheme="minorHAnsi" w:hAnsiTheme="minorHAnsi"/>
                <w:spacing w:val="34"/>
                <w:sz w:val="24"/>
                <w:szCs w:val="24"/>
              </w:rPr>
              <w:t xml:space="preserve"> </w:t>
            </w:r>
            <w:r w:rsidRPr="00027B5E">
              <w:rPr>
                <w:rFonts w:asciiTheme="minorHAnsi" w:hAnsiTheme="minorHAnsi"/>
                <w:sz w:val="24"/>
                <w:szCs w:val="24"/>
              </w:rPr>
              <w:t>Integrated</w:t>
            </w:r>
            <w:r w:rsidRPr="00027B5E">
              <w:rPr>
                <w:rFonts w:asciiTheme="minorHAnsi" w:hAnsiTheme="minorHAnsi"/>
                <w:spacing w:val="32"/>
                <w:sz w:val="24"/>
                <w:szCs w:val="24"/>
              </w:rPr>
              <w:t xml:space="preserve"> </w:t>
            </w:r>
            <w:r w:rsidRPr="00027B5E">
              <w:rPr>
                <w:rFonts w:asciiTheme="minorHAnsi" w:hAnsiTheme="minorHAnsi"/>
                <w:sz w:val="24"/>
                <w:szCs w:val="24"/>
              </w:rPr>
              <w:t>Manufacturing</w:t>
            </w:r>
            <w:r w:rsidRPr="00027B5E">
              <w:rPr>
                <w:rFonts w:asciiTheme="minorHAnsi" w:hAnsiTheme="minorHAnsi"/>
                <w:spacing w:val="32"/>
                <w:sz w:val="24"/>
                <w:szCs w:val="24"/>
              </w:rPr>
              <w:t xml:space="preserve"> </w:t>
            </w:r>
            <w:r w:rsidRPr="00027B5E">
              <w:rPr>
                <w:rFonts w:asciiTheme="minorHAnsi" w:hAnsiTheme="minorHAnsi"/>
                <w:sz w:val="24"/>
                <w:szCs w:val="24"/>
              </w:rPr>
              <w:t>by</w:t>
            </w:r>
            <w:r w:rsidRPr="00027B5E">
              <w:rPr>
                <w:rFonts w:asciiTheme="minorHAnsi" w:hAnsiTheme="minorHAnsi"/>
                <w:spacing w:val="32"/>
                <w:sz w:val="24"/>
                <w:szCs w:val="24"/>
              </w:rPr>
              <w:t xml:space="preserve"> </w:t>
            </w:r>
            <w:r w:rsidRPr="00027B5E">
              <w:rPr>
                <w:rFonts w:asciiTheme="minorHAnsi" w:hAnsiTheme="minorHAnsi"/>
                <w:sz w:val="24"/>
                <w:szCs w:val="24"/>
              </w:rPr>
              <w:t>by</w:t>
            </w:r>
            <w:r w:rsidRPr="00027B5E">
              <w:rPr>
                <w:rFonts w:asciiTheme="minorHAnsi" w:hAnsiTheme="minorHAnsi"/>
                <w:spacing w:val="29"/>
                <w:sz w:val="24"/>
                <w:szCs w:val="24"/>
              </w:rPr>
              <w:t xml:space="preserve"> </w:t>
            </w:r>
            <w:r w:rsidRPr="00027B5E">
              <w:rPr>
                <w:rFonts w:asciiTheme="minorHAnsi" w:hAnsiTheme="minorHAnsi"/>
                <w:sz w:val="24"/>
                <w:szCs w:val="24"/>
              </w:rPr>
              <w:t>James</w:t>
            </w:r>
            <w:r w:rsidRPr="00027B5E">
              <w:rPr>
                <w:rFonts w:asciiTheme="minorHAnsi" w:hAnsiTheme="minorHAnsi"/>
                <w:spacing w:val="34"/>
                <w:sz w:val="24"/>
                <w:szCs w:val="24"/>
              </w:rPr>
              <w:t xml:space="preserve"> </w:t>
            </w:r>
            <w:r w:rsidRPr="00027B5E">
              <w:rPr>
                <w:rFonts w:asciiTheme="minorHAnsi" w:hAnsiTheme="minorHAnsi"/>
                <w:sz w:val="24"/>
                <w:szCs w:val="24"/>
              </w:rPr>
              <w:t>A.</w:t>
            </w:r>
            <w:r w:rsidRPr="00027B5E">
              <w:rPr>
                <w:rFonts w:asciiTheme="minorHAnsi" w:hAnsiTheme="minorHAnsi"/>
                <w:spacing w:val="34"/>
                <w:sz w:val="24"/>
                <w:szCs w:val="24"/>
              </w:rPr>
              <w:t xml:space="preserve"> </w:t>
            </w:r>
            <w:r w:rsidRPr="00027B5E">
              <w:rPr>
                <w:rFonts w:asciiTheme="minorHAnsi" w:hAnsiTheme="minorHAnsi"/>
                <w:sz w:val="24"/>
                <w:szCs w:val="24"/>
              </w:rPr>
              <w:t>Rehg</w:t>
            </w:r>
            <w:r w:rsidRPr="00027B5E">
              <w:rPr>
                <w:rFonts w:asciiTheme="minorHAnsi" w:hAnsiTheme="minorHAnsi"/>
                <w:spacing w:val="32"/>
                <w:sz w:val="24"/>
                <w:szCs w:val="24"/>
              </w:rPr>
              <w:t xml:space="preserve"> </w:t>
            </w:r>
            <w:r w:rsidRPr="00027B5E">
              <w:rPr>
                <w:rFonts w:asciiTheme="minorHAnsi" w:hAnsiTheme="minorHAnsi"/>
                <w:sz w:val="24"/>
                <w:szCs w:val="24"/>
              </w:rPr>
              <w:t>(Author),</w:t>
            </w:r>
            <w:r w:rsidRPr="00027B5E">
              <w:rPr>
                <w:rFonts w:asciiTheme="minorHAnsi" w:hAnsiTheme="minorHAnsi"/>
                <w:spacing w:val="34"/>
                <w:sz w:val="24"/>
                <w:szCs w:val="24"/>
              </w:rPr>
              <w:t xml:space="preserve"> </w:t>
            </w:r>
            <w:r w:rsidRPr="00027B5E">
              <w:rPr>
                <w:rFonts w:asciiTheme="minorHAnsi" w:hAnsiTheme="minorHAnsi"/>
                <w:sz w:val="24"/>
                <w:szCs w:val="24"/>
              </w:rPr>
              <w:t>Henry</w:t>
            </w:r>
            <w:r w:rsidRPr="00027B5E">
              <w:rPr>
                <w:rFonts w:asciiTheme="minorHAnsi" w:hAnsiTheme="minorHAnsi"/>
                <w:spacing w:val="29"/>
                <w:sz w:val="24"/>
                <w:szCs w:val="24"/>
              </w:rPr>
              <w:t xml:space="preserve"> </w:t>
            </w:r>
            <w:r w:rsidRPr="00027B5E">
              <w:rPr>
                <w:rFonts w:asciiTheme="minorHAnsi" w:hAnsiTheme="minorHAnsi"/>
                <w:sz w:val="24"/>
                <w:szCs w:val="24"/>
              </w:rPr>
              <w:t>W.</w:t>
            </w:r>
            <w:r w:rsidRPr="00027B5E">
              <w:rPr>
                <w:rFonts w:asciiTheme="minorHAnsi" w:hAnsiTheme="minorHAnsi"/>
                <w:spacing w:val="34"/>
                <w:sz w:val="24"/>
                <w:szCs w:val="24"/>
              </w:rPr>
              <w:t xml:space="preserve"> </w:t>
            </w:r>
            <w:r w:rsidRPr="00027B5E">
              <w:rPr>
                <w:rFonts w:asciiTheme="minorHAnsi" w:hAnsiTheme="minorHAnsi"/>
                <w:sz w:val="24"/>
                <w:szCs w:val="24"/>
              </w:rPr>
              <w:t xml:space="preserve">Kraebber </w:t>
            </w:r>
            <w:r w:rsidRPr="00027B5E">
              <w:rPr>
                <w:rFonts w:asciiTheme="minorHAnsi" w:hAnsiTheme="minorHAnsi"/>
                <w:spacing w:val="-2"/>
                <w:sz w:val="24"/>
                <w:szCs w:val="24"/>
              </w:rPr>
              <w:t>(Author)</w:t>
            </w:r>
          </w:p>
        </w:tc>
      </w:tr>
    </w:tbl>
    <w:p w:rsidR="00027B5E" w:rsidRPr="00027B5E" w:rsidRDefault="00027B5E" w:rsidP="00027B5E">
      <w:pPr>
        <w:pStyle w:val="BodyText"/>
        <w:spacing w:before="7"/>
        <w:rPr>
          <w:rFonts w:asciiTheme="minorHAnsi" w:hAnsiTheme="minorHAnsi"/>
          <w:b/>
        </w:rPr>
      </w:pPr>
    </w:p>
    <w:p w:rsidR="00027B5E" w:rsidRPr="00027B5E" w:rsidRDefault="00027B5E" w:rsidP="00027B5E">
      <w:pPr>
        <w:rPr>
          <w:rFonts w:asciiTheme="minorHAnsi" w:hAnsiTheme="minorHAnsi"/>
          <w:sz w:val="24"/>
          <w:szCs w:val="24"/>
        </w:rPr>
        <w:sectPr w:rsidR="00027B5E" w:rsidRPr="00027B5E">
          <w:type w:val="continuous"/>
          <w:pgSz w:w="11910" w:h="16840"/>
          <w:pgMar w:top="260" w:right="660" w:bottom="519" w:left="300" w:header="720" w:footer="720" w:gutter="0"/>
          <w:cols w:space="720"/>
        </w:sectPr>
      </w:pPr>
    </w:p>
    <w:p w:rsidR="00027B5E" w:rsidRDefault="00027B5E" w:rsidP="00027B5E">
      <w:pPr>
        <w:pStyle w:val="BodyText"/>
        <w:spacing w:before="7"/>
        <w:rPr>
          <w:rFonts w:asciiTheme="minorHAnsi" w:hAnsiTheme="minorHAnsi"/>
          <w:b/>
        </w:rPr>
      </w:pPr>
    </w:p>
    <w:p w:rsidR="0052341B" w:rsidRDefault="0052341B" w:rsidP="00027B5E">
      <w:pPr>
        <w:pStyle w:val="BodyText"/>
        <w:spacing w:before="7"/>
        <w:rPr>
          <w:rFonts w:asciiTheme="minorHAnsi" w:hAnsiTheme="minorHAnsi"/>
          <w:b/>
        </w:rPr>
      </w:pPr>
    </w:p>
    <w:p w:rsidR="0052341B" w:rsidRDefault="0052341B" w:rsidP="00027B5E">
      <w:pPr>
        <w:pStyle w:val="BodyText"/>
        <w:spacing w:before="7"/>
        <w:rPr>
          <w:rFonts w:asciiTheme="minorHAnsi" w:hAnsiTheme="minorHAnsi"/>
          <w:b/>
        </w:rPr>
      </w:pPr>
    </w:p>
    <w:p w:rsidR="0052341B" w:rsidRDefault="0052341B" w:rsidP="00027B5E">
      <w:pPr>
        <w:pStyle w:val="BodyText"/>
        <w:spacing w:before="7"/>
        <w:rPr>
          <w:rFonts w:asciiTheme="minorHAnsi" w:hAnsiTheme="minorHAnsi"/>
          <w:b/>
        </w:rPr>
      </w:pPr>
    </w:p>
    <w:p w:rsidR="0052341B" w:rsidRDefault="0052341B" w:rsidP="00027B5E">
      <w:pPr>
        <w:pStyle w:val="BodyText"/>
        <w:spacing w:before="7"/>
        <w:rPr>
          <w:rFonts w:asciiTheme="minorHAnsi" w:hAnsiTheme="minorHAnsi"/>
          <w:b/>
        </w:rPr>
      </w:pPr>
    </w:p>
    <w:p w:rsidR="0052341B" w:rsidRDefault="0052341B" w:rsidP="00027B5E">
      <w:pPr>
        <w:pStyle w:val="BodyText"/>
        <w:spacing w:before="7"/>
        <w:rPr>
          <w:rFonts w:asciiTheme="minorHAnsi" w:hAnsiTheme="minorHAnsi"/>
          <w:b/>
        </w:rPr>
      </w:pPr>
    </w:p>
    <w:p w:rsidR="0052341B" w:rsidRDefault="0052341B" w:rsidP="00027B5E">
      <w:pPr>
        <w:pStyle w:val="BodyText"/>
        <w:spacing w:before="7"/>
        <w:rPr>
          <w:rFonts w:asciiTheme="minorHAnsi" w:hAnsiTheme="minorHAnsi"/>
          <w:b/>
        </w:rPr>
      </w:pPr>
    </w:p>
    <w:p w:rsidR="0052341B" w:rsidRDefault="0052341B" w:rsidP="00027B5E">
      <w:pPr>
        <w:pStyle w:val="BodyText"/>
        <w:spacing w:before="7"/>
        <w:rPr>
          <w:rFonts w:asciiTheme="minorHAnsi" w:hAnsiTheme="minorHAnsi"/>
          <w:b/>
        </w:rPr>
      </w:pPr>
    </w:p>
    <w:p w:rsidR="0052341B" w:rsidRDefault="0052341B" w:rsidP="00027B5E">
      <w:pPr>
        <w:pStyle w:val="BodyText"/>
        <w:spacing w:before="7"/>
        <w:rPr>
          <w:rFonts w:asciiTheme="minorHAnsi" w:hAnsiTheme="minorHAnsi"/>
          <w:b/>
        </w:rPr>
      </w:pPr>
    </w:p>
    <w:p w:rsidR="0052341B" w:rsidRDefault="0052341B" w:rsidP="00027B5E">
      <w:pPr>
        <w:pStyle w:val="BodyText"/>
        <w:spacing w:before="7"/>
        <w:rPr>
          <w:rFonts w:asciiTheme="minorHAnsi" w:hAnsiTheme="minorHAnsi"/>
          <w:b/>
        </w:rPr>
      </w:pPr>
    </w:p>
    <w:p w:rsidR="0052341B" w:rsidRPr="00027B5E" w:rsidRDefault="0052341B" w:rsidP="00027B5E">
      <w:pPr>
        <w:pStyle w:val="BodyText"/>
        <w:spacing w:before="7"/>
        <w:rPr>
          <w:rFonts w:asciiTheme="minorHAnsi" w:hAnsiTheme="minorHAnsi"/>
          <w:b/>
        </w:rPr>
      </w:pPr>
    </w:p>
    <w:tbl>
      <w:tblPr>
        <w:tblW w:w="0" w:type="auto"/>
        <w:tblInd w:w="140" w:type="dxa"/>
        <w:tblLayout w:type="fixed"/>
        <w:tblCellMar>
          <w:left w:w="0" w:type="dxa"/>
          <w:right w:w="0" w:type="dxa"/>
        </w:tblCellMar>
        <w:tblLook w:val="01E0" w:firstRow="1" w:lastRow="1" w:firstColumn="1" w:lastColumn="1" w:noHBand="0" w:noVBand="0"/>
      </w:tblPr>
      <w:tblGrid>
        <w:gridCol w:w="2482"/>
        <w:gridCol w:w="2415"/>
        <w:gridCol w:w="1970"/>
        <w:gridCol w:w="3781"/>
      </w:tblGrid>
      <w:tr w:rsidR="00027B5E" w:rsidRPr="00027B5E" w:rsidTr="0052341B">
        <w:trPr>
          <w:trHeight w:val="386"/>
        </w:trPr>
        <w:tc>
          <w:tcPr>
            <w:tcW w:w="2482" w:type="dxa"/>
            <w:tcBorders>
              <w:top w:val="single" w:sz="12" w:space="0" w:color="000000"/>
              <w:left w:val="single" w:sz="12" w:space="0" w:color="000000"/>
            </w:tcBorders>
          </w:tcPr>
          <w:p w:rsidR="00027B5E" w:rsidRPr="00027B5E" w:rsidRDefault="00027B5E" w:rsidP="00027B5E">
            <w:pPr>
              <w:pStyle w:val="TableParagraph"/>
              <w:spacing w:line="275" w:lineRule="exact"/>
              <w:rPr>
                <w:rFonts w:asciiTheme="minorHAnsi" w:hAnsiTheme="minorHAnsi"/>
                <w:b/>
                <w:sz w:val="24"/>
                <w:szCs w:val="24"/>
              </w:rPr>
            </w:pPr>
            <w:r w:rsidRPr="00027B5E">
              <w:rPr>
                <w:rFonts w:asciiTheme="minorHAnsi" w:hAnsiTheme="minorHAnsi"/>
                <w:b/>
                <w:sz w:val="24"/>
                <w:szCs w:val="24"/>
              </w:rPr>
              <w:t>Subject</w:t>
            </w:r>
            <w:r w:rsidRPr="00027B5E">
              <w:rPr>
                <w:rFonts w:asciiTheme="minorHAnsi" w:hAnsiTheme="minorHAnsi"/>
                <w:b/>
                <w:spacing w:val="-12"/>
                <w:sz w:val="24"/>
                <w:szCs w:val="24"/>
              </w:rPr>
              <w:t xml:space="preserve"> </w:t>
            </w:r>
            <w:r w:rsidRPr="00027B5E">
              <w:rPr>
                <w:rFonts w:asciiTheme="minorHAnsi" w:hAnsiTheme="minorHAnsi"/>
                <w:b/>
                <w:spacing w:val="-4"/>
                <w:sz w:val="24"/>
                <w:szCs w:val="24"/>
              </w:rPr>
              <w:t>Code:</w:t>
            </w:r>
          </w:p>
        </w:tc>
        <w:tc>
          <w:tcPr>
            <w:tcW w:w="2415" w:type="dxa"/>
            <w:tcBorders>
              <w:top w:val="single" w:sz="12" w:space="0" w:color="000000"/>
              <w:right w:val="single" w:sz="12" w:space="0" w:color="000000"/>
            </w:tcBorders>
          </w:tcPr>
          <w:p w:rsidR="00027B5E" w:rsidRPr="00027B5E" w:rsidRDefault="00027B5E" w:rsidP="00027B5E">
            <w:pPr>
              <w:pStyle w:val="TableParagraph"/>
              <w:spacing w:line="270" w:lineRule="exact"/>
              <w:rPr>
                <w:rFonts w:asciiTheme="minorHAnsi" w:hAnsiTheme="minorHAnsi"/>
                <w:sz w:val="24"/>
                <w:szCs w:val="24"/>
              </w:rPr>
            </w:pPr>
            <w:r w:rsidRPr="00027B5E">
              <w:rPr>
                <w:rFonts w:asciiTheme="minorHAnsi" w:hAnsiTheme="minorHAnsi"/>
                <w:spacing w:val="-2"/>
                <w:sz w:val="24"/>
                <w:szCs w:val="24"/>
              </w:rPr>
              <w:t>CS419a</w:t>
            </w:r>
          </w:p>
        </w:tc>
        <w:tc>
          <w:tcPr>
            <w:tcW w:w="1970" w:type="dxa"/>
            <w:tcBorders>
              <w:top w:val="single" w:sz="12" w:space="0" w:color="000000"/>
              <w:left w:val="single" w:sz="12" w:space="0" w:color="000000"/>
            </w:tcBorders>
          </w:tcPr>
          <w:p w:rsidR="00027B5E" w:rsidRPr="00027B5E" w:rsidRDefault="00027B5E" w:rsidP="00027B5E">
            <w:pPr>
              <w:pStyle w:val="TableParagraph"/>
              <w:spacing w:line="275" w:lineRule="exact"/>
              <w:ind w:left="109"/>
              <w:rPr>
                <w:rFonts w:asciiTheme="minorHAnsi" w:hAnsiTheme="minorHAnsi"/>
                <w:b/>
                <w:sz w:val="24"/>
                <w:szCs w:val="24"/>
              </w:rPr>
            </w:pPr>
            <w:r w:rsidRPr="00027B5E">
              <w:rPr>
                <w:rFonts w:asciiTheme="minorHAnsi" w:hAnsiTheme="minorHAnsi"/>
                <w:b/>
                <w:sz w:val="24"/>
                <w:szCs w:val="24"/>
              </w:rPr>
              <w:t>Course</w:t>
            </w:r>
            <w:r w:rsidRPr="00027B5E">
              <w:rPr>
                <w:rFonts w:asciiTheme="minorHAnsi" w:hAnsiTheme="minorHAnsi"/>
                <w:b/>
                <w:spacing w:val="-10"/>
                <w:sz w:val="24"/>
                <w:szCs w:val="24"/>
              </w:rPr>
              <w:t xml:space="preserve"> </w:t>
            </w:r>
            <w:r w:rsidRPr="00027B5E">
              <w:rPr>
                <w:rFonts w:asciiTheme="minorHAnsi" w:hAnsiTheme="minorHAnsi"/>
                <w:b/>
                <w:spacing w:val="-2"/>
                <w:sz w:val="24"/>
                <w:szCs w:val="24"/>
              </w:rPr>
              <w:t>Title</w:t>
            </w:r>
          </w:p>
        </w:tc>
        <w:tc>
          <w:tcPr>
            <w:tcW w:w="3781" w:type="dxa"/>
            <w:tcBorders>
              <w:top w:val="single" w:sz="12" w:space="0" w:color="000000"/>
              <w:right w:val="single" w:sz="12" w:space="0" w:color="000000"/>
            </w:tcBorders>
          </w:tcPr>
          <w:p w:rsidR="00027B5E" w:rsidRPr="00027B5E" w:rsidRDefault="00027B5E" w:rsidP="00027B5E">
            <w:pPr>
              <w:pStyle w:val="TableParagraph"/>
              <w:spacing w:line="270" w:lineRule="exact"/>
              <w:ind w:left="693"/>
              <w:rPr>
                <w:rFonts w:asciiTheme="minorHAnsi" w:hAnsiTheme="minorHAnsi"/>
                <w:sz w:val="24"/>
                <w:szCs w:val="24"/>
              </w:rPr>
            </w:pPr>
            <w:r w:rsidRPr="00027B5E">
              <w:rPr>
                <w:rFonts w:asciiTheme="minorHAnsi" w:hAnsiTheme="minorHAnsi"/>
                <w:sz w:val="24"/>
                <w:szCs w:val="24"/>
              </w:rPr>
              <w:t>Computer</w:t>
            </w:r>
            <w:r w:rsidRPr="00027B5E">
              <w:rPr>
                <w:rFonts w:asciiTheme="minorHAnsi" w:hAnsiTheme="minorHAnsi"/>
                <w:spacing w:val="-3"/>
                <w:sz w:val="24"/>
                <w:szCs w:val="24"/>
              </w:rPr>
              <w:t xml:space="preserve"> </w:t>
            </w:r>
            <w:r w:rsidRPr="00027B5E">
              <w:rPr>
                <w:rFonts w:asciiTheme="minorHAnsi" w:hAnsiTheme="minorHAnsi"/>
                <w:spacing w:val="-2"/>
                <w:sz w:val="24"/>
                <w:szCs w:val="24"/>
              </w:rPr>
              <w:t>Vision</w:t>
            </w:r>
          </w:p>
        </w:tc>
      </w:tr>
      <w:tr w:rsidR="00027B5E" w:rsidRPr="00027B5E" w:rsidTr="0052341B">
        <w:trPr>
          <w:trHeight w:val="385"/>
        </w:trPr>
        <w:tc>
          <w:tcPr>
            <w:tcW w:w="2482" w:type="dxa"/>
            <w:tcBorders>
              <w:left w:val="single" w:sz="12" w:space="0" w:color="000000"/>
            </w:tcBorders>
          </w:tcPr>
          <w:p w:rsidR="00027B5E" w:rsidRPr="00027B5E" w:rsidRDefault="00027B5E" w:rsidP="00027B5E">
            <w:pPr>
              <w:pStyle w:val="TableParagraph"/>
              <w:spacing w:before="106" w:line="259" w:lineRule="exact"/>
              <w:rPr>
                <w:rFonts w:asciiTheme="minorHAnsi" w:hAnsiTheme="minorHAnsi"/>
                <w:b/>
                <w:sz w:val="24"/>
                <w:szCs w:val="24"/>
              </w:rPr>
            </w:pPr>
            <w:r w:rsidRPr="00027B5E">
              <w:rPr>
                <w:rFonts w:asciiTheme="minorHAnsi" w:hAnsiTheme="minorHAnsi"/>
                <w:b/>
                <w:sz w:val="24"/>
                <w:szCs w:val="24"/>
              </w:rPr>
              <w:t>Contact</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Hours</w:t>
            </w:r>
          </w:p>
        </w:tc>
        <w:tc>
          <w:tcPr>
            <w:tcW w:w="2415" w:type="dxa"/>
            <w:tcBorders>
              <w:right w:val="single" w:sz="12" w:space="0" w:color="000000"/>
            </w:tcBorders>
          </w:tcPr>
          <w:p w:rsidR="00027B5E" w:rsidRPr="00027B5E" w:rsidRDefault="00027B5E" w:rsidP="00027B5E">
            <w:pPr>
              <w:pStyle w:val="TableParagraph"/>
              <w:spacing w:before="101" w:line="263" w:lineRule="exact"/>
              <w:rPr>
                <w:rFonts w:asciiTheme="minorHAnsi" w:hAnsiTheme="minorHAnsi"/>
                <w:sz w:val="24"/>
                <w:szCs w:val="24"/>
              </w:rPr>
            </w:pPr>
            <w:r w:rsidRPr="00027B5E">
              <w:rPr>
                <w:rFonts w:asciiTheme="minorHAnsi" w:hAnsiTheme="minorHAnsi"/>
                <w:sz w:val="24"/>
                <w:szCs w:val="24"/>
              </w:rPr>
              <w:t>L-</w:t>
            </w:r>
            <w:r w:rsidRPr="00027B5E">
              <w:rPr>
                <w:rFonts w:asciiTheme="minorHAnsi" w:hAnsiTheme="minorHAnsi"/>
                <w:spacing w:val="-2"/>
                <w:sz w:val="24"/>
                <w:szCs w:val="24"/>
              </w:rPr>
              <w:t xml:space="preserve"> </w:t>
            </w:r>
            <w:r w:rsidRPr="00027B5E">
              <w:rPr>
                <w:rFonts w:asciiTheme="minorHAnsi" w:hAnsiTheme="minorHAnsi"/>
                <w:sz w:val="24"/>
                <w:szCs w:val="24"/>
              </w:rPr>
              <w:t>3</w:t>
            </w:r>
            <w:r w:rsidRPr="00027B5E">
              <w:rPr>
                <w:rFonts w:asciiTheme="minorHAnsi" w:hAnsiTheme="minorHAnsi"/>
                <w:spacing w:val="-1"/>
                <w:sz w:val="24"/>
                <w:szCs w:val="24"/>
              </w:rPr>
              <w:t xml:space="preserve"> </w:t>
            </w:r>
            <w:r w:rsidRPr="00027B5E">
              <w:rPr>
                <w:rFonts w:asciiTheme="minorHAnsi" w:hAnsiTheme="minorHAnsi"/>
                <w:sz w:val="24"/>
                <w:szCs w:val="24"/>
              </w:rPr>
              <w:t>T-</w:t>
            </w:r>
            <w:r w:rsidRPr="00027B5E">
              <w:rPr>
                <w:rFonts w:asciiTheme="minorHAnsi" w:hAnsiTheme="minorHAnsi"/>
                <w:spacing w:val="-1"/>
                <w:sz w:val="24"/>
                <w:szCs w:val="24"/>
              </w:rPr>
              <w:t xml:space="preserve"> </w:t>
            </w:r>
            <w:r w:rsidRPr="00027B5E">
              <w:rPr>
                <w:rFonts w:asciiTheme="minorHAnsi" w:hAnsiTheme="minorHAnsi"/>
                <w:sz w:val="24"/>
                <w:szCs w:val="24"/>
              </w:rPr>
              <w:t>0</w:t>
            </w:r>
            <w:r w:rsidRPr="00027B5E">
              <w:rPr>
                <w:rFonts w:asciiTheme="minorHAnsi" w:hAnsiTheme="minorHAnsi"/>
                <w:spacing w:val="-1"/>
                <w:sz w:val="24"/>
                <w:szCs w:val="24"/>
              </w:rPr>
              <w:t xml:space="preserve"> </w:t>
            </w:r>
            <w:r w:rsidRPr="00027B5E">
              <w:rPr>
                <w:rFonts w:asciiTheme="minorHAnsi" w:hAnsiTheme="minorHAnsi"/>
                <w:sz w:val="24"/>
                <w:szCs w:val="24"/>
              </w:rPr>
              <w:t>P-</w:t>
            </w:r>
            <w:r w:rsidRPr="00027B5E">
              <w:rPr>
                <w:rFonts w:asciiTheme="minorHAnsi" w:hAnsiTheme="minorHAnsi"/>
                <w:spacing w:val="-2"/>
                <w:sz w:val="24"/>
                <w:szCs w:val="24"/>
              </w:rPr>
              <w:t xml:space="preserve"> </w:t>
            </w:r>
            <w:r w:rsidRPr="00027B5E">
              <w:rPr>
                <w:rFonts w:asciiTheme="minorHAnsi" w:hAnsiTheme="minorHAnsi"/>
                <w:spacing w:val="-10"/>
                <w:sz w:val="24"/>
                <w:szCs w:val="24"/>
              </w:rPr>
              <w:t>0</w:t>
            </w:r>
          </w:p>
        </w:tc>
        <w:tc>
          <w:tcPr>
            <w:tcW w:w="1970" w:type="dxa"/>
            <w:tcBorders>
              <w:left w:val="single" w:sz="12" w:space="0" w:color="000000"/>
            </w:tcBorders>
          </w:tcPr>
          <w:p w:rsidR="00027B5E" w:rsidRPr="00027B5E" w:rsidRDefault="00027B5E" w:rsidP="00027B5E">
            <w:pPr>
              <w:pStyle w:val="TableParagraph"/>
              <w:spacing w:before="106" w:line="259" w:lineRule="exact"/>
              <w:ind w:left="109"/>
              <w:rPr>
                <w:rFonts w:asciiTheme="minorHAnsi" w:hAnsiTheme="minorHAnsi"/>
                <w:b/>
                <w:sz w:val="24"/>
                <w:szCs w:val="24"/>
              </w:rPr>
            </w:pPr>
            <w:r w:rsidRPr="00027B5E">
              <w:rPr>
                <w:rFonts w:asciiTheme="minorHAnsi" w:hAnsiTheme="minorHAnsi"/>
                <w:b/>
                <w:spacing w:val="-2"/>
                <w:sz w:val="24"/>
                <w:szCs w:val="24"/>
              </w:rPr>
              <w:t>Credit</w:t>
            </w:r>
          </w:p>
        </w:tc>
        <w:tc>
          <w:tcPr>
            <w:tcW w:w="3781" w:type="dxa"/>
            <w:tcBorders>
              <w:right w:val="single" w:sz="12" w:space="0" w:color="000000"/>
            </w:tcBorders>
          </w:tcPr>
          <w:p w:rsidR="00027B5E" w:rsidRPr="00027B5E" w:rsidRDefault="00027B5E" w:rsidP="00027B5E">
            <w:pPr>
              <w:pStyle w:val="TableParagraph"/>
              <w:spacing w:before="101" w:line="263" w:lineRule="exact"/>
              <w:ind w:left="585"/>
              <w:rPr>
                <w:rFonts w:asciiTheme="minorHAnsi" w:hAnsiTheme="minorHAnsi"/>
                <w:sz w:val="24"/>
                <w:szCs w:val="24"/>
              </w:rPr>
            </w:pPr>
            <w:r w:rsidRPr="00027B5E">
              <w:rPr>
                <w:rFonts w:asciiTheme="minorHAnsi" w:hAnsiTheme="minorHAnsi"/>
                <w:sz w:val="24"/>
                <w:szCs w:val="24"/>
              </w:rPr>
              <w:t>4</w:t>
            </w:r>
          </w:p>
        </w:tc>
      </w:tr>
      <w:tr w:rsidR="00027B5E" w:rsidRPr="00027B5E" w:rsidTr="0052341B">
        <w:trPr>
          <w:trHeight w:val="278"/>
        </w:trPr>
        <w:tc>
          <w:tcPr>
            <w:tcW w:w="2482" w:type="dxa"/>
            <w:tcBorders>
              <w:left w:val="single" w:sz="12" w:space="0" w:color="000000"/>
            </w:tcBorders>
          </w:tcPr>
          <w:p w:rsidR="00027B5E" w:rsidRPr="00027B5E" w:rsidRDefault="00027B5E" w:rsidP="00027B5E">
            <w:pPr>
              <w:pStyle w:val="TableParagraph"/>
              <w:spacing w:line="258" w:lineRule="exact"/>
              <w:rPr>
                <w:rFonts w:asciiTheme="minorHAnsi" w:hAnsiTheme="minorHAnsi"/>
                <w:b/>
                <w:sz w:val="24"/>
                <w:szCs w:val="24"/>
              </w:rPr>
            </w:pPr>
            <w:r w:rsidRPr="00027B5E">
              <w:rPr>
                <w:rFonts w:asciiTheme="minorHAnsi" w:hAnsiTheme="minorHAnsi"/>
                <w:b/>
                <w:spacing w:val="-2"/>
                <w:sz w:val="24"/>
                <w:szCs w:val="24"/>
              </w:rPr>
              <w:t>Programme</w:t>
            </w:r>
          </w:p>
        </w:tc>
        <w:tc>
          <w:tcPr>
            <w:tcW w:w="2415" w:type="dxa"/>
            <w:tcBorders>
              <w:right w:val="single" w:sz="12" w:space="0" w:color="000000"/>
            </w:tcBorders>
          </w:tcPr>
          <w:p w:rsidR="00027B5E" w:rsidRPr="00027B5E" w:rsidRDefault="00027B5E" w:rsidP="00027B5E">
            <w:pPr>
              <w:pStyle w:val="TableParagraph"/>
              <w:spacing w:line="258" w:lineRule="exact"/>
              <w:rPr>
                <w:rFonts w:asciiTheme="minorHAnsi" w:hAnsiTheme="minorHAnsi"/>
                <w:sz w:val="24"/>
                <w:szCs w:val="24"/>
              </w:rPr>
            </w:pPr>
            <w:r w:rsidRPr="00027B5E">
              <w:rPr>
                <w:rFonts w:asciiTheme="minorHAnsi" w:hAnsiTheme="minorHAnsi"/>
                <w:spacing w:val="-2"/>
                <w:sz w:val="24"/>
                <w:szCs w:val="24"/>
              </w:rPr>
              <w:t>B.Tech</w:t>
            </w:r>
          </w:p>
        </w:tc>
        <w:tc>
          <w:tcPr>
            <w:tcW w:w="1970" w:type="dxa"/>
            <w:tcBorders>
              <w:left w:val="single" w:sz="12" w:space="0" w:color="000000"/>
            </w:tcBorders>
          </w:tcPr>
          <w:p w:rsidR="00027B5E" w:rsidRPr="00027B5E" w:rsidRDefault="00027B5E" w:rsidP="00027B5E">
            <w:pPr>
              <w:pStyle w:val="TableParagraph"/>
              <w:spacing w:line="258" w:lineRule="exact"/>
              <w:ind w:left="109"/>
              <w:rPr>
                <w:rFonts w:asciiTheme="minorHAnsi" w:hAnsiTheme="minorHAnsi"/>
                <w:b/>
                <w:sz w:val="24"/>
                <w:szCs w:val="24"/>
              </w:rPr>
            </w:pPr>
            <w:r w:rsidRPr="00027B5E">
              <w:rPr>
                <w:rFonts w:asciiTheme="minorHAnsi" w:hAnsiTheme="minorHAnsi"/>
                <w:b/>
                <w:spacing w:val="-2"/>
                <w:sz w:val="24"/>
                <w:szCs w:val="24"/>
              </w:rPr>
              <w:t>Semester</w:t>
            </w:r>
          </w:p>
        </w:tc>
        <w:tc>
          <w:tcPr>
            <w:tcW w:w="3781" w:type="dxa"/>
            <w:tcBorders>
              <w:right w:val="single" w:sz="12" w:space="0" w:color="000000"/>
            </w:tcBorders>
          </w:tcPr>
          <w:p w:rsidR="00027B5E" w:rsidRPr="00027B5E" w:rsidRDefault="00027B5E" w:rsidP="00027B5E">
            <w:pPr>
              <w:pStyle w:val="TableParagraph"/>
              <w:spacing w:line="258" w:lineRule="exact"/>
              <w:ind w:left="585"/>
              <w:rPr>
                <w:rFonts w:asciiTheme="minorHAnsi" w:hAnsiTheme="minorHAnsi"/>
                <w:sz w:val="24"/>
                <w:szCs w:val="24"/>
              </w:rPr>
            </w:pPr>
            <w:r w:rsidRPr="00027B5E">
              <w:rPr>
                <w:rFonts w:asciiTheme="minorHAnsi" w:hAnsiTheme="minorHAnsi"/>
                <w:spacing w:val="-4"/>
                <w:sz w:val="24"/>
                <w:szCs w:val="24"/>
              </w:rPr>
              <w:t>VIII</w:t>
            </w:r>
          </w:p>
        </w:tc>
      </w:tr>
      <w:tr w:rsidR="00027B5E" w:rsidRPr="00027B5E" w:rsidTr="0052341B">
        <w:trPr>
          <w:trHeight w:val="278"/>
        </w:trPr>
        <w:tc>
          <w:tcPr>
            <w:tcW w:w="2482" w:type="dxa"/>
            <w:tcBorders>
              <w:left w:val="single" w:sz="12" w:space="0" w:color="000000"/>
              <w:bottom w:val="single" w:sz="12" w:space="0" w:color="000000"/>
            </w:tcBorders>
          </w:tcPr>
          <w:p w:rsidR="00027B5E" w:rsidRPr="00027B5E" w:rsidRDefault="00027B5E" w:rsidP="00027B5E">
            <w:pPr>
              <w:pStyle w:val="TableParagraph"/>
              <w:spacing w:line="258" w:lineRule="exact"/>
              <w:rPr>
                <w:rFonts w:asciiTheme="minorHAnsi" w:hAnsiTheme="minorHAnsi"/>
                <w:b/>
                <w:sz w:val="24"/>
                <w:szCs w:val="24"/>
              </w:rPr>
            </w:pPr>
            <w:r w:rsidRPr="00027B5E">
              <w:rPr>
                <w:rFonts w:asciiTheme="minorHAnsi" w:hAnsiTheme="minorHAnsi"/>
                <w:b/>
                <w:spacing w:val="-2"/>
                <w:sz w:val="24"/>
                <w:szCs w:val="24"/>
              </w:rPr>
              <w:t>Pre-requisites</w:t>
            </w:r>
          </w:p>
        </w:tc>
        <w:tc>
          <w:tcPr>
            <w:tcW w:w="2415" w:type="dxa"/>
            <w:tcBorders>
              <w:bottom w:val="single" w:sz="12" w:space="0" w:color="000000"/>
              <w:right w:val="single" w:sz="12" w:space="0" w:color="000000"/>
            </w:tcBorders>
          </w:tcPr>
          <w:p w:rsidR="00027B5E" w:rsidRPr="00027B5E" w:rsidRDefault="00027B5E" w:rsidP="00027B5E">
            <w:pPr>
              <w:pStyle w:val="TableParagraph"/>
              <w:spacing w:line="258" w:lineRule="exact"/>
              <w:rPr>
                <w:rFonts w:asciiTheme="minorHAnsi" w:hAnsiTheme="minorHAnsi"/>
                <w:sz w:val="24"/>
                <w:szCs w:val="24"/>
              </w:rPr>
            </w:pPr>
            <w:r w:rsidRPr="00027B5E">
              <w:rPr>
                <w:rFonts w:asciiTheme="minorHAnsi" w:hAnsiTheme="minorHAnsi"/>
                <w:spacing w:val="-5"/>
                <w:sz w:val="24"/>
                <w:szCs w:val="24"/>
              </w:rPr>
              <w:t>NIL</w:t>
            </w:r>
          </w:p>
        </w:tc>
        <w:tc>
          <w:tcPr>
            <w:tcW w:w="1970" w:type="dxa"/>
            <w:tcBorders>
              <w:left w:val="single" w:sz="12" w:space="0" w:color="000000"/>
              <w:bottom w:val="single" w:sz="12" w:space="0" w:color="000000"/>
            </w:tcBorders>
          </w:tcPr>
          <w:p w:rsidR="00027B5E" w:rsidRPr="00027B5E" w:rsidRDefault="00027B5E" w:rsidP="00027B5E">
            <w:pPr>
              <w:pStyle w:val="TableParagraph"/>
              <w:ind w:left="0"/>
              <w:rPr>
                <w:rFonts w:asciiTheme="minorHAnsi" w:hAnsiTheme="minorHAnsi"/>
                <w:sz w:val="24"/>
                <w:szCs w:val="24"/>
              </w:rPr>
            </w:pPr>
          </w:p>
        </w:tc>
        <w:tc>
          <w:tcPr>
            <w:tcW w:w="3781" w:type="dxa"/>
            <w:tcBorders>
              <w:bottom w:val="single" w:sz="12" w:space="0" w:color="000000"/>
              <w:right w:val="single" w:sz="12" w:space="0" w:color="000000"/>
            </w:tcBorders>
          </w:tcPr>
          <w:p w:rsidR="00027B5E" w:rsidRPr="00027B5E" w:rsidRDefault="00027B5E" w:rsidP="00027B5E">
            <w:pPr>
              <w:pStyle w:val="TableParagraph"/>
              <w:ind w:left="0"/>
              <w:rPr>
                <w:rFonts w:asciiTheme="minorHAnsi" w:hAnsiTheme="minorHAnsi"/>
                <w:sz w:val="24"/>
                <w:szCs w:val="24"/>
              </w:rPr>
            </w:pPr>
          </w:p>
        </w:tc>
      </w:tr>
      <w:tr w:rsidR="00027B5E" w:rsidRPr="00027B5E" w:rsidTr="0052341B">
        <w:trPr>
          <w:trHeight w:val="829"/>
        </w:trPr>
        <w:tc>
          <w:tcPr>
            <w:tcW w:w="2482" w:type="dxa"/>
            <w:tcBorders>
              <w:top w:val="single" w:sz="12" w:space="0" w:color="000000"/>
              <w:left w:val="single" w:sz="12" w:space="0" w:color="000000"/>
              <w:bottom w:val="single" w:sz="12" w:space="0" w:color="000000"/>
              <w:right w:val="single" w:sz="4" w:space="0" w:color="000000"/>
            </w:tcBorders>
          </w:tcPr>
          <w:p w:rsidR="00027B5E" w:rsidRPr="00027B5E" w:rsidRDefault="00027B5E" w:rsidP="00027B5E">
            <w:pPr>
              <w:pStyle w:val="TableParagraph"/>
              <w:spacing w:line="275" w:lineRule="exact"/>
              <w:rPr>
                <w:rFonts w:asciiTheme="minorHAnsi" w:hAnsiTheme="minorHAnsi"/>
                <w:b/>
                <w:sz w:val="24"/>
                <w:szCs w:val="24"/>
              </w:rPr>
            </w:pPr>
            <w:r w:rsidRPr="00027B5E">
              <w:rPr>
                <w:rFonts w:asciiTheme="minorHAnsi" w:hAnsiTheme="minorHAnsi"/>
                <w:b/>
                <w:sz w:val="24"/>
                <w:szCs w:val="24"/>
              </w:rPr>
              <w:t>Evaluation</w:t>
            </w:r>
            <w:r w:rsidRPr="00027B5E">
              <w:rPr>
                <w:rFonts w:asciiTheme="minorHAnsi" w:hAnsiTheme="minorHAnsi"/>
                <w:b/>
                <w:spacing w:val="-3"/>
                <w:sz w:val="24"/>
                <w:szCs w:val="24"/>
              </w:rPr>
              <w:t xml:space="preserve"> </w:t>
            </w:r>
            <w:r w:rsidRPr="00027B5E">
              <w:rPr>
                <w:rFonts w:asciiTheme="minorHAnsi" w:hAnsiTheme="minorHAnsi"/>
                <w:b/>
                <w:spacing w:val="-2"/>
                <w:sz w:val="24"/>
                <w:szCs w:val="24"/>
              </w:rPr>
              <w:t>scheme</w:t>
            </w:r>
          </w:p>
        </w:tc>
        <w:tc>
          <w:tcPr>
            <w:tcW w:w="8166" w:type="dxa"/>
            <w:gridSpan w:val="3"/>
            <w:tcBorders>
              <w:top w:val="single" w:sz="12" w:space="0" w:color="000000"/>
              <w:left w:val="single" w:sz="4" w:space="0" w:color="000000"/>
              <w:bottom w:val="single" w:sz="12" w:space="0" w:color="000000"/>
              <w:right w:val="single" w:sz="12" w:space="0" w:color="000000"/>
            </w:tcBorders>
          </w:tcPr>
          <w:p w:rsidR="00027B5E" w:rsidRPr="00027B5E" w:rsidRDefault="00027B5E" w:rsidP="00027B5E">
            <w:pPr>
              <w:pStyle w:val="TableParagraph"/>
              <w:spacing w:line="272" w:lineRule="exact"/>
              <w:rPr>
                <w:rFonts w:asciiTheme="minorHAnsi" w:hAnsiTheme="minorHAnsi"/>
                <w:sz w:val="24"/>
                <w:szCs w:val="24"/>
              </w:rPr>
            </w:pPr>
            <w:r w:rsidRPr="00027B5E">
              <w:rPr>
                <w:rFonts w:asciiTheme="minorHAnsi" w:hAnsiTheme="minorHAnsi"/>
                <w:sz w:val="24"/>
                <w:szCs w:val="24"/>
              </w:rPr>
              <w:t>Quiz</w:t>
            </w:r>
            <w:r w:rsidRPr="00027B5E">
              <w:rPr>
                <w:rFonts w:asciiTheme="minorHAnsi" w:hAnsiTheme="minorHAnsi"/>
                <w:spacing w:val="-3"/>
                <w:sz w:val="24"/>
                <w:szCs w:val="24"/>
              </w:rPr>
              <w:t xml:space="preserve"> </w:t>
            </w:r>
            <w:r w:rsidRPr="00027B5E">
              <w:rPr>
                <w:rFonts w:asciiTheme="minorHAnsi" w:hAnsiTheme="minorHAnsi"/>
                <w:sz w:val="24"/>
                <w:szCs w:val="24"/>
              </w:rPr>
              <w:t>I</w:t>
            </w:r>
            <w:r w:rsidRPr="00027B5E">
              <w:rPr>
                <w:rFonts w:asciiTheme="minorHAnsi" w:hAnsiTheme="minorHAnsi"/>
                <w:spacing w:val="-11"/>
                <w:sz w:val="24"/>
                <w:szCs w:val="24"/>
              </w:rPr>
              <w:t xml:space="preserve"> </w:t>
            </w:r>
            <w:r w:rsidRPr="00027B5E">
              <w:rPr>
                <w:rFonts w:asciiTheme="minorHAnsi" w:hAnsiTheme="minorHAnsi"/>
                <w:sz w:val="24"/>
                <w:szCs w:val="24"/>
              </w:rPr>
              <w:t>(10%),</w:t>
            </w:r>
            <w:r w:rsidRPr="00027B5E">
              <w:rPr>
                <w:rFonts w:asciiTheme="minorHAnsi" w:hAnsiTheme="minorHAnsi"/>
                <w:spacing w:val="-6"/>
                <w:sz w:val="24"/>
                <w:szCs w:val="24"/>
              </w:rPr>
              <w:t xml:space="preserve"> </w:t>
            </w:r>
            <w:r w:rsidRPr="00027B5E">
              <w:rPr>
                <w:rFonts w:asciiTheme="minorHAnsi" w:hAnsiTheme="minorHAnsi"/>
                <w:sz w:val="24"/>
                <w:szCs w:val="24"/>
              </w:rPr>
              <w:t>Mid</w:t>
            </w:r>
            <w:r w:rsidRPr="00027B5E">
              <w:rPr>
                <w:rFonts w:asciiTheme="minorHAnsi" w:hAnsiTheme="minorHAnsi"/>
                <w:spacing w:val="-6"/>
                <w:sz w:val="24"/>
                <w:szCs w:val="24"/>
              </w:rPr>
              <w:t xml:space="preserve"> </w:t>
            </w:r>
            <w:r w:rsidRPr="00027B5E">
              <w:rPr>
                <w:rFonts w:asciiTheme="minorHAnsi" w:hAnsiTheme="minorHAnsi"/>
                <w:sz w:val="24"/>
                <w:szCs w:val="24"/>
              </w:rPr>
              <w:t>term</w:t>
            </w:r>
            <w:r w:rsidRPr="00027B5E">
              <w:rPr>
                <w:rFonts w:asciiTheme="minorHAnsi" w:hAnsiTheme="minorHAnsi"/>
                <w:spacing w:val="-5"/>
                <w:sz w:val="24"/>
                <w:szCs w:val="24"/>
              </w:rPr>
              <w:t xml:space="preserve"> </w:t>
            </w:r>
            <w:r w:rsidRPr="00027B5E">
              <w:rPr>
                <w:rFonts w:asciiTheme="minorHAnsi" w:hAnsiTheme="minorHAnsi"/>
                <w:sz w:val="24"/>
                <w:szCs w:val="24"/>
              </w:rPr>
              <w:t>(25%),</w:t>
            </w:r>
            <w:r w:rsidRPr="00027B5E">
              <w:rPr>
                <w:rFonts w:asciiTheme="minorHAnsi" w:hAnsiTheme="minorHAnsi"/>
                <w:spacing w:val="-6"/>
                <w:sz w:val="24"/>
                <w:szCs w:val="24"/>
              </w:rPr>
              <w:t xml:space="preserve"> </w:t>
            </w:r>
            <w:r w:rsidRPr="00027B5E">
              <w:rPr>
                <w:rFonts w:asciiTheme="minorHAnsi" w:hAnsiTheme="minorHAnsi"/>
                <w:sz w:val="24"/>
                <w:szCs w:val="24"/>
              </w:rPr>
              <w:t>Quiz</w:t>
            </w:r>
            <w:r w:rsidRPr="00027B5E">
              <w:rPr>
                <w:rFonts w:asciiTheme="minorHAnsi" w:hAnsiTheme="minorHAnsi"/>
                <w:spacing w:val="-3"/>
                <w:sz w:val="24"/>
                <w:szCs w:val="24"/>
              </w:rPr>
              <w:t xml:space="preserve"> </w:t>
            </w:r>
            <w:r w:rsidRPr="00027B5E">
              <w:rPr>
                <w:rFonts w:asciiTheme="minorHAnsi" w:hAnsiTheme="minorHAnsi"/>
                <w:sz w:val="24"/>
                <w:szCs w:val="24"/>
              </w:rPr>
              <w:t>II</w:t>
            </w:r>
            <w:r w:rsidRPr="00027B5E">
              <w:rPr>
                <w:rFonts w:asciiTheme="minorHAnsi" w:hAnsiTheme="minorHAnsi"/>
                <w:spacing w:val="-9"/>
                <w:sz w:val="24"/>
                <w:szCs w:val="24"/>
              </w:rPr>
              <w:t xml:space="preserve"> </w:t>
            </w:r>
            <w:r w:rsidRPr="00027B5E">
              <w:rPr>
                <w:rFonts w:asciiTheme="minorHAnsi" w:hAnsiTheme="minorHAnsi"/>
                <w:sz w:val="24"/>
                <w:szCs w:val="24"/>
              </w:rPr>
              <w:t>(10%),</w:t>
            </w:r>
            <w:r w:rsidRPr="00027B5E">
              <w:rPr>
                <w:rFonts w:asciiTheme="minorHAnsi" w:hAnsiTheme="minorHAnsi"/>
                <w:spacing w:val="-6"/>
                <w:sz w:val="24"/>
                <w:szCs w:val="24"/>
              </w:rPr>
              <w:t xml:space="preserve"> </w:t>
            </w:r>
            <w:r w:rsidRPr="00027B5E">
              <w:rPr>
                <w:rFonts w:asciiTheme="minorHAnsi" w:hAnsiTheme="minorHAnsi"/>
                <w:sz w:val="24"/>
                <w:szCs w:val="24"/>
              </w:rPr>
              <w:t>End</w:t>
            </w:r>
            <w:r w:rsidRPr="00027B5E">
              <w:rPr>
                <w:rFonts w:asciiTheme="minorHAnsi" w:hAnsiTheme="minorHAnsi"/>
                <w:spacing w:val="-5"/>
                <w:sz w:val="24"/>
                <w:szCs w:val="24"/>
              </w:rPr>
              <w:t xml:space="preserve"> </w:t>
            </w:r>
            <w:r w:rsidRPr="00027B5E">
              <w:rPr>
                <w:rFonts w:asciiTheme="minorHAnsi" w:hAnsiTheme="minorHAnsi"/>
                <w:sz w:val="24"/>
                <w:szCs w:val="24"/>
              </w:rPr>
              <w:t>term</w:t>
            </w:r>
            <w:r w:rsidRPr="00027B5E">
              <w:rPr>
                <w:rFonts w:asciiTheme="minorHAnsi" w:hAnsiTheme="minorHAnsi"/>
                <w:spacing w:val="-6"/>
                <w:sz w:val="24"/>
                <w:szCs w:val="24"/>
              </w:rPr>
              <w:t xml:space="preserve"> </w:t>
            </w:r>
            <w:r w:rsidRPr="00027B5E">
              <w:rPr>
                <w:rFonts w:asciiTheme="minorHAnsi" w:hAnsiTheme="minorHAnsi"/>
                <w:sz w:val="24"/>
                <w:szCs w:val="24"/>
              </w:rPr>
              <w:t>(40%),</w:t>
            </w:r>
            <w:r w:rsidRPr="00027B5E">
              <w:rPr>
                <w:rFonts w:asciiTheme="minorHAnsi" w:hAnsiTheme="minorHAnsi"/>
                <w:spacing w:val="-5"/>
                <w:sz w:val="24"/>
                <w:szCs w:val="24"/>
              </w:rPr>
              <w:t xml:space="preserve"> </w:t>
            </w:r>
            <w:r w:rsidRPr="00027B5E">
              <w:rPr>
                <w:rFonts w:asciiTheme="minorHAnsi" w:hAnsiTheme="minorHAnsi"/>
                <w:spacing w:val="-2"/>
                <w:sz w:val="24"/>
                <w:szCs w:val="24"/>
              </w:rPr>
              <w:t>Project</w:t>
            </w:r>
          </w:p>
          <w:p w:rsidR="00027B5E" w:rsidRPr="00027B5E" w:rsidRDefault="00027B5E" w:rsidP="00027B5E">
            <w:pPr>
              <w:pStyle w:val="TableParagraph"/>
              <w:spacing w:before="137"/>
              <w:rPr>
                <w:rFonts w:asciiTheme="minorHAnsi" w:hAnsiTheme="minorHAnsi"/>
                <w:sz w:val="24"/>
                <w:szCs w:val="24"/>
              </w:rPr>
            </w:pPr>
            <w:r w:rsidRPr="00027B5E">
              <w:rPr>
                <w:rFonts w:asciiTheme="minorHAnsi" w:hAnsiTheme="minorHAnsi"/>
                <w:spacing w:val="-2"/>
                <w:sz w:val="24"/>
                <w:szCs w:val="24"/>
              </w:rPr>
              <w:t>(20%)</w:t>
            </w:r>
          </w:p>
        </w:tc>
      </w:tr>
      <w:tr w:rsidR="00027B5E" w:rsidRPr="00027B5E" w:rsidTr="0052341B">
        <w:trPr>
          <w:trHeight w:val="3865"/>
        </w:trPr>
        <w:tc>
          <w:tcPr>
            <w:tcW w:w="10648" w:type="dxa"/>
            <w:gridSpan w:val="4"/>
            <w:tcBorders>
              <w:top w:val="single" w:sz="12" w:space="0" w:color="000000"/>
              <w:left w:val="single" w:sz="12" w:space="0" w:color="000000"/>
              <w:bottom w:val="single" w:sz="12" w:space="0" w:color="000000"/>
              <w:right w:val="single" w:sz="12" w:space="0" w:color="000000"/>
            </w:tcBorders>
          </w:tcPr>
          <w:p w:rsidR="00027B5E" w:rsidRPr="00027B5E" w:rsidRDefault="00027B5E" w:rsidP="00027B5E">
            <w:pPr>
              <w:pStyle w:val="TableParagraph"/>
              <w:ind w:right="83"/>
              <w:jc w:val="both"/>
              <w:rPr>
                <w:rFonts w:asciiTheme="minorHAnsi" w:hAnsiTheme="minorHAnsi"/>
                <w:sz w:val="24"/>
                <w:szCs w:val="24"/>
              </w:rPr>
            </w:pPr>
            <w:r w:rsidRPr="00027B5E">
              <w:rPr>
                <w:rFonts w:asciiTheme="minorHAnsi" w:hAnsiTheme="minorHAnsi"/>
                <w:b/>
                <w:sz w:val="24"/>
                <w:szCs w:val="24"/>
              </w:rPr>
              <w:t xml:space="preserve">Introduction: </w:t>
            </w:r>
            <w:r w:rsidRPr="00027B5E">
              <w:rPr>
                <w:rFonts w:asciiTheme="minorHAnsi" w:hAnsiTheme="minorHAnsi"/>
                <w:sz w:val="24"/>
                <w:szCs w:val="24"/>
              </w:rPr>
              <w:t>Introduction to Computer Vision, Image Formation and Representation, Transformation: Orthogonal, Euclidean, Affine, Projective, etc.[3H]</w:t>
            </w:r>
          </w:p>
          <w:p w:rsidR="00027B5E" w:rsidRPr="00027B5E" w:rsidRDefault="00027B5E" w:rsidP="00027B5E">
            <w:pPr>
              <w:pStyle w:val="TableParagraph"/>
              <w:ind w:right="80"/>
              <w:jc w:val="both"/>
              <w:rPr>
                <w:rFonts w:asciiTheme="minorHAnsi" w:hAnsiTheme="minorHAnsi"/>
                <w:sz w:val="24"/>
                <w:szCs w:val="24"/>
              </w:rPr>
            </w:pPr>
            <w:r w:rsidRPr="00027B5E">
              <w:rPr>
                <w:rFonts w:asciiTheme="minorHAnsi" w:hAnsiTheme="minorHAnsi"/>
                <w:b/>
                <w:sz w:val="24"/>
                <w:szCs w:val="24"/>
              </w:rPr>
              <w:t xml:space="preserve">Low-level processing: </w:t>
            </w:r>
            <w:r w:rsidRPr="00027B5E">
              <w:rPr>
                <w:rFonts w:asciiTheme="minorHAnsi" w:hAnsiTheme="minorHAnsi"/>
                <w:sz w:val="24"/>
                <w:szCs w:val="24"/>
              </w:rPr>
              <w:t>Image analysis, preprocessing, Fourier Transform, Convolution and Filtering, Image Enhancement, Restoration, Histogram Processing [5H]</w:t>
            </w:r>
          </w:p>
          <w:p w:rsidR="00027B5E" w:rsidRPr="00027B5E" w:rsidRDefault="00027B5E" w:rsidP="00027B5E">
            <w:pPr>
              <w:pStyle w:val="TableParagraph"/>
              <w:ind w:right="76"/>
              <w:jc w:val="both"/>
              <w:rPr>
                <w:rFonts w:asciiTheme="minorHAnsi" w:hAnsiTheme="minorHAnsi"/>
                <w:sz w:val="24"/>
                <w:szCs w:val="24"/>
              </w:rPr>
            </w:pPr>
            <w:r w:rsidRPr="00027B5E">
              <w:rPr>
                <w:rFonts w:asciiTheme="minorHAnsi" w:hAnsiTheme="minorHAnsi"/>
                <w:b/>
                <w:sz w:val="24"/>
                <w:szCs w:val="24"/>
              </w:rPr>
              <w:t xml:space="preserve">Feature Extraction: </w:t>
            </w:r>
            <w:r w:rsidRPr="00027B5E">
              <w:rPr>
                <w:rFonts w:asciiTheme="minorHAnsi" w:hAnsiTheme="minorHAnsi"/>
                <w:sz w:val="24"/>
                <w:szCs w:val="24"/>
              </w:rPr>
              <w:t>Edges - Canny, LOG, DOG; Line detectors (Hough Transform), Corners - Harris and Hessian Affine, Orientation Histogram, SIFT, SURF, HOG, GLOH, Scale-Space Analysis- Image Pyramids and Gaussian derivative filters, Gabor Filters and DWT [7H]</w:t>
            </w:r>
          </w:p>
          <w:p w:rsidR="00027B5E" w:rsidRPr="00027B5E" w:rsidRDefault="00027B5E" w:rsidP="00027B5E">
            <w:pPr>
              <w:pStyle w:val="TableParagraph"/>
              <w:ind w:right="77"/>
              <w:jc w:val="both"/>
              <w:rPr>
                <w:rFonts w:asciiTheme="minorHAnsi" w:hAnsiTheme="minorHAnsi"/>
                <w:sz w:val="24"/>
                <w:szCs w:val="24"/>
              </w:rPr>
            </w:pPr>
            <w:r w:rsidRPr="00027B5E">
              <w:rPr>
                <w:rFonts w:asciiTheme="minorHAnsi" w:hAnsiTheme="minorHAnsi"/>
                <w:b/>
                <w:sz w:val="24"/>
                <w:szCs w:val="24"/>
              </w:rPr>
              <w:t xml:space="preserve">Image Segmentation: </w:t>
            </w:r>
            <w:r w:rsidRPr="00027B5E">
              <w:rPr>
                <w:rFonts w:asciiTheme="minorHAnsi" w:hAnsiTheme="minorHAnsi"/>
                <w:sz w:val="24"/>
                <w:szCs w:val="24"/>
              </w:rPr>
              <w:t>Region Growing, Edge Based approaches to segmentation, Graph-Cut, Mean-Shift, MRFs, Texture Segmentation; Object detection[7H]</w:t>
            </w:r>
          </w:p>
          <w:p w:rsidR="00027B5E" w:rsidRPr="00027B5E" w:rsidRDefault="00027B5E" w:rsidP="00027B5E">
            <w:pPr>
              <w:pStyle w:val="TableParagraph"/>
              <w:tabs>
                <w:tab w:val="left" w:pos="5227"/>
              </w:tabs>
              <w:ind w:right="455"/>
              <w:rPr>
                <w:rFonts w:asciiTheme="minorHAnsi" w:hAnsiTheme="minorHAnsi"/>
                <w:sz w:val="24"/>
                <w:szCs w:val="24"/>
              </w:rPr>
            </w:pPr>
            <w:r w:rsidRPr="00027B5E">
              <w:rPr>
                <w:rFonts w:asciiTheme="minorHAnsi" w:hAnsiTheme="minorHAnsi"/>
                <w:b/>
                <w:sz w:val="24"/>
                <w:szCs w:val="24"/>
              </w:rPr>
              <w:t>Object</w:t>
            </w:r>
            <w:r w:rsidRPr="00027B5E">
              <w:rPr>
                <w:rFonts w:asciiTheme="minorHAnsi" w:hAnsiTheme="minorHAnsi"/>
                <w:b/>
                <w:spacing w:val="-6"/>
                <w:sz w:val="24"/>
                <w:szCs w:val="24"/>
              </w:rPr>
              <w:t xml:space="preserve"> </w:t>
            </w:r>
            <w:r w:rsidRPr="00027B5E">
              <w:rPr>
                <w:rFonts w:asciiTheme="minorHAnsi" w:hAnsiTheme="minorHAnsi"/>
                <w:b/>
                <w:sz w:val="24"/>
                <w:szCs w:val="24"/>
              </w:rPr>
              <w:t>Recognition:</w:t>
            </w:r>
            <w:r w:rsidRPr="00027B5E">
              <w:rPr>
                <w:rFonts w:asciiTheme="minorHAnsi" w:hAnsiTheme="minorHAnsi"/>
                <w:b/>
                <w:spacing w:val="-5"/>
                <w:sz w:val="24"/>
                <w:szCs w:val="24"/>
              </w:rPr>
              <w:t xml:space="preserve"> </w:t>
            </w:r>
            <w:r w:rsidRPr="00027B5E">
              <w:rPr>
                <w:rFonts w:asciiTheme="minorHAnsi" w:hAnsiTheme="minorHAnsi"/>
                <w:sz w:val="24"/>
                <w:szCs w:val="24"/>
              </w:rPr>
              <w:t>Structural</w:t>
            </w:r>
            <w:r w:rsidRPr="00027B5E">
              <w:rPr>
                <w:rFonts w:asciiTheme="minorHAnsi" w:hAnsiTheme="minorHAnsi"/>
                <w:spacing w:val="-5"/>
                <w:sz w:val="24"/>
                <w:szCs w:val="24"/>
              </w:rPr>
              <w:t xml:space="preserve"> </w:t>
            </w:r>
            <w:r w:rsidRPr="00027B5E">
              <w:rPr>
                <w:rFonts w:asciiTheme="minorHAnsi" w:hAnsiTheme="minorHAnsi"/>
                <w:sz w:val="24"/>
                <w:szCs w:val="24"/>
              </w:rPr>
              <w:t>Approaches,</w:t>
            </w:r>
            <w:r w:rsidRPr="00027B5E">
              <w:rPr>
                <w:rFonts w:asciiTheme="minorHAnsi" w:hAnsiTheme="minorHAnsi"/>
                <w:spacing w:val="-5"/>
                <w:sz w:val="24"/>
                <w:szCs w:val="24"/>
              </w:rPr>
              <w:t xml:space="preserve"> </w:t>
            </w:r>
            <w:r w:rsidRPr="00027B5E">
              <w:rPr>
                <w:rFonts w:asciiTheme="minorHAnsi" w:hAnsiTheme="minorHAnsi"/>
                <w:sz w:val="24"/>
                <w:szCs w:val="24"/>
              </w:rPr>
              <w:t>Model-based</w:t>
            </w:r>
            <w:r w:rsidRPr="00027B5E">
              <w:rPr>
                <w:rFonts w:asciiTheme="minorHAnsi" w:hAnsiTheme="minorHAnsi"/>
                <w:spacing w:val="-5"/>
                <w:sz w:val="24"/>
                <w:szCs w:val="24"/>
              </w:rPr>
              <w:t xml:space="preserve"> </w:t>
            </w:r>
            <w:r w:rsidRPr="00027B5E">
              <w:rPr>
                <w:rFonts w:asciiTheme="minorHAnsi" w:hAnsiTheme="minorHAnsi"/>
                <w:sz w:val="24"/>
                <w:szCs w:val="24"/>
              </w:rPr>
              <w:t>Approaches,</w:t>
            </w:r>
            <w:r w:rsidRPr="00027B5E">
              <w:rPr>
                <w:rFonts w:asciiTheme="minorHAnsi" w:hAnsiTheme="minorHAnsi"/>
                <w:spacing w:val="-5"/>
                <w:sz w:val="24"/>
                <w:szCs w:val="24"/>
              </w:rPr>
              <w:t xml:space="preserve"> </w:t>
            </w:r>
            <w:r w:rsidRPr="00027B5E">
              <w:rPr>
                <w:rFonts w:asciiTheme="minorHAnsi" w:hAnsiTheme="minorHAnsi"/>
                <w:sz w:val="24"/>
                <w:szCs w:val="24"/>
              </w:rPr>
              <w:t>Appearance</w:t>
            </w:r>
            <w:r w:rsidRPr="00027B5E">
              <w:rPr>
                <w:rFonts w:asciiTheme="minorHAnsi" w:hAnsiTheme="minorHAnsi"/>
                <w:spacing w:val="-4"/>
                <w:sz w:val="24"/>
                <w:szCs w:val="24"/>
              </w:rPr>
              <w:t xml:space="preserve"> </w:t>
            </w:r>
            <w:r w:rsidRPr="00027B5E">
              <w:rPr>
                <w:rFonts w:asciiTheme="minorHAnsi" w:hAnsiTheme="minorHAnsi"/>
                <w:sz w:val="24"/>
                <w:szCs w:val="24"/>
              </w:rPr>
              <w:t>and</w:t>
            </w:r>
            <w:r w:rsidRPr="00027B5E">
              <w:rPr>
                <w:rFonts w:asciiTheme="minorHAnsi" w:hAnsiTheme="minorHAnsi"/>
                <w:spacing w:val="-5"/>
                <w:sz w:val="24"/>
                <w:szCs w:val="24"/>
              </w:rPr>
              <w:t xml:space="preserve"> </w:t>
            </w:r>
            <w:r w:rsidRPr="00027B5E">
              <w:rPr>
                <w:rFonts w:asciiTheme="minorHAnsi" w:hAnsiTheme="minorHAnsi"/>
                <w:sz w:val="24"/>
                <w:szCs w:val="24"/>
              </w:rPr>
              <w:t>Shape- based Approaches, Probabilistic Paradigms.</w:t>
            </w:r>
            <w:r w:rsidRPr="00027B5E">
              <w:rPr>
                <w:rFonts w:asciiTheme="minorHAnsi" w:hAnsiTheme="minorHAnsi"/>
                <w:sz w:val="24"/>
                <w:szCs w:val="24"/>
              </w:rPr>
              <w:tab/>
            </w:r>
            <w:r w:rsidRPr="00027B5E">
              <w:rPr>
                <w:rFonts w:asciiTheme="minorHAnsi" w:hAnsiTheme="minorHAnsi"/>
                <w:spacing w:val="-4"/>
                <w:sz w:val="24"/>
                <w:szCs w:val="24"/>
              </w:rPr>
              <w:t>[4H]</w:t>
            </w:r>
          </w:p>
          <w:p w:rsidR="00027B5E" w:rsidRPr="00027B5E" w:rsidRDefault="00027B5E" w:rsidP="00027B5E">
            <w:pPr>
              <w:pStyle w:val="TableParagraph"/>
              <w:tabs>
                <w:tab w:val="left" w:pos="8593"/>
              </w:tabs>
              <w:spacing w:line="270" w:lineRule="atLeast"/>
              <w:ind w:right="560"/>
              <w:rPr>
                <w:rFonts w:asciiTheme="minorHAnsi" w:hAnsiTheme="minorHAnsi"/>
                <w:sz w:val="24"/>
                <w:szCs w:val="24"/>
              </w:rPr>
            </w:pPr>
            <w:r w:rsidRPr="00027B5E">
              <w:rPr>
                <w:rFonts w:asciiTheme="minorHAnsi" w:hAnsiTheme="minorHAnsi"/>
                <w:b/>
                <w:sz w:val="24"/>
                <w:szCs w:val="24"/>
              </w:rPr>
              <w:t xml:space="preserve">Pattern Analysis: </w:t>
            </w:r>
            <w:r w:rsidRPr="00027B5E">
              <w:rPr>
                <w:rFonts w:asciiTheme="minorHAnsi" w:hAnsiTheme="minorHAnsi"/>
                <w:sz w:val="24"/>
                <w:szCs w:val="24"/>
              </w:rPr>
              <w:t>Clustering: K-Means, K-Medoids, Mixture of Gaussians, Classification: Discriminant</w:t>
            </w:r>
            <w:r w:rsidRPr="00027B5E">
              <w:rPr>
                <w:rFonts w:asciiTheme="minorHAnsi" w:hAnsiTheme="minorHAnsi"/>
                <w:spacing w:val="-6"/>
                <w:sz w:val="24"/>
                <w:szCs w:val="24"/>
              </w:rPr>
              <w:t xml:space="preserve"> </w:t>
            </w:r>
            <w:r w:rsidRPr="00027B5E">
              <w:rPr>
                <w:rFonts w:asciiTheme="minorHAnsi" w:hAnsiTheme="minorHAnsi"/>
                <w:sz w:val="24"/>
                <w:szCs w:val="24"/>
              </w:rPr>
              <w:t>Function,</w:t>
            </w:r>
            <w:r w:rsidRPr="00027B5E">
              <w:rPr>
                <w:rFonts w:asciiTheme="minorHAnsi" w:hAnsiTheme="minorHAnsi"/>
                <w:spacing w:val="-6"/>
                <w:sz w:val="24"/>
                <w:szCs w:val="24"/>
              </w:rPr>
              <w:t xml:space="preserve"> </w:t>
            </w:r>
            <w:r w:rsidRPr="00027B5E">
              <w:rPr>
                <w:rFonts w:asciiTheme="minorHAnsi" w:hAnsiTheme="minorHAnsi"/>
                <w:sz w:val="24"/>
                <w:szCs w:val="24"/>
              </w:rPr>
              <w:t>Supervised,</w:t>
            </w:r>
            <w:r w:rsidRPr="00027B5E">
              <w:rPr>
                <w:rFonts w:asciiTheme="minorHAnsi" w:hAnsiTheme="minorHAnsi"/>
                <w:spacing w:val="-6"/>
                <w:sz w:val="24"/>
                <w:szCs w:val="24"/>
              </w:rPr>
              <w:t xml:space="preserve"> </w:t>
            </w:r>
            <w:r w:rsidRPr="00027B5E">
              <w:rPr>
                <w:rFonts w:asciiTheme="minorHAnsi" w:hAnsiTheme="minorHAnsi"/>
                <w:sz w:val="24"/>
                <w:szCs w:val="24"/>
              </w:rPr>
              <w:t>Un-supervised,</w:t>
            </w:r>
            <w:r w:rsidRPr="00027B5E">
              <w:rPr>
                <w:rFonts w:asciiTheme="minorHAnsi" w:hAnsiTheme="minorHAnsi"/>
                <w:spacing w:val="-6"/>
                <w:sz w:val="24"/>
                <w:szCs w:val="24"/>
              </w:rPr>
              <w:t xml:space="preserve"> </w:t>
            </w:r>
            <w:r w:rsidRPr="00027B5E">
              <w:rPr>
                <w:rFonts w:asciiTheme="minorHAnsi" w:hAnsiTheme="minorHAnsi"/>
                <w:sz w:val="24"/>
                <w:szCs w:val="24"/>
              </w:rPr>
              <w:t>Semi-supervised;</w:t>
            </w:r>
            <w:r w:rsidRPr="00027B5E">
              <w:rPr>
                <w:rFonts w:asciiTheme="minorHAnsi" w:hAnsiTheme="minorHAnsi"/>
                <w:spacing w:val="-6"/>
                <w:sz w:val="24"/>
                <w:szCs w:val="24"/>
              </w:rPr>
              <w:t xml:space="preserve"> </w:t>
            </w:r>
            <w:r w:rsidRPr="00027B5E">
              <w:rPr>
                <w:rFonts w:asciiTheme="minorHAnsi" w:hAnsiTheme="minorHAnsi"/>
                <w:sz w:val="24"/>
                <w:szCs w:val="24"/>
              </w:rPr>
              <w:t>Classifiers:</w:t>
            </w:r>
            <w:r w:rsidRPr="00027B5E">
              <w:rPr>
                <w:rFonts w:asciiTheme="minorHAnsi" w:hAnsiTheme="minorHAnsi"/>
                <w:spacing w:val="-6"/>
                <w:sz w:val="24"/>
                <w:szCs w:val="24"/>
              </w:rPr>
              <w:t xml:space="preserve"> </w:t>
            </w:r>
            <w:r w:rsidRPr="00027B5E">
              <w:rPr>
                <w:rFonts w:asciiTheme="minorHAnsi" w:hAnsiTheme="minorHAnsi"/>
                <w:sz w:val="24"/>
                <w:szCs w:val="24"/>
              </w:rPr>
              <w:t>Bayes,</w:t>
            </w:r>
            <w:r w:rsidRPr="00027B5E">
              <w:rPr>
                <w:rFonts w:asciiTheme="minorHAnsi" w:hAnsiTheme="minorHAnsi"/>
                <w:spacing w:val="-6"/>
                <w:sz w:val="24"/>
                <w:szCs w:val="24"/>
              </w:rPr>
              <w:t xml:space="preserve"> </w:t>
            </w:r>
            <w:r w:rsidRPr="00027B5E">
              <w:rPr>
                <w:rFonts w:asciiTheme="minorHAnsi" w:hAnsiTheme="minorHAnsi"/>
                <w:sz w:val="24"/>
                <w:szCs w:val="24"/>
              </w:rPr>
              <w:t>KNN, ANN models; Dimensionality Reduction: PCA, LDA, ICA; Non-parametric methods</w:t>
            </w:r>
            <w:r w:rsidRPr="00027B5E">
              <w:rPr>
                <w:rFonts w:asciiTheme="minorHAnsi" w:hAnsiTheme="minorHAnsi"/>
                <w:sz w:val="24"/>
                <w:szCs w:val="24"/>
              </w:rPr>
              <w:tab/>
            </w:r>
            <w:r w:rsidRPr="00027B5E">
              <w:rPr>
                <w:rFonts w:asciiTheme="minorHAnsi" w:hAnsiTheme="minorHAnsi"/>
                <w:spacing w:val="-4"/>
                <w:sz w:val="24"/>
                <w:szCs w:val="24"/>
              </w:rPr>
              <w:t>[7H]</w:t>
            </w:r>
          </w:p>
        </w:tc>
      </w:tr>
    </w:tbl>
    <w:p w:rsidR="00027B5E" w:rsidRPr="00027B5E" w:rsidRDefault="00027B5E" w:rsidP="00027B5E">
      <w:pPr>
        <w:spacing w:line="270" w:lineRule="atLeast"/>
        <w:rPr>
          <w:rFonts w:asciiTheme="minorHAnsi" w:hAnsiTheme="minorHAnsi"/>
          <w:sz w:val="24"/>
          <w:szCs w:val="24"/>
        </w:rPr>
        <w:sectPr w:rsidR="00027B5E" w:rsidRPr="00027B5E">
          <w:type w:val="continuous"/>
          <w:pgSz w:w="11910" w:h="16840"/>
          <w:pgMar w:top="260" w:right="660" w:bottom="280" w:left="300" w:header="720" w:footer="720" w:gutter="0"/>
          <w:cols w:space="720"/>
        </w:sect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648"/>
      </w:tblGrid>
      <w:tr w:rsidR="00027B5E" w:rsidRPr="00027B5E" w:rsidTr="0052341B">
        <w:trPr>
          <w:trHeight w:val="1381"/>
        </w:trPr>
        <w:tc>
          <w:tcPr>
            <w:tcW w:w="10648" w:type="dxa"/>
          </w:tcPr>
          <w:p w:rsidR="00027B5E" w:rsidRPr="00027B5E" w:rsidRDefault="00027B5E" w:rsidP="00027B5E">
            <w:pPr>
              <w:pStyle w:val="TableParagraph"/>
              <w:tabs>
                <w:tab w:val="left" w:pos="5835"/>
              </w:tabs>
              <w:ind w:right="439"/>
              <w:rPr>
                <w:rFonts w:asciiTheme="minorHAnsi" w:hAnsiTheme="minorHAnsi"/>
                <w:sz w:val="24"/>
                <w:szCs w:val="24"/>
              </w:rPr>
            </w:pPr>
            <w:r w:rsidRPr="00027B5E">
              <w:rPr>
                <w:rFonts w:asciiTheme="minorHAnsi" w:hAnsiTheme="minorHAnsi"/>
                <w:b/>
                <w:sz w:val="24"/>
                <w:szCs w:val="24"/>
              </w:rPr>
              <w:lastRenderedPageBreak/>
              <w:t>Motion</w:t>
            </w:r>
            <w:r w:rsidRPr="00027B5E">
              <w:rPr>
                <w:rFonts w:asciiTheme="minorHAnsi" w:hAnsiTheme="minorHAnsi"/>
                <w:b/>
                <w:spacing w:val="-4"/>
                <w:sz w:val="24"/>
                <w:szCs w:val="24"/>
              </w:rPr>
              <w:t xml:space="preserve"> </w:t>
            </w:r>
            <w:r w:rsidRPr="00027B5E">
              <w:rPr>
                <w:rFonts w:asciiTheme="minorHAnsi" w:hAnsiTheme="minorHAnsi"/>
                <w:b/>
                <w:sz w:val="24"/>
                <w:szCs w:val="24"/>
              </w:rPr>
              <w:t>Analysis:</w:t>
            </w:r>
            <w:r w:rsidRPr="00027B5E">
              <w:rPr>
                <w:rFonts w:asciiTheme="minorHAnsi" w:hAnsiTheme="minorHAnsi"/>
                <w:b/>
                <w:spacing w:val="-5"/>
                <w:sz w:val="24"/>
                <w:szCs w:val="24"/>
              </w:rPr>
              <w:t xml:space="preserve"> </w:t>
            </w:r>
            <w:r w:rsidRPr="00027B5E">
              <w:rPr>
                <w:rFonts w:asciiTheme="minorHAnsi" w:hAnsiTheme="minorHAnsi"/>
                <w:sz w:val="24"/>
                <w:szCs w:val="24"/>
              </w:rPr>
              <w:t>Background</w:t>
            </w:r>
            <w:r w:rsidRPr="00027B5E">
              <w:rPr>
                <w:rFonts w:asciiTheme="minorHAnsi" w:hAnsiTheme="minorHAnsi"/>
                <w:spacing w:val="-5"/>
                <w:sz w:val="24"/>
                <w:szCs w:val="24"/>
              </w:rPr>
              <w:t xml:space="preserve"> </w:t>
            </w:r>
            <w:r w:rsidRPr="00027B5E">
              <w:rPr>
                <w:rFonts w:asciiTheme="minorHAnsi" w:hAnsiTheme="minorHAnsi"/>
                <w:sz w:val="24"/>
                <w:szCs w:val="24"/>
              </w:rPr>
              <w:t>Subtraction</w:t>
            </w:r>
            <w:r w:rsidRPr="00027B5E">
              <w:rPr>
                <w:rFonts w:asciiTheme="minorHAnsi" w:hAnsiTheme="minorHAnsi"/>
                <w:spacing w:val="-5"/>
                <w:sz w:val="24"/>
                <w:szCs w:val="24"/>
              </w:rPr>
              <w:t xml:space="preserve"> </w:t>
            </w:r>
            <w:r w:rsidRPr="00027B5E">
              <w:rPr>
                <w:rFonts w:asciiTheme="minorHAnsi" w:hAnsiTheme="minorHAnsi"/>
                <w:sz w:val="24"/>
                <w:szCs w:val="24"/>
              </w:rPr>
              <w:t>and</w:t>
            </w:r>
            <w:r w:rsidRPr="00027B5E">
              <w:rPr>
                <w:rFonts w:asciiTheme="minorHAnsi" w:hAnsiTheme="minorHAnsi"/>
                <w:spacing w:val="-5"/>
                <w:sz w:val="24"/>
                <w:szCs w:val="24"/>
              </w:rPr>
              <w:t xml:space="preserve"> </w:t>
            </w:r>
            <w:r w:rsidRPr="00027B5E">
              <w:rPr>
                <w:rFonts w:asciiTheme="minorHAnsi" w:hAnsiTheme="minorHAnsi"/>
                <w:sz w:val="24"/>
                <w:szCs w:val="24"/>
              </w:rPr>
              <w:t>Modeling,</w:t>
            </w:r>
            <w:r w:rsidRPr="00027B5E">
              <w:rPr>
                <w:rFonts w:asciiTheme="minorHAnsi" w:hAnsiTheme="minorHAnsi"/>
                <w:spacing w:val="-5"/>
                <w:sz w:val="24"/>
                <w:szCs w:val="24"/>
              </w:rPr>
              <w:t xml:space="preserve"> </w:t>
            </w:r>
            <w:r w:rsidRPr="00027B5E">
              <w:rPr>
                <w:rFonts w:asciiTheme="minorHAnsi" w:hAnsiTheme="minorHAnsi"/>
                <w:sz w:val="24"/>
                <w:szCs w:val="24"/>
              </w:rPr>
              <w:t>Optical</w:t>
            </w:r>
            <w:r w:rsidRPr="00027B5E">
              <w:rPr>
                <w:rFonts w:asciiTheme="minorHAnsi" w:hAnsiTheme="minorHAnsi"/>
                <w:spacing w:val="-5"/>
                <w:sz w:val="24"/>
                <w:szCs w:val="24"/>
              </w:rPr>
              <w:t xml:space="preserve"> </w:t>
            </w:r>
            <w:r w:rsidRPr="00027B5E">
              <w:rPr>
                <w:rFonts w:asciiTheme="minorHAnsi" w:hAnsiTheme="minorHAnsi"/>
                <w:sz w:val="24"/>
                <w:szCs w:val="24"/>
              </w:rPr>
              <w:t>Flow,</w:t>
            </w:r>
            <w:r w:rsidRPr="00027B5E">
              <w:rPr>
                <w:rFonts w:asciiTheme="minorHAnsi" w:hAnsiTheme="minorHAnsi"/>
                <w:spacing w:val="-5"/>
                <w:sz w:val="24"/>
                <w:szCs w:val="24"/>
              </w:rPr>
              <w:t xml:space="preserve"> </w:t>
            </w:r>
            <w:r w:rsidRPr="00027B5E">
              <w:rPr>
                <w:rFonts w:asciiTheme="minorHAnsi" w:hAnsiTheme="minorHAnsi"/>
                <w:sz w:val="24"/>
                <w:szCs w:val="24"/>
              </w:rPr>
              <w:t>KLT,</w:t>
            </w:r>
            <w:r w:rsidRPr="00027B5E">
              <w:rPr>
                <w:rFonts w:asciiTheme="minorHAnsi" w:hAnsiTheme="minorHAnsi"/>
                <w:spacing w:val="-5"/>
                <w:sz w:val="24"/>
                <w:szCs w:val="24"/>
              </w:rPr>
              <w:t xml:space="preserve"> </w:t>
            </w:r>
            <w:r w:rsidRPr="00027B5E">
              <w:rPr>
                <w:rFonts w:asciiTheme="minorHAnsi" w:hAnsiTheme="minorHAnsi"/>
                <w:sz w:val="24"/>
                <w:szCs w:val="24"/>
              </w:rPr>
              <w:t>Spatio-Temporal Analysis, Dynamic Stereo; Motion parameter estimation</w:t>
            </w:r>
            <w:r w:rsidRPr="00027B5E">
              <w:rPr>
                <w:rFonts w:asciiTheme="minorHAnsi" w:hAnsiTheme="minorHAnsi"/>
                <w:sz w:val="24"/>
                <w:szCs w:val="24"/>
              </w:rPr>
              <w:tab/>
            </w:r>
            <w:r w:rsidRPr="00027B5E">
              <w:rPr>
                <w:rFonts w:asciiTheme="minorHAnsi" w:hAnsiTheme="minorHAnsi"/>
                <w:spacing w:val="-4"/>
                <w:sz w:val="24"/>
                <w:szCs w:val="24"/>
              </w:rPr>
              <w:t>[4H]</w:t>
            </w:r>
          </w:p>
          <w:p w:rsidR="00027B5E" w:rsidRPr="00027B5E" w:rsidRDefault="00027B5E" w:rsidP="00027B5E">
            <w:pPr>
              <w:pStyle w:val="TableParagraph"/>
              <w:tabs>
                <w:tab w:val="left" w:pos="7488"/>
              </w:tabs>
              <w:spacing w:line="270" w:lineRule="atLeast"/>
              <w:ind w:right="287"/>
              <w:rPr>
                <w:rFonts w:asciiTheme="minorHAnsi" w:hAnsiTheme="minorHAnsi"/>
                <w:sz w:val="24"/>
                <w:szCs w:val="24"/>
              </w:rPr>
            </w:pPr>
            <w:r w:rsidRPr="00027B5E">
              <w:rPr>
                <w:rFonts w:asciiTheme="minorHAnsi" w:hAnsiTheme="minorHAnsi"/>
                <w:b/>
                <w:sz w:val="24"/>
                <w:szCs w:val="24"/>
              </w:rPr>
              <w:t>Applications</w:t>
            </w:r>
            <w:r w:rsidRPr="00027B5E">
              <w:rPr>
                <w:rFonts w:asciiTheme="minorHAnsi" w:hAnsiTheme="minorHAnsi"/>
                <w:b/>
                <w:spacing w:val="-5"/>
                <w:sz w:val="24"/>
                <w:szCs w:val="24"/>
              </w:rPr>
              <w:t xml:space="preserve"> </w:t>
            </w:r>
            <w:r w:rsidRPr="00027B5E">
              <w:rPr>
                <w:rFonts w:asciiTheme="minorHAnsi" w:hAnsiTheme="minorHAnsi"/>
                <w:b/>
                <w:sz w:val="24"/>
                <w:szCs w:val="24"/>
              </w:rPr>
              <w:t>and</w:t>
            </w:r>
            <w:r w:rsidRPr="00027B5E">
              <w:rPr>
                <w:rFonts w:asciiTheme="minorHAnsi" w:hAnsiTheme="minorHAnsi"/>
                <w:b/>
                <w:spacing w:val="-5"/>
                <w:sz w:val="24"/>
                <w:szCs w:val="24"/>
              </w:rPr>
              <w:t xml:space="preserve"> </w:t>
            </w:r>
            <w:r w:rsidRPr="00027B5E">
              <w:rPr>
                <w:rFonts w:asciiTheme="minorHAnsi" w:hAnsiTheme="minorHAnsi"/>
                <w:b/>
                <w:sz w:val="24"/>
                <w:szCs w:val="24"/>
              </w:rPr>
              <w:t>Performance</w:t>
            </w:r>
            <w:r w:rsidRPr="00027B5E">
              <w:rPr>
                <w:rFonts w:asciiTheme="minorHAnsi" w:hAnsiTheme="minorHAnsi"/>
                <w:b/>
                <w:spacing w:val="-6"/>
                <w:sz w:val="24"/>
                <w:szCs w:val="24"/>
              </w:rPr>
              <w:t xml:space="preserve"> </w:t>
            </w:r>
            <w:r w:rsidRPr="00027B5E">
              <w:rPr>
                <w:rFonts w:asciiTheme="minorHAnsi" w:hAnsiTheme="minorHAnsi"/>
                <w:b/>
                <w:sz w:val="24"/>
                <w:szCs w:val="24"/>
              </w:rPr>
              <w:t>Evaluation</w:t>
            </w:r>
            <w:r w:rsidRPr="00027B5E">
              <w:rPr>
                <w:rFonts w:asciiTheme="minorHAnsi" w:hAnsiTheme="minorHAnsi"/>
                <w:b/>
                <w:spacing w:val="-4"/>
                <w:sz w:val="24"/>
                <w:szCs w:val="24"/>
              </w:rPr>
              <w:t xml:space="preserve"> </w:t>
            </w:r>
            <w:r w:rsidRPr="00027B5E">
              <w:rPr>
                <w:rFonts w:asciiTheme="minorHAnsi" w:hAnsiTheme="minorHAnsi"/>
                <w:b/>
                <w:sz w:val="24"/>
                <w:szCs w:val="24"/>
              </w:rPr>
              <w:t>Measures:</w:t>
            </w:r>
            <w:r w:rsidRPr="00027B5E">
              <w:rPr>
                <w:rFonts w:asciiTheme="minorHAnsi" w:hAnsiTheme="minorHAnsi"/>
                <w:b/>
                <w:spacing w:val="-1"/>
                <w:sz w:val="24"/>
                <w:szCs w:val="24"/>
              </w:rPr>
              <w:t xml:space="preserve"> </w:t>
            </w:r>
            <w:r w:rsidRPr="00027B5E">
              <w:rPr>
                <w:rFonts w:asciiTheme="minorHAnsi" w:hAnsiTheme="minorHAnsi"/>
                <w:sz w:val="24"/>
                <w:szCs w:val="24"/>
              </w:rPr>
              <w:t>CBIR,</w:t>
            </w:r>
            <w:r w:rsidRPr="00027B5E">
              <w:rPr>
                <w:rFonts w:asciiTheme="minorHAnsi" w:hAnsiTheme="minorHAnsi"/>
                <w:spacing w:val="-5"/>
                <w:sz w:val="24"/>
                <w:szCs w:val="24"/>
              </w:rPr>
              <w:t xml:space="preserve"> </w:t>
            </w:r>
            <w:r w:rsidRPr="00027B5E">
              <w:rPr>
                <w:rFonts w:asciiTheme="minorHAnsi" w:hAnsiTheme="minorHAnsi"/>
                <w:sz w:val="24"/>
                <w:szCs w:val="24"/>
              </w:rPr>
              <w:t>CBVR,</w:t>
            </w:r>
            <w:r w:rsidRPr="00027B5E">
              <w:rPr>
                <w:rFonts w:asciiTheme="minorHAnsi" w:hAnsiTheme="minorHAnsi"/>
                <w:spacing w:val="-5"/>
                <w:sz w:val="24"/>
                <w:szCs w:val="24"/>
              </w:rPr>
              <w:t xml:space="preserve"> </w:t>
            </w:r>
            <w:r w:rsidRPr="00027B5E">
              <w:rPr>
                <w:rFonts w:asciiTheme="minorHAnsi" w:hAnsiTheme="minorHAnsi"/>
                <w:sz w:val="24"/>
                <w:szCs w:val="24"/>
              </w:rPr>
              <w:t>Security</w:t>
            </w:r>
            <w:r w:rsidRPr="00027B5E">
              <w:rPr>
                <w:rFonts w:asciiTheme="minorHAnsi" w:hAnsiTheme="minorHAnsi"/>
                <w:spacing w:val="-9"/>
                <w:sz w:val="24"/>
                <w:szCs w:val="24"/>
              </w:rPr>
              <w:t xml:space="preserve"> </w:t>
            </w:r>
            <w:r w:rsidRPr="00027B5E">
              <w:rPr>
                <w:rFonts w:asciiTheme="minorHAnsi" w:hAnsiTheme="minorHAnsi"/>
                <w:sz w:val="24"/>
                <w:szCs w:val="24"/>
              </w:rPr>
              <w:t>and</w:t>
            </w:r>
            <w:r w:rsidRPr="00027B5E">
              <w:rPr>
                <w:rFonts w:asciiTheme="minorHAnsi" w:hAnsiTheme="minorHAnsi"/>
                <w:spacing w:val="-5"/>
                <w:sz w:val="24"/>
                <w:szCs w:val="24"/>
              </w:rPr>
              <w:t xml:space="preserve"> </w:t>
            </w:r>
            <w:r w:rsidRPr="00027B5E">
              <w:rPr>
                <w:rFonts w:asciiTheme="minorHAnsi" w:hAnsiTheme="minorHAnsi"/>
                <w:sz w:val="24"/>
                <w:szCs w:val="24"/>
              </w:rPr>
              <w:t>Surveillance (Activity Recognition, Biometrics etc.), Medical imaging, Document processing, image fusion, Super-resolution, Augmented Reality, Performance Evaluation Measures.</w:t>
            </w:r>
            <w:r w:rsidRPr="00027B5E">
              <w:rPr>
                <w:rFonts w:asciiTheme="minorHAnsi" w:hAnsiTheme="minorHAnsi"/>
                <w:sz w:val="24"/>
                <w:szCs w:val="24"/>
              </w:rPr>
              <w:tab/>
            </w:r>
            <w:r w:rsidRPr="00027B5E">
              <w:rPr>
                <w:rFonts w:asciiTheme="minorHAnsi" w:hAnsiTheme="minorHAnsi"/>
                <w:spacing w:val="-4"/>
                <w:sz w:val="24"/>
                <w:szCs w:val="24"/>
              </w:rPr>
              <w:t>[5H]</w:t>
            </w:r>
          </w:p>
        </w:tc>
      </w:tr>
      <w:tr w:rsidR="00027B5E" w:rsidRPr="00027B5E" w:rsidTr="0052341B">
        <w:trPr>
          <w:trHeight w:val="3013"/>
        </w:trPr>
        <w:tc>
          <w:tcPr>
            <w:tcW w:w="10648" w:type="dxa"/>
          </w:tcPr>
          <w:p w:rsidR="00027B5E" w:rsidRPr="00027B5E" w:rsidRDefault="00027B5E" w:rsidP="00027B5E">
            <w:pPr>
              <w:pStyle w:val="TableParagraph"/>
              <w:spacing w:line="271" w:lineRule="exact"/>
              <w:rPr>
                <w:rFonts w:asciiTheme="minorHAnsi" w:hAnsiTheme="minorHAnsi"/>
                <w:b/>
                <w:sz w:val="24"/>
                <w:szCs w:val="24"/>
              </w:rPr>
            </w:pPr>
            <w:r w:rsidRPr="00027B5E">
              <w:rPr>
                <w:rFonts w:asciiTheme="minorHAnsi" w:hAnsiTheme="minorHAnsi"/>
                <w:b/>
                <w:sz w:val="24"/>
                <w:szCs w:val="24"/>
              </w:rPr>
              <w:t>Text/Reference</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books:</w:t>
            </w:r>
          </w:p>
          <w:p w:rsidR="00027B5E" w:rsidRPr="00027B5E" w:rsidRDefault="00027B5E" w:rsidP="00E75084">
            <w:pPr>
              <w:pStyle w:val="TableParagraph"/>
              <w:numPr>
                <w:ilvl w:val="0"/>
                <w:numId w:val="121"/>
              </w:numPr>
              <w:tabs>
                <w:tab w:val="left" w:pos="828"/>
              </w:tabs>
              <w:spacing w:line="278" w:lineRule="auto"/>
              <w:ind w:right="77"/>
              <w:rPr>
                <w:rFonts w:asciiTheme="minorHAnsi" w:hAnsiTheme="minorHAnsi"/>
                <w:sz w:val="24"/>
                <w:szCs w:val="24"/>
              </w:rPr>
            </w:pPr>
            <w:r w:rsidRPr="00027B5E">
              <w:rPr>
                <w:rFonts w:asciiTheme="minorHAnsi" w:hAnsiTheme="minorHAnsi"/>
                <w:sz w:val="24"/>
                <w:szCs w:val="24"/>
              </w:rPr>
              <w:t>Richard Szeliski, Computer Vision: Algorithms and Applications, Springer-Verlag London Limited 2011.</w:t>
            </w:r>
          </w:p>
          <w:p w:rsidR="00027B5E" w:rsidRPr="00027B5E" w:rsidRDefault="00027B5E" w:rsidP="00E75084">
            <w:pPr>
              <w:pStyle w:val="TableParagraph"/>
              <w:numPr>
                <w:ilvl w:val="0"/>
                <w:numId w:val="121"/>
              </w:numPr>
              <w:tabs>
                <w:tab w:val="left" w:pos="828"/>
              </w:tabs>
              <w:spacing w:line="272" w:lineRule="exact"/>
              <w:rPr>
                <w:rFonts w:asciiTheme="minorHAnsi" w:hAnsiTheme="minorHAnsi"/>
                <w:sz w:val="24"/>
                <w:szCs w:val="24"/>
              </w:rPr>
            </w:pPr>
            <w:r w:rsidRPr="00027B5E">
              <w:rPr>
                <w:rFonts w:asciiTheme="minorHAnsi" w:hAnsiTheme="minorHAnsi"/>
                <w:sz w:val="24"/>
                <w:szCs w:val="24"/>
              </w:rPr>
              <w:t>Computer</w:t>
            </w:r>
            <w:r w:rsidRPr="00027B5E">
              <w:rPr>
                <w:rFonts w:asciiTheme="minorHAnsi" w:hAnsiTheme="minorHAnsi"/>
                <w:spacing w:val="-3"/>
                <w:sz w:val="24"/>
                <w:szCs w:val="24"/>
              </w:rPr>
              <w:t xml:space="preserve"> </w:t>
            </w:r>
            <w:r w:rsidRPr="00027B5E">
              <w:rPr>
                <w:rFonts w:asciiTheme="minorHAnsi" w:hAnsiTheme="minorHAnsi"/>
                <w:sz w:val="24"/>
                <w:szCs w:val="24"/>
              </w:rPr>
              <w:t>Vision:</w:t>
            </w:r>
            <w:r w:rsidRPr="00027B5E">
              <w:rPr>
                <w:rFonts w:asciiTheme="minorHAnsi" w:hAnsiTheme="minorHAnsi"/>
                <w:spacing w:val="-3"/>
                <w:sz w:val="24"/>
                <w:szCs w:val="24"/>
              </w:rPr>
              <w:t xml:space="preserve"> </w:t>
            </w:r>
            <w:r w:rsidRPr="00027B5E">
              <w:rPr>
                <w:rFonts w:asciiTheme="minorHAnsi" w:hAnsiTheme="minorHAnsi"/>
                <w:sz w:val="24"/>
                <w:szCs w:val="24"/>
              </w:rPr>
              <w:t>A</w:t>
            </w:r>
            <w:r w:rsidRPr="00027B5E">
              <w:rPr>
                <w:rFonts w:asciiTheme="minorHAnsi" w:hAnsiTheme="minorHAnsi"/>
                <w:spacing w:val="-3"/>
                <w:sz w:val="24"/>
                <w:szCs w:val="24"/>
              </w:rPr>
              <w:t xml:space="preserve"> </w:t>
            </w:r>
            <w:r w:rsidRPr="00027B5E">
              <w:rPr>
                <w:rFonts w:asciiTheme="minorHAnsi" w:hAnsiTheme="minorHAnsi"/>
                <w:sz w:val="24"/>
                <w:szCs w:val="24"/>
              </w:rPr>
              <w:t>Modern</w:t>
            </w:r>
            <w:r w:rsidRPr="00027B5E">
              <w:rPr>
                <w:rFonts w:asciiTheme="minorHAnsi" w:hAnsiTheme="minorHAnsi"/>
                <w:spacing w:val="-3"/>
                <w:sz w:val="24"/>
                <w:szCs w:val="24"/>
              </w:rPr>
              <w:t xml:space="preserve"> </w:t>
            </w:r>
            <w:r w:rsidRPr="00027B5E">
              <w:rPr>
                <w:rFonts w:asciiTheme="minorHAnsi" w:hAnsiTheme="minorHAnsi"/>
                <w:sz w:val="24"/>
                <w:szCs w:val="24"/>
              </w:rPr>
              <w:t>Approach,</w:t>
            </w:r>
            <w:r w:rsidRPr="00027B5E">
              <w:rPr>
                <w:rFonts w:asciiTheme="minorHAnsi" w:hAnsiTheme="minorHAnsi"/>
                <w:spacing w:val="-2"/>
                <w:sz w:val="24"/>
                <w:szCs w:val="24"/>
              </w:rPr>
              <w:t xml:space="preserve"> </w:t>
            </w:r>
            <w:r w:rsidRPr="00027B5E">
              <w:rPr>
                <w:rFonts w:asciiTheme="minorHAnsi" w:hAnsiTheme="minorHAnsi"/>
                <w:sz w:val="24"/>
                <w:szCs w:val="24"/>
              </w:rPr>
              <w:t>D.</w:t>
            </w:r>
            <w:r w:rsidRPr="00027B5E">
              <w:rPr>
                <w:rFonts w:asciiTheme="minorHAnsi" w:hAnsiTheme="minorHAnsi"/>
                <w:spacing w:val="-3"/>
                <w:sz w:val="24"/>
                <w:szCs w:val="24"/>
              </w:rPr>
              <w:t xml:space="preserve"> </w:t>
            </w:r>
            <w:r w:rsidRPr="00027B5E">
              <w:rPr>
                <w:rFonts w:asciiTheme="minorHAnsi" w:hAnsiTheme="minorHAnsi"/>
                <w:sz w:val="24"/>
                <w:szCs w:val="24"/>
              </w:rPr>
              <w:t>A.</w:t>
            </w:r>
            <w:r w:rsidRPr="00027B5E">
              <w:rPr>
                <w:rFonts w:asciiTheme="minorHAnsi" w:hAnsiTheme="minorHAnsi"/>
                <w:spacing w:val="-1"/>
                <w:sz w:val="24"/>
                <w:szCs w:val="24"/>
              </w:rPr>
              <w:t xml:space="preserve"> </w:t>
            </w:r>
            <w:r w:rsidRPr="00027B5E">
              <w:rPr>
                <w:rFonts w:asciiTheme="minorHAnsi" w:hAnsiTheme="minorHAnsi"/>
                <w:sz w:val="24"/>
                <w:szCs w:val="24"/>
              </w:rPr>
              <w:t>Forsyth,</w:t>
            </w:r>
            <w:r w:rsidRPr="00027B5E">
              <w:rPr>
                <w:rFonts w:asciiTheme="minorHAnsi" w:hAnsiTheme="minorHAnsi"/>
                <w:spacing w:val="-3"/>
                <w:sz w:val="24"/>
                <w:szCs w:val="24"/>
              </w:rPr>
              <w:t xml:space="preserve"> </w:t>
            </w:r>
            <w:r w:rsidRPr="00027B5E">
              <w:rPr>
                <w:rFonts w:asciiTheme="minorHAnsi" w:hAnsiTheme="minorHAnsi"/>
                <w:sz w:val="24"/>
                <w:szCs w:val="24"/>
              </w:rPr>
              <w:t>J. Ponce,</w:t>
            </w:r>
            <w:r w:rsidRPr="00027B5E">
              <w:rPr>
                <w:rFonts w:asciiTheme="minorHAnsi" w:hAnsiTheme="minorHAnsi"/>
                <w:spacing w:val="-2"/>
                <w:sz w:val="24"/>
                <w:szCs w:val="24"/>
              </w:rPr>
              <w:t xml:space="preserve"> </w:t>
            </w:r>
            <w:r w:rsidRPr="00027B5E">
              <w:rPr>
                <w:rFonts w:asciiTheme="minorHAnsi" w:hAnsiTheme="minorHAnsi"/>
                <w:sz w:val="24"/>
                <w:szCs w:val="24"/>
              </w:rPr>
              <w:t>Pearson</w:t>
            </w:r>
            <w:r w:rsidRPr="00027B5E">
              <w:rPr>
                <w:rFonts w:asciiTheme="minorHAnsi" w:hAnsiTheme="minorHAnsi"/>
                <w:spacing w:val="-2"/>
                <w:sz w:val="24"/>
                <w:szCs w:val="24"/>
              </w:rPr>
              <w:t xml:space="preserve"> </w:t>
            </w:r>
            <w:r w:rsidRPr="00027B5E">
              <w:rPr>
                <w:rFonts w:asciiTheme="minorHAnsi" w:hAnsiTheme="minorHAnsi"/>
                <w:sz w:val="24"/>
                <w:szCs w:val="24"/>
              </w:rPr>
              <w:t>Education,</w:t>
            </w:r>
            <w:r w:rsidRPr="00027B5E">
              <w:rPr>
                <w:rFonts w:asciiTheme="minorHAnsi" w:hAnsiTheme="minorHAnsi"/>
                <w:spacing w:val="-3"/>
                <w:sz w:val="24"/>
                <w:szCs w:val="24"/>
              </w:rPr>
              <w:t xml:space="preserve"> </w:t>
            </w:r>
            <w:r w:rsidRPr="00027B5E">
              <w:rPr>
                <w:rFonts w:asciiTheme="minorHAnsi" w:hAnsiTheme="minorHAnsi"/>
                <w:spacing w:val="-2"/>
                <w:sz w:val="24"/>
                <w:szCs w:val="24"/>
              </w:rPr>
              <w:t>2003.</w:t>
            </w:r>
          </w:p>
          <w:p w:rsidR="00027B5E" w:rsidRPr="00027B5E" w:rsidRDefault="00027B5E" w:rsidP="00E75084">
            <w:pPr>
              <w:pStyle w:val="TableParagraph"/>
              <w:numPr>
                <w:ilvl w:val="0"/>
                <w:numId w:val="121"/>
              </w:numPr>
              <w:tabs>
                <w:tab w:val="left" w:pos="828"/>
              </w:tabs>
              <w:spacing w:before="39" w:line="276" w:lineRule="auto"/>
              <w:ind w:right="80"/>
              <w:rPr>
                <w:rFonts w:asciiTheme="minorHAnsi" w:hAnsiTheme="minorHAnsi"/>
                <w:sz w:val="24"/>
                <w:szCs w:val="24"/>
              </w:rPr>
            </w:pPr>
            <w:r w:rsidRPr="00027B5E">
              <w:rPr>
                <w:rFonts w:asciiTheme="minorHAnsi" w:hAnsiTheme="minorHAnsi"/>
                <w:sz w:val="24"/>
                <w:szCs w:val="24"/>
              </w:rPr>
              <w:t>Richard</w:t>
            </w:r>
            <w:r w:rsidRPr="00027B5E">
              <w:rPr>
                <w:rFonts w:asciiTheme="minorHAnsi" w:hAnsiTheme="minorHAnsi"/>
                <w:spacing w:val="40"/>
                <w:sz w:val="24"/>
                <w:szCs w:val="24"/>
              </w:rPr>
              <w:t xml:space="preserve"> </w:t>
            </w:r>
            <w:r w:rsidRPr="00027B5E">
              <w:rPr>
                <w:rFonts w:asciiTheme="minorHAnsi" w:hAnsiTheme="minorHAnsi"/>
                <w:sz w:val="24"/>
                <w:szCs w:val="24"/>
              </w:rPr>
              <w:t>Hartley</w:t>
            </w:r>
            <w:r w:rsidRPr="00027B5E">
              <w:rPr>
                <w:rFonts w:asciiTheme="minorHAnsi" w:hAnsiTheme="minorHAnsi"/>
                <w:spacing w:val="40"/>
                <w:sz w:val="24"/>
                <w:szCs w:val="24"/>
              </w:rPr>
              <w:t xml:space="preserve"> </w:t>
            </w:r>
            <w:r w:rsidRPr="00027B5E">
              <w:rPr>
                <w:rFonts w:asciiTheme="minorHAnsi" w:hAnsiTheme="minorHAnsi"/>
                <w:sz w:val="24"/>
                <w:szCs w:val="24"/>
              </w:rPr>
              <w:t>and</w:t>
            </w:r>
            <w:r w:rsidRPr="00027B5E">
              <w:rPr>
                <w:rFonts w:asciiTheme="minorHAnsi" w:hAnsiTheme="minorHAnsi"/>
                <w:spacing w:val="40"/>
                <w:sz w:val="24"/>
                <w:szCs w:val="24"/>
              </w:rPr>
              <w:t xml:space="preserve"> </w:t>
            </w:r>
            <w:r w:rsidRPr="00027B5E">
              <w:rPr>
                <w:rFonts w:asciiTheme="minorHAnsi" w:hAnsiTheme="minorHAnsi"/>
                <w:sz w:val="24"/>
                <w:szCs w:val="24"/>
              </w:rPr>
              <w:t>Andrew</w:t>
            </w:r>
            <w:r w:rsidRPr="00027B5E">
              <w:rPr>
                <w:rFonts w:asciiTheme="minorHAnsi" w:hAnsiTheme="minorHAnsi"/>
                <w:spacing w:val="40"/>
                <w:sz w:val="24"/>
                <w:szCs w:val="24"/>
              </w:rPr>
              <w:t xml:space="preserve"> </w:t>
            </w:r>
            <w:r w:rsidRPr="00027B5E">
              <w:rPr>
                <w:rFonts w:asciiTheme="minorHAnsi" w:hAnsiTheme="minorHAnsi"/>
                <w:sz w:val="24"/>
                <w:szCs w:val="24"/>
              </w:rPr>
              <w:t>Zisserman,</w:t>
            </w:r>
            <w:r w:rsidRPr="00027B5E">
              <w:rPr>
                <w:rFonts w:asciiTheme="minorHAnsi" w:hAnsiTheme="minorHAnsi"/>
                <w:spacing w:val="40"/>
                <w:sz w:val="24"/>
                <w:szCs w:val="24"/>
              </w:rPr>
              <w:t xml:space="preserve"> </w:t>
            </w:r>
            <w:r w:rsidRPr="00027B5E">
              <w:rPr>
                <w:rFonts w:asciiTheme="minorHAnsi" w:hAnsiTheme="minorHAnsi"/>
                <w:sz w:val="24"/>
                <w:szCs w:val="24"/>
              </w:rPr>
              <w:t>Multiple</w:t>
            </w:r>
            <w:r w:rsidRPr="00027B5E">
              <w:rPr>
                <w:rFonts w:asciiTheme="minorHAnsi" w:hAnsiTheme="minorHAnsi"/>
                <w:spacing w:val="40"/>
                <w:sz w:val="24"/>
                <w:szCs w:val="24"/>
              </w:rPr>
              <w:t xml:space="preserve"> </w:t>
            </w:r>
            <w:r w:rsidRPr="00027B5E">
              <w:rPr>
                <w:rFonts w:asciiTheme="minorHAnsi" w:hAnsiTheme="minorHAnsi"/>
                <w:sz w:val="24"/>
                <w:szCs w:val="24"/>
              </w:rPr>
              <w:t>View</w:t>
            </w:r>
            <w:r w:rsidRPr="00027B5E">
              <w:rPr>
                <w:rFonts w:asciiTheme="minorHAnsi" w:hAnsiTheme="minorHAnsi"/>
                <w:spacing w:val="40"/>
                <w:sz w:val="24"/>
                <w:szCs w:val="24"/>
              </w:rPr>
              <w:t xml:space="preserve"> </w:t>
            </w:r>
            <w:r w:rsidRPr="00027B5E">
              <w:rPr>
                <w:rFonts w:asciiTheme="minorHAnsi" w:hAnsiTheme="minorHAnsi"/>
                <w:sz w:val="24"/>
                <w:szCs w:val="24"/>
              </w:rPr>
              <w:t>Geometry</w:t>
            </w:r>
            <w:r w:rsidRPr="00027B5E">
              <w:rPr>
                <w:rFonts w:asciiTheme="minorHAnsi" w:hAnsiTheme="minorHAnsi"/>
                <w:spacing w:val="40"/>
                <w:sz w:val="24"/>
                <w:szCs w:val="24"/>
              </w:rPr>
              <w:t xml:space="preserve"> </w:t>
            </w:r>
            <w:r w:rsidRPr="00027B5E">
              <w:rPr>
                <w:rFonts w:asciiTheme="minorHAnsi" w:hAnsiTheme="minorHAnsi"/>
                <w:sz w:val="24"/>
                <w:szCs w:val="24"/>
              </w:rPr>
              <w:t>in</w:t>
            </w:r>
            <w:r w:rsidRPr="00027B5E">
              <w:rPr>
                <w:rFonts w:asciiTheme="minorHAnsi" w:hAnsiTheme="minorHAnsi"/>
                <w:spacing w:val="40"/>
                <w:sz w:val="24"/>
                <w:szCs w:val="24"/>
              </w:rPr>
              <w:t xml:space="preserve"> </w:t>
            </w:r>
            <w:r w:rsidRPr="00027B5E">
              <w:rPr>
                <w:rFonts w:asciiTheme="minorHAnsi" w:hAnsiTheme="minorHAnsi"/>
                <w:sz w:val="24"/>
                <w:szCs w:val="24"/>
              </w:rPr>
              <w:t>Computer</w:t>
            </w:r>
            <w:r w:rsidRPr="00027B5E">
              <w:rPr>
                <w:rFonts w:asciiTheme="minorHAnsi" w:hAnsiTheme="minorHAnsi"/>
                <w:spacing w:val="40"/>
                <w:sz w:val="24"/>
                <w:szCs w:val="24"/>
              </w:rPr>
              <w:t xml:space="preserve"> </w:t>
            </w:r>
            <w:r w:rsidRPr="00027B5E">
              <w:rPr>
                <w:rFonts w:asciiTheme="minorHAnsi" w:hAnsiTheme="minorHAnsi"/>
                <w:sz w:val="24"/>
                <w:szCs w:val="24"/>
              </w:rPr>
              <w:t>Vision, Second Edition, Cambridge University Press, March 2004.</w:t>
            </w:r>
          </w:p>
          <w:p w:rsidR="00027B5E" w:rsidRPr="00027B5E" w:rsidRDefault="00027B5E" w:rsidP="00E75084">
            <w:pPr>
              <w:pStyle w:val="TableParagraph"/>
              <w:numPr>
                <w:ilvl w:val="0"/>
                <w:numId w:val="121"/>
              </w:numPr>
              <w:tabs>
                <w:tab w:val="left" w:pos="828"/>
              </w:tabs>
              <w:spacing w:line="278" w:lineRule="auto"/>
              <w:ind w:right="83"/>
              <w:rPr>
                <w:rFonts w:asciiTheme="minorHAnsi" w:hAnsiTheme="minorHAnsi"/>
                <w:sz w:val="24"/>
                <w:szCs w:val="24"/>
              </w:rPr>
            </w:pPr>
            <w:r w:rsidRPr="00027B5E">
              <w:rPr>
                <w:rFonts w:asciiTheme="minorHAnsi" w:hAnsiTheme="minorHAnsi"/>
                <w:sz w:val="24"/>
                <w:szCs w:val="24"/>
              </w:rPr>
              <w:t>K.</w:t>
            </w:r>
            <w:r w:rsidRPr="00027B5E">
              <w:rPr>
                <w:rFonts w:asciiTheme="minorHAnsi" w:hAnsiTheme="minorHAnsi"/>
                <w:spacing w:val="40"/>
                <w:sz w:val="24"/>
                <w:szCs w:val="24"/>
              </w:rPr>
              <w:t xml:space="preserve"> </w:t>
            </w:r>
            <w:r w:rsidRPr="00027B5E">
              <w:rPr>
                <w:rFonts w:asciiTheme="minorHAnsi" w:hAnsiTheme="minorHAnsi"/>
                <w:sz w:val="24"/>
                <w:szCs w:val="24"/>
              </w:rPr>
              <w:t>Fukunaga;</w:t>
            </w:r>
            <w:r w:rsidRPr="00027B5E">
              <w:rPr>
                <w:rFonts w:asciiTheme="minorHAnsi" w:hAnsiTheme="minorHAnsi"/>
                <w:spacing w:val="40"/>
                <w:sz w:val="24"/>
                <w:szCs w:val="24"/>
              </w:rPr>
              <w:t xml:space="preserve"> </w:t>
            </w:r>
            <w:r w:rsidRPr="00027B5E">
              <w:rPr>
                <w:rFonts w:asciiTheme="minorHAnsi" w:hAnsiTheme="minorHAnsi"/>
                <w:sz w:val="24"/>
                <w:szCs w:val="24"/>
              </w:rPr>
              <w:t>Introduction</w:t>
            </w:r>
            <w:r w:rsidRPr="00027B5E">
              <w:rPr>
                <w:rFonts w:asciiTheme="minorHAnsi" w:hAnsiTheme="minorHAnsi"/>
                <w:spacing w:val="40"/>
                <w:sz w:val="24"/>
                <w:szCs w:val="24"/>
              </w:rPr>
              <w:t xml:space="preserve"> </w:t>
            </w:r>
            <w:r w:rsidRPr="00027B5E">
              <w:rPr>
                <w:rFonts w:asciiTheme="minorHAnsi" w:hAnsiTheme="minorHAnsi"/>
                <w:sz w:val="24"/>
                <w:szCs w:val="24"/>
              </w:rPr>
              <w:t>to</w:t>
            </w:r>
            <w:r w:rsidRPr="00027B5E">
              <w:rPr>
                <w:rFonts w:asciiTheme="minorHAnsi" w:hAnsiTheme="minorHAnsi"/>
                <w:spacing w:val="40"/>
                <w:sz w:val="24"/>
                <w:szCs w:val="24"/>
              </w:rPr>
              <w:t xml:space="preserve"> </w:t>
            </w:r>
            <w:r w:rsidRPr="00027B5E">
              <w:rPr>
                <w:rFonts w:asciiTheme="minorHAnsi" w:hAnsiTheme="minorHAnsi"/>
                <w:sz w:val="24"/>
                <w:szCs w:val="24"/>
              </w:rPr>
              <w:t>Statistical</w:t>
            </w:r>
            <w:r w:rsidRPr="00027B5E">
              <w:rPr>
                <w:rFonts w:asciiTheme="minorHAnsi" w:hAnsiTheme="minorHAnsi"/>
                <w:spacing w:val="40"/>
                <w:sz w:val="24"/>
                <w:szCs w:val="24"/>
              </w:rPr>
              <w:t xml:space="preserve"> </w:t>
            </w:r>
            <w:r w:rsidRPr="00027B5E">
              <w:rPr>
                <w:rFonts w:asciiTheme="minorHAnsi" w:hAnsiTheme="minorHAnsi"/>
                <w:sz w:val="24"/>
                <w:szCs w:val="24"/>
              </w:rPr>
              <w:t>Pattern</w:t>
            </w:r>
            <w:r w:rsidRPr="00027B5E">
              <w:rPr>
                <w:rFonts w:asciiTheme="minorHAnsi" w:hAnsiTheme="minorHAnsi"/>
                <w:spacing w:val="40"/>
                <w:sz w:val="24"/>
                <w:szCs w:val="24"/>
              </w:rPr>
              <w:t xml:space="preserve"> </w:t>
            </w:r>
            <w:r w:rsidRPr="00027B5E">
              <w:rPr>
                <w:rFonts w:asciiTheme="minorHAnsi" w:hAnsiTheme="minorHAnsi"/>
                <w:sz w:val="24"/>
                <w:szCs w:val="24"/>
              </w:rPr>
              <w:t>Recognition,</w:t>
            </w:r>
            <w:r w:rsidRPr="00027B5E">
              <w:rPr>
                <w:rFonts w:asciiTheme="minorHAnsi" w:hAnsiTheme="minorHAnsi"/>
                <w:spacing w:val="40"/>
                <w:sz w:val="24"/>
                <w:szCs w:val="24"/>
              </w:rPr>
              <w:t xml:space="preserve"> </w:t>
            </w:r>
            <w:r w:rsidRPr="00027B5E">
              <w:rPr>
                <w:rFonts w:asciiTheme="minorHAnsi" w:hAnsiTheme="minorHAnsi"/>
                <w:sz w:val="24"/>
                <w:szCs w:val="24"/>
              </w:rPr>
              <w:t>Second</w:t>
            </w:r>
            <w:r w:rsidRPr="00027B5E">
              <w:rPr>
                <w:rFonts w:asciiTheme="minorHAnsi" w:hAnsiTheme="minorHAnsi"/>
                <w:spacing w:val="40"/>
                <w:sz w:val="24"/>
                <w:szCs w:val="24"/>
              </w:rPr>
              <w:t xml:space="preserve"> </w:t>
            </w:r>
            <w:r w:rsidRPr="00027B5E">
              <w:rPr>
                <w:rFonts w:asciiTheme="minorHAnsi" w:hAnsiTheme="minorHAnsi"/>
                <w:sz w:val="24"/>
                <w:szCs w:val="24"/>
              </w:rPr>
              <w:t>Edition,</w:t>
            </w:r>
            <w:r w:rsidRPr="00027B5E">
              <w:rPr>
                <w:rFonts w:asciiTheme="minorHAnsi" w:hAnsiTheme="minorHAnsi"/>
                <w:spacing w:val="40"/>
                <w:sz w:val="24"/>
                <w:szCs w:val="24"/>
              </w:rPr>
              <w:t xml:space="preserve"> </w:t>
            </w:r>
            <w:r w:rsidRPr="00027B5E">
              <w:rPr>
                <w:rFonts w:asciiTheme="minorHAnsi" w:hAnsiTheme="minorHAnsi"/>
                <w:sz w:val="24"/>
                <w:szCs w:val="24"/>
              </w:rPr>
              <w:t>Academic Press, Morgan Kaufmann, 1990.</w:t>
            </w:r>
          </w:p>
          <w:p w:rsidR="00027B5E" w:rsidRPr="00027B5E" w:rsidRDefault="00027B5E" w:rsidP="00E75084">
            <w:pPr>
              <w:pStyle w:val="TableParagraph"/>
              <w:numPr>
                <w:ilvl w:val="0"/>
                <w:numId w:val="121"/>
              </w:numPr>
              <w:tabs>
                <w:tab w:val="left" w:pos="828"/>
              </w:tabs>
              <w:spacing w:line="272" w:lineRule="exact"/>
              <w:rPr>
                <w:rFonts w:asciiTheme="minorHAnsi" w:hAnsiTheme="minorHAnsi"/>
                <w:sz w:val="24"/>
                <w:szCs w:val="24"/>
              </w:rPr>
            </w:pPr>
            <w:r w:rsidRPr="00027B5E">
              <w:rPr>
                <w:rFonts w:asciiTheme="minorHAnsi" w:hAnsiTheme="minorHAnsi"/>
                <w:sz w:val="24"/>
                <w:szCs w:val="24"/>
              </w:rPr>
              <w:t>R.C.</w:t>
            </w:r>
            <w:r w:rsidRPr="00027B5E">
              <w:rPr>
                <w:rFonts w:asciiTheme="minorHAnsi" w:hAnsiTheme="minorHAnsi"/>
                <w:spacing w:val="-3"/>
                <w:sz w:val="24"/>
                <w:szCs w:val="24"/>
              </w:rPr>
              <w:t xml:space="preserve"> </w:t>
            </w:r>
            <w:r w:rsidRPr="00027B5E">
              <w:rPr>
                <w:rFonts w:asciiTheme="minorHAnsi" w:hAnsiTheme="minorHAnsi"/>
                <w:sz w:val="24"/>
                <w:szCs w:val="24"/>
              </w:rPr>
              <w:t>Gonzalez</w:t>
            </w:r>
            <w:r w:rsidRPr="00027B5E">
              <w:rPr>
                <w:rFonts w:asciiTheme="minorHAnsi" w:hAnsiTheme="minorHAnsi"/>
                <w:spacing w:val="-3"/>
                <w:sz w:val="24"/>
                <w:szCs w:val="24"/>
              </w:rPr>
              <w:t xml:space="preserve"> </w:t>
            </w:r>
            <w:r w:rsidRPr="00027B5E">
              <w:rPr>
                <w:rFonts w:asciiTheme="minorHAnsi" w:hAnsiTheme="minorHAnsi"/>
                <w:sz w:val="24"/>
                <w:szCs w:val="24"/>
              </w:rPr>
              <w:t>and</w:t>
            </w:r>
            <w:r w:rsidRPr="00027B5E">
              <w:rPr>
                <w:rFonts w:asciiTheme="minorHAnsi" w:hAnsiTheme="minorHAnsi"/>
                <w:spacing w:val="-3"/>
                <w:sz w:val="24"/>
                <w:szCs w:val="24"/>
              </w:rPr>
              <w:t xml:space="preserve"> </w:t>
            </w:r>
            <w:r w:rsidRPr="00027B5E">
              <w:rPr>
                <w:rFonts w:asciiTheme="minorHAnsi" w:hAnsiTheme="minorHAnsi"/>
                <w:sz w:val="24"/>
                <w:szCs w:val="24"/>
              </w:rPr>
              <w:t>R.E.</w:t>
            </w:r>
            <w:r w:rsidRPr="00027B5E">
              <w:rPr>
                <w:rFonts w:asciiTheme="minorHAnsi" w:hAnsiTheme="minorHAnsi"/>
                <w:spacing w:val="-6"/>
                <w:sz w:val="24"/>
                <w:szCs w:val="24"/>
              </w:rPr>
              <w:t xml:space="preserve"> </w:t>
            </w:r>
            <w:r w:rsidRPr="00027B5E">
              <w:rPr>
                <w:rFonts w:asciiTheme="minorHAnsi" w:hAnsiTheme="minorHAnsi"/>
                <w:sz w:val="24"/>
                <w:szCs w:val="24"/>
              </w:rPr>
              <w:t>Woods,</w:t>
            </w:r>
            <w:r w:rsidRPr="00027B5E">
              <w:rPr>
                <w:rFonts w:asciiTheme="minorHAnsi" w:hAnsiTheme="minorHAnsi"/>
                <w:spacing w:val="-3"/>
                <w:sz w:val="24"/>
                <w:szCs w:val="24"/>
              </w:rPr>
              <w:t xml:space="preserve"> </w:t>
            </w:r>
            <w:r w:rsidRPr="00027B5E">
              <w:rPr>
                <w:rFonts w:asciiTheme="minorHAnsi" w:hAnsiTheme="minorHAnsi"/>
                <w:sz w:val="24"/>
                <w:szCs w:val="24"/>
              </w:rPr>
              <w:t>Digital</w:t>
            </w:r>
            <w:r w:rsidRPr="00027B5E">
              <w:rPr>
                <w:rFonts w:asciiTheme="minorHAnsi" w:hAnsiTheme="minorHAnsi"/>
                <w:spacing w:val="-1"/>
                <w:sz w:val="24"/>
                <w:szCs w:val="24"/>
              </w:rPr>
              <w:t xml:space="preserve"> </w:t>
            </w:r>
            <w:r w:rsidRPr="00027B5E">
              <w:rPr>
                <w:rFonts w:asciiTheme="minorHAnsi" w:hAnsiTheme="minorHAnsi"/>
                <w:sz w:val="24"/>
                <w:szCs w:val="24"/>
              </w:rPr>
              <w:t>Image</w:t>
            </w:r>
            <w:r w:rsidRPr="00027B5E">
              <w:rPr>
                <w:rFonts w:asciiTheme="minorHAnsi" w:hAnsiTheme="minorHAnsi"/>
                <w:spacing w:val="-4"/>
                <w:sz w:val="24"/>
                <w:szCs w:val="24"/>
              </w:rPr>
              <w:t xml:space="preserve"> </w:t>
            </w:r>
            <w:r w:rsidRPr="00027B5E">
              <w:rPr>
                <w:rFonts w:asciiTheme="minorHAnsi" w:hAnsiTheme="minorHAnsi"/>
                <w:sz w:val="24"/>
                <w:szCs w:val="24"/>
              </w:rPr>
              <w:t>Processing,</w:t>
            </w:r>
            <w:r w:rsidRPr="00027B5E">
              <w:rPr>
                <w:rFonts w:asciiTheme="minorHAnsi" w:hAnsiTheme="minorHAnsi"/>
                <w:spacing w:val="-1"/>
                <w:sz w:val="24"/>
                <w:szCs w:val="24"/>
              </w:rPr>
              <w:t xml:space="preserve"> </w:t>
            </w:r>
            <w:r w:rsidRPr="00027B5E">
              <w:rPr>
                <w:rFonts w:asciiTheme="minorHAnsi" w:hAnsiTheme="minorHAnsi"/>
                <w:sz w:val="24"/>
                <w:szCs w:val="24"/>
              </w:rPr>
              <w:t>Addison-</w:t>
            </w:r>
            <w:r w:rsidRPr="00027B5E">
              <w:rPr>
                <w:rFonts w:asciiTheme="minorHAnsi" w:hAnsiTheme="minorHAnsi"/>
                <w:spacing w:val="-4"/>
                <w:sz w:val="24"/>
                <w:szCs w:val="24"/>
              </w:rPr>
              <w:t xml:space="preserve"> </w:t>
            </w:r>
            <w:r w:rsidRPr="00027B5E">
              <w:rPr>
                <w:rFonts w:asciiTheme="minorHAnsi" w:hAnsiTheme="minorHAnsi"/>
                <w:sz w:val="24"/>
                <w:szCs w:val="24"/>
              </w:rPr>
              <w:t>Wesley,</w:t>
            </w:r>
            <w:r w:rsidRPr="00027B5E">
              <w:rPr>
                <w:rFonts w:asciiTheme="minorHAnsi" w:hAnsiTheme="minorHAnsi"/>
                <w:spacing w:val="-3"/>
                <w:sz w:val="24"/>
                <w:szCs w:val="24"/>
              </w:rPr>
              <w:t xml:space="preserve"> </w:t>
            </w:r>
            <w:r w:rsidRPr="00027B5E">
              <w:rPr>
                <w:rFonts w:asciiTheme="minorHAnsi" w:hAnsiTheme="minorHAnsi"/>
                <w:spacing w:val="-2"/>
                <w:sz w:val="24"/>
                <w:szCs w:val="24"/>
              </w:rPr>
              <w:t>1992.</w:t>
            </w:r>
          </w:p>
        </w:tc>
      </w:tr>
    </w:tbl>
    <w:p w:rsidR="00027B5E" w:rsidRPr="00027B5E" w:rsidRDefault="00027B5E" w:rsidP="00027B5E">
      <w:pPr>
        <w:pStyle w:val="BodyText"/>
        <w:spacing w:before="6" w:after="1"/>
        <w:rPr>
          <w:rFonts w:asciiTheme="minorHAnsi" w:hAnsiTheme="minorHAnsi"/>
          <w:b/>
        </w:rPr>
      </w:pPr>
    </w:p>
    <w:tbl>
      <w:tblPr>
        <w:tblW w:w="0" w:type="auto"/>
        <w:tblInd w:w="140" w:type="dxa"/>
        <w:tblLayout w:type="fixed"/>
        <w:tblCellMar>
          <w:left w:w="0" w:type="dxa"/>
          <w:right w:w="0" w:type="dxa"/>
        </w:tblCellMar>
        <w:tblLook w:val="01E0" w:firstRow="1" w:lastRow="1" w:firstColumn="1" w:lastColumn="1" w:noHBand="0" w:noVBand="0"/>
      </w:tblPr>
      <w:tblGrid>
        <w:gridCol w:w="2482"/>
        <w:gridCol w:w="2415"/>
        <w:gridCol w:w="1970"/>
        <w:gridCol w:w="3781"/>
      </w:tblGrid>
      <w:tr w:rsidR="00027B5E" w:rsidRPr="00027B5E" w:rsidTr="0052341B">
        <w:trPr>
          <w:trHeight w:val="385"/>
        </w:trPr>
        <w:tc>
          <w:tcPr>
            <w:tcW w:w="2482" w:type="dxa"/>
            <w:tcBorders>
              <w:top w:val="single" w:sz="12" w:space="0" w:color="000000"/>
              <w:left w:val="single" w:sz="12" w:space="0" w:color="000000"/>
            </w:tcBorders>
          </w:tcPr>
          <w:p w:rsidR="00027B5E" w:rsidRPr="00027B5E" w:rsidRDefault="00027B5E" w:rsidP="00027B5E">
            <w:pPr>
              <w:pStyle w:val="TableParagraph"/>
              <w:spacing w:line="275" w:lineRule="exact"/>
              <w:rPr>
                <w:rFonts w:asciiTheme="minorHAnsi" w:hAnsiTheme="minorHAnsi"/>
                <w:b/>
                <w:sz w:val="24"/>
                <w:szCs w:val="24"/>
              </w:rPr>
            </w:pPr>
            <w:r w:rsidRPr="00027B5E">
              <w:rPr>
                <w:rFonts w:asciiTheme="minorHAnsi" w:hAnsiTheme="minorHAnsi"/>
                <w:b/>
                <w:sz w:val="24"/>
                <w:szCs w:val="24"/>
              </w:rPr>
              <w:t>Subject</w:t>
            </w:r>
            <w:r w:rsidRPr="00027B5E">
              <w:rPr>
                <w:rFonts w:asciiTheme="minorHAnsi" w:hAnsiTheme="minorHAnsi"/>
                <w:b/>
                <w:spacing w:val="-12"/>
                <w:sz w:val="24"/>
                <w:szCs w:val="24"/>
              </w:rPr>
              <w:t xml:space="preserve"> </w:t>
            </w:r>
            <w:r w:rsidRPr="00027B5E">
              <w:rPr>
                <w:rFonts w:asciiTheme="minorHAnsi" w:hAnsiTheme="minorHAnsi"/>
                <w:b/>
                <w:spacing w:val="-4"/>
                <w:sz w:val="24"/>
                <w:szCs w:val="24"/>
              </w:rPr>
              <w:t>Code:</w:t>
            </w:r>
          </w:p>
        </w:tc>
        <w:tc>
          <w:tcPr>
            <w:tcW w:w="2415" w:type="dxa"/>
            <w:tcBorders>
              <w:top w:val="single" w:sz="12" w:space="0" w:color="000000"/>
              <w:right w:val="single" w:sz="12" w:space="0" w:color="000000"/>
            </w:tcBorders>
          </w:tcPr>
          <w:p w:rsidR="00027B5E" w:rsidRPr="00027B5E" w:rsidRDefault="00027B5E" w:rsidP="00027B5E">
            <w:pPr>
              <w:pStyle w:val="TableParagraph"/>
              <w:spacing w:line="270" w:lineRule="exact"/>
              <w:rPr>
                <w:rFonts w:asciiTheme="minorHAnsi" w:hAnsiTheme="minorHAnsi"/>
                <w:sz w:val="24"/>
                <w:szCs w:val="24"/>
              </w:rPr>
            </w:pPr>
            <w:r w:rsidRPr="00027B5E">
              <w:rPr>
                <w:rFonts w:asciiTheme="minorHAnsi" w:hAnsiTheme="minorHAnsi"/>
                <w:spacing w:val="-2"/>
                <w:sz w:val="24"/>
                <w:szCs w:val="24"/>
              </w:rPr>
              <w:t>CS419b</w:t>
            </w:r>
          </w:p>
        </w:tc>
        <w:tc>
          <w:tcPr>
            <w:tcW w:w="1970" w:type="dxa"/>
            <w:tcBorders>
              <w:top w:val="single" w:sz="12" w:space="0" w:color="000000"/>
              <w:left w:val="single" w:sz="12" w:space="0" w:color="000000"/>
            </w:tcBorders>
          </w:tcPr>
          <w:p w:rsidR="00027B5E" w:rsidRPr="00027B5E" w:rsidRDefault="00027B5E" w:rsidP="00027B5E">
            <w:pPr>
              <w:pStyle w:val="TableParagraph"/>
              <w:spacing w:line="275" w:lineRule="exact"/>
              <w:ind w:left="109"/>
              <w:rPr>
                <w:rFonts w:asciiTheme="minorHAnsi" w:hAnsiTheme="minorHAnsi"/>
                <w:b/>
                <w:sz w:val="24"/>
                <w:szCs w:val="24"/>
              </w:rPr>
            </w:pPr>
            <w:r w:rsidRPr="00027B5E">
              <w:rPr>
                <w:rFonts w:asciiTheme="minorHAnsi" w:hAnsiTheme="minorHAnsi"/>
                <w:b/>
                <w:sz w:val="24"/>
                <w:szCs w:val="24"/>
              </w:rPr>
              <w:t>Course</w:t>
            </w:r>
            <w:r w:rsidRPr="00027B5E">
              <w:rPr>
                <w:rFonts w:asciiTheme="minorHAnsi" w:hAnsiTheme="minorHAnsi"/>
                <w:b/>
                <w:spacing w:val="-10"/>
                <w:sz w:val="24"/>
                <w:szCs w:val="24"/>
              </w:rPr>
              <w:t xml:space="preserve"> </w:t>
            </w:r>
            <w:r w:rsidRPr="00027B5E">
              <w:rPr>
                <w:rFonts w:asciiTheme="minorHAnsi" w:hAnsiTheme="minorHAnsi"/>
                <w:b/>
                <w:spacing w:val="-2"/>
                <w:sz w:val="24"/>
                <w:szCs w:val="24"/>
              </w:rPr>
              <w:t>Title</w:t>
            </w:r>
          </w:p>
        </w:tc>
        <w:tc>
          <w:tcPr>
            <w:tcW w:w="3781" w:type="dxa"/>
            <w:tcBorders>
              <w:top w:val="single" w:sz="12" w:space="0" w:color="000000"/>
              <w:right w:val="single" w:sz="12" w:space="0" w:color="000000"/>
            </w:tcBorders>
          </w:tcPr>
          <w:p w:rsidR="00027B5E" w:rsidRPr="00027B5E" w:rsidRDefault="00027B5E" w:rsidP="00027B5E">
            <w:pPr>
              <w:pStyle w:val="TableParagraph"/>
              <w:spacing w:line="270" w:lineRule="exact"/>
              <w:ind w:left="693"/>
              <w:rPr>
                <w:rFonts w:asciiTheme="minorHAnsi" w:hAnsiTheme="minorHAnsi"/>
                <w:sz w:val="24"/>
                <w:szCs w:val="24"/>
              </w:rPr>
            </w:pPr>
            <w:r w:rsidRPr="00027B5E">
              <w:rPr>
                <w:rFonts w:asciiTheme="minorHAnsi" w:hAnsiTheme="minorHAnsi"/>
                <w:sz w:val="24"/>
                <w:szCs w:val="24"/>
              </w:rPr>
              <w:t>Distributed</w:t>
            </w:r>
            <w:r w:rsidRPr="00027B5E">
              <w:rPr>
                <w:rFonts w:asciiTheme="minorHAnsi" w:hAnsiTheme="minorHAnsi"/>
                <w:spacing w:val="-7"/>
                <w:sz w:val="24"/>
                <w:szCs w:val="24"/>
              </w:rPr>
              <w:t xml:space="preserve"> </w:t>
            </w:r>
            <w:r w:rsidRPr="00027B5E">
              <w:rPr>
                <w:rFonts w:asciiTheme="minorHAnsi" w:hAnsiTheme="minorHAnsi"/>
                <w:spacing w:val="-2"/>
                <w:sz w:val="24"/>
                <w:szCs w:val="24"/>
              </w:rPr>
              <w:t>Systems</w:t>
            </w:r>
          </w:p>
        </w:tc>
      </w:tr>
      <w:tr w:rsidR="00027B5E" w:rsidRPr="00027B5E" w:rsidTr="0052341B">
        <w:trPr>
          <w:trHeight w:val="383"/>
        </w:trPr>
        <w:tc>
          <w:tcPr>
            <w:tcW w:w="2482" w:type="dxa"/>
            <w:tcBorders>
              <w:left w:val="single" w:sz="12" w:space="0" w:color="000000"/>
            </w:tcBorders>
          </w:tcPr>
          <w:p w:rsidR="00027B5E" w:rsidRPr="00027B5E" w:rsidRDefault="00027B5E" w:rsidP="00027B5E">
            <w:pPr>
              <w:pStyle w:val="TableParagraph"/>
              <w:spacing w:before="105" w:line="259" w:lineRule="exact"/>
              <w:rPr>
                <w:rFonts w:asciiTheme="minorHAnsi" w:hAnsiTheme="minorHAnsi"/>
                <w:b/>
                <w:sz w:val="24"/>
                <w:szCs w:val="24"/>
              </w:rPr>
            </w:pPr>
            <w:r w:rsidRPr="00027B5E">
              <w:rPr>
                <w:rFonts w:asciiTheme="minorHAnsi" w:hAnsiTheme="minorHAnsi"/>
                <w:b/>
                <w:sz w:val="24"/>
                <w:szCs w:val="24"/>
              </w:rPr>
              <w:t>Contact</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Hours</w:t>
            </w:r>
          </w:p>
        </w:tc>
        <w:tc>
          <w:tcPr>
            <w:tcW w:w="2415" w:type="dxa"/>
            <w:tcBorders>
              <w:right w:val="single" w:sz="12" w:space="0" w:color="000000"/>
            </w:tcBorders>
          </w:tcPr>
          <w:p w:rsidR="00027B5E" w:rsidRPr="00027B5E" w:rsidRDefault="00027B5E" w:rsidP="00027B5E">
            <w:pPr>
              <w:pStyle w:val="TableParagraph"/>
              <w:spacing w:before="100" w:line="263" w:lineRule="exact"/>
              <w:rPr>
                <w:rFonts w:asciiTheme="minorHAnsi" w:hAnsiTheme="minorHAnsi"/>
                <w:sz w:val="24"/>
                <w:szCs w:val="24"/>
              </w:rPr>
            </w:pPr>
            <w:r w:rsidRPr="00027B5E">
              <w:rPr>
                <w:rFonts w:asciiTheme="minorHAnsi" w:hAnsiTheme="minorHAnsi"/>
                <w:sz w:val="24"/>
                <w:szCs w:val="24"/>
              </w:rPr>
              <w:t>L-</w:t>
            </w:r>
            <w:r w:rsidRPr="00027B5E">
              <w:rPr>
                <w:rFonts w:asciiTheme="minorHAnsi" w:hAnsiTheme="minorHAnsi"/>
                <w:spacing w:val="-2"/>
                <w:sz w:val="24"/>
                <w:szCs w:val="24"/>
              </w:rPr>
              <w:t xml:space="preserve"> </w:t>
            </w:r>
            <w:r w:rsidRPr="00027B5E">
              <w:rPr>
                <w:rFonts w:asciiTheme="minorHAnsi" w:hAnsiTheme="minorHAnsi"/>
                <w:sz w:val="24"/>
                <w:szCs w:val="24"/>
              </w:rPr>
              <w:t>3</w:t>
            </w:r>
            <w:r w:rsidRPr="00027B5E">
              <w:rPr>
                <w:rFonts w:asciiTheme="minorHAnsi" w:hAnsiTheme="minorHAnsi"/>
                <w:spacing w:val="-1"/>
                <w:sz w:val="24"/>
                <w:szCs w:val="24"/>
              </w:rPr>
              <w:t xml:space="preserve"> </w:t>
            </w:r>
            <w:r w:rsidRPr="00027B5E">
              <w:rPr>
                <w:rFonts w:asciiTheme="minorHAnsi" w:hAnsiTheme="minorHAnsi"/>
                <w:sz w:val="24"/>
                <w:szCs w:val="24"/>
              </w:rPr>
              <w:t>T-</w:t>
            </w:r>
            <w:r w:rsidRPr="00027B5E">
              <w:rPr>
                <w:rFonts w:asciiTheme="minorHAnsi" w:hAnsiTheme="minorHAnsi"/>
                <w:spacing w:val="-1"/>
                <w:sz w:val="24"/>
                <w:szCs w:val="24"/>
              </w:rPr>
              <w:t xml:space="preserve"> </w:t>
            </w:r>
            <w:r w:rsidRPr="00027B5E">
              <w:rPr>
                <w:rFonts w:asciiTheme="minorHAnsi" w:hAnsiTheme="minorHAnsi"/>
                <w:sz w:val="24"/>
                <w:szCs w:val="24"/>
              </w:rPr>
              <w:t>0</w:t>
            </w:r>
            <w:r w:rsidRPr="00027B5E">
              <w:rPr>
                <w:rFonts w:asciiTheme="minorHAnsi" w:hAnsiTheme="minorHAnsi"/>
                <w:spacing w:val="-1"/>
                <w:sz w:val="24"/>
                <w:szCs w:val="24"/>
              </w:rPr>
              <w:t xml:space="preserve"> </w:t>
            </w:r>
            <w:r w:rsidRPr="00027B5E">
              <w:rPr>
                <w:rFonts w:asciiTheme="minorHAnsi" w:hAnsiTheme="minorHAnsi"/>
                <w:sz w:val="24"/>
                <w:szCs w:val="24"/>
              </w:rPr>
              <w:t>P-</w:t>
            </w:r>
            <w:r w:rsidRPr="00027B5E">
              <w:rPr>
                <w:rFonts w:asciiTheme="minorHAnsi" w:hAnsiTheme="minorHAnsi"/>
                <w:spacing w:val="-2"/>
                <w:sz w:val="24"/>
                <w:szCs w:val="24"/>
              </w:rPr>
              <w:t xml:space="preserve"> </w:t>
            </w:r>
            <w:r w:rsidRPr="00027B5E">
              <w:rPr>
                <w:rFonts w:asciiTheme="minorHAnsi" w:hAnsiTheme="minorHAnsi"/>
                <w:spacing w:val="-10"/>
                <w:sz w:val="24"/>
                <w:szCs w:val="24"/>
              </w:rPr>
              <w:t>0</w:t>
            </w:r>
          </w:p>
        </w:tc>
        <w:tc>
          <w:tcPr>
            <w:tcW w:w="1970" w:type="dxa"/>
            <w:tcBorders>
              <w:left w:val="single" w:sz="12" w:space="0" w:color="000000"/>
            </w:tcBorders>
          </w:tcPr>
          <w:p w:rsidR="00027B5E" w:rsidRPr="00027B5E" w:rsidRDefault="00027B5E" w:rsidP="00027B5E">
            <w:pPr>
              <w:pStyle w:val="TableParagraph"/>
              <w:spacing w:before="105" w:line="259" w:lineRule="exact"/>
              <w:ind w:left="109"/>
              <w:rPr>
                <w:rFonts w:asciiTheme="minorHAnsi" w:hAnsiTheme="minorHAnsi"/>
                <w:b/>
                <w:sz w:val="24"/>
                <w:szCs w:val="24"/>
              </w:rPr>
            </w:pPr>
            <w:r w:rsidRPr="00027B5E">
              <w:rPr>
                <w:rFonts w:asciiTheme="minorHAnsi" w:hAnsiTheme="minorHAnsi"/>
                <w:b/>
                <w:spacing w:val="-2"/>
                <w:sz w:val="24"/>
                <w:szCs w:val="24"/>
              </w:rPr>
              <w:t>Credit</w:t>
            </w:r>
          </w:p>
        </w:tc>
        <w:tc>
          <w:tcPr>
            <w:tcW w:w="3781" w:type="dxa"/>
            <w:tcBorders>
              <w:right w:val="single" w:sz="12" w:space="0" w:color="000000"/>
            </w:tcBorders>
          </w:tcPr>
          <w:p w:rsidR="00027B5E" w:rsidRPr="00027B5E" w:rsidRDefault="00027B5E" w:rsidP="00027B5E">
            <w:pPr>
              <w:pStyle w:val="TableParagraph"/>
              <w:spacing w:before="100" w:line="263" w:lineRule="exact"/>
              <w:ind w:left="585"/>
              <w:rPr>
                <w:rFonts w:asciiTheme="minorHAnsi" w:hAnsiTheme="minorHAnsi"/>
                <w:sz w:val="24"/>
                <w:szCs w:val="24"/>
              </w:rPr>
            </w:pPr>
            <w:r w:rsidRPr="00027B5E">
              <w:rPr>
                <w:rFonts w:asciiTheme="minorHAnsi" w:hAnsiTheme="minorHAnsi"/>
                <w:sz w:val="24"/>
                <w:szCs w:val="24"/>
              </w:rPr>
              <w:t>4</w:t>
            </w:r>
          </w:p>
        </w:tc>
      </w:tr>
      <w:tr w:rsidR="00027B5E" w:rsidRPr="00027B5E" w:rsidTr="0052341B">
        <w:trPr>
          <w:trHeight w:val="279"/>
        </w:trPr>
        <w:tc>
          <w:tcPr>
            <w:tcW w:w="2482" w:type="dxa"/>
            <w:tcBorders>
              <w:left w:val="single" w:sz="12" w:space="0" w:color="000000"/>
            </w:tcBorders>
          </w:tcPr>
          <w:p w:rsidR="00027B5E" w:rsidRPr="00027B5E" w:rsidRDefault="00027B5E" w:rsidP="00027B5E">
            <w:pPr>
              <w:pStyle w:val="TableParagraph"/>
              <w:spacing w:line="260" w:lineRule="exact"/>
              <w:rPr>
                <w:rFonts w:asciiTheme="minorHAnsi" w:hAnsiTheme="minorHAnsi"/>
                <w:b/>
                <w:sz w:val="24"/>
                <w:szCs w:val="24"/>
              </w:rPr>
            </w:pPr>
            <w:r w:rsidRPr="00027B5E">
              <w:rPr>
                <w:rFonts w:asciiTheme="minorHAnsi" w:hAnsiTheme="minorHAnsi"/>
                <w:b/>
                <w:spacing w:val="-2"/>
                <w:sz w:val="24"/>
                <w:szCs w:val="24"/>
              </w:rPr>
              <w:t>Programme</w:t>
            </w:r>
          </w:p>
        </w:tc>
        <w:tc>
          <w:tcPr>
            <w:tcW w:w="2415" w:type="dxa"/>
            <w:tcBorders>
              <w:right w:val="single" w:sz="12" w:space="0" w:color="000000"/>
            </w:tcBorders>
          </w:tcPr>
          <w:p w:rsidR="00027B5E" w:rsidRPr="00027B5E" w:rsidRDefault="00027B5E" w:rsidP="00027B5E">
            <w:pPr>
              <w:pStyle w:val="TableParagraph"/>
              <w:spacing w:line="260" w:lineRule="exact"/>
              <w:rPr>
                <w:rFonts w:asciiTheme="minorHAnsi" w:hAnsiTheme="minorHAnsi"/>
                <w:sz w:val="24"/>
                <w:szCs w:val="24"/>
              </w:rPr>
            </w:pPr>
            <w:r w:rsidRPr="00027B5E">
              <w:rPr>
                <w:rFonts w:asciiTheme="minorHAnsi" w:hAnsiTheme="minorHAnsi"/>
                <w:spacing w:val="-2"/>
                <w:sz w:val="24"/>
                <w:szCs w:val="24"/>
              </w:rPr>
              <w:t>B.Tech</w:t>
            </w:r>
          </w:p>
        </w:tc>
        <w:tc>
          <w:tcPr>
            <w:tcW w:w="1970" w:type="dxa"/>
            <w:tcBorders>
              <w:left w:val="single" w:sz="12" w:space="0" w:color="000000"/>
            </w:tcBorders>
          </w:tcPr>
          <w:p w:rsidR="00027B5E" w:rsidRPr="00027B5E" w:rsidRDefault="00027B5E" w:rsidP="00027B5E">
            <w:pPr>
              <w:pStyle w:val="TableParagraph"/>
              <w:spacing w:line="260" w:lineRule="exact"/>
              <w:ind w:left="109"/>
              <w:rPr>
                <w:rFonts w:asciiTheme="minorHAnsi" w:hAnsiTheme="minorHAnsi"/>
                <w:b/>
                <w:sz w:val="24"/>
                <w:szCs w:val="24"/>
              </w:rPr>
            </w:pPr>
            <w:r w:rsidRPr="00027B5E">
              <w:rPr>
                <w:rFonts w:asciiTheme="minorHAnsi" w:hAnsiTheme="minorHAnsi"/>
                <w:b/>
                <w:spacing w:val="-2"/>
                <w:sz w:val="24"/>
                <w:szCs w:val="24"/>
              </w:rPr>
              <w:t>Semester</w:t>
            </w:r>
          </w:p>
        </w:tc>
        <w:tc>
          <w:tcPr>
            <w:tcW w:w="3781" w:type="dxa"/>
            <w:tcBorders>
              <w:right w:val="single" w:sz="12" w:space="0" w:color="000000"/>
            </w:tcBorders>
          </w:tcPr>
          <w:p w:rsidR="00027B5E" w:rsidRPr="00027B5E" w:rsidRDefault="00027B5E" w:rsidP="00027B5E">
            <w:pPr>
              <w:pStyle w:val="TableParagraph"/>
              <w:spacing w:line="260" w:lineRule="exact"/>
              <w:ind w:left="585"/>
              <w:rPr>
                <w:rFonts w:asciiTheme="minorHAnsi" w:hAnsiTheme="minorHAnsi"/>
                <w:sz w:val="24"/>
                <w:szCs w:val="24"/>
              </w:rPr>
            </w:pPr>
            <w:r w:rsidRPr="00027B5E">
              <w:rPr>
                <w:rFonts w:asciiTheme="minorHAnsi" w:hAnsiTheme="minorHAnsi"/>
                <w:spacing w:val="-4"/>
                <w:sz w:val="24"/>
                <w:szCs w:val="24"/>
              </w:rPr>
              <w:t>VIII</w:t>
            </w:r>
          </w:p>
        </w:tc>
      </w:tr>
      <w:tr w:rsidR="00027B5E" w:rsidRPr="00027B5E" w:rsidTr="0052341B">
        <w:trPr>
          <w:trHeight w:val="279"/>
        </w:trPr>
        <w:tc>
          <w:tcPr>
            <w:tcW w:w="2482" w:type="dxa"/>
            <w:tcBorders>
              <w:left w:val="single" w:sz="12" w:space="0" w:color="000000"/>
              <w:bottom w:val="single" w:sz="12" w:space="0" w:color="000000"/>
            </w:tcBorders>
          </w:tcPr>
          <w:p w:rsidR="00027B5E" w:rsidRPr="00027B5E" w:rsidRDefault="00027B5E" w:rsidP="00027B5E">
            <w:pPr>
              <w:pStyle w:val="TableParagraph"/>
              <w:spacing w:before="1" w:line="259" w:lineRule="exact"/>
              <w:rPr>
                <w:rFonts w:asciiTheme="minorHAnsi" w:hAnsiTheme="minorHAnsi"/>
                <w:b/>
                <w:sz w:val="24"/>
                <w:szCs w:val="24"/>
              </w:rPr>
            </w:pPr>
            <w:r w:rsidRPr="00027B5E">
              <w:rPr>
                <w:rFonts w:asciiTheme="minorHAnsi" w:hAnsiTheme="minorHAnsi"/>
                <w:b/>
                <w:spacing w:val="-2"/>
                <w:sz w:val="24"/>
                <w:szCs w:val="24"/>
              </w:rPr>
              <w:t>Pre-requisites</w:t>
            </w:r>
          </w:p>
        </w:tc>
        <w:tc>
          <w:tcPr>
            <w:tcW w:w="2415" w:type="dxa"/>
            <w:tcBorders>
              <w:bottom w:val="single" w:sz="12" w:space="0" w:color="000000"/>
              <w:right w:val="single" w:sz="12" w:space="0" w:color="000000"/>
            </w:tcBorders>
          </w:tcPr>
          <w:p w:rsidR="00027B5E" w:rsidRPr="00027B5E" w:rsidRDefault="00027B5E" w:rsidP="00027B5E">
            <w:pPr>
              <w:pStyle w:val="TableParagraph"/>
              <w:spacing w:line="260" w:lineRule="exact"/>
              <w:rPr>
                <w:rFonts w:asciiTheme="minorHAnsi" w:hAnsiTheme="minorHAnsi"/>
                <w:sz w:val="24"/>
                <w:szCs w:val="24"/>
              </w:rPr>
            </w:pPr>
            <w:r w:rsidRPr="00027B5E">
              <w:rPr>
                <w:rFonts w:asciiTheme="minorHAnsi" w:hAnsiTheme="minorHAnsi"/>
                <w:spacing w:val="-5"/>
                <w:sz w:val="24"/>
                <w:szCs w:val="24"/>
              </w:rPr>
              <w:t>NIL</w:t>
            </w:r>
          </w:p>
        </w:tc>
        <w:tc>
          <w:tcPr>
            <w:tcW w:w="1970" w:type="dxa"/>
            <w:tcBorders>
              <w:left w:val="single" w:sz="12" w:space="0" w:color="000000"/>
              <w:bottom w:val="single" w:sz="12" w:space="0" w:color="000000"/>
            </w:tcBorders>
          </w:tcPr>
          <w:p w:rsidR="00027B5E" w:rsidRPr="00027B5E" w:rsidRDefault="00027B5E" w:rsidP="00027B5E">
            <w:pPr>
              <w:pStyle w:val="TableParagraph"/>
              <w:ind w:left="0"/>
              <w:rPr>
                <w:rFonts w:asciiTheme="minorHAnsi" w:hAnsiTheme="minorHAnsi"/>
                <w:sz w:val="24"/>
                <w:szCs w:val="24"/>
              </w:rPr>
            </w:pPr>
          </w:p>
        </w:tc>
        <w:tc>
          <w:tcPr>
            <w:tcW w:w="3781" w:type="dxa"/>
            <w:tcBorders>
              <w:bottom w:val="single" w:sz="12" w:space="0" w:color="000000"/>
              <w:right w:val="single" w:sz="12" w:space="0" w:color="000000"/>
            </w:tcBorders>
          </w:tcPr>
          <w:p w:rsidR="00027B5E" w:rsidRPr="00027B5E" w:rsidRDefault="00027B5E" w:rsidP="00027B5E">
            <w:pPr>
              <w:pStyle w:val="TableParagraph"/>
              <w:ind w:left="0"/>
              <w:rPr>
                <w:rFonts w:asciiTheme="minorHAnsi" w:hAnsiTheme="minorHAnsi"/>
                <w:sz w:val="24"/>
                <w:szCs w:val="24"/>
              </w:rPr>
            </w:pPr>
          </w:p>
        </w:tc>
      </w:tr>
      <w:tr w:rsidR="00027B5E" w:rsidRPr="00027B5E" w:rsidTr="0052341B">
        <w:trPr>
          <w:trHeight w:val="414"/>
        </w:trPr>
        <w:tc>
          <w:tcPr>
            <w:tcW w:w="2482" w:type="dxa"/>
            <w:tcBorders>
              <w:top w:val="single" w:sz="12" w:space="0" w:color="000000"/>
              <w:left w:val="single" w:sz="12" w:space="0" w:color="000000"/>
              <w:bottom w:val="single" w:sz="12" w:space="0" w:color="000000"/>
              <w:right w:val="single" w:sz="4" w:space="0" w:color="000000"/>
            </w:tcBorders>
          </w:tcPr>
          <w:p w:rsidR="00027B5E" w:rsidRPr="00027B5E" w:rsidRDefault="00027B5E" w:rsidP="00027B5E">
            <w:pPr>
              <w:pStyle w:val="TableParagraph"/>
              <w:spacing w:line="272" w:lineRule="exact"/>
              <w:rPr>
                <w:rFonts w:asciiTheme="minorHAnsi" w:hAnsiTheme="minorHAnsi"/>
                <w:b/>
                <w:sz w:val="24"/>
                <w:szCs w:val="24"/>
              </w:rPr>
            </w:pPr>
            <w:r w:rsidRPr="00027B5E">
              <w:rPr>
                <w:rFonts w:asciiTheme="minorHAnsi" w:hAnsiTheme="minorHAnsi"/>
                <w:b/>
                <w:sz w:val="24"/>
                <w:szCs w:val="24"/>
              </w:rPr>
              <w:t>Evaluation</w:t>
            </w:r>
            <w:r w:rsidRPr="00027B5E">
              <w:rPr>
                <w:rFonts w:asciiTheme="minorHAnsi" w:hAnsiTheme="minorHAnsi"/>
                <w:b/>
                <w:spacing w:val="-3"/>
                <w:sz w:val="24"/>
                <w:szCs w:val="24"/>
              </w:rPr>
              <w:t xml:space="preserve"> </w:t>
            </w:r>
            <w:r w:rsidRPr="00027B5E">
              <w:rPr>
                <w:rFonts w:asciiTheme="minorHAnsi" w:hAnsiTheme="minorHAnsi"/>
                <w:b/>
                <w:spacing w:val="-2"/>
                <w:sz w:val="24"/>
                <w:szCs w:val="24"/>
              </w:rPr>
              <w:t>scheme</w:t>
            </w:r>
          </w:p>
        </w:tc>
        <w:tc>
          <w:tcPr>
            <w:tcW w:w="8166" w:type="dxa"/>
            <w:gridSpan w:val="3"/>
            <w:tcBorders>
              <w:top w:val="single" w:sz="12" w:space="0" w:color="000000"/>
              <w:left w:val="single" w:sz="4" w:space="0" w:color="000000"/>
              <w:bottom w:val="single" w:sz="12" w:space="0" w:color="000000"/>
              <w:right w:val="single" w:sz="12" w:space="0" w:color="000000"/>
            </w:tcBorders>
          </w:tcPr>
          <w:p w:rsidR="00027B5E" w:rsidRPr="00027B5E" w:rsidRDefault="00027B5E" w:rsidP="00027B5E">
            <w:pPr>
              <w:pStyle w:val="TableParagraph"/>
              <w:spacing w:line="270" w:lineRule="exact"/>
              <w:rPr>
                <w:rFonts w:asciiTheme="minorHAnsi" w:hAnsiTheme="minorHAnsi"/>
                <w:sz w:val="24"/>
                <w:szCs w:val="24"/>
              </w:rPr>
            </w:pPr>
            <w:r w:rsidRPr="00027B5E">
              <w:rPr>
                <w:rFonts w:asciiTheme="minorHAnsi" w:hAnsiTheme="minorHAnsi"/>
                <w:sz w:val="24"/>
                <w:szCs w:val="24"/>
              </w:rPr>
              <w:t>Quiz</w:t>
            </w:r>
            <w:r w:rsidRPr="00027B5E">
              <w:rPr>
                <w:rFonts w:asciiTheme="minorHAnsi" w:hAnsiTheme="minorHAnsi"/>
                <w:spacing w:val="-3"/>
                <w:sz w:val="24"/>
                <w:szCs w:val="24"/>
              </w:rPr>
              <w:t xml:space="preserve"> </w:t>
            </w:r>
            <w:r w:rsidRPr="00027B5E">
              <w:rPr>
                <w:rFonts w:asciiTheme="minorHAnsi" w:hAnsiTheme="minorHAnsi"/>
                <w:sz w:val="24"/>
                <w:szCs w:val="24"/>
              </w:rPr>
              <w:t>I</w:t>
            </w:r>
            <w:r w:rsidRPr="00027B5E">
              <w:rPr>
                <w:rFonts w:asciiTheme="minorHAnsi" w:hAnsiTheme="minorHAnsi"/>
                <w:spacing w:val="-11"/>
                <w:sz w:val="24"/>
                <w:szCs w:val="24"/>
              </w:rPr>
              <w:t xml:space="preserve"> </w:t>
            </w:r>
            <w:r w:rsidRPr="00027B5E">
              <w:rPr>
                <w:rFonts w:asciiTheme="minorHAnsi" w:hAnsiTheme="minorHAnsi"/>
                <w:sz w:val="24"/>
                <w:szCs w:val="24"/>
              </w:rPr>
              <w:t>(15%),</w:t>
            </w:r>
            <w:r w:rsidRPr="00027B5E">
              <w:rPr>
                <w:rFonts w:asciiTheme="minorHAnsi" w:hAnsiTheme="minorHAnsi"/>
                <w:spacing w:val="-5"/>
                <w:sz w:val="24"/>
                <w:szCs w:val="24"/>
              </w:rPr>
              <w:t xml:space="preserve"> </w:t>
            </w:r>
            <w:r w:rsidRPr="00027B5E">
              <w:rPr>
                <w:rFonts w:asciiTheme="minorHAnsi" w:hAnsiTheme="minorHAnsi"/>
                <w:sz w:val="24"/>
                <w:szCs w:val="24"/>
              </w:rPr>
              <w:t>Mid</w:t>
            </w:r>
            <w:r w:rsidRPr="00027B5E">
              <w:rPr>
                <w:rFonts w:asciiTheme="minorHAnsi" w:hAnsiTheme="minorHAnsi"/>
                <w:spacing w:val="-6"/>
                <w:sz w:val="24"/>
                <w:szCs w:val="24"/>
              </w:rPr>
              <w:t xml:space="preserve"> </w:t>
            </w:r>
            <w:r w:rsidRPr="00027B5E">
              <w:rPr>
                <w:rFonts w:asciiTheme="minorHAnsi" w:hAnsiTheme="minorHAnsi"/>
                <w:sz w:val="24"/>
                <w:szCs w:val="24"/>
              </w:rPr>
              <w:t>term</w:t>
            </w:r>
            <w:r w:rsidRPr="00027B5E">
              <w:rPr>
                <w:rFonts w:asciiTheme="minorHAnsi" w:hAnsiTheme="minorHAnsi"/>
                <w:spacing w:val="-5"/>
                <w:sz w:val="24"/>
                <w:szCs w:val="24"/>
              </w:rPr>
              <w:t xml:space="preserve"> </w:t>
            </w:r>
            <w:r w:rsidRPr="00027B5E">
              <w:rPr>
                <w:rFonts w:asciiTheme="minorHAnsi" w:hAnsiTheme="minorHAnsi"/>
                <w:sz w:val="24"/>
                <w:szCs w:val="24"/>
              </w:rPr>
              <w:t>(30%),</w:t>
            </w:r>
            <w:r w:rsidRPr="00027B5E">
              <w:rPr>
                <w:rFonts w:asciiTheme="minorHAnsi" w:hAnsiTheme="minorHAnsi"/>
                <w:spacing w:val="-5"/>
                <w:sz w:val="24"/>
                <w:szCs w:val="24"/>
              </w:rPr>
              <w:t xml:space="preserve"> </w:t>
            </w:r>
            <w:r w:rsidRPr="00027B5E">
              <w:rPr>
                <w:rFonts w:asciiTheme="minorHAnsi" w:hAnsiTheme="minorHAnsi"/>
                <w:sz w:val="24"/>
                <w:szCs w:val="24"/>
              </w:rPr>
              <w:t>Quiz</w:t>
            </w:r>
            <w:r w:rsidRPr="00027B5E">
              <w:rPr>
                <w:rFonts w:asciiTheme="minorHAnsi" w:hAnsiTheme="minorHAnsi"/>
                <w:spacing w:val="-3"/>
                <w:sz w:val="24"/>
                <w:szCs w:val="24"/>
              </w:rPr>
              <w:t xml:space="preserve"> </w:t>
            </w:r>
            <w:r w:rsidRPr="00027B5E">
              <w:rPr>
                <w:rFonts w:asciiTheme="minorHAnsi" w:hAnsiTheme="minorHAnsi"/>
                <w:sz w:val="24"/>
                <w:szCs w:val="24"/>
              </w:rPr>
              <w:t>II</w:t>
            </w:r>
            <w:r w:rsidRPr="00027B5E">
              <w:rPr>
                <w:rFonts w:asciiTheme="minorHAnsi" w:hAnsiTheme="minorHAnsi"/>
                <w:spacing w:val="-9"/>
                <w:sz w:val="24"/>
                <w:szCs w:val="24"/>
              </w:rPr>
              <w:t xml:space="preserve"> </w:t>
            </w:r>
            <w:r w:rsidRPr="00027B5E">
              <w:rPr>
                <w:rFonts w:asciiTheme="minorHAnsi" w:hAnsiTheme="minorHAnsi"/>
                <w:sz w:val="24"/>
                <w:szCs w:val="24"/>
              </w:rPr>
              <w:t>(15%),</w:t>
            </w:r>
            <w:r w:rsidRPr="00027B5E">
              <w:rPr>
                <w:rFonts w:asciiTheme="minorHAnsi" w:hAnsiTheme="minorHAnsi"/>
                <w:spacing w:val="-6"/>
                <w:sz w:val="24"/>
                <w:szCs w:val="24"/>
              </w:rPr>
              <w:t xml:space="preserve"> </w:t>
            </w:r>
            <w:r w:rsidRPr="00027B5E">
              <w:rPr>
                <w:rFonts w:asciiTheme="minorHAnsi" w:hAnsiTheme="minorHAnsi"/>
                <w:sz w:val="24"/>
                <w:szCs w:val="24"/>
              </w:rPr>
              <w:t>End</w:t>
            </w:r>
            <w:r w:rsidRPr="00027B5E">
              <w:rPr>
                <w:rFonts w:asciiTheme="minorHAnsi" w:hAnsiTheme="minorHAnsi"/>
                <w:spacing w:val="-5"/>
                <w:sz w:val="24"/>
                <w:szCs w:val="24"/>
              </w:rPr>
              <w:t xml:space="preserve"> </w:t>
            </w:r>
            <w:r w:rsidRPr="00027B5E">
              <w:rPr>
                <w:rFonts w:asciiTheme="minorHAnsi" w:hAnsiTheme="minorHAnsi"/>
                <w:sz w:val="24"/>
                <w:szCs w:val="24"/>
              </w:rPr>
              <w:t>term</w:t>
            </w:r>
            <w:r w:rsidRPr="00027B5E">
              <w:rPr>
                <w:rFonts w:asciiTheme="minorHAnsi" w:hAnsiTheme="minorHAnsi"/>
                <w:spacing w:val="-5"/>
                <w:sz w:val="24"/>
                <w:szCs w:val="24"/>
              </w:rPr>
              <w:t xml:space="preserve"> </w:t>
            </w:r>
            <w:r w:rsidRPr="00027B5E">
              <w:rPr>
                <w:rFonts w:asciiTheme="minorHAnsi" w:hAnsiTheme="minorHAnsi"/>
                <w:spacing w:val="-2"/>
                <w:sz w:val="24"/>
                <w:szCs w:val="24"/>
              </w:rPr>
              <w:t>(40%)</w:t>
            </w:r>
          </w:p>
        </w:tc>
      </w:tr>
      <w:tr w:rsidR="00027B5E" w:rsidRPr="00027B5E" w:rsidTr="0052341B">
        <w:trPr>
          <w:trHeight w:val="1378"/>
        </w:trPr>
        <w:tc>
          <w:tcPr>
            <w:tcW w:w="10648" w:type="dxa"/>
            <w:gridSpan w:val="4"/>
            <w:tcBorders>
              <w:top w:val="single" w:sz="12" w:space="0" w:color="000000"/>
              <w:left w:val="single" w:sz="12" w:space="0" w:color="000000"/>
              <w:bottom w:val="single" w:sz="12" w:space="0" w:color="000000"/>
              <w:right w:val="single" w:sz="12" w:space="0" w:color="000000"/>
            </w:tcBorders>
          </w:tcPr>
          <w:p w:rsidR="00027B5E" w:rsidRPr="00027B5E" w:rsidRDefault="00027B5E" w:rsidP="00027B5E">
            <w:pPr>
              <w:pStyle w:val="TableParagraph"/>
              <w:tabs>
                <w:tab w:val="left" w:pos="9090"/>
              </w:tabs>
              <w:spacing w:line="267" w:lineRule="exact"/>
              <w:rPr>
                <w:rFonts w:asciiTheme="minorHAnsi" w:hAnsiTheme="minorHAnsi"/>
                <w:b/>
                <w:sz w:val="24"/>
                <w:szCs w:val="24"/>
              </w:rPr>
            </w:pPr>
            <w:r w:rsidRPr="00027B5E">
              <w:rPr>
                <w:rFonts w:asciiTheme="minorHAnsi" w:hAnsiTheme="minorHAnsi"/>
                <w:sz w:val="24"/>
                <w:szCs w:val="24"/>
              </w:rPr>
              <w:t>Introduction,</w:t>
            </w:r>
            <w:r w:rsidRPr="00027B5E">
              <w:rPr>
                <w:rFonts w:asciiTheme="minorHAnsi" w:hAnsiTheme="minorHAnsi"/>
                <w:spacing w:val="-13"/>
                <w:sz w:val="24"/>
                <w:szCs w:val="24"/>
              </w:rPr>
              <w:t xml:space="preserve"> </w:t>
            </w:r>
            <w:r w:rsidRPr="00027B5E">
              <w:rPr>
                <w:rFonts w:asciiTheme="minorHAnsi" w:hAnsiTheme="minorHAnsi"/>
                <w:sz w:val="24"/>
                <w:szCs w:val="24"/>
              </w:rPr>
              <w:t>Architectures,</w:t>
            </w:r>
            <w:r w:rsidRPr="00027B5E">
              <w:rPr>
                <w:rFonts w:asciiTheme="minorHAnsi" w:hAnsiTheme="minorHAnsi"/>
                <w:spacing w:val="-12"/>
                <w:sz w:val="24"/>
                <w:szCs w:val="24"/>
              </w:rPr>
              <w:t xml:space="preserve"> </w:t>
            </w:r>
            <w:r w:rsidRPr="00027B5E">
              <w:rPr>
                <w:rFonts w:asciiTheme="minorHAnsi" w:hAnsiTheme="minorHAnsi"/>
                <w:sz w:val="24"/>
                <w:szCs w:val="24"/>
              </w:rPr>
              <w:t>Processes,</w:t>
            </w:r>
            <w:r w:rsidRPr="00027B5E">
              <w:rPr>
                <w:rFonts w:asciiTheme="minorHAnsi" w:hAnsiTheme="minorHAnsi"/>
                <w:spacing w:val="-13"/>
                <w:sz w:val="24"/>
                <w:szCs w:val="24"/>
              </w:rPr>
              <w:t xml:space="preserve"> </w:t>
            </w:r>
            <w:r w:rsidRPr="00027B5E">
              <w:rPr>
                <w:rFonts w:asciiTheme="minorHAnsi" w:hAnsiTheme="minorHAnsi"/>
                <w:spacing w:val="-2"/>
                <w:sz w:val="24"/>
                <w:szCs w:val="24"/>
              </w:rPr>
              <w:t>Communication.</w:t>
            </w:r>
            <w:r w:rsidRPr="00027B5E">
              <w:rPr>
                <w:rFonts w:asciiTheme="minorHAnsi" w:hAnsiTheme="minorHAnsi"/>
                <w:sz w:val="24"/>
                <w:szCs w:val="24"/>
              </w:rPr>
              <w:tab/>
            </w:r>
            <w:r w:rsidRPr="00027B5E">
              <w:rPr>
                <w:rFonts w:asciiTheme="minorHAnsi" w:hAnsiTheme="minorHAnsi"/>
                <w:b/>
                <w:sz w:val="24"/>
                <w:szCs w:val="24"/>
              </w:rPr>
              <w:t xml:space="preserve">[10 </w:t>
            </w:r>
            <w:r w:rsidRPr="00027B5E">
              <w:rPr>
                <w:rFonts w:asciiTheme="minorHAnsi" w:hAnsiTheme="minorHAnsi"/>
                <w:b/>
                <w:spacing w:val="-5"/>
                <w:sz w:val="24"/>
                <w:szCs w:val="24"/>
              </w:rPr>
              <w:t>H]</w:t>
            </w:r>
          </w:p>
          <w:p w:rsidR="00027B5E" w:rsidRPr="00027B5E" w:rsidRDefault="00027B5E" w:rsidP="00027B5E">
            <w:pPr>
              <w:pStyle w:val="TableParagraph"/>
              <w:tabs>
                <w:tab w:val="left" w:pos="9042"/>
              </w:tabs>
              <w:rPr>
                <w:rFonts w:asciiTheme="minorHAnsi" w:hAnsiTheme="minorHAnsi"/>
                <w:b/>
                <w:sz w:val="24"/>
                <w:szCs w:val="24"/>
              </w:rPr>
            </w:pPr>
            <w:r w:rsidRPr="00027B5E">
              <w:rPr>
                <w:rFonts w:asciiTheme="minorHAnsi" w:hAnsiTheme="minorHAnsi"/>
                <w:sz w:val="24"/>
                <w:szCs w:val="24"/>
              </w:rPr>
              <w:t>Naming,</w:t>
            </w:r>
            <w:r w:rsidRPr="00027B5E">
              <w:rPr>
                <w:rFonts w:asciiTheme="minorHAnsi" w:hAnsiTheme="minorHAnsi"/>
                <w:spacing w:val="-3"/>
                <w:sz w:val="24"/>
                <w:szCs w:val="24"/>
              </w:rPr>
              <w:t xml:space="preserve"> </w:t>
            </w:r>
            <w:r w:rsidRPr="00027B5E">
              <w:rPr>
                <w:rFonts w:asciiTheme="minorHAnsi" w:hAnsiTheme="minorHAnsi"/>
                <w:sz w:val="24"/>
                <w:szCs w:val="24"/>
              </w:rPr>
              <w:t>Synchronization,</w:t>
            </w:r>
            <w:r w:rsidRPr="00027B5E">
              <w:rPr>
                <w:rFonts w:asciiTheme="minorHAnsi" w:hAnsiTheme="minorHAnsi"/>
                <w:spacing w:val="-3"/>
                <w:sz w:val="24"/>
                <w:szCs w:val="24"/>
              </w:rPr>
              <w:t xml:space="preserve"> </w:t>
            </w:r>
            <w:r w:rsidRPr="00027B5E">
              <w:rPr>
                <w:rFonts w:asciiTheme="minorHAnsi" w:hAnsiTheme="minorHAnsi"/>
                <w:sz w:val="24"/>
                <w:szCs w:val="24"/>
              </w:rPr>
              <w:t>Consistency</w:t>
            </w:r>
            <w:r w:rsidRPr="00027B5E">
              <w:rPr>
                <w:rFonts w:asciiTheme="minorHAnsi" w:hAnsiTheme="minorHAnsi"/>
                <w:spacing w:val="-7"/>
                <w:sz w:val="24"/>
                <w:szCs w:val="24"/>
              </w:rPr>
              <w:t xml:space="preserve"> </w:t>
            </w:r>
            <w:r w:rsidRPr="00027B5E">
              <w:rPr>
                <w:rFonts w:asciiTheme="minorHAnsi" w:hAnsiTheme="minorHAnsi"/>
                <w:sz w:val="24"/>
                <w:szCs w:val="24"/>
              </w:rPr>
              <w:t>and</w:t>
            </w:r>
            <w:r w:rsidRPr="00027B5E">
              <w:rPr>
                <w:rFonts w:asciiTheme="minorHAnsi" w:hAnsiTheme="minorHAnsi"/>
                <w:spacing w:val="-3"/>
                <w:sz w:val="24"/>
                <w:szCs w:val="24"/>
              </w:rPr>
              <w:t xml:space="preserve"> </w:t>
            </w:r>
            <w:r w:rsidRPr="00027B5E">
              <w:rPr>
                <w:rFonts w:asciiTheme="minorHAnsi" w:hAnsiTheme="minorHAnsi"/>
                <w:spacing w:val="-2"/>
                <w:sz w:val="24"/>
                <w:szCs w:val="24"/>
              </w:rPr>
              <w:t>Replication</w:t>
            </w:r>
            <w:r w:rsidRPr="00027B5E">
              <w:rPr>
                <w:rFonts w:asciiTheme="minorHAnsi" w:hAnsiTheme="minorHAnsi"/>
                <w:sz w:val="24"/>
                <w:szCs w:val="24"/>
              </w:rPr>
              <w:tab/>
            </w:r>
            <w:r w:rsidRPr="00027B5E">
              <w:rPr>
                <w:rFonts w:asciiTheme="minorHAnsi" w:hAnsiTheme="minorHAnsi"/>
                <w:b/>
                <w:sz w:val="24"/>
                <w:szCs w:val="24"/>
              </w:rPr>
              <w:t xml:space="preserve">[10 </w:t>
            </w:r>
            <w:r w:rsidRPr="00027B5E">
              <w:rPr>
                <w:rFonts w:asciiTheme="minorHAnsi" w:hAnsiTheme="minorHAnsi"/>
                <w:b/>
                <w:spacing w:val="-5"/>
                <w:sz w:val="24"/>
                <w:szCs w:val="24"/>
              </w:rPr>
              <w:t>H]</w:t>
            </w:r>
          </w:p>
          <w:p w:rsidR="00027B5E" w:rsidRPr="00027B5E" w:rsidRDefault="00027B5E" w:rsidP="00027B5E">
            <w:pPr>
              <w:pStyle w:val="TableParagraph"/>
              <w:tabs>
                <w:tab w:val="left" w:pos="9049"/>
              </w:tabs>
              <w:rPr>
                <w:rFonts w:asciiTheme="minorHAnsi" w:hAnsiTheme="minorHAnsi"/>
                <w:b/>
                <w:sz w:val="24"/>
                <w:szCs w:val="24"/>
              </w:rPr>
            </w:pPr>
            <w:r w:rsidRPr="00027B5E">
              <w:rPr>
                <w:rFonts w:asciiTheme="minorHAnsi" w:hAnsiTheme="minorHAnsi"/>
                <w:sz w:val="24"/>
                <w:szCs w:val="24"/>
              </w:rPr>
              <w:t>Fault</w:t>
            </w:r>
            <w:r w:rsidRPr="00027B5E">
              <w:rPr>
                <w:rFonts w:asciiTheme="minorHAnsi" w:hAnsiTheme="minorHAnsi"/>
                <w:spacing w:val="-3"/>
                <w:sz w:val="24"/>
                <w:szCs w:val="24"/>
              </w:rPr>
              <w:t xml:space="preserve"> </w:t>
            </w:r>
            <w:r w:rsidRPr="00027B5E">
              <w:rPr>
                <w:rFonts w:asciiTheme="minorHAnsi" w:hAnsiTheme="minorHAnsi"/>
                <w:sz w:val="24"/>
                <w:szCs w:val="24"/>
              </w:rPr>
              <w:t>Tolerance,</w:t>
            </w:r>
            <w:r w:rsidRPr="00027B5E">
              <w:rPr>
                <w:rFonts w:asciiTheme="minorHAnsi" w:hAnsiTheme="minorHAnsi"/>
                <w:spacing w:val="-2"/>
                <w:sz w:val="24"/>
                <w:szCs w:val="24"/>
              </w:rPr>
              <w:t xml:space="preserve"> </w:t>
            </w:r>
            <w:r w:rsidRPr="00027B5E">
              <w:rPr>
                <w:rFonts w:asciiTheme="minorHAnsi" w:hAnsiTheme="minorHAnsi"/>
                <w:sz w:val="24"/>
                <w:szCs w:val="24"/>
              </w:rPr>
              <w:t>Security,</w:t>
            </w:r>
            <w:r w:rsidRPr="00027B5E">
              <w:rPr>
                <w:rFonts w:asciiTheme="minorHAnsi" w:hAnsiTheme="minorHAnsi"/>
                <w:spacing w:val="-2"/>
                <w:sz w:val="24"/>
                <w:szCs w:val="24"/>
              </w:rPr>
              <w:t xml:space="preserve"> </w:t>
            </w:r>
            <w:r w:rsidRPr="00027B5E">
              <w:rPr>
                <w:rFonts w:asciiTheme="minorHAnsi" w:hAnsiTheme="minorHAnsi"/>
                <w:sz w:val="24"/>
                <w:szCs w:val="24"/>
              </w:rPr>
              <w:t>Distributed</w:t>
            </w:r>
            <w:r w:rsidRPr="00027B5E">
              <w:rPr>
                <w:rFonts w:asciiTheme="minorHAnsi" w:hAnsiTheme="minorHAnsi"/>
                <w:spacing w:val="-3"/>
                <w:sz w:val="24"/>
                <w:szCs w:val="24"/>
              </w:rPr>
              <w:t xml:space="preserve"> </w:t>
            </w:r>
            <w:r w:rsidRPr="00027B5E">
              <w:rPr>
                <w:rFonts w:asciiTheme="minorHAnsi" w:hAnsiTheme="minorHAnsi"/>
                <w:sz w:val="24"/>
                <w:szCs w:val="24"/>
              </w:rPr>
              <w:t>Object-based</w:t>
            </w:r>
            <w:r w:rsidRPr="00027B5E">
              <w:rPr>
                <w:rFonts w:asciiTheme="minorHAnsi" w:hAnsiTheme="minorHAnsi"/>
                <w:spacing w:val="-2"/>
                <w:sz w:val="24"/>
                <w:szCs w:val="24"/>
              </w:rPr>
              <w:t xml:space="preserve"> Systems</w:t>
            </w:r>
            <w:r w:rsidRPr="00027B5E">
              <w:rPr>
                <w:rFonts w:asciiTheme="minorHAnsi" w:hAnsiTheme="minorHAnsi"/>
                <w:sz w:val="24"/>
                <w:szCs w:val="24"/>
              </w:rPr>
              <w:tab/>
            </w:r>
            <w:r w:rsidRPr="00027B5E">
              <w:rPr>
                <w:rFonts w:asciiTheme="minorHAnsi" w:hAnsiTheme="minorHAnsi"/>
                <w:b/>
                <w:sz w:val="24"/>
                <w:szCs w:val="24"/>
              </w:rPr>
              <w:t xml:space="preserve">[10 </w:t>
            </w:r>
            <w:r w:rsidRPr="00027B5E">
              <w:rPr>
                <w:rFonts w:asciiTheme="minorHAnsi" w:hAnsiTheme="minorHAnsi"/>
                <w:b/>
                <w:spacing w:val="-5"/>
                <w:sz w:val="24"/>
                <w:szCs w:val="24"/>
              </w:rPr>
              <w:t>H]</w:t>
            </w:r>
          </w:p>
          <w:p w:rsidR="00027B5E" w:rsidRPr="00027B5E" w:rsidRDefault="00027B5E" w:rsidP="00027B5E">
            <w:pPr>
              <w:pStyle w:val="TableParagraph"/>
              <w:tabs>
                <w:tab w:val="left" w:pos="9042"/>
              </w:tabs>
              <w:rPr>
                <w:rFonts w:asciiTheme="minorHAnsi" w:hAnsiTheme="minorHAnsi"/>
                <w:b/>
                <w:sz w:val="24"/>
                <w:szCs w:val="24"/>
              </w:rPr>
            </w:pPr>
            <w:r w:rsidRPr="00027B5E">
              <w:rPr>
                <w:rFonts w:asciiTheme="minorHAnsi" w:hAnsiTheme="minorHAnsi"/>
                <w:sz w:val="24"/>
                <w:szCs w:val="24"/>
              </w:rPr>
              <w:t>Distributed</w:t>
            </w:r>
            <w:r w:rsidRPr="00027B5E">
              <w:rPr>
                <w:rFonts w:asciiTheme="minorHAnsi" w:hAnsiTheme="minorHAnsi"/>
                <w:spacing w:val="-6"/>
                <w:sz w:val="24"/>
                <w:szCs w:val="24"/>
              </w:rPr>
              <w:t xml:space="preserve"> </w:t>
            </w:r>
            <w:r w:rsidRPr="00027B5E">
              <w:rPr>
                <w:rFonts w:asciiTheme="minorHAnsi" w:hAnsiTheme="minorHAnsi"/>
                <w:sz w:val="24"/>
                <w:szCs w:val="24"/>
              </w:rPr>
              <w:t>File</w:t>
            </w:r>
            <w:r w:rsidRPr="00027B5E">
              <w:rPr>
                <w:rFonts w:asciiTheme="minorHAnsi" w:hAnsiTheme="minorHAnsi"/>
                <w:spacing w:val="-6"/>
                <w:sz w:val="24"/>
                <w:szCs w:val="24"/>
              </w:rPr>
              <w:t xml:space="preserve"> </w:t>
            </w:r>
            <w:r w:rsidRPr="00027B5E">
              <w:rPr>
                <w:rFonts w:asciiTheme="minorHAnsi" w:hAnsiTheme="minorHAnsi"/>
                <w:sz w:val="24"/>
                <w:szCs w:val="24"/>
              </w:rPr>
              <w:t>Systems,</w:t>
            </w:r>
            <w:r w:rsidRPr="00027B5E">
              <w:rPr>
                <w:rFonts w:asciiTheme="minorHAnsi" w:hAnsiTheme="minorHAnsi"/>
                <w:spacing w:val="-3"/>
                <w:sz w:val="24"/>
                <w:szCs w:val="24"/>
              </w:rPr>
              <w:t xml:space="preserve"> </w:t>
            </w:r>
            <w:r w:rsidRPr="00027B5E">
              <w:rPr>
                <w:rFonts w:asciiTheme="minorHAnsi" w:hAnsiTheme="minorHAnsi"/>
                <w:sz w:val="24"/>
                <w:szCs w:val="24"/>
              </w:rPr>
              <w:t>Distributed</w:t>
            </w:r>
            <w:r w:rsidRPr="00027B5E">
              <w:rPr>
                <w:rFonts w:asciiTheme="minorHAnsi" w:hAnsiTheme="minorHAnsi"/>
                <w:spacing w:val="-5"/>
                <w:sz w:val="24"/>
                <w:szCs w:val="24"/>
              </w:rPr>
              <w:t xml:space="preserve"> </w:t>
            </w:r>
            <w:r w:rsidRPr="00027B5E">
              <w:rPr>
                <w:rFonts w:asciiTheme="minorHAnsi" w:hAnsiTheme="minorHAnsi"/>
                <w:sz w:val="24"/>
                <w:szCs w:val="24"/>
              </w:rPr>
              <w:t>Web-based</w:t>
            </w:r>
            <w:r w:rsidRPr="00027B5E">
              <w:rPr>
                <w:rFonts w:asciiTheme="minorHAnsi" w:hAnsiTheme="minorHAnsi"/>
                <w:spacing w:val="-3"/>
                <w:sz w:val="24"/>
                <w:szCs w:val="24"/>
              </w:rPr>
              <w:t xml:space="preserve"> </w:t>
            </w:r>
            <w:r w:rsidRPr="00027B5E">
              <w:rPr>
                <w:rFonts w:asciiTheme="minorHAnsi" w:hAnsiTheme="minorHAnsi"/>
                <w:spacing w:val="-2"/>
                <w:sz w:val="24"/>
                <w:szCs w:val="24"/>
              </w:rPr>
              <w:t>Systems</w:t>
            </w:r>
            <w:r w:rsidRPr="00027B5E">
              <w:rPr>
                <w:rFonts w:asciiTheme="minorHAnsi" w:hAnsiTheme="minorHAnsi"/>
                <w:sz w:val="24"/>
                <w:szCs w:val="24"/>
              </w:rPr>
              <w:tab/>
            </w:r>
            <w:r w:rsidRPr="00027B5E">
              <w:rPr>
                <w:rFonts w:asciiTheme="minorHAnsi" w:hAnsiTheme="minorHAnsi"/>
                <w:b/>
                <w:sz w:val="24"/>
                <w:szCs w:val="24"/>
              </w:rPr>
              <w:t xml:space="preserve">[07 </w:t>
            </w:r>
            <w:r w:rsidRPr="00027B5E">
              <w:rPr>
                <w:rFonts w:asciiTheme="minorHAnsi" w:hAnsiTheme="minorHAnsi"/>
                <w:b/>
                <w:spacing w:val="-5"/>
                <w:sz w:val="24"/>
                <w:szCs w:val="24"/>
              </w:rPr>
              <w:t>H]</w:t>
            </w:r>
          </w:p>
          <w:p w:rsidR="00027B5E" w:rsidRPr="00027B5E" w:rsidRDefault="00027B5E" w:rsidP="00027B5E">
            <w:pPr>
              <w:pStyle w:val="TableParagraph"/>
              <w:tabs>
                <w:tab w:val="left" w:pos="9042"/>
              </w:tabs>
              <w:spacing w:line="263" w:lineRule="exact"/>
              <w:rPr>
                <w:rFonts w:asciiTheme="minorHAnsi" w:hAnsiTheme="minorHAnsi"/>
                <w:b/>
                <w:sz w:val="24"/>
                <w:szCs w:val="24"/>
              </w:rPr>
            </w:pPr>
            <w:r w:rsidRPr="00027B5E">
              <w:rPr>
                <w:rFonts w:asciiTheme="minorHAnsi" w:hAnsiTheme="minorHAnsi"/>
                <w:sz w:val="24"/>
                <w:szCs w:val="24"/>
              </w:rPr>
              <w:t>Distributed</w:t>
            </w:r>
            <w:r w:rsidRPr="00027B5E">
              <w:rPr>
                <w:rFonts w:asciiTheme="minorHAnsi" w:hAnsiTheme="minorHAnsi"/>
                <w:spacing w:val="-6"/>
                <w:sz w:val="24"/>
                <w:szCs w:val="24"/>
              </w:rPr>
              <w:t xml:space="preserve"> </w:t>
            </w:r>
            <w:r w:rsidRPr="00027B5E">
              <w:rPr>
                <w:rFonts w:asciiTheme="minorHAnsi" w:hAnsiTheme="minorHAnsi"/>
                <w:sz w:val="24"/>
                <w:szCs w:val="24"/>
              </w:rPr>
              <w:t>Coordination-based</w:t>
            </w:r>
            <w:r w:rsidRPr="00027B5E">
              <w:rPr>
                <w:rFonts w:asciiTheme="minorHAnsi" w:hAnsiTheme="minorHAnsi"/>
                <w:spacing w:val="-5"/>
                <w:sz w:val="24"/>
                <w:szCs w:val="24"/>
              </w:rPr>
              <w:t xml:space="preserve"> </w:t>
            </w:r>
            <w:r w:rsidRPr="00027B5E">
              <w:rPr>
                <w:rFonts w:asciiTheme="minorHAnsi" w:hAnsiTheme="minorHAnsi"/>
                <w:spacing w:val="-2"/>
                <w:sz w:val="24"/>
                <w:szCs w:val="24"/>
              </w:rPr>
              <w:t>Systems</w:t>
            </w:r>
            <w:r w:rsidRPr="00027B5E">
              <w:rPr>
                <w:rFonts w:asciiTheme="minorHAnsi" w:hAnsiTheme="minorHAnsi"/>
                <w:sz w:val="24"/>
                <w:szCs w:val="24"/>
              </w:rPr>
              <w:tab/>
            </w:r>
            <w:r w:rsidRPr="00027B5E">
              <w:rPr>
                <w:rFonts w:asciiTheme="minorHAnsi" w:hAnsiTheme="minorHAnsi"/>
                <w:b/>
                <w:sz w:val="24"/>
                <w:szCs w:val="24"/>
              </w:rPr>
              <w:t xml:space="preserve">[05 </w:t>
            </w:r>
            <w:r w:rsidRPr="00027B5E">
              <w:rPr>
                <w:rFonts w:asciiTheme="minorHAnsi" w:hAnsiTheme="minorHAnsi"/>
                <w:b/>
                <w:spacing w:val="-5"/>
                <w:sz w:val="24"/>
                <w:szCs w:val="24"/>
              </w:rPr>
              <w:t>H]</w:t>
            </w:r>
          </w:p>
        </w:tc>
      </w:tr>
      <w:tr w:rsidR="00027B5E" w:rsidRPr="00027B5E" w:rsidTr="0052341B">
        <w:trPr>
          <w:trHeight w:val="551"/>
        </w:trPr>
        <w:tc>
          <w:tcPr>
            <w:tcW w:w="10648" w:type="dxa"/>
            <w:gridSpan w:val="4"/>
            <w:tcBorders>
              <w:top w:val="single" w:sz="12" w:space="0" w:color="000000"/>
              <w:left w:val="single" w:sz="12" w:space="0" w:color="000000"/>
              <w:bottom w:val="single" w:sz="12" w:space="0" w:color="000000"/>
              <w:right w:val="single" w:sz="12" w:space="0" w:color="000000"/>
            </w:tcBorders>
          </w:tcPr>
          <w:p w:rsidR="00027B5E" w:rsidRPr="00027B5E" w:rsidRDefault="00027B5E" w:rsidP="00027B5E">
            <w:pPr>
              <w:pStyle w:val="TableParagraph"/>
              <w:spacing w:line="272" w:lineRule="exact"/>
              <w:rPr>
                <w:rFonts w:asciiTheme="minorHAnsi" w:hAnsiTheme="minorHAnsi"/>
                <w:b/>
                <w:sz w:val="24"/>
                <w:szCs w:val="24"/>
              </w:rPr>
            </w:pPr>
            <w:r w:rsidRPr="00027B5E">
              <w:rPr>
                <w:rFonts w:asciiTheme="minorHAnsi" w:hAnsiTheme="minorHAnsi"/>
                <w:b/>
                <w:sz w:val="24"/>
                <w:szCs w:val="24"/>
              </w:rPr>
              <w:t>Text/Reference</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books:</w:t>
            </w:r>
          </w:p>
          <w:p w:rsidR="00027B5E" w:rsidRPr="00027B5E" w:rsidRDefault="00027B5E" w:rsidP="00027B5E">
            <w:pPr>
              <w:pStyle w:val="TableParagraph"/>
              <w:spacing w:line="259" w:lineRule="exact"/>
              <w:rPr>
                <w:rFonts w:asciiTheme="minorHAnsi" w:hAnsiTheme="minorHAnsi"/>
                <w:sz w:val="24"/>
                <w:szCs w:val="24"/>
              </w:rPr>
            </w:pPr>
            <w:r w:rsidRPr="00027B5E">
              <w:rPr>
                <w:rFonts w:asciiTheme="minorHAnsi" w:hAnsiTheme="minorHAnsi"/>
                <w:sz w:val="24"/>
                <w:szCs w:val="24"/>
              </w:rPr>
              <w:t>A</w:t>
            </w:r>
            <w:r w:rsidRPr="00027B5E">
              <w:rPr>
                <w:rFonts w:asciiTheme="minorHAnsi" w:hAnsiTheme="minorHAnsi"/>
                <w:spacing w:val="-4"/>
                <w:sz w:val="24"/>
                <w:szCs w:val="24"/>
              </w:rPr>
              <w:t xml:space="preserve"> </w:t>
            </w:r>
            <w:r w:rsidRPr="00027B5E">
              <w:rPr>
                <w:rFonts w:asciiTheme="minorHAnsi" w:hAnsiTheme="minorHAnsi"/>
                <w:sz w:val="24"/>
                <w:szCs w:val="24"/>
              </w:rPr>
              <w:t>S</w:t>
            </w:r>
            <w:r w:rsidRPr="00027B5E">
              <w:rPr>
                <w:rFonts w:asciiTheme="minorHAnsi" w:hAnsiTheme="minorHAnsi"/>
                <w:spacing w:val="-3"/>
                <w:sz w:val="24"/>
                <w:szCs w:val="24"/>
              </w:rPr>
              <w:t xml:space="preserve"> </w:t>
            </w:r>
            <w:r w:rsidRPr="00027B5E">
              <w:rPr>
                <w:rFonts w:asciiTheme="minorHAnsi" w:hAnsiTheme="minorHAnsi"/>
                <w:sz w:val="24"/>
                <w:szCs w:val="24"/>
              </w:rPr>
              <w:t>Tanenbaum,</w:t>
            </w:r>
            <w:r w:rsidRPr="00027B5E">
              <w:rPr>
                <w:rFonts w:asciiTheme="minorHAnsi" w:hAnsiTheme="minorHAnsi"/>
                <w:spacing w:val="-3"/>
                <w:sz w:val="24"/>
                <w:szCs w:val="24"/>
              </w:rPr>
              <w:t xml:space="preserve"> </w:t>
            </w:r>
            <w:r w:rsidRPr="00027B5E">
              <w:rPr>
                <w:rFonts w:asciiTheme="minorHAnsi" w:hAnsiTheme="minorHAnsi"/>
                <w:sz w:val="24"/>
                <w:szCs w:val="24"/>
              </w:rPr>
              <w:t>“Distributed</w:t>
            </w:r>
            <w:r w:rsidRPr="00027B5E">
              <w:rPr>
                <w:rFonts w:asciiTheme="minorHAnsi" w:hAnsiTheme="minorHAnsi"/>
                <w:spacing w:val="-3"/>
                <w:sz w:val="24"/>
                <w:szCs w:val="24"/>
              </w:rPr>
              <w:t xml:space="preserve"> </w:t>
            </w:r>
            <w:r w:rsidRPr="00027B5E">
              <w:rPr>
                <w:rFonts w:asciiTheme="minorHAnsi" w:hAnsiTheme="minorHAnsi"/>
                <w:sz w:val="24"/>
                <w:szCs w:val="24"/>
              </w:rPr>
              <w:t>Systems:</w:t>
            </w:r>
            <w:r w:rsidRPr="00027B5E">
              <w:rPr>
                <w:rFonts w:asciiTheme="minorHAnsi" w:hAnsiTheme="minorHAnsi"/>
                <w:spacing w:val="-3"/>
                <w:sz w:val="24"/>
                <w:szCs w:val="24"/>
              </w:rPr>
              <w:t xml:space="preserve"> </w:t>
            </w:r>
            <w:r w:rsidRPr="00027B5E">
              <w:rPr>
                <w:rFonts w:asciiTheme="minorHAnsi" w:hAnsiTheme="minorHAnsi"/>
                <w:sz w:val="24"/>
                <w:szCs w:val="24"/>
              </w:rPr>
              <w:t>Principles</w:t>
            </w:r>
            <w:r w:rsidRPr="00027B5E">
              <w:rPr>
                <w:rFonts w:asciiTheme="minorHAnsi" w:hAnsiTheme="minorHAnsi"/>
                <w:spacing w:val="-4"/>
                <w:sz w:val="24"/>
                <w:szCs w:val="24"/>
              </w:rPr>
              <w:t xml:space="preserve"> </w:t>
            </w:r>
            <w:r w:rsidRPr="00027B5E">
              <w:rPr>
                <w:rFonts w:asciiTheme="minorHAnsi" w:hAnsiTheme="minorHAnsi"/>
                <w:sz w:val="24"/>
                <w:szCs w:val="24"/>
              </w:rPr>
              <w:t>and</w:t>
            </w:r>
            <w:r w:rsidRPr="00027B5E">
              <w:rPr>
                <w:rFonts w:asciiTheme="minorHAnsi" w:hAnsiTheme="minorHAnsi"/>
                <w:spacing w:val="-4"/>
                <w:sz w:val="24"/>
                <w:szCs w:val="24"/>
              </w:rPr>
              <w:t xml:space="preserve"> </w:t>
            </w:r>
            <w:r w:rsidRPr="00027B5E">
              <w:rPr>
                <w:rFonts w:asciiTheme="minorHAnsi" w:hAnsiTheme="minorHAnsi"/>
                <w:sz w:val="24"/>
                <w:szCs w:val="24"/>
              </w:rPr>
              <w:t>Paradigms”,</w:t>
            </w:r>
            <w:r w:rsidRPr="00027B5E">
              <w:rPr>
                <w:rFonts w:asciiTheme="minorHAnsi" w:hAnsiTheme="minorHAnsi"/>
                <w:spacing w:val="-3"/>
                <w:sz w:val="24"/>
                <w:szCs w:val="24"/>
              </w:rPr>
              <w:t xml:space="preserve"> </w:t>
            </w:r>
            <w:r w:rsidRPr="00027B5E">
              <w:rPr>
                <w:rFonts w:asciiTheme="minorHAnsi" w:hAnsiTheme="minorHAnsi"/>
                <w:sz w:val="24"/>
                <w:szCs w:val="24"/>
              </w:rPr>
              <w:t>PHI,</w:t>
            </w:r>
            <w:r w:rsidRPr="00027B5E">
              <w:rPr>
                <w:rFonts w:asciiTheme="minorHAnsi" w:hAnsiTheme="minorHAnsi"/>
                <w:spacing w:val="-3"/>
                <w:sz w:val="24"/>
                <w:szCs w:val="24"/>
              </w:rPr>
              <w:t xml:space="preserve"> </w:t>
            </w:r>
            <w:r w:rsidRPr="00027B5E">
              <w:rPr>
                <w:rFonts w:asciiTheme="minorHAnsi" w:hAnsiTheme="minorHAnsi"/>
                <w:spacing w:val="-4"/>
                <w:sz w:val="24"/>
                <w:szCs w:val="24"/>
              </w:rPr>
              <w:t>2007</w:t>
            </w:r>
          </w:p>
        </w:tc>
      </w:tr>
    </w:tbl>
    <w:p w:rsidR="00027B5E" w:rsidRPr="00027B5E" w:rsidRDefault="00027B5E" w:rsidP="00027B5E">
      <w:pPr>
        <w:pStyle w:val="BodyText"/>
        <w:rPr>
          <w:rFonts w:asciiTheme="minorHAnsi" w:hAnsiTheme="minorHAnsi"/>
          <w:b/>
        </w:rPr>
      </w:pPr>
    </w:p>
    <w:p w:rsidR="00027B5E" w:rsidRPr="00027B5E" w:rsidRDefault="00027B5E" w:rsidP="00027B5E">
      <w:pPr>
        <w:pStyle w:val="BodyText"/>
        <w:spacing w:before="5"/>
        <w:rPr>
          <w:rFonts w:asciiTheme="minorHAnsi" w:hAnsiTheme="minorHAnsi"/>
          <w:b/>
        </w:rPr>
      </w:pPr>
    </w:p>
    <w:tbl>
      <w:tblPr>
        <w:tblW w:w="0" w:type="auto"/>
        <w:tblInd w:w="140" w:type="dxa"/>
        <w:tblLayout w:type="fixed"/>
        <w:tblCellMar>
          <w:left w:w="0" w:type="dxa"/>
          <w:right w:w="0" w:type="dxa"/>
        </w:tblCellMar>
        <w:tblLook w:val="01E0" w:firstRow="1" w:lastRow="1" w:firstColumn="1" w:lastColumn="1" w:noHBand="0" w:noVBand="0"/>
      </w:tblPr>
      <w:tblGrid>
        <w:gridCol w:w="2482"/>
        <w:gridCol w:w="2415"/>
        <w:gridCol w:w="1641"/>
        <w:gridCol w:w="4110"/>
      </w:tblGrid>
      <w:tr w:rsidR="00027B5E" w:rsidRPr="00027B5E" w:rsidTr="0052341B">
        <w:trPr>
          <w:trHeight w:val="826"/>
        </w:trPr>
        <w:tc>
          <w:tcPr>
            <w:tcW w:w="2482" w:type="dxa"/>
            <w:tcBorders>
              <w:top w:val="single" w:sz="12" w:space="0" w:color="000000"/>
              <w:left w:val="single" w:sz="12" w:space="0" w:color="000000"/>
            </w:tcBorders>
          </w:tcPr>
          <w:p w:rsidR="00027B5E" w:rsidRPr="00027B5E" w:rsidRDefault="00027B5E" w:rsidP="00027B5E">
            <w:pPr>
              <w:pStyle w:val="TableParagraph"/>
              <w:spacing w:line="275" w:lineRule="exact"/>
              <w:rPr>
                <w:rFonts w:asciiTheme="minorHAnsi" w:hAnsiTheme="minorHAnsi"/>
                <w:b/>
                <w:sz w:val="24"/>
                <w:szCs w:val="24"/>
              </w:rPr>
            </w:pPr>
            <w:r w:rsidRPr="00027B5E">
              <w:rPr>
                <w:rFonts w:asciiTheme="minorHAnsi" w:hAnsiTheme="minorHAnsi"/>
                <w:b/>
                <w:sz w:val="24"/>
                <w:szCs w:val="24"/>
              </w:rPr>
              <w:lastRenderedPageBreak/>
              <w:t>Subject</w:t>
            </w:r>
            <w:r w:rsidRPr="00027B5E">
              <w:rPr>
                <w:rFonts w:asciiTheme="minorHAnsi" w:hAnsiTheme="minorHAnsi"/>
                <w:b/>
                <w:spacing w:val="-12"/>
                <w:sz w:val="24"/>
                <w:szCs w:val="24"/>
              </w:rPr>
              <w:t xml:space="preserve"> </w:t>
            </w:r>
            <w:r w:rsidRPr="00027B5E">
              <w:rPr>
                <w:rFonts w:asciiTheme="minorHAnsi" w:hAnsiTheme="minorHAnsi"/>
                <w:b/>
                <w:spacing w:val="-4"/>
                <w:sz w:val="24"/>
                <w:szCs w:val="24"/>
              </w:rPr>
              <w:t>Code:</w:t>
            </w:r>
          </w:p>
        </w:tc>
        <w:tc>
          <w:tcPr>
            <w:tcW w:w="2415" w:type="dxa"/>
            <w:tcBorders>
              <w:top w:val="single" w:sz="12" w:space="0" w:color="000000"/>
              <w:right w:val="single" w:sz="12" w:space="0" w:color="000000"/>
            </w:tcBorders>
          </w:tcPr>
          <w:p w:rsidR="00027B5E" w:rsidRPr="00027B5E" w:rsidRDefault="00027B5E" w:rsidP="00027B5E">
            <w:pPr>
              <w:pStyle w:val="TableParagraph"/>
              <w:spacing w:line="270" w:lineRule="exact"/>
              <w:rPr>
                <w:rFonts w:asciiTheme="minorHAnsi" w:hAnsiTheme="minorHAnsi"/>
                <w:sz w:val="24"/>
                <w:szCs w:val="24"/>
              </w:rPr>
            </w:pPr>
            <w:r w:rsidRPr="00027B5E">
              <w:rPr>
                <w:rFonts w:asciiTheme="minorHAnsi" w:hAnsiTheme="minorHAnsi"/>
                <w:spacing w:val="-2"/>
                <w:sz w:val="24"/>
                <w:szCs w:val="24"/>
              </w:rPr>
              <w:t>CS419c</w:t>
            </w:r>
          </w:p>
        </w:tc>
        <w:tc>
          <w:tcPr>
            <w:tcW w:w="1641" w:type="dxa"/>
            <w:tcBorders>
              <w:top w:val="single" w:sz="12" w:space="0" w:color="000000"/>
              <w:left w:val="single" w:sz="12" w:space="0" w:color="000000"/>
            </w:tcBorders>
          </w:tcPr>
          <w:p w:rsidR="00027B5E" w:rsidRPr="00027B5E" w:rsidRDefault="00027B5E" w:rsidP="00027B5E">
            <w:pPr>
              <w:pStyle w:val="TableParagraph"/>
              <w:spacing w:line="275" w:lineRule="exact"/>
              <w:ind w:left="109"/>
              <w:rPr>
                <w:rFonts w:asciiTheme="minorHAnsi" w:hAnsiTheme="minorHAnsi"/>
                <w:b/>
                <w:sz w:val="24"/>
                <w:szCs w:val="24"/>
              </w:rPr>
            </w:pPr>
            <w:r w:rsidRPr="00027B5E">
              <w:rPr>
                <w:rFonts w:asciiTheme="minorHAnsi" w:hAnsiTheme="minorHAnsi"/>
                <w:b/>
                <w:sz w:val="24"/>
                <w:szCs w:val="24"/>
              </w:rPr>
              <w:t>Course</w:t>
            </w:r>
            <w:r w:rsidRPr="00027B5E">
              <w:rPr>
                <w:rFonts w:asciiTheme="minorHAnsi" w:hAnsiTheme="minorHAnsi"/>
                <w:b/>
                <w:spacing w:val="-10"/>
                <w:sz w:val="24"/>
                <w:szCs w:val="24"/>
              </w:rPr>
              <w:t xml:space="preserve"> </w:t>
            </w:r>
            <w:r w:rsidRPr="00027B5E">
              <w:rPr>
                <w:rFonts w:asciiTheme="minorHAnsi" w:hAnsiTheme="minorHAnsi"/>
                <w:b/>
                <w:spacing w:val="-2"/>
                <w:sz w:val="24"/>
                <w:szCs w:val="24"/>
              </w:rPr>
              <w:t>Title</w:t>
            </w:r>
          </w:p>
        </w:tc>
        <w:tc>
          <w:tcPr>
            <w:tcW w:w="4110" w:type="dxa"/>
            <w:tcBorders>
              <w:top w:val="single" w:sz="12" w:space="0" w:color="000000"/>
              <w:right w:val="single" w:sz="12" w:space="0" w:color="000000"/>
            </w:tcBorders>
          </w:tcPr>
          <w:p w:rsidR="00027B5E" w:rsidRPr="00027B5E" w:rsidRDefault="00027B5E" w:rsidP="0052341B">
            <w:pPr>
              <w:pStyle w:val="TableParagraph"/>
              <w:ind w:left="693" w:right="247"/>
              <w:rPr>
                <w:rFonts w:asciiTheme="minorHAnsi" w:hAnsiTheme="minorHAnsi"/>
                <w:sz w:val="24"/>
                <w:szCs w:val="24"/>
              </w:rPr>
            </w:pPr>
            <w:r w:rsidRPr="00027B5E">
              <w:rPr>
                <w:rFonts w:asciiTheme="minorHAnsi" w:hAnsiTheme="minorHAnsi"/>
                <w:spacing w:val="-2"/>
                <w:sz w:val="24"/>
                <w:szCs w:val="24"/>
              </w:rPr>
              <w:t>Quantitative</w:t>
            </w:r>
            <w:r w:rsidRPr="00027B5E">
              <w:rPr>
                <w:rFonts w:asciiTheme="minorHAnsi" w:hAnsiTheme="minorHAnsi"/>
                <w:spacing w:val="40"/>
                <w:sz w:val="24"/>
                <w:szCs w:val="24"/>
              </w:rPr>
              <w:t xml:space="preserve"> </w:t>
            </w:r>
            <w:r w:rsidRPr="00027B5E">
              <w:rPr>
                <w:rFonts w:asciiTheme="minorHAnsi" w:hAnsiTheme="minorHAnsi"/>
                <w:sz w:val="24"/>
                <w:szCs w:val="24"/>
              </w:rPr>
              <w:t>Methods</w:t>
            </w:r>
            <w:r w:rsidRPr="00027B5E">
              <w:rPr>
                <w:rFonts w:asciiTheme="minorHAnsi" w:hAnsiTheme="minorHAnsi"/>
                <w:spacing w:val="-12"/>
                <w:sz w:val="24"/>
                <w:szCs w:val="24"/>
              </w:rPr>
              <w:t xml:space="preserve"> </w:t>
            </w:r>
            <w:r w:rsidRPr="00027B5E">
              <w:rPr>
                <w:rFonts w:asciiTheme="minorHAnsi" w:hAnsiTheme="minorHAnsi"/>
                <w:sz w:val="24"/>
                <w:szCs w:val="24"/>
              </w:rPr>
              <w:t>in</w:t>
            </w:r>
            <w:r w:rsidRPr="00027B5E">
              <w:rPr>
                <w:rFonts w:asciiTheme="minorHAnsi" w:hAnsiTheme="minorHAnsi"/>
                <w:spacing w:val="-12"/>
                <w:sz w:val="24"/>
                <w:szCs w:val="24"/>
              </w:rPr>
              <w:t xml:space="preserve"> </w:t>
            </w:r>
            <w:r w:rsidRPr="00027B5E">
              <w:rPr>
                <w:rFonts w:asciiTheme="minorHAnsi" w:hAnsiTheme="minorHAnsi"/>
                <w:sz w:val="24"/>
                <w:szCs w:val="24"/>
              </w:rPr>
              <w:t>Software</w:t>
            </w:r>
            <w:r w:rsidR="0052341B">
              <w:rPr>
                <w:rFonts w:asciiTheme="minorHAnsi" w:hAnsiTheme="minorHAnsi"/>
                <w:sz w:val="24"/>
                <w:szCs w:val="24"/>
              </w:rPr>
              <w:t xml:space="preserve"> </w:t>
            </w:r>
            <w:r w:rsidRPr="00027B5E">
              <w:rPr>
                <w:rFonts w:asciiTheme="minorHAnsi" w:hAnsiTheme="minorHAnsi"/>
                <w:spacing w:val="-2"/>
                <w:sz w:val="24"/>
                <w:szCs w:val="24"/>
              </w:rPr>
              <w:t>Engineering</w:t>
            </w:r>
          </w:p>
        </w:tc>
      </w:tr>
      <w:tr w:rsidR="00027B5E" w:rsidRPr="00027B5E" w:rsidTr="0052341B">
        <w:trPr>
          <w:trHeight w:val="278"/>
        </w:trPr>
        <w:tc>
          <w:tcPr>
            <w:tcW w:w="2482" w:type="dxa"/>
            <w:tcBorders>
              <w:left w:val="single" w:sz="12" w:space="0" w:color="000000"/>
            </w:tcBorders>
          </w:tcPr>
          <w:p w:rsidR="00027B5E" w:rsidRPr="00027B5E" w:rsidRDefault="00027B5E" w:rsidP="00027B5E">
            <w:pPr>
              <w:pStyle w:val="TableParagraph"/>
              <w:spacing w:line="258" w:lineRule="exact"/>
              <w:rPr>
                <w:rFonts w:asciiTheme="minorHAnsi" w:hAnsiTheme="minorHAnsi"/>
                <w:b/>
                <w:sz w:val="24"/>
                <w:szCs w:val="24"/>
              </w:rPr>
            </w:pPr>
            <w:r w:rsidRPr="00027B5E">
              <w:rPr>
                <w:rFonts w:asciiTheme="minorHAnsi" w:hAnsiTheme="minorHAnsi"/>
                <w:b/>
                <w:sz w:val="24"/>
                <w:szCs w:val="24"/>
              </w:rPr>
              <w:t>Contact</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Hours</w:t>
            </w:r>
          </w:p>
        </w:tc>
        <w:tc>
          <w:tcPr>
            <w:tcW w:w="2415" w:type="dxa"/>
            <w:tcBorders>
              <w:right w:val="single" w:sz="12" w:space="0" w:color="000000"/>
            </w:tcBorders>
          </w:tcPr>
          <w:p w:rsidR="00027B5E" w:rsidRPr="00027B5E" w:rsidRDefault="00027B5E" w:rsidP="00027B5E">
            <w:pPr>
              <w:pStyle w:val="TableParagraph"/>
              <w:spacing w:line="258" w:lineRule="exact"/>
              <w:rPr>
                <w:rFonts w:asciiTheme="minorHAnsi" w:hAnsiTheme="minorHAnsi"/>
                <w:sz w:val="24"/>
                <w:szCs w:val="24"/>
              </w:rPr>
            </w:pPr>
            <w:r w:rsidRPr="00027B5E">
              <w:rPr>
                <w:rFonts w:asciiTheme="minorHAnsi" w:hAnsiTheme="minorHAnsi"/>
                <w:sz w:val="24"/>
                <w:szCs w:val="24"/>
              </w:rPr>
              <w:t>L-</w:t>
            </w:r>
            <w:r w:rsidRPr="00027B5E">
              <w:rPr>
                <w:rFonts w:asciiTheme="minorHAnsi" w:hAnsiTheme="minorHAnsi"/>
                <w:spacing w:val="-2"/>
                <w:sz w:val="24"/>
                <w:szCs w:val="24"/>
              </w:rPr>
              <w:t xml:space="preserve"> </w:t>
            </w:r>
            <w:r w:rsidRPr="00027B5E">
              <w:rPr>
                <w:rFonts w:asciiTheme="minorHAnsi" w:hAnsiTheme="minorHAnsi"/>
                <w:sz w:val="24"/>
                <w:szCs w:val="24"/>
              </w:rPr>
              <w:t>3</w:t>
            </w:r>
            <w:r w:rsidRPr="00027B5E">
              <w:rPr>
                <w:rFonts w:asciiTheme="minorHAnsi" w:hAnsiTheme="minorHAnsi"/>
                <w:spacing w:val="-1"/>
                <w:sz w:val="24"/>
                <w:szCs w:val="24"/>
              </w:rPr>
              <w:t xml:space="preserve"> </w:t>
            </w:r>
            <w:r w:rsidRPr="00027B5E">
              <w:rPr>
                <w:rFonts w:asciiTheme="minorHAnsi" w:hAnsiTheme="minorHAnsi"/>
                <w:sz w:val="24"/>
                <w:szCs w:val="24"/>
              </w:rPr>
              <w:t>T-</w:t>
            </w:r>
            <w:r w:rsidRPr="00027B5E">
              <w:rPr>
                <w:rFonts w:asciiTheme="minorHAnsi" w:hAnsiTheme="minorHAnsi"/>
                <w:spacing w:val="-1"/>
                <w:sz w:val="24"/>
                <w:szCs w:val="24"/>
              </w:rPr>
              <w:t xml:space="preserve"> </w:t>
            </w:r>
            <w:r w:rsidRPr="00027B5E">
              <w:rPr>
                <w:rFonts w:asciiTheme="minorHAnsi" w:hAnsiTheme="minorHAnsi"/>
                <w:sz w:val="24"/>
                <w:szCs w:val="24"/>
              </w:rPr>
              <w:t>0</w:t>
            </w:r>
            <w:r w:rsidRPr="00027B5E">
              <w:rPr>
                <w:rFonts w:asciiTheme="minorHAnsi" w:hAnsiTheme="minorHAnsi"/>
                <w:spacing w:val="-1"/>
                <w:sz w:val="24"/>
                <w:szCs w:val="24"/>
              </w:rPr>
              <w:t xml:space="preserve"> </w:t>
            </w:r>
            <w:r w:rsidRPr="00027B5E">
              <w:rPr>
                <w:rFonts w:asciiTheme="minorHAnsi" w:hAnsiTheme="minorHAnsi"/>
                <w:sz w:val="24"/>
                <w:szCs w:val="24"/>
              </w:rPr>
              <w:t>P-</w:t>
            </w:r>
            <w:r w:rsidRPr="00027B5E">
              <w:rPr>
                <w:rFonts w:asciiTheme="minorHAnsi" w:hAnsiTheme="minorHAnsi"/>
                <w:spacing w:val="-2"/>
                <w:sz w:val="24"/>
                <w:szCs w:val="24"/>
              </w:rPr>
              <w:t xml:space="preserve"> </w:t>
            </w:r>
            <w:r w:rsidRPr="00027B5E">
              <w:rPr>
                <w:rFonts w:asciiTheme="minorHAnsi" w:hAnsiTheme="minorHAnsi"/>
                <w:spacing w:val="-10"/>
                <w:sz w:val="24"/>
                <w:szCs w:val="24"/>
              </w:rPr>
              <w:t>0</w:t>
            </w:r>
          </w:p>
        </w:tc>
        <w:tc>
          <w:tcPr>
            <w:tcW w:w="1641" w:type="dxa"/>
            <w:tcBorders>
              <w:left w:val="single" w:sz="12" w:space="0" w:color="000000"/>
            </w:tcBorders>
          </w:tcPr>
          <w:p w:rsidR="00027B5E" w:rsidRPr="00027B5E" w:rsidRDefault="00027B5E" w:rsidP="00027B5E">
            <w:pPr>
              <w:pStyle w:val="TableParagraph"/>
              <w:spacing w:line="258" w:lineRule="exact"/>
              <w:ind w:left="109"/>
              <w:rPr>
                <w:rFonts w:asciiTheme="minorHAnsi" w:hAnsiTheme="minorHAnsi"/>
                <w:b/>
                <w:sz w:val="24"/>
                <w:szCs w:val="24"/>
              </w:rPr>
            </w:pPr>
            <w:r w:rsidRPr="00027B5E">
              <w:rPr>
                <w:rFonts w:asciiTheme="minorHAnsi" w:hAnsiTheme="minorHAnsi"/>
                <w:b/>
                <w:spacing w:val="-2"/>
                <w:sz w:val="24"/>
                <w:szCs w:val="24"/>
              </w:rPr>
              <w:t>Credit</w:t>
            </w:r>
          </w:p>
        </w:tc>
        <w:tc>
          <w:tcPr>
            <w:tcW w:w="4110" w:type="dxa"/>
            <w:tcBorders>
              <w:right w:val="single" w:sz="12" w:space="0" w:color="000000"/>
            </w:tcBorders>
          </w:tcPr>
          <w:p w:rsidR="00027B5E" w:rsidRPr="00027B5E" w:rsidRDefault="00027B5E" w:rsidP="00027B5E">
            <w:pPr>
              <w:pStyle w:val="TableParagraph"/>
              <w:spacing w:line="258" w:lineRule="exact"/>
              <w:ind w:left="585"/>
              <w:rPr>
                <w:rFonts w:asciiTheme="minorHAnsi" w:hAnsiTheme="minorHAnsi"/>
                <w:sz w:val="24"/>
                <w:szCs w:val="24"/>
              </w:rPr>
            </w:pPr>
            <w:r w:rsidRPr="00027B5E">
              <w:rPr>
                <w:rFonts w:asciiTheme="minorHAnsi" w:hAnsiTheme="minorHAnsi"/>
                <w:sz w:val="24"/>
                <w:szCs w:val="24"/>
              </w:rPr>
              <w:t>4</w:t>
            </w:r>
          </w:p>
        </w:tc>
      </w:tr>
      <w:tr w:rsidR="00027B5E" w:rsidRPr="00027B5E" w:rsidTr="0052341B">
        <w:trPr>
          <w:trHeight w:val="278"/>
        </w:trPr>
        <w:tc>
          <w:tcPr>
            <w:tcW w:w="2482" w:type="dxa"/>
            <w:tcBorders>
              <w:left w:val="single" w:sz="12" w:space="0" w:color="000000"/>
            </w:tcBorders>
          </w:tcPr>
          <w:p w:rsidR="00027B5E" w:rsidRPr="00027B5E" w:rsidRDefault="00027B5E" w:rsidP="00027B5E">
            <w:pPr>
              <w:pStyle w:val="TableParagraph"/>
              <w:spacing w:line="258" w:lineRule="exact"/>
              <w:rPr>
                <w:rFonts w:asciiTheme="minorHAnsi" w:hAnsiTheme="minorHAnsi"/>
                <w:b/>
                <w:sz w:val="24"/>
                <w:szCs w:val="24"/>
              </w:rPr>
            </w:pPr>
            <w:r w:rsidRPr="00027B5E">
              <w:rPr>
                <w:rFonts w:asciiTheme="minorHAnsi" w:hAnsiTheme="minorHAnsi"/>
                <w:b/>
                <w:spacing w:val="-2"/>
                <w:sz w:val="24"/>
                <w:szCs w:val="24"/>
              </w:rPr>
              <w:t>Programme</w:t>
            </w:r>
          </w:p>
        </w:tc>
        <w:tc>
          <w:tcPr>
            <w:tcW w:w="2415" w:type="dxa"/>
            <w:tcBorders>
              <w:right w:val="single" w:sz="12" w:space="0" w:color="000000"/>
            </w:tcBorders>
          </w:tcPr>
          <w:p w:rsidR="00027B5E" w:rsidRPr="00027B5E" w:rsidRDefault="00027B5E" w:rsidP="00027B5E">
            <w:pPr>
              <w:pStyle w:val="TableParagraph"/>
              <w:spacing w:line="258" w:lineRule="exact"/>
              <w:rPr>
                <w:rFonts w:asciiTheme="minorHAnsi" w:hAnsiTheme="minorHAnsi"/>
                <w:sz w:val="24"/>
                <w:szCs w:val="24"/>
              </w:rPr>
            </w:pPr>
            <w:r w:rsidRPr="00027B5E">
              <w:rPr>
                <w:rFonts w:asciiTheme="minorHAnsi" w:hAnsiTheme="minorHAnsi"/>
                <w:spacing w:val="-2"/>
                <w:sz w:val="24"/>
                <w:szCs w:val="24"/>
              </w:rPr>
              <w:t>B.Tech</w:t>
            </w:r>
          </w:p>
        </w:tc>
        <w:tc>
          <w:tcPr>
            <w:tcW w:w="1641" w:type="dxa"/>
            <w:tcBorders>
              <w:left w:val="single" w:sz="12" w:space="0" w:color="000000"/>
            </w:tcBorders>
          </w:tcPr>
          <w:p w:rsidR="00027B5E" w:rsidRPr="00027B5E" w:rsidRDefault="00027B5E" w:rsidP="00027B5E">
            <w:pPr>
              <w:pStyle w:val="TableParagraph"/>
              <w:spacing w:line="258" w:lineRule="exact"/>
              <w:ind w:left="109"/>
              <w:rPr>
                <w:rFonts w:asciiTheme="minorHAnsi" w:hAnsiTheme="minorHAnsi"/>
                <w:b/>
                <w:sz w:val="24"/>
                <w:szCs w:val="24"/>
              </w:rPr>
            </w:pPr>
            <w:r w:rsidRPr="00027B5E">
              <w:rPr>
                <w:rFonts w:asciiTheme="minorHAnsi" w:hAnsiTheme="minorHAnsi"/>
                <w:b/>
                <w:spacing w:val="-2"/>
                <w:sz w:val="24"/>
                <w:szCs w:val="24"/>
              </w:rPr>
              <w:t>Semester</w:t>
            </w:r>
          </w:p>
        </w:tc>
        <w:tc>
          <w:tcPr>
            <w:tcW w:w="4110" w:type="dxa"/>
            <w:tcBorders>
              <w:right w:val="single" w:sz="12" w:space="0" w:color="000000"/>
            </w:tcBorders>
          </w:tcPr>
          <w:p w:rsidR="00027B5E" w:rsidRPr="00027B5E" w:rsidRDefault="00027B5E" w:rsidP="00027B5E">
            <w:pPr>
              <w:pStyle w:val="TableParagraph"/>
              <w:spacing w:line="258" w:lineRule="exact"/>
              <w:ind w:left="585"/>
              <w:rPr>
                <w:rFonts w:asciiTheme="minorHAnsi" w:hAnsiTheme="minorHAnsi"/>
                <w:sz w:val="24"/>
                <w:szCs w:val="24"/>
              </w:rPr>
            </w:pPr>
            <w:r w:rsidRPr="00027B5E">
              <w:rPr>
                <w:rFonts w:asciiTheme="minorHAnsi" w:hAnsiTheme="minorHAnsi"/>
                <w:spacing w:val="-4"/>
                <w:sz w:val="24"/>
                <w:szCs w:val="24"/>
              </w:rPr>
              <w:t>VIII</w:t>
            </w:r>
          </w:p>
        </w:tc>
      </w:tr>
      <w:tr w:rsidR="00027B5E" w:rsidRPr="00027B5E" w:rsidTr="0052341B">
        <w:trPr>
          <w:trHeight w:val="278"/>
        </w:trPr>
        <w:tc>
          <w:tcPr>
            <w:tcW w:w="2482" w:type="dxa"/>
            <w:tcBorders>
              <w:left w:val="single" w:sz="12" w:space="0" w:color="000000"/>
              <w:bottom w:val="single" w:sz="12" w:space="0" w:color="000000"/>
            </w:tcBorders>
          </w:tcPr>
          <w:p w:rsidR="00027B5E" w:rsidRPr="00027B5E" w:rsidRDefault="00027B5E" w:rsidP="00027B5E">
            <w:pPr>
              <w:pStyle w:val="TableParagraph"/>
              <w:spacing w:line="258" w:lineRule="exact"/>
              <w:rPr>
                <w:rFonts w:asciiTheme="minorHAnsi" w:hAnsiTheme="minorHAnsi"/>
                <w:b/>
                <w:sz w:val="24"/>
                <w:szCs w:val="24"/>
              </w:rPr>
            </w:pPr>
            <w:r w:rsidRPr="00027B5E">
              <w:rPr>
                <w:rFonts w:asciiTheme="minorHAnsi" w:hAnsiTheme="minorHAnsi"/>
                <w:b/>
                <w:spacing w:val="-2"/>
                <w:sz w:val="24"/>
                <w:szCs w:val="24"/>
              </w:rPr>
              <w:t>Pre-requisites</w:t>
            </w:r>
          </w:p>
        </w:tc>
        <w:tc>
          <w:tcPr>
            <w:tcW w:w="2415" w:type="dxa"/>
            <w:tcBorders>
              <w:bottom w:val="single" w:sz="12" w:space="0" w:color="000000"/>
              <w:right w:val="single" w:sz="12" w:space="0" w:color="000000"/>
            </w:tcBorders>
          </w:tcPr>
          <w:p w:rsidR="00027B5E" w:rsidRPr="00027B5E" w:rsidRDefault="00027B5E" w:rsidP="00027B5E">
            <w:pPr>
              <w:pStyle w:val="TableParagraph"/>
              <w:spacing w:line="258" w:lineRule="exact"/>
              <w:rPr>
                <w:rFonts w:asciiTheme="minorHAnsi" w:hAnsiTheme="minorHAnsi"/>
                <w:sz w:val="24"/>
                <w:szCs w:val="24"/>
              </w:rPr>
            </w:pPr>
            <w:r w:rsidRPr="00027B5E">
              <w:rPr>
                <w:rFonts w:asciiTheme="minorHAnsi" w:hAnsiTheme="minorHAnsi"/>
                <w:spacing w:val="-5"/>
                <w:sz w:val="24"/>
                <w:szCs w:val="24"/>
              </w:rPr>
              <w:t>NIL</w:t>
            </w:r>
          </w:p>
        </w:tc>
        <w:tc>
          <w:tcPr>
            <w:tcW w:w="1641" w:type="dxa"/>
            <w:tcBorders>
              <w:left w:val="single" w:sz="12" w:space="0" w:color="000000"/>
              <w:bottom w:val="single" w:sz="12" w:space="0" w:color="000000"/>
            </w:tcBorders>
          </w:tcPr>
          <w:p w:rsidR="00027B5E" w:rsidRPr="00027B5E" w:rsidRDefault="00027B5E" w:rsidP="00027B5E">
            <w:pPr>
              <w:pStyle w:val="TableParagraph"/>
              <w:ind w:left="0"/>
              <w:rPr>
                <w:rFonts w:asciiTheme="minorHAnsi" w:hAnsiTheme="minorHAnsi"/>
                <w:sz w:val="24"/>
                <w:szCs w:val="24"/>
              </w:rPr>
            </w:pPr>
          </w:p>
        </w:tc>
        <w:tc>
          <w:tcPr>
            <w:tcW w:w="4110" w:type="dxa"/>
            <w:tcBorders>
              <w:bottom w:val="single" w:sz="12" w:space="0" w:color="000000"/>
              <w:right w:val="single" w:sz="12" w:space="0" w:color="000000"/>
            </w:tcBorders>
          </w:tcPr>
          <w:p w:rsidR="00027B5E" w:rsidRPr="00027B5E" w:rsidRDefault="00027B5E" w:rsidP="00027B5E">
            <w:pPr>
              <w:pStyle w:val="TableParagraph"/>
              <w:ind w:left="0"/>
              <w:rPr>
                <w:rFonts w:asciiTheme="minorHAnsi" w:hAnsiTheme="minorHAnsi"/>
                <w:sz w:val="24"/>
                <w:szCs w:val="24"/>
              </w:rPr>
            </w:pPr>
          </w:p>
        </w:tc>
      </w:tr>
      <w:tr w:rsidR="00027B5E" w:rsidRPr="00027B5E" w:rsidTr="0052341B">
        <w:trPr>
          <w:trHeight w:val="829"/>
        </w:trPr>
        <w:tc>
          <w:tcPr>
            <w:tcW w:w="2482" w:type="dxa"/>
            <w:tcBorders>
              <w:top w:val="single" w:sz="12" w:space="0" w:color="000000"/>
              <w:left w:val="single" w:sz="12" w:space="0" w:color="000000"/>
              <w:bottom w:val="single" w:sz="12" w:space="0" w:color="000000"/>
              <w:right w:val="single" w:sz="4" w:space="0" w:color="000000"/>
            </w:tcBorders>
          </w:tcPr>
          <w:p w:rsidR="00027B5E" w:rsidRPr="00027B5E" w:rsidRDefault="00027B5E" w:rsidP="00027B5E">
            <w:pPr>
              <w:pStyle w:val="TableParagraph"/>
              <w:spacing w:line="275" w:lineRule="exact"/>
              <w:rPr>
                <w:rFonts w:asciiTheme="minorHAnsi" w:hAnsiTheme="minorHAnsi"/>
                <w:b/>
                <w:sz w:val="24"/>
                <w:szCs w:val="24"/>
              </w:rPr>
            </w:pPr>
            <w:r w:rsidRPr="00027B5E">
              <w:rPr>
                <w:rFonts w:asciiTheme="minorHAnsi" w:hAnsiTheme="minorHAnsi"/>
                <w:b/>
                <w:sz w:val="24"/>
                <w:szCs w:val="24"/>
              </w:rPr>
              <w:t>Evaluation</w:t>
            </w:r>
            <w:r w:rsidRPr="00027B5E">
              <w:rPr>
                <w:rFonts w:asciiTheme="minorHAnsi" w:hAnsiTheme="minorHAnsi"/>
                <w:b/>
                <w:spacing w:val="-3"/>
                <w:sz w:val="24"/>
                <w:szCs w:val="24"/>
              </w:rPr>
              <w:t xml:space="preserve"> </w:t>
            </w:r>
            <w:r w:rsidRPr="00027B5E">
              <w:rPr>
                <w:rFonts w:asciiTheme="minorHAnsi" w:hAnsiTheme="minorHAnsi"/>
                <w:b/>
                <w:spacing w:val="-2"/>
                <w:sz w:val="24"/>
                <w:szCs w:val="24"/>
              </w:rPr>
              <w:t>scheme</w:t>
            </w:r>
          </w:p>
        </w:tc>
        <w:tc>
          <w:tcPr>
            <w:tcW w:w="8166" w:type="dxa"/>
            <w:gridSpan w:val="3"/>
            <w:tcBorders>
              <w:top w:val="single" w:sz="12" w:space="0" w:color="000000"/>
              <w:left w:val="single" w:sz="4" w:space="0" w:color="000000"/>
              <w:bottom w:val="single" w:sz="12" w:space="0" w:color="000000"/>
              <w:right w:val="single" w:sz="12" w:space="0" w:color="000000"/>
            </w:tcBorders>
          </w:tcPr>
          <w:p w:rsidR="00027B5E" w:rsidRPr="00027B5E" w:rsidRDefault="00027B5E" w:rsidP="00027B5E">
            <w:pPr>
              <w:pStyle w:val="TableParagraph"/>
              <w:spacing w:line="272" w:lineRule="exact"/>
              <w:rPr>
                <w:rFonts w:asciiTheme="minorHAnsi" w:hAnsiTheme="minorHAnsi"/>
                <w:sz w:val="24"/>
                <w:szCs w:val="24"/>
              </w:rPr>
            </w:pPr>
            <w:r w:rsidRPr="00027B5E">
              <w:rPr>
                <w:rFonts w:asciiTheme="minorHAnsi" w:hAnsiTheme="minorHAnsi"/>
                <w:sz w:val="24"/>
                <w:szCs w:val="24"/>
              </w:rPr>
              <w:t>Quiz</w:t>
            </w:r>
            <w:r w:rsidRPr="00027B5E">
              <w:rPr>
                <w:rFonts w:asciiTheme="minorHAnsi" w:hAnsiTheme="minorHAnsi"/>
                <w:spacing w:val="-4"/>
                <w:sz w:val="24"/>
                <w:szCs w:val="24"/>
              </w:rPr>
              <w:t xml:space="preserve"> </w:t>
            </w:r>
            <w:r w:rsidRPr="00027B5E">
              <w:rPr>
                <w:rFonts w:asciiTheme="minorHAnsi" w:hAnsiTheme="minorHAnsi"/>
                <w:sz w:val="24"/>
                <w:szCs w:val="24"/>
              </w:rPr>
              <w:t>I</w:t>
            </w:r>
            <w:r w:rsidRPr="00027B5E">
              <w:rPr>
                <w:rFonts w:asciiTheme="minorHAnsi" w:hAnsiTheme="minorHAnsi"/>
                <w:spacing w:val="-11"/>
                <w:sz w:val="24"/>
                <w:szCs w:val="24"/>
              </w:rPr>
              <w:t xml:space="preserve"> </w:t>
            </w:r>
            <w:r w:rsidRPr="00027B5E">
              <w:rPr>
                <w:rFonts w:asciiTheme="minorHAnsi" w:hAnsiTheme="minorHAnsi"/>
                <w:sz w:val="24"/>
                <w:szCs w:val="24"/>
              </w:rPr>
              <w:t>(10%),</w:t>
            </w:r>
            <w:r w:rsidRPr="00027B5E">
              <w:rPr>
                <w:rFonts w:asciiTheme="minorHAnsi" w:hAnsiTheme="minorHAnsi"/>
                <w:spacing w:val="-7"/>
                <w:sz w:val="24"/>
                <w:szCs w:val="24"/>
              </w:rPr>
              <w:t xml:space="preserve"> </w:t>
            </w:r>
            <w:r w:rsidRPr="00027B5E">
              <w:rPr>
                <w:rFonts w:asciiTheme="minorHAnsi" w:hAnsiTheme="minorHAnsi"/>
                <w:sz w:val="24"/>
                <w:szCs w:val="24"/>
              </w:rPr>
              <w:t>Mid-term</w:t>
            </w:r>
            <w:r w:rsidRPr="00027B5E">
              <w:rPr>
                <w:rFonts w:asciiTheme="minorHAnsi" w:hAnsiTheme="minorHAnsi"/>
                <w:spacing w:val="-6"/>
                <w:sz w:val="24"/>
                <w:szCs w:val="24"/>
              </w:rPr>
              <w:t xml:space="preserve"> </w:t>
            </w:r>
            <w:r w:rsidRPr="00027B5E">
              <w:rPr>
                <w:rFonts w:asciiTheme="minorHAnsi" w:hAnsiTheme="minorHAnsi"/>
                <w:sz w:val="24"/>
                <w:szCs w:val="24"/>
              </w:rPr>
              <w:t>(20%),</w:t>
            </w:r>
            <w:r w:rsidRPr="00027B5E">
              <w:rPr>
                <w:rFonts w:asciiTheme="minorHAnsi" w:hAnsiTheme="minorHAnsi"/>
                <w:spacing w:val="-6"/>
                <w:sz w:val="24"/>
                <w:szCs w:val="24"/>
              </w:rPr>
              <w:t xml:space="preserve"> </w:t>
            </w:r>
            <w:r w:rsidRPr="00027B5E">
              <w:rPr>
                <w:rFonts w:asciiTheme="minorHAnsi" w:hAnsiTheme="minorHAnsi"/>
                <w:sz w:val="24"/>
                <w:szCs w:val="24"/>
              </w:rPr>
              <w:t>Quiz</w:t>
            </w:r>
            <w:r w:rsidRPr="00027B5E">
              <w:rPr>
                <w:rFonts w:asciiTheme="minorHAnsi" w:hAnsiTheme="minorHAnsi"/>
                <w:spacing w:val="-3"/>
                <w:sz w:val="24"/>
                <w:szCs w:val="24"/>
              </w:rPr>
              <w:t xml:space="preserve"> </w:t>
            </w:r>
            <w:r w:rsidRPr="00027B5E">
              <w:rPr>
                <w:rFonts w:asciiTheme="minorHAnsi" w:hAnsiTheme="minorHAnsi"/>
                <w:sz w:val="24"/>
                <w:szCs w:val="24"/>
              </w:rPr>
              <w:t>II</w:t>
            </w:r>
            <w:r w:rsidRPr="00027B5E">
              <w:rPr>
                <w:rFonts w:asciiTheme="minorHAnsi" w:hAnsiTheme="minorHAnsi"/>
                <w:spacing w:val="-10"/>
                <w:sz w:val="24"/>
                <w:szCs w:val="24"/>
              </w:rPr>
              <w:t xml:space="preserve"> </w:t>
            </w:r>
            <w:r w:rsidRPr="00027B5E">
              <w:rPr>
                <w:rFonts w:asciiTheme="minorHAnsi" w:hAnsiTheme="minorHAnsi"/>
                <w:sz w:val="24"/>
                <w:szCs w:val="24"/>
              </w:rPr>
              <w:t>(10%),</w:t>
            </w:r>
            <w:r w:rsidRPr="00027B5E">
              <w:rPr>
                <w:rFonts w:asciiTheme="minorHAnsi" w:hAnsiTheme="minorHAnsi"/>
                <w:spacing w:val="-6"/>
                <w:sz w:val="24"/>
                <w:szCs w:val="24"/>
              </w:rPr>
              <w:t xml:space="preserve"> </w:t>
            </w:r>
            <w:r w:rsidRPr="00027B5E">
              <w:rPr>
                <w:rFonts w:asciiTheme="minorHAnsi" w:hAnsiTheme="minorHAnsi"/>
                <w:sz w:val="24"/>
                <w:szCs w:val="24"/>
              </w:rPr>
              <w:t>End</w:t>
            </w:r>
            <w:r w:rsidRPr="00027B5E">
              <w:rPr>
                <w:rFonts w:asciiTheme="minorHAnsi" w:hAnsiTheme="minorHAnsi"/>
                <w:spacing w:val="-6"/>
                <w:sz w:val="24"/>
                <w:szCs w:val="24"/>
              </w:rPr>
              <w:t xml:space="preserve"> </w:t>
            </w:r>
            <w:r w:rsidRPr="00027B5E">
              <w:rPr>
                <w:rFonts w:asciiTheme="minorHAnsi" w:hAnsiTheme="minorHAnsi"/>
                <w:sz w:val="24"/>
                <w:szCs w:val="24"/>
              </w:rPr>
              <w:t>term</w:t>
            </w:r>
            <w:r w:rsidRPr="00027B5E">
              <w:rPr>
                <w:rFonts w:asciiTheme="minorHAnsi" w:hAnsiTheme="minorHAnsi"/>
                <w:spacing w:val="-7"/>
                <w:sz w:val="24"/>
                <w:szCs w:val="24"/>
              </w:rPr>
              <w:t xml:space="preserve"> </w:t>
            </w:r>
            <w:r w:rsidRPr="00027B5E">
              <w:rPr>
                <w:rFonts w:asciiTheme="minorHAnsi" w:hAnsiTheme="minorHAnsi"/>
                <w:sz w:val="24"/>
                <w:szCs w:val="24"/>
              </w:rPr>
              <w:t>(40%),</w:t>
            </w:r>
            <w:r w:rsidRPr="00027B5E">
              <w:rPr>
                <w:rFonts w:asciiTheme="minorHAnsi" w:hAnsiTheme="minorHAnsi"/>
                <w:spacing w:val="-6"/>
                <w:sz w:val="24"/>
                <w:szCs w:val="24"/>
              </w:rPr>
              <w:t xml:space="preserve"> </w:t>
            </w:r>
            <w:r w:rsidRPr="00027B5E">
              <w:rPr>
                <w:rFonts w:asciiTheme="minorHAnsi" w:hAnsiTheme="minorHAnsi"/>
                <w:spacing w:val="-4"/>
                <w:sz w:val="24"/>
                <w:szCs w:val="24"/>
              </w:rPr>
              <w:t>Term</w:t>
            </w:r>
          </w:p>
          <w:p w:rsidR="00027B5E" w:rsidRPr="00027B5E" w:rsidRDefault="00027B5E" w:rsidP="00027B5E">
            <w:pPr>
              <w:pStyle w:val="TableParagraph"/>
              <w:spacing w:before="137"/>
              <w:rPr>
                <w:rFonts w:asciiTheme="minorHAnsi" w:hAnsiTheme="minorHAnsi"/>
                <w:sz w:val="24"/>
                <w:szCs w:val="24"/>
              </w:rPr>
            </w:pPr>
            <w:r w:rsidRPr="00027B5E">
              <w:rPr>
                <w:rFonts w:asciiTheme="minorHAnsi" w:hAnsiTheme="minorHAnsi"/>
                <w:sz w:val="24"/>
                <w:szCs w:val="24"/>
              </w:rPr>
              <w:t>Project</w:t>
            </w:r>
            <w:r w:rsidRPr="00027B5E">
              <w:rPr>
                <w:rFonts w:asciiTheme="minorHAnsi" w:hAnsiTheme="minorHAnsi"/>
                <w:spacing w:val="-5"/>
                <w:sz w:val="24"/>
                <w:szCs w:val="24"/>
              </w:rPr>
              <w:t xml:space="preserve"> </w:t>
            </w:r>
            <w:r w:rsidRPr="00027B5E">
              <w:rPr>
                <w:rFonts w:asciiTheme="minorHAnsi" w:hAnsiTheme="minorHAnsi"/>
                <w:spacing w:val="-2"/>
                <w:sz w:val="24"/>
                <w:szCs w:val="24"/>
              </w:rPr>
              <w:t>(20%)</w:t>
            </w:r>
          </w:p>
        </w:tc>
      </w:tr>
      <w:tr w:rsidR="00027B5E" w:rsidRPr="00027B5E" w:rsidTr="0052341B">
        <w:trPr>
          <w:trHeight w:val="2207"/>
        </w:trPr>
        <w:tc>
          <w:tcPr>
            <w:tcW w:w="10648" w:type="dxa"/>
            <w:gridSpan w:val="4"/>
            <w:tcBorders>
              <w:top w:val="single" w:sz="12" w:space="0" w:color="000000"/>
              <w:left w:val="single" w:sz="12" w:space="0" w:color="000000"/>
              <w:bottom w:val="single" w:sz="12" w:space="0" w:color="000000"/>
              <w:right w:val="single" w:sz="12" w:space="0" w:color="000000"/>
            </w:tcBorders>
          </w:tcPr>
          <w:p w:rsidR="00027B5E" w:rsidRPr="00027B5E" w:rsidRDefault="00027B5E" w:rsidP="00027B5E">
            <w:pPr>
              <w:pStyle w:val="TableParagraph"/>
              <w:tabs>
                <w:tab w:val="left" w:pos="8907"/>
                <w:tab w:val="left" w:pos="9054"/>
              </w:tabs>
              <w:ind w:right="76"/>
              <w:rPr>
                <w:rFonts w:asciiTheme="minorHAnsi" w:hAnsiTheme="minorHAnsi"/>
                <w:b/>
                <w:sz w:val="24"/>
                <w:szCs w:val="24"/>
              </w:rPr>
            </w:pPr>
            <w:r w:rsidRPr="00027B5E">
              <w:rPr>
                <w:rFonts w:asciiTheme="minorHAnsi" w:hAnsiTheme="minorHAnsi"/>
                <w:sz w:val="24"/>
                <w:szCs w:val="24"/>
              </w:rPr>
              <w:t>Assessment</w:t>
            </w:r>
            <w:r w:rsidRPr="00027B5E">
              <w:rPr>
                <w:rFonts w:asciiTheme="minorHAnsi" w:hAnsiTheme="minorHAnsi"/>
                <w:spacing w:val="-4"/>
                <w:sz w:val="24"/>
                <w:szCs w:val="24"/>
              </w:rPr>
              <w:t xml:space="preserve"> </w:t>
            </w:r>
            <w:r w:rsidRPr="00027B5E">
              <w:rPr>
                <w:rFonts w:asciiTheme="minorHAnsi" w:hAnsiTheme="minorHAnsi"/>
                <w:sz w:val="24"/>
                <w:szCs w:val="24"/>
              </w:rPr>
              <w:t>in</w:t>
            </w:r>
            <w:r w:rsidRPr="00027B5E">
              <w:rPr>
                <w:rFonts w:asciiTheme="minorHAnsi" w:hAnsiTheme="minorHAnsi"/>
                <w:spacing w:val="-4"/>
                <w:sz w:val="24"/>
                <w:szCs w:val="24"/>
              </w:rPr>
              <w:t xml:space="preserve"> </w:t>
            </w:r>
            <w:r w:rsidRPr="00027B5E">
              <w:rPr>
                <w:rFonts w:asciiTheme="minorHAnsi" w:hAnsiTheme="minorHAnsi"/>
                <w:sz w:val="24"/>
                <w:szCs w:val="24"/>
              </w:rPr>
              <w:t>Software</w:t>
            </w:r>
            <w:r w:rsidRPr="00027B5E">
              <w:rPr>
                <w:rFonts w:asciiTheme="minorHAnsi" w:hAnsiTheme="minorHAnsi"/>
                <w:spacing w:val="-4"/>
                <w:sz w:val="24"/>
                <w:szCs w:val="24"/>
              </w:rPr>
              <w:t xml:space="preserve"> </w:t>
            </w:r>
            <w:r w:rsidRPr="00027B5E">
              <w:rPr>
                <w:rFonts w:asciiTheme="minorHAnsi" w:hAnsiTheme="minorHAnsi"/>
                <w:sz w:val="24"/>
                <w:szCs w:val="24"/>
              </w:rPr>
              <w:t>Engineering</w:t>
            </w:r>
            <w:r w:rsidRPr="00027B5E">
              <w:rPr>
                <w:rFonts w:asciiTheme="minorHAnsi" w:hAnsiTheme="minorHAnsi"/>
                <w:b/>
                <w:sz w:val="24"/>
                <w:szCs w:val="24"/>
              </w:rPr>
              <w:t>,</w:t>
            </w:r>
            <w:r w:rsidRPr="00027B5E">
              <w:rPr>
                <w:rFonts w:asciiTheme="minorHAnsi" w:hAnsiTheme="minorHAnsi"/>
                <w:b/>
                <w:spacing w:val="-4"/>
                <w:sz w:val="24"/>
                <w:szCs w:val="24"/>
              </w:rPr>
              <w:t xml:space="preserve"> </w:t>
            </w:r>
            <w:r w:rsidRPr="00027B5E">
              <w:rPr>
                <w:rFonts w:asciiTheme="minorHAnsi" w:hAnsiTheme="minorHAnsi"/>
                <w:sz w:val="24"/>
                <w:szCs w:val="24"/>
              </w:rPr>
              <w:t>Software</w:t>
            </w:r>
            <w:r w:rsidRPr="00027B5E">
              <w:rPr>
                <w:rFonts w:asciiTheme="minorHAnsi" w:hAnsiTheme="minorHAnsi"/>
                <w:spacing w:val="-5"/>
                <w:sz w:val="24"/>
                <w:szCs w:val="24"/>
              </w:rPr>
              <w:t xml:space="preserve"> </w:t>
            </w:r>
            <w:r w:rsidRPr="00027B5E">
              <w:rPr>
                <w:rFonts w:asciiTheme="minorHAnsi" w:hAnsiTheme="minorHAnsi"/>
                <w:sz w:val="24"/>
                <w:szCs w:val="24"/>
              </w:rPr>
              <w:t>Measurement</w:t>
            </w:r>
            <w:r w:rsidRPr="00027B5E">
              <w:rPr>
                <w:rFonts w:asciiTheme="minorHAnsi" w:hAnsiTheme="minorHAnsi"/>
                <w:spacing w:val="-2"/>
                <w:sz w:val="24"/>
                <w:szCs w:val="24"/>
              </w:rPr>
              <w:t xml:space="preserve"> </w:t>
            </w:r>
            <w:r w:rsidRPr="00027B5E">
              <w:rPr>
                <w:rFonts w:asciiTheme="minorHAnsi" w:hAnsiTheme="minorHAnsi"/>
                <w:sz w:val="24"/>
                <w:szCs w:val="24"/>
              </w:rPr>
              <w:t>and</w:t>
            </w:r>
            <w:r w:rsidRPr="00027B5E">
              <w:rPr>
                <w:rFonts w:asciiTheme="minorHAnsi" w:hAnsiTheme="minorHAnsi"/>
                <w:spacing w:val="-4"/>
                <w:sz w:val="24"/>
                <w:szCs w:val="24"/>
              </w:rPr>
              <w:t xml:space="preserve"> </w:t>
            </w:r>
            <w:r w:rsidRPr="00027B5E">
              <w:rPr>
                <w:rFonts w:asciiTheme="minorHAnsi" w:hAnsiTheme="minorHAnsi"/>
                <w:sz w:val="24"/>
                <w:szCs w:val="24"/>
              </w:rPr>
              <w:t>Metrics,</w:t>
            </w:r>
            <w:r w:rsidRPr="00027B5E">
              <w:rPr>
                <w:rFonts w:asciiTheme="minorHAnsi" w:hAnsiTheme="minorHAnsi"/>
                <w:spacing w:val="-2"/>
                <w:sz w:val="24"/>
                <w:szCs w:val="24"/>
              </w:rPr>
              <w:t xml:space="preserve"> </w:t>
            </w:r>
            <w:r w:rsidRPr="00027B5E">
              <w:rPr>
                <w:rFonts w:asciiTheme="minorHAnsi" w:hAnsiTheme="minorHAnsi"/>
                <w:sz w:val="24"/>
                <w:szCs w:val="24"/>
              </w:rPr>
              <w:t>Research</w:t>
            </w:r>
            <w:r w:rsidRPr="00027B5E">
              <w:rPr>
                <w:rFonts w:asciiTheme="minorHAnsi" w:hAnsiTheme="minorHAnsi"/>
                <w:spacing w:val="-2"/>
                <w:sz w:val="24"/>
                <w:szCs w:val="24"/>
              </w:rPr>
              <w:t xml:space="preserve"> </w:t>
            </w:r>
            <w:r w:rsidRPr="00027B5E">
              <w:rPr>
                <w:rFonts w:asciiTheme="minorHAnsi" w:hAnsiTheme="minorHAnsi"/>
                <w:sz w:val="24"/>
                <w:szCs w:val="24"/>
              </w:rPr>
              <w:t>Method</w:t>
            </w:r>
            <w:r w:rsidRPr="00027B5E">
              <w:rPr>
                <w:rFonts w:asciiTheme="minorHAnsi" w:hAnsiTheme="minorHAnsi"/>
                <w:spacing w:val="-4"/>
                <w:sz w:val="24"/>
                <w:szCs w:val="24"/>
              </w:rPr>
              <w:t xml:space="preserve"> </w:t>
            </w:r>
            <w:r w:rsidRPr="00027B5E">
              <w:rPr>
                <w:rFonts w:asciiTheme="minorHAnsi" w:hAnsiTheme="minorHAnsi"/>
                <w:sz w:val="24"/>
                <w:szCs w:val="24"/>
              </w:rPr>
              <w:t>in</w:t>
            </w:r>
            <w:r w:rsidRPr="00027B5E">
              <w:rPr>
                <w:rFonts w:asciiTheme="minorHAnsi" w:hAnsiTheme="minorHAnsi"/>
                <w:spacing w:val="-4"/>
                <w:sz w:val="24"/>
                <w:szCs w:val="24"/>
              </w:rPr>
              <w:t xml:space="preserve"> </w:t>
            </w:r>
            <w:r w:rsidRPr="00027B5E">
              <w:rPr>
                <w:rFonts w:asciiTheme="minorHAnsi" w:hAnsiTheme="minorHAnsi"/>
                <w:sz w:val="24"/>
                <w:szCs w:val="24"/>
              </w:rPr>
              <w:t>SE</w:t>
            </w:r>
            <w:r w:rsidRPr="00027B5E">
              <w:rPr>
                <w:rFonts w:asciiTheme="minorHAnsi" w:hAnsiTheme="minorHAnsi"/>
                <w:spacing w:val="-3"/>
                <w:sz w:val="24"/>
                <w:szCs w:val="24"/>
              </w:rPr>
              <w:t xml:space="preserve"> </w:t>
            </w:r>
            <w:r w:rsidRPr="00027B5E">
              <w:rPr>
                <w:rFonts w:asciiTheme="minorHAnsi" w:hAnsiTheme="minorHAnsi"/>
                <w:sz w:val="24"/>
                <w:szCs w:val="24"/>
              </w:rPr>
              <w:t>- Controlled Experiment, Case studies, Surveys, and others</w:t>
            </w:r>
            <w:r w:rsidRPr="00027B5E">
              <w:rPr>
                <w:rFonts w:asciiTheme="minorHAnsi" w:hAnsiTheme="minorHAnsi"/>
                <w:sz w:val="24"/>
                <w:szCs w:val="24"/>
              </w:rPr>
              <w:tab/>
            </w:r>
            <w:r w:rsidRPr="00027B5E">
              <w:rPr>
                <w:rFonts w:asciiTheme="minorHAnsi" w:hAnsiTheme="minorHAnsi"/>
                <w:sz w:val="24"/>
                <w:szCs w:val="24"/>
              </w:rPr>
              <w:tab/>
            </w:r>
            <w:r w:rsidRPr="00027B5E">
              <w:rPr>
                <w:rFonts w:asciiTheme="minorHAnsi" w:hAnsiTheme="minorHAnsi"/>
                <w:b/>
                <w:sz w:val="24"/>
                <w:szCs w:val="24"/>
              </w:rPr>
              <w:t>[12</w:t>
            </w:r>
            <w:r w:rsidRPr="00027B5E">
              <w:rPr>
                <w:rFonts w:asciiTheme="minorHAnsi" w:hAnsiTheme="minorHAnsi"/>
                <w:b/>
                <w:spacing w:val="-2"/>
                <w:sz w:val="24"/>
                <w:szCs w:val="24"/>
              </w:rPr>
              <w:t xml:space="preserve"> </w:t>
            </w:r>
            <w:r w:rsidRPr="00027B5E">
              <w:rPr>
                <w:rFonts w:asciiTheme="minorHAnsi" w:hAnsiTheme="minorHAnsi"/>
                <w:b/>
                <w:sz w:val="24"/>
                <w:szCs w:val="24"/>
              </w:rPr>
              <w:t xml:space="preserve">H] </w:t>
            </w:r>
            <w:r w:rsidRPr="00027B5E">
              <w:rPr>
                <w:rFonts w:asciiTheme="minorHAnsi" w:hAnsiTheme="minorHAnsi"/>
                <w:sz w:val="24"/>
                <w:szCs w:val="24"/>
              </w:rPr>
              <w:t xml:space="preserve">Controlled Experiments, Design of Experiments, Simulation Methods, Examples and Case Studies for Controlled Experimentations, Data Collection and Analysis, Validity and Interpretation </w:t>
            </w:r>
            <w:r w:rsidRPr="00027B5E">
              <w:rPr>
                <w:rFonts w:asciiTheme="minorHAnsi" w:hAnsiTheme="minorHAnsi"/>
                <w:b/>
                <w:sz w:val="24"/>
                <w:szCs w:val="24"/>
              </w:rPr>
              <w:t xml:space="preserve">[12 H] </w:t>
            </w:r>
            <w:r w:rsidRPr="00027B5E">
              <w:rPr>
                <w:rFonts w:asciiTheme="minorHAnsi" w:hAnsiTheme="minorHAnsi"/>
                <w:sz w:val="24"/>
                <w:szCs w:val="24"/>
              </w:rPr>
              <w:t>Case Studies and Surveys, Design and Execution, Data Collection, Data Analysis, Statistical Data Analysis, Validity and Interpretation</w:t>
            </w:r>
            <w:r w:rsidRPr="00027B5E">
              <w:rPr>
                <w:rFonts w:asciiTheme="minorHAnsi" w:hAnsiTheme="minorHAnsi"/>
                <w:sz w:val="24"/>
                <w:szCs w:val="24"/>
              </w:rPr>
              <w:tab/>
            </w:r>
            <w:r w:rsidRPr="00027B5E">
              <w:rPr>
                <w:rFonts w:asciiTheme="minorHAnsi" w:hAnsiTheme="minorHAnsi"/>
                <w:b/>
                <w:sz w:val="24"/>
                <w:szCs w:val="24"/>
              </w:rPr>
              <w:t>[12 H]</w:t>
            </w:r>
          </w:p>
          <w:p w:rsidR="00027B5E" w:rsidRPr="00027B5E" w:rsidRDefault="00027B5E" w:rsidP="00027B5E">
            <w:pPr>
              <w:pStyle w:val="TableParagraph"/>
              <w:tabs>
                <w:tab w:val="left" w:pos="9034"/>
              </w:tabs>
              <w:spacing w:line="270" w:lineRule="atLeast"/>
              <w:ind w:right="88"/>
              <w:rPr>
                <w:rFonts w:asciiTheme="minorHAnsi" w:hAnsiTheme="minorHAnsi"/>
                <w:b/>
                <w:sz w:val="24"/>
                <w:szCs w:val="24"/>
              </w:rPr>
            </w:pPr>
            <w:r w:rsidRPr="00027B5E">
              <w:rPr>
                <w:rFonts w:asciiTheme="minorHAnsi" w:hAnsiTheme="minorHAnsi"/>
                <w:sz w:val="24"/>
                <w:szCs w:val="24"/>
              </w:rPr>
              <w:t>Planning,</w:t>
            </w:r>
            <w:r w:rsidRPr="00027B5E">
              <w:rPr>
                <w:rFonts w:asciiTheme="minorHAnsi" w:hAnsiTheme="minorHAnsi"/>
                <w:spacing w:val="80"/>
                <w:w w:val="150"/>
                <w:sz w:val="24"/>
                <w:szCs w:val="24"/>
              </w:rPr>
              <w:t xml:space="preserve"> </w:t>
            </w:r>
            <w:r w:rsidRPr="00027B5E">
              <w:rPr>
                <w:rFonts w:asciiTheme="minorHAnsi" w:hAnsiTheme="minorHAnsi"/>
                <w:sz w:val="24"/>
                <w:szCs w:val="24"/>
              </w:rPr>
              <w:t>Designing,</w:t>
            </w:r>
            <w:r w:rsidRPr="00027B5E">
              <w:rPr>
                <w:rFonts w:asciiTheme="minorHAnsi" w:hAnsiTheme="minorHAnsi"/>
                <w:spacing w:val="80"/>
                <w:w w:val="150"/>
                <w:sz w:val="24"/>
                <w:szCs w:val="24"/>
              </w:rPr>
              <w:t xml:space="preserve"> </w:t>
            </w:r>
            <w:r w:rsidRPr="00027B5E">
              <w:rPr>
                <w:rFonts w:asciiTheme="minorHAnsi" w:hAnsiTheme="minorHAnsi"/>
                <w:sz w:val="24"/>
                <w:szCs w:val="24"/>
              </w:rPr>
              <w:t>Conducting</w:t>
            </w:r>
            <w:r w:rsidRPr="00027B5E">
              <w:rPr>
                <w:rFonts w:asciiTheme="minorHAnsi" w:hAnsiTheme="minorHAnsi"/>
                <w:spacing w:val="80"/>
                <w:sz w:val="24"/>
                <w:szCs w:val="24"/>
              </w:rPr>
              <w:t xml:space="preserve"> </w:t>
            </w:r>
            <w:r w:rsidRPr="00027B5E">
              <w:rPr>
                <w:rFonts w:asciiTheme="minorHAnsi" w:hAnsiTheme="minorHAnsi"/>
                <w:sz w:val="24"/>
                <w:szCs w:val="24"/>
              </w:rPr>
              <w:t>Empirical</w:t>
            </w:r>
            <w:r w:rsidRPr="00027B5E">
              <w:rPr>
                <w:rFonts w:asciiTheme="minorHAnsi" w:hAnsiTheme="minorHAnsi"/>
                <w:spacing w:val="80"/>
                <w:w w:val="150"/>
                <w:sz w:val="24"/>
                <w:szCs w:val="24"/>
              </w:rPr>
              <w:t xml:space="preserve"> </w:t>
            </w:r>
            <w:r w:rsidRPr="00027B5E">
              <w:rPr>
                <w:rFonts w:asciiTheme="minorHAnsi" w:hAnsiTheme="minorHAnsi"/>
                <w:sz w:val="24"/>
                <w:szCs w:val="24"/>
              </w:rPr>
              <w:t>Studies,</w:t>
            </w:r>
            <w:r w:rsidRPr="00027B5E">
              <w:rPr>
                <w:rFonts w:asciiTheme="minorHAnsi" w:hAnsiTheme="minorHAnsi"/>
                <w:spacing w:val="80"/>
                <w:w w:val="150"/>
                <w:sz w:val="24"/>
                <w:szCs w:val="24"/>
              </w:rPr>
              <w:t xml:space="preserve"> </w:t>
            </w:r>
            <w:r w:rsidRPr="00027B5E">
              <w:rPr>
                <w:rFonts w:asciiTheme="minorHAnsi" w:hAnsiTheme="minorHAnsi"/>
                <w:sz w:val="24"/>
                <w:szCs w:val="24"/>
              </w:rPr>
              <w:t>Replication,</w:t>
            </w:r>
            <w:r w:rsidRPr="00027B5E">
              <w:rPr>
                <w:rFonts w:asciiTheme="minorHAnsi" w:hAnsiTheme="minorHAnsi"/>
                <w:spacing w:val="80"/>
                <w:w w:val="150"/>
                <w:sz w:val="24"/>
                <w:szCs w:val="24"/>
              </w:rPr>
              <w:t xml:space="preserve"> </w:t>
            </w:r>
            <w:r w:rsidRPr="00027B5E">
              <w:rPr>
                <w:rFonts w:asciiTheme="minorHAnsi" w:hAnsiTheme="minorHAnsi"/>
                <w:sz w:val="24"/>
                <w:szCs w:val="24"/>
              </w:rPr>
              <w:t>Documentation,</w:t>
            </w:r>
            <w:r w:rsidRPr="00027B5E">
              <w:rPr>
                <w:rFonts w:asciiTheme="minorHAnsi" w:hAnsiTheme="minorHAnsi"/>
                <w:spacing w:val="80"/>
                <w:w w:val="150"/>
                <w:sz w:val="24"/>
                <w:szCs w:val="24"/>
              </w:rPr>
              <w:t xml:space="preserve"> </w:t>
            </w:r>
            <w:r w:rsidRPr="00027B5E">
              <w:rPr>
                <w:rFonts w:asciiTheme="minorHAnsi" w:hAnsiTheme="minorHAnsi"/>
                <w:sz w:val="24"/>
                <w:szCs w:val="24"/>
              </w:rPr>
              <w:t xml:space="preserve">Review, </w:t>
            </w:r>
            <w:r w:rsidRPr="00027B5E">
              <w:rPr>
                <w:rFonts w:asciiTheme="minorHAnsi" w:hAnsiTheme="minorHAnsi"/>
                <w:spacing w:val="-2"/>
                <w:sz w:val="24"/>
                <w:szCs w:val="24"/>
              </w:rPr>
              <w:t>Examples</w:t>
            </w:r>
            <w:r w:rsidRPr="00027B5E">
              <w:rPr>
                <w:rFonts w:asciiTheme="minorHAnsi" w:hAnsiTheme="minorHAnsi"/>
                <w:sz w:val="24"/>
                <w:szCs w:val="24"/>
              </w:rPr>
              <w:tab/>
            </w:r>
            <w:r w:rsidRPr="00027B5E">
              <w:rPr>
                <w:rFonts w:asciiTheme="minorHAnsi" w:hAnsiTheme="minorHAnsi"/>
                <w:b/>
                <w:sz w:val="24"/>
                <w:szCs w:val="24"/>
              </w:rPr>
              <w:t>[6 H]</w:t>
            </w:r>
          </w:p>
        </w:tc>
      </w:tr>
      <w:tr w:rsidR="00027B5E" w:rsidRPr="00027B5E" w:rsidTr="0052341B">
        <w:trPr>
          <w:trHeight w:val="1655"/>
        </w:trPr>
        <w:tc>
          <w:tcPr>
            <w:tcW w:w="10648" w:type="dxa"/>
            <w:gridSpan w:val="4"/>
            <w:tcBorders>
              <w:top w:val="single" w:sz="12" w:space="0" w:color="000000"/>
              <w:left w:val="single" w:sz="12" w:space="0" w:color="000000"/>
              <w:bottom w:val="single" w:sz="12" w:space="0" w:color="000000"/>
              <w:right w:val="single" w:sz="12" w:space="0" w:color="000000"/>
            </w:tcBorders>
          </w:tcPr>
          <w:p w:rsidR="00027B5E" w:rsidRPr="00027B5E" w:rsidRDefault="00027B5E" w:rsidP="00027B5E">
            <w:pPr>
              <w:pStyle w:val="TableParagraph"/>
              <w:spacing w:line="272" w:lineRule="exact"/>
              <w:rPr>
                <w:rFonts w:asciiTheme="minorHAnsi" w:hAnsiTheme="minorHAnsi"/>
                <w:b/>
                <w:sz w:val="24"/>
                <w:szCs w:val="24"/>
              </w:rPr>
            </w:pPr>
            <w:r w:rsidRPr="00027B5E">
              <w:rPr>
                <w:rFonts w:asciiTheme="minorHAnsi" w:hAnsiTheme="minorHAnsi"/>
                <w:b/>
                <w:sz w:val="24"/>
                <w:szCs w:val="24"/>
              </w:rPr>
              <w:t>Text/Reference</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books:</w:t>
            </w:r>
          </w:p>
          <w:p w:rsidR="00027B5E" w:rsidRPr="00027B5E" w:rsidRDefault="00027B5E" w:rsidP="00E75084">
            <w:pPr>
              <w:pStyle w:val="TableParagraph"/>
              <w:numPr>
                <w:ilvl w:val="0"/>
                <w:numId w:val="120"/>
              </w:numPr>
              <w:tabs>
                <w:tab w:val="left" w:pos="828"/>
              </w:tabs>
              <w:ind w:right="693"/>
              <w:rPr>
                <w:rFonts w:asciiTheme="minorHAnsi" w:hAnsiTheme="minorHAnsi"/>
                <w:sz w:val="24"/>
                <w:szCs w:val="24"/>
              </w:rPr>
            </w:pPr>
            <w:r w:rsidRPr="00027B5E">
              <w:rPr>
                <w:rFonts w:asciiTheme="minorHAnsi" w:hAnsiTheme="minorHAnsi"/>
                <w:sz w:val="24"/>
                <w:szCs w:val="24"/>
              </w:rPr>
              <w:t>Basics</w:t>
            </w:r>
            <w:r w:rsidRPr="00027B5E">
              <w:rPr>
                <w:rFonts w:asciiTheme="minorHAnsi" w:hAnsiTheme="minorHAnsi"/>
                <w:spacing w:val="-4"/>
                <w:sz w:val="24"/>
                <w:szCs w:val="24"/>
              </w:rPr>
              <w:t xml:space="preserve"> </w:t>
            </w:r>
            <w:r w:rsidRPr="00027B5E">
              <w:rPr>
                <w:rFonts w:asciiTheme="minorHAnsi" w:hAnsiTheme="minorHAnsi"/>
                <w:sz w:val="24"/>
                <w:szCs w:val="24"/>
              </w:rPr>
              <w:t>of</w:t>
            </w:r>
            <w:r w:rsidRPr="00027B5E">
              <w:rPr>
                <w:rFonts w:asciiTheme="minorHAnsi" w:hAnsiTheme="minorHAnsi"/>
                <w:spacing w:val="-5"/>
                <w:sz w:val="24"/>
                <w:szCs w:val="24"/>
              </w:rPr>
              <w:t xml:space="preserve"> </w:t>
            </w:r>
            <w:r w:rsidRPr="00027B5E">
              <w:rPr>
                <w:rFonts w:asciiTheme="minorHAnsi" w:hAnsiTheme="minorHAnsi"/>
                <w:sz w:val="24"/>
                <w:szCs w:val="24"/>
              </w:rPr>
              <w:t>Software</w:t>
            </w:r>
            <w:r w:rsidRPr="00027B5E">
              <w:rPr>
                <w:rFonts w:asciiTheme="minorHAnsi" w:hAnsiTheme="minorHAnsi"/>
                <w:spacing w:val="-4"/>
                <w:sz w:val="24"/>
                <w:szCs w:val="24"/>
              </w:rPr>
              <w:t xml:space="preserve"> </w:t>
            </w:r>
            <w:r w:rsidRPr="00027B5E">
              <w:rPr>
                <w:rFonts w:asciiTheme="minorHAnsi" w:hAnsiTheme="minorHAnsi"/>
                <w:sz w:val="24"/>
                <w:szCs w:val="24"/>
              </w:rPr>
              <w:t>Engineering</w:t>
            </w:r>
            <w:r w:rsidRPr="00027B5E">
              <w:rPr>
                <w:rFonts w:asciiTheme="minorHAnsi" w:hAnsiTheme="minorHAnsi"/>
                <w:spacing w:val="-7"/>
                <w:sz w:val="24"/>
                <w:szCs w:val="24"/>
              </w:rPr>
              <w:t xml:space="preserve"> </w:t>
            </w:r>
            <w:r w:rsidRPr="00027B5E">
              <w:rPr>
                <w:rFonts w:asciiTheme="minorHAnsi" w:hAnsiTheme="minorHAnsi"/>
                <w:sz w:val="24"/>
                <w:szCs w:val="24"/>
              </w:rPr>
              <w:t>Experimentation,</w:t>
            </w:r>
            <w:r w:rsidRPr="00027B5E">
              <w:rPr>
                <w:rFonts w:asciiTheme="minorHAnsi" w:hAnsiTheme="minorHAnsi"/>
                <w:spacing w:val="-4"/>
                <w:sz w:val="24"/>
                <w:szCs w:val="24"/>
              </w:rPr>
              <w:t xml:space="preserve"> </w:t>
            </w:r>
            <w:r w:rsidRPr="00027B5E">
              <w:rPr>
                <w:rFonts w:asciiTheme="minorHAnsi" w:hAnsiTheme="minorHAnsi"/>
                <w:sz w:val="24"/>
                <w:szCs w:val="24"/>
              </w:rPr>
              <w:t>Natalia</w:t>
            </w:r>
            <w:r w:rsidRPr="00027B5E">
              <w:rPr>
                <w:rFonts w:asciiTheme="minorHAnsi" w:hAnsiTheme="minorHAnsi"/>
                <w:spacing w:val="-4"/>
                <w:sz w:val="24"/>
                <w:szCs w:val="24"/>
              </w:rPr>
              <w:t xml:space="preserve"> </w:t>
            </w:r>
            <w:r w:rsidRPr="00027B5E">
              <w:rPr>
                <w:rFonts w:asciiTheme="minorHAnsi" w:hAnsiTheme="minorHAnsi"/>
                <w:sz w:val="24"/>
                <w:szCs w:val="24"/>
              </w:rPr>
              <w:t>Juristo</w:t>
            </w:r>
            <w:r w:rsidRPr="00027B5E">
              <w:rPr>
                <w:rFonts w:asciiTheme="minorHAnsi" w:hAnsiTheme="minorHAnsi"/>
                <w:spacing w:val="-4"/>
                <w:sz w:val="24"/>
                <w:szCs w:val="24"/>
              </w:rPr>
              <w:t xml:space="preserve"> </w:t>
            </w:r>
            <w:r w:rsidRPr="00027B5E">
              <w:rPr>
                <w:rFonts w:asciiTheme="minorHAnsi" w:hAnsiTheme="minorHAnsi"/>
                <w:sz w:val="24"/>
                <w:szCs w:val="24"/>
              </w:rPr>
              <w:t>and</w:t>
            </w:r>
            <w:r w:rsidRPr="00027B5E">
              <w:rPr>
                <w:rFonts w:asciiTheme="minorHAnsi" w:hAnsiTheme="minorHAnsi"/>
                <w:spacing w:val="-4"/>
                <w:sz w:val="24"/>
                <w:szCs w:val="24"/>
              </w:rPr>
              <w:t xml:space="preserve"> </w:t>
            </w:r>
            <w:r w:rsidRPr="00027B5E">
              <w:rPr>
                <w:rFonts w:asciiTheme="minorHAnsi" w:hAnsiTheme="minorHAnsi"/>
                <w:sz w:val="24"/>
                <w:szCs w:val="24"/>
              </w:rPr>
              <w:t>Ana</w:t>
            </w:r>
            <w:r w:rsidRPr="00027B5E">
              <w:rPr>
                <w:rFonts w:asciiTheme="minorHAnsi" w:hAnsiTheme="minorHAnsi"/>
                <w:spacing w:val="-6"/>
                <w:sz w:val="24"/>
                <w:szCs w:val="24"/>
              </w:rPr>
              <w:t xml:space="preserve"> </w:t>
            </w:r>
            <w:r w:rsidRPr="00027B5E">
              <w:rPr>
                <w:rFonts w:asciiTheme="minorHAnsi" w:hAnsiTheme="minorHAnsi"/>
                <w:sz w:val="24"/>
                <w:szCs w:val="24"/>
              </w:rPr>
              <w:t>M.</w:t>
            </w:r>
            <w:r w:rsidRPr="00027B5E">
              <w:rPr>
                <w:rFonts w:asciiTheme="minorHAnsi" w:hAnsiTheme="minorHAnsi"/>
                <w:spacing w:val="-4"/>
                <w:sz w:val="24"/>
                <w:szCs w:val="24"/>
              </w:rPr>
              <w:t xml:space="preserve"> </w:t>
            </w:r>
            <w:r w:rsidRPr="00027B5E">
              <w:rPr>
                <w:rFonts w:asciiTheme="minorHAnsi" w:hAnsiTheme="minorHAnsi"/>
                <w:sz w:val="24"/>
                <w:szCs w:val="24"/>
              </w:rPr>
              <w:t>Moreno, Kluwer, 2001.</w:t>
            </w:r>
          </w:p>
          <w:p w:rsidR="00027B5E" w:rsidRPr="00027B5E" w:rsidRDefault="00027B5E" w:rsidP="00E75084">
            <w:pPr>
              <w:pStyle w:val="TableParagraph"/>
              <w:numPr>
                <w:ilvl w:val="0"/>
                <w:numId w:val="120"/>
              </w:numPr>
              <w:tabs>
                <w:tab w:val="left" w:pos="828"/>
              </w:tabs>
              <w:rPr>
                <w:rFonts w:asciiTheme="minorHAnsi" w:hAnsiTheme="minorHAnsi"/>
                <w:sz w:val="24"/>
                <w:szCs w:val="24"/>
              </w:rPr>
            </w:pPr>
            <w:r w:rsidRPr="00027B5E">
              <w:rPr>
                <w:rFonts w:asciiTheme="minorHAnsi" w:hAnsiTheme="minorHAnsi"/>
                <w:sz w:val="24"/>
                <w:szCs w:val="24"/>
              </w:rPr>
              <w:t>Guide</w:t>
            </w:r>
            <w:r w:rsidRPr="00027B5E">
              <w:rPr>
                <w:rFonts w:asciiTheme="minorHAnsi" w:hAnsiTheme="minorHAnsi"/>
                <w:spacing w:val="-4"/>
                <w:sz w:val="24"/>
                <w:szCs w:val="24"/>
              </w:rPr>
              <w:t xml:space="preserve"> </w:t>
            </w:r>
            <w:r w:rsidRPr="00027B5E">
              <w:rPr>
                <w:rFonts w:asciiTheme="minorHAnsi" w:hAnsiTheme="minorHAnsi"/>
                <w:sz w:val="24"/>
                <w:szCs w:val="24"/>
              </w:rPr>
              <w:t>to</w:t>
            </w:r>
            <w:r w:rsidRPr="00027B5E">
              <w:rPr>
                <w:rFonts w:asciiTheme="minorHAnsi" w:hAnsiTheme="minorHAnsi"/>
                <w:spacing w:val="-3"/>
                <w:sz w:val="24"/>
                <w:szCs w:val="24"/>
              </w:rPr>
              <w:t xml:space="preserve"> </w:t>
            </w:r>
            <w:r w:rsidRPr="00027B5E">
              <w:rPr>
                <w:rFonts w:asciiTheme="minorHAnsi" w:hAnsiTheme="minorHAnsi"/>
                <w:sz w:val="24"/>
                <w:szCs w:val="24"/>
              </w:rPr>
              <w:t>Advanced</w:t>
            </w:r>
            <w:r w:rsidRPr="00027B5E">
              <w:rPr>
                <w:rFonts w:asciiTheme="minorHAnsi" w:hAnsiTheme="minorHAnsi"/>
                <w:spacing w:val="-3"/>
                <w:sz w:val="24"/>
                <w:szCs w:val="24"/>
              </w:rPr>
              <w:t xml:space="preserve"> </w:t>
            </w:r>
            <w:r w:rsidRPr="00027B5E">
              <w:rPr>
                <w:rFonts w:asciiTheme="minorHAnsi" w:hAnsiTheme="minorHAnsi"/>
                <w:sz w:val="24"/>
                <w:szCs w:val="24"/>
              </w:rPr>
              <w:t>Empirical</w:t>
            </w:r>
            <w:r w:rsidRPr="00027B5E">
              <w:rPr>
                <w:rFonts w:asciiTheme="minorHAnsi" w:hAnsiTheme="minorHAnsi"/>
                <w:spacing w:val="-3"/>
                <w:sz w:val="24"/>
                <w:szCs w:val="24"/>
              </w:rPr>
              <w:t xml:space="preserve"> </w:t>
            </w:r>
            <w:r w:rsidRPr="00027B5E">
              <w:rPr>
                <w:rFonts w:asciiTheme="minorHAnsi" w:hAnsiTheme="minorHAnsi"/>
                <w:sz w:val="24"/>
                <w:szCs w:val="24"/>
              </w:rPr>
              <w:t>Software</w:t>
            </w:r>
            <w:r w:rsidRPr="00027B5E">
              <w:rPr>
                <w:rFonts w:asciiTheme="minorHAnsi" w:hAnsiTheme="minorHAnsi"/>
                <w:spacing w:val="-4"/>
                <w:sz w:val="24"/>
                <w:szCs w:val="24"/>
              </w:rPr>
              <w:t xml:space="preserve"> </w:t>
            </w:r>
            <w:r w:rsidRPr="00027B5E">
              <w:rPr>
                <w:rFonts w:asciiTheme="minorHAnsi" w:hAnsiTheme="minorHAnsi"/>
                <w:sz w:val="24"/>
                <w:szCs w:val="24"/>
              </w:rPr>
              <w:t>Engineering,</w:t>
            </w:r>
            <w:r w:rsidRPr="00027B5E">
              <w:rPr>
                <w:rFonts w:asciiTheme="minorHAnsi" w:hAnsiTheme="minorHAnsi"/>
                <w:spacing w:val="-1"/>
                <w:sz w:val="24"/>
                <w:szCs w:val="24"/>
              </w:rPr>
              <w:t xml:space="preserve"> </w:t>
            </w:r>
            <w:r w:rsidRPr="00027B5E">
              <w:rPr>
                <w:rFonts w:asciiTheme="minorHAnsi" w:hAnsiTheme="minorHAnsi"/>
                <w:sz w:val="24"/>
                <w:szCs w:val="24"/>
              </w:rPr>
              <w:t>Forest</w:t>
            </w:r>
            <w:r w:rsidRPr="00027B5E">
              <w:rPr>
                <w:rFonts w:asciiTheme="minorHAnsi" w:hAnsiTheme="minorHAnsi"/>
                <w:spacing w:val="-3"/>
                <w:sz w:val="24"/>
                <w:szCs w:val="24"/>
              </w:rPr>
              <w:t xml:space="preserve"> </w:t>
            </w:r>
            <w:r w:rsidRPr="00027B5E">
              <w:rPr>
                <w:rFonts w:asciiTheme="minorHAnsi" w:hAnsiTheme="minorHAnsi"/>
                <w:sz w:val="24"/>
                <w:szCs w:val="24"/>
              </w:rPr>
              <w:t>Shull,</w:t>
            </w:r>
            <w:r w:rsidRPr="00027B5E">
              <w:rPr>
                <w:rFonts w:asciiTheme="minorHAnsi" w:hAnsiTheme="minorHAnsi"/>
                <w:spacing w:val="-3"/>
                <w:sz w:val="24"/>
                <w:szCs w:val="24"/>
              </w:rPr>
              <w:t xml:space="preserve"> </w:t>
            </w:r>
            <w:r w:rsidRPr="00027B5E">
              <w:rPr>
                <w:rFonts w:asciiTheme="minorHAnsi" w:hAnsiTheme="minorHAnsi"/>
                <w:sz w:val="24"/>
                <w:szCs w:val="24"/>
              </w:rPr>
              <w:t>Janice</w:t>
            </w:r>
            <w:r w:rsidRPr="00027B5E">
              <w:rPr>
                <w:rFonts w:asciiTheme="minorHAnsi" w:hAnsiTheme="minorHAnsi"/>
                <w:spacing w:val="-5"/>
                <w:sz w:val="24"/>
                <w:szCs w:val="24"/>
              </w:rPr>
              <w:t xml:space="preserve"> </w:t>
            </w:r>
            <w:r w:rsidRPr="00027B5E">
              <w:rPr>
                <w:rFonts w:asciiTheme="minorHAnsi" w:hAnsiTheme="minorHAnsi"/>
                <w:sz w:val="24"/>
                <w:szCs w:val="24"/>
              </w:rPr>
              <w:t>Singer,</w:t>
            </w:r>
            <w:r w:rsidRPr="00027B5E">
              <w:rPr>
                <w:rFonts w:asciiTheme="minorHAnsi" w:hAnsiTheme="minorHAnsi"/>
                <w:spacing w:val="-2"/>
                <w:sz w:val="24"/>
                <w:szCs w:val="24"/>
              </w:rPr>
              <w:t xml:space="preserve"> </w:t>
            </w:r>
            <w:r w:rsidRPr="00027B5E">
              <w:rPr>
                <w:rFonts w:asciiTheme="minorHAnsi" w:hAnsiTheme="minorHAnsi"/>
                <w:sz w:val="24"/>
                <w:szCs w:val="24"/>
              </w:rPr>
              <w:t>and</w:t>
            </w:r>
            <w:r w:rsidRPr="00027B5E">
              <w:rPr>
                <w:rFonts w:asciiTheme="minorHAnsi" w:hAnsiTheme="minorHAnsi"/>
                <w:spacing w:val="-3"/>
                <w:sz w:val="24"/>
                <w:szCs w:val="24"/>
              </w:rPr>
              <w:t xml:space="preserve"> </w:t>
            </w:r>
            <w:r w:rsidRPr="00027B5E">
              <w:rPr>
                <w:rFonts w:asciiTheme="minorHAnsi" w:hAnsiTheme="minorHAnsi"/>
                <w:spacing w:val="-5"/>
                <w:sz w:val="24"/>
                <w:szCs w:val="24"/>
              </w:rPr>
              <w:t>Dag</w:t>
            </w:r>
          </w:p>
          <w:p w:rsidR="00027B5E" w:rsidRPr="00027B5E" w:rsidRDefault="00027B5E" w:rsidP="00027B5E">
            <w:pPr>
              <w:pStyle w:val="TableParagraph"/>
              <w:ind w:left="827"/>
              <w:rPr>
                <w:rFonts w:asciiTheme="minorHAnsi" w:hAnsiTheme="minorHAnsi"/>
                <w:sz w:val="24"/>
                <w:szCs w:val="24"/>
              </w:rPr>
            </w:pPr>
            <w:r w:rsidRPr="00027B5E">
              <w:rPr>
                <w:rFonts w:asciiTheme="minorHAnsi" w:hAnsiTheme="minorHAnsi"/>
                <w:sz w:val="24"/>
                <w:szCs w:val="24"/>
              </w:rPr>
              <w:t>I.K.</w:t>
            </w:r>
            <w:r w:rsidRPr="00027B5E">
              <w:rPr>
                <w:rFonts w:asciiTheme="minorHAnsi" w:hAnsiTheme="minorHAnsi"/>
                <w:spacing w:val="-7"/>
                <w:sz w:val="24"/>
                <w:szCs w:val="24"/>
              </w:rPr>
              <w:t xml:space="preserve"> </w:t>
            </w:r>
            <w:r w:rsidRPr="00027B5E">
              <w:rPr>
                <w:rFonts w:asciiTheme="minorHAnsi" w:hAnsiTheme="minorHAnsi"/>
                <w:sz w:val="24"/>
                <w:szCs w:val="24"/>
              </w:rPr>
              <w:t>Sjøberg,</w:t>
            </w:r>
            <w:r w:rsidRPr="00027B5E">
              <w:rPr>
                <w:rFonts w:asciiTheme="minorHAnsi" w:hAnsiTheme="minorHAnsi"/>
                <w:spacing w:val="-7"/>
                <w:sz w:val="24"/>
                <w:szCs w:val="24"/>
              </w:rPr>
              <w:t xml:space="preserve"> </w:t>
            </w:r>
            <w:r w:rsidRPr="00027B5E">
              <w:rPr>
                <w:rFonts w:asciiTheme="minorHAnsi" w:hAnsiTheme="minorHAnsi"/>
                <w:sz w:val="24"/>
                <w:szCs w:val="24"/>
              </w:rPr>
              <w:t>Springer</w:t>
            </w:r>
            <w:r w:rsidRPr="00027B5E">
              <w:rPr>
                <w:rFonts w:asciiTheme="minorHAnsi" w:hAnsiTheme="minorHAnsi"/>
                <w:spacing w:val="-9"/>
                <w:sz w:val="24"/>
                <w:szCs w:val="24"/>
              </w:rPr>
              <w:t xml:space="preserve"> </w:t>
            </w:r>
            <w:r w:rsidRPr="00027B5E">
              <w:rPr>
                <w:rFonts w:asciiTheme="minorHAnsi" w:hAnsiTheme="minorHAnsi"/>
                <w:spacing w:val="-4"/>
                <w:sz w:val="24"/>
                <w:szCs w:val="24"/>
              </w:rPr>
              <w:t>2008</w:t>
            </w:r>
          </w:p>
        </w:tc>
      </w:tr>
    </w:tbl>
    <w:p w:rsidR="00027B5E" w:rsidRPr="00027B5E" w:rsidRDefault="00027B5E" w:rsidP="00027B5E">
      <w:pPr>
        <w:rPr>
          <w:rFonts w:asciiTheme="minorHAnsi" w:hAnsiTheme="minorHAnsi"/>
          <w:sz w:val="24"/>
          <w:szCs w:val="24"/>
        </w:rPr>
        <w:sectPr w:rsidR="00027B5E" w:rsidRPr="00027B5E">
          <w:type w:val="continuous"/>
          <w:pgSz w:w="11910" w:h="16840"/>
          <w:pgMar w:top="260" w:right="660" w:bottom="797" w:left="300" w:header="720" w:footer="720" w:gutter="0"/>
          <w:cols w:space="720"/>
        </w:sectPr>
      </w:pPr>
    </w:p>
    <w:tbl>
      <w:tblPr>
        <w:tblW w:w="0" w:type="auto"/>
        <w:tblInd w:w="140" w:type="dxa"/>
        <w:tblLayout w:type="fixed"/>
        <w:tblCellMar>
          <w:left w:w="0" w:type="dxa"/>
          <w:right w:w="0" w:type="dxa"/>
        </w:tblCellMar>
        <w:tblLook w:val="01E0" w:firstRow="1" w:lastRow="1" w:firstColumn="1" w:lastColumn="1" w:noHBand="0" w:noVBand="0"/>
      </w:tblPr>
      <w:tblGrid>
        <w:gridCol w:w="2482"/>
        <w:gridCol w:w="2415"/>
        <w:gridCol w:w="1629"/>
        <w:gridCol w:w="4107"/>
      </w:tblGrid>
      <w:tr w:rsidR="0052341B" w:rsidRPr="00027B5E" w:rsidTr="0052341B">
        <w:trPr>
          <w:trHeight w:val="277"/>
        </w:trPr>
        <w:tc>
          <w:tcPr>
            <w:tcW w:w="2482" w:type="dxa"/>
          </w:tcPr>
          <w:p w:rsidR="0052341B" w:rsidRPr="00027B5E" w:rsidRDefault="0052341B" w:rsidP="00027B5E">
            <w:pPr>
              <w:pStyle w:val="TableParagraph"/>
              <w:spacing w:line="257" w:lineRule="exact"/>
              <w:rPr>
                <w:rFonts w:asciiTheme="minorHAnsi" w:hAnsiTheme="minorHAnsi"/>
                <w:b/>
                <w:sz w:val="24"/>
                <w:szCs w:val="24"/>
              </w:rPr>
            </w:pPr>
          </w:p>
        </w:tc>
        <w:tc>
          <w:tcPr>
            <w:tcW w:w="2415" w:type="dxa"/>
          </w:tcPr>
          <w:p w:rsidR="0052341B" w:rsidRPr="00027B5E" w:rsidRDefault="0052341B" w:rsidP="00027B5E">
            <w:pPr>
              <w:pStyle w:val="TableParagraph"/>
              <w:spacing w:line="257" w:lineRule="exact"/>
              <w:rPr>
                <w:rFonts w:asciiTheme="minorHAnsi" w:hAnsiTheme="minorHAnsi"/>
                <w:spacing w:val="-2"/>
                <w:sz w:val="24"/>
                <w:szCs w:val="24"/>
              </w:rPr>
            </w:pPr>
          </w:p>
        </w:tc>
        <w:tc>
          <w:tcPr>
            <w:tcW w:w="1629" w:type="dxa"/>
          </w:tcPr>
          <w:p w:rsidR="0052341B" w:rsidRPr="00027B5E" w:rsidRDefault="0052341B" w:rsidP="00027B5E">
            <w:pPr>
              <w:pStyle w:val="TableParagraph"/>
              <w:spacing w:line="257" w:lineRule="exact"/>
              <w:ind w:left="109"/>
              <w:rPr>
                <w:rFonts w:asciiTheme="minorHAnsi" w:hAnsiTheme="minorHAnsi"/>
                <w:b/>
                <w:sz w:val="24"/>
                <w:szCs w:val="24"/>
              </w:rPr>
            </w:pPr>
          </w:p>
        </w:tc>
        <w:tc>
          <w:tcPr>
            <w:tcW w:w="4107" w:type="dxa"/>
          </w:tcPr>
          <w:p w:rsidR="0052341B" w:rsidRPr="00027B5E" w:rsidRDefault="0052341B" w:rsidP="00027B5E">
            <w:pPr>
              <w:pStyle w:val="TableParagraph"/>
              <w:spacing w:line="257" w:lineRule="exact"/>
              <w:ind w:left="353"/>
              <w:rPr>
                <w:rFonts w:asciiTheme="minorHAnsi" w:hAnsiTheme="minorHAnsi"/>
                <w:sz w:val="24"/>
                <w:szCs w:val="24"/>
              </w:rPr>
            </w:pPr>
          </w:p>
        </w:tc>
      </w:tr>
      <w:tr w:rsidR="00027B5E" w:rsidRPr="00027B5E" w:rsidTr="0052341B">
        <w:trPr>
          <w:trHeight w:val="277"/>
        </w:trPr>
        <w:tc>
          <w:tcPr>
            <w:tcW w:w="2482" w:type="dxa"/>
            <w:tcBorders>
              <w:top w:val="single" w:sz="12" w:space="0" w:color="000000"/>
              <w:left w:val="single" w:sz="12" w:space="0" w:color="000000"/>
            </w:tcBorders>
          </w:tcPr>
          <w:p w:rsidR="00027B5E" w:rsidRPr="00027B5E" w:rsidRDefault="00027B5E" w:rsidP="00027B5E">
            <w:pPr>
              <w:pStyle w:val="TableParagraph"/>
              <w:spacing w:line="257" w:lineRule="exact"/>
              <w:rPr>
                <w:rFonts w:asciiTheme="minorHAnsi" w:hAnsiTheme="minorHAnsi"/>
                <w:b/>
                <w:sz w:val="24"/>
                <w:szCs w:val="24"/>
              </w:rPr>
            </w:pPr>
            <w:r w:rsidRPr="00027B5E">
              <w:rPr>
                <w:rFonts w:asciiTheme="minorHAnsi" w:hAnsiTheme="minorHAnsi"/>
                <w:b/>
                <w:sz w:val="24"/>
                <w:szCs w:val="24"/>
              </w:rPr>
              <w:t>Subject</w:t>
            </w:r>
            <w:r w:rsidRPr="00027B5E">
              <w:rPr>
                <w:rFonts w:asciiTheme="minorHAnsi" w:hAnsiTheme="minorHAnsi"/>
                <w:b/>
                <w:spacing w:val="-12"/>
                <w:sz w:val="24"/>
                <w:szCs w:val="24"/>
              </w:rPr>
              <w:t xml:space="preserve"> </w:t>
            </w:r>
            <w:r w:rsidRPr="00027B5E">
              <w:rPr>
                <w:rFonts w:asciiTheme="minorHAnsi" w:hAnsiTheme="minorHAnsi"/>
                <w:b/>
                <w:spacing w:val="-4"/>
                <w:sz w:val="24"/>
                <w:szCs w:val="24"/>
              </w:rPr>
              <w:t>Code:</w:t>
            </w:r>
          </w:p>
        </w:tc>
        <w:tc>
          <w:tcPr>
            <w:tcW w:w="2415" w:type="dxa"/>
            <w:tcBorders>
              <w:top w:val="single" w:sz="12" w:space="0" w:color="000000"/>
              <w:right w:val="single" w:sz="12" w:space="0" w:color="000000"/>
            </w:tcBorders>
          </w:tcPr>
          <w:p w:rsidR="00027B5E" w:rsidRPr="00027B5E" w:rsidRDefault="00027B5E" w:rsidP="00027B5E">
            <w:pPr>
              <w:pStyle w:val="TableParagraph"/>
              <w:spacing w:line="257" w:lineRule="exact"/>
              <w:rPr>
                <w:rFonts w:asciiTheme="minorHAnsi" w:hAnsiTheme="minorHAnsi"/>
                <w:sz w:val="24"/>
                <w:szCs w:val="24"/>
              </w:rPr>
            </w:pPr>
            <w:r w:rsidRPr="00027B5E">
              <w:rPr>
                <w:rFonts w:asciiTheme="minorHAnsi" w:hAnsiTheme="minorHAnsi"/>
                <w:spacing w:val="-2"/>
                <w:sz w:val="24"/>
                <w:szCs w:val="24"/>
              </w:rPr>
              <w:t>EC420a</w:t>
            </w:r>
          </w:p>
        </w:tc>
        <w:tc>
          <w:tcPr>
            <w:tcW w:w="1629" w:type="dxa"/>
            <w:tcBorders>
              <w:top w:val="single" w:sz="12" w:space="0" w:color="000000"/>
              <w:left w:val="single" w:sz="12" w:space="0" w:color="000000"/>
            </w:tcBorders>
          </w:tcPr>
          <w:p w:rsidR="00027B5E" w:rsidRPr="00027B5E" w:rsidRDefault="00027B5E" w:rsidP="00027B5E">
            <w:pPr>
              <w:pStyle w:val="TableParagraph"/>
              <w:spacing w:line="257" w:lineRule="exact"/>
              <w:ind w:left="109"/>
              <w:rPr>
                <w:rFonts w:asciiTheme="minorHAnsi" w:hAnsiTheme="minorHAnsi"/>
                <w:b/>
                <w:sz w:val="24"/>
                <w:szCs w:val="24"/>
              </w:rPr>
            </w:pPr>
            <w:r w:rsidRPr="00027B5E">
              <w:rPr>
                <w:rFonts w:asciiTheme="minorHAnsi" w:hAnsiTheme="minorHAnsi"/>
                <w:b/>
                <w:sz w:val="24"/>
                <w:szCs w:val="24"/>
              </w:rPr>
              <w:t>Course</w:t>
            </w:r>
            <w:r w:rsidRPr="00027B5E">
              <w:rPr>
                <w:rFonts w:asciiTheme="minorHAnsi" w:hAnsiTheme="minorHAnsi"/>
                <w:b/>
                <w:spacing w:val="-10"/>
                <w:sz w:val="24"/>
                <w:szCs w:val="24"/>
              </w:rPr>
              <w:t xml:space="preserve"> </w:t>
            </w:r>
            <w:r w:rsidRPr="00027B5E">
              <w:rPr>
                <w:rFonts w:asciiTheme="minorHAnsi" w:hAnsiTheme="minorHAnsi"/>
                <w:b/>
                <w:spacing w:val="-2"/>
                <w:sz w:val="24"/>
                <w:szCs w:val="24"/>
              </w:rPr>
              <w:t>Title</w:t>
            </w:r>
          </w:p>
        </w:tc>
        <w:tc>
          <w:tcPr>
            <w:tcW w:w="4107" w:type="dxa"/>
            <w:tcBorders>
              <w:top w:val="single" w:sz="12" w:space="0" w:color="000000"/>
              <w:right w:val="single" w:sz="12" w:space="0" w:color="000000"/>
            </w:tcBorders>
          </w:tcPr>
          <w:p w:rsidR="00027B5E" w:rsidRPr="00027B5E" w:rsidRDefault="00027B5E" w:rsidP="00027B5E">
            <w:pPr>
              <w:pStyle w:val="TableParagraph"/>
              <w:spacing w:line="257" w:lineRule="exact"/>
              <w:ind w:left="353"/>
              <w:rPr>
                <w:rFonts w:asciiTheme="minorHAnsi" w:hAnsiTheme="minorHAnsi"/>
                <w:sz w:val="24"/>
                <w:szCs w:val="24"/>
              </w:rPr>
            </w:pPr>
            <w:r w:rsidRPr="00027B5E">
              <w:rPr>
                <w:rFonts w:asciiTheme="minorHAnsi" w:hAnsiTheme="minorHAnsi"/>
                <w:sz w:val="24"/>
                <w:szCs w:val="24"/>
              </w:rPr>
              <w:t>Advanced</w:t>
            </w:r>
            <w:r w:rsidRPr="00027B5E">
              <w:rPr>
                <w:rFonts w:asciiTheme="minorHAnsi" w:hAnsiTheme="minorHAnsi"/>
                <w:spacing w:val="-12"/>
                <w:sz w:val="24"/>
                <w:szCs w:val="24"/>
              </w:rPr>
              <w:t xml:space="preserve"> </w:t>
            </w:r>
            <w:r w:rsidRPr="00027B5E">
              <w:rPr>
                <w:rFonts w:asciiTheme="minorHAnsi" w:hAnsiTheme="minorHAnsi"/>
                <w:sz w:val="24"/>
                <w:szCs w:val="24"/>
              </w:rPr>
              <w:t>Control</w:t>
            </w:r>
            <w:r w:rsidRPr="00027B5E">
              <w:rPr>
                <w:rFonts w:asciiTheme="minorHAnsi" w:hAnsiTheme="minorHAnsi"/>
                <w:spacing w:val="-11"/>
                <w:sz w:val="24"/>
                <w:szCs w:val="24"/>
              </w:rPr>
              <w:t xml:space="preserve"> </w:t>
            </w:r>
            <w:r w:rsidRPr="00027B5E">
              <w:rPr>
                <w:rFonts w:asciiTheme="minorHAnsi" w:hAnsiTheme="minorHAnsi"/>
                <w:spacing w:val="-2"/>
                <w:sz w:val="24"/>
                <w:szCs w:val="24"/>
              </w:rPr>
              <w:t>Systems</w:t>
            </w:r>
          </w:p>
        </w:tc>
      </w:tr>
      <w:tr w:rsidR="00027B5E" w:rsidRPr="00027B5E" w:rsidTr="0052341B">
        <w:trPr>
          <w:trHeight w:val="276"/>
        </w:trPr>
        <w:tc>
          <w:tcPr>
            <w:tcW w:w="2482" w:type="dxa"/>
            <w:tcBorders>
              <w:left w:val="single" w:sz="12" w:space="0" w:color="000000"/>
            </w:tcBorders>
          </w:tcPr>
          <w:p w:rsidR="00027B5E" w:rsidRPr="00027B5E" w:rsidRDefault="00027B5E" w:rsidP="00027B5E">
            <w:pPr>
              <w:pStyle w:val="TableParagraph"/>
              <w:spacing w:line="256" w:lineRule="exact"/>
              <w:rPr>
                <w:rFonts w:asciiTheme="minorHAnsi" w:hAnsiTheme="minorHAnsi"/>
                <w:b/>
                <w:sz w:val="24"/>
                <w:szCs w:val="24"/>
              </w:rPr>
            </w:pPr>
            <w:r w:rsidRPr="00027B5E">
              <w:rPr>
                <w:rFonts w:asciiTheme="minorHAnsi" w:hAnsiTheme="minorHAnsi"/>
                <w:b/>
                <w:sz w:val="24"/>
                <w:szCs w:val="24"/>
              </w:rPr>
              <w:t>Contact</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Hours</w:t>
            </w:r>
          </w:p>
        </w:tc>
        <w:tc>
          <w:tcPr>
            <w:tcW w:w="2415" w:type="dxa"/>
            <w:tcBorders>
              <w:right w:val="single" w:sz="12" w:space="0" w:color="000000"/>
            </w:tcBorders>
          </w:tcPr>
          <w:p w:rsidR="00027B5E" w:rsidRPr="00027B5E" w:rsidRDefault="00027B5E" w:rsidP="00027B5E">
            <w:pPr>
              <w:pStyle w:val="TableParagraph"/>
              <w:spacing w:line="256" w:lineRule="exact"/>
              <w:rPr>
                <w:rFonts w:asciiTheme="minorHAnsi" w:hAnsiTheme="minorHAnsi"/>
                <w:sz w:val="24"/>
                <w:szCs w:val="24"/>
              </w:rPr>
            </w:pPr>
            <w:r w:rsidRPr="00027B5E">
              <w:rPr>
                <w:rFonts w:asciiTheme="minorHAnsi" w:hAnsiTheme="minorHAnsi"/>
                <w:sz w:val="24"/>
                <w:szCs w:val="24"/>
              </w:rPr>
              <w:t>L-</w:t>
            </w:r>
            <w:r w:rsidRPr="00027B5E">
              <w:rPr>
                <w:rFonts w:asciiTheme="minorHAnsi" w:hAnsiTheme="minorHAnsi"/>
                <w:spacing w:val="-2"/>
                <w:sz w:val="24"/>
                <w:szCs w:val="24"/>
              </w:rPr>
              <w:t xml:space="preserve"> </w:t>
            </w:r>
            <w:r w:rsidRPr="00027B5E">
              <w:rPr>
                <w:rFonts w:asciiTheme="minorHAnsi" w:hAnsiTheme="minorHAnsi"/>
                <w:sz w:val="24"/>
                <w:szCs w:val="24"/>
              </w:rPr>
              <w:t>3</w:t>
            </w:r>
            <w:r w:rsidRPr="00027B5E">
              <w:rPr>
                <w:rFonts w:asciiTheme="minorHAnsi" w:hAnsiTheme="minorHAnsi"/>
                <w:spacing w:val="-1"/>
                <w:sz w:val="24"/>
                <w:szCs w:val="24"/>
              </w:rPr>
              <w:t xml:space="preserve"> </w:t>
            </w:r>
            <w:r w:rsidRPr="00027B5E">
              <w:rPr>
                <w:rFonts w:asciiTheme="minorHAnsi" w:hAnsiTheme="minorHAnsi"/>
                <w:sz w:val="24"/>
                <w:szCs w:val="24"/>
              </w:rPr>
              <w:t>T-</w:t>
            </w:r>
            <w:r w:rsidRPr="00027B5E">
              <w:rPr>
                <w:rFonts w:asciiTheme="minorHAnsi" w:hAnsiTheme="minorHAnsi"/>
                <w:spacing w:val="-1"/>
                <w:sz w:val="24"/>
                <w:szCs w:val="24"/>
              </w:rPr>
              <w:t xml:space="preserve"> </w:t>
            </w:r>
            <w:r w:rsidRPr="00027B5E">
              <w:rPr>
                <w:rFonts w:asciiTheme="minorHAnsi" w:hAnsiTheme="minorHAnsi"/>
                <w:sz w:val="24"/>
                <w:szCs w:val="24"/>
              </w:rPr>
              <w:t>0</w:t>
            </w:r>
            <w:r w:rsidRPr="00027B5E">
              <w:rPr>
                <w:rFonts w:asciiTheme="minorHAnsi" w:hAnsiTheme="minorHAnsi"/>
                <w:spacing w:val="-1"/>
                <w:sz w:val="24"/>
                <w:szCs w:val="24"/>
              </w:rPr>
              <w:t xml:space="preserve"> </w:t>
            </w:r>
            <w:r w:rsidRPr="00027B5E">
              <w:rPr>
                <w:rFonts w:asciiTheme="minorHAnsi" w:hAnsiTheme="minorHAnsi"/>
                <w:sz w:val="24"/>
                <w:szCs w:val="24"/>
              </w:rPr>
              <w:t>P-</w:t>
            </w:r>
            <w:r w:rsidRPr="00027B5E">
              <w:rPr>
                <w:rFonts w:asciiTheme="minorHAnsi" w:hAnsiTheme="minorHAnsi"/>
                <w:spacing w:val="-2"/>
                <w:sz w:val="24"/>
                <w:szCs w:val="24"/>
              </w:rPr>
              <w:t xml:space="preserve"> </w:t>
            </w:r>
            <w:r w:rsidRPr="00027B5E">
              <w:rPr>
                <w:rFonts w:asciiTheme="minorHAnsi" w:hAnsiTheme="minorHAnsi"/>
                <w:spacing w:val="-10"/>
                <w:sz w:val="24"/>
                <w:szCs w:val="24"/>
              </w:rPr>
              <w:t>0</w:t>
            </w:r>
          </w:p>
        </w:tc>
        <w:tc>
          <w:tcPr>
            <w:tcW w:w="1629" w:type="dxa"/>
            <w:tcBorders>
              <w:left w:val="single" w:sz="12" w:space="0" w:color="000000"/>
            </w:tcBorders>
          </w:tcPr>
          <w:p w:rsidR="00027B5E" w:rsidRPr="00027B5E" w:rsidRDefault="00027B5E" w:rsidP="00027B5E">
            <w:pPr>
              <w:pStyle w:val="TableParagraph"/>
              <w:spacing w:line="256" w:lineRule="exact"/>
              <w:ind w:left="109"/>
              <w:rPr>
                <w:rFonts w:asciiTheme="minorHAnsi" w:hAnsiTheme="minorHAnsi"/>
                <w:b/>
                <w:sz w:val="24"/>
                <w:szCs w:val="24"/>
              </w:rPr>
            </w:pPr>
            <w:r w:rsidRPr="00027B5E">
              <w:rPr>
                <w:rFonts w:asciiTheme="minorHAnsi" w:hAnsiTheme="minorHAnsi"/>
                <w:b/>
                <w:spacing w:val="-2"/>
                <w:sz w:val="24"/>
                <w:szCs w:val="24"/>
              </w:rPr>
              <w:t>Credit</w:t>
            </w:r>
          </w:p>
        </w:tc>
        <w:tc>
          <w:tcPr>
            <w:tcW w:w="4107" w:type="dxa"/>
            <w:tcBorders>
              <w:right w:val="single" w:sz="12" w:space="0" w:color="000000"/>
            </w:tcBorders>
          </w:tcPr>
          <w:p w:rsidR="00027B5E" w:rsidRPr="00027B5E" w:rsidRDefault="00027B5E" w:rsidP="00027B5E">
            <w:pPr>
              <w:pStyle w:val="TableParagraph"/>
              <w:spacing w:line="256" w:lineRule="exact"/>
              <w:ind w:left="245"/>
              <w:rPr>
                <w:rFonts w:asciiTheme="minorHAnsi" w:hAnsiTheme="minorHAnsi"/>
                <w:sz w:val="24"/>
                <w:szCs w:val="24"/>
              </w:rPr>
            </w:pPr>
            <w:r w:rsidRPr="00027B5E">
              <w:rPr>
                <w:rFonts w:asciiTheme="minorHAnsi" w:hAnsiTheme="minorHAnsi"/>
                <w:sz w:val="24"/>
                <w:szCs w:val="24"/>
              </w:rPr>
              <w:t>4</w:t>
            </w:r>
          </w:p>
        </w:tc>
      </w:tr>
      <w:tr w:rsidR="00027B5E" w:rsidRPr="00027B5E" w:rsidTr="0052341B">
        <w:trPr>
          <w:trHeight w:val="278"/>
        </w:trPr>
        <w:tc>
          <w:tcPr>
            <w:tcW w:w="2482" w:type="dxa"/>
            <w:tcBorders>
              <w:left w:val="single" w:sz="12" w:space="0" w:color="000000"/>
            </w:tcBorders>
          </w:tcPr>
          <w:p w:rsidR="00027B5E" w:rsidRPr="00027B5E" w:rsidRDefault="00027B5E" w:rsidP="00027B5E">
            <w:pPr>
              <w:pStyle w:val="TableParagraph"/>
              <w:spacing w:line="258" w:lineRule="exact"/>
              <w:rPr>
                <w:rFonts w:asciiTheme="minorHAnsi" w:hAnsiTheme="minorHAnsi"/>
                <w:b/>
                <w:sz w:val="24"/>
                <w:szCs w:val="24"/>
              </w:rPr>
            </w:pPr>
            <w:r w:rsidRPr="00027B5E">
              <w:rPr>
                <w:rFonts w:asciiTheme="minorHAnsi" w:hAnsiTheme="minorHAnsi"/>
                <w:b/>
                <w:spacing w:val="-2"/>
                <w:sz w:val="24"/>
                <w:szCs w:val="24"/>
              </w:rPr>
              <w:t>Programme</w:t>
            </w:r>
          </w:p>
        </w:tc>
        <w:tc>
          <w:tcPr>
            <w:tcW w:w="2415" w:type="dxa"/>
            <w:tcBorders>
              <w:right w:val="single" w:sz="12" w:space="0" w:color="000000"/>
            </w:tcBorders>
          </w:tcPr>
          <w:p w:rsidR="00027B5E" w:rsidRPr="00027B5E" w:rsidRDefault="00027B5E" w:rsidP="00027B5E">
            <w:pPr>
              <w:pStyle w:val="TableParagraph"/>
              <w:spacing w:line="258" w:lineRule="exact"/>
              <w:rPr>
                <w:rFonts w:asciiTheme="minorHAnsi" w:hAnsiTheme="minorHAnsi"/>
                <w:sz w:val="24"/>
                <w:szCs w:val="24"/>
              </w:rPr>
            </w:pPr>
            <w:r w:rsidRPr="00027B5E">
              <w:rPr>
                <w:rFonts w:asciiTheme="minorHAnsi" w:hAnsiTheme="minorHAnsi"/>
                <w:spacing w:val="-2"/>
                <w:sz w:val="24"/>
                <w:szCs w:val="24"/>
              </w:rPr>
              <w:t>B.Tech</w:t>
            </w:r>
          </w:p>
        </w:tc>
        <w:tc>
          <w:tcPr>
            <w:tcW w:w="1629" w:type="dxa"/>
            <w:tcBorders>
              <w:left w:val="single" w:sz="12" w:space="0" w:color="000000"/>
            </w:tcBorders>
          </w:tcPr>
          <w:p w:rsidR="00027B5E" w:rsidRPr="00027B5E" w:rsidRDefault="00027B5E" w:rsidP="00027B5E">
            <w:pPr>
              <w:pStyle w:val="TableParagraph"/>
              <w:spacing w:line="258" w:lineRule="exact"/>
              <w:ind w:left="109"/>
              <w:rPr>
                <w:rFonts w:asciiTheme="minorHAnsi" w:hAnsiTheme="minorHAnsi"/>
                <w:b/>
                <w:sz w:val="24"/>
                <w:szCs w:val="24"/>
              </w:rPr>
            </w:pPr>
            <w:r w:rsidRPr="00027B5E">
              <w:rPr>
                <w:rFonts w:asciiTheme="minorHAnsi" w:hAnsiTheme="minorHAnsi"/>
                <w:b/>
                <w:spacing w:val="-2"/>
                <w:sz w:val="24"/>
                <w:szCs w:val="24"/>
              </w:rPr>
              <w:t>Semester</w:t>
            </w:r>
          </w:p>
        </w:tc>
        <w:tc>
          <w:tcPr>
            <w:tcW w:w="4107" w:type="dxa"/>
            <w:tcBorders>
              <w:right w:val="single" w:sz="12" w:space="0" w:color="000000"/>
            </w:tcBorders>
          </w:tcPr>
          <w:p w:rsidR="00027B5E" w:rsidRPr="00027B5E" w:rsidRDefault="00027B5E" w:rsidP="00027B5E">
            <w:pPr>
              <w:pStyle w:val="TableParagraph"/>
              <w:spacing w:line="258" w:lineRule="exact"/>
              <w:ind w:left="245"/>
              <w:rPr>
                <w:rFonts w:asciiTheme="minorHAnsi" w:hAnsiTheme="minorHAnsi"/>
                <w:sz w:val="24"/>
                <w:szCs w:val="24"/>
              </w:rPr>
            </w:pPr>
            <w:r w:rsidRPr="00027B5E">
              <w:rPr>
                <w:rFonts w:asciiTheme="minorHAnsi" w:hAnsiTheme="minorHAnsi"/>
                <w:spacing w:val="-4"/>
                <w:sz w:val="24"/>
                <w:szCs w:val="24"/>
              </w:rPr>
              <w:t>VIII</w:t>
            </w:r>
          </w:p>
        </w:tc>
      </w:tr>
      <w:tr w:rsidR="00027B5E" w:rsidRPr="00027B5E" w:rsidTr="0052341B">
        <w:trPr>
          <w:trHeight w:val="278"/>
        </w:trPr>
        <w:tc>
          <w:tcPr>
            <w:tcW w:w="2482" w:type="dxa"/>
            <w:tcBorders>
              <w:left w:val="single" w:sz="12" w:space="0" w:color="000000"/>
              <w:bottom w:val="single" w:sz="12" w:space="0" w:color="000000"/>
            </w:tcBorders>
          </w:tcPr>
          <w:p w:rsidR="00027B5E" w:rsidRPr="00027B5E" w:rsidRDefault="00027B5E" w:rsidP="00027B5E">
            <w:pPr>
              <w:pStyle w:val="TableParagraph"/>
              <w:spacing w:line="258" w:lineRule="exact"/>
              <w:rPr>
                <w:rFonts w:asciiTheme="minorHAnsi" w:hAnsiTheme="minorHAnsi"/>
                <w:b/>
                <w:sz w:val="24"/>
                <w:szCs w:val="24"/>
              </w:rPr>
            </w:pPr>
            <w:r w:rsidRPr="00027B5E">
              <w:rPr>
                <w:rFonts w:asciiTheme="minorHAnsi" w:hAnsiTheme="minorHAnsi"/>
                <w:b/>
                <w:spacing w:val="-2"/>
                <w:sz w:val="24"/>
                <w:szCs w:val="24"/>
              </w:rPr>
              <w:t>Pre-requisites</w:t>
            </w:r>
          </w:p>
        </w:tc>
        <w:tc>
          <w:tcPr>
            <w:tcW w:w="2415" w:type="dxa"/>
            <w:tcBorders>
              <w:bottom w:val="single" w:sz="12" w:space="0" w:color="000000"/>
              <w:right w:val="single" w:sz="12" w:space="0" w:color="000000"/>
            </w:tcBorders>
          </w:tcPr>
          <w:p w:rsidR="00027B5E" w:rsidRPr="00027B5E" w:rsidRDefault="00027B5E" w:rsidP="00027B5E">
            <w:pPr>
              <w:pStyle w:val="TableParagraph"/>
              <w:spacing w:line="258" w:lineRule="exact"/>
              <w:rPr>
                <w:rFonts w:asciiTheme="minorHAnsi" w:hAnsiTheme="minorHAnsi"/>
                <w:sz w:val="24"/>
                <w:szCs w:val="24"/>
              </w:rPr>
            </w:pPr>
            <w:r w:rsidRPr="00027B5E">
              <w:rPr>
                <w:rFonts w:asciiTheme="minorHAnsi" w:hAnsiTheme="minorHAnsi"/>
                <w:spacing w:val="-5"/>
                <w:sz w:val="24"/>
                <w:szCs w:val="24"/>
              </w:rPr>
              <w:t>NIL</w:t>
            </w:r>
          </w:p>
        </w:tc>
        <w:tc>
          <w:tcPr>
            <w:tcW w:w="1629" w:type="dxa"/>
            <w:tcBorders>
              <w:left w:val="single" w:sz="12" w:space="0" w:color="000000"/>
              <w:bottom w:val="single" w:sz="12" w:space="0" w:color="000000"/>
            </w:tcBorders>
          </w:tcPr>
          <w:p w:rsidR="00027B5E" w:rsidRPr="00027B5E" w:rsidRDefault="00027B5E" w:rsidP="00027B5E">
            <w:pPr>
              <w:pStyle w:val="TableParagraph"/>
              <w:ind w:left="0"/>
              <w:rPr>
                <w:rFonts w:asciiTheme="minorHAnsi" w:hAnsiTheme="minorHAnsi"/>
                <w:sz w:val="24"/>
                <w:szCs w:val="24"/>
              </w:rPr>
            </w:pPr>
          </w:p>
        </w:tc>
        <w:tc>
          <w:tcPr>
            <w:tcW w:w="4107" w:type="dxa"/>
            <w:tcBorders>
              <w:bottom w:val="single" w:sz="12" w:space="0" w:color="000000"/>
              <w:right w:val="single" w:sz="12" w:space="0" w:color="000000"/>
            </w:tcBorders>
          </w:tcPr>
          <w:p w:rsidR="00027B5E" w:rsidRPr="00027B5E" w:rsidRDefault="00027B5E" w:rsidP="00027B5E">
            <w:pPr>
              <w:pStyle w:val="TableParagraph"/>
              <w:ind w:left="0"/>
              <w:rPr>
                <w:rFonts w:asciiTheme="minorHAnsi" w:hAnsiTheme="minorHAnsi"/>
                <w:sz w:val="24"/>
                <w:szCs w:val="24"/>
              </w:rPr>
            </w:pPr>
          </w:p>
        </w:tc>
      </w:tr>
      <w:tr w:rsidR="00027B5E" w:rsidRPr="00027B5E" w:rsidTr="0052341B">
        <w:trPr>
          <w:trHeight w:val="414"/>
        </w:trPr>
        <w:tc>
          <w:tcPr>
            <w:tcW w:w="2482" w:type="dxa"/>
            <w:tcBorders>
              <w:top w:val="single" w:sz="12" w:space="0" w:color="000000"/>
              <w:left w:val="single" w:sz="12" w:space="0" w:color="000000"/>
              <w:bottom w:val="single" w:sz="12" w:space="0" w:color="000000"/>
              <w:right w:val="single" w:sz="4" w:space="0" w:color="000000"/>
            </w:tcBorders>
          </w:tcPr>
          <w:p w:rsidR="00027B5E" w:rsidRPr="00027B5E" w:rsidRDefault="00027B5E" w:rsidP="00027B5E">
            <w:pPr>
              <w:pStyle w:val="TableParagraph"/>
              <w:spacing w:line="275" w:lineRule="exact"/>
              <w:rPr>
                <w:rFonts w:asciiTheme="minorHAnsi" w:hAnsiTheme="minorHAnsi"/>
                <w:b/>
                <w:sz w:val="24"/>
                <w:szCs w:val="24"/>
              </w:rPr>
            </w:pPr>
            <w:r w:rsidRPr="00027B5E">
              <w:rPr>
                <w:rFonts w:asciiTheme="minorHAnsi" w:hAnsiTheme="minorHAnsi"/>
                <w:b/>
                <w:sz w:val="24"/>
                <w:szCs w:val="24"/>
              </w:rPr>
              <w:t>Evaluation</w:t>
            </w:r>
            <w:r w:rsidRPr="00027B5E">
              <w:rPr>
                <w:rFonts w:asciiTheme="minorHAnsi" w:hAnsiTheme="minorHAnsi"/>
                <w:b/>
                <w:spacing w:val="-3"/>
                <w:sz w:val="24"/>
                <w:szCs w:val="24"/>
              </w:rPr>
              <w:t xml:space="preserve"> </w:t>
            </w:r>
            <w:r w:rsidRPr="00027B5E">
              <w:rPr>
                <w:rFonts w:asciiTheme="minorHAnsi" w:hAnsiTheme="minorHAnsi"/>
                <w:b/>
                <w:spacing w:val="-2"/>
                <w:sz w:val="24"/>
                <w:szCs w:val="24"/>
              </w:rPr>
              <w:t>scheme</w:t>
            </w:r>
          </w:p>
        </w:tc>
        <w:tc>
          <w:tcPr>
            <w:tcW w:w="8151" w:type="dxa"/>
            <w:gridSpan w:val="3"/>
            <w:tcBorders>
              <w:top w:val="single" w:sz="12" w:space="0" w:color="000000"/>
              <w:left w:val="single" w:sz="4" w:space="0" w:color="000000"/>
              <w:bottom w:val="single" w:sz="12" w:space="0" w:color="000000"/>
              <w:right w:val="single" w:sz="12" w:space="0" w:color="000000"/>
            </w:tcBorders>
          </w:tcPr>
          <w:p w:rsidR="00027B5E" w:rsidRPr="00027B5E" w:rsidRDefault="00027B5E" w:rsidP="00027B5E">
            <w:pPr>
              <w:pStyle w:val="TableParagraph"/>
              <w:spacing w:line="272" w:lineRule="exact"/>
              <w:rPr>
                <w:rFonts w:asciiTheme="minorHAnsi" w:hAnsiTheme="minorHAnsi"/>
                <w:sz w:val="24"/>
                <w:szCs w:val="24"/>
              </w:rPr>
            </w:pPr>
            <w:r w:rsidRPr="00027B5E">
              <w:rPr>
                <w:rFonts w:asciiTheme="minorHAnsi" w:hAnsiTheme="minorHAnsi"/>
                <w:sz w:val="24"/>
                <w:szCs w:val="24"/>
              </w:rPr>
              <w:t>Quiz</w:t>
            </w:r>
            <w:r w:rsidRPr="00027B5E">
              <w:rPr>
                <w:rFonts w:asciiTheme="minorHAnsi" w:hAnsiTheme="minorHAnsi"/>
                <w:spacing w:val="-2"/>
                <w:sz w:val="24"/>
                <w:szCs w:val="24"/>
              </w:rPr>
              <w:t xml:space="preserve"> </w:t>
            </w:r>
            <w:r w:rsidRPr="00027B5E">
              <w:rPr>
                <w:rFonts w:asciiTheme="minorHAnsi" w:hAnsiTheme="minorHAnsi"/>
                <w:sz w:val="24"/>
                <w:szCs w:val="24"/>
              </w:rPr>
              <w:t>I</w:t>
            </w:r>
            <w:r w:rsidRPr="00027B5E">
              <w:rPr>
                <w:rFonts w:asciiTheme="minorHAnsi" w:hAnsiTheme="minorHAnsi"/>
                <w:spacing w:val="-11"/>
                <w:sz w:val="24"/>
                <w:szCs w:val="24"/>
              </w:rPr>
              <w:t xml:space="preserve"> </w:t>
            </w:r>
            <w:r w:rsidRPr="00027B5E">
              <w:rPr>
                <w:rFonts w:asciiTheme="minorHAnsi" w:hAnsiTheme="minorHAnsi"/>
                <w:sz w:val="24"/>
                <w:szCs w:val="24"/>
              </w:rPr>
              <w:t>(15%),</w:t>
            </w:r>
            <w:r w:rsidRPr="00027B5E">
              <w:rPr>
                <w:rFonts w:asciiTheme="minorHAnsi" w:hAnsiTheme="minorHAnsi"/>
                <w:spacing w:val="-5"/>
                <w:sz w:val="24"/>
                <w:szCs w:val="24"/>
              </w:rPr>
              <w:t xml:space="preserve"> </w:t>
            </w:r>
            <w:r w:rsidRPr="00027B5E">
              <w:rPr>
                <w:rFonts w:asciiTheme="minorHAnsi" w:hAnsiTheme="minorHAnsi"/>
                <w:sz w:val="24"/>
                <w:szCs w:val="24"/>
              </w:rPr>
              <w:t>Mid-Term</w:t>
            </w:r>
            <w:r w:rsidRPr="00027B5E">
              <w:rPr>
                <w:rFonts w:asciiTheme="minorHAnsi" w:hAnsiTheme="minorHAnsi"/>
                <w:spacing w:val="-3"/>
                <w:sz w:val="24"/>
                <w:szCs w:val="24"/>
              </w:rPr>
              <w:t xml:space="preserve"> </w:t>
            </w:r>
            <w:r w:rsidRPr="00027B5E">
              <w:rPr>
                <w:rFonts w:asciiTheme="minorHAnsi" w:hAnsiTheme="minorHAnsi"/>
                <w:sz w:val="24"/>
                <w:szCs w:val="24"/>
              </w:rPr>
              <w:t>(30%),</w:t>
            </w:r>
            <w:r w:rsidRPr="00027B5E">
              <w:rPr>
                <w:rFonts w:asciiTheme="minorHAnsi" w:hAnsiTheme="minorHAnsi"/>
                <w:spacing w:val="-5"/>
                <w:sz w:val="24"/>
                <w:szCs w:val="24"/>
              </w:rPr>
              <w:t xml:space="preserve"> </w:t>
            </w:r>
            <w:r w:rsidRPr="00027B5E">
              <w:rPr>
                <w:rFonts w:asciiTheme="minorHAnsi" w:hAnsiTheme="minorHAnsi"/>
                <w:sz w:val="24"/>
                <w:szCs w:val="24"/>
              </w:rPr>
              <w:t>Quiz</w:t>
            </w:r>
            <w:r w:rsidRPr="00027B5E">
              <w:rPr>
                <w:rFonts w:asciiTheme="minorHAnsi" w:hAnsiTheme="minorHAnsi"/>
                <w:spacing w:val="-2"/>
                <w:sz w:val="24"/>
                <w:szCs w:val="24"/>
              </w:rPr>
              <w:t xml:space="preserve"> </w:t>
            </w:r>
            <w:r w:rsidRPr="00027B5E">
              <w:rPr>
                <w:rFonts w:asciiTheme="minorHAnsi" w:hAnsiTheme="minorHAnsi"/>
                <w:sz w:val="24"/>
                <w:szCs w:val="24"/>
              </w:rPr>
              <w:t>II</w:t>
            </w:r>
            <w:r w:rsidRPr="00027B5E">
              <w:rPr>
                <w:rFonts w:asciiTheme="minorHAnsi" w:hAnsiTheme="minorHAnsi"/>
                <w:spacing w:val="-7"/>
                <w:sz w:val="24"/>
                <w:szCs w:val="24"/>
              </w:rPr>
              <w:t xml:space="preserve"> </w:t>
            </w:r>
            <w:r w:rsidRPr="00027B5E">
              <w:rPr>
                <w:rFonts w:asciiTheme="minorHAnsi" w:hAnsiTheme="minorHAnsi"/>
                <w:sz w:val="24"/>
                <w:szCs w:val="24"/>
              </w:rPr>
              <w:t>(15%),</w:t>
            </w:r>
            <w:r w:rsidRPr="00027B5E">
              <w:rPr>
                <w:rFonts w:asciiTheme="minorHAnsi" w:hAnsiTheme="minorHAnsi"/>
                <w:spacing w:val="-5"/>
                <w:sz w:val="24"/>
                <w:szCs w:val="24"/>
              </w:rPr>
              <w:t xml:space="preserve"> </w:t>
            </w:r>
            <w:r w:rsidRPr="00027B5E">
              <w:rPr>
                <w:rFonts w:asciiTheme="minorHAnsi" w:hAnsiTheme="minorHAnsi"/>
                <w:sz w:val="24"/>
                <w:szCs w:val="24"/>
              </w:rPr>
              <w:t>End-Term</w:t>
            </w:r>
            <w:r w:rsidRPr="00027B5E">
              <w:rPr>
                <w:rFonts w:asciiTheme="minorHAnsi" w:hAnsiTheme="minorHAnsi"/>
                <w:spacing w:val="-4"/>
                <w:sz w:val="24"/>
                <w:szCs w:val="24"/>
              </w:rPr>
              <w:t xml:space="preserve"> </w:t>
            </w:r>
            <w:r w:rsidRPr="00027B5E">
              <w:rPr>
                <w:rFonts w:asciiTheme="minorHAnsi" w:hAnsiTheme="minorHAnsi"/>
                <w:spacing w:val="-2"/>
                <w:sz w:val="24"/>
                <w:szCs w:val="24"/>
              </w:rPr>
              <w:t>(40%)</w:t>
            </w:r>
          </w:p>
        </w:tc>
      </w:tr>
      <w:tr w:rsidR="00027B5E" w:rsidRPr="00027B5E" w:rsidTr="0052341B">
        <w:trPr>
          <w:trHeight w:val="4969"/>
        </w:trPr>
        <w:tc>
          <w:tcPr>
            <w:tcW w:w="10633" w:type="dxa"/>
            <w:gridSpan w:val="4"/>
            <w:tcBorders>
              <w:top w:val="single" w:sz="12" w:space="0" w:color="000000"/>
              <w:left w:val="single" w:sz="12" w:space="0" w:color="000000"/>
              <w:bottom w:val="single" w:sz="12" w:space="0" w:color="000000"/>
              <w:right w:val="single" w:sz="12" w:space="0" w:color="000000"/>
            </w:tcBorders>
          </w:tcPr>
          <w:p w:rsidR="00027B5E" w:rsidRPr="00027B5E" w:rsidRDefault="00027B5E" w:rsidP="00027B5E">
            <w:pPr>
              <w:pStyle w:val="TableParagraph"/>
              <w:tabs>
                <w:tab w:val="left" w:pos="1148"/>
                <w:tab w:val="left" w:pos="2088"/>
                <w:tab w:val="left" w:pos="2494"/>
                <w:tab w:val="left" w:pos="3523"/>
                <w:tab w:val="left" w:pos="4540"/>
                <w:tab w:val="left" w:pos="5106"/>
                <w:tab w:val="left" w:pos="6424"/>
                <w:tab w:val="left" w:pos="7204"/>
                <w:tab w:val="left" w:pos="8147"/>
                <w:tab w:val="left" w:pos="8802"/>
                <w:tab w:val="left" w:pos="8893"/>
                <w:tab w:val="left" w:pos="8924"/>
              </w:tabs>
              <w:ind w:right="76"/>
              <w:rPr>
                <w:rFonts w:asciiTheme="minorHAnsi" w:hAnsiTheme="minorHAnsi"/>
                <w:b/>
                <w:sz w:val="24"/>
                <w:szCs w:val="24"/>
              </w:rPr>
            </w:pPr>
            <w:r w:rsidRPr="00027B5E">
              <w:rPr>
                <w:rFonts w:asciiTheme="minorHAnsi" w:hAnsiTheme="minorHAnsi"/>
                <w:b/>
                <w:sz w:val="24"/>
                <w:szCs w:val="24"/>
              </w:rPr>
              <w:t xml:space="preserve">Introductions: </w:t>
            </w:r>
            <w:r w:rsidRPr="00027B5E">
              <w:rPr>
                <w:rFonts w:asciiTheme="minorHAnsi" w:hAnsiTheme="minorHAnsi"/>
                <w:sz w:val="24"/>
                <w:szCs w:val="24"/>
              </w:rPr>
              <w:t>Introduction and applications of Control Theory in different fields.</w:t>
            </w:r>
            <w:r w:rsidRPr="00027B5E">
              <w:rPr>
                <w:rFonts w:asciiTheme="minorHAnsi" w:hAnsiTheme="minorHAnsi"/>
                <w:sz w:val="24"/>
                <w:szCs w:val="24"/>
              </w:rPr>
              <w:tab/>
            </w:r>
            <w:r w:rsidRPr="00027B5E">
              <w:rPr>
                <w:rFonts w:asciiTheme="minorHAnsi" w:hAnsiTheme="minorHAnsi"/>
                <w:sz w:val="24"/>
                <w:szCs w:val="24"/>
              </w:rPr>
              <w:tab/>
            </w:r>
            <w:r w:rsidRPr="00027B5E">
              <w:rPr>
                <w:rFonts w:asciiTheme="minorHAnsi" w:hAnsiTheme="minorHAnsi"/>
                <w:sz w:val="24"/>
                <w:szCs w:val="24"/>
              </w:rPr>
              <w:tab/>
            </w:r>
            <w:r w:rsidRPr="00027B5E">
              <w:rPr>
                <w:rFonts w:asciiTheme="minorHAnsi" w:hAnsiTheme="minorHAnsi"/>
                <w:b/>
                <w:sz w:val="24"/>
                <w:szCs w:val="24"/>
              </w:rPr>
              <w:t>[1 H] State</w:t>
            </w:r>
            <w:r w:rsidRPr="00027B5E">
              <w:rPr>
                <w:rFonts w:asciiTheme="minorHAnsi" w:hAnsiTheme="minorHAnsi"/>
                <w:b/>
                <w:spacing w:val="33"/>
                <w:sz w:val="24"/>
                <w:szCs w:val="24"/>
              </w:rPr>
              <w:t xml:space="preserve"> </w:t>
            </w:r>
            <w:r w:rsidRPr="00027B5E">
              <w:rPr>
                <w:rFonts w:asciiTheme="minorHAnsi" w:hAnsiTheme="minorHAnsi"/>
                <w:b/>
                <w:sz w:val="24"/>
                <w:szCs w:val="24"/>
              </w:rPr>
              <w:t>Variable</w:t>
            </w:r>
            <w:r w:rsidRPr="00027B5E">
              <w:rPr>
                <w:rFonts w:asciiTheme="minorHAnsi" w:hAnsiTheme="minorHAnsi"/>
                <w:b/>
                <w:spacing w:val="35"/>
                <w:sz w:val="24"/>
                <w:szCs w:val="24"/>
              </w:rPr>
              <w:t xml:space="preserve"> </w:t>
            </w:r>
            <w:r w:rsidRPr="00027B5E">
              <w:rPr>
                <w:rFonts w:asciiTheme="minorHAnsi" w:hAnsiTheme="minorHAnsi"/>
                <w:b/>
                <w:sz w:val="24"/>
                <w:szCs w:val="24"/>
              </w:rPr>
              <w:t>Analysis</w:t>
            </w:r>
            <w:r w:rsidRPr="00027B5E">
              <w:rPr>
                <w:rFonts w:asciiTheme="minorHAnsi" w:hAnsiTheme="minorHAnsi"/>
                <w:b/>
                <w:spacing w:val="36"/>
                <w:sz w:val="24"/>
                <w:szCs w:val="24"/>
              </w:rPr>
              <w:t xml:space="preserve"> </w:t>
            </w:r>
            <w:r w:rsidRPr="00027B5E">
              <w:rPr>
                <w:rFonts w:asciiTheme="minorHAnsi" w:hAnsiTheme="minorHAnsi"/>
                <w:b/>
                <w:sz w:val="24"/>
                <w:szCs w:val="24"/>
              </w:rPr>
              <w:t>and</w:t>
            </w:r>
            <w:r w:rsidRPr="00027B5E">
              <w:rPr>
                <w:rFonts w:asciiTheme="minorHAnsi" w:hAnsiTheme="minorHAnsi"/>
                <w:b/>
                <w:spacing w:val="36"/>
                <w:sz w:val="24"/>
                <w:szCs w:val="24"/>
              </w:rPr>
              <w:t xml:space="preserve"> </w:t>
            </w:r>
            <w:r w:rsidRPr="00027B5E">
              <w:rPr>
                <w:rFonts w:asciiTheme="minorHAnsi" w:hAnsiTheme="minorHAnsi"/>
                <w:b/>
                <w:sz w:val="24"/>
                <w:szCs w:val="24"/>
              </w:rPr>
              <w:t>Design:</w:t>
            </w:r>
            <w:r w:rsidRPr="00027B5E">
              <w:rPr>
                <w:rFonts w:asciiTheme="minorHAnsi" w:hAnsiTheme="minorHAnsi"/>
                <w:b/>
                <w:spacing w:val="37"/>
                <w:sz w:val="24"/>
                <w:szCs w:val="24"/>
              </w:rPr>
              <w:t xml:space="preserve"> </w:t>
            </w:r>
            <w:r w:rsidRPr="00027B5E">
              <w:rPr>
                <w:rFonts w:asciiTheme="minorHAnsi" w:hAnsiTheme="minorHAnsi"/>
                <w:sz w:val="24"/>
                <w:szCs w:val="24"/>
              </w:rPr>
              <w:t>State</w:t>
            </w:r>
            <w:r w:rsidRPr="00027B5E">
              <w:rPr>
                <w:rFonts w:asciiTheme="minorHAnsi" w:hAnsiTheme="minorHAnsi"/>
                <w:spacing w:val="35"/>
                <w:sz w:val="24"/>
                <w:szCs w:val="24"/>
              </w:rPr>
              <w:t xml:space="preserve"> </w:t>
            </w:r>
            <w:r w:rsidRPr="00027B5E">
              <w:rPr>
                <w:rFonts w:asciiTheme="minorHAnsi" w:hAnsiTheme="minorHAnsi"/>
                <w:sz w:val="24"/>
                <w:szCs w:val="24"/>
              </w:rPr>
              <w:t>Variable</w:t>
            </w:r>
            <w:r w:rsidRPr="00027B5E">
              <w:rPr>
                <w:rFonts w:asciiTheme="minorHAnsi" w:hAnsiTheme="minorHAnsi"/>
                <w:spacing w:val="35"/>
                <w:sz w:val="24"/>
                <w:szCs w:val="24"/>
              </w:rPr>
              <w:t xml:space="preserve"> </w:t>
            </w:r>
            <w:r w:rsidRPr="00027B5E">
              <w:rPr>
                <w:rFonts w:asciiTheme="minorHAnsi" w:hAnsiTheme="minorHAnsi"/>
                <w:sz w:val="24"/>
                <w:szCs w:val="24"/>
              </w:rPr>
              <w:t>Representation,</w:t>
            </w:r>
            <w:r w:rsidRPr="00027B5E">
              <w:rPr>
                <w:rFonts w:asciiTheme="minorHAnsi" w:hAnsiTheme="minorHAnsi"/>
                <w:spacing w:val="36"/>
                <w:sz w:val="24"/>
                <w:szCs w:val="24"/>
              </w:rPr>
              <w:t xml:space="preserve"> </w:t>
            </w:r>
            <w:r w:rsidRPr="00027B5E">
              <w:rPr>
                <w:rFonts w:asciiTheme="minorHAnsi" w:hAnsiTheme="minorHAnsi"/>
                <w:sz w:val="24"/>
                <w:szCs w:val="24"/>
              </w:rPr>
              <w:t>Conversion</w:t>
            </w:r>
            <w:r w:rsidRPr="00027B5E">
              <w:rPr>
                <w:rFonts w:asciiTheme="minorHAnsi" w:hAnsiTheme="minorHAnsi"/>
                <w:spacing w:val="36"/>
                <w:sz w:val="24"/>
                <w:szCs w:val="24"/>
              </w:rPr>
              <w:t xml:space="preserve"> </w:t>
            </w:r>
            <w:r w:rsidRPr="00027B5E">
              <w:rPr>
                <w:rFonts w:asciiTheme="minorHAnsi" w:hAnsiTheme="minorHAnsi"/>
                <w:sz w:val="24"/>
                <w:szCs w:val="24"/>
              </w:rPr>
              <w:t>between</w:t>
            </w:r>
            <w:r w:rsidRPr="00027B5E">
              <w:rPr>
                <w:rFonts w:asciiTheme="minorHAnsi" w:hAnsiTheme="minorHAnsi"/>
                <w:spacing w:val="38"/>
                <w:sz w:val="24"/>
                <w:szCs w:val="24"/>
              </w:rPr>
              <w:t xml:space="preserve"> </w:t>
            </w:r>
            <w:r w:rsidRPr="00027B5E">
              <w:rPr>
                <w:rFonts w:asciiTheme="minorHAnsi" w:hAnsiTheme="minorHAnsi"/>
                <w:sz w:val="24"/>
                <w:szCs w:val="24"/>
              </w:rPr>
              <w:t xml:space="preserve">State </w:t>
            </w:r>
            <w:r w:rsidRPr="00027B5E">
              <w:rPr>
                <w:rFonts w:asciiTheme="minorHAnsi" w:hAnsiTheme="minorHAnsi"/>
                <w:spacing w:val="-2"/>
                <w:sz w:val="24"/>
                <w:szCs w:val="24"/>
              </w:rPr>
              <w:t>Variable</w:t>
            </w:r>
            <w:r w:rsidRPr="00027B5E">
              <w:rPr>
                <w:rFonts w:asciiTheme="minorHAnsi" w:hAnsiTheme="minorHAnsi"/>
                <w:sz w:val="24"/>
                <w:szCs w:val="24"/>
              </w:rPr>
              <w:tab/>
            </w:r>
            <w:r w:rsidRPr="00027B5E">
              <w:rPr>
                <w:rFonts w:asciiTheme="minorHAnsi" w:hAnsiTheme="minorHAnsi"/>
                <w:spacing w:val="-2"/>
                <w:sz w:val="24"/>
                <w:szCs w:val="24"/>
              </w:rPr>
              <w:t>Models</w:t>
            </w:r>
            <w:r w:rsidRPr="00027B5E">
              <w:rPr>
                <w:rFonts w:asciiTheme="minorHAnsi" w:hAnsiTheme="minorHAnsi"/>
                <w:sz w:val="24"/>
                <w:szCs w:val="24"/>
              </w:rPr>
              <w:tab/>
            </w:r>
            <w:r w:rsidRPr="00027B5E">
              <w:rPr>
                <w:rFonts w:asciiTheme="minorHAnsi" w:hAnsiTheme="minorHAnsi"/>
                <w:spacing w:val="-6"/>
                <w:sz w:val="24"/>
                <w:szCs w:val="24"/>
              </w:rPr>
              <w:t>to</w:t>
            </w:r>
            <w:r w:rsidRPr="00027B5E">
              <w:rPr>
                <w:rFonts w:asciiTheme="minorHAnsi" w:hAnsiTheme="minorHAnsi"/>
                <w:sz w:val="24"/>
                <w:szCs w:val="24"/>
              </w:rPr>
              <w:tab/>
            </w:r>
            <w:r w:rsidRPr="00027B5E">
              <w:rPr>
                <w:rFonts w:asciiTheme="minorHAnsi" w:hAnsiTheme="minorHAnsi"/>
                <w:spacing w:val="-2"/>
                <w:sz w:val="24"/>
                <w:szCs w:val="24"/>
              </w:rPr>
              <w:t>Transfer</w:t>
            </w:r>
            <w:r w:rsidRPr="00027B5E">
              <w:rPr>
                <w:rFonts w:asciiTheme="minorHAnsi" w:hAnsiTheme="minorHAnsi"/>
                <w:sz w:val="24"/>
                <w:szCs w:val="24"/>
              </w:rPr>
              <w:tab/>
            </w:r>
            <w:r w:rsidRPr="00027B5E">
              <w:rPr>
                <w:rFonts w:asciiTheme="minorHAnsi" w:hAnsiTheme="minorHAnsi"/>
                <w:spacing w:val="-2"/>
                <w:sz w:val="24"/>
                <w:szCs w:val="24"/>
              </w:rPr>
              <w:t>function</w:t>
            </w:r>
            <w:r w:rsidRPr="00027B5E">
              <w:rPr>
                <w:rFonts w:asciiTheme="minorHAnsi" w:hAnsiTheme="minorHAnsi"/>
                <w:sz w:val="24"/>
                <w:szCs w:val="24"/>
              </w:rPr>
              <w:tab/>
            </w:r>
            <w:r w:rsidRPr="00027B5E">
              <w:rPr>
                <w:rFonts w:asciiTheme="minorHAnsi" w:hAnsiTheme="minorHAnsi"/>
                <w:spacing w:val="-4"/>
                <w:sz w:val="24"/>
                <w:szCs w:val="24"/>
              </w:rPr>
              <w:t>and</w:t>
            </w:r>
            <w:r w:rsidRPr="00027B5E">
              <w:rPr>
                <w:rFonts w:asciiTheme="minorHAnsi" w:hAnsiTheme="minorHAnsi"/>
                <w:sz w:val="24"/>
                <w:szCs w:val="24"/>
              </w:rPr>
              <w:tab/>
            </w:r>
            <w:r w:rsidRPr="00027B5E">
              <w:rPr>
                <w:rFonts w:asciiTheme="minorHAnsi" w:hAnsiTheme="minorHAnsi"/>
                <w:spacing w:val="-2"/>
                <w:sz w:val="24"/>
                <w:szCs w:val="24"/>
              </w:rPr>
              <w:t>Vice-versa,</w:t>
            </w:r>
            <w:r w:rsidRPr="00027B5E">
              <w:rPr>
                <w:rFonts w:asciiTheme="minorHAnsi" w:hAnsiTheme="minorHAnsi"/>
                <w:sz w:val="24"/>
                <w:szCs w:val="24"/>
              </w:rPr>
              <w:tab/>
            </w:r>
            <w:r w:rsidRPr="00027B5E">
              <w:rPr>
                <w:rFonts w:asciiTheme="minorHAnsi" w:hAnsiTheme="minorHAnsi"/>
                <w:spacing w:val="-2"/>
                <w:sz w:val="24"/>
                <w:szCs w:val="24"/>
              </w:rPr>
              <w:t>Eigen</w:t>
            </w:r>
            <w:r w:rsidRPr="00027B5E">
              <w:rPr>
                <w:rFonts w:asciiTheme="minorHAnsi" w:hAnsiTheme="minorHAnsi"/>
                <w:sz w:val="24"/>
                <w:szCs w:val="24"/>
              </w:rPr>
              <w:tab/>
            </w:r>
            <w:r w:rsidRPr="00027B5E">
              <w:rPr>
                <w:rFonts w:asciiTheme="minorHAnsi" w:hAnsiTheme="minorHAnsi"/>
                <w:spacing w:val="-2"/>
                <w:sz w:val="24"/>
                <w:szCs w:val="24"/>
              </w:rPr>
              <w:t>Values,</w:t>
            </w:r>
            <w:r w:rsidRPr="00027B5E">
              <w:rPr>
                <w:rFonts w:asciiTheme="minorHAnsi" w:hAnsiTheme="minorHAnsi"/>
                <w:sz w:val="24"/>
                <w:szCs w:val="24"/>
              </w:rPr>
              <w:tab/>
            </w:r>
            <w:r w:rsidRPr="00027B5E">
              <w:rPr>
                <w:rFonts w:asciiTheme="minorHAnsi" w:hAnsiTheme="minorHAnsi"/>
                <w:spacing w:val="-2"/>
                <w:sz w:val="24"/>
                <w:szCs w:val="24"/>
              </w:rPr>
              <w:t>Eigen</w:t>
            </w:r>
            <w:r w:rsidRPr="00027B5E">
              <w:rPr>
                <w:rFonts w:asciiTheme="minorHAnsi" w:hAnsiTheme="minorHAnsi"/>
                <w:sz w:val="24"/>
                <w:szCs w:val="24"/>
              </w:rPr>
              <w:tab/>
            </w:r>
            <w:r w:rsidRPr="00027B5E">
              <w:rPr>
                <w:rFonts w:asciiTheme="minorHAnsi" w:hAnsiTheme="minorHAnsi"/>
                <w:sz w:val="24"/>
                <w:szCs w:val="24"/>
              </w:rPr>
              <w:tab/>
            </w:r>
            <w:r w:rsidRPr="00027B5E">
              <w:rPr>
                <w:rFonts w:asciiTheme="minorHAnsi" w:hAnsiTheme="minorHAnsi"/>
                <w:sz w:val="24"/>
                <w:szCs w:val="24"/>
              </w:rPr>
              <w:tab/>
            </w:r>
            <w:r w:rsidRPr="00027B5E">
              <w:rPr>
                <w:rFonts w:asciiTheme="minorHAnsi" w:hAnsiTheme="minorHAnsi"/>
                <w:spacing w:val="-2"/>
                <w:sz w:val="24"/>
                <w:szCs w:val="24"/>
              </w:rPr>
              <w:t xml:space="preserve">Vectors, </w:t>
            </w:r>
            <w:r w:rsidRPr="00027B5E">
              <w:rPr>
                <w:rFonts w:asciiTheme="minorHAnsi" w:hAnsiTheme="minorHAnsi"/>
                <w:sz w:val="24"/>
                <w:szCs w:val="24"/>
              </w:rPr>
              <w:t>Diagonalization, Solution of State Equations, Controllability and Observability, Pole placement by State</w:t>
            </w:r>
            <w:r w:rsidRPr="00027B5E">
              <w:rPr>
                <w:rFonts w:asciiTheme="minorHAnsi" w:hAnsiTheme="minorHAnsi"/>
                <w:spacing w:val="80"/>
                <w:sz w:val="24"/>
                <w:szCs w:val="24"/>
              </w:rPr>
              <w:t xml:space="preserve"> </w:t>
            </w:r>
            <w:r w:rsidRPr="00027B5E">
              <w:rPr>
                <w:rFonts w:asciiTheme="minorHAnsi" w:hAnsiTheme="minorHAnsi"/>
                <w:sz w:val="24"/>
                <w:szCs w:val="24"/>
              </w:rPr>
              <w:t>feedback,</w:t>
            </w:r>
            <w:r w:rsidRPr="00027B5E">
              <w:rPr>
                <w:rFonts w:asciiTheme="minorHAnsi" w:hAnsiTheme="minorHAnsi"/>
                <w:spacing w:val="80"/>
                <w:sz w:val="24"/>
                <w:szCs w:val="24"/>
              </w:rPr>
              <w:t xml:space="preserve"> </w:t>
            </w:r>
            <w:r w:rsidRPr="00027B5E">
              <w:rPr>
                <w:rFonts w:asciiTheme="minorHAnsi" w:hAnsiTheme="minorHAnsi"/>
                <w:sz w:val="24"/>
                <w:szCs w:val="24"/>
              </w:rPr>
              <w:t>Design</w:t>
            </w:r>
            <w:r w:rsidRPr="00027B5E">
              <w:rPr>
                <w:rFonts w:asciiTheme="minorHAnsi" w:hAnsiTheme="minorHAnsi"/>
                <w:spacing w:val="75"/>
                <w:w w:val="150"/>
                <w:sz w:val="24"/>
                <w:szCs w:val="24"/>
              </w:rPr>
              <w:t xml:space="preserve"> </w:t>
            </w:r>
            <w:r w:rsidRPr="00027B5E">
              <w:rPr>
                <w:rFonts w:asciiTheme="minorHAnsi" w:hAnsiTheme="minorHAnsi"/>
                <w:sz w:val="24"/>
                <w:szCs w:val="24"/>
              </w:rPr>
              <w:t>of</w:t>
            </w:r>
            <w:r w:rsidRPr="00027B5E">
              <w:rPr>
                <w:rFonts w:asciiTheme="minorHAnsi" w:hAnsiTheme="minorHAnsi"/>
                <w:spacing w:val="80"/>
                <w:sz w:val="24"/>
                <w:szCs w:val="24"/>
              </w:rPr>
              <w:t xml:space="preserve"> </w:t>
            </w:r>
            <w:r w:rsidRPr="00027B5E">
              <w:rPr>
                <w:rFonts w:asciiTheme="minorHAnsi" w:hAnsiTheme="minorHAnsi"/>
                <w:sz w:val="24"/>
                <w:szCs w:val="24"/>
              </w:rPr>
              <w:t>State</w:t>
            </w:r>
            <w:r w:rsidRPr="00027B5E">
              <w:rPr>
                <w:rFonts w:asciiTheme="minorHAnsi" w:hAnsiTheme="minorHAnsi"/>
                <w:spacing w:val="80"/>
                <w:sz w:val="24"/>
                <w:szCs w:val="24"/>
              </w:rPr>
              <w:t xml:space="preserve"> </w:t>
            </w:r>
            <w:r w:rsidRPr="00027B5E">
              <w:rPr>
                <w:rFonts w:asciiTheme="minorHAnsi" w:hAnsiTheme="minorHAnsi"/>
                <w:sz w:val="24"/>
                <w:szCs w:val="24"/>
              </w:rPr>
              <w:t>Observer:</w:t>
            </w:r>
            <w:r w:rsidRPr="00027B5E">
              <w:rPr>
                <w:rFonts w:asciiTheme="minorHAnsi" w:hAnsiTheme="minorHAnsi"/>
                <w:spacing w:val="80"/>
                <w:sz w:val="24"/>
                <w:szCs w:val="24"/>
              </w:rPr>
              <w:t xml:space="preserve"> </w:t>
            </w:r>
            <w:r w:rsidRPr="00027B5E">
              <w:rPr>
                <w:rFonts w:asciiTheme="minorHAnsi" w:hAnsiTheme="minorHAnsi"/>
                <w:sz w:val="24"/>
                <w:szCs w:val="24"/>
              </w:rPr>
              <w:t>Full</w:t>
            </w:r>
            <w:r w:rsidRPr="00027B5E">
              <w:rPr>
                <w:rFonts w:asciiTheme="minorHAnsi" w:hAnsiTheme="minorHAnsi"/>
                <w:spacing w:val="80"/>
                <w:sz w:val="24"/>
                <w:szCs w:val="24"/>
              </w:rPr>
              <w:t xml:space="preserve"> </w:t>
            </w:r>
            <w:r w:rsidRPr="00027B5E">
              <w:rPr>
                <w:rFonts w:asciiTheme="minorHAnsi" w:hAnsiTheme="minorHAnsi"/>
                <w:sz w:val="24"/>
                <w:szCs w:val="24"/>
              </w:rPr>
              <w:t>order</w:t>
            </w:r>
            <w:r w:rsidRPr="00027B5E">
              <w:rPr>
                <w:rFonts w:asciiTheme="minorHAnsi" w:hAnsiTheme="minorHAnsi"/>
                <w:spacing w:val="80"/>
                <w:sz w:val="24"/>
                <w:szCs w:val="24"/>
              </w:rPr>
              <w:t xml:space="preserve"> </w:t>
            </w:r>
            <w:r w:rsidRPr="00027B5E">
              <w:rPr>
                <w:rFonts w:asciiTheme="minorHAnsi" w:hAnsiTheme="minorHAnsi"/>
                <w:sz w:val="24"/>
                <w:szCs w:val="24"/>
              </w:rPr>
              <w:t>and</w:t>
            </w:r>
            <w:r w:rsidRPr="00027B5E">
              <w:rPr>
                <w:rFonts w:asciiTheme="minorHAnsi" w:hAnsiTheme="minorHAnsi"/>
                <w:spacing w:val="80"/>
                <w:sz w:val="24"/>
                <w:szCs w:val="24"/>
              </w:rPr>
              <w:t xml:space="preserve"> </w:t>
            </w:r>
            <w:r w:rsidRPr="00027B5E">
              <w:rPr>
                <w:rFonts w:asciiTheme="minorHAnsi" w:hAnsiTheme="minorHAnsi"/>
                <w:sz w:val="24"/>
                <w:szCs w:val="24"/>
              </w:rPr>
              <w:t>Reduced</w:t>
            </w:r>
            <w:r w:rsidRPr="00027B5E">
              <w:rPr>
                <w:rFonts w:asciiTheme="minorHAnsi" w:hAnsiTheme="minorHAnsi"/>
                <w:spacing w:val="75"/>
                <w:w w:val="150"/>
                <w:sz w:val="24"/>
                <w:szCs w:val="24"/>
              </w:rPr>
              <w:t xml:space="preserve"> </w:t>
            </w:r>
            <w:r w:rsidRPr="00027B5E">
              <w:rPr>
                <w:rFonts w:asciiTheme="minorHAnsi" w:hAnsiTheme="minorHAnsi"/>
                <w:sz w:val="24"/>
                <w:szCs w:val="24"/>
              </w:rPr>
              <w:t>order</w:t>
            </w:r>
            <w:r w:rsidRPr="00027B5E">
              <w:rPr>
                <w:rFonts w:asciiTheme="minorHAnsi" w:hAnsiTheme="minorHAnsi"/>
                <w:spacing w:val="80"/>
                <w:sz w:val="24"/>
                <w:szCs w:val="24"/>
              </w:rPr>
              <w:t xml:space="preserve"> </w:t>
            </w:r>
            <w:r w:rsidRPr="00027B5E">
              <w:rPr>
                <w:rFonts w:asciiTheme="minorHAnsi" w:hAnsiTheme="minorHAnsi"/>
                <w:sz w:val="24"/>
                <w:szCs w:val="24"/>
              </w:rPr>
              <w:t>state</w:t>
            </w:r>
            <w:r w:rsidRPr="00027B5E">
              <w:rPr>
                <w:rFonts w:asciiTheme="minorHAnsi" w:hAnsiTheme="minorHAnsi"/>
                <w:spacing w:val="80"/>
                <w:sz w:val="24"/>
                <w:szCs w:val="24"/>
              </w:rPr>
              <w:t xml:space="preserve"> </w:t>
            </w:r>
            <w:r w:rsidRPr="00027B5E">
              <w:rPr>
                <w:rFonts w:asciiTheme="minorHAnsi" w:hAnsiTheme="minorHAnsi"/>
                <w:sz w:val="24"/>
                <w:szCs w:val="24"/>
              </w:rPr>
              <w:t>observer,</w:t>
            </w:r>
            <w:r w:rsidRPr="00027B5E">
              <w:rPr>
                <w:rFonts w:asciiTheme="minorHAnsi" w:hAnsiTheme="minorHAnsi"/>
                <w:spacing w:val="40"/>
                <w:sz w:val="24"/>
                <w:szCs w:val="24"/>
              </w:rPr>
              <w:t xml:space="preserve"> </w:t>
            </w:r>
            <w:r w:rsidRPr="00027B5E">
              <w:rPr>
                <w:rFonts w:asciiTheme="minorHAnsi" w:hAnsiTheme="minorHAnsi"/>
                <w:sz w:val="24"/>
                <w:szCs w:val="24"/>
              </w:rPr>
              <w:t>Compensator Design by Separation Principle Servo Design: Introduction of the Reference input by Feed-forward Control, State Feedback with integral Control</w:t>
            </w:r>
            <w:r w:rsidRPr="00027B5E">
              <w:rPr>
                <w:rFonts w:asciiTheme="minorHAnsi" w:hAnsiTheme="minorHAnsi"/>
                <w:sz w:val="24"/>
                <w:szCs w:val="24"/>
              </w:rPr>
              <w:tab/>
            </w:r>
            <w:r w:rsidRPr="00027B5E">
              <w:rPr>
                <w:rFonts w:asciiTheme="minorHAnsi" w:hAnsiTheme="minorHAnsi"/>
                <w:sz w:val="24"/>
                <w:szCs w:val="24"/>
              </w:rPr>
              <w:tab/>
            </w:r>
            <w:r w:rsidRPr="00027B5E">
              <w:rPr>
                <w:rFonts w:asciiTheme="minorHAnsi" w:hAnsiTheme="minorHAnsi"/>
                <w:sz w:val="24"/>
                <w:szCs w:val="24"/>
              </w:rPr>
              <w:tab/>
            </w:r>
            <w:r w:rsidRPr="00027B5E">
              <w:rPr>
                <w:rFonts w:asciiTheme="minorHAnsi" w:hAnsiTheme="minorHAnsi"/>
                <w:sz w:val="24"/>
                <w:szCs w:val="24"/>
              </w:rPr>
              <w:tab/>
            </w:r>
            <w:r w:rsidRPr="00027B5E">
              <w:rPr>
                <w:rFonts w:asciiTheme="minorHAnsi" w:hAnsiTheme="minorHAnsi"/>
                <w:b/>
                <w:sz w:val="24"/>
                <w:szCs w:val="24"/>
              </w:rPr>
              <w:t>[8 H] Digital Control System</w:t>
            </w:r>
            <w:r w:rsidRPr="00027B5E">
              <w:rPr>
                <w:rFonts w:asciiTheme="minorHAnsi" w:hAnsiTheme="minorHAnsi"/>
                <w:sz w:val="24"/>
                <w:szCs w:val="24"/>
              </w:rPr>
              <w:t>, The z-transform, Inverse z-transform, Pulse Transfer Function, z- and s- plane</w:t>
            </w:r>
            <w:r w:rsidRPr="00027B5E">
              <w:rPr>
                <w:rFonts w:asciiTheme="minorHAnsi" w:hAnsiTheme="minorHAnsi"/>
                <w:spacing w:val="40"/>
                <w:sz w:val="24"/>
                <w:szCs w:val="24"/>
              </w:rPr>
              <w:t xml:space="preserve"> </w:t>
            </w:r>
            <w:r w:rsidRPr="00027B5E">
              <w:rPr>
                <w:rFonts w:asciiTheme="minorHAnsi" w:hAnsiTheme="minorHAnsi"/>
                <w:sz w:val="24"/>
                <w:szCs w:val="24"/>
              </w:rPr>
              <w:t>relationship,</w:t>
            </w:r>
            <w:r w:rsidRPr="00027B5E">
              <w:rPr>
                <w:rFonts w:asciiTheme="minorHAnsi" w:hAnsiTheme="minorHAnsi"/>
                <w:spacing w:val="40"/>
                <w:sz w:val="24"/>
                <w:szCs w:val="24"/>
              </w:rPr>
              <w:t xml:space="preserve"> </w:t>
            </w:r>
            <w:r w:rsidRPr="00027B5E">
              <w:rPr>
                <w:rFonts w:asciiTheme="minorHAnsi" w:hAnsiTheme="minorHAnsi"/>
                <w:sz w:val="24"/>
                <w:szCs w:val="24"/>
              </w:rPr>
              <w:t>z-transform</w:t>
            </w:r>
            <w:r w:rsidRPr="00027B5E">
              <w:rPr>
                <w:rFonts w:asciiTheme="minorHAnsi" w:hAnsiTheme="minorHAnsi"/>
                <w:spacing w:val="40"/>
                <w:sz w:val="24"/>
                <w:szCs w:val="24"/>
              </w:rPr>
              <w:t xml:space="preserve"> </w:t>
            </w:r>
            <w:r w:rsidRPr="00027B5E">
              <w:rPr>
                <w:rFonts w:asciiTheme="minorHAnsi" w:hAnsiTheme="minorHAnsi"/>
                <w:sz w:val="24"/>
                <w:szCs w:val="24"/>
              </w:rPr>
              <w:t>analysis</w:t>
            </w:r>
            <w:r w:rsidRPr="00027B5E">
              <w:rPr>
                <w:rFonts w:asciiTheme="minorHAnsi" w:hAnsiTheme="minorHAnsi"/>
                <w:spacing w:val="40"/>
                <w:sz w:val="24"/>
                <w:szCs w:val="24"/>
              </w:rPr>
              <w:t xml:space="preserve"> </w:t>
            </w:r>
            <w:r w:rsidRPr="00027B5E">
              <w:rPr>
                <w:rFonts w:asciiTheme="minorHAnsi" w:hAnsiTheme="minorHAnsi"/>
                <w:sz w:val="24"/>
                <w:szCs w:val="24"/>
              </w:rPr>
              <w:t>of</w:t>
            </w:r>
            <w:r w:rsidRPr="00027B5E">
              <w:rPr>
                <w:rFonts w:asciiTheme="minorHAnsi" w:hAnsiTheme="minorHAnsi"/>
                <w:spacing w:val="40"/>
                <w:sz w:val="24"/>
                <w:szCs w:val="24"/>
              </w:rPr>
              <w:t xml:space="preserve"> </w:t>
            </w:r>
            <w:r w:rsidRPr="00027B5E">
              <w:rPr>
                <w:rFonts w:asciiTheme="minorHAnsi" w:hAnsiTheme="minorHAnsi"/>
                <w:sz w:val="24"/>
                <w:szCs w:val="24"/>
              </w:rPr>
              <w:t>Sampled-data</w:t>
            </w:r>
            <w:r w:rsidRPr="00027B5E">
              <w:rPr>
                <w:rFonts w:asciiTheme="minorHAnsi" w:hAnsiTheme="minorHAnsi"/>
                <w:spacing w:val="40"/>
                <w:sz w:val="24"/>
                <w:szCs w:val="24"/>
              </w:rPr>
              <w:t xml:space="preserve"> </w:t>
            </w:r>
            <w:r w:rsidRPr="00027B5E">
              <w:rPr>
                <w:rFonts w:asciiTheme="minorHAnsi" w:hAnsiTheme="minorHAnsi"/>
                <w:sz w:val="24"/>
                <w:szCs w:val="24"/>
              </w:rPr>
              <w:t>Control</w:t>
            </w:r>
            <w:r w:rsidRPr="00027B5E">
              <w:rPr>
                <w:rFonts w:asciiTheme="minorHAnsi" w:hAnsiTheme="minorHAnsi"/>
                <w:spacing w:val="40"/>
                <w:sz w:val="24"/>
                <w:szCs w:val="24"/>
              </w:rPr>
              <w:t xml:space="preserve"> </w:t>
            </w:r>
            <w:r w:rsidRPr="00027B5E">
              <w:rPr>
                <w:rFonts w:asciiTheme="minorHAnsi" w:hAnsiTheme="minorHAnsi"/>
                <w:sz w:val="24"/>
                <w:szCs w:val="24"/>
              </w:rPr>
              <w:t>System,</w:t>
            </w:r>
            <w:r w:rsidRPr="00027B5E">
              <w:rPr>
                <w:rFonts w:asciiTheme="minorHAnsi" w:hAnsiTheme="minorHAnsi"/>
                <w:spacing w:val="40"/>
                <w:sz w:val="24"/>
                <w:szCs w:val="24"/>
              </w:rPr>
              <w:t xml:space="preserve"> </w:t>
            </w:r>
            <w:r w:rsidRPr="00027B5E">
              <w:rPr>
                <w:rFonts w:asciiTheme="minorHAnsi" w:hAnsiTheme="minorHAnsi"/>
                <w:sz w:val="24"/>
                <w:szCs w:val="24"/>
              </w:rPr>
              <w:t>Stability</w:t>
            </w:r>
            <w:r w:rsidRPr="00027B5E">
              <w:rPr>
                <w:rFonts w:asciiTheme="minorHAnsi" w:hAnsiTheme="minorHAnsi"/>
                <w:spacing w:val="40"/>
                <w:sz w:val="24"/>
                <w:szCs w:val="24"/>
              </w:rPr>
              <w:t xml:space="preserve"> </w:t>
            </w:r>
            <w:r w:rsidRPr="00027B5E">
              <w:rPr>
                <w:rFonts w:asciiTheme="minorHAnsi" w:hAnsiTheme="minorHAnsi"/>
                <w:sz w:val="24"/>
                <w:szCs w:val="24"/>
              </w:rPr>
              <w:t>analysis</w:t>
            </w:r>
            <w:r w:rsidRPr="00027B5E">
              <w:rPr>
                <w:rFonts w:asciiTheme="minorHAnsi" w:hAnsiTheme="minorHAnsi"/>
                <w:spacing w:val="40"/>
                <w:sz w:val="24"/>
                <w:szCs w:val="24"/>
              </w:rPr>
              <w:t xml:space="preserve"> </w:t>
            </w:r>
            <w:r w:rsidRPr="00027B5E">
              <w:rPr>
                <w:rFonts w:asciiTheme="minorHAnsi" w:hAnsiTheme="minorHAnsi"/>
                <w:sz w:val="24"/>
                <w:szCs w:val="24"/>
              </w:rPr>
              <w:t>of Sampled-data Control System,</w:t>
            </w:r>
            <w:r w:rsidRPr="00027B5E">
              <w:rPr>
                <w:rFonts w:asciiTheme="minorHAnsi" w:hAnsiTheme="minorHAnsi"/>
                <w:sz w:val="24"/>
                <w:szCs w:val="24"/>
              </w:rPr>
              <w:tab/>
            </w:r>
            <w:r w:rsidRPr="00027B5E">
              <w:rPr>
                <w:rFonts w:asciiTheme="minorHAnsi" w:hAnsiTheme="minorHAnsi"/>
                <w:sz w:val="24"/>
                <w:szCs w:val="24"/>
              </w:rPr>
              <w:tab/>
            </w:r>
            <w:r w:rsidRPr="00027B5E">
              <w:rPr>
                <w:rFonts w:asciiTheme="minorHAnsi" w:hAnsiTheme="minorHAnsi"/>
                <w:sz w:val="24"/>
                <w:szCs w:val="24"/>
              </w:rPr>
              <w:tab/>
            </w:r>
            <w:r w:rsidRPr="00027B5E">
              <w:rPr>
                <w:rFonts w:asciiTheme="minorHAnsi" w:hAnsiTheme="minorHAnsi"/>
                <w:sz w:val="24"/>
                <w:szCs w:val="24"/>
              </w:rPr>
              <w:tab/>
            </w:r>
            <w:r w:rsidRPr="00027B5E">
              <w:rPr>
                <w:rFonts w:asciiTheme="minorHAnsi" w:hAnsiTheme="minorHAnsi"/>
                <w:sz w:val="24"/>
                <w:szCs w:val="24"/>
              </w:rPr>
              <w:tab/>
            </w:r>
            <w:r w:rsidRPr="00027B5E">
              <w:rPr>
                <w:rFonts w:asciiTheme="minorHAnsi" w:hAnsiTheme="minorHAnsi"/>
                <w:sz w:val="24"/>
                <w:szCs w:val="24"/>
              </w:rPr>
              <w:tab/>
            </w:r>
            <w:r w:rsidRPr="00027B5E">
              <w:rPr>
                <w:rFonts w:asciiTheme="minorHAnsi" w:hAnsiTheme="minorHAnsi"/>
                <w:sz w:val="24"/>
                <w:szCs w:val="24"/>
              </w:rPr>
              <w:tab/>
            </w:r>
            <w:r w:rsidRPr="00027B5E">
              <w:rPr>
                <w:rFonts w:asciiTheme="minorHAnsi" w:hAnsiTheme="minorHAnsi"/>
                <w:spacing w:val="-51"/>
                <w:sz w:val="24"/>
                <w:szCs w:val="24"/>
              </w:rPr>
              <w:t xml:space="preserve"> </w:t>
            </w:r>
            <w:r w:rsidRPr="00027B5E">
              <w:rPr>
                <w:rFonts w:asciiTheme="minorHAnsi" w:hAnsiTheme="minorHAnsi"/>
                <w:b/>
                <w:sz w:val="24"/>
                <w:szCs w:val="24"/>
              </w:rPr>
              <w:t>[8 H]</w:t>
            </w:r>
          </w:p>
          <w:p w:rsidR="00027B5E" w:rsidRPr="00027B5E" w:rsidRDefault="00027B5E" w:rsidP="00027B5E">
            <w:pPr>
              <w:pStyle w:val="TableParagraph"/>
              <w:tabs>
                <w:tab w:val="left" w:pos="8689"/>
                <w:tab w:val="left" w:pos="8768"/>
              </w:tabs>
              <w:ind w:right="84"/>
              <w:rPr>
                <w:rFonts w:asciiTheme="minorHAnsi" w:hAnsiTheme="minorHAnsi"/>
                <w:b/>
                <w:sz w:val="24"/>
                <w:szCs w:val="24"/>
              </w:rPr>
            </w:pPr>
            <w:r w:rsidRPr="00027B5E">
              <w:rPr>
                <w:rFonts w:asciiTheme="minorHAnsi" w:hAnsiTheme="minorHAnsi"/>
                <w:b/>
                <w:sz w:val="24"/>
                <w:szCs w:val="24"/>
              </w:rPr>
              <w:t>Design of Feedback Control System</w:t>
            </w:r>
            <w:r w:rsidRPr="00027B5E">
              <w:rPr>
                <w:rFonts w:asciiTheme="minorHAnsi" w:hAnsiTheme="minorHAnsi"/>
                <w:sz w:val="24"/>
                <w:szCs w:val="24"/>
              </w:rPr>
              <w:t>: Preliminary consideration of Classical Design, Realization and Design of Basic Compensator, Design of PID controller</w:t>
            </w:r>
            <w:r w:rsidRPr="00027B5E">
              <w:rPr>
                <w:rFonts w:asciiTheme="minorHAnsi" w:hAnsiTheme="minorHAnsi"/>
                <w:sz w:val="24"/>
                <w:szCs w:val="24"/>
              </w:rPr>
              <w:tab/>
            </w:r>
            <w:r w:rsidRPr="00027B5E">
              <w:rPr>
                <w:rFonts w:asciiTheme="minorHAnsi" w:hAnsiTheme="minorHAnsi"/>
                <w:sz w:val="24"/>
                <w:szCs w:val="24"/>
              </w:rPr>
              <w:tab/>
            </w:r>
            <w:r w:rsidRPr="00027B5E">
              <w:rPr>
                <w:rFonts w:asciiTheme="minorHAnsi" w:hAnsiTheme="minorHAnsi"/>
                <w:b/>
                <w:sz w:val="24"/>
                <w:szCs w:val="24"/>
              </w:rPr>
              <w:t>[8 H] Design</w:t>
            </w:r>
            <w:r w:rsidRPr="00027B5E">
              <w:rPr>
                <w:rFonts w:asciiTheme="minorHAnsi" w:hAnsiTheme="minorHAnsi"/>
                <w:b/>
                <w:spacing w:val="40"/>
                <w:sz w:val="24"/>
                <w:szCs w:val="24"/>
              </w:rPr>
              <w:t xml:space="preserve"> </w:t>
            </w:r>
            <w:r w:rsidRPr="00027B5E">
              <w:rPr>
                <w:rFonts w:asciiTheme="minorHAnsi" w:hAnsiTheme="minorHAnsi"/>
                <w:b/>
                <w:sz w:val="24"/>
                <w:szCs w:val="24"/>
              </w:rPr>
              <w:t>of</w:t>
            </w:r>
            <w:r w:rsidRPr="00027B5E">
              <w:rPr>
                <w:rFonts w:asciiTheme="minorHAnsi" w:hAnsiTheme="minorHAnsi"/>
                <w:b/>
                <w:spacing w:val="40"/>
                <w:sz w:val="24"/>
                <w:szCs w:val="24"/>
              </w:rPr>
              <w:t xml:space="preserve"> </w:t>
            </w:r>
            <w:r w:rsidRPr="00027B5E">
              <w:rPr>
                <w:rFonts w:asciiTheme="minorHAnsi" w:hAnsiTheme="minorHAnsi"/>
                <w:b/>
                <w:sz w:val="24"/>
                <w:szCs w:val="24"/>
              </w:rPr>
              <w:t>Digital</w:t>
            </w:r>
            <w:r w:rsidRPr="00027B5E">
              <w:rPr>
                <w:rFonts w:asciiTheme="minorHAnsi" w:hAnsiTheme="minorHAnsi"/>
                <w:b/>
                <w:spacing w:val="40"/>
                <w:sz w:val="24"/>
                <w:szCs w:val="24"/>
              </w:rPr>
              <w:t xml:space="preserve"> </w:t>
            </w:r>
            <w:r w:rsidRPr="00027B5E">
              <w:rPr>
                <w:rFonts w:asciiTheme="minorHAnsi" w:hAnsiTheme="minorHAnsi"/>
                <w:b/>
                <w:sz w:val="24"/>
                <w:szCs w:val="24"/>
              </w:rPr>
              <w:t>Control</w:t>
            </w:r>
            <w:r w:rsidRPr="00027B5E">
              <w:rPr>
                <w:rFonts w:asciiTheme="minorHAnsi" w:hAnsiTheme="minorHAnsi"/>
                <w:b/>
                <w:spacing w:val="40"/>
                <w:sz w:val="24"/>
                <w:szCs w:val="24"/>
              </w:rPr>
              <w:t xml:space="preserve"> </w:t>
            </w:r>
            <w:r w:rsidRPr="00027B5E">
              <w:rPr>
                <w:rFonts w:asciiTheme="minorHAnsi" w:hAnsiTheme="minorHAnsi"/>
                <w:b/>
                <w:sz w:val="24"/>
                <w:szCs w:val="24"/>
              </w:rPr>
              <w:t>System</w:t>
            </w:r>
            <w:r w:rsidRPr="00027B5E">
              <w:rPr>
                <w:rFonts w:asciiTheme="minorHAnsi" w:hAnsiTheme="minorHAnsi"/>
                <w:sz w:val="24"/>
                <w:szCs w:val="24"/>
              </w:rPr>
              <w:t>:</w:t>
            </w:r>
            <w:r w:rsidRPr="00027B5E">
              <w:rPr>
                <w:rFonts w:asciiTheme="minorHAnsi" w:hAnsiTheme="minorHAnsi"/>
                <w:spacing w:val="40"/>
                <w:sz w:val="24"/>
                <w:szCs w:val="24"/>
              </w:rPr>
              <w:t xml:space="preserve"> </w:t>
            </w:r>
            <w:r w:rsidRPr="00027B5E">
              <w:rPr>
                <w:rFonts w:asciiTheme="minorHAnsi" w:hAnsiTheme="minorHAnsi"/>
                <w:sz w:val="24"/>
                <w:szCs w:val="24"/>
              </w:rPr>
              <w:t>Z-plane</w:t>
            </w:r>
            <w:r w:rsidRPr="00027B5E">
              <w:rPr>
                <w:rFonts w:asciiTheme="minorHAnsi" w:hAnsiTheme="minorHAnsi"/>
                <w:spacing w:val="40"/>
                <w:sz w:val="24"/>
                <w:szCs w:val="24"/>
              </w:rPr>
              <w:t xml:space="preserve"> </w:t>
            </w:r>
            <w:r w:rsidRPr="00027B5E">
              <w:rPr>
                <w:rFonts w:asciiTheme="minorHAnsi" w:hAnsiTheme="minorHAnsi"/>
                <w:sz w:val="24"/>
                <w:szCs w:val="24"/>
              </w:rPr>
              <w:t>Specifications</w:t>
            </w:r>
            <w:r w:rsidRPr="00027B5E">
              <w:rPr>
                <w:rFonts w:asciiTheme="minorHAnsi" w:hAnsiTheme="minorHAnsi"/>
                <w:spacing w:val="40"/>
                <w:sz w:val="24"/>
                <w:szCs w:val="24"/>
              </w:rPr>
              <w:t xml:space="preserve"> </w:t>
            </w:r>
            <w:r w:rsidRPr="00027B5E">
              <w:rPr>
                <w:rFonts w:asciiTheme="minorHAnsi" w:hAnsiTheme="minorHAnsi"/>
                <w:sz w:val="24"/>
                <w:szCs w:val="24"/>
              </w:rPr>
              <w:t>of</w:t>
            </w:r>
            <w:r w:rsidRPr="00027B5E">
              <w:rPr>
                <w:rFonts w:asciiTheme="minorHAnsi" w:hAnsiTheme="minorHAnsi"/>
                <w:spacing w:val="40"/>
                <w:sz w:val="24"/>
                <w:szCs w:val="24"/>
              </w:rPr>
              <w:t xml:space="preserve"> </w:t>
            </w:r>
            <w:r w:rsidRPr="00027B5E">
              <w:rPr>
                <w:rFonts w:asciiTheme="minorHAnsi" w:hAnsiTheme="minorHAnsi"/>
                <w:sz w:val="24"/>
                <w:szCs w:val="24"/>
              </w:rPr>
              <w:t>Control</w:t>
            </w:r>
            <w:r w:rsidRPr="00027B5E">
              <w:rPr>
                <w:rFonts w:asciiTheme="minorHAnsi" w:hAnsiTheme="minorHAnsi"/>
                <w:spacing w:val="40"/>
                <w:sz w:val="24"/>
                <w:szCs w:val="24"/>
              </w:rPr>
              <w:t xml:space="preserve"> </w:t>
            </w:r>
            <w:r w:rsidRPr="00027B5E">
              <w:rPr>
                <w:rFonts w:asciiTheme="minorHAnsi" w:hAnsiTheme="minorHAnsi"/>
                <w:sz w:val="24"/>
                <w:szCs w:val="24"/>
              </w:rPr>
              <w:t>System</w:t>
            </w:r>
            <w:r w:rsidRPr="00027B5E">
              <w:rPr>
                <w:rFonts w:asciiTheme="minorHAnsi" w:hAnsiTheme="minorHAnsi"/>
                <w:spacing w:val="40"/>
                <w:sz w:val="24"/>
                <w:szCs w:val="24"/>
              </w:rPr>
              <w:t xml:space="preserve"> </w:t>
            </w:r>
            <w:r w:rsidRPr="00027B5E">
              <w:rPr>
                <w:rFonts w:asciiTheme="minorHAnsi" w:hAnsiTheme="minorHAnsi"/>
                <w:sz w:val="24"/>
                <w:szCs w:val="24"/>
              </w:rPr>
              <w:t>Design,</w:t>
            </w:r>
            <w:r w:rsidRPr="00027B5E">
              <w:rPr>
                <w:rFonts w:asciiTheme="minorHAnsi" w:hAnsiTheme="minorHAnsi"/>
                <w:spacing w:val="40"/>
                <w:sz w:val="24"/>
                <w:szCs w:val="24"/>
              </w:rPr>
              <w:t xml:space="preserve"> </w:t>
            </w:r>
            <w:r w:rsidRPr="00027B5E">
              <w:rPr>
                <w:rFonts w:asciiTheme="minorHAnsi" w:hAnsiTheme="minorHAnsi"/>
                <w:sz w:val="24"/>
                <w:szCs w:val="24"/>
              </w:rPr>
              <w:t>Digital Compensator</w:t>
            </w:r>
            <w:r w:rsidRPr="00027B5E">
              <w:rPr>
                <w:rFonts w:asciiTheme="minorHAnsi" w:hAnsiTheme="minorHAnsi"/>
                <w:spacing w:val="40"/>
                <w:sz w:val="24"/>
                <w:szCs w:val="24"/>
              </w:rPr>
              <w:t xml:space="preserve"> </w:t>
            </w:r>
            <w:r w:rsidRPr="00027B5E">
              <w:rPr>
                <w:rFonts w:asciiTheme="minorHAnsi" w:hAnsiTheme="minorHAnsi"/>
                <w:sz w:val="24"/>
                <w:szCs w:val="24"/>
              </w:rPr>
              <w:t>Design</w:t>
            </w:r>
            <w:r w:rsidRPr="00027B5E">
              <w:rPr>
                <w:rFonts w:asciiTheme="minorHAnsi" w:hAnsiTheme="minorHAnsi"/>
                <w:spacing w:val="40"/>
                <w:sz w:val="24"/>
                <w:szCs w:val="24"/>
              </w:rPr>
              <w:t xml:space="preserve"> </w:t>
            </w:r>
            <w:r w:rsidRPr="00027B5E">
              <w:rPr>
                <w:rFonts w:asciiTheme="minorHAnsi" w:hAnsiTheme="minorHAnsi"/>
                <w:sz w:val="24"/>
                <w:szCs w:val="24"/>
              </w:rPr>
              <w:t>using</w:t>
            </w:r>
            <w:r w:rsidRPr="00027B5E">
              <w:rPr>
                <w:rFonts w:asciiTheme="minorHAnsi" w:hAnsiTheme="minorHAnsi"/>
                <w:spacing w:val="40"/>
                <w:sz w:val="24"/>
                <w:szCs w:val="24"/>
              </w:rPr>
              <w:t xml:space="preserve"> </w:t>
            </w:r>
            <w:r w:rsidRPr="00027B5E">
              <w:rPr>
                <w:rFonts w:asciiTheme="minorHAnsi" w:hAnsiTheme="minorHAnsi"/>
                <w:sz w:val="24"/>
                <w:szCs w:val="24"/>
              </w:rPr>
              <w:t>Frequency</w:t>
            </w:r>
            <w:r w:rsidRPr="00027B5E">
              <w:rPr>
                <w:rFonts w:asciiTheme="minorHAnsi" w:hAnsiTheme="minorHAnsi"/>
                <w:spacing w:val="40"/>
                <w:sz w:val="24"/>
                <w:szCs w:val="24"/>
              </w:rPr>
              <w:t xml:space="preserve"> </w:t>
            </w:r>
            <w:r w:rsidRPr="00027B5E">
              <w:rPr>
                <w:rFonts w:asciiTheme="minorHAnsi" w:hAnsiTheme="minorHAnsi"/>
                <w:sz w:val="24"/>
                <w:szCs w:val="24"/>
              </w:rPr>
              <w:t>Response</w:t>
            </w:r>
            <w:r w:rsidRPr="00027B5E">
              <w:rPr>
                <w:rFonts w:asciiTheme="minorHAnsi" w:hAnsiTheme="minorHAnsi"/>
                <w:spacing w:val="40"/>
                <w:sz w:val="24"/>
                <w:szCs w:val="24"/>
              </w:rPr>
              <w:t xml:space="preserve"> </w:t>
            </w:r>
            <w:r w:rsidRPr="00027B5E">
              <w:rPr>
                <w:rFonts w:asciiTheme="minorHAnsi" w:hAnsiTheme="minorHAnsi"/>
                <w:sz w:val="24"/>
                <w:szCs w:val="24"/>
              </w:rPr>
              <w:t>Plots,</w:t>
            </w:r>
            <w:r w:rsidRPr="00027B5E">
              <w:rPr>
                <w:rFonts w:asciiTheme="minorHAnsi" w:hAnsiTheme="minorHAnsi"/>
                <w:spacing w:val="40"/>
                <w:sz w:val="24"/>
                <w:szCs w:val="24"/>
              </w:rPr>
              <w:t xml:space="preserve"> </w:t>
            </w:r>
            <w:r w:rsidRPr="00027B5E">
              <w:rPr>
                <w:rFonts w:asciiTheme="minorHAnsi" w:hAnsiTheme="minorHAnsi"/>
                <w:sz w:val="24"/>
                <w:szCs w:val="24"/>
              </w:rPr>
              <w:t>Digital</w:t>
            </w:r>
            <w:r w:rsidRPr="00027B5E">
              <w:rPr>
                <w:rFonts w:asciiTheme="minorHAnsi" w:hAnsiTheme="minorHAnsi"/>
                <w:spacing w:val="40"/>
                <w:sz w:val="24"/>
                <w:szCs w:val="24"/>
              </w:rPr>
              <w:t xml:space="preserve"> </w:t>
            </w:r>
            <w:r w:rsidRPr="00027B5E">
              <w:rPr>
                <w:rFonts w:asciiTheme="minorHAnsi" w:hAnsiTheme="minorHAnsi"/>
                <w:sz w:val="24"/>
                <w:szCs w:val="24"/>
              </w:rPr>
              <w:t>Compensator</w:t>
            </w:r>
            <w:r w:rsidRPr="00027B5E">
              <w:rPr>
                <w:rFonts w:asciiTheme="minorHAnsi" w:hAnsiTheme="minorHAnsi"/>
                <w:spacing w:val="40"/>
                <w:sz w:val="24"/>
                <w:szCs w:val="24"/>
              </w:rPr>
              <w:t xml:space="preserve"> </w:t>
            </w:r>
            <w:r w:rsidRPr="00027B5E">
              <w:rPr>
                <w:rFonts w:asciiTheme="minorHAnsi" w:hAnsiTheme="minorHAnsi"/>
                <w:sz w:val="24"/>
                <w:szCs w:val="24"/>
              </w:rPr>
              <w:t>design</w:t>
            </w:r>
            <w:r w:rsidRPr="00027B5E">
              <w:rPr>
                <w:rFonts w:asciiTheme="minorHAnsi" w:hAnsiTheme="minorHAnsi"/>
                <w:spacing w:val="40"/>
                <w:sz w:val="24"/>
                <w:szCs w:val="24"/>
              </w:rPr>
              <w:t xml:space="preserve"> </w:t>
            </w:r>
            <w:r w:rsidRPr="00027B5E">
              <w:rPr>
                <w:rFonts w:asciiTheme="minorHAnsi" w:hAnsiTheme="minorHAnsi"/>
                <w:sz w:val="24"/>
                <w:szCs w:val="24"/>
              </w:rPr>
              <w:t>using</w:t>
            </w:r>
            <w:r w:rsidRPr="00027B5E">
              <w:rPr>
                <w:rFonts w:asciiTheme="minorHAnsi" w:hAnsiTheme="minorHAnsi"/>
                <w:spacing w:val="40"/>
                <w:sz w:val="24"/>
                <w:szCs w:val="24"/>
              </w:rPr>
              <w:t xml:space="preserve"> </w:t>
            </w:r>
            <w:r w:rsidRPr="00027B5E">
              <w:rPr>
                <w:rFonts w:asciiTheme="minorHAnsi" w:hAnsiTheme="minorHAnsi"/>
                <w:sz w:val="24"/>
                <w:szCs w:val="24"/>
              </w:rPr>
              <w:t>Root locus plots, Design of Digital PID controller</w:t>
            </w:r>
            <w:r w:rsidRPr="00027B5E">
              <w:rPr>
                <w:rFonts w:asciiTheme="minorHAnsi" w:hAnsiTheme="minorHAnsi"/>
                <w:sz w:val="24"/>
                <w:szCs w:val="24"/>
              </w:rPr>
              <w:tab/>
            </w:r>
            <w:r w:rsidRPr="00027B5E">
              <w:rPr>
                <w:rFonts w:asciiTheme="minorHAnsi" w:hAnsiTheme="minorHAnsi"/>
                <w:b/>
                <w:sz w:val="24"/>
                <w:szCs w:val="24"/>
              </w:rPr>
              <w:t xml:space="preserve">[8 H] Optimal Control Systems: </w:t>
            </w:r>
            <w:r w:rsidRPr="00027B5E">
              <w:rPr>
                <w:rFonts w:asciiTheme="minorHAnsi" w:hAnsiTheme="minorHAnsi"/>
                <w:sz w:val="24"/>
                <w:szCs w:val="24"/>
              </w:rPr>
              <w:t>Parameter Optimization, Optimal Control Problem: Transfer Function Approach, Optimal Control Problem: State Variable Approach</w:t>
            </w:r>
            <w:r w:rsidRPr="00027B5E">
              <w:rPr>
                <w:rFonts w:asciiTheme="minorHAnsi" w:hAnsiTheme="minorHAnsi"/>
                <w:sz w:val="24"/>
                <w:szCs w:val="24"/>
              </w:rPr>
              <w:tab/>
            </w:r>
            <w:r w:rsidRPr="00027B5E">
              <w:rPr>
                <w:rFonts w:asciiTheme="minorHAnsi" w:hAnsiTheme="minorHAnsi"/>
                <w:spacing w:val="-29"/>
                <w:sz w:val="24"/>
                <w:szCs w:val="24"/>
              </w:rPr>
              <w:t xml:space="preserve"> </w:t>
            </w:r>
            <w:r w:rsidRPr="00027B5E">
              <w:rPr>
                <w:rFonts w:asciiTheme="minorHAnsi" w:hAnsiTheme="minorHAnsi"/>
                <w:b/>
                <w:sz w:val="24"/>
                <w:szCs w:val="24"/>
              </w:rPr>
              <w:t>[5 H]</w:t>
            </w:r>
          </w:p>
          <w:p w:rsidR="00027B5E" w:rsidRPr="00027B5E" w:rsidRDefault="00027B5E" w:rsidP="00027B5E">
            <w:pPr>
              <w:pStyle w:val="TableParagraph"/>
              <w:tabs>
                <w:tab w:val="left" w:pos="8701"/>
              </w:tabs>
              <w:spacing w:line="263" w:lineRule="exact"/>
              <w:rPr>
                <w:rFonts w:asciiTheme="minorHAnsi" w:hAnsiTheme="minorHAnsi"/>
                <w:b/>
                <w:sz w:val="24"/>
                <w:szCs w:val="24"/>
              </w:rPr>
            </w:pPr>
            <w:r w:rsidRPr="00027B5E">
              <w:rPr>
                <w:rFonts w:asciiTheme="minorHAnsi" w:hAnsiTheme="minorHAnsi"/>
                <w:b/>
                <w:sz w:val="24"/>
                <w:szCs w:val="24"/>
              </w:rPr>
              <w:t>Introduction</w:t>
            </w:r>
            <w:r w:rsidRPr="00027B5E">
              <w:rPr>
                <w:rFonts w:asciiTheme="minorHAnsi" w:hAnsiTheme="minorHAnsi"/>
                <w:b/>
                <w:spacing w:val="-7"/>
                <w:sz w:val="24"/>
                <w:szCs w:val="24"/>
              </w:rPr>
              <w:t xml:space="preserve"> </w:t>
            </w:r>
            <w:r w:rsidRPr="00027B5E">
              <w:rPr>
                <w:rFonts w:asciiTheme="minorHAnsi" w:hAnsiTheme="minorHAnsi"/>
                <w:b/>
                <w:sz w:val="24"/>
                <w:szCs w:val="24"/>
              </w:rPr>
              <w:t>to</w:t>
            </w:r>
            <w:r w:rsidRPr="00027B5E">
              <w:rPr>
                <w:rFonts w:asciiTheme="minorHAnsi" w:hAnsiTheme="minorHAnsi"/>
                <w:b/>
                <w:spacing w:val="-6"/>
                <w:sz w:val="24"/>
                <w:szCs w:val="24"/>
              </w:rPr>
              <w:t xml:space="preserve"> </w:t>
            </w:r>
            <w:r w:rsidRPr="00027B5E">
              <w:rPr>
                <w:rFonts w:asciiTheme="minorHAnsi" w:hAnsiTheme="minorHAnsi"/>
                <w:b/>
                <w:sz w:val="24"/>
                <w:szCs w:val="24"/>
              </w:rPr>
              <w:t>Adaptive</w:t>
            </w:r>
            <w:r w:rsidRPr="00027B5E">
              <w:rPr>
                <w:rFonts w:asciiTheme="minorHAnsi" w:hAnsiTheme="minorHAnsi"/>
                <w:b/>
                <w:spacing w:val="-7"/>
                <w:sz w:val="24"/>
                <w:szCs w:val="24"/>
              </w:rPr>
              <w:t xml:space="preserve"> </w:t>
            </w:r>
            <w:r w:rsidRPr="00027B5E">
              <w:rPr>
                <w:rFonts w:asciiTheme="minorHAnsi" w:hAnsiTheme="minorHAnsi"/>
                <w:b/>
                <w:sz w:val="24"/>
                <w:szCs w:val="24"/>
              </w:rPr>
              <w:t>Control</w:t>
            </w:r>
            <w:r w:rsidRPr="00027B5E">
              <w:rPr>
                <w:rFonts w:asciiTheme="minorHAnsi" w:hAnsiTheme="minorHAnsi"/>
                <w:sz w:val="24"/>
                <w:szCs w:val="24"/>
              </w:rPr>
              <w:t>(Model</w:t>
            </w:r>
            <w:r w:rsidRPr="00027B5E">
              <w:rPr>
                <w:rFonts w:asciiTheme="minorHAnsi" w:hAnsiTheme="minorHAnsi"/>
                <w:spacing w:val="-6"/>
                <w:sz w:val="24"/>
                <w:szCs w:val="24"/>
              </w:rPr>
              <w:t xml:space="preserve"> </w:t>
            </w:r>
            <w:r w:rsidRPr="00027B5E">
              <w:rPr>
                <w:rFonts w:asciiTheme="minorHAnsi" w:hAnsiTheme="minorHAnsi"/>
                <w:sz w:val="24"/>
                <w:szCs w:val="24"/>
              </w:rPr>
              <w:t>Reference</w:t>
            </w:r>
            <w:r w:rsidRPr="00027B5E">
              <w:rPr>
                <w:rFonts w:asciiTheme="minorHAnsi" w:hAnsiTheme="minorHAnsi"/>
                <w:spacing w:val="-8"/>
                <w:sz w:val="24"/>
                <w:szCs w:val="24"/>
              </w:rPr>
              <w:t xml:space="preserve"> </w:t>
            </w:r>
            <w:r w:rsidRPr="00027B5E">
              <w:rPr>
                <w:rFonts w:asciiTheme="minorHAnsi" w:hAnsiTheme="minorHAnsi"/>
                <w:sz w:val="24"/>
                <w:szCs w:val="24"/>
              </w:rPr>
              <w:t>Adaptive</w:t>
            </w:r>
            <w:r w:rsidRPr="00027B5E">
              <w:rPr>
                <w:rFonts w:asciiTheme="minorHAnsi" w:hAnsiTheme="minorHAnsi"/>
                <w:spacing w:val="-7"/>
                <w:sz w:val="24"/>
                <w:szCs w:val="24"/>
              </w:rPr>
              <w:t xml:space="preserve"> </w:t>
            </w:r>
            <w:r w:rsidRPr="00027B5E">
              <w:rPr>
                <w:rFonts w:asciiTheme="minorHAnsi" w:hAnsiTheme="minorHAnsi"/>
                <w:spacing w:val="-2"/>
                <w:sz w:val="24"/>
                <w:szCs w:val="24"/>
              </w:rPr>
              <w:t>Control),</w:t>
            </w:r>
            <w:r w:rsidRPr="00027B5E">
              <w:rPr>
                <w:rFonts w:asciiTheme="minorHAnsi" w:hAnsiTheme="minorHAnsi"/>
                <w:sz w:val="24"/>
                <w:szCs w:val="24"/>
              </w:rPr>
              <w:tab/>
            </w:r>
            <w:r w:rsidRPr="00027B5E">
              <w:rPr>
                <w:rFonts w:asciiTheme="minorHAnsi" w:hAnsiTheme="minorHAnsi"/>
                <w:b/>
                <w:sz w:val="24"/>
                <w:szCs w:val="24"/>
              </w:rPr>
              <w:t>[4</w:t>
            </w:r>
            <w:r w:rsidRPr="00027B5E">
              <w:rPr>
                <w:rFonts w:asciiTheme="minorHAnsi" w:hAnsiTheme="minorHAnsi"/>
                <w:b/>
                <w:spacing w:val="-3"/>
                <w:sz w:val="24"/>
                <w:szCs w:val="24"/>
              </w:rPr>
              <w:t xml:space="preserve"> </w:t>
            </w:r>
            <w:r w:rsidRPr="00027B5E">
              <w:rPr>
                <w:rFonts w:asciiTheme="minorHAnsi" w:hAnsiTheme="minorHAnsi"/>
                <w:b/>
                <w:spacing w:val="-5"/>
                <w:sz w:val="24"/>
                <w:szCs w:val="24"/>
              </w:rPr>
              <w:t>H]</w:t>
            </w:r>
          </w:p>
        </w:tc>
      </w:tr>
      <w:tr w:rsidR="00027B5E" w:rsidRPr="00027B5E" w:rsidTr="0052341B">
        <w:trPr>
          <w:trHeight w:val="826"/>
        </w:trPr>
        <w:tc>
          <w:tcPr>
            <w:tcW w:w="10633" w:type="dxa"/>
            <w:gridSpan w:val="4"/>
            <w:tcBorders>
              <w:top w:val="single" w:sz="12" w:space="0" w:color="000000"/>
              <w:left w:val="single" w:sz="12" w:space="0" w:color="000000"/>
              <w:bottom w:val="single" w:sz="12" w:space="0" w:color="000000"/>
              <w:right w:val="single" w:sz="12" w:space="0" w:color="000000"/>
            </w:tcBorders>
          </w:tcPr>
          <w:p w:rsidR="00027B5E" w:rsidRPr="00027B5E" w:rsidRDefault="00027B5E" w:rsidP="00027B5E">
            <w:pPr>
              <w:pStyle w:val="TableParagraph"/>
              <w:spacing w:line="270" w:lineRule="exact"/>
              <w:rPr>
                <w:rFonts w:asciiTheme="minorHAnsi" w:hAnsiTheme="minorHAnsi"/>
                <w:b/>
                <w:sz w:val="24"/>
                <w:szCs w:val="24"/>
              </w:rPr>
            </w:pPr>
            <w:r w:rsidRPr="00027B5E">
              <w:rPr>
                <w:rFonts w:asciiTheme="minorHAnsi" w:hAnsiTheme="minorHAnsi"/>
                <w:b/>
                <w:sz w:val="24"/>
                <w:szCs w:val="24"/>
              </w:rPr>
              <w:t>Text/Reference</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books:</w:t>
            </w:r>
          </w:p>
          <w:p w:rsidR="00027B5E" w:rsidRPr="00027B5E" w:rsidRDefault="00027B5E" w:rsidP="00027B5E">
            <w:pPr>
              <w:pStyle w:val="TableParagraph"/>
              <w:spacing w:line="274" w:lineRule="exact"/>
              <w:ind w:left="467"/>
              <w:rPr>
                <w:rFonts w:asciiTheme="minorHAnsi" w:hAnsiTheme="minorHAnsi"/>
                <w:sz w:val="24"/>
                <w:szCs w:val="24"/>
              </w:rPr>
            </w:pPr>
            <w:r w:rsidRPr="00027B5E">
              <w:rPr>
                <w:rFonts w:asciiTheme="minorHAnsi" w:hAnsiTheme="minorHAnsi"/>
                <w:color w:val="444444"/>
                <w:sz w:val="24"/>
                <w:szCs w:val="24"/>
              </w:rPr>
              <w:t>1.</w:t>
            </w:r>
            <w:r w:rsidRPr="00027B5E">
              <w:rPr>
                <w:rFonts w:asciiTheme="minorHAnsi" w:hAnsiTheme="minorHAnsi"/>
                <w:color w:val="444444"/>
                <w:spacing w:val="25"/>
                <w:sz w:val="24"/>
                <w:szCs w:val="24"/>
              </w:rPr>
              <w:t xml:space="preserve">  </w:t>
            </w:r>
            <w:r w:rsidRPr="00027B5E">
              <w:rPr>
                <w:rFonts w:asciiTheme="minorHAnsi" w:hAnsiTheme="minorHAnsi"/>
                <w:color w:val="444444"/>
                <w:sz w:val="24"/>
                <w:szCs w:val="24"/>
              </w:rPr>
              <w:t>Digital</w:t>
            </w:r>
            <w:r w:rsidRPr="00027B5E">
              <w:rPr>
                <w:rFonts w:asciiTheme="minorHAnsi" w:hAnsiTheme="minorHAnsi"/>
                <w:color w:val="444444"/>
                <w:spacing w:val="-2"/>
                <w:sz w:val="24"/>
                <w:szCs w:val="24"/>
              </w:rPr>
              <w:t xml:space="preserve"> </w:t>
            </w:r>
            <w:r w:rsidRPr="00027B5E">
              <w:rPr>
                <w:rFonts w:asciiTheme="minorHAnsi" w:hAnsiTheme="minorHAnsi"/>
                <w:color w:val="444444"/>
                <w:sz w:val="24"/>
                <w:szCs w:val="24"/>
              </w:rPr>
              <w:t>Control</w:t>
            </w:r>
            <w:r w:rsidRPr="00027B5E">
              <w:rPr>
                <w:rFonts w:asciiTheme="minorHAnsi" w:hAnsiTheme="minorHAnsi"/>
                <w:color w:val="444444"/>
                <w:spacing w:val="-3"/>
                <w:sz w:val="24"/>
                <w:szCs w:val="24"/>
              </w:rPr>
              <w:t xml:space="preserve"> </w:t>
            </w:r>
            <w:r w:rsidRPr="00027B5E">
              <w:rPr>
                <w:rFonts w:asciiTheme="minorHAnsi" w:hAnsiTheme="minorHAnsi"/>
                <w:color w:val="444444"/>
                <w:sz w:val="24"/>
                <w:szCs w:val="24"/>
              </w:rPr>
              <w:t>and</w:t>
            </w:r>
            <w:r w:rsidRPr="00027B5E">
              <w:rPr>
                <w:rFonts w:asciiTheme="minorHAnsi" w:hAnsiTheme="minorHAnsi"/>
                <w:color w:val="444444"/>
                <w:spacing w:val="-4"/>
                <w:sz w:val="24"/>
                <w:szCs w:val="24"/>
              </w:rPr>
              <w:t xml:space="preserve"> </w:t>
            </w:r>
            <w:r w:rsidRPr="00027B5E">
              <w:rPr>
                <w:rFonts w:asciiTheme="minorHAnsi" w:hAnsiTheme="minorHAnsi"/>
                <w:color w:val="444444"/>
                <w:sz w:val="24"/>
                <w:szCs w:val="24"/>
              </w:rPr>
              <w:t>State</w:t>
            </w:r>
            <w:r w:rsidRPr="00027B5E">
              <w:rPr>
                <w:rFonts w:asciiTheme="minorHAnsi" w:hAnsiTheme="minorHAnsi"/>
                <w:color w:val="444444"/>
                <w:spacing w:val="-2"/>
                <w:sz w:val="24"/>
                <w:szCs w:val="24"/>
              </w:rPr>
              <w:t xml:space="preserve"> </w:t>
            </w:r>
            <w:r w:rsidRPr="00027B5E">
              <w:rPr>
                <w:rFonts w:asciiTheme="minorHAnsi" w:hAnsiTheme="minorHAnsi"/>
                <w:color w:val="444444"/>
                <w:sz w:val="24"/>
                <w:szCs w:val="24"/>
              </w:rPr>
              <w:t>Variable</w:t>
            </w:r>
            <w:r w:rsidRPr="00027B5E">
              <w:rPr>
                <w:rFonts w:asciiTheme="minorHAnsi" w:hAnsiTheme="minorHAnsi"/>
                <w:color w:val="444444"/>
                <w:spacing w:val="-4"/>
                <w:sz w:val="24"/>
                <w:szCs w:val="24"/>
              </w:rPr>
              <w:t xml:space="preserve"> </w:t>
            </w:r>
            <w:r w:rsidRPr="00027B5E">
              <w:rPr>
                <w:rFonts w:asciiTheme="minorHAnsi" w:hAnsiTheme="minorHAnsi"/>
                <w:color w:val="444444"/>
                <w:sz w:val="24"/>
                <w:szCs w:val="24"/>
              </w:rPr>
              <w:t>Methods</w:t>
            </w:r>
            <w:r w:rsidRPr="00027B5E">
              <w:rPr>
                <w:rFonts w:asciiTheme="minorHAnsi" w:hAnsiTheme="minorHAnsi"/>
                <w:color w:val="444444"/>
                <w:spacing w:val="-3"/>
                <w:sz w:val="24"/>
                <w:szCs w:val="24"/>
              </w:rPr>
              <w:t xml:space="preserve"> </w:t>
            </w:r>
            <w:r w:rsidRPr="00027B5E">
              <w:rPr>
                <w:rFonts w:asciiTheme="minorHAnsi" w:hAnsiTheme="minorHAnsi"/>
                <w:color w:val="444444"/>
                <w:sz w:val="24"/>
                <w:szCs w:val="24"/>
              </w:rPr>
              <w:t>by</w:t>
            </w:r>
            <w:r w:rsidRPr="00027B5E">
              <w:rPr>
                <w:rFonts w:asciiTheme="minorHAnsi" w:hAnsiTheme="minorHAnsi"/>
                <w:color w:val="444444"/>
                <w:spacing w:val="-7"/>
                <w:sz w:val="24"/>
                <w:szCs w:val="24"/>
              </w:rPr>
              <w:t xml:space="preserve"> </w:t>
            </w:r>
            <w:r w:rsidRPr="00027B5E">
              <w:rPr>
                <w:rFonts w:asciiTheme="minorHAnsi" w:hAnsiTheme="minorHAnsi"/>
                <w:color w:val="444444"/>
                <w:sz w:val="24"/>
                <w:szCs w:val="24"/>
              </w:rPr>
              <w:t>M</w:t>
            </w:r>
            <w:r w:rsidRPr="00027B5E">
              <w:rPr>
                <w:rFonts w:asciiTheme="minorHAnsi" w:hAnsiTheme="minorHAnsi"/>
                <w:color w:val="444444"/>
                <w:spacing w:val="-1"/>
                <w:sz w:val="24"/>
                <w:szCs w:val="24"/>
              </w:rPr>
              <w:t xml:space="preserve"> </w:t>
            </w:r>
            <w:r w:rsidRPr="00027B5E">
              <w:rPr>
                <w:rFonts w:asciiTheme="minorHAnsi" w:hAnsiTheme="minorHAnsi"/>
                <w:color w:val="444444"/>
                <w:sz w:val="24"/>
                <w:szCs w:val="24"/>
              </w:rPr>
              <w:t>Gopal,</w:t>
            </w:r>
            <w:r w:rsidRPr="00027B5E">
              <w:rPr>
                <w:rFonts w:asciiTheme="minorHAnsi" w:hAnsiTheme="minorHAnsi"/>
                <w:color w:val="444444"/>
                <w:spacing w:val="-3"/>
                <w:sz w:val="24"/>
                <w:szCs w:val="24"/>
              </w:rPr>
              <w:t xml:space="preserve"> </w:t>
            </w:r>
            <w:r w:rsidRPr="00027B5E">
              <w:rPr>
                <w:rFonts w:asciiTheme="minorHAnsi" w:hAnsiTheme="minorHAnsi"/>
                <w:color w:val="444444"/>
                <w:sz w:val="24"/>
                <w:szCs w:val="24"/>
              </w:rPr>
              <w:t>McGraw-Hill,</w:t>
            </w:r>
            <w:r w:rsidRPr="00027B5E">
              <w:rPr>
                <w:rFonts w:asciiTheme="minorHAnsi" w:hAnsiTheme="minorHAnsi"/>
                <w:color w:val="444444"/>
                <w:spacing w:val="-4"/>
                <w:sz w:val="24"/>
                <w:szCs w:val="24"/>
              </w:rPr>
              <w:t xml:space="preserve"> 2003</w:t>
            </w:r>
          </w:p>
          <w:p w:rsidR="00027B5E" w:rsidRPr="00027B5E" w:rsidRDefault="00027B5E" w:rsidP="00027B5E">
            <w:pPr>
              <w:pStyle w:val="TableParagraph"/>
              <w:spacing w:line="263" w:lineRule="exact"/>
              <w:ind w:left="827"/>
              <w:rPr>
                <w:rFonts w:asciiTheme="minorHAnsi" w:hAnsiTheme="minorHAnsi"/>
                <w:sz w:val="24"/>
                <w:szCs w:val="24"/>
              </w:rPr>
            </w:pPr>
            <w:r w:rsidRPr="00027B5E">
              <w:rPr>
                <w:rFonts w:asciiTheme="minorHAnsi" w:hAnsiTheme="minorHAnsi"/>
                <w:color w:val="444444"/>
                <w:sz w:val="24"/>
                <w:szCs w:val="24"/>
              </w:rPr>
              <w:t>Control</w:t>
            </w:r>
            <w:r w:rsidRPr="00027B5E">
              <w:rPr>
                <w:rFonts w:asciiTheme="minorHAnsi" w:hAnsiTheme="minorHAnsi"/>
                <w:color w:val="444444"/>
                <w:spacing w:val="-2"/>
                <w:sz w:val="24"/>
                <w:szCs w:val="24"/>
              </w:rPr>
              <w:t xml:space="preserve"> </w:t>
            </w:r>
            <w:r w:rsidRPr="00027B5E">
              <w:rPr>
                <w:rFonts w:asciiTheme="minorHAnsi" w:hAnsiTheme="minorHAnsi"/>
                <w:color w:val="444444"/>
                <w:sz w:val="24"/>
                <w:szCs w:val="24"/>
              </w:rPr>
              <w:t>Systems</w:t>
            </w:r>
            <w:r w:rsidRPr="00027B5E">
              <w:rPr>
                <w:rFonts w:asciiTheme="minorHAnsi" w:hAnsiTheme="minorHAnsi"/>
                <w:color w:val="444444"/>
                <w:spacing w:val="-2"/>
                <w:sz w:val="24"/>
                <w:szCs w:val="24"/>
              </w:rPr>
              <w:t xml:space="preserve"> </w:t>
            </w:r>
            <w:r w:rsidRPr="00027B5E">
              <w:rPr>
                <w:rFonts w:asciiTheme="minorHAnsi" w:hAnsiTheme="minorHAnsi"/>
                <w:color w:val="444444"/>
                <w:sz w:val="24"/>
                <w:szCs w:val="24"/>
              </w:rPr>
              <w:t>Engineering</w:t>
            </w:r>
            <w:r w:rsidRPr="00027B5E">
              <w:rPr>
                <w:rFonts w:asciiTheme="minorHAnsi" w:hAnsiTheme="minorHAnsi"/>
                <w:color w:val="444444"/>
                <w:spacing w:val="-5"/>
                <w:sz w:val="24"/>
                <w:szCs w:val="24"/>
              </w:rPr>
              <w:t xml:space="preserve"> </w:t>
            </w:r>
            <w:r w:rsidRPr="00027B5E">
              <w:rPr>
                <w:rFonts w:asciiTheme="minorHAnsi" w:hAnsiTheme="minorHAnsi"/>
                <w:color w:val="444444"/>
                <w:sz w:val="24"/>
                <w:szCs w:val="24"/>
              </w:rPr>
              <w:t>by</w:t>
            </w:r>
            <w:r w:rsidRPr="00027B5E">
              <w:rPr>
                <w:rFonts w:asciiTheme="minorHAnsi" w:hAnsiTheme="minorHAnsi"/>
                <w:color w:val="444444"/>
                <w:spacing w:val="-5"/>
                <w:sz w:val="24"/>
                <w:szCs w:val="24"/>
              </w:rPr>
              <w:t xml:space="preserve"> </w:t>
            </w:r>
            <w:r w:rsidRPr="00027B5E">
              <w:rPr>
                <w:rFonts w:asciiTheme="minorHAnsi" w:hAnsiTheme="minorHAnsi"/>
                <w:color w:val="444444"/>
                <w:sz w:val="24"/>
                <w:szCs w:val="24"/>
              </w:rPr>
              <w:t>I</w:t>
            </w:r>
            <w:r w:rsidRPr="00027B5E">
              <w:rPr>
                <w:rFonts w:asciiTheme="minorHAnsi" w:hAnsiTheme="minorHAnsi"/>
                <w:color w:val="444444"/>
                <w:spacing w:val="-6"/>
                <w:sz w:val="24"/>
                <w:szCs w:val="24"/>
              </w:rPr>
              <w:t xml:space="preserve"> </w:t>
            </w:r>
            <w:r w:rsidRPr="00027B5E">
              <w:rPr>
                <w:rFonts w:asciiTheme="minorHAnsi" w:hAnsiTheme="minorHAnsi"/>
                <w:color w:val="444444"/>
                <w:sz w:val="24"/>
                <w:szCs w:val="24"/>
              </w:rPr>
              <w:t>J Nagrath</w:t>
            </w:r>
            <w:r w:rsidRPr="00027B5E">
              <w:rPr>
                <w:rFonts w:asciiTheme="minorHAnsi" w:hAnsiTheme="minorHAnsi"/>
                <w:color w:val="444444"/>
                <w:spacing w:val="-2"/>
                <w:sz w:val="24"/>
                <w:szCs w:val="24"/>
              </w:rPr>
              <w:t xml:space="preserve"> </w:t>
            </w:r>
            <w:r w:rsidRPr="00027B5E">
              <w:rPr>
                <w:rFonts w:asciiTheme="minorHAnsi" w:hAnsiTheme="minorHAnsi"/>
                <w:color w:val="444444"/>
                <w:sz w:val="24"/>
                <w:szCs w:val="24"/>
              </w:rPr>
              <w:t>and</w:t>
            </w:r>
            <w:r w:rsidRPr="00027B5E">
              <w:rPr>
                <w:rFonts w:asciiTheme="minorHAnsi" w:hAnsiTheme="minorHAnsi"/>
                <w:color w:val="444444"/>
                <w:spacing w:val="-1"/>
                <w:sz w:val="24"/>
                <w:szCs w:val="24"/>
              </w:rPr>
              <w:t xml:space="preserve"> </w:t>
            </w:r>
            <w:r w:rsidRPr="00027B5E">
              <w:rPr>
                <w:rFonts w:asciiTheme="minorHAnsi" w:hAnsiTheme="minorHAnsi"/>
                <w:color w:val="444444"/>
                <w:sz w:val="24"/>
                <w:szCs w:val="24"/>
              </w:rPr>
              <w:t>M</w:t>
            </w:r>
            <w:r w:rsidRPr="00027B5E">
              <w:rPr>
                <w:rFonts w:asciiTheme="minorHAnsi" w:hAnsiTheme="minorHAnsi"/>
                <w:color w:val="444444"/>
                <w:spacing w:val="-2"/>
                <w:sz w:val="24"/>
                <w:szCs w:val="24"/>
              </w:rPr>
              <w:t xml:space="preserve"> </w:t>
            </w:r>
            <w:r w:rsidRPr="00027B5E">
              <w:rPr>
                <w:rFonts w:asciiTheme="minorHAnsi" w:hAnsiTheme="minorHAnsi"/>
                <w:color w:val="444444"/>
                <w:sz w:val="24"/>
                <w:szCs w:val="24"/>
              </w:rPr>
              <w:t>Gopal,</w:t>
            </w:r>
            <w:r w:rsidRPr="00027B5E">
              <w:rPr>
                <w:rFonts w:asciiTheme="minorHAnsi" w:hAnsiTheme="minorHAnsi"/>
                <w:color w:val="444444"/>
                <w:spacing w:val="-2"/>
                <w:sz w:val="24"/>
                <w:szCs w:val="24"/>
              </w:rPr>
              <w:t xml:space="preserve"> </w:t>
            </w:r>
            <w:r w:rsidRPr="00027B5E">
              <w:rPr>
                <w:rFonts w:asciiTheme="minorHAnsi" w:hAnsiTheme="minorHAnsi"/>
                <w:color w:val="444444"/>
                <w:sz w:val="24"/>
                <w:szCs w:val="24"/>
              </w:rPr>
              <w:t>New</w:t>
            </w:r>
            <w:r w:rsidRPr="00027B5E">
              <w:rPr>
                <w:rFonts w:asciiTheme="minorHAnsi" w:hAnsiTheme="minorHAnsi"/>
                <w:color w:val="444444"/>
                <w:spacing w:val="-1"/>
                <w:sz w:val="24"/>
                <w:szCs w:val="24"/>
              </w:rPr>
              <w:t xml:space="preserve"> </w:t>
            </w:r>
            <w:r w:rsidRPr="00027B5E">
              <w:rPr>
                <w:rFonts w:asciiTheme="minorHAnsi" w:hAnsiTheme="minorHAnsi"/>
                <w:color w:val="444444"/>
                <w:sz w:val="24"/>
                <w:szCs w:val="24"/>
              </w:rPr>
              <w:t>age</w:t>
            </w:r>
            <w:r w:rsidRPr="00027B5E">
              <w:rPr>
                <w:rFonts w:asciiTheme="minorHAnsi" w:hAnsiTheme="minorHAnsi"/>
                <w:color w:val="444444"/>
                <w:spacing w:val="-1"/>
                <w:sz w:val="24"/>
                <w:szCs w:val="24"/>
              </w:rPr>
              <w:t xml:space="preserve"> </w:t>
            </w:r>
            <w:r w:rsidRPr="00027B5E">
              <w:rPr>
                <w:rFonts w:asciiTheme="minorHAnsi" w:hAnsiTheme="minorHAnsi"/>
                <w:color w:val="444444"/>
                <w:sz w:val="24"/>
                <w:szCs w:val="24"/>
              </w:rPr>
              <w:t>International,</w:t>
            </w:r>
            <w:r w:rsidRPr="00027B5E">
              <w:rPr>
                <w:rFonts w:asciiTheme="minorHAnsi" w:hAnsiTheme="minorHAnsi"/>
                <w:color w:val="444444"/>
                <w:spacing w:val="27"/>
                <w:sz w:val="24"/>
                <w:szCs w:val="24"/>
              </w:rPr>
              <w:t xml:space="preserve">  </w:t>
            </w:r>
            <w:r w:rsidRPr="00027B5E">
              <w:rPr>
                <w:rFonts w:asciiTheme="minorHAnsi" w:hAnsiTheme="minorHAnsi"/>
                <w:color w:val="444444"/>
                <w:spacing w:val="-4"/>
                <w:sz w:val="24"/>
                <w:szCs w:val="24"/>
              </w:rPr>
              <w:t>2007</w:t>
            </w:r>
          </w:p>
        </w:tc>
      </w:tr>
    </w:tbl>
    <w:p w:rsidR="00027B5E" w:rsidRDefault="00027B5E" w:rsidP="00027B5E">
      <w:pPr>
        <w:pStyle w:val="BodyText"/>
        <w:spacing w:before="9"/>
        <w:rPr>
          <w:rFonts w:asciiTheme="minorHAnsi" w:hAnsiTheme="minorHAnsi"/>
          <w:b/>
        </w:rPr>
      </w:pPr>
    </w:p>
    <w:p w:rsidR="0052341B" w:rsidRDefault="0052341B" w:rsidP="00027B5E">
      <w:pPr>
        <w:pStyle w:val="BodyText"/>
        <w:spacing w:before="9"/>
        <w:rPr>
          <w:rFonts w:asciiTheme="minorHAnsi" w:hAnsiTheme="minorHAnsi"/>
          <w:b/>
        </w:rPr>
      </w:pPr>
    </w:p>
    <w:p w:rsidR="0052341B" w:rsidRDefault="0052341B" w:rsidP="00027B5E">
      <w:pPr>
        <w:pStyle w:val="BodyText"/>
        <w:spacing w:before="9"/>
        <w:rPr>
          <w:rFonts w:asciiTheme="minorHAnsi" w:hAnsiTheme="minorHAnsi"/>
          <w:b/>
        </w:rPr>
      </w:pPr>
    </w:p>
    <w:p w:rsidR="0052341B" w:rsidRPr="00027B5E" w:rsidRDefault="0052341B" w:rsidP="00027B5E">
      <w:pPr>
        <w:pStyle w:val="BodyText"/>
        <w:spacing w:before="9"/>
        <w:rPr>
          <w:rFonts w:asciiTheme="minorHAnsi" w:hAnsiTheme="minorHAnsi"/>
          <w:b/>
        </w:rPr>
      </w:pPr>
    </w:p>
    <w:tbl>
      <w:tblPr>
        <w:tblW w:w="0" w:type="auto"/>
        <w:tblInd w:w="140" w:type="dxa"/>
        <w:tblLayout w:type="fixed"/>
        <w:tblCellMar>
          <w:left w:w="0" w:type="dxa"/>
          <w:right w:w="0" w:type="dxa"/>
        </w:tblCellMar>
        <w:tblLook w:val="01E0" w:firstRow="1" w:lastRow="1" w:firstColumn="1" w:lastColumn="1" w:noHBand="0" w:noVBand="0"/>
      </w:tblPr>
      <w:tblGrid>
        <w:gridCol w:w="2482"/>
        <w:gridCol w:w="2415"/>
        <w:gridCol w:w="1629"/>
        <w:gridCol w:w="4122"/>
      </w:tblGrid>
      <w:tr w:rsidR="00027B5E" w:rsidRPr="00027B5E" w:rsidTr="0052341B">
        <w:trPr>
          <w:trHeight w:val="329"/>
        </w:trPr>
        <w:tc>
          <w:tcPr>
            <w:tcW w:w="2482" w:type="dxa"/>
            <w:tcBorders>
              <w:top w:val="single" w:sz="12" w:space="0" w:color="000000"/>
              <w:left w:val="single" w:sz="12" w:space="0" w:color="000000"/>
            </w:tcBorders>
          </w:tcPr>
          <w:p w:rsidR="00027B5E" w:rsidRPr="00027B5E" w:rsidRDefault="00027B5E" w:rsidP="00027B5E">
            <w:pPr>
              <w:pStyle w:val="TableParagraph"/>
              <w:spacing w:line="272" w:lineRule="exact"/>
              <w:rPr>
                <w:rFonts w:asciiTheme="minorHAnsi" w:hAnsiTheme="minorHAnsi"/>
                <w:b/>
                <w:sz w:val="24"/>
                <w:szCs w:val="24"/>
              </w:rPr>
            </w:pPr>
            <w:r w:rsidRPr="00027B5E">
              <w:rPr>
                <w:rFonts w:asciiTheme="minorHAnsi" w:hAnsiTheme="minorHAnsi"/>
                <w:b/>
                <w:sz w:val="24"/>
                <w:szCs w:val="24"/>
              </w:rPr>
              <w:t>Subject</w:t>
            </w:r>
            <w:r w:rsidRPr="00027B5E">
              <w:rPr>
                <w:rFonts w:asciiTheme="minorHAnsi" w:hAnsiTheme="minorHAnsi"/>
                <w:b/>
                <w:spacing w:val="-12"/>
                <w:sz w:val="24"/>
                <w:szCs w:val="24"/>
              </w:rPr>
              <w:t xml:space="preserve"> </w:t>
            </w:r>
            <w:r w:rsidRPr="00027B5E">
              <w:rPr>
                <w:rFonts w:asciiTheme="minorHAnsi" w:hAnsiTheme="minorHAnsi"/>
                <w:b/>
                <w:spacing w:val="-4"/>
                <w:sz w:val="24"/>
                <w:szCs w:val="24"/>
              </w:rPr>
              <w:t>Code:</w:t>
            </w:r>
          </w:p>
        </w:tc>
        <w:tc>
          <w:tcPr>
            <w:tcW w:w="2415" w:type="dxa"/>
            <w:tcBorders>
              <w:top w:val="single" w:sz="12" w:space="0" w:color="000000"/>
              <w:right w:val="single" w:sz="12" w:space="0" w:color="000000"/>
            </w:tcBorders>
          </w:tcPr>
          <w:p w:rsidR="00027B5E" w:rsidRPr="00027B5E" w:rsidRDefault="00027B5E" w:rsidP="00027B5E">
            <w:pPr>
              <w:pStyle w:val="TableParagraph"/>
              <w:spacing w:line="267" w:lineRule="exact"/>
              <w:rPr>
                <w:rFonts w:asciiTheme="minorHAnsi" w:hAnsiTheme="minorHAnsi"/>
                <w:sz w:val="24"/>
                <w:szCs w:val="24"/>
              </w:rPr>
            </w:pPr>
            <w:r w:rsidRPr="00027B5E">
              <w:rPr>
                <w:rFonts w:asciiTheme="minorHAnsi" w:hAnsiTheme="minorHAnsi"/>
                <w:spacing w:val="-2"/>
                <w:sz w:val="24"/>
                <w:szCs w:val="24"/>
              </w:rPr>
              <w:t>EC420b</w:t>
            </w:r>
          </w:p>
        </w:tc>
        <w:tc>
          <w:tcPr>
            <w:tcW w:w="1629" w:type="dxa"/>
            <w:tcBorders>
              <w:top w:val="single" w:sz="12" w:space="0" w:color="000000"/>
              <w:left w:val="single" w:sz="12" w:space="0" w:color="000000"/>
            </w:tcBorders>
          </w:tcPr>
          <w:p w:rsidR="00027B5E" w:rsidRPr="00027B5E" w:rsidRDefault="00027B5E" w:rsidP="00027B5E">
            <w:pPr>
              <w:pStyle w:val="TableParagraph"/>
              <w:spacing w:line="272" w:lineRule="exact"/>
              <w:ind w:left="109"/>
              <w:rPr>
                <w:rFonts w:asciiTheme="minorHAnsi" w:hAnsiTheme="minorHAnsi"/>
                <w:b/>
                <w:sz w:val="24"/>
                <w:szCs w:val="24"/>
              </w:rPr>
            </w:pPr>
            <w:r w:rsidRPr="00027B5E">
              <w:rPr>
                <w:rFonts w:asciiTheme="minorHAnsi" w:hAnsiTheme="minorHAnsi"/>
                <w:b/>
                <w:sz w:val="24"/>
                <w:szCs w:val="24"/>
              </w:rPr>
              <w:t>Course</w:t>
            </w:r>
            <w:r w:rsidRPr="00027B5E">
              <w:rPr>
                <w:rFonts w:asciiTheme="minorHAnsi" w:hAnsiTheme="minorHAnsi"/>
                <w:b/>
                <w:spacing w:val="-10"/>
                <w:sz w:val="24"/>
                <w:szCs w:val="24"/>
              </w:rPr>
              <w:t xml:space="preserve"> </w:t>
            </w:r>
            <w:r w:rsidRPr="00027B5E">
              <w:rPr>
                <w:rFonts w:asciiTheme="minorHAnsi" w:hAnsiTheme="minorHAnsi"/>
                <w:b/>
                <w:spacing w:val="-2"/>
                <w:sz w:val="24"/>
                <w:szCs w:val="24"/>
              </w:rPr>
              <w:t>Title</w:t>
            </w:r>
          </w:p>
        </w:tc>
        <w:tc>
          <w:tcPr>
            <w:tcW w:w="4122" w:type="dxa"/>
            <w:tcBorders>
              <w:top w:val="single" w:sz="12" w:space="0" w:color="000000"/>
              <w:right w:val="single" w:sz="12" w:space="0" w:color="000000"/>
            </w:tcBorders>
          </w:tcPr>
          <w:p w:rsidR="00027B5E" w:rsidRPr="00027B5E" w:rsidRDefault="00027B5E" w:rsidP="00027B5E">
            <w:pPr>
              <w:pStyle w:val="TableParagraph"/>
              <w:spacing w:line="267" w:lineRule="exact"/>
              <w:ind w:left="353"/>
              <w:rPr>
                <w:rFonts w:asciiTheme="minorHAnsi" w:hAnsiTheme="minorHAnsi"/>
                <w:sz w:val="24"/>
                <w:szCs w:val="24"/>
              </w:rPr>
            </w:pPr>
            <w:r w:rsidRPr="00027B5E">
              <w:rPr>
                <w:rFonts w:asciiTheme="minorHAnsi" w:hAnsiTheme="minorHAnsi"/>
                <w:sz w:val="24"/>
                <w:szCs w:val="24"/>
              </w:rPr>
              <w:t>VLSI</w:t>
            </w:r>
            <w:r w:rsidRPr="00027B5E">
              <w:rPr>
                <w:rFonts w:asciiTheme="minorHAnsi" w:hAnsiTheme="minorHAnsi"/>
                <w:spacing w:val="-8"/>
                <w:sz w:val="24"/>
                <w:szCs w:val="24"/>
              </w:rPr>
              <w:t xml:space="preserve"> </w:t>
            </w:r>
            <w:r w:rsidRPr="00027B5E">
              <w:rPr>
                <w:rFonts w:asciiTheme="minorHAnsi" w:hAnsiTheme="minorHAnsi"/>
                <w:sz w:val="24"/>
                <w:szCs w:val="24"/>
              </w:rPr>
              <w:t>Test</w:t>
            </w:r>
            <w:r w:rsidRPr="00027B5E">
              <w:rPr>
                <w:rFonts w:asciiTheme="minorHAnsi" w:hAnsiTheme="minorHAnsi"/>
                <w:spacing w:val="-4"/>
                <w:sz w:val="24"/>
                <w:szCs w:val="24"/>
              </w:rPr>
              <w:t xml:space="preserve"> </w:t>
            </w:r>
            <w:r w:rsidRPr="00027B5E">
              <w:rPr>
                <w:rFonts w:asciiTheme="minorHAnsi" w:hAnsiTheme="minorHAnsi"/>
                <w:sz w:val="24"/>
                <w:szCs w:val="24"/>
              </w:rPr>
              <w:t>and</w:t>
            </w:r>
            <w:r w:rsidRPr="00027B5E">
              <w:rPr>
                <w:rFonts w:asciiTheme="minorHAnsi" w:hAnsiTheme="minorHAnsi"/>
                <w:spacing w:val="-3"/>
                <w:sz w:val="24"/>
                <w:szCs w:val="24"/>
              </w:rPr>
              <w:t xml:space="preserve"> </w:t>
            </w:r>
            <w:r w:rsidRPr="00027B5E">
              <w:rPr>
                <w:rFonts w:asciiTheme="minorHAnsi" w:hAnsiTheme="minorHAnsi"/>
                <w:spacing w:val="-2"/>
                <w:sz w:val="24"/>
                <w:szCs w:val="24"/>
              </w:rPr>
              <w:t>Testability</w:t>
            </w:r>
          </w:p>
        </w:tc>
      </w:tr>
      <w:tr w:rsidR="00027B5E" w:rsidRPr="00027B5E" w:rsidTr="0052341B">
        <w:trPr>
          <w:trHeight w:val="330"/>
        </w:trPr>
        <w:tc>
          <w:tcPr>
            <w:tcW w:w="2482" w:type="dxa"/>
            <w:tcBorders>
              <w:left w:val="single" w:sz="12" w:space="0" w:color="000000"/>
            </w:tcBorders>
          </w:tcPr>
          <w:p w:rsidR="00027B5E" w:rsidRPr="00027B5E" w:rsidRDefault="00027B5E" w:rsidP="00027B5E">
            <w:pPr>
              <w:pStyle w:val="TableParagraph"/>
              <w:spacing w:before="51" w:line="259" w:lineRule="exact"/>
              <w:rPr>
                <w:rFonts w:asciiTheme="minorHAnsi" w:hAnsiTheme="minorHAnsi"/>
                <w:b/>
                <w:sz w:val="24"/>
                <w:szCs w:val="24"/>
              </w:rPr>
            </w:pPr>
            <w:r w:rsidRPr="00027B5E">
              <w:rPr>
                <w:rFonts w:asciiTheme="minorHAnsi" w:hAnsiTheme="minorHAnsi"/>
                <w:b/>
                <w:sz w:val="24"/>
                <w:szCs w:val="24"/>
              </w:rPr>
              <w:t>Contact</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Hours</w:t>
            </w:r>
          </w:p>
        </w:tc>
        <w:tc>
          <w:tcPr>
            <w:tcW w:w="2415" w:type="dxa"/>
            <w:tcBorders>
              <w:right w:val="single" w:sz="12" w:space="0" w:color="000000"/>
            </w:tcBorders>
          </w:tcPr>
          <w:p w:rsidR="00027B5E" w:rsidRPr="00027B5E" w:rsidRDefault="00027B5E" w:rsidP="00027B5E">
            <w:pPr>
              <w:pStyle w:val="TableParagraph"/>
              <w:spacing w:before="46" w:line="263" w:lineRule="exact"/>
              <w:rPr>
                <w:rFonts w:asciiTheme="minorHAnsi" w:hAnsiTheme="minorHAnsi"/>
                <w:sz w:val="24"/>
                <w:szCs w:val="24"/>
              </w:rPr>
            </w:pPr>
            <w:r w:rsidRPr="00027B5E">
              <w:rPr>
                <w:rFonts w:asciiTheme="minorHAnsi" w:hAnsiTheme="minorHAnsi"/>
                <w:sz w:val="24"/>
                <w:szCs w:val="24"/>
              </w:rPr>
              <w:t>L-</w:t>
            </w:r>
            <w:r w:rsidRPr="00027B5E">
              <w:rPr>
                <w:rFonts w:asciiTheme="minorHAnsi" w:hAnsiTheme="minorHAnsi"/>
                <w:spacing w:val="-2"/>
                <w:sz w:val="24"/>
                <w:szCs w:val="24"/>
              </w:rPr>
              <w:t xml:space="preserve"> </w:t>
            </w:r>
            <w:r w:rsidRPr="00027B5E">
              <w:rPr>
                <w:rFonts w:asciiTheme="minorHAnsi" w:hAnsiTheme="minorHAnsi"/>
                <w:sz w:val="24"/>
                <w:szCs w:val="24"/>
              </w:rPr>
              <w:t>3</w:t>
            </w:r>
            <w:r w:rsidRPr="00027B5E">
              <w:rPr>
                <w:rFonts w:asciiTheme="minorHAnsi" w:hAnsiTheme="minorHAnsi"/>
                <w:spacing w:val="-1"/>
                <w:sz w:val="24"/>
                <w:szCs w:val="24"/>
              </w:rPr>
              <w:t xml:space="preserve"> </w:t>
            </w:r>
            <w:r w:rsidRPr="00027B5E">
              <w:rPr>
                <w:rFonts w:asciiTheme="minorHAnsi" w:hAnsiTheme="minorHAnsi"/>
                <w:sz w:val="24"/>
                <w:szCs w:val="24"/>
              </w:rPr>
              <w:t>T-</w:t>
            </w:r>
            <w:r w:rsidRPr="00027B5E">
              <w:rPr>
                <w:rFonts w:asciiTheme="minorHAnsi" w:hAnsiTheme="minorHAnsi"/>
                <w:spacing w:val="-1"/>
                <w:sz w:val="24"/>
                <w:szCs w:val="24"/>
              </w:rPr>
              <w:t xml:space="preserve"> </w:t>
            </w:r>
            <w:r w:rsidRPr="00027B5E">
              <w:rPr>
                <w:rFonts w:asciiTheme="minorHAnsi" w:hAnsiTheme="minorHAnsi"/>
                <w:sz w:val="24"/>
                <w:szCs w:val="24"/>
              </w:rPr>
              <w:t>0</w:t>
            </w:r>
            <w:r w:rsidRPr="00027B5E">
              <w:rPr>
                <w:rFonts w:asciiTheme="minorHAnsi" w:hAnsiTheme="minorHAnsi"/>
                <w:spacing w:val="-1"/>
                <w:sz w:val="24"/>
                <w:szCs w:val="24"/>
              </w:rPr>
              <w:t xml:space="preserve"> </w:t>
            </w:r>
            <w:r w:rsidRPr="00027B5E">
              <w:rPr>
                <w:rFonts w:asciiTheme="minorHAnsi" w:hAnsiTheme="minorHAnsi"/>
                <w:sz w:val="24"/>
                <w:szCs w:val="24"/>
              </w:rPr>
              <w:t>P-</w:t>
            </w:r>
            <w:r w:rsidRPr="00027B5E">
              <w:rPr>
                <w:rFonts w:asciiTheme="minorHAnsi" w:hAnsiTheme="minorHAnsi"/>
                <w:spacing w:val="-2"/>
                <w:sz w:val="24"/>
                <w:szCs w:val="24"/>
              </w:rPr>
              <w:t xml:space="preserve"> </w:t>
            </w:r>
            <w:r w:rsidRPr="00027B5E">
              <w:rPr>
                <w:rFonts w:asciiTheme="minorHAnsi" w:hAnsiTheme="minorHAnsi"/>
                <w:spacing w:val="-10"/>
                <w:sz w:val="24"/>
                <w:szCs w:val="24"/>
              </w:rPr>
              <w:t>0</w:t>
            </w:r>
          </w:p>
        </w:tc>
        <w:tc>
          <w:tcPr>
            <w:tcW w:w="1629" w:type="dxa"/>
            <w:tcBorders>
              <w:left w:val="single" w:sz="12" w:space="0" w:color="000000"/>
            </w:tcBorders>
          </w:tcPr>
          <w:p w:rsidR="00027B5E" w:rsidRPr="00027B5E" w:rsidRDefault="00027B5E" w:rsidP="00027B5E">
            <w:pPr>
              <w:pStyle w:val="TableParagraph"/>
              <w:spacing w:before="51" w:line="259" w:lineRule="exact"/>
              <w:ind w:left="109"/>
              <w:rPr>
                <w:rFonts w:asciiTheme="minorHAnsi" w:hAnsiTheme="minorHAnsi"/>
                <w:b/>
                <w:sz w:val="24"/>
                <w:szCs w:val="24"/>
              </w:rPr>
            </w:pPr>
            <w:r w:rsidRPr="00027B5E">
              <w:rPr>
                <w:rFonts w:asciiTheme="minorHAnsi" w:hAnsiTheme="minorHAnsi"/>
                <w:b/>
                <w:spacing w:val="-2"/>
                <w:sz w:val="24"/>
                <w:szCs w:val="24"/>
              </w:rPr>
              <w:t>Credit</w:t>
            </w:r>
          </w:p>
        </w:tc>
        <w:tc>
          <w:tcPr>
            <w:tcW w:w="4122" w:type="dxa"/>
            <w:tcBorders>
              <w:right w:val="single" w:sz="12" w:space="0" w:color="000000"/>
            </w:tcBorders>
          </w:tcPr>
          <w:p w:rsidR="00027B5E" w:rsidRPr="00027B5E" w:rsidRDefault="00027B5E" w:rsidP="00027B5E">
            <w:pPr>
              <w:pStyle w:val="TableParagraph"/>
              <w:spacing w:before="46" w:line="263" w:lineRule="exact"/>
              <w:ind w:left="245"/>
              <w:rPr>
                <w:rFonts w:asciiTheme="minorHAnsi" w:hAnsiTheme="minorHAnsi"/>
                <w:sz w:val="24"/>
                <w:szCs w:val="24"/>
              </w:rPr>
            </w:pPr>
            <w:r w:rsidRPr="00027B5E">
              <w:rPr>
                <w:rFonts w:asciiTheme="minorHAnsi" w:hAnsiTheme="minorHAnsi"/>
                <w:sz w:val="24"/>
                <w:szCs w:val="24"/>
              </w:rPr>
              <w:t>4</w:t>
            </w:r>
          </w:p>
        </w:tc>
      </w:tr>
      <w:tr w:rsidR="00027B5E" w:rsidRPr="00027B5E" w:rsidTr="0052341B">
        <w:trPr>
          <w:trHeight w:val="278"/>
        </w:trPr>
        <w:tc>
          <w:tcPr>
            <w:tcW w:w="2482" w:type="dxa"/>
            <w:tcBorders>
              <w:left w:val="single" w:sz="12" w:space="0" w:color="000000"/>
            </w:tcBorders>
          </w:tcPr>
          <w:p w:rsidR="00027B5E" w:rsidRPr="00027B5E" w:rsidRDefault="00027B5E" w:rsidP="00027B5E">
            <w:pPr>
              <w:pStyle w:val="TableParagraph"/>
              <w:spacing w:line="258" w:lineRule="exact"/>
              <w:rPr>
                <w:rFonts w:asciiTheme="minorHAnsi" w:hAnsiTheme="minorHAnsi"/>
                <w:b/>
                <w:sz w:val="24"/>
                <w:szCs w:val="24"/>
              </w:rPr>
            </w:pPr>
            <w:r w:rsidRPr="00027B5E">
              <w:rPr>
                <w:rFonts w:asciiTheme="minorHAnsi" w:hAnsiTheme="minorHAnsi"/>
                <w:b/>
                <w:spacing w:val="-2"/>
                <w:sz w:val="24"/>
                <w:szCs w:val="24"/>
              </w:rPr>
              <w:t>Programme</w:t>
            </w:r>
          </w:p>
        </w:tc>
        <w:tc>
          <w:tcPr>
            <w:tcW w:w="2415" w:type="dxa"/>
            <w:tcBorders>
              <w:right w:val="single" w:sz="12" w:space="0" w:color="000000"/>
            </w:tcBorders>
          </w:tcPr>
          <w:p w:rsidR="00027B5E" w:rsidRPr="00027B5E" w:rsidRDefault="00027B5E" w:rsidP="00027B5E">
            <w:pPr>
              <w:pStyle w:val="TableParagraph"/>
              <w:spacing w:line="258" w:lineRule="exact"/>
              <w:rPr>
                <w:rFonts w:asciiTheme="minorHAnsi" w:hAnsiTheme="minorHAnsi"/>
                <w:sz w:val="24"/>
                <w:szCs w:val="24"/>
              </w:rPr>
            </w:pPr>
            <w:r w:rsidRPr="00027B5E">
              <w:rPr>
                <w:rFonts w:asciiTheme="minorHAnsi" w:hAnsiTheme="minorHAnsi"/>
                <w:spacing w:val="-2"/>
                <w:sz w:val="24"/>
                <w:szCs w:val="24"/>
              </w:rPr>
              <w:t>B.Tech</w:t>
            </w:r>
          </w:p>
        </w:tc>
        <w:tc>
          <w:tcPr>
            <w:tcW w:w="1629" w:type="dxa"/>
            <w:tcBorders>
              <w:left w:val="single" w:sz="12" w:space="0" w:color="000000"/>
            </w:tcBorders>
          </w:tcPr>
          <w:p w:rsidR="00027B5E" w:rsidRPr="00027B5E" w:rsidRDefault="00027B5E" w:rsidP="00027B5E">
            <w:pPr>
              <w:pStyle w:val="TableParagraph"/>
              <w:spacing w:line="258" w:lineRule="exact"/>
              <w:ind w:left="109"/>
              <w:rPr>
                <w:rFonts w:asciiTheme="minorHAnsi" w:hAnsiTheme="minorHAnsi"/>
                <w:b/>
                <w:sz w:val="24"/>
                <w:szCs w:val="24"/>
              </w:rPr>
            </w:pPr>
            <w:r w:rsidRPr="00027B5E">
              <w:rPr>
                <w:rFonts w:asciiTheme="minorHAnsi" w:hAnsiTheme="minorHAnsi"/>
                <w:b/>
                <w:spacing w:val="-2"/>
                <w:sz w:val="24"/>
                <w:szCs w:val="24"/>
              </w:rPr>
              <w:t>Semester</w:t>
            </w:r>
          </w:p>
        </w:tc>
        <w:tc>
          <w:tcPr>
            <w:tcW w:w="4122" w:type="dxa"/>
            <w:tcBorders>
              <w:right w:val="single" w:sz="12" w:space="0" w:color="000000"/>
            </w:tcBorders>
          </w:tcPr>
          <w:p w:rsidR="00027B5E" w:rsidRPr="00027B5E" w:rsidRDefault="00027B5E" w:rsidP="00027B5E">
            <w:pPr>
              <w:pStyle w:val="TableParagraph"/>
              <w:spacing w:line="258" w:lineRule="exact"/>
              <w:ind w:left="245"/>
              <w:rPr>
                <w:rFonts w:asciiTheme="minorHAnsi" w:hAnsiTheme="minorHAnsi"/>
                <w:sz w:val="24"/>
                <w:szCs w:val="24"/>
              </w:rPr>
            </w:pPr>
            <w:r w:rsidRPr="00027B5E">
              <w:rPr>
                <w:rFonts w:asciiTheme="minorHAnsi" w:hAnsiTheme="minorHAnsi"/>
                <w:spacing w:val="-4"/>
                <w:sz w:val="24"/>
                <w:szCs w:val="24"/>
              </w:rPr>
              <w:t>VIII</w:t>
            </w:r>
          </w:p>
        </w:tc>
      </w:tr>
      <w:tr w:rsidR="00027B5E" w:rsidRPr="00027B5E" w:rsidTr="0052341B">
        <w:trPr>
          <w:trHeight w:val="278"/>
        </w:trPr>
        <w:tc>
          <w:tcPr>
            <w:tcW w:w="2482" w:type="dxa"/>
            <w:tcBorders>
              <w:left w:val="single" w:sz="12" w:space="0" w:color="000000"/>
              <w:bottom w:val="single" w:sz="12" w:space="0" w:color="000000"/>
            </w:tcBorders>
          </w:tcPr>
          <w:p w:rsidR="00027B5E" w:rsidRPr="00027B5E" w:rsidRDefault="00027B5E" w:rsidP="00027B5E">
            <w:pPr>
              <w:pStyle w:val="TableParagraph"/>
              <w:spacing w:line="258" w:lineRule="exact"/>
              <w:rPr>
                <w:rFonts w:asciiTheme="minorHAnsi" w:hAnsiTheme="minorHAnsi"/>
                <w:b/>
                <w:sz w:val="24"/>
                <w:szCs w:val="24"/>
              </w:rPr>
            </w:pPr>
            <w:r w:rsidRPr="00027B5E">
              <w:rPr>
                <w:rFonts w:asciiTheme="minorHAnsi" w:hAnsiTheme="minorHAnsi"/>
                <w:b/>
                <w:spacing w:val="-2"/>
                <w:sz w:val="24"/>
                <w:szCs w:val="24"/>
              </w:rPr>
              <w:t>Pre-requisites</w:t>
            </w:r>
          </w:p>
        </w:tc>
        <w:tc>
          <w:tcPr>
            <w:tcW w:w="2415" w:type="dxa"/>
            <w:tcBorders>
              <w:bottom w:val="single" w:sz="12" w:space="0" w:color="000000"/>
              <w:right w:val="single" w:sz="12" w:space="0" w:color="000000"/>
            </w:tcBorders>
          </w:tcPr>
          <w:p w:rsidR="00027B5E" w:rsidRPr="00027B5E" w:rsidRDefault="00027B5E" w:rsidP="00027B5E">
            <w:pPr>
              <w:pStyle w:val="TableParagraph"/>
              <w:spacing w:line="258" w:lineRule="exact"/>
              <w:rPr>
                <w:rFonts w:asciiTheme="minorHAnsi" w:hAnsiTheme="minorHAnsi"/>
                <w:sz w:val="24"/>
                <w:szCs w:val="24"/>
              </w:rPr>
            </w:pPr>
            <w:r w:rsidRPr="00027B5E">
              <w:rPr>
                <w:rFonts w:asciiTheme="minorHAnsi" w:hAnsiTheme="minorHAnsi"/>
                <w:spacing w:val="-5"/>
                <w:sz w:val="24"/>
                <w:szCs w:val="24"/>
              </w:rPr>
              <w:t>NIL</w:t>
            </w:r>
          </w:p>
        </w:tc>
        <w:tc>
          <w:tcPr>
            <w:tcW w:w="1629" w:type="dxa"/>
            <w:tcBorders>
              <w:left w:val="single" w:sz="12" w:space="0" w:color="000000"/>
              <w:bottom w:val="single" w:sz="12" w:space="0" w:color="000000"/>
            </w:tcBorders>
          </w:tcPr>
          <w:p w:rsidR="00027B5E" w:rsidRPr="00027B5E" w:rsidRDefault="00027B5E" w:rsidP="00027B5E">
            <w:pPr>
              <w:pStyle w:val="TableParagraph"/>
              <w:ind w:left="0"/>
              <w:rPr>
                <w:rFonts w:asciiTheme="minorHAnsi" w:hAnsiTheme="minorHAnsi"/>
                <w:sz w:val="24"/>
                <w:szCs w:val="24"/>
              </w:rPr>
            </w:pPr>
          </w:p>
        </w:tc>
        <w:tc>
          <w:tcPr>
            <w:tcW w:w="4122" w:type="dxa"/>
            <w:tcBorders>
              <w:bottom w:val="single" w:sz="12" w:space="0" w:color="000000"/>
              <w:right w:val="single" w:sz="12" w:space="0" w:color="000000"/>
            </w:tcBorders>
          </w:tcPr>
          <w:p w:rsidR="00027B5E" w:rsidRPr="00027B5E" w:rsidRDefault="00027B5E" w:rsidP="00027B5E">
            <w:pPr>
              <w:pStyle w:val="TableParagraph"/>
              <w:ind w:left="0"/>
              <w:rPr>
                <w:rFonts w:asciiTheme="minorHAnsi" w:hAnsiTheme="minorHAnsi"/>
                <w:sz w:val="24"/>
                <w:szCs w:val="24"/>
              </w:rPr>
            </w:pPr>
          </w:p>
        </w:tc>
      </w:tr>
      <w:tr w:rsidR="00027B5E" w:rsidRPr="00027B5E" w:rsidTr="0052341B">
        <w:trPr>
          <w:trHeight w:val="414"/>
        </w:trPr>
        <w:tc>
          <w:tcPr>
            <w:tcW w:w="2482" w:type="dxa"/>
            <w:tcBorders>
              <w:top w:val="single" w:sz="12" w:space="0" w:color="000000"/>
              <w:left w:val="single" w:sz="12" w:space="0" w:color="000000"/>
              <w:bottom w:val="single" w:sz="12" w:space="0" w:color="000000"/>
              <w:right w:val="single" w:sz="4" w:space="0" w:color="000000"/>
            </w:tcBorders>
          </w:tcPr>
          <w:p w:rsidR="00027B5E" w:rsidRPr="00027B5E" w:rsidRDefault="00027B5E" w:rsidP="00027B5E">
            <w:pPr>
              <w:pStyle w:val="TableParagraph"/>
              <w:spacing w:line="275" w:lineRule="exact"/>
              <w:rPr>
                <w:rFonts w:asciiTheme="minorHAnsi" w:hAnsiTheme="minorHAnsi"/>
                <w:b/>
                <w:sz w:val="24"/>
                <w:szCs w:val="24"/>
              </w:rPr>
            </w:pPr>
            <w:r w:rsidRPr="00027B5E">
              <w:rPr>
                <w:rFonts w:asciiTheme="minorHAnsi" w:hAnsiTheme="minorHAnsi"/>
                <w:b/>
                <w:sz w:val="24"/>
                <w:szCs w:val="24"/>
              </w:rPr>
              <w:t>Evaluation</w:t>
            </w:r>
            <w:r w:rsidRPr="00027B5E">
              <w:rPr>
                <w:rFonts w:asciiTheme="minorHAnsi" w:hAnsiTheme="minorHAnsi"/>
                <w:b/>
                <w:spacing w:val="-3"/>
                <w:sz w:val="24"/>
                <w:szCs w:val="24"/>
              </w:rPr>
              <w:t xml:space="preserve"> </w:t>
            </w:r>
            <w:r w:rsidRPr="00027B5E">
              <w:rPr>
                <w:rFonts w:asciiTheme="minorHAnsi" w:hAnsiTheme="minorHAnsi"/>
                <w:b/>
                <w:spacing w:val="-2"/>
                <w:sz w:val="24"/>
                <w:szCs w:val="24"/>
              </w:rPr>
              <w:t>scheme</w:t>
            </w:r>
          </w:p>
        </w:tc>
        <w:tc>
          <w:tcPr>
            <w:tcW w:w="8166" w:type="dxa"/>
            <w:gridSpan w:val="3"/>
            <w:tcBorders>
              <w:top w:val="single" w:sz="12" w:space="0" w:color="000000"/>
              <w:left w:val="single" w:sz="4" w:space="0" w:color="000000"/>
              <w:bottom w:val="single" w:sz="12" w:space="0" w:color="000000"/>
              <w:right w:val="single" w:sz="12" w:space="0" w:color="000000"/>
            </w:tcBorders>
          </w:tcPr>
          <w:p w:rsidR="00027B5E" w:rsidRPr="00027B5E" w:rsidRDefault="00027B5E" w:rsidP="00027B5E">
            <w:pPr>
              <w:pStyle w:val="TableParagraph"/>
              <w:spacing w:line="272" w:lineRule="exact"/>
              <w:rPr>
                <w:rFonts w:asciiTheme="minorHAnsi" w:hAnsiTheme="minorHAnsi"/>
                <w:sz w:val="24"/>
                <w:szCs w:val="24"/>
              </w:rPr>
            </w:pPr>
            <w:r w:rsidRPr="00027B5E">
              <w:rPr>
                <w:rFonts w:asciiTheme="minorHAnsi" w:hAnsiTheme="minorHAnsi"/>
                <w:sz w:val="24"/>
                <w:szCs w:val="24"/>
              </w:rPr>
              <w:t>Quiz</w:t>
            </w:r>
            <w:r w:rsidRPr="00027B5E">
              <w:rPr>
                <w:rFonts w:asciiTheme="minorHAnsi" w:hAnsiTheme="minorHAnsi"/>
                <w:spacing w:val="-2"/>
                <w:sz w:val="24"/>
                <w:szCs w:val="24"/>
              </w:rPr>
              <w:t xml:space="preserve"> </w:t>
            </w:r>
            <w:r w:rsidRPr="00027B5E">
              <w:rPr>
                <w:rFonts w:asciiTheme="minorHAnsi" w:hAnsiTheme="minorHAnsi"/>
                <w:sz w:val="24"/>
                <w:szCs w:val="24"/>
              </w:rPr>
              <w:t>I</w:t>
            </w:r>
            <w:r w:rsidRPr="00027B5E">
              <w:rPr>
                <w:rFonts w:asciiTheme="minorHAnsi" w:hAnsiTheme="minorHAnsi"/>
                <w:spacing w:val="-11"/>
                <w:sz w:val="24"/>
                <w:szCs w:val="24"/>
              </w:rPr>
              <w:t xml:space="preserve"> </w:t>
            </w:r>
            <w:r w:rsidRPr="00027B5E">
              <w:rPr>
                <w:rFonts w:asciiTheme="minorHAnsi" w:hAnsiTheme="minorHAnsi"/>
                <w:sz w:val="24"/>
                <w:szCs w:val="24"/>
              </w:rPr>
              <w:t>(15%),</w:t>
            </w:r>
            <w:r w:rsidRPr="00027B5E">
              <w:rPr>
                <w:rFonts w:asciiTheme="minorHAnsi" w:hAnsiTheme="minorHAnsi"/>
                <w:spacing w:val="-5"/>
                <w:sz w:val="24"/>
                <w:szCs w:val="24"/>
              </w:rPr>
              <w:t xml:space="preserve"> </w:t>
            </w:r>
            <w:r w:rsidRPr="00027B5E">
              <w:rPr>
                <w:rFonts w:asciiTheme="minorHAnsi" w:hAnsiTheme="minorHAnsi"/>
                <w:sz w:val="24"/>
                <w:szCs w:val="24"/>
              </w:rPr>
              <w:t>Mid-Term</w:t>
            </w:r>
            <w:r w:rsidRPr="00027B5E">
              <w:rPr>
                <w:rFonts w:asciiTheme="minorHAnsi" w:hAnsiTheme="minorHAnsi"/>
                <w:spacing w:val="-3"/>
                <w:sz w:val="24"/>
                <w:szCs w:val="24"/>
              </w:rPr>
              <w:t xml:space="preserve"> </w:t>
            </w:r>
            <w:r w:rsidRPr="00027B5E">
              <w:rPr>
                <w:rFonts w:asciiTheme="minorHAnsi" w:hAnsiTheme="minorHAnsi"/>
                <w:sz w:val="24"/>
                <w:szCs w:val="24"/>
              </w:rPr>
              <w:t>(30%),</w:t>
            </w:r>
            <w:r w:rsidRPr="00027B5E">
              <w:rPr>
                <w:rFonts w:asciiTheme="minorHAnsi" w:hAnsiTheme="minorHAnsi"/>
                <w:spacing w:val="-5"/>
                <w:sz w:val="24"/>
                <w:szCs w:val="24"/>
              </w:rPr>
              <w:t xml:space="preserve"> </w:t>
            </w:r>
            <w:r w:rsidRPr="00027B5E">
              <w:rPr>
                <w:rFonts w:asciiTheme="minorHAnsi" w:hAnsiTheme="minorHAnsi"/>
                <w:sz w:val="24"/>
                <w:szCs w:val="24"/>
              </w:rPr>
              <w:t>Quiz</w:t>
            </w:r>
            <w:r w:rsidRPr="00027B5E">
              <w:rPr>
                <w:rFonts w:asciiTheme="minorHAnsi" w:hAnsiTheme="minorHAnsi"/>
                <w:spacing w:val="-2"/>
                <w:sz w:val="24"/>
                <w:szCs w:val="24"/>
              </w:rPr>
              <w:t xml:space="preserve"> </w:t>
            </w:r>
            <w:r w:rsidRPr="00027B5E">
              <w:rPr>
                <w:rFonts w:asciiTheme="minorHAnsi" w:hAnsiTheme="minorHAnsi"/>
                <w:sz w:val="24"/>
                <w:szCs w:val="24"/>
              </w:rPr>
              <w:t>II</w:t>
            </w:r>
            <w:r w:rsidRPr="00027B5E">
              <w:rPr>
                <w:rFonts w:asciiTheme="minorHAnsi" w:hAnsiTheme="minorHAnsi"/>
                <w:spacing w:val="-7"/>
                <w:sz w:val="24"/>
                <w:szCs w:val="24"/>
              </w:rPr>
              <w:t xml:space="preserve"> </w:t>
            </w:r>
            <w:r w:rsidRPr="00027B5E">
              <w:rPr>
                <w:rFonts w:asciiTheme="minorHAnsi" w:hAnsiTheme="minorHAnsi"/>
                <w:sz w:val="24"/>
                <w:szCs w:val="24"/>
              </w:rPr>
              <w:t>(15%),</w:t>
            </w:r>
            <w:r w:rsidRPr="00027B5E">
              <w:rPr>
                <w:rFonts w:asciiTheme="minorHAnsi" w:hAnsiTheme="minorHAnsi"/>
                <w:spacing w:val="-5"/>
                <w:sz w:val="24"/>
                <w:szCs w:val="24"/>
              </w:rPr>
              <w:t xml:space="preserve"> </w:t>
            </w:r>
            <w:r w:rsidRPr="00027B5E">
              <w:rPr>
                <w:rFonts w:asciiTheme="minorHAnsi" w:hAnsiTheme="minorHAnsi"/>
                <w:sz w:val="24"/>
                <w:szCs w:val="24"/>
              </w:rPr>
              <w:t>End-Term</w:t>
            </w:r>
            <w:r w:rsidRPr="00027B5E">
              <w:rPr>
                <w:rFonts w:asciiTheme="minorHAnsi" w:hAnsiTheme="minorHAnsi"/>
                <w:spacing w:val="-4"/>
                <w:sz w:val="24"/>
                <w:szCs w:val="24"/>
              </w:rPr>
              <w:t xml:space="preserve"> </w:t>
            </w:r>
            <w:r w:rsidRPr="00027B5E">
              <w:rPr>
                <w:rFonts w:asciiTheme="minorHAnsi" w:hAnsiTheme="minorHAnsi"/>
                <w:spacing w:val="-2"/>
                <w:sz w:val="24"/>
                <w:szCs w:val="24"/>
              </w:rPr>
              <w:t>(40%)</w:t>
            </w:r>
          </w:p>
        </w:tc>
      </w:tr>
      <w:tr w:rsidR="00027B5E" w:rsidRPr="00027B5E" w:rsidTr="0052341B">
        <w:trPr>
          <w:trHeight w:val="3587"/>
        </w:trPr>
        <w:tc>
          <w:tcPr>
            <w:tcW w:w="10648" w:type="dxa"/>
            <w:gridSpan w:val="4"/>
            <w:tcBorders>
              <w:top w:val="single" w:sz="12" w:space="0" w:color="000000"/>
              <w:left w:val="single" w:sz="12" w:space="0" w:color="000000"/>
              <w:bottom w:val="single" w:sz="12" w:space="0" w:color="000000"/>
              <w:right w:val="single" w:sz="12" w:space="0" w:color="000000"/>
            </w:tcBorders>
          </w:tcPr>
          <w:p w:rsidR="00027B5E" w:rsidRPr="00027B5E" w:rsidRDefault="00027B5E" w:rsidP="00027B5E">
            <w:pPr>
              <w:pStyle w:val="TableParagraph"/>
              <w:spacing w:line="242" w:lineRule="auto"/>
              <w:ind w:right="77"/>
              <w:jc w:val="both"/>
              <w:rPr>
                <w:rFonts w:asciiTheme="minorHAnsi" w:hAnsiTheme="minorHAnsi"/>
                <w:b/>
                <w:sz w:val="24"/>
                <w:szCs w:val="24"/>
              </w:rPr>
            </w:pPr>
            <w:r w:rsidRPr="00027B5E">
              <w:rPr>
                <w:rFonts w:asciiTheme="minorHAnsi" w:hAnsiTheme="minorHAnsi"/>
                <w:b/>
                <w:sz w:val="24"/>
                <w:szCs w:val="24"/>
              </w:rPr>
              <w:t xml:space="preserve">Fundamental of VLSI Testing </w:t>
            </w:r>
            <w:r w:rsidRPr="00027B5E">
              <w:rPr>
                <w:rFonts w:asciiTheme="minorHAnsi" w:hAnsiTheme="minorHAnsi"/>
                <w:sz w:val="24"/>
                <w:szCs w:val="24"/>
              </w:rPr>
              <w:t>Basic of VLSI testing, Scope of testing and verification in VLSI design</w:t>
            </w:r>
            <w:r w:rsidRPr="00027B5E">
              <w:rPr>
                <w:rFonts w:asciiTheme="minorHAnsi" w:hAnsiTheme="minorHAnsi"/>
                <w:spacing w:val="40"/>
                <w:sz w:val="24"/>
                <w:szCs w:val="24"/>
              </w:rPr>
              <w:t xml:space="preserve"> </w:t>
            </w:r>
            <w:r w:rsidRPr="00027B5E">
              <w:rPr>
                <w:rFonts w:asciiTheme="minorHAnsi" w:hAnsiTheme="minorHAnsi"/>
                <w:sz w:val="24"/>
                <w:szCs w:val="24"/>
              </w:rPr>
              <w:t>process,</w:t>
            </w:r>
            <w:r w:rsidRPr="00027B5E">
              <w:rPr>
                <w:rFonts w:asciiTheme="minorHAnsi" w:hAnsiTheme="minorHAnsi"/>
                <w:spacing w:val="40"/>
                <w:sz w:val="24"/>
                <w:szCs w:val="24"/>
              </w:rPr>
              <w:t xml:space="preserve"> </w:t>
            </w:r>
            <w:r w:rsidRPr="00027B5E">
              <w:rPr>
                <w:rFonts w:asciiTheme="minorHAnsi" w:hAnsiTheme="minorHAnsi"/>
                <w:sz w:val="24"/>
                <w:szCs w:val="24"/>
              </w:rPr>
              <w:t>Issues</w:t>
            </w:r>
            <w:r w:rsidRPr="00027B5E">
              <w:rPr>
                <w:rFonts w:asciiTheme="minorHAnsi" w:hAnsiTheme="minorHAnsi"/>
                <w:spacing w:val="40"/>
                <w:sz w:val="24"/>
                <w:szCs w:val="24"/>
              </w:rPr>
              <w:t xml:space="preserve"> </w:t>
            </w:r>
            <w:r w:rsidRPr="00027B5E">
              <w:rPr>
                <w:rFonts w:asciiTheme="minorHAnsi" w:hAnsiTheme="minorHAnsi"/>
                <w:sz w:val="24"/>
                <w:szCs w:val="24"/>
              </w:rPr>
              <w:t>in</w:t>
            </w:r>
            <w:r w:rsidRPr="00027B5E">
              <w:rPr>
                <w:rFonts w:asciiTheme="minorHAnsi" w:hAnsiTheme="minorHAnsi"/>
                <w:spacing w:val="40"/>
                <w:sz w:val="24"/>
                <w:szCs w:val="24"/>
              </w:rPr>
              <w:t xml:space="preserve"> </w:t>
            </w:r>
            <w:r w:rsidRPr="00027B5E">
              <w:rPr>
                <w:rFonts w:asciiTheme="minorHAnsi" w:hAnsiTheme="minorHAnsi"/>
                <w:sz w:val="24"/>
                <w:szCs w:val="24"/>
              </w:rPr>
              <w:t>test</w:t>
            </w:r>
            <w:r w:rsidRPr="00027B5E">
              <w:rPr>
                <w:rFonts w:asciiTheme="minorHAnsi" w:hAnsiTheme="minorHAnsi"/>
                <w:spacing w:val="40"/>
                <w:sz w:val="24"/>
                <w:szCs w:val="24"/>
              </w:rPr>
              <w:t xml:space="preserve"> </w:t>
            </w:r>
            <w:r w:rsidRPr="00027B5E">
              <w:rPr>
                <w:rFonts w:asciiTheme="minorHAnsi" w:hAnsiTheme="minorHAnsi"/>
                <w:sz w:val="24"/>
                <w:szCs w:val="24"/>
              </w:rPr>
              <w:t>and</w:t>
            </w:r>
            <w:r w:rsidRPr="00027B5E">
              <w:rPr>
                <w:rFonts w:asciiTheme="minorHAnsi" w:hAnsiTheme="minorHAnsi"/>
                <w:spacing w:val="40"/>
                <w:sz w:val="24"/>
                <w:szCs w:val="24"/>
              </w:rPr>
              <w:t xml:space="preserve"> </w:t>
            </w:r>
            <w:r w:rsidRPr="00027B5E">
              <w:rPr>
                <w:rFonts w:asciiTheme="minorHAnsi" w:hAnsiTheme="minorHAnsi"/>
                <w:sz w:val="24"/>
                <w:szCs w:val="24"/>
              </w:rPr>
              <w:t>verification</w:t>
            </w:r>
            <w:r w:rsidRPr="00027B5E">
              <w:rPr>
                <w:rFonts w:asciiTheme="minorHAnsi" w:hAnsiTheme="minorHAnsi"/>
                <w:spacing w:val="40"/>
                <w:sz w:val="24"/>
                <w:szCs w:val="24"/>
              </w:rPr>
              <w:t xml:space="preserve"> </w:t>
            </w:r>
            <w:r w:rsidRPr="00027B5E">
              <w:rPr>
                <w:rFonts w:asciiTheme="minorHAnsi" w:hAnsiTheme="minorHAnsi"/>
                <w:sz w:val="24"/>
                <w:szCs w:val="24"/>
              </w:rPr>
              <w:t>of</w:t>
            </w:r>
            <w:r w:rsidRPr="00027B5E">
              <w:rPr>
                <w:rFonts w:asciiTheme="minorHAnsi" w:hAnsiTheme="minorHAnsi"/>
                <w:spacing w:val="40"/>
                <w:sz w:val="24"/>
                <w:szCs w:val="24"/>
              </w:rPr>
              <w:t xml:space="preserve"> </w:t>
            </w:r>
            <w:r w:rsidRPr="00027B5E">
              <w:rPr>
                <w:rFonts w:asciiTheme="minorHAnsi" w:hAnsiTheme="minorHAnsi"/>
                <w:sz w:val="24"/>
                <w:szCs w:val="24"/>
              </w:rPr>
              <w:t>complex</w:t>
            </w:r>
            <w:r w:rsidRPr="00027B5E">
              <w:rPr>
                <w:rFonts w:asciiTheme="minorHAnsi" w:hAnsiTheme="minorHAnsi"/>
                <w:spacing w:val="40"/>
                <w:sz w:val="24"/>
                <w:szCs w:val="24"/>
              </w:rPr>
              <w:t xml:space="preserve"> </w:t>
            </w:r>
            <w:r w:rsidRPr="00027B5E">
              <w:rPr>
                <w:rFonts w:asciiTheme="minorHAnsi" w:hAnsiTheme="minorHAnsi"/>
                <w:sz w:val="24"/>
                <w:szCs w:val="24"/>
              </w:rPr>
              <w:t>chips,</w:t>
            </w:r>
            <w:r w:rsidRPr="00027B5E">
              <w:rPr>
                <w:rFonts w:asciiTheme="minorHAnsi" w:hAnsiTheme="minorHAnsi"/>
                <w:spacing w:val="40"/>
                <w:sz w:val="24"/>
                <w:szCs w:val="24"/>
              </w:rPr>
              <w:t xml:space="preserve"> </w:t>
            </w:r>
            <w:r w:rsidRPr="00027B5E">
              <w:rPr>
                <w:rFonts w:asciiTheme="minorHAnsi" w:hAnsiTheme="minorHAnsi"/>
                <w:sz w:val="24"/>
                <w:szCs w:val="24"/>
              </w:rPr>
              <w:t>embedded</w:t>
            </w:r>
            <w:r w:rsidRPr="00027B5E">
              <w:rPr>
                <w:rFonts w:asciiTheme="minorHAnsi" w:hAnsiTheme="minorHAnsi"/>
                <w:spacing w:val="40"/>
                <w:sz w:val="24"/>
                <w:szCs w:val="24"/>
              </w:rPr>
              <w:t xml:space="preserve"> </w:t>
            </w:r>
            <w:r w:rsidRPr="00027B5E">
              <w:rPr>
                <w:rFonts w:asciiTheme="minorHAnsi" w:hAnsiTheme="minorHAnsi"/>
                <w:sz w:val="24"/>
                <w:szCs w:val="24"/>
              </w:rPr>
              <w:t>cores</w:t>
            </w:r>
            <w:r w:rsidRPr="00027B5E">
              <w:rPr>
                <w:rFonts w:asciiTheme="minorHAnsi" w:hAnsiTheme="minorHAnsi"/>
                <w:spacing w:val="40"/>
                <w:sz w:val="24"/>
                <w:szCs w:val="24"/>
              </w:rPr>
              <w:t xml:space="preserve"> </w:t>
            </w:r>
            <w:r w:rsidRPr="00027B5E">
              <w:rPr>
                <w:rFonts w:asciiTheme="minorHAnsi" w:hAnsiTheme="minorHAnsi"/>
                <w:sz w:val="24"/>
                <w:szCs w:val="24"/>
              </w:rPr>
              <w:t>and</w:t>
            </w:r>
            <w:r w:rsidRPr="00027B5E">
              <w:rPr>
                <w:rFonts w:asciiTheme="minorHAnsi" w:hAnsiTheme="minorHAnsi"/>
                <w:spacing w:val="40"/>
                <w:sz w:val="24"/>
                <w:szCs w:val="24"/>
              </w:rPr>
              <w:t xml:space="preserve"> </w:t>
            </w:r>
            <w:r w:rsidRPr="00027B5E">
              <w:rPr>
                <w:rFonts w:asciiTheme="minorHAnsi" w:hAnsiTheme="minorHAnsi"/>
                <w:sz w:val="24"/>
                <w:szCs w:val="24"/>
              </w:rPr>
              <w:t xml:space="preserve">SOCs. </w:t>
            </w:r>
            <w:r w:rsidRPr="00027B5E">
              <w:rPr>
                <w:rFonts w:asciiTheme="minorHAnsi" w:hAnsiTheme="minorHAnsi"/>
                <w:b/>
                <w:sz w:val="24"/>
                <w:szCs w:val="24"/>
              </w:rPr>
              <w:t>[12 H]</w:t>
            </w:r>
          </w:p>
          <w:p w:rsidR="00027B5E" w:rsidRPr="00027B5E" w:rsidRDefault="00027B5E" w:rsidP="00027B5E">
            <w:pPr>
              <w:pStyle w:val="TableParagraph"/>
              <w:spacing w:line="242" w:lineRule="auto"/>
              <w:ind w:right="77"/>
              <w:jc w:val="both"/>
              <w:rPr>
                <w:rFonts w:asciiTheme="minorHAnsi" w:hAnsiTheme="minorHAnsi"/>
                <w:b/>
                <w:sz w:val="24"/>
                <w:szCs w:val="24"/>
              </w:rPr>
            </w:pPr>
            <w:r w:rsidRPr="00027B5E">
              <w:rPr>
                <w:rFonts w:asciiTheme="minorHAnsi" w:hAnsiTheme="minorHAnsi"/>
                <w:b/>
                <w:sz w:val="24"/>
                <w:szCs w:val="24"/>
              </w:rPr>
              <w:t xml:space="preserve">Fault Modeling and Testing </w:t>
            </w:r>
            <w:r w:rsidRPr="00027B5E">
              <w:rPr>
                <w:rFonts w:asciiTheme="minorHAnsi" w:hAnsiTheme="minorHAnsi"/>
                <w:sz w:val="24"/>
                <w:szCs w:val="24"/>
              </w:rPr>
              <w:t>Fault models, fault detection and redundancy, fault equivalence and fault location, fault dominance, automatic test pattern generation, Design for testability, Scan design,</w:t>
            </w:r>
            <w:r w:rsidRPr="00027B5E">
              <w:rPr>
                <w:rFonts w:asciiTheme="minorHAnsi" w:hAnsiTheme="minorHAnsi"/>
                <w:spacing w:val="31"/>
                <w:sz w:val="24"/>
                <w:szCs w:val="24"/>
              </w:rPr>
              <w:t xml:space="preserve"> </w:t>
            </w:r>
            <w:r w:rsidRPr="00027B5E">
              <w:rPr>
                <w:rFonts w:asciiTheme="minorHAnsi" w:hAnsiTheme="minorHAnsi"/>
                <w:sz w:val="24"/>
                <w:szCs w:val="24"/>
              </w:rPr>
              <w:t>Test</w:t>
            </w:r>
            <w:r w:rsidRPr="00027B5E">
              <w:rPr>
                <w:rFonts w:asciiTheme="minorHAnsi" w:hAnsiTheme="minorHAnsi"/>
                <w:spacing w:val="32"/>
                <w:sz w:val="24"/>
                <w:szCs w:val="24"/>
              </w:rPr>
              <w:t xml:space="preserve"> </w:t>
            </w:r>
            <w:r w:rsidRPr="00027B5E">
              <w:rPr>
                <w:rFonts w:asciiTheme="minorHAnsi" w:hAnsiTheme="minorHAnsi"/>
                <w:sz w:val="24"/>
                <w:szCs w:val="24"/>
              </w:rPr>
              <w:t>interface</w:t>
            </w:r>
            <w:r w:rsidRPr="00027B5E">
              <w:rPr>
                <w:rFonts w:asciiTheme="minorHAnsi" w:hAnsiTheme="minorHAnsi"/>
                <w:spacing w:val="30"/>
                <w:sz w:val="24"/>
                <w:szCs w:val="24"/>
              </w:rPr>
              <w:t xml:space="preserve"> </w:t>
            </w:r>
            <w:r w:rsidRPr="00027B5E">
              <w:rPr>
                <w:rFonts w:asciiTheme="minorHAnsi" w:hAnsiTheme="minorHAnsi"/>
                <w:sz w:val="24"/>
                <w:szCs w:val="24"/>
              </w:rPr>
              <w:t>and</w:t>
            </w:r>
            <w:r w:rsidRPr="00027B5E">
              <w:rPr>
                <w:rFonts w:asciiTheme="minorHAnsi" w:hAnsiTheme="minorHAnsi"/>
                <w:spacing w:val="31"/>
                <w:sz w:val="24"/>
                <w:szCs w:val="24"/>
              </w:rPr>
              <w:t xml:space="preserve"> </w:t>
            </w:r>
            <w:r w:rsidRPr="00027B5E">
              <w:rPr>
                <w:rFonts w:asciiTheme="minorHAnsi" w:hAnsiTheme="minorHAnsi"/>
                <w:sz w:val="24"/>
                <w:szCs w:val="24"/>
              </w:rPr>
              <w:t>boundary scan.</w:t>
            </w:r>
            <w:r w:rsidRPr="00027B5E">
              <w:rPr>
                <w:rFonts w:asciiTheme="minorHAnsi" w:hAnsiTheme="minorHAnsi"/>
                <w:spacing w:val="31"/>
                <w:sz w:val="24"/>
                <w:szCs w:val="24"/>
              </w:rPr>
              <w:t xml:space="preserve"> </w:t>
            </w:r>
            <w:r w:rsidRPr="00027B5E">
              <w:rPr>
                <w:rFonts w:asciiTheme="minorHAnsi" w:hAnsiTheme="minorHAnsi"/>
                <w:sz w:val="24"/>
                <w:szCs w:val="24"/>
              </w:rPr>
              <w:t>System</w:t>
            </w:r>
            <w:r w:rsidRPr="00027B5E">
              <w:rPr>
                <w:rFonts w:asciiTheme="minorHAnsi" w:hAnsiTheme="minorHAnsi"/>
                <w:spacing w:val="31"/>
                <w:sz w:val="24"/>
                <w:szCs w:val="24"/>
              </w:rPr>
              <w:t xml:space="preserve"> </w:t>
            </w:r>
            <w:r w:rsidRPr="00027B5E">
              <w:rPr>
                <w:rFonts w:asciiTheme="minorHAnsi" w:hAnsiTheme="minorHAnsi"/>
                <w:sz w:val="24"/>
                <w:szCs w:val="24"/>
              </w:rPr>
              <w:t>testing</w:t>
            </w:r>
            <w:r w:rsidRPr="00027B5E">
              <w:rPr>
                <w:rFonts w:asciiTheme="minorHAnsi" w:hAnsiTheme="minorHAnsi"/>
                <w:spacing w:val="28"/>
                <w:sz w:val="24"/>
                <w:szCs w:val="24"/>
              </w:rPr>
              <w:t xml:space="preserve"> </w:t>
            </w:r>
            <w:r w:rsidRPr="00027B5E">
              <w:rPr>
                <w:rFonts w:asciiTheme="minorHAnsi" w:hAnsiTheme="minorHAnsi"/>
                <w:sz w:val="24"/>
                <w:szCs w:val="24"/>
              </w:rPr>
              <w:t>and</w:t>
            </w:r>
            <w:r w:rsidRPr="00027B5E">
              <w:rPr>
                <w:rFonts w:asciiTheme="minorHAnsi" w:hAnsiTheme="minorHAnsi"/>
                <w:spacing w:val="31"/>
                <w:sz w:val="24"/>
                <w:szCs w:val="24"/>
              </w:rPr>
              <w:t xml:space="preserve"> </w:t>
            </w:r>
            <w:r w:rsidRPr="00027B5E">
              <w:rPr>
                <w:rFonts w:asciiTheme="minorHAnsi" w:hAnsiTheme="minorHAnsi"/>
                <w:sz w:val="24"/>
                <w:szCs w:val="24"/>
              </w:rPr>
              <w:t>test</w:t>
            </w:r>
            <w:r w:rsidRPr="00027B5E">
              <w:rPr>
                <w:rFonts w:asciiTheme="minorHAnsi" w:hAnsiTheme="minorHAnsi"/>
                <w:spacing w:val="37"/>
                <w:sz w:val="24"/>
                <w:szCs w:val="24"/>
              </w:rPr>
              <w:t xml:space="preserve"> </w:t>
            </w:r>
            <w:r w:rsidRPr="00027B5E">
              <w:rPr>
                <w:rFonts w:asciiTheme="minorHAnsi" w:hAnsiTheme="minorHAnsi"/>
                <w:sz w:val="24"/>
                <w:szCs w:val="24"/>
              </w:rPr>
              <w:t>for</w:t>
            </w:r>
            <w:r w:rsidRPr="00027B5E">
              <w:rPr>
                <w:rFonts w:asciiTheme="minorHAnsi" w:hAnsiTheme="minorHAnsi"/>
                <w:spacing w:val="29"/>
                <w:sz w:val="24"/>
                <w:szCs w:val="24"/>
              </w:rPr>
              <w:t xml:space="preserve"> </w:t>
            </w:r>
            <w:r w:rsidRPr="00027B5E">
              <w:rPr>
                <w:rFonts w:asciiTheme="minorHAnsi" w:hAnsiTheme="minorHAnsi"/>
                <w:sz w:val="24"/>
                <w:szCs w:val="24"/>
              </w:rPr>
              <w:t>SOCs.</w:t>
            </w:r>
            <w:r w:rsidRPr="00027B5E">
              <w:rPr>
                <w:rFonts w:asciiTheme="minorHAnsi" w:hAnsiTheme="minorHAnsi"/>
                <w:spacing w:val="31"/>
                <w:sz w:val="24"/>
                <w:szCs w:val="24"/>
              </w:rPr>
              <w:t xml:space="preserve"> </w:t>
            </w:r>
            <w:r w:rsidRPr="00027B5E">
              <w:rPr>
                <w:rFonts w:asciiTheme="minorHAnsi" w:hAnsiTheme="minorHAnsi"/>
                <w:sz w:val="24"/>
                <w:szCs w:val="24"/>
              </w:rPr>
              <w:t>Delay fault</w:t>
            </w:r>
            <w:r w:rsidRPr="00027B5E">
              <w:rPr>
                <w:rFonts w:asciiTheme="minorHAnsi" w:hAnsiTheme="minorHAnsi"/>
                <w:spacing w:val="32"/>
                <w:sz w:val="24"/>
                <w:szCs w:val="24"/>
              </w:rPr>
              <w:t xml:space="preserve"> </w:t>
            </w:r>
            <w:r w:rsidRPr="00027B5E">
              <w:rPr>
                <w:rFonts w:asciiTheme="minorHAnsi" w:hAnsiTheme="minorHAnsi"/>
                <w:sz w:val="24"/>
                <w:szCs w:val="24"/>
              </w:rPr>
              <w:t xml:space="preserve">testing. </w:t>
            </w:r>
            <w:r w:rsidRPr="00027B5E">
              <w:rPr>
                <w:rFonts w:asciiTheme="minorHAnsi" w:hAnsiTheme="minorHAnsi"/>
                <w:b/>
                <w:sz w:val="24"/>
                <w:szCs w:val="24"/>
              </w:rPr>
              <w:t>[12 H]</w:t>
            </w:r>
          </w:p>
          <w:p w:rsidR="00027B5E" w:rsidRPr="00027B5E" w:rsidRDefault="00027B5E" w:rsidP="00027B5E">
            <w:pPr>
              <w:pStyle w:val="TableParagraph"/>
              <w:spacing w:line="242" w:lineRule="auto"/>
              <w:ind w:right="79"/>
              <w:jc w:val="both"/>
              <w:rPr>
                <w:rFonts w:asciiTheme="minorHAnsi" w:hAnsiTheme="minorHAnsi"/>
                <w:b/>
                <w:sz w:val="24"/>
                <w:szCs w:val="24"/>
              </w:rPr>
            </w:pPr>
            <w:r w:rsidRPr="00027B5E">
              <w:rPr>
                <w:rFonts w:asciiTheme="minorHAnsi" w:hAnsiTheme="minorHAnsi"/>
                <w:b/>
                <w:sz w:val="24"/>
                <w:szCs w:val="24"/>
              </w:rPr>
              <w:t xml:space="preserve">Test automation and Design verification </w:t>
            </w:r>
            <w:r w:rsidRPr="00027B5E">
              <w:rPr>
                <w:rFonts w:asciiTheme="minorHAnsi" w:hAnsiTheme="minorHAnsi"/>
                <w:sz w:val="24"/>
                <w:szCs w:val="24"/>
              </w:rPr>
              <w:t xml:space="preserve">BIST for testing of logic and memories, Test automation, Design verification techniques based on simulation, analytical and formal approaches. </w:t>
            </w:r>
            <w:r w:rsidRPr="00027B5E">
              <w:rPr>
                <w:rFonts w:asciiTheme="minorHAnsi" w:hAnsiTheme="minorHAnsi"/>
                <w:b/>
                <w:sz w:val="24"/>
                <w:szCs w:val="24"/>
              </w:rPr>
              <w:t>[10 H]</w:t>
            </w:r>
          </w:p>
          <w:p w:rsidR="00027B5E" w:rsidRPr="00027B5E" w:rsidRDefault="00027B5E" w:rsidP="00027B5E">
            <w:pPr>
              <w:pStyle w:val="TableParagraph"/>
              <w:spacing w:line="271" w:lineRule="exact"/>
              <w:jc w:val="both"/>
              <w:rPr>
                <w:rFonts w:asciiTheme="minorHAnsi" w:hAnsiTheme="minorHAnsi"/>
                <w:b/>
                <w:sz w:val="24"/>
                <w:szCs w:val="24"/>
              </w:rPr>
            </w:pPr>
            <w:r w:rsidRPr="00027B5E">
              <w:rPr>
                <w:rFonts w:asciiTheme="minorHAnsi" w:hAnsiTheme="minorHAnsi"/>
                <w:b/>
                <w:sz w:val="24"/>
                <w:szCs w:val="24"/>
              </w:rPr>
              <w:t>Module</w:t>
            </w:r>
            <w:r w:rsidRPr="00027B5E">
              <w:rPr>
                <w:rFonts w:asciiTheme="minorHAnsi" w:hAnsiTheme="minorHAnsi"/>
                <w:b/>
                <w:spacing w:val="-4"/>
                <w:sz w:val="24"/>
                <w:szCs w:val="24"/>
              </w:rPr>
              <w:t xml:space="preserve"> </w:t>
            </w:r>
            <w:r w:rsidRPr="00027B5E">
              <w:rPr>
                <w:rFonts w:asciiTheme="minorHAnsi" w:hAnsiTheme="minorHAnsi"/>
                <w:b/>
                <w:sz w:val="24"/>
                <w:szCs w:val="24"/>
              </w:rPr>
              <w:t>4</w:t>
            </w:r>
            <w:r w:rsidRPr="00027B5E">
              <w:rPr>
                <w:rFonts w:asciiTheme="minorHAnsi" w:hAnsiTheme="minorHAnsi"/>
                <w:b/>
                <w:spacing w:val="54"/>
                <w:sz w:val="24"/>
                <w:szCs w:val="24"/>
              </w:rPr>
              <w:t xml:space="preserve"> </w:t>
            </w:r>
            <w:r w:rsidRPr="00027B5E">
              <w:rPr>
                <w:rFonts w:asciiTheme="minorHAnsi" w:hAnsiTheme="minorHAnsi"/>
                <w:b/>
                <w:sz w:val="24"/>
                <w:szCs w:val="24"/>
              </w:rPr>
              <w:t>Functional</w:t>
            </w:r>
            <w:r w:rsidRPr="00027B5E">
              <w:rPr>
                <w:rFonts w:asciiTheme="minorHAnsi" w:hAnsiTheme="minorHAnsi"/>
                <w:b/>
                <w:spacing w:val="-3"/>
                <w:sz w:val="24"/>
                <w:szCs w:val="24"/>
              </w:rPr>
              <w:t xml:space="preserve"> </w:t>
            </w:r>
            <w:r w:rsidRPr="00027B5E">
              <w:rPr>
                <w:rFonts w:asciiTheme="minorHAnsi" w:hAnsiTheme="minorHAnsi"/>
                <w:b/>
                <w:sz w:val="24"/>
                <w:szCs w:val="24"/>
              </w:rPr>
              <w:t>and</w:t>
            </w:r>
            <w:r w:rsidRPr="00027B5E">
              <w:rPr>
                <w:rFonts w:asciiTheme="minorHAnsi" w:hAnsiTheme="minorHAnsi"/>
                <w:b/>
                <w:spacing w:val="-3"/>
                <w:sz w:val="24"/>
                <w:szCs w:val="24"/>
              </w:rPr>
              <w:t xml:space="preserve"> </w:t>
            </w:r>
            <w:r w:rsidRPr="00027B5E">
              <w:rPr>
                <w:rFonts w:asciiTheme="minorHAnsi" w:hAnsiTheme="minorHAnsi"/>
                <w:b/>
                <w:sz w:val="24"/>
                <w:szCs w:val="24"/>
              </w:rPr>
              <w:t>Timing</w:t>
            </w:r>
            <w:r w:rsidRPr="00027B5E">
              <w:rPr>
                <w:rFonts w:asciiTheme="minorHAnsi" w:hAnsiTheme="minorHAnsi"/>
                <w:b/>
                <w:spacing w:val="-3"/>
                <w:sz w:val="24"/>
                <w:szCs w:val="24"/>
              </w:rPr>
              <w:t xml:space="preserve"> </w:t>
            </w:r>
            <w:r w:rsidRPr="00027B5E">
              <w:rPr>
                <w:rFonts w:asciiTheme="minorHAnsi" w:hAnsiTheme="minorHAnsi"/>
                <w:b/>
                <w:spacing w:val="-2"/>
                <w:sz w:val="24"/>
                <w:szCs w:val="24"/>
              </w:rPr>
              <w:t>verification</w:t>
            </w:r>
          </w:p>
          <w:p w:rsidR="00027B5E" w:rsidRPr="00027B5E" w:rsidRDefault="00027B5E" w:rsidP="00027B5E">
            <w:pPr>
              <w:pStyle w:val="TableParagraph"/>
              <w:spacing w:line="276" w:lineRule="exact"/>
              <w:ind w:right="77"/>
              <w:jc w:val="both"/>
              <w:rPr>
                <w:rFonts w:asciiTheme="minorHAnsi" w:hAnsiTheme="minorHAnsi"/>
                <w:b/>
                <w:sz w:val="24"/>
                <w:szCs w:val="24"/>
              </w:rPr>
            </w:pPr>
            <w:r w:rsidRPr="00027B5E">
              <w:rPr>
                <w:rFonts w:asciiTheme="minorHAnsi" w:hAnsiTheme="minorHAnsi"/>
                <w:sz w:val="24"/>
                <w:szCs w:val="24"/>
              </w:rPr>
              <w:t xml:space="preserve">Functional verification, Timing verification, Formal verification, Basics of equivalence checking and model checking, Hardware emulation. </w:t>
            </w:r>
            <w:r w:rsidRPr="00027B5E">
              <w:rPr>
                <w:rFonts w:asciiTheme="minorHAnsi" w:hAnsiTheme="minorHAnsi"/>
                <w:b/>
                <w:sz w:val="24"/>
                <w:szCs w:val="24"/>
              </w:rPr>
              <w:t>[8 H]</w:t>
            </w:r>
          </w:p>
        </w:tc>
      </w:tr>
      <w:tr w:rsidR="00027B5E" w:rsidRPr="00027B5E" w:rsidTr="0052341B">
        <w:trPr>
          <w:trHeight w:val="3012"/>
        </w:trPr>
        <w:tc>
          <w:tcPr>
            <w:tcW w:w="10648" w:type="dxa"/>
            <w:gridSpan w:val="4"/>
            <w:tcBorders>
              <w:top w:val="single" w:sz="12" w:space="0" w:color="000000"/>
              <w:left w:val="single" w:sz="12" w:space="0" w:color="000000"/>
              <w:bottom w:val="single" w:sz="12" w:space="0" w:color="000000"/>
              <w:right w:val="single" w:sz="12" w:space="0" w:color="000000"/>
            </w:tcBorders>
          </w:tcPr>
          <w:p w:rsidR="00027B5E" w:rsidRPr="00027B5E" w:rsidRDefault="00027B5E" w:rsidP="00027B5E">
            <w:pPr>
              <w:pStyle w:val="TableParagraph"/>
              <w:spacing w:line="249" w:lineRule="exact"/>
              <w:rPr>
                <w:rFonts w:asciiTheme="minorHAnsi" w:hAnsiTheme="minorHAnsi"/>
                <w:b/>
                <w:sz w:val="24"/>
                <w:szCs w:val="24"/>
              </w:rPr>
            </w:pPr>
            <w:r w:rsidRPr="00027B5E">
              <w:rPr>
                <w:rFonts w:asciiTheme="minorHAnsi" w:hAnsiTheme="minorHAnsi"/>
                <w:b/>
                <w:sz w:val="24"/>
                <w:szCs w:val="24"/>
              </w:rPr>
              <w:t>Text/Reference</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books:</w:t>
            </w:r>
          </w:p>
          <w:p w:rsidR="00027B5E" w:rsidRPr="00027B5E" w:rsidRDefault="00027B5E" w:rsidP="00E75084">
            <w:pPr>
              <w:pStyle w:val="TableParagraph"/>
              <w:numPr>
                <w:ilvl w:val="0"/>
                <w:numId w:val="119"/>
              </w:numPr>
              <w:tabs>
                <w:tab w:val="left" w:pos="439"/>
              </w:tabs>
              <w:ind w:right="87"/>
              <w:rPr>
                <w:rFonts w:asciiTheme="minorHAnsi" w:hAnsiTheme="minorHAnsi"/>
                <w:sz w:val="24"/>
                <w:szCs w:val="24"/>
              </w:rPr>
            </w:pPr>
            <w:r w:rsidRPr="00027B5E">
              <w:rPr>
                <w:rFonts w:asciiTheme="minorHAnsi" w:hAnsiTheme="minorHAnsi"/>
                <w:sz w:val="24"/>
                <w:szCs w:val="24"/>
              </w:rPr>
              <w:t>M.</w:t>
            </w:r>
            <w:r w:rsidRPr="00027B5E">
              <w:rPr>
                <w:rFonts w:asciiTheme="minorHAnsi" w:hAnsiTheme="minorHAnsi"/>
                <w:spacing w:val="-1"/>
                <w:sz w:val="24"/>
                <w:szCs w:val="24"/>
              </w:rPr>
              <w:t xml:space="preserve"> </w:t>
            </w:r>
            <w:r w:rsidRPr="00027B5E">
              <w:rPr>
                <w:rFonts w:asciiTheme="minorHAnsi" w:hAnsiTheme="minorHAnsi"/>
                <w:sz w:val="24"/>
                <w:szCs w:val="24"/>
              </w:rPr>
              <w:t>Abramovici,</w:t>
            </w:r>
            <w:r w:rsidRPr="00027B5E">
              <w:rPr>
                <w:rFonts w:asciiTheme="minorHAnsi" w:hAnsiTheme="minorHAnsi"/>
                <w:spacing w:val="-1"/>
                <w:sz w:val="24"/>
                <w:szCs w:val="24"/>
              </w:rPr>
              <w:t xml:space="preserve"> </w:t>
            </w:r>
            <w:r w:rsidRPr="00027B5E">
              <w:rPr>
                <w:rFonts w:asciiTheme="minorHAnsi" w:hAnsiTheme="minorHAnsi"/>
                <w:sz w:val="24"/>
                <w:szCs w:val="24"/>
              </w:rPr>
              <w:t>M.</w:t>
            </w:r>
            <w:r w:rsidRPr="00027B5E">
              <w:rPr>
                <w:rFonts w:asciiTheme="minorHAnsi" w:hAnsiTheme="minorHAnsi"/>
                <w:spacing w:val="-1"/>
                <w:sz w:val="24"/>
                <w:szCs w:val="24"/>
              </w:rPr>
              <w:t xml:space="preserve"> </w:t>
            </w:r>
            <w:r w:rsidRPr="00027B5E">
              <w:rPr>
                <w:rFonts w:asciiTheme="minorHAnsi" w:hAnsiTheme="minorHAnsi"/>
                <w:sz w:val="24"/>
                <w:szCs w:val="24"/>
              </w:rPr>
              <w:t>A.</w:t>
            </w:r>
            <w:r w:rsidRPr="00027B5E">
              <w:rPr>
                <w:rFonts w:asciiTheme="minorHAnsi" w:hAnsiTheme="minorHAnsi"/>
                <w:spacing w:val="-2"/>
                <w:sz w:val="24"/>
                <w:szCs w:val="24"/>
              </w:rPr>
              <w:t xml:space="preserve"> </w:t>
            </w:r>
            <w:r w:rsidRPr="00027B5E">
              <w:rPr>
                <w:rFonts w:asciiTheme="minorHAnsi" w:hAnsiTheme="minorHAnsi"/>
                <w:sz w:val="24"/>
                <w:szCs w:val="24"/>
              </w:rPr>
              <w:t>Breuer and</w:t>
            </w:r>
            <w:r w:rsidRPr="00027B5E">
              <w:rPr>
                <w:rFonts w:asciiTheme="minorHAnsi" w:hAnsiTheme="minorHAnsi"/>
                <w:spacing w:val="-1"/>
                <w:sz w:val="24"/>
                <w:szCs w:val="24"/>
              </w:rPr>
              <w:t xml:space="preserve"> </w:t>
            </w:r>
            <w:r w:rsidRPr="00027B5E">
              <w:rPr>
                <w:rFonts w:asciiTheme="minorHAnsi" w:hAnsiTheme="minorHAnsi"/>
                <w:sz w:val="24"/>
                <w:szCs w:val="24"/>
              </w:rPr>
              <w:t>A.</w:t>
            </w:r>
            <w:r w:rsidRPr="00027B5E">
              <w:rPr>
                <w:rFonts w:asciiTheme="minorHAnsi" w:hAnsiTheme="minorHAnsi"/>
                <w:spacing w:val="-2"/>
                <w:sz w:val="24"/>
                <w:szCs w:val="24"/>
              </w:rPr>
              <w:t xml:space="preserve"> </w:t>
            </w:r>
            <w:r w:rsidRPr="00027B5E">
              <w:rPr>
                <w:rFonts w:asciiTheme="minorHAnsi" w:hAnsiTheme="minorHAnsi"/>
                <w:sz w:val="24"/>
                <w:szCs w:val="24"/>
              </w:rPr>
              <w:t>D. Friedman,</w:t>
            </w:r>
            <w:r w:rsidRPr="00027B5E">
              <w:rPr>
                <w:rFonts w:asciiTheme="minorHAnsi" w:hAnsiTheme="minorHAnsi"/>
                <w:spacing w:val="-2"/>
                <w:sz w:val="24"/>
                <w:szCs w:val="24"/>
              </w:rPr>
              <w:t xml:space="preserve"> </w:t>
            </w:r>
            <w:r w:rsidRPr="00027B5E">
              <w:rPr>
                <w:rFonts w:asciiTheme="minorHAnsi" w:hAnsiTheme="minorHAnsi"/>
                <w:sz w:val="24"/>
                <w:szCs w:val="24"/>
              </w:rPr>
              <w:t>Digital</w:t>
            </w:r>
            <w:r w:rsidRPr="00027B5E">
              <w:rPr>
                <w:rFonts w:asciiTheme="minorHAnsi" w:hAnsiTheme="minorHAnsi"/>
                <w:spacing w:val="-1"/>
                <w:sz w:val="24"/>
                <w:szCs w:val="24"/>
              </w:rPr>
              <w:t xml:space="preserve"> </w:t>
            </w:r>
            <w:r w:rsidRPr="00027B5E">
              <w:rPr>
                <w:rFonts w:asciiTheme="minorHAnsi" w:hAnsiTheme="minorHAnsi"/>
                <w:sz w:val="24"/>
                <w:szCs w:val="24"/>
              </w:rPr>
              <w:t>System</w:t>
            </w:r>
            <w:r w:rsidRPr="00027B5E">
              <w:rPr>
                <w:rFonts w:asciiTheme="minorHAnsi" w:hAnsiTheme="minorHAnsi"/>
                <w:spacing w:val="-1"/>
                <w:sz w:val="24"/>
                <w:szCs w:val="24"/>
              </w:rPr>
              <w:t xml:space="preserve"> </w:t>
            </w:r>
            <w:r w:rsidRPr="00027B5E">
              <w:rPr>
                <w:rFonts w:asciiTheme="minorHAnsi" w:hAnsiTheme="minorHAnsi"/>
                <w:sz w:val="24"/>
                <w:szCs w:val="24"/>
              </w:rPr>
              <w:t>Testing</w:t>
            </w:r>
            <w:r w:rsidRPr="00027B5E">
              <w:rPr>
                <w:rFonts w:asciiTheme="minorHAnsi" w:hAnsiTheme="minorHAnsi"/>
                <w:spacing w:val="-4"/>
                <w:sz w:val="24"/>
                <w:szCs w:val="24"/>
              </w:rPr>
              <w:t xml:space="preserve"> </w:t>
            </w:r>
            <w:r w:rsidRPr="00027B5E">
              <w:rPr>
                <w:rFonts w:asciiTheme="minorHAnsi" w:hAnsiTheme="minorHAnsi"/>
                <w:sz w:val="24"/>
                <w:szCs w:val="24"/>
              </w:rPr>
              <w:t>and</w:t>
            </w:r>
            <w:r w:rsidRPr="00027B5E">
              <w:rPr>
                <w:rFonts w:asciiTheme="minorHAnsi" w:hAnsiTheme="minorHAnsi"/>
                <w:spacing w:val="-1"/>
                <w:sz w:val="24"/>
                <w:szCs w:val="24"/>
              </w:rPr>
              <w:t xml:space="preserve"> </w:t>
            </w:r>
            <w:r w:rsidRPr="00027B5E">
              <w:rPr>
                <w:rFonts w:asciiTheme="minorHAnsi" w:hAnsiTheme="minorHAnsi"/>
                <w:sz w:val="24"/>
                <w:szCs w:val="24"/>
              </w:rPr>
              <w:t>Testable</w:t>
            </w:r>
            <w:r w:rsidRPr="00027B5E">
              <w:rPr>
                <w:rFonts w:asciiTheme="minorHAnsi" w:hAnsiTheme="minorHAnsi"/>
                <w:spacing w:val="-2"/>
                <w:sz w:val="24"/>
                <w:szCs w:val="24"/>
              </w:rPr>
              <w:t xml:space="preserve"> </w:t>
            </w:r>
            <w:r w:rsidRPr="00027B5E">
              <w:rPr>
                <w:rFonts w:asciiTheme="minorHAnsi" w:hAnsiTheme="minorHAnsi"/>
                <w:sz w:val="24"/>
                <w:szCs w:val="24"/>
              </w:rPr>
              <w:t>Design, Jaico Publishing House, 1990.</w:t>
            </w:r>
          </w:p>
          <w:p w:rsidR="00027B5E" w:rsidRPr="00027B5E" w:rsidRDefault="00027B5E" w:rsidP="00E75084">
            <w:pPr>
              <w:pStyle w:val="TableParagraph"/>
              <w:numPr>
                <w:ilvl w:val="0"/>
                <w:numId w:val="119"/>
              </w:numPr>
              <w:tabs>
                <w:tab w:val="left" w:pos="439"/>
              </w:tabs>
              <w:ind w:hanging="361"/>
              <w:rPr>
                <w:rFonts w:asciiTheme="minorHAnsi" w:hAnsiTheme="minorHAnsi"/>
                <w:sz w:val="24"/>
                <w:szCs w:val="24"/>
              </w:rPr>
            </w:pPr>
            <w:r w:rsidRPr="00027B5E">
              <w:rPr>
                <w:rFonts w:asciiTheme="minorHAnsi" w:hAnsiTheme="minorHAnsi"/>
                <w:sz w:val="24"/>
                <w:szCs w:val="24"/>
              </w:rPr>
              <w:t>T.</w:t>
            </w:r>
            <w:r w:rsidRPr="00027B5E">
              <w:rPr>
                <w:rFonts w:asciiTheme="minorHAnsi" w:hAnsiTheme="minorHAnsi"/>
                <w:spacing w:val="-8"/>
                <w:sz w:val="24"/>
                <w:szCs w:val="24"/>
              </w:rPr>
              <w:t xml:space="preserve"> </w:t>
            </w:r>
            <w:r w:rsidRPr="00027B5E">
              <w:rPr>
                <w:rFonts w:asciiTheme="minorHAnsi" w:hAnsiTheme="minorHAnsi"/>
                <w:sz w:val="24"/>
                <w:szCs w:val="24"/>
              </w:rPr>
              <w:t>Kropf,</w:t>
            </w:r>
            <w:r w:rsidRPr="00027B5E">
              <w:rPr>
                <w:rFonts w:asciiTheme="minorHAnsi" w:hAnsiTheme="minorHAnsi"/>
                <w:spacing w:val="-7"/>
                <w:sz w:val="24"/>
                <w:szCs w:val="24"/>
              </w:rPr>
              <w:t xml:space="preserve"> </w:t>
            </w:r>
            <w:r w:rsidRPr="00027B5E">
              <w:rPr>
                <w:rFonts w:asciiTheme="minorHAnsi" w:hAnsiTheme="minorHAnsi"/>
                <w:sz w:val="24"/>
                <w:szCs w:val="24"/>
              </w:rPr>
              <w:t>Introduction</w:t>
            </w:r>
            <w:r w:rsidRPr="00027B5E">
              <w:rPr>
                <w:rFonts w:asciiTheme="minorHAnsi" w:hAnsiTheme="minorHAnsi"/>
                <w:spacing w:val="-8"/>
                <w:sz w:val="24"/>
                <w:szCs w:val="24"/>
              </w:rPr>
              <w:t xml:space="preserve"> </w:t>
            </w:r>
            <w:r w:rsidRPr="00027B5E">
              <w:rPr>
                <w:rFonts w:asciiTheme="minorHAnsi" w:hAnsiTheme="minorHAnsi"/>
                <w:sz w:val="24"/>
                <w:szCs w:val="24"/>
              </w:rPr>
              <w:t>to</w:t>
            </w:r>
            <w:r w:rsidRPr="00027B5E">
              <w:rPr>
                <w:rFonts w:asciiTheme="minorHAnsi" w:hAnsiTheme="minorHAnsi"/>
                <w:spacing w:val="-8"/>
                <w:sz w:val="24"/>
                <w:szCs w:val="24"/>
              </w:rPr>
              <w:t xml:space="preserve"> </w:t>
            </w:r>
            <w:r w:rsidRPr="00027B5E">
              <w:rPr>
                <w:rFonts w:asciiTheme="minorHAnsi" w:hAnsiTheme="minorHAnsi"/>
                <w:sz w:val="24"/>
                <w:szCs w:val="24"/>
              </w:rPr>
              <w:t>Formal</w:t>
            </w:r>
            <w:r w:rsidRPr="00027B5E">
              <w:rPr>
                <w:rFonts w:asciiTheme="minorHAnsi" w:hAnsiTheme="minorHAnsi"/>
                <w:spacing w:val="-8"/>
                <w:sz w:val="24"/>
                <w:szCs w:val="24"/>
              </w:rPr>
              <w:t xml:space="preserve"> </w:t>
            </w:r>
            <w:r w:rsidRPr="00027B5E">
              <w:rPr>
                <w:rFonts w:asciiTheme="minorHAnsi" w:hAnsiTheme="minorHAnsi"/>
                <w:sz w:val="24"/>
                <w:szCs w:val="24"/>
              </w:rPr>
              <w:t>Hardware</w:t>
            </w:r>
            <w:r w:rsidRPr="00027B5E">
              <w:rPr>
                <w:rFonts w:asciiTheme="minorHAnsi" w:hAnsiTheme="minorHAnsi"/>
                <w:spacing w:val="-9"/>
                <w:sz w:val="24"/>
                <w:szCs w:val="24"/>
              </w:rPr>
              <w:t xml:space="preserve"> </w:t>
            </w:r>
            <w:r w:rsidRPr="00027B5E">
              <w:rPr>
                <w:rFonts w:asciiTheme="minorHAnsi" w:hAnsiTheme="minorHAnsi"/>
                <w:sz w:val="24"/>
                <w:szCs w:val="24"/>
              </w:rPr>
              <w:t>Verification,</w:t>
            </w:r>
            <w:r w:rsidRPr="00027B5E">
              <w:rPr>
                <w:rFonts w:asciiTheme="minorHAnsi" w:hAnsiTheme="minorHAnsi"/>
                <w:spacing w:val="-8"/>
                <w:sz w:val="24"/>
                <w:szCs w:val="24"/>
              </w:rPr>
              <w:t xml:space="preserve"> </w:t>
            </w:r>
            <w:r w:rsidRPr="00027B5E">
              <w:rPr>
                <w:rFonts w:asciiTheme="minorHAnsi" w:hAnsiTheme="minorHAnsi"/>
                <w:sz w:val="24"/>
                <w:szCs w:val="24"/>
              </w:rPr>
              <w:t>Springer</w:t>
            </w:r>
            <w:r w:rsidRPr="00027B5E">
              <w:rPr>
                <w:rFonts w:asciiTheme="minorHAnsi" w:hAnsiTheme="minorHAnsi"/>
                <w:spacing w:val="-7"/>
                <w:sz w:val="24"/>
                <w:szCs w:val="24"/>
              </w:rPr>
              <w:t xml:space="preserve"> </w:t>
            </w:r>
            <w:r w:rsidRPr="00027B5E">
              <w:rPr>
                <w:rFonts w:asciiTheme="minorHAnsi" w:hAnsiTheme="minorHAnsi"/>
                <w:sz w:val="24"/>
                <w:szCs w:val="24"/>
              </w:rPr>
              <w:t>Verlag,</w:t>
            </w:r>
            <w:r w:rsidRPr="00027B5E">
              <w:rPr>
                <w:rFonts w:asciiTheme="minorHAnsi" w:hAnsiTheme="minorHAnsi"/>
                <w:spacing w:val="-9"/>
                <w:sz w:val="24"/>
                <w:szCs w:val="24"/>
              </w:rPr>
              <w:t xml:space="preserve"> </w:t>
            </w:r>
            <w:r w:rsidRPr="00027B5E">
              <w:rPr>
                <w:rFonts w:asciiTheme="minorHAnsi" w:hAnsiTheme="minorHAnsi"/>
                <w:spacing w:val="-2"/>
                <w:sz w:val="24"/>
                <w:szCs w:val="24"/>
              </w:rPr>
              <w:t>2000.</w:t>
            </w:r>
          </w:p>
          <w:p w:rsidR="00027B5E" w:rsidRPr="00027B5E" w:rsidRDefault="00027B5E" w:rsidP="00E75084">
            <w:pPr>
              <w:pStyle w:val="TableParagraph"/>
              <w:numPr>
                <w:ilvl w:val="0"/>
                <w:numId w:val="119"/>
              </w:numPr>
              <w:tabs>
                <w:tab w:val="left" w:pos="439"/>
              </w:tabs>
              <w:ind w:right="86"/>
              <w:rPr>
                <w:rFonts w:asciiTheme="minorHAnsi" w:hAnsiTheme="minorHAnsi"/>
                <w:sz w:val="24"/>
                <w:szCs w:val="24"/>
              </w:rPr>
            </w:pPr>
            <w:r w:rsidRPr="00027B5E">
              <w:rPr>
                <w:rFonts w:asciiTheme="minorHAnsi" w:hAnsiTheme="minorHAnsi"/>
                <w:sz w:val="24"/>
                <w:szCs w:val="24"/>
              </w:rPr>
              <w:t>Neil H. E. Weste and Kamran Eshraghian, Principles of CMOS VLSI Design, Addison Wesley, Second Edition, 1993.</w:t>
            </w:r>
          </w:p>
          <w:p w:rsidR="00027B5E" w:rsidRPr="00027B5E" w:rsidRDefault="00027B5E" w:rsidP="00E75084">
            <w:pPr>
              <w:pStyle w:val="TableParagraph"/>
              <w:numPr>
                <w:ilvl w:val="0"/>
                <w:numId w:val="119"/>
              </w:numPr>
              <w:tabs>
                <w:tab w:val="left" w:pos="439"/>
              </w:tabs>
              <w:ind w:right="86"/>
              <w:rPr>
                <w:rFonts w:asciiTheme="minorHAnsi" w:hAnsiTheme="minorHAnsi"/>
                <w:sz w:val="24"/>
                <w:szCs w:val="24"/>
              </w:rPr>
            </w:pPr>
            <w:r w:rsidRPr="00027B5E">
              <w:rPr>
                <w:rFonts w:asciiTheme="minorHAnsi" w:hAnsiTheme="minorHAnsi"/>
                <w:sz w:val="24"/>
                <w:szCs w:val="24"/>
              </w:rPr>
              <w:t>Neil H. E. Weste and David Harris, Principles of CMOS VLSI Design, Addison Wesley, Third Edition, 2004.</w:t>
            </w:r>
          </w:p>
          <w:p w:rsidR="00027B5E" w:rsidRPr="00027B5E" w:rsidRDefault="00027B5E" w:rsidP="00E75084">
            <w:pPr>
              <w:pStyle w:val="TableParagraph"/>
              <w:numPr>
                <w:ilvl w:val="0"/>
                <w:numId w:val="119"/>
              </w:numPr>
              <w:tabs>
                <w:tab w:val="left" w:pos="439"/>
              </w:tabs>
              <w:ind w:right="84"/>
              <w:rPr>
                <w:rFonts w:asciiTheme="minorHAnsi" w:hAnsiTheme="minorHAnsi"/>
                <w:sz w:val="24"/>
                <w:szCs w:val="24"/>
              </w:rPr>
            </w:pPr>
            <w:r w:rsidRPr="00027B5E">
              <w:rPr>
                <w:rFonts w:asciiTheme="minorHAnsi" w:hAnsiTheme="minorHAnsi"/>
                <w:sz w:val="24"/>
                <w:szCs w:val="24"/>
              </w:rPr>
              <w:t>M.</w:t>
            </w:r>
            <w:r w:rsidRPr="00027B5E">
              <w:rPr>
                <w:rFonts w:asciiTheme="minorHAnsi" w:hAnsiTheme="minorHAnsi"/>
                <w:spacing w:val="40"/>
                <w:sz w:val="24"/>
                <w:szCs w:val="24"/>
              </w:rPr>
              <w:t xml:space="preserve"> </w:t>
            </w:r>
            <w:r w:rsidRPr="00027B5E">
              <w:rPr>
                <w:rFonts w:asciiTheme="minorHAnsi" w:hAnsiTheme="minorHAnsi"/>
                <w:sz w:val="24"/>
                <w:szCs w:val="24"/>
              </w:rPr>
              <w:t>Bushnell</w:t>
            </w:r>
            <w:r w:rsidRPr="00027B5E">
              <w:rPr>
                <w:rFonts w:asciiTheme="minorHAnsi" w:hAnsiTheme="minorHAnsi"/>
                <w:spacing w:val="40"/>
                <w:sz w:val="24"/>
                <w:szCs w:val="24"/>
              </w:rPr>
              <w:t xml:space="preserve"> </w:t>
            </w:r>
            <w:r w:rsidRPr="00027B5E">
              <w:rPr>
                <w:rFonts w:asciiTheme="minorHAnsi" w:hAnsiTheme="minorHAnsi"/>
                <w:sz w:val="24"/>
                <w:szCs w:val="24"/>
              </w:rPr>
              <w:t>and</w:t>
            </w:r>
            <w:r w:rsidRPr="00027B5E">
              <w:rPr>
                <w:rFonts w:asciiTheme="minorHAnsi" w:hAnsiTheme="minorHAnsi"/>
                <w:spacing w:val="40"/>
                <w:sz w:val="24"/>
                <w:szCs w:val="24"/>
              </w:rPr>
              <w:t xml:space="preserve"> </w:t>
            </w:r>
            <w:r w:rsidRPr="00027B5E">
              <w:rPr>
                <w:rFonts w:asciiTheme="minorHAnsi" w:hAnsiTheme="minorHAnsi"/>
                <w:sz w:val="24"/>
                <w:szCs w:val="24"/>
              </w:rPr>
              <w:t>V.</w:t>
            </w:r>
            <w:r w:rsidRPr="00027B5E">
              <w:rPr>
                <w:rFonts w:asciiTheme="minorHAnsi" w:hAnsiTheme="minorHAnsi"/>
                <w:spacing w:val="40"/>
                <w:sz w:val="24"/>
                <w:szCs w:val="24"/>
              </w:rPr>
              <w:t xml:space="preserve"> </w:t>
            </w:r>
            <w:r w:rsidRPr="00027B5E">
              <w:rPr>
                <w:rFonts w:asciiTheme="minorHAnsi" w:hAnsiTheme="minorHAnsi"/>
                <w:sz w:val="24"/>
                <w:szCs w:val="24"/>
              </w:rPr>
              <w:t>D.</w:t>
            </w:r>
            <w:r w:rsidRPr="00027B5E">
              <w:rPr>
                <w:rFonts w:asciiTheme="minorHAnsi" w:hAnsiTheme="minorHAnsi"/>
                <w:spacing w:val="40"/>
                <w:sz w:val="24"/>
                <w:szCs w:val="24"/>
              </w:rPr>
              <w:t xml:space="preserve"> </w:t>
            </w:r>
            <w:r w:rsidRPr="00027B5E">
              <w:rPr>
                <w:rFonts w:asciiTheme="minorHAnsi" w:hAnsiTheme="minorHAnsi"/>
                <w:sz w:val="24"/>
                <w:szCs w:val="24"/>
              </w:rPr>
              <w:t>Agrawal,</w:t>
            </w:r>
            <w:r w:rsidRPr="00027B5E">
              <w:rPr>
                <w:rFonts w:asciiTheme="minorHAnsi" w:hAnsiTheme="minorHAnsi"/>
                <w:spacing w:val="40"/>
                <w:sz w:val="24"/>
                <w:szCs w:val="24"/>
              </w:rPr>
              <w:t xml:space="preserve"> </w:t>
            </w:r>
            <w:r w:rsidRPr="00027B5E">
              <w:rPr>
                <w:rFonts w:asciiTheme="minorHAnsi" w:hAnsiTheme="minorHAnsi"/>
                <w:sz w:val="24"/>
                <w:szCs w:val="24"/>
              </w:rPr>
              <w:t>Essentials</w:t>
            </w:r>
            <w:r w:rsidRPr="00027B5E">
              <w:rPr>
                <w:rFonts w:asciiTheme="minorHAnsi" w:hAnsiTheme="minorHAnsi"/>
                <w:spacing w:val="40"/>
                <w:sz w:val="24"/>
                <w:szCs w:val="24"/>
              </w:rPr>
              <w:t xml:space="preserve"> </w:t>
            </w:r>
            <w:r w:rsidRPr="00027B5E">
              <w:rPr>
                <w:rFonts w:asciiTheme="minorHAnsi" w:hAnsiTheme="minorHAnsi"/>
                <w:sz w:val="24"/>
                <w:szCs w:val="24"/>
              </w:rPr>
              <w:t>of</w:t>
            </w:r>
            <w:r w:rsidRPr="00027B5E">
              <w:rPr>
                <w:rFonts w:asciiTheme="minorHAnsi" w:hAnsiTheme="minorHAnsi"/>
                <w:spacing w:val="40"/>
                <w:sz w:val="24"/>
                <w:szCs w:val="24"/>
              </w:rPr>
              <w:t xml:space="preserve"> </w:t>
            </w:r>
            <w:r w:rsidRPr="00027B5E">
              <w:rPr>
                <w:rFonts w:asciiTheme="minorHAnsi" w:hAnsiTheme="minorHAnsi"/>
                <w:sz w:val="24"/>
                <w:szCs w:val="24"/>
              </w:rPr>
              <w:t>Electronic</w:t>
            </w:r>
            <w:r w:rsidRPr="00027B5E">
              <w:rPr>
                <w:rFonts w:asciiTheme="minorHAnsi" w:hAnsiTheme="minorHAnsi"/>
                <w:spacing w:val="40"/>
                <w:sz w:val="24"/>
                <w:szCs w:val="24"/>
              </w:rPr>
              <w:t xml:space="preserve"> </w:t>
            </w:r>
            <w:r w:rsidRPr="00027B5E">
              <w:rPr>
                <w:rFonts w:asciiTheme="minorHAnsi" w:hAnsiTheme="minorHAnsi"/>
                <w:sz w:val="24"/>
                <w:szCs w:val="24"/>
              </w:rPr>
              <w:t>Testing</w:t>
            </w:r>
            <w:r w:rsidRPr="00027B5E">
              <w:rPr>
                <w:rFonts w:asciiTheme="minorHAnsi" w:hAnsiTheme="minorHAnsi"/>
                <w:spacing w:val="40"/>
                <w:sz w:val="24"/>
                <w:szCs w:val="24"/>
              </w:rPr>
              <w:t xml:space="preserve"> </w:t>
            </w:r>
            <w:r w:rsidRPr="00027B5E">
              <w:rPr>
                <w:rFonts w:asciiTheme="minorHAnsi" w:hAnsiTheme="minorHAnsi"/>
                <w:sz w:val="24"/>
                <w:szCs w:val="24"/>
              </w:rPr>
              <w:t>for</w:t>
            </w:r>
            <w:r w:rsidRPr="00027B5E">
              <w:rPr>
                <w:rFonts w:asciiTheme="minorHAnsi" w:hAnsiTheme="minorHAnsi"/>
                <w:spacing w:val="40"/>
                <w:sz w:val="24"/>
                <w:szCs w:val="24"/>
              </w:rPr>
              <w:t xml:space="preserve"> </w:t>
            </w:r>
            <w:r w:rsidRPr="00027B5E">
              <w:rPr>
                <w:rFonts w:asciiTheme="minorHAnsi" w:hAnsiTheme="minorHAnsi"/>
                <w:sz w:val="24"/>
                <w:szCs w:val="24"/>
              </w:rPr>
              <w:t>Digital,</w:t>
            </w:r>
            <w:r w:rsidRPr="00027B5E">
              <w:rPr>
                <w:rFonts w:asciiTheme="minorHAnsi" w:hAnsiTheme="minorHAnsi"/>
                <w:spacing w:val="40"/>
                <w:sz w:val="24"/>
                <w:szCs w:val="24"/>
              </w:rPr>
              <w:t xml:space="preserve"> </w:t>
            </w:r>
            <w:r w:rsidRPr="00027B5E">
              <w:rPr>
                <w:rFonts w:asciiTheme="minorHAnsi" w:hAnsiTheme="minorHAnsi"/>
                <w:sz w:val="24"/>
                <w:szCs w:val="24"/>
              </w:rPr>
              <w:t>Memory</w:t>
            </w:r>
            <w:r w:rsidRPr="00027B5E">
              <w:rPr>
                <w:rFonts w:asciiTheme="minorHAnsi" w:hAnsiTheme="minorHAnsi"/>
                <w:spacing w:val="40"/>
                <w:sz w:val="24"/>
                <w:szCs w:val="24"/>
              </w:rPr>
              <w:t xml:space="preserve"> </w:t>
            </w:r>
            <w:r w:rsidRPr="00027B5E">
              <w:rPr>
                <w:rFonts w:asciiTheme="minorHAnsi" w:hAnsiTheme="minorHAnsi"/>
                <w:sz w:val="24"/>
                <w:szCs w:val="24"/>
              </w:rPr>
              <w:t>and Mixed-Signal VLSI Circuits, Kluwer Academic Publishers, 2000.</w:t>
            </w:r>
          </w:p>
          <w:p w:rsidR="00027B5E" w:rsidRPr="00027B5E" w:rsidRDefault="00027B5E" w:rsidP="00027B5E">
            <w:pPr>
              <w:pStyle w:val="TableParagraph"/>
              <w:spacing w:line="261" w:lineRule="exact"/>
              <w:ind w:left="438"/>
              <w:rPr>
                <w:rFonts w:asciiTheme="minorHAnsi" w:hAnsiTheme="minorHAnsi"/>
                <w:sz w:val="24"/>
                <w:szCs w:val="24"/>
              </w:rPr>
            </w:pPr>
            <w:r w:rsidRPr="00027B5E">
              <w:rPr>
                <w:rFonts w:asciiTheme="minorHAnsi" w:hAnsiTheme="minorHAnsi"/>
                <w:sz w:val="24"/>
                <w:szCs w:val="24"/>
              </w:rPr>
              <w:t>Parag</w:t>
            </w:r>
            <w:r w:rsidRPr="00027B5E">
              <w:rPr>
                <w:rFonts w:asciiTheme="minorHAnsi" w:hAnsiTheme="minorHAnsi"/>
                <w:spacing w:val="-7"/>
                <w:sz w:val="24"/>
                <w:szCs w:val="24"/>
              </w:rPr>
              <w:t xml:space="preserve"> </w:t>
            </w:r>
            <w:r w:rsidRPr="00027B5E">
              <w:rPr>
                <w:rFonts w:asciiTheme="minorHAnsi" w:hAnsiTheme="minorHAnsi"/>
                <w:sz w:val="24"/>
                <w:szCs w:val="24"/>
              </w:rPr>
              <w:t>K.</w:t>
            </w:r>
            <w:r w:rsidRPr="00027B5E">
              <w:rPr>
                <w:rFonts w:asciiTheme="minorHAnsi" w:hAnsiTheme="minorHAnsi"/>
                <w:spacing w:val="-3"/>
                <w:sz w:val="24"/>
                <w:szCs w:val="24"/>
              </w:rPr>
              <w:t xml:space="preserve"> </w:t>
            </w:r>
            <w:r w:rsidRPr="00027B5E">
              <w:rPr>
                <w:rFonts w:asciiTheme="minorHAnsi" w:hAnsiTheme="minorHAnsi"/>
                <w:sz w:val="24"/>
                <w:szCs w:val="24"/>
              </w:rPr>
              <w:t>Lala,</w:t>
            </w:r>
            <w:r w:rsidRPr="00027B5E">
              <w:rPr>
                <w:rFonts w:asciiTheme="minorHAnsi" w:hAnsiTheme="minorHAnsi"/>
                <w:spacing w:val="-4"/>
                <w:sz w:val="24"/>
                <w:szCs w:val="24"/>
              </w:rPr>
              <w:t xml:space="preserve"> </w:t>
            </w:r>
            <w:r w:rsidRPr="00027B5E">
              <w:rPr>
                <w:rFonts w:asciiTheme="minorHAnsi" w:hAnsiTheme="minorHAnsi"/>
                <w:sz w:val="24"/>
                <w:szCs w:val="24"/>
              </w:rPr>
              <w:t>Digital</w:t>
            </w:r>
            <w:r w:rsidRPr="00027B5E">
              <w:rPr>
                <w:rFonts w:asciiTheme="minorHAnsi" w:hAnsiTheme="minorHAnsi"/>
                <w:spacing w:val="-4"/>
                <w:sz w:val="24"/>
                <w:szCs w:val="24"/>
              </w:rPr>
              <w:t xml:space="preserve"> </w:t>
            </w:r>
            <w:r w:rsidRPr="00027B5E">
              <w:rPr>
                <w:rFonts w:asciiTheme="minorHAnsi" w:hAnsiTheme="minorHAnsi"/>
                <w:sz w:val="24"/>
                <w:szCs w:val="24"/>
              </w:rPr>
              <w:t>Circuit</w:t>
            </w:r>
            <w:r w:rsidRPr="00027B5E">
              <w:rPr>
                <w:rFonts w:asciiTheme="minorHAnsi" w:hAnsiTheme="minorHAnsi"/>
                <w:spacing w:val="-3"/>
                <w:sz w:val="24"/>
                <w:szCs w:val="24"/>
              </w:rPr>
              <w:t xml:space="preserve"> </w:t>
            </w:r>
            <w:r w:rsidRPr="00027B5E">
              <w:rPr>
                <w:rFonts w:asciiTheme="minorHAnsi" w:hAnsiTheme="minorHAnsi"/>
                <w:sz w:val="24"/>
                <w:szCs w:val="24"/>
              </w:rPr>
              <w:t>Testing</w:t>
            </w:r>
            <w:r w:rsidRPr="00027B5E">
              <w:rPr>
                <w:rFonts w:asciiTheme="minorHAnsi" w:hAnsiTheme="minorHAnsi"/>
                <w:spacing w:val="-5"/>
                <w:sz w:val="24"/>
                <w:szCs w:val="24"/>
              </w:rPr>
              <w:t xml:space="preserve"> </w:t>
            </w:r>
            <w:r w:rsidRPr="00027B5E">
              <w:rPr>
                <w:rFonts w:asciiTheme="minorHAnsi" w:hAnsiTheme="minorHAnsi"/>
                <w:sz w:val="24"/>
                <w:szCs w:val="24"/>
              </w:rPr>
              <w:t>and</w:t>
            </w:r>
            <w:r w:rsidRPr="00027B5E">
              <w:rPr>
                <w:rFonts w:asciiTheme="minorHAnsi" w:hAnsiTheme="minorHAnsi"/>
                <w:spacing w:val="-4"/>
                <w:sz w:val="24"/>
                <w:szCs w:val="24"/>
              </w:rPr>
              <w:t xml:space="preserve"> </w:t>
            </w:r>
            <w:r w:rsidRPr="00027B5E">
              <w:rPr>
                <w:rFonts w:asciiTheme="minorHAnsi" w:hAnsiTheme="minorHAnsi"/>
                <w:sz w:val="24"/>
                <w:szCs w:val="24"/>
              </w:rPr>
              <w:t>Testability,</w:t>
            </w:r>
            <w:r w:rsidRPr="00027B5E">
              <w:rPr>
                <w:rFonts w:asciiTheme="minorHAnsi" w:hAnsiTheme="minorHAnsi"/>
                <w:spacing w:val="-2"/>
                <w:sz w:val="24"/>
                <w:szCs w:val="24"/>
              </w:rPr>
              <w:t xml:space="preserve"> </w:t>
            </w:r>
            <w:r w:rsidRPr="00027B5E">
              <w:rPr>
                <w:rFonts w:asciiTheme="minorHAnsi" w:hAnsiTheme="minorHAnsi"/>
                <w:sz w:val="24"/>
                <w:szCs w:val="24"/>
              </w:rPr>
              <w:t>Academic</w:t>
            </w:r>
            <w:r w:rsidRPr="00027B5E">
              <w:rPr>
                <w:rFonts w:asciiTheme="minorHAnsi" w:hAnsiTheme="minorHAnsi"/>
                <w:spacing w:val="-4"/>
                <w:sz w:val="24"/>
                <w:szCs w:val="24"/>
              </w:rPr>
              <w:t xml:space="preserve"> </w:t>
            </w:r>
            <w:r w:rsidRPr="00027B5E">
              <w:rPr>
                <w:rFonts w:asciiTheme="minorHAnsi" w:hAnsiTheme="minorHAnsi"/>
                <w:sz w:val="24"/>
                <w:szCs w:val="24"/>
              </w:rPr>
              <w:t>Press,</w:t>
            </w:r>
            <w:r w:rsidRPr="00027B5E">
              <w:rPr>
                <w:rFonts w:asciiTheme="minorHAnsi" w:hAnsiTheme="minorHAnsi"/>
                <w:spacing w:val="-4"/>
                <w:sz w:val="24"/>
                <w:szCs w:val="24"/>
              </w:rPr>
              <w:t xml:space="preserve"> 1997</w:t>
            </w:r>
          </w:p>
        </w:tc>
      </w:tr>
    </w:tbl>
    <w:p w:rsidR="00027B5E" w:rsidRPr="00027B5E" w:rsidRDefault="00027B5E" w:rsidP="00027B5E">
      <w:pPr>
        <w:spacing w:line="261" w:lineRule="exact"/>
        <w:rPr>
          <w:rFonts w:asciiTheme="minorHAnsi" w:hAnsiTheme="minorHAnsi"/>
          <w:sz w:val="24"/>
          <w:szCs w:val="24"/>
        </w:rPr>
        <w:sectPr w:rsidR="00027B5E" w:rsidRPr="00027B5E">
          <w:type w:val="continuous"/>
          <w:pgSz w:w="11910" w:h="16840"/>
          <w:pgMar w:top="260" w:right="660" w:bottom="280" w:left="300" w:header="720" w:footer="720" w:gutter="0"/>
          <w:cols w:space="720"/>
        </w:sectPr>
      </w:pPr>
    </w:p>
    <w:tbl>
      <w:tblPr>
        <w:tblW w:w="0" w:type="auto"/>
        <w:tblInd w:w="140" w:type="dxa"/>
        <w:tblLayout w:type="fixed"/>
        <w:tblCellMar>
          <w:left w:w="0" w:type="dxa"/>
          <w:right w:w="0" w:type="dxa"/>
        </w:tblCellMar>
        <w:tblLook w:val="01E0" w:firstRow="1" w:lastRow="1" w:firstColumn="1" w:lastColumn="1" w:noHBand="0" w:noVBand="0"/>
      </w:tblPr>
      <w:tblGrid>
        <w:gridCol w:w="2482"/>
        <w:gridCol w:w="2415"/>
        <w:gridCol w:w="1970"/>
        <w:gridCol w:w="3766"/>
      </w:tblGrid>
      <w:tr w:rsidR="0052341B" w:rsidRPr="00027B5E" w:rsidTr="0052341B">
        <w:trPr>
          <w:trHeight w:val="550"/>
        </w:trPr>
        <w:tc>
          <w:tcPr>
            <w:tcW w:w="2482" w:type="dxa"/>
          </w:tcPr>
          <w:p w:rsidR="0052341B" w:rsidRPr="00027B5E" w:rsidRDefault="0052341B" w:rsidP="00027B5E">
            <w:pPr>
              <w:pStyle w:val="TableParagraph"/>
              <w:spacing w:line="275" w:lineRule="exact"/>
              <w:rPr>
                <w:rFonts w:asciiTheme="minorHAnsi" w:hAnsiTheme="minorHAnsi"/>
                <w:b/>
                <w:sz w:val="24"/>
                <w:szCs w:val="24"/>
              </w:rPr>
            </w:pPr>
          </w:p>
        </w:tc>
        <w:tc>
          <w:tcPr>
            <w:tcW w:w="2415" w:type="dxa"/>
          </w:tcPr>
          <w:p w:rsidR="0052341B" w:rsidRPr="00027B5E" w:rsidRDefault="0052341B" w:rsidP="00027B5E">
            <w:pPr>
              <w:pStyle w:val="TableParagraph"/>
              <w:spacing w:line="270" w:lineRule="exact"/>
              <w:rPr>
                <w:rFonts w:asciiTheme="minorHAnsi" w:hAnsiTheme="minorHAnsi"/>
                <w:spacing w:val="-2"/>
                <w:sz w:val="24"/>
                <w:szCs w:val="24"/>
              </w:rPr>
            </w:pPr>
          </w:p>
        </w:tc>
        <w:tc>
          <w:tcPr>
            <w:tcW w:w="1970" w:type="dxa"/>
          </w:tcPr>
          <w:p w:rsidR="0052341B" w:rsidRPr="00027B5E" w:rsidRDefault="0052341B" w:rsidP="00027B5E">
            <w:pPr>
              <w:pStyle w:val="TableParagraph"/>
              <w:spacing w:line="275" w:lineRule="exact"/>
              <w:ind w:left="109"/>
              <w:rPr>
                <w:rFonts w:asciiTheme="minorHAnsi" w:hAnsiTheme="minorHAnsi"/>
                <w:b/>
                <w:sz w:val="24"/>
                <w:szCs w:val="24"/>
              </w:rPr>
            </w:pPr>
          </w:p>
        </w:tc>
        <w:tc>
          <w:tcPr>
            <w:tcW w:w="3766" w:type="dxa"/>
          </w:tcPr>
          <w:p w:rsidR="0052341B" w:rsidRPr="00027B5E" w:rsidRDefault="0052341B" w:rsidP="00027B5E">
            <w:pPr>
              <w:pStyle w:val="TableParagraph"/>
              <w:spacing w:line="270" w:lineRule="exact"/>
              <w:ind w:left="693"/>
              <w:rPr>
                <w:rFonts w:asciiTheme="minorHAnsi" w:hAnsiTheme="minorHAnsi"/>
                <w:spacing w:val="-2"/>
                <w:sz w:val="24"/>
                <w:szCs w:val="24"/>
              </w:rPr>
            </w:pPr>
          </w:p>
        </w:tc>
      </w:tr>
      <w:tr w:rsidR="00027B5E" w:rsidRPr="00027B5E" w:rsidTr="0052341B">
        <w:trPr>
          <w:trHeight w:val="550"/>
        </w:trPr>
        <w:tc>
          <w:tcPr>
            <w:tcW w:w="2482" w:type="dxa"/>
            <w:tcBorders>
              <w:top w:val="single" w:sz="12" w:space="0" w:color="000000"/>
              <w:left w:val="single" w:sz="12" w:space="0" w:color="000000"/>
            </w:tcBorders>
          </w:tcPr>
          <w:p w:rsidR="00027B5E" w:rsidRPr="00027B5E" w:rsidRDefault="00027B5E" w:rsidP="00027B5E">
            <w:pPr>
              <w:pStyle w:val="TableParagraph"/>
              <w:spacing w:line="275" w:lineRule="exact"/>
              <w:rPr>
                <w:rFonts w:asciiTheme="minorHAnsi" w:hAnsiTheme="minorHAnsi"/>
                <w:b/>
                <w:sz w:val="24"/>
                <w:szCs w:val="24"/>
              </w:rPr>
            </w:pPr>
            <w:r w:rsidRPr="00027B5E">
              <w:rPr>
                <w:rFonts w:asciiTheme="minorHAnsi" w:hAnsiTheme="minorHAnsi"/>
                <w:b/>
                <w:sz w:val="24"/>
                <w:szCs w:val="24"/>
              </w:rPr>
              <w:t>Subject</w:t>
            </w:r>
            <w:r w:rsidRPr="00027B5E">
              <w:rPr>
                <w:rFonts w:asciiTheme="minorHAnsi" w:hAnsiTheme="minorHAnsi"/>
                <w:b/>
                <w:spacing w:val="-12"/>
                <w:sz w:val="24"/>
                <w:szCs w:val="24"/>
              </w:rPr>
              <w:t xml:space="preserve"> </w:t>
            </w:r>
            <w:r w:rsidRPr="00027B5E">
              <w:rPr>
                <w:rFonts w:asciiTheme="minorHAnsi" w:hAnsiTheme="minorHAnsi"/>
                <w:b/>
                <w:spacing w:val="-4"/>
                <w:sz w:val="24"/>
                <w:szCs w:val="24"/>
              </w:rPr>
              <w:t>Code:</w:t>
            </w:r>
          </w:p>
        </w:tc>
        <w:tc>
          <w:tcPr>
            <w:tcW w:w="2415" w:type="dxa"/>
            <w:tcBorders>
              <w:top w:val="single" w:sz="12" w:space="0" w:color="000000"/>
              <w:right w:val="single" w:sz="12" w:space="0" w:color="000000"/>
            </w:tcBorders>
          </w:tcPr>
          <w:p w:rsidR="00027B5E" w:rsidRPr="00027B5E" w:rsidRDefault="00027B5E" w:rsidP="00027B5E">
            <w:pPr>
              <w:pStyle w:val="TableParagraph"/>
              <w:spacing w:line="270" w:lineRule="exact"/>
              <w:rPr>
                <w:rFonts w:asciiTheme="minorHAnsi" w:hAnsiTheme="minorHAnsi"/>
                <w:sz w:val="24"/>
                <w:szCs w:val="24"/>
              </w:rPr>
            </w:pPr>
            <w:r w:rsidRPr="00027B5E">
              <w:rPr>
                <w:rFonts w:asciiTheme="minorHAnsi" w:hAnsiTheme="minorHAnsi"/>
                <w:spacing w:val="-2"/>
                <w:sz w:val="24"/>
                <w:szCs w:val="24"/>
              </w:rPr>
              <w:t>EC420c</w:t>
            </w:r>
          </w:p>
        </w:tc>
        <w:tc>
          <w:tcPr>
            <w:tcW w:w="1970" w:type="dxa"/>
            <w:tcBorders>
              <w:top w:val="single" w:sz="12" w:space="0" w:color="000000"/>
              <w:left w:val="single" w:sz="12" w:space="0" w:color="000000"/>
            </w:tcBorders>
          </w:tcPr>
          <w:p w:rsidR="00027B5E" w:rsidRPr="00027B5E" w:rsidRDefault="00027B5E" w:rsidP="00027B5E">
            <w:pPr>
              <w:pStyle w:val="TableParagraph"/>
              <w:spacing w:line="275" w:lineRule="exact"/>
              <w:ind w:left="109"/>
              <w:rPr>
                <w:rFonts w:asciiTheme="minorHAnsi" w:hAnsiTheme="minorHAnsi"/>
                <w:b/>
                <w:sz w:val="24"/>
                <w:szCs w:val="24"/>
              </w:rPr>
            </w:pPr>
            <w:r w:rsidRPr="00027B5E">
              <w:rPr>
                <w:rFonts w:asciiTheme="minorHAnsi" w:hAnsiTheme="minorHAnsi"/>
                <w:b/>
                <w:sz w:val="24"/>
                <w:szCs w:val="24"/>
              </w:rPr>
              <w:t>Course</w:t>
            </w:r>
            <w:r w:rsidRPr="00027B5E">
              <w:rPr>
                <w:rFonts w:asciiTheme="minorHAnsi" w:hAnsiTheme="minorHAnsi"/>
                <w:b/>
                <w:spacing w:val="-10"/>
                <w:sz w:val="24"/>
                <w:szCs w:val="24"/>
              </w:rPr>
              <w:t xml:space="preserve"> </w:t>
            </w:r>
            <w:r w:rsidRPr="00027B5E">
              <w:rPr>
                <w:rFonts w:asciiTheme="minorHAnsi" w:hAnsiTheme="minorHAnsi"/>
                <w:b/>
                <w:spacing w:val="-2"/>
                <w:sz w:val="24"/>
                <w:szCs w:val="24"/>
              </w:rPr>
              <w:t>Title</w:t>
            </w:r>
          </w:p>
        </w:tc>
        <w:tc>
          <w:tcPr>
            <w:tcW w:w="3766" w:type="dxa"/>
            <w:tcBorders>
              <w:top w:val="single" w:sz="12" w:space="0" w:color="000000"/>
              <w:right w:val="single" w:sz="12" w:space="0" w:color="000000"/>
            </w:tcBorders>
          </w:tcPr>
          <w:p w:rsidR="00027B5E" w:rsidRPr="00027B5E" w:rsidRDefault="00027B5E" w:rsidP="00027B5E">
            <w:pPr>
              <w:pStyle w:val="TableParagraph"/>
              <w:spacing w:line="270" w:lineRule="exact"/>
              <w:ind w:left="693"/>
              <w:rPr>
                <w:rFonts w:asciiTheme="minorHAnsi" w:hAnsiTheme="minorHAnsi"/>
                <w:sz w:val="24"/>
                <w:szCs w:val="24"/>
              </w:rPr>
            </w:pPr>
            <w:r w:rsidRPr="00027B5E">
              <w:rPr>
                <w:rFonts w:asciiTheme="minorHAnsi" w:hAnsiTheme="minorHAnsi"/>
                <w:spacing w:val="-2"/>
                <w:sz w:val="24"/>
                <w:szCs w:val="24"/>
              </w:rPr>
              <w:t>Information</w:t>
            </w:r>
            <w:r w:rsidRPr="00027B5E">
              <w:rPr>
                <w:rFonts w:asciiTheme="minorHAnsi" w:hAnsiTheme="minorHAnsi"/>
                <w:spacing w:val="5"/>
                <w:sz w:val="24"/>
                <w:szCs w:val="24"/>
              </w:rPr>
              <w:t xml:space="preserve"> </w:t>
            </w:r>
            <w:r w:rsidRPr="00027B5E">
              <w:rPr>
                <w:rFonts w:asciiTheme="minorHAnsi" w:hAnsiTheme="minorHAnsi"/>
                <w:spacing w:val="-2"/>
                <w:sz w:val="24"/>
                <w:szCs w:val="24"/>
              </w:rPr>
              <w:t>Theory</w:t>
            </w:r>
          </w:p>
          <w:p w:rsidR="00027B5E" w:rsidRPr="00027B5E" w:rsidRDefault="00027B5E" w:rsidP="00027B5E">
            <w:pPr>
              <w:pStyle w:val="TableParagraph"/>
              <w:spacing w:line="261" w:lineRule="exact"/>
              <w:ind w:left="693"/>
              <w:rPr>
                <w:rFonts w:asciiTheme="minorHAnsi" w:hAnsiTheme="minorHAnsi"/>
                <w:sz w:val="24"/>
                <w:szCs w:val="24"/>
              </w:rPr>
            </w:pPr>
            <w:r w:rsidRPr="00027B5E">
              <w:rPr>
                <w:rFonts w:asciiTheme="minorHAnsi" w:hAnsiTheme="minorHAnsi"/>
                <w:sz w:val="24"/>
                <w:szCs w:val="24"/>
              </w:rPr>
              <w:t>and</w:t>
            </w:r>
            <w:r w:rsidRPr="00027B5E">
              <w:rPr>
                <w:rFonts w:asciiTheme="minorHAnsi" w:hAnsiTheme="minorHAnsi"/>
                <w:spacing w:val="-1"/>
                <w:sz w:val="24"/>
                <w:szCs w:val="24"/>
              </w:rPr>
              <w:t xml:space="preserve"> </w:t>
            </w:r>
            <w:r w:rsidRPr="00027B5E">
              <w:rPr>
                <w:rFonts w:asciiTheme="minorHAnsi" w:hAnsiTheme="minorHAnsi"/>
                <w:spacing w:val="-2"/>
                <w:sz w:val="24"/>
                <w:szCs w:val="24"/>
              </w:rPr>
              <w:t>Coding</w:t>
            </w:r>
          </w:p>
        </w:tc>
      </w:tr>
      <w:tr w:rsidR="00027B5E" w:rsidRPr="00027B5E" w:rsidTr="0052341B">
        <w:trPr>
          <w:trHeight w:val="278"/>
        </w:trPr>
        <w:tc>
          <w:tcPr>
            <w:tcW w:w="2482" w:type="dxa"/>
            <w:tcBorders>
              <w:left w:val="single" w:sz="12" w:space="0" w:color="000000"/>
            </w:tcBorders>
          </w:tcPr>
          <w:p w:rsidR="00027B5E" w:rsidRPr="00027B5E" w:rsidRDefault="00027B5E" w:rsidP="00027B5E">
            <w:pPr>
              <w:pStyle w:val="TableParagraph"/>
              <w:spacing w:line="258" w:lineRule="exact"/>
              <w:rPr>
                <w:rFonts w:asciiTheme="minorHAnsi" w:hAnsiTheme="minorHAnsi"/>
                <w:b/>
                <w:sz w:val="24"/>
                <w:szCs w:val="24"/>
              </w:rPr>
            </w:pPr>
            <w:r w:rsidRPr="00027B5E">
              <w:rPr>
                <w:rFonts w:asciiTheme="minorHAnsi" w:hAnsiTheme="minorHAnsi"/>
                <w:b/>
                <w:sz w:val="24"/>
                <w:szCs w:val="24"/>
              </w:rPr>
              <w:t>Contact</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Hours</w:t>
            </w:r>
          </w:p>
        </w:tc>
        <w:tc>
          <w:tcPr>
            <w:tcW w:w="2415" w:type="dxa"/>
            <w:tcBorders>
              <w:right w:val="single" w:sz="12" w:space="0" w:color="000000"/>
            </w:tcBorders>
          </w:tcPr>
          <w:p w:rsidR="00027B5E" w:rsidRPr="00027B5E" w:rsidRDefault="00027B5E" w:rsidP="00027B5E">
            <w:pPr>
              <w:pStyle w:val="TableParagraph"/>
              <w:spacing w:line="258" w:lineRule="exact"/>
              <w:rPr>
                <w:rFonts w:asciiTheme="minorHAnsi" w:hAnsiTheme="minorHAnsi"/>
                <w:sz w:val="24"/>
                <w:szCs w:val="24"/>
              </w:rPr>
            </w:pPr>
            <w:r w:rsidRPr="00027B5E">
              <w:rPr>
                <w:rFonts w:asciiTheme="minorHAnsi" w:hAnsiTheme="minorHAnsi"/>
                <w:sz w:val="24"/>
                <w:szCs w:val="24"/>
              </w:rPr>
              <w:t>L-</w:t>
            </w:r>
            <w:r w:rsidRPr="00027B5E">
              <w:rPr>
                <w:rFonts w:asciiTheme="minorHAnsi" w:hAnsiTheme="minorHAnsi"/>
                <w:spacing w:val="-2"/>
                <w:sz w:val="24"/>
                <w:szCs w:val="24"/>
              </w:rPr>
              <w:t xml:space="preserve"> </w:t>
            </w:r>
            <w:r w:rsidRPr="00027B5E">
              <w:rPr>
                <w:rFonts w:asciiTheme="minorHAnsi" w:hAnsiTheme="minorHAnsi"/>
                <w:sz w:val="24"/>
                <w:szCs w:val="24"/>
              </w:rPr>
              <w:t>3</w:t>
            </w:r>
            <w:r w:rsidRPr="00027B5E">
              <w:rPr>
                <w:rFonts w:asciiTheme="minorHAnsi" w:hAnsiTheme="minorHAnsi"/>
                <w:spacing w:val="-1"/>
                <w:sz w:val="24"/>
                <w:szCs w:val="24"/>
              </w:rPr>
              <w:t xml:space="preserve"> </w:t>
            </w:r>
            <w:r w:rsidRPr="00027B5E">
              <w:rPr>
                <w:rFonts w:asciiTheme="minorHAnsi" w:hAnsiTheme="minorHAnsi"/>
                <w:sz w:val="24"/>
                <w:szCs w:val="24"/>
              </w:rPr>
              <w:t>T-</w:t>
            </w:r>
            <w:r w:rsidRPr="00027B5E">
              <w:rPr>
                <w:rFonts w:asciiTheme="minorHAnsi" w:hAnsiTheme="minorHAnsi"/>
                <w:spacing w:val="-1"/>
                <w:sz w:val="24"/>
                <w:szCs w:val="24"/>
              </w:rPr>
              <w:t xml:space="preserve"> </w:t>
            </w:r>
            <w:r w:rsidRPr="00027B5E">
              <w:rPr>
                <w:rFonts w:asciiTheme="minorHAnsi" w:hAnsiTheme="minorHAnsi"/>
                <w:sz w:val="24"/>
                <w:szCs w:val="24"/>
              </w:rPr>
              <w:t>0</w:t>
            </w:r>
            <w:r w:rsidRPr="00027B5E">
              <w:rPr>
                <w:rFonts w:asciiTheme="minorHAnsi" w:hAnsiTheme="minorHAnsi"/>
                <w:spacing w:val="-1"/>
                <w:sz w:val="24"/>
                <w:szCs w:val="24"/>
              </w:rPr>
              <w:t xml:space="preserve"> </w:t>
            </w:r>
            <w:r w:rsidRPr="00027B5E">
              <w:rPr>
                <w:rFonts w:asciiTheme="minorHAnsi" w:hAnsiTheme="minorHAnsi"/>
                <w:sz w:val="24"/>
                <w:szCs w:val="24"/>
              </w:rPr>
              <w:t>P-</w:t>
            </w:r>
            <w:r w:rsidRPr="00027B5E">
              <w:rPr>
                <w:rFonts w:asciiTheme="minorHAnsi" w:hAnsiTheme="minorHAnsi"/>
                <w:spacing w:val="-2"/>
                <w:sz w:val="24"/>
                <w:szCs w:val="24"/>
              </w:rPr>
              <w:t xml:space="preserve"> </w:t>
            </w:r>
            <w:r w:rsidRPr="00027B5E">
              <w:rPr>
                <w:rFonts w:asciiTheme="minorHAnsi" w:hAnsiTheme="minorHAnsi"/>
                <w:spacing w:val="-10"/>
                <w:sz w:val="24"/>
                <w:szCs w:val="24"/>
              </w:rPr>
              <w:t>0</w:t>
            </w:r>
          </w:p>
        </w:tc>
        <w:tc>
          <w:tcPr>
            <w:tcW w:w="1970" w:type="dxa"/>
            <w:tcBorders>
              <w:left w:val="single" w:sz="12" w:space="0" w:color="000000"/>
            </w:tcBorders>
          </w:tcPr>
          <w:p w:rsidR="00027B5E" w:rsidRPr="00027B5E" w:rsidRDefault="00027B5E" w:rsidP="00027B5E">
            <w:pPr>
              <w:pStyle w:val="TableParagraph"/>
              <w:spacing w:line="258" w:lineRule="exact"/>
              <w:ind w:left="109"/>
              <w:rPr>
                <w:rFonts w:asciiTheme="minorHAnsi" w:hAnsiTheme="minorHAnsi"/>
                <w:b/>
                <w:sz w:val="24"/>
                <w:szCs w:val="24"/>
              </w:rPr>
            </w:pPr>
            <w:r w:rsidRPr="00027B5E">
              <w:rPr>
                <w:rFonts w:asciiTheme="minorHAnsi" w:hAnsiTheme="minorHAnsi"/>
                <w:b/>
                <w:spacing w:val="-2"/>
                <w:sz w:val="24"/>
                <w:szCs w:val="24"/>
              </w:rPr>
              <w:t>Credit</w:t>
            </w:r>
          </w:p>
        </w:tc>
        <w:tc>
          <w:tcPr>
            <w:tcW w:w="3766" w:type="dxa"/>
            <w:tcBorders>
              <w:right w:val="single" w:sz="12" w:space="0" w:color="000000"/>
            </w:tcBorders>
          </w:tcPr>
          <w:p w:rsidR="00027B5E" w:rsidRPr="00027B5E" w:rsidRDefault="00027B5E" w:rsidP="00027B5E">
            <w:pPr>
              <w:pStyle w:val="TableParagraph"/>
              <w:spacing w:line="258" w:lineRule="exact"/>
              <w:ind w:left="585"/>
              <w:rPr>
                <w:rFonts w:asciiTheme="minorHAnsi" w:hAnsiTheme="minorHAnsi"/>
                <w:sz w:val="24"/>
                <w:szCs w:val="24"/>
              </w:rPr>
            </w:pPr>
            <w:r w:rsidRPr="00027B5E">
              <w:rPr>
                <w:rFonts w:asciiTheme="minorHAnsi" w:hAnsiTheme="minorHAnsi"/>
                <w:sz w:val="24"/>
                <w:szCs w:val="24"/>
              </w:rPr>
              <w:t>4</w:t>
            </w:r>
          </w:p>
        </w:tc>
      </w:tr>
      <w:tr w:rsidR="00027B5E" w:rsidRPr="00027B5E" w:rsidTr="0052341B">
        <w:trPr>
          <w:trHeight w:val="278"/>
        </w:trPr>
        <w:tc>
          <w:tcPr>
            <w:tcW w:w="2482" w:type="dxa"/>
            <w:tcBorders>
              <w:left w:val="single" w:sz="12" w:space="0" w:color="000000"/>
            </w:tcBorders>
          </w:tcPr>
          <w:p w:rsidR="00027B5E" w:rsidRPr="00027B5E" w:rsidRDefault="00027B5E" w:rsidP="00027B5E">
            <w:pPr>
              <w:pStyle w:val="TableParagraph"/>
              <w:spacing w:line="259" w:lineRule="exact"/>
              <w:rPr>
                <w:rFonts w:asciiTheme="minorHAnsi" w:hAnsiTheme="minorHAnsi"/>
                <w:b/>
                <w:sz w:val="24"/>
                <w:szCs w:val="24"/>
              </w:rPr>
            </w:pPr>
            <w:r w:rsidRPr="00027B5E">
              <w:rPr>
                <w:rFonts w:asciiTheme="minorHAnsi" w:hAnsiTheme="minorHAnsi"/>
                <w:b/>
                <w:spacing w:val="-2"/>
                <w:sz w:val="24"/>
                <w:szCs w:val="24"/>
              </w:rPr>
              <w:t>Programme</w:t>
            </w:r>
          </w:p>
        </w:tc>
        <w:tc>
          <w:tcPr>
            <w:tcW w:w="2415" w:type="dxa"/>
            <w:tcBorders>
              <w:right w:val="single" w:sz="12" w:space="0" w:color="000000"/>
            </w:tcBorders>
          </w:tcPr>
          <w:p w:rsidR="00027B5E" w:rsidRPr="00027B5E" w:rsidRDefault="00027B5E" w:rsidP="00027B5E">
            <w:pPr>
              <w:pStyle w:val="TableParagraph"/>
              <w:spacing w:line="259" w:lineRule="exact"/>
              <w:rPr>
                <w:rFonts w:asciiTheme="minorHAnsi" w:hAnsiTheme="minorHAnsi"/>
                <w:sz w:val="24"/>
                <w:szCs w:val="24"/>
              </w:rPr>
            </w:pPr>
            <w:r w:rsidRPr="00027B5E">
              <w:rPr>
                <w:rFonts w:asciiTheme="minorHAnsi" w:hAnsiTheme="minorHAnsi"/>
                <w:spacing w:val="-2"/>
                <w:sz w:val="24"/>
                <w:szCs w:val="24"/>
              </w:rPr>
              <w:t>B.Tech</w:t>
            </w:r>
          </w:p>
        </w:tc>
        <w:tc>
          <w:tcPr>
            <w:tcW w:w="1970" w:type="dxa"/>
            <w:tcBorders>
              <w:left w:val="single" w:sz="12" w:space="0" w:color="000000"/>
            </w:tcBorders>
          </w:tcPr>
          <w:p w:rsidR="00027B5E" w:rsidRPr="00027B5E" w:rsidRDefault="00027B5E" w:rsidP="00027B5E">
            <w:pPr>
              <w:pStyle w:val="TableParagraph"/>
              <w:spacing w:line="259" w:lineRule="exact"/>
              <w:ind w:left="109"/>
              <w:rPr>
                <w:rFonts w:asciiTheme="minorHAnsi" w:hAnsiTheme="minorHAnsi"/>
                <w:b/>
                <w:sz w:val="24"/>
                <w:szCs w:val="24"/>
              </w:rPr>
            </w:pPr>
            <w:r w:rsidRPr="00027B5E">
              <w:rPr>
                <w:rFonts w:asciiTheme="minorHAnsi" w:hAnsiTheme="minorHAnsi"/>
                <w:b/>
                <w:spacing w:val="-2"/>
                <w:sz w:val="24"/>
                <w:szCs w:val="24"/>
              </w:rPr>
              <w:t>Semester</w:t>
            </w:r>
          </w:p>
        </w:tc>
        <w:tc>
          <w:tcPr>
            <w:tcW w:w="3766" w:type="dxa"/>
            <w:tcBorders>
              <w:right w:val="single" w:sz="12" w:space="0" w:color="000000"/>
            </w:tcBorders>
          </w:tcPr>
          <w:p w:rsidR="00027B5E" w:rsidRPr="00027B5E" w:rsidRDefault="00027B5E" w:rsidP="00027B5E">
            <w:pPr>
              <w:pStyle w:val="TableParagraph"/>
              <w:spacing w:line="259" w:lineRule="exact"/>
              <w:ind w:left="585"/>
              <w:rPr>
                <w:rFonts w:asciiTheme="minorHAnsi" w:hAnsiTheme="minorHAnsi"/>
                <w:sz w:val="24"/>
                <w:szCs w:val="24"/>
              </w:rPr>
            </w:pPr>
            <w:r w:rsidRPr="00027B5E">
              <w:rPr>
                <w:rFonts w:asciiTheme="minorHAnsi" w:hAnsiTheme="minorHAnsi"/>
                <w:spacing w:val="-4"/>
                <w:sz w:val="24"/>
                <w:szCs w:val="24"/>
              </w:rPr>
              <w:t>VIII</w:t>
            </w:r>
          </w:p>
        </w:tc>
      </w:tr>
      <w:tr w:rsidR="00027B5E" w:rsidRPr="00027B5E" w:rsidTr="0052341B">
        <w:trPr>
          <w:trHeight w:val="278"/>
        </w:trPr>
        <w:tc>
          <w:tcPr>
            <w:tcW w:w="2482" w:type="dxa"/>
            <w:tcBorders>
              <w:left w:val="single" w:sz="12" w:space="0" w:color="000000"/>
              <w:bottom w:val="single" w:sz="12" w:space="0" w:color="000000"/>
            </w:tcBorders>
          </w:tcPr>
          <w:p w:rsidR="00027B5E" w:rsidRPr="00027B5E" w:rsidRDefault="00027B5E" w:rsidP="00027B5E">
            <w:pPr>
              <w:pStyle w:val="TableParagraph"/>
              <w:spacing w:line="259" w:lineRule="exact"/>
              <w:rPr>
                <w:rFonts w:asciiTheme="minorHAnsi" w:hAnsiTheme="minorHAnsi"/>
                <w:b/>
                <w:sz w:val="24"/>
                <w:szCs w:val="24"/>
              </w:rPr>
            </w:pPr>
            <w:r w:rsidRPr="00027B5E">
              <w:rPr>
                <w:rFonts w:asciiTheme="minorHAnsi" w:hAnsiTheme="minorHAnsi"/>
                <w:b/>
                <w:spacing w:val="-2"/>
                <w:sz w:val="24"/>
                <w:szCs w:val="24"/>
              </w:rPr>
              <w:t>Pre-requisites</w:t>
            </w:r>
          </w:p>
        </w:tc>
        <w:tc>
          <w:tcPr>
            <w:tcW w:w="2415" w:type="dxa"/>
            <w:tcBorders>
              <w:bottom w:val="single" w:sz="12" w:space="0" w:color="000000"/>
              <w:right w:val="single" w:sz="12" w:space="0" w:color="000000"/>
            </w:tcBorders>
          </w:tcPr>
          <w:p w:rsidR="00027B5E" w:rsidRPr="00027B5E" w:rsidRDefault="00027B5E" w:rsidP="00027B5E">
            <w:pPr>
              <w:pStyle w:val="TableParagraph"/>
              <w:spacing w:line="259" w:lineRule="exact"/>
              <w:rPr>
                <w:rFonts w:asciiTheme="minorHAnsi" w:hAnsiTheme="minorHAnsi"/>
                <w:sz w:val="24"/>
                <w:szCs w:val="24"/>
              </w:rPr>
            </w:pPr>
            <w:r w:rsidRPr="00027B5E">
              <w:rPr>
                <w:rFonts w:asciiTheme="minorHAnsi" w:hAnsiTheme="minorHAnsi"/>
                <w:spacing w:val="-5"/>
                <w:sz w:val="24"/>
                <w:szCs w:val="24"/>
              </w:rPr>
              <w:t>NIL</w:t>
            </w:r>
          </w:p>
        </w:tc>
        <w:tc>
          <w:tcPr>
            <w:tcW w:w="1970" w:type="dxa"/>
            <w:tcBorders>
              <w:left w:val="single" w:sz="12" w:space="0" w:color="000000"/>
              <w:bottom w:val="single" w:sz="12" w:space="0" w:color="000000"/>
            </w:tcBorders>
          </w:tcPr>
          <w:p w:rsidR="00027B5E" w:rsidRPr="00027B5E" w:rsidRDefault="00027B5E" w:rsidP="00027B5E">
            <w:pPr>
              <w:pStyle w:val="TableParagraph"/>
              <w:ind w:left="0"/>
              <w:rPr>
                <w:rFonts w:asciiTheme="minorHAnsi" w:hAnsiTheme="minorHAnsi"/>
                <w:sz w:val="24"/>
                <w:szCs w:val="24"/>
              </w:rPr>
            </w:pPr>
          </w:p>
        </w:tc>
        <w:tc>
          <w:tcPr>
            <w:tcW w:w="3766" w:type="dxa"/>
            <w:tcBorders>
              <w:bottom w:val="single" w:sz="12" w:space="0" w:color="000000"/>
              <w:right w:val="single" w:sz="12" w:space="0" w:color="000000"/>
            </w:tcBorders>
          </w:tcPr>
          <w:p w:rsidR="00027B5E" w:rsidRPr="00027B5E" w:rsidRDefault="00027B5E" w:rsidP="00027B5E">
            <w:pPr>
              <w:pStyle w:val="TableParagraph"/>
              <w:ind w:left="0"/>
              <w:rPr>
                <w:rFonts w:asciiTheme="minorHAnsi" w:hAnsiTheme="minorHAnsi"/>
                <w:sz w:val="24"/>
                <w:szCs w:val="24"/>
              </w:rPr>
            </w:pPr>
          </w:p>
        </w:tc>
      </w:tr>
      <w:tr w:rsidR="00027B5E" w:rsidRPr="00027B5E" w:rsidTr="0052341B">
        <w:trPr>
          <w:trHeight w:val="414"/>
        </w:trPr>
        <w:tc>
          <w:tcPr>
            <w:tcW w:w="2482" w:type="dxa"/>
            <w:tcBorders>
              <w:top w:val="single" w:sz="12" w:space="0" w:color="000000"/>
              <w:left w:val="single" w:sz="12" w:space="0" w:color="000000"/>
              <w:bottom w:val="single" w:sz="12" w:space="0" w:color="000000"/>
              <w:right w:val="single" w:sz="4" w:space="0" w:color="000000"/>
            </w:tcBorders>
          </w:tcPr>
          <w:p w:rsidR="00027B5E" w:rsidRPr="00027B5E" w:rsidRDefault="00027B5E" w:rsidP="00027B5E">
            <w:pPr>
              <w:pStyle w:val="TableParagraph"/>
              <w:spacing w:line="275" w:lineRule="exact"/>
              <w:rPr>
                <w:rFonts w:asciiTheme="minorHAnsi" w:hAnsiTheme="minorHAnsi"/>
                <w:b/>
                <w:sz w:val="24"/>
                <w:szCs w:val="24"/>
              </w:rPr>
            </w:pPr>
            <w:r w:rsidRPr="00027B5E">
              <w:rPr>
                <w:rFonts w:asciiTheme="minorHAnsi" w:hAnsiTheme="minorHAnsi"/>
                <w:b/>
                <w:sz w:val="24"/>
                <w:szCs w:val="24"/>
              </w:rPr>
              <w:t>Evaluation</w:t>
            </w:r>
            <w:r w:rsidRPr="00027B5E">
              <w:rPr>
                <w:rFonts w:asciiTheme="minorHAnsi" w:hAnsiTheme="minorHAnsi"/>
                <w:b/>
                <w:spacing w:val="-3"/>
                <w:sz w:val="24"/>
                <w:szCs w:val="24"/>
              </w:rPr>
              <w:t xml:space="preserve"> </w:t>
            </w:r>
            <w:r w:rsidRPr="00027B5E">
              <w:rPr>
                <w:rFonts w:asciiTheme="minorHAnsi" w:hAnsiTheme="minorHAnsi"/>
                <w:b/>
                <w:spacing w:val="-2"/>
                <w:sz w:val="24"/>
                <w:szCs w:val="24"/>
              </w:rPr>
              <w:t>scheme</w:t>
            </w:r>
          </w:p>
        </w:tc>
        <w:tc>
          <w:tcPr>
            <w:tcW w:w="8151" w:type="dxa"/>
            <w:gridSpan w:val="3"/>
            <w:tcBorders>
              <w:top w:val="single" w:sz="12" w:space="0" w:color="000000"/>
              <w:left w:val="single" w:sz="4" w:space="0" w:color="000000"/>
              <w:bottom w:val="single" w:sz="12" w:space="0" w:color="000000"/>
              <w:right w:val="single" w:sz="12" w:space="0" w:color="000000"/>
            </w:tcBorders>
          </w:tcPr>
          <w:p w:rsidR="00027B5E" w:rsidRPr="00027B5E" w:rsidRDefault="00027B5E" w:rsidP="00027B5E">
            <w:pPr>
              <w:pStyle w:val="TableParagraph"/>
              <w:spacing w:line="272" w:lineRule="exact"/>
              <w:rPr>
                <w:rFonts w:asciiTheme="minorHAnsi" w:hAnsiTheme="minorHAnsi"/>
                <w:sz w:val="24"/>
                <w:szCs w:val="24"/>
              </w:rPr>
            </w:pPr>
            <w:r w:rsidRPr="00027B5E">
              <w:rPr>
                <w:rFonts w:asciiTheme="minorHAnsi" w:hAnsiTheme="minorHAnsi"/>
                <w:sz w:val="24"/>
                <w:szCs w:val="24"/>
              </w:rPr>
              <w:t>Quiz</w:t>
            </w:r>
            <w:r w:rsidRPr="00027B5E">
              <w:rPr>
                <w:rFonts w:asciiTheme="minorHAnsi" w:hAnsiTheme="minorHAnsi"/>
                <w:spacing w:val="-2"/>
                <w:sz w:val="24"/>
                <w:szCs w:val="24"/>
              </w:rPr>
              <w:t xml:space="preserve"> </w:t>
            </w:r>
            <w:r w:rsidRPr="00027B5E">
              <w:rPr>
                <w:rFonts w:asciiTheme="minorHAnsi" w:hAnsiTheme="minorHAnsi"/>
                <w:sz w:val="24"/>
                <w:szCs w:val="24"/>
              </w:rPr>
              <w:t>I</w:t>
            </w:r>
            <w:r w:rsidRPr="00027B5E">
              <w:rPr>
                <w:rFonts w:asciiTheme="minorHAnsi" w:hAnsiTheme="minorHAnsi"/>
                <w:spacing w:val="-11"/>
                <w:sz w:val="24"/>
                <w:szCs w:val="24"/>
              </w:rPr>
              <w:t xml:space="preserve"> </w:t>
            </w:r>
            <w:r w:rsidRPr="00027B5E">
              <w:rPr>
                <w:rFonts w:asciiTheme="minorHAnsi" w:hAnsiTheme="minorHAnsi"/>
                <w:sz w:val="24"/>
                <w:szCs w:val="24"/>
              </w:rPr>
              <w:t>(15%),</w:t>
            </w:r>
            <w:r w:rsidRPr="00027B5E">
              <w:rPr>
                <w:rFonts w:asciiTheme="minorHAnsi" w:hAnsiTheme="minorHAnsi"/>
                <w:spacing w:val="-5"/>
                <w:sz w:val="24"/>
                <w:szCs w:val="24"/>
              </w:rPr>
              <w:t xml:space="preserve"> </w:t>
            </w:r>
            <w:r w:rsidRPr="00027B5E">
              <w:rPr>
                <w:rFonts w:asciiTheme="minorHAnsi" w:hAnsiTheme="minorHAnsi"/>
                <w:sz w:val="24"/>
                <w:szCs w:val="24"/>
              </w:rPr>
              <w:t>Mid-Term</w:t>
            </w:r>
            <w:r w:rsidRPr="00027B5E">
              <w:rPr>
                <w:rFonts w:asciiTheme="minorHAnsi" w:hAnsiTheme="minorHAnsi"/>
                <w:spacing w:val="-3"/>
                <w:sz w:val="24"/>
                <w:szCs w:val="24"/>
              </w:rPr>
              <w:t xml:space="preserve"> </w:t>
            </w:r>
            <w:r w:rsidRPr="00027B5E">
              <w:rPr>
                <w:rFonts w:asciiTheme="minorHAnsi" w:hAnsiTheme="minorHAnsi"/>
                <w:sz w:val="24"/>
                <w:szCs w:val="24"/>
              </w:rPr>
              <w:t>(30%),</w:t>
            </w:r>
            <w:r w:rsidRPr="00027B5E">
              <w:rPr>
                <w:rFonts w:asciiTheme="minorHAnsi" w:hAnsiTheme="minorHAnsi"/>
                <w:spacing w:val="-5"/>
                <w:sz w:val="24"/>
                <w:szCs w:val="24"/>
              </w:rPr>
              <w:t xml:space="preserve"> </w:t>
            </w:r>
            <w:r w:rsidRPr="00027B5E">
              <w:rPr>
                <w:rFonts w:asciiTheme="minorHAnsi" w:hAnsiTheme="minorHAnsi"/>
                <w:sz w:val="24"/>
                <w:szCs w:val="24"/>
              </w:rPr>
              <w:t>Quiz</w:t>
            </w:r>
            <w:r w:rsidRPr="00027B5E">
              <w:rPr>
                <w:rFonts w:asciiTheme="minorHAnsi" w:hAnsiTheme="minorHAnsi"/>
                <w:spacing w:val="-2"/>
                <w:sz w:val="24"/>
                <w:szCs w:val="24"/>
              </w:rPr>
              <w:t xml:space="preserve"> </w:t>
            </w:r>
            <w:r w:rsidRPr="00027B5E">
              <w:rPr>
                <w:rFonts w:asciiTheme="minorHAnsi" w:hAnsiTheme="minorHAnsi"/>
                <w:sz w:val="24"/>
                <w:szCs w:val="24"/>
              </w:rPr>
              <w:t>II</w:t>
            </w:r>
            <w:r w:rsidRPr="00027B5E">
              <w:rPr>
                <w:rFonts w:asciiTheme="minorHAnsi" w:hAnsiTheme="minorHAnsi"/>
                <w:spacing w:val="-7"/>
                <w:sz w:val="24"/>
                <w:szCs w:val="24"/>
              </w:rPr>
              <w:t xml:space="preserve"> </w:t>
            </w:r>
            <w:r w:rsidRPr="00027B5E">
              <w:rPr>
                <w:rFonts w:asciiTheme="minorHAnsi" w:hAnsiTheme="minorHAnsi"/>
                <w:sz w:val="24"/>
                <w:szCs w:val="24"/>
              </w:rPr>
              <w:t>(15%),</w:t>
            </w:r>
            <w:r w:rsidRPr="00027B5E">
              <w:rPr>
                <w:rFonts w:asciiTheme="minorHAnsi" w:hAnsiTheme="minorHAnsi"/>
                <w:spacing w:val="-5"/>
                <w:sz w:val="24"/>
                <w:szCs w:val="24"/>
              </w:rPr>
              <w:t xml:space="preserve"> </w:t>
            </w:r>
            <w:r w:rsidRPr="00027B5E">
              <w:rPr>
                <w:rFonts w:asciiTheme="minorHAnsi" w:hAnsiTheme="minorHAnsi"/>
                <w:sz w:val="24"/>
                <w:szCs w:val="24"/>
              </w:rPr>
              <w:t>End-Term</w:t>
            </w:r>
            <w:r w:rsidRPr="00027B5E">
              <w:rPr>
                <w:rFonts w:asciiTheme="minorHAnsi" w:hAnsiTheme="minorHAnsi"/>
                <w:spacing w:val="-4"/>
                <w:sz w:val="24"/>
                <w:szCs w:val="24"/>
              </w:rPr>
              <w:t xml:space="preserve"> </w:t>
            </w:r>
            <w:r w:rsidRPr="00027B5E">
              <w:rPr>
                <w:rFonts w:asciiTheme="minorHAnsi" w:hAnsiTheme="minorHAnsi"/>
                <w:spacing w:val="-2"/>
                <w:sz w:val="24"/>
                <w:szCs w:val="24"/>
              </w:rPr>
              <w:t>(40%)</w:t>
            </w:r>
          </w:p>
        </w:tc>
      </w:tr>
      <w:tr w:rsidR="00027B5E" w:rsidRPr="00027B5E" w:rsidTr="0052341B">
        <w:trPr>
          <w:trHeight w:val="2209"/>
        </w:trPr>
        <w:tc>
          <w:tcPr>
            <w:tcW w:w="10633" w:type="dxa"/>
            <w:gridSpan w:val="4"/>
            <w:tcBorders>
              <w:top w:val="single" w:sz="12" w:space="0" w:color="000000"/>
              <w:left w:val="single" w:sz="12" w:space="0" w:color="000000"/>
              <w:bottom w:val="single" w:sz="12" w:space="0" w:color="000000"/>
              <w:right w:val="single" w:sz="12" w:space="0" w:color="000000"/>
            </w:tcBorders>
          </w:tcPr>
          <w:p w:rsidR="00027B5E" w:rsidRPr="00027B5E" w:rsidRDefault="00027B5E" w:rsidP="00027B5E">
            <w:pPr>
              <w:pStyle w:val="TableParagraph"/>
              <w:tabs>
                <w:tab w:val="left" w:pos="8749"/>
              </w:tabs>
              <w:ind w:right="151"/>
              <w:rPr>
                <w:rFonts w:asciiTheme="minorHAnsi" w:hAnsiTheme="minorHAnsi"/>
                <w:b/>
                <w:sz w:val="24"/>
                <w:szCs w:val="24"/>
              </w:rPr>
            </w:pPr>
            <w:r w:rsidRPr="00027B5E">
              <w:rPr>
                <w:rFonts w:asciiTheme="minorHAnsi" w:hAnsiTheme="minorHAnsi"/>
                <w:sz w:val="24"/>
                <w:szCs w:val="24"/>
              </w:rPr>
              <w:t>Review</w:t>
            </w:r>
            <w:r w:rsidRPr="00027B5E">
              <w:rPr>
                <w:rFonts w:asciiTheme="minorHAnsi" w:hAnsiTheme="minorHAnsi"/>
                <w:spacing w:val="-4"/>
                <w:sz w:val="24"/>
                <w:szCs w:val="24"/>
              </w:rPr>
              <w:t xml:space="preserve"> </w:t>
            </w:r>
            <w:r w:rsidRPr="00027B5E">
              <w:rPr>
                <w:rFonts w:asciiTheme="minorHAnsi" w:hAnsiTheme="minorHAnsi"/>
                <w:sz w:val="24"/>
                <w:szCs w:val="24"/>
              </w:rPr>
              <w:t>of</w:t>
            </w:r>
            <w:r w:rsidRPr="00027B5E">
              <w:rPr>
                <w:rFonts w:asciiTheme="minorHAnsi" w:hAnsiTheme="minorHAnsi"/>
                <w:spacing w:val="-3"/>
                <w:sz w:val="24"/>
                <w:szCs w:val="24"/>
              </w:rPr>
              <w:t xml:space="preserve"> </w:t>
            </w:r>
            <w:r w:rsidRPr="00027B5E">
              <w:rPr>
                <w:rFonts w:asciiTheme="minorHAnsi" w:hAnsiTheme="minorHAnsi"/>
                <w:sz w:val="24"/>
                <w:szCs w:val="24"/>
              </w:rPr>
              <w:t>probability</w:t>
            </w:r>
            <w:r w:rsidRPr="00027B5E">
              <w:rPr>
                <w:rFonts w:asciiTheme="minorHAnsi" w:hAnsiTheme="minorHAnsi"/>
                <w:spacing w:val="-8"/>
                <w:sz w:val="24"/>
                <w:szCs w:val="24"/>
              </w:rPr>
              <w:t xml:space="preserve"> </w:t>
            </w:r>
            <w:r w:rsidRPr="00027B5E">
              <w:rPr>
                <w:rFonts w:asciiTheme="minorHAnsi" w:hAnsiTheme="minorHAnsi"/>
                <w:sz w:val="24"/>
                <w:szCs w:val="24"/>
              </w:rPr>
              <w:t>theory,</w:t>
            </w:r>
            <w:r w:rsidRPr="00027B5E">
              <w:rPr>
                <w:rFonts w:asciiTheme="minorHAnsi" w:hAnsiTheme="minorHAnsi"/>
                <w:spacing w:val="-3"/>
                <w:sz w:val="24"/>
                <w:szCs w:val="24"/>
              </w:rPr>
              <w:t xml:space="preserve"> </w:t>
            </w:r>
            <w:r w:rsidRPr="00027B5E">
              <w:rPr>
                <w:rFonts w:asciiTheme="minorHAnsi" w:hAnsiTheme="minorHAnsi"/>
                <w:sz w:val="24"/>
                <w:szCs w:val="24"/>
              </w:rPr>
              <w:t>Entropy:</w:t>
            </w:r>
            <w:r w:rsidRPr="00027B5E">
              <w:rPr>
                <w:rFonts w:asciiTheme="minorHAnsi" w:hAnsiTheme="minorHAnsi"/>
                <w:spacing w:val="-3"/>
                <w:sz w:val="24"/>
                <w:szCs w:val="24"/>
              </w:rPr>
              <w:t xml:space="preserve"> </w:t>
            </w:r>
            <w:r w:rsidRPr="00027B5E">
              <w:rPr>
                <w:rFonts w:asciiTheme="minorHAnsi" w:hAnsiTheme="minorHAnsi"/>
                <w:sz w:val="24"/>
                <w:szCs w:val="24"/>
              </w:rPr>
              <w:t>marginal</w:t>
            </w:r>
            <w:r w:rsidRPr="00027B5E">
              <w:rPr>
                <w:rFonts w:asciiTheme="minorHAnsi" w:hAnsiTheme="minorHAnsi"/>
                <w:spacing w:val="-1"/>
                <w:sz w:val="24"/>
                <w:szCs w:val="24"/>
              </w:rPr>
              <w:t xml:space="preserve"> </w:t>
            </w:r>
            <w:r w:rsidRPr="00027B5E">
              <w:rPr>
                <w:rFonts w:asciiTheme="minorHAnsi" w:hAnsiTheme="minorHAnsi"/>
                <w:sz w:val="24"/>
                <w:szCs w:val="24"/>
              </w:rPr>
              <w:t>entropy,</w:t>
            </w:r>
            <w:r w:rsidRPr="00027B5E">
              <w:rPr>
                <w:rFonts w:asciiTheme="minorHAnsi" w:hAnsiTheme="minorHAnsi"/>
                <w:spacing w:val="-1"/>
                <w:sz w:val="24"/>
                <w:szCs w:val="24"/>
              </w:rPr>
              <w:t xml:space="preserve"> </w:t>
            </w:r>
            <w:r w:rsidRPr="00027B5E">
              <w:rPr>
                <w:rFonts w:asciiTheme="minorHAnsi" w:hAnsiTheme="minorHAnsi"/>
                <w:sz w:val="24"/>
                <w:szCs w:val="24"/>
              </w:rPr>
              <w:t>joint</w:t>
            </w:r>
            <w:r w:rsidRPr="00027B5E">
              <w:rPr>
                <w:rFonts w:asciiTheme="minorHAnsi" w:hAnsiTheme="minorHAnsi"/>
                <w:spacing w:val="-3"/>
                <w:sz w:val="24"/>
                <w:szCs w:val="24"/>
              </w:rPr>
              <w:t xml:space="preserve"> </w:t>
            </w:r>
            <w:r w:rsidRPr="00027B5E">
              <w:rPr>
                <w:rFonts w:asciiTheme="minorHAnsi" w:hAnsiTheme="minorHAnsi"/>
                <w:sz w:val="24"/>
                <w:szCs w:val="24"/>
              </w:rPr>
              <w:t>entropy,</w:t>
            </w:r>
            <w:r w:rsidRPr="00027B5E">
              <w:rPr>
                <w:rFonts w:asciiTheme="minorHAnsi" w:hAnsiTheme="minorHAnsi"/>
                <w:spacing w:val="-3"/>
                <w:sz w:val="24"/>
                <w:szCs w:val="24"/>
              </w:rPr>
              <w:t xml:space="preserve"> </w:t>
            </w:r>
            <w:r w:rsidRPr="00027B5E">
              <w:rPr>
                <w:rFonts w:asciiTheme="minorHAnsi" w:hAnsiTheme="minorHAnsi"/>
                <w:sz w:val="24"/>
                <w:szCs w:val="24"/>
              </w:rPr>
              <w:t>conditional</w:t>
            </w:r>
            <w:r w:rsidRPr="00027B5E">
              <w:rPr>
                <w:rFonts w:asciiTheme="minorHAnsi" w:hAnsiTheme="minorHAnsi"/>
                <w:spacing w:val="-3"/>
                <w:sz w:val="24"/>
                <w:szCs w:val="24"/>
              </w:rPr>
              <w:t xml:space="preserve"> </w:t>
            </w:r>
            <w:r w:rsidRPr="00027B5E">
              <w:rPr>
                <w:rFonts w:asciiTheme="minorHAnsi" w:hAnsiTheme="minorHAnsi"/>
                <w:sz w:val="24"/>
                <w:szCs w:val="24"/>
              </w:rPr>
              <w:t>entropy</w:t>
            </w:r>
            <w:r w:rsidRPr="00027B5E">
              <w:rPr>
                <w:rFonts w:asciiTheme="minorHAnsi" w:hAnsiTheme="minorHAnsi"/>
                <w:spacing w:val="-6"/>
                <w:sz w:val="24"/>
                <w:szCs w:val="24"/>
              </w:rPr>
              <w:t xml:space="preserve"> </w:t>
            </w:r>
            <w:r w:rsidRPr="00027B5E">
              <w:rPr>
                <w:rFonts w:asciiTheme="minorHAnsi" w:hAnsiTheme="minorHAnsi"/>
                <w:sz w:val="24"/>
                <w:szCs w:val="24"/>
              </w:rPr>
              <w:t>and</w:t>
            </w:r>
            <w:r w:rsidRPr="00027B5E">
              <w:rPr>
                <w:rFonts w:asciiTheme="minorHAnsi" w:hAnsiTheme="minorHAnsi"/>
                <w:spacing w:val="-3"/>
                <w:sz w:val="24"/>
                <w:szCs w:val="24"/>
              </w:rPr>
              <w:t xml:space="preserve"> </w:t>
            </w:r>
            <w:r w:rsidRPr="00027B5E">
              <w:rPr>
                <w:rFonts w:asciiTheme="minorHAnsi" w:hAnsiTheme="minorHAnsi"/>
                <w:sz w:val="24"/>
                <w:szCs w:val="24"/>
              </w:rPr>
              <w:t>the chain rule for entropy. Mutual information between ensembles of random variables.</w:t>
            </w:r>
            <w:r w:rsidRPr="00027B5E">
              <w:rPr>
                <w:rFonts w:asciiTheme="minorHAnsi" w:hAnsiTheme="minorHAnsi"/>
                <w:sz w:val="24"/>
                <w:szCs w:val="24"/>
              </w:rPr>
              <w:tab/>
            </w:r>
            <w:r w:rsidRPr="00027B5E">
              <w:rPr>
                <w:rFonts w:asciiTheme="minorHAnsi" w:hAnsiTheme="minorHAnsi"/>
                <w:b/>
                <w:sz w:val="24"/>
                <w:szCs w:val="24"/>
              </w:rPr>
              <w:t xml:space="preserve">[6 H] </w:t>
            </w:r>
            <w:r w:rsidRPr="00027B5E">
              <w:rPr>
                <w:rFonts w:asciiTheme="minorHAnsi" w:hAnsiTheme="minorHAnsi"/>
                <w:sz w:val="24"/>
                <w:szCs w:val="24"/>
              </w:rPr>
              <w:t>Source</w:t>
            </w:r>
            <w:r w:rsidRPr="00027B5E">
              <w:rPr>
                <w:rFonts w:asciiTheme="minorHAnsi" w:hAnsiTheme="minorHAnsi"/>
                <w:spacing w:val="35"/>
                <w:sz w:val="24"/>
                <w:szCs w:val="24"/>
              </w:rPr>
              <w:t xml:space="preserve"> </w:t>
            </w:r>
            <w:r w:rsidRPr="00027B5E">
              <w:rPr>
                <w:rFonts w:asciiTheme="minorHAnsi" w:hAnsiTheme="minorHAnsi"/>
                <w:sz w:val="24"/>
                <w:szCs w:val="24"/>
              </w:rPr>
              <w:t>Coding</w:t>
            </w:r>
            <w:r w:rsidRPr="00027B5E">
              <w:rPr>
                <w:rFonts w:asciiTheme="minorHAnsi" w:hAnsiTheme="minorHAnsi"/>
                <w:spacing w:val="34"/>
                <w:sz w:val="24"/>
                <w:szCs w:val="24"/>
              </w:rPr>
              <w:t xml:space="preserve"> </w:t>
            </w:r>
            <w:r w:rsidRPr="00027B5E">
              <w:rPr>
                <w:rFonts w:asciiTheme="minorHAnsi" w:hAnsiTheme="minorHAnsi"/>
                <w:sz w:val="24"/>
                <w:szCs w:val="24"/>
              </w:rPr>
              <w:t>theorems:</w:t>
            </w:r>
            <w:r w:rsidRPr="00027B5E">
              <w:rPr>
                <w:rFonts w:asciiTheme="minorHAnsi" w:hAnsiTheme="minorHAnsi"/>
                <w:spacing w:val="37"/>
                <w:sz w:val="24"/>
                <w:szCs w:val="24"/>
              </w:rPr>
              <w:t xml:space="preserve"> </w:t>
            </w:r>
            <w:r w:rsidRPr="00027B5E">
              <w:rPr>
                <w:rFonts w:asciiTheme="minorHAnsi" w:hAnsiTheme="minorHAnsi"/>
                <w:sz w:val="24"/>
                <w:szCs w:val="24"/>
              </w:rPr>
              <w:t>prefix,</w:t>
            </w:r>
            <w:r w:rsidRPr="00027B5E">
              <w:rPr>
                <w:rFonts w:asciiTheme="minorHAnsi" w:hAnsiTheme="minorHAnsi"/>
                <w:spacing w:val="36"/>
                <w:sz w:val="24"/>
                <w:szCs w:val="24"/>
              </w:rPr>
              <w:t xml:space="preserve"> </w:t>
            </w:r>
            <w:r w:rsidRPr="00027B5E">
              <w:rPr>
                <w:rFonts w:asciiTheme="minorHAnsi" w:hAnsiTheme="minorHAnsi"/>
                <w:sz w:val="24"/>
                <w:szCs w:val="24"/>
              </w:rPr>
              <w:t>variable</w:t>
            </w:r>
            <w:r w:rsidRPr="00027B5E">
              <w:rPr>
                <w:rFonts w:asciiTheme="minorHAnsi" w:hAnsiTheme="minorHAnsi"/>
                <w:spacing w:val="36"/>
                <w:sz w:val="24"/>
                <w:szCs w:val="24"/>
              </w:rPr>
              <w:t xml:space="preserve"> </w:t>
            </w:r>
            <w:r w:rsidRPr="00027B5E">
              <w:rPr>
                <w:rFonts w:asciiTheme="minorHAnsi" w:hAnsiTheme="minorHAnsi"/>
                <w:sz w:val="24"/>
                <w:szCs w:val="24"/>
              </w:rPr>
              <w:t>and</w:t>
            </w:r>
            <w:r w:rsidRPr="00027B5E">
              <w:rPr>
                <w:rFonts w:asciiTheme="minorHAnsi" w:hAnsiTheme="minorHAnsi"/>
                <w:spacing w:val="36"/>
                <w:sz w:val="24"/>
                <w:szCs w:val="24"/>
              </w:rPr>
              <w:t xml:space="preserve"> </w:t>
            </w:r>
            <w:r w:rsidRPr="00027B5E">
              <w:rPr>
                <w:rFonts w:asciiTheme="minorHAnsi" w:hAnsiTheme="minorHAnsi"/>
                <w:sz w:val="24"/>
                <w:szCs w:val="24"/>
              </w:rPr>
              <w:t>fixed</w:t>
            </w:r>
            <w:r w:rsidRPr="00027B5E">
              <w:rPr>
                <w:rFonts w:asciiTheme="minorHAnsi" w:hAnsiTheme="minorHAnsi"/>
                <w:spacing w:val="36"/>
                <w:sz w:val="24"/>
                <w:szCs w:val="24"/>
              </w:rPr>
              <w:t xml:space="preserve"> </w:t>
            </w:r>
            <w:r w:rsidRPr="00027B5E">
              <w:rPr>
                <w:rFonts w:asciiTheme="minorHAnsi" w:hAnsiTheme="minorHAnsi"/>
                <w:sz w:val="24"/>
                <w:szCs w:val="24"/>
              </w:rPr>
              <w:t>length</w:t>
            </w:r>
            <w:r w:rsidRPr="00027B5E">
              <w:rPr>
                <w:rFonts w:asciiTheme="minorHAnsi" w:hAnsiTheme="minorHAnsi"/>
                <w:spacing w:val="37"/>
                <w:sz w:val="24"/>
                <w:szCs w:val="24"/>
              </w:rPr>
              <w:t xml:space="preserve"> </w:t>
            </w:r>
            <w:r w:rsidRPr="00027B5E">
              <w:rPr>
                <w:rFonts w:asciiTheme="minorHAnsi" w:hAnsiTheme="minorHAnsi"/>
                <w:sz w:val="24"/>
                <w:szCs w:val="24"/>
              </w:rPr>
              <w:t>codes.</w:t>
            </w:r>
            <w:r w:rsidRPr="00027B5E">
              <w:rPr>
                <w:rFonts w:asciiTheme="minorHAnsi" w:hAnsiTheme="minorHAnsi"/>
                <w:spacing w:val="36"/>
                <w:sz w:val="24"/>
                <w:szCs w:val="24"/>
              </w:rPr>
              <w:t xml:space="preserve"> </w:t>
            </w:r>
            <w:r w:rsidRPr="00027B5E">
              <w:rPr>
                <w:rFonts w:asciiTheme="minorHAnsi" w:hAnsiTheme="minorHAnsi"/>
                <w:sz w:val="24"/>
                <w:szCs w:val="24"/>
              </w:rPr>
              <w:t>Channel</w:t>
            </w:r>
            <w:r w:rsidRPr="00027B5E">
              <w:rPr>
                <w:rFonts w:asciiTheme="minorHAnsi" w:hAnsiTheme="minorHAnsi"/>
                <w:spacing w:val="37"/>
                <w:sz w:val="24"/>
                <w:szCs w:val="24"/>
              </w:rPr>
              <w:t xml:space="preserve"> </w:t>
            </w:r>
            <w:r w:rsidRPr="00027B5E">
              <w:rPr>
                <w:rFonts w:asciiTheme="minorHAnsi" w:hAnsiTheme="minorHAnsi"/>
                <w:sz w:val="24"/>
                <w:szCs w:val="24"/>
              </w:rPr>
              <w:t>models</w:t>
            </w:r>
            <w:r w:rsidRPr="00027B5E">
              <w:rPr>
                <w:rFonts w:asciiTheme="minorHAnsi" w:hAnsiTheme="minorHAnsi"/>
                <w:spacing w:val="36"/>
                <w:sz w:val="24"/>
                <w:szCs w:val="24"/>
              </w:rPr>
              <w:t xml:space="preserve"> </w:t>
            </w:r>
            <w:r w:rsidRPr="00027B5E">
              <w:rPr>
                <w:rFonts w:asciiTheme="minorHAnsi" w:hAnsiTheme="minorHAnsi"/>
                <w:sz w:val="24"/>
                <w:szCs w:val="24"/>
              </w:rPr>
              <w:t>and</w:t>
            </w:r>
            <w:r w:rsidRPr="00027B5E">
              <w:rPr>
                <w:rFonts w:asciiTheme="minorHAnsi" w:hAnsiTheme="minorHAnsi"/>
                <w:spacing w:val="36"/>
                <w:sz w:val="24"/>
                <w:szCs w:val="24"/>
              </w:rPr>
              <w:t xml:space="preserve"> </w:t>
            </w:r>
            <w:r w:rsidRPr="00027B5E">
              <w:rPr>
                <w:rFonts w:asciiTheme="minorHAnsi" w:hAnsiTheme="minorHAnsi"/>
                <w:sz w:val="24"/>
                <w:szCs w:val="24"/>
              </w:rPr>
              <w:t>channel capacity. Channel Coding theorem.</w:t>
            </w:r>
            <w:r w:rsidRPr="00027B5E">
              <w:rPr>
                <w:rFonts w:asciiTheme="minorHAnsi" w:hAnsiTheme="minorHAnsi"/>
                <w:sz w:val="24"/>
                <w:szCs w:val="24"/>
              </w:rPr>
              <w:tab/>
            </w:r>
            <w:r w:rsidRPr="00027B5E">
              <w:rPr>
                <w:rFonts w:asciiTheme="minorHAnsi" w:hAnsiTheme="minorHAnsi"/>
                <w:b/>
                <w:sz w:val="24"/>
                <w:szCs w:val="24"/>
              </w:rPr>
              <w:t>[9 H]</w:t>
            </w:r>
          </w:p>
          <w:p w:rsidR="00027B5E" w:rsidRPr="00027B5E" w:rsidRDefault="00027B5E" w:rsidP="00027B5E">
            <w:pPr>
              <w:pStyle w:val="TableParagraph"/>
              <w:tabs>
                <w:tab w:val="left" w:pos="8749"/>
              </w:tabs>
              <w:ind w:right="195"/>
              <w:rPr>
                <w:rFonts w:asciiTheme="minorHAnsi" w:hAnsiTheme="minorHAnsi"/>
                <w:b/>
                <w:sz w:val="24"/>
                <w:szCs w:val="24"/>
              </w:rPr>
            </w:pPr>
            <w:r w:rsidRPr="00027B5E">
              <w:rPr>
                <w:rFonts w:asciiTheme="minorHAnsi" w:hAnsiTheme="minorHAnsi"/>
                <w:sz w:val="24"/>
                <w:szCs w:val="24"/>
              </w:rPr>
              <w:t>Linear</w:t>
            </w:r>
            <w:r w:rsidRPr="00027B5E">
              <w:rPr>
                <w:rFonts w:asciiTheme="minorHAnsi" w:hAnsiTheme="minorHAnsi"/>
                <w:spacing w:val="80"/>
                <w:sz w:val="24"/>
                <w:szCs w:val="24"/>
              </w:rPr>
              <w:t xml:space="preserve"> </w:t>
            </w:r>
            <w:r w:rsidRPr="00027B5E">
              <w:rPr>
                <w:rFonts w:asciiTheme="minorHAnsi" w:hAnsiTheme="minorHAnsi"/>
                <w:sz w:val="24"/>
                <w:szCs w:val="24"/>
              </w:rPr>
              <w:t>Block</w:t>
            </w:r>
            <w:r w:rsidRPr="00027B5E">
              <w:rPr>
                <w:rFonts w:asciiTheme="minorHAnsi" w:hAnsiTheme="minorHAnsi"/>
                <w:spacing w:val="80"/>
                <w:sz w:val="24"/>
                <w:szCs w:val="24"/>
              </w:rPr>
              <w:t xml:space="preserve"> </w:t>
            </w:r>
            <w:r w:rsidRPr="00027B5E">
              <w:rPr>
                <w:rFonts w:asciiTheme="minorHAnsi" w:hAnsiTheme="minorHAnsi"/>
                <w:sz w:val="24"/>
                <w:szCs w:val="24"/>
              </w:rPr>
              <w:t>Codes:</w:t>
            </w:r>
            <w:r w:rsidRPr="00027B5E">
              <w:rPr>
                <w:rFonts w:asciiTheme="minorHAnsi" w:hAnsiTheme="minorHAnsi"/>
                <w:spacing w:val="80"/>
                <w:sz w:val="24"/>
                <w:szCs w:val="24"/>
              </w:rPr>
              <w:t xml:space="preserve"> </w:t>
            </w:r>
            <w:r w:rsidRPr="00027B5E">
              <w:rPr>
                <w:rFonts w:asciiTheme="minorHAnsi" w:hAnsiTheme="minorHAnsi"/>
                <w:sz w:val="24"/>
                <w:szCs w:val="24"/>
              </w:rPr>
              <w:t>Generator</w:t>
            </w:r>
            <w:r w:rsidRPr="00027B5E">
              <w:rPr>
                <w:rFonts w:asciiTheme="minorHAnsi" w:hAnsiTheme="minorHAnsi"/>
                <w:spacing w:val="80"/>
                <w:sz w:val="24"/>
                <w:szCs w:val="24"/>
              </w:rPr>
              <w:t xml:space="preserve"> </w:t>
            </w:r>
            <w:r w:rsidRPr="00027B5E">
              <w:rPr>
                <w:rFonts w:asciiTheme="minorHAnsi" w:hAnsiTheme="minorHAnsi"/>
                <w:sz w:val="24"/>
                <w:szCs w:val="24"/>
              </w:rPr>
              <w:t>and</w:t>
            </w:r>
            <w:r w:rsidRPr="00027B5E">
              <w:rPr>
                <w:rFonts w:asciiTheme="minorHAnsi" w:hAnsiTheme="minorHAnsi"/>
                <w:spacing w:val="80"/>
                <w:sz w:val="24"/>
                <w:szCs w:val="24"/>
              </w:rPr>
              <w:t xml:space="preserve"> </w:t>
            </w:r>
            <w:r w:rsidRPr="00027B5E">
              <w:rPr>
                <w:rFonts w:asciiTheme="minorHAnsi" w:hAnsiTheme="minorHAnsi"/>
                <w:sz w:val="24"/>
                <w:szCs w:val="24"/>
              </w:rPr>
              <w:t>parity</w:t>
            </w:r>
            <w:r w:rsidRPr="00027B5E">
              <w:rPr>
                <w:rFonts w:asciiTheme="minorHAnsi" w:hAnsiTheme="minorHAnsi"/>
                <w:spacing w:val="80"/>
                <w:sz w:val="24"/>
                <w:szCs w:val="24"/>
              </w:rPr>
              <w:t xml:space="preserve"> </w:t>
            </w:r>
            <w:r w:rsidRPr="00027B5E">
              <w:rPr>
                <w:rFonts w:asciiTheme="minorHAnsi" w:hAnsiTheme="minorHAnsi"/>
                <w:sz w:val="24"/>
                <w:szCs w:val="24"/>
              </w:rPr>
              <w:t>check</w:t>
            </w:r>
            <w:r w:rsidRPr="00027B5E">
              <w:rPr>
                <w:rFonts w:asciiTheme="minorHAnsi" w:hAnsiTheme="minorHAnsi"/>
                <w:spacing w:val="80"/>
                <w:sz w:val="24"/>
                <w:szCs w:val="24"/>
              </w:rPr>
              <w:t xml:space="preserve"> </w:t>
            </w:r>
            <w:r w:rsidRPr="00027B5E">
              <w:rPr>
                <w:rFonts w:asciiTheme="minorHAnsi" w:hAnsiTheme="minorHAnsi"/>
                <w:sz w:val="24"/>
                <w:szCs w:val="24"/>
              </w:rPr>
              <w:t>matrices,</w:t>
            </w:r>
            <w:r w:rsidRPr="00027B5E">
              <w:rPr>
                <w:rFonts w:asciiTheme="minorHAnsi" w:hAnsiTheme="minorHAnsi"/>
                <w:spacing w:val="80"/>
                <w:sz w:val="24"/>
                <w:szCs w:val="24"/>
              </w:rPr>
              <w:t xml:space="preserve"> </w:t>
            </w:r>
            <w:r w:rsidRPr="00027B5E">
              <w:rPr>
                <w:rFonts w:asciiTheme="minorHAnsi" w:hAnsiTheme="minorHAnsi"/>
                <w:sz w:val="24"/>
                <w:szCs w:val="24"/>
              </w:rPr>
              <w:t>Minimum</w:t>
            </w:r>
            <w:r w:rsidRPr="00027B5E">
              <w:rPr>
                <w:rFonts w:asciiTheme="minorHAnsi" w:hAnsiTheme="minorHAnsi"/>
                <w:spacing w:val="80"/>
                <w:sz w:val="24"/>
                <w:szCs w:val="24"/>
              </w:rPr>
              <w:t xml:space="preserve"> </w:t>
            </w:r>
            <w:r w:rsidRPr="00027B5E">
              <w:rPr>
                <w:rFonts w:asciiTheme="minorHAnsi" w:hAnsiTheme="minorHAnsi"/>
                <w:sz w:val="24"/>
                <w:szCs w:val="24"/>
              </w:rPr>
              <w:t>Distance,</w:t>
            </w:r>
            <w:r w:rsidRPr="00027B5E">
              <w:rPr>
                <w:rFonts w:asciiTheme="minorHAnsi" w:hAnsiTheme="minorHAnsi"/>
                <w:spacing w:val="80"/>
                <w:sz w:val="24"/>
                <w:szCs w:val="24"/>
              </w:rPr>
              <w:t xml:space="preserve"> </w:t>
            </w:r>
            <w:r w:rsidRPr="00027B5E">
              <w:rPr>
                <w:rFonts w:asciiTheme="minorHAnsi" w:hAnsiTheme="minorHAnsi"/>
                <w:sz w:val="24"/>
                <w:szCs w:val="24"/>
              </w:rPr>
              <w:t>Syndrome decoding, Bounds on minimum distance.</w:t>
            </w:r>
            <w:r w:rsidRPr="00027B5E">
              <w:rPr>
                <w:rFonts w:asciiTheme="minorHAnsi" w:hAnsiTheme="minorHAnsi"/>
                <w:sz w:val="24"/>
                <w:szCs w:val="24"/>
              </w:rPr>
              <w:tab/>
              <w:t>[</w:t>
            </w:r>
            <w:r w:rsidRPr="00027B5E">
              <w:rPr>
                <w:rFonts w:asciiTheme="minorHAnsi" w:hAnsiTheme="minorHAnsi"/>
                <w:b/>
                <w:sz w:val="24"/>
                <w:szCs w:val="24"/>
              </w:rPr>
              <w:t>9 H]</w:t>
            </w:r>
          </w:p>
          <w:p w:rsidR="00027B5E" w:rsidRPr="00027B5E" w:rsidRDefault="00027B5E" w:rsidP="00027B5E">
            <w:pPr>
              <w:pStyle w:val="TableParagraph"/>
              <w:tabs>
                <w:tab w:val="left" w:pos="8809"/>
              </w:tabs>
              <w:rPr>
                <w:rFonts w:asciiTheme="minorHAnsi" w:hAnsiTheme="minorHAnsi"/>
                <w:b/>
                <w:sz w:val="24"/>
                <w:szCs w:val="24"/>
              </w:rPr>
            </w:pPr>
            <w:r w:rsidRPr="00027B5E">
              <w:rPr>
                <w:rFonts w:asciiTheme="minorHAnsi" w:hAnsiTheme="minorHAnsi"/>
                <w:sz w:val="24"/>
                <w:szCs w:val="24"/>
              </w:rPr>
              <w:t>Cyclic</w:t>
            </w:r>
            <w:r w:rsidRPr="00027B5E">
              <w:rPr>
                <w:rFonts w:asciiTheme="minorHAnsi" w:hAnsiTheme="minorHAnsi"/>
                <w:spacing w:val="-4"/>
                <w:sz w:val="24"/>
                <w:szCs w:val="24"/>
              </w:rPr>
              <w:t xml:space="preserve"> </w:t>
            </w:r>
            <w:r w:rsidRPr="00027B5E">
              <w:rPr>
                <w:rFonts w:asciiTheme="minorHAnsi" w:hAnsiTheme="minorHAnsi"/>
                <w:sz w:val="24"/>
                <w:szCs w:val="24"/>
              </w:rPr>
              <w:t>Code: Finite</w:t>
            </w:r>
            <w:r w:rsidRPr="00027B5E">
              <w:rPr>
                <w:rFonts w:asciiTheme="minorHAnsi" w:hAnsiTheme="minorHAnsi"/>
                <w:spacing w:val="-3"/>
                <w:sz w:val="24"/>
                <w:szCs w:val="24"/>
              </w:rPr>
              <w:t xml:space="preserve"> </w:t>
            </w:r>
            <w:r w:rsidRPr="00027B5E">
              <w:rPr>
                <w:rFonts w:asciiTheme="minorHAnsi" w:hAnsiTheme="minorHAnsi"/>
                <w:sz w:val="24"/>
                <w:szCs w:val="24"/>
              </w:rPr>
              <w:t>Fields,</w:t>
            </w:r>
            <w:r w:rsidRPr="00027B5E">
              <w:rPr>
                <w:rFonts w:asciiTheme="minorHAnsi" w:hAnsiTheme="minorHAnsi"/>
                <w:spacing w:val="-2"/>
                <w:sz w:val="24"/>
                <w:szCs w:val="24"/>
              </w:rPr>
              <w:t xml:space="preserve"> </w:t>
            </w:r>
            <w:r w:rsidRPr="00027B5E">
              <w:rPr>
                <w:rFonts w:asciiTheme="minorHAnsi" w:hAnsiTheme="minorHAnsi"/>
                <w:sz w:val="24"/>
                <w:szCs w:val="24"/>
              </w:rPr>
              <w:t>binary</w:t>
            </w:r>
            <w:r w:rsidRPr="00027B5E">
              <w:rPr>
                <w:rFonts w:asciiTheme="minorHAnsi" w:hAnsiTheme="minorHAnsi"/>
                <w:spacing w:val="-5"/>
                <w:sz w:val="24"/>
                <w:szCs w:val="24"/>
              </w:rPr>
              <w:t xml:space="preserve"> </w:t>
            </w:r>
            <w:r w:rsidRPr="00027B5E">
              <w:rPr>
                <w:rFonts w:asciiTheme="minorHAnsi" w:hAnsiTheme="minorHAnsi"/>
                <w:sz w:val="24"/>
                <w:szCs w:val="24"/>
              </w:rPr>
              <w:t>BCH</w:t>
            </w:r>
            <w:r w:rsidRPr="00027B5E">
              <w:rPr>
                <w:rFonts w:asciiTheme="minorHAnsi" w:hAnsiTheme="minorHAnsi"/>
                <w:spacing w:val="-3"/>
                <w:sz w:val="24"/>
                <w:szCs w:val="24"/>
              </w:rPr>
              <w:t xml:space="preserve"> </w:t>
            </w:r>
            <w:r w:rsidRPr="00027B5E">
              <w:rPr>
                <w:rFonts w:asciiTheme="minorHAnsi" w:hAnsiTheme="minorHAnsi"/>
                <w:sz w:val="24"/>
                <w:szCs w:val="24"/>
              </w:rPr>
              <w:t>codes,</w:t>
            </w:r>
            <w:r w:rsidRPr="00027B5E">
              <w:rPr>
                <w:rFonts w:asciiTheme="minorHAnsi" w:hAnsiTheme="minorHAnsi"/>
                <w:spacing w:val="-2"/>
                <w:sz w:val="24"/>
                <w:szCs w:val="24"/>
              </w:rPr>
              <w:t xml:space="preserve"> </w:t>
            </w:r>
            <w:r w:rsidRPr="00027B5E">
              <w:rPr>
                <w:rFonts w:asciiTheme="minorHAnsi" w:hAnsiTheme="minorHAnsi"/>
                <w:sz w:val="24"/>
                <w:szCs w:val="24"/>
              </w:rPr>
              <w:t>RS</w:t>
            </w:r>
            <w:r w:rsidRPr="00027B5E">
              <w:rPr>
                <w:rFonts w:asciiTheme="minorHAnsi" w:hAnsiTheme="minorHAnsi"/>
                <w:spacing w:val="-2"/>
                <w:sz w:val="24"/>
                <w:szCs w:val="24"/>
              </w:rPr>
              <w:t xml:space="preserve"> Codes.</w:t>
            </w:r>
            <w:r w:rsidRPr="00027B5E">
              <w:rPr>
                <w:rFonts w:asciiTheme="minorHAnsi" w:hAnsiTheme="minorHAnsi"/>
                <w:sz w:val="24"/>
                <w:szCs w:val="24"/>
              </w:rPr>
              <w:tab/>
            </w:r>
            <w:r w:rsidRPr="00027B5E">
              <w:rPr>
                <w:rFonts w:asciiTheme="minorHAnsi" w:hAnsiTheme="minorHAnsi"/>
                <w:b/>
                <w:sz w:val="24"/>
                <w:szCs w:val="24"/>
              </w:rPr>
              <w:t>[9</w:t>
            </w:r>
            <w:r w:rsidRPr="00027B5E">
              <w:rPr>
                <w:rFonts w:asciiTheme="minorHAnsi" w:hAnsiTheme="minorHAnsi"/>
                <w:b/>
                <w:spacing w:val="-3"/>
                <w:sz w:val="24"/>
                <w:szCs w:val="24"/>
              </w:rPr>
              <w:t xml:space="preserve"> </w:t>
            </w:r>
            <w:r w:rsidRPr="00027B5E">
              <w:rPr>
                <w:rFonts w:asciiTheme="minorHAnsi" w:hAnsiTheme="minorHAnsi"/>
                <w:b/>
                <w:spacing w:val="-5"/>
                <w:sz w:val="24"/>
                <w:szCs w:val="24"/>
              </w:rPr>
              <w:t>H]</w:t>
            </w:r>
          </w:p>
          <w:p w:rsidR="00027B5E" w:rsidRPr="00027B5E" w:rsidRDefault="00027B5E" w:rsidP="00027B5E">
            <w:pPr>
              <w:pStyle w:val="TableParagraph"/>
              <w:tabs>
                <w:tab w:val="left" w:pos="8749"/>
              </w:tabs>
              <w:spacing w:line="263" w:lineRule="exact"/>
              <w:rPr>
                <w:rFonts w:asciiTheme="minorHAnsi" w:hAnsiTheme="minorHAnsi"/>
                <w:b/>
                <w:sz w:val="24"/>
                <w:szCs w:val="24"/>
              </w:rPr>
            </w:pPr>
            <w:r w:rsidRPr="00027B5E">
              <w:rPr>
                <w:rFonts w:asciiTheme="minorHAnsi" w:hAnsiTheme="minorHAnsi"/>
                <w:sz w:val="24"/>
                <w:szCs w:val="24"/>
              </w:rPr>
              <w:t>Convolutional</w:t>
            </w:r>
            <w:r w:rsidRPr="00027B5E">
              <w:rPr>
                <w:rFonts w:asciiTheme="minorHAnsi" w:hAnsiTheme="minorHAnsi"/>
                <w:spacing w:val="-5"/>
                <w:sz w:val="24"/>
                <w:szCs w:val="24"/>
              </w:rPr>
              <w:t xml:space="preserve"> </w:t>
            </w:r>
            <w:r w:rsidRPr="00027B5E">
              <w:rPr>
                <w:rFonts w:asciiTheme="minorHAnsi" w:hAnsiTheme="minorHAnsi"/>
                <w:sz w:val="24"/>
                <w:szCs w:val="24"/>
              </w:rPr>
              <w:t>Codes:</w:t>
            </w:r>
            <w:r w:rsidRPr="00027B5E">
              <w:rPr>
                <w:rFonts w:asciiTheme="minorHAnsi" w:hAnsiTheme="minorHAnsi"/>
                <w:spacing w:val="-4"/>
                <w:sz w:val="24"/>
                <w:szCs w:val="24"/>
              </w:rPr>
              <w:t xml:space="preserve"> </w:t>
            </w:r>
            <w:r w:rsidRPr="00027B5E">
              <w:rPr>
                <w:rFonts w:asciiTheme="minorHAnsi" w:hAnsiTheme="minorHAnsi"/>
                <w:sz w:val="24"/>
                <w:szCs w:val="24"/>
              </w:rPr>
              <w:t>Encoders,</w:t>
            </w:r>
            <w:r w:rsidRPr="00027B5E">
              <w:rPr>
                <w:rFonts w:asciiTheme="minorHAnsi" w:hAnsiTheme="minorHAnsi"/>
                <w:spacing w:val="-4"/>
                <w:sz w:val="24"/>
                <w:szCs w:val="24"/>
              </w:rPr>
              <w:t xml:space="preserve"> </w:t>
            </w:r>
            <w:r w:rsidRPr="00027B5E">
              <w:rPr>
                <w:rFonts w:asciiTheme="minorHAnsi" w:hAnsiTheme="minorHAnsi"/>
                <w:sz w:val="24"/>
                <w:szCs w:val="24"/>
              </w:rPr>
              <w:t>Trellis,</w:t>
            </w:r>
            <w:r w:rsidRPr="00027B5E">
              <w:rPr>
                <w:rFonts w:asciiTheme="minorHAnsi" w:hAnsiTheme="minorHAnsi"/>
                <w:spacing w:val="-4"/>
                <w:sz w:val="24"/>
                <w:szCs w:val="24"/>
              </w:rPr>
              <w:t xml:space="preserve"> </w:t>
            </w:r>
            <w:r w:rsidRPr="00027B5E">
              <w:rPr>
                <w:rFonts w:asciiTheme="minorHAnsi" w:hAnsiTheme="minorHAnsi"/>
                <w:sz w:val="24"/>
                <w:szCs w:val="24"/>
              </w:rPr>
              <w:t>Viterbi</w:t>
            </w:r>
            <w:r w:rsidRPr="00027B5E">
              <w:rPr>
                <w:rFonts w:asciiTheme="minorHAnsi" w:hAnsiTheme="minorHAnsi"/>
                <w:spacing w:val="-5"/>
                <w:sz w:val="24"/>
                <w:szCs w:val="24"/>
              </w:rPr>
              <w:t xml:space="preserve"> </w:t>
            </w:r>
            <w:r w:rsidRPr="00027B5E">
              <w:rPr>
                <w:rFonts w:asciiTheme="minorHAnsi" w:hAnsiTheme="minorHAnsi"/>
                <w:spacing w:val="-2"/>
                <w:sz w:val="24"/>
                <w:szCs w:val="24"/>
              </w:rPr>
              <w:t>decoding.</w:t>
            </w:r>
            <w:r w:rsidRPr="00027B5E">
              <w:rPr>
                <w:rFonts w:asciiTheme="minorHAnsi" w:hAnsiTheme="minorHAnsi"/>
                <w:sz w:val="24"/>
                <w:szCs w:val="24"/>
              </w:rPr>
              <w:tab/>
            </w:r>
            <w:r w:rsidRPr="00027B5E">
              <w:rPr>
                <w:rFonts w:asciiTheme="minorHAnsi" w:hAnsiTheme="minorHAnsi"/>
                <w:b/>
                <w:sz w:val="24"/>
                <w:szCs w:val="24"/>
              </w:rPr>
              <w:t>[9</w:t>
            </w:r>
            <w:r w:rsidRPr="00027B5E">
              <w:rPr>
                <w:rFonts w:asciiTheme="minorHAnsi" w:hAnsiTheme="minorHAnsi"/>
                <w:b/>
                <w:spacing w:val="-4"/>
                <w:sz w:val="24"/>
                <w:szCs w:val="24"/>
              </w:rPr>
              <w:t xml:space="preserve"> </w:t>
            </w:r>
            <w:r w:rsidRPr="00027B5E">
              <w:rPr>
                <w:rFonts w:asciiTheme="minorHAnsi" w:hAnsiTheme="minorHAnsi"/>
                <w:b/>
                <w:spacing w:val="-5"/>
                <w:sz w:val="24"/>
                <w:szCs w:val="24"/>
              </w:rPr>
              <w:t>H]</w:t>
            </w:r>
          </w:p>
        </w:tc>
      </w:tr>
      <w:tr w:rsidR="00027B5E" w:rsidRPr="00027B5E" w:rsidTr="0052341B">
        <w:trPr>
          <w:trHeight w:val="1103"/>
        </w:trPr>
        <w:tc>
          <w:tcPr>
            <w:tcW w:w="10633" w:type="dxa"/>
            <w:gridSpan w:val="4"/>
            <w:tcBorders>
              <w:top w:val="single" w:sz="12" w:space="0" w:color="000000"/>
              <w:left w:val="single" w:sz="12" w:space="0" w:color="000000"/>
              <w:bottom w:val="single" w:sz="12" w:space="0" w:color="000000"/>
              <w:right w:val="single" w:sz="12" w:space="0" w:color="000000"/>
            </w:tcBorders>
          </w:tcPr>
          <w:p w:rsidR="00027B5E" w:rsidRPr="00027B5E" w:rsidRDefault="00027B5E" w:rsidP="00027B5E">
            <w:pPr>
              <w:pStyle w:val="TableParagraph"/>
              <w:spacing w:line="270" w:lineRule="exact"/>
              <w:rPr>
                <w:rFonts w:asciiTheme="minorHAnsi" w:hAnsiTheme="minorHAnsi"/>
                <w:b/>
                <w:sz w:val="24"/>
                <w:szCs w:val="24"/>
              </w:rPr>
            </w:pPr>
            <w:r w:rsidRPr="00027B5E">
              <w:rPr>
                <w:rFonts w:asciiTheme="minorHAnsi" w:hAnsiTheme="minorHAnsi"/>
                <w:b/>
                <w:sz w:val="24"/>
                <w:szCs w:val="24"/>
              </w:rPr>
              <w:t>Text/Reference</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books:</w:t>
            </w:r>
          </w:p>
          <w:p w:rsidR="00027B5E" w:rsidRPr="00027B5E" w:rsidRDefault="00027B5E" w:rsidP="00E75084">
            <w:pPr>
              <w:pStyle w:val="TableParagraph"/>
              <w:numPr>
                <w:ilvl w:val="0"/>
                <w:numId w:val="118"/>
              </w:numPr>
              <w:tabs>
                <w:tab w:val="left" w:pos="828"/>
              </w:tabs>
              <w:spacing w:line="274" w:lineRule="exact"/>
              <w:rPr>
                <w:rFonts w:asciiTheme="minorHAnsi" w:hAnsiTheme="minorHAnsi"/>
                <w:sz w:val="24"/>
                <w:szCs w:val="24"/>
              </w:rPr>
            </w:pPr>
            <w:r w:rsidRPr="00027B5E">
              <w:rPr>
                <w:rFonts w:asciiTheme="minorHAnsi" w:hAnsiTheme="minorHAnsi"/>
                <w:sz w:val="24"/>
                <w:szCs w:val="24"/>
              </w:rPr>
              <w:t>Thomas</w:t>
            </w:r>
            <w:r w:rsidRPr="00027B5E">
              <w:rPr>
                <w:rFonts w:asciiTheme="minorHAnsi" w:hAnsiTheme="minorHAnsi"/>
                <w:spacing w:val="-4"/>
                <w:sz w:val="24"/>
                <w:szCs w:val="24"/>
              </w:rPr>
              <w:t xml:space="preserve"> </w:t>
            </w:r>
            <w:r w:rsidRPr="00027B5E">
              <w:rPr>
                <w:rFonts w:asciiTheme="minorHAnsi" w:hAnsiTheme="minorHAnsi"/>
                <w:sz w:val="24"/>
                <w:szCs w:val="24"/>
              </w:rPr>
              <w:t>M.</w:t>
            </w:r>
            <w:r w:rsidRPr="00027B5E">
              <w:rPr>
                <w:rFonts w:asciiTheme="minorHAnsi" w:hAnsiTheme="minorHAnsi"/>
                <w:spacing w:val="-1"/>
                <w:sz w:val="24"/>
                <w:szCs w:val="24"/>
              </w:rPr>
              <w:t xml:space="preserve"> </w:t>
            </w:r>
            <w:r w:rsidRPr="00027B5E">
              <w:rPr>
                <w:rFonts w:asciiTheme="minorHAnsi" w:hAnsiTheme="minorHAnsi"/>
                <w:sz w:val="24"/>
                <w:szCs w:val="24"/>
              </w:rPr>
              <w:t>Grover and Joy</w:t>
            </w:r>
            <w:r w:rsidRPr="00027B5E">
              <w:rPr>
                <w:rFonts w:asciiTheme="minorHAnsi" w:hAnsiTheme="minorHAnsi"/>
                <w:spacing w:val="-5"/>
                <w:sz w:val="24"/>
                <w:szCs w:val="24"/>
              </w:rPr>
              <w:t xml:space="preserve"> </w:t>
            </w:r>
            <w:r w:rsidRPr="00027B5E">
              <w:rPr>
                <w:rFonts w:asciiTheme="minorHAnsi" w:hAnsiTheme="minorHAnsi"/>
                <w:sz w:val="24"/>
                <w:szCs w:val="24"/>
              </w:rPr>
              <w:t>A.</w:t>
            </w:r>
            <w:r w:rsidRPr="00027B5E">
              <w:rPr>
                <w:rFonts w:asciiTheme="minorHAnsi" w:hAnsiTheme="minorHAnsi"/>
                <w:spacing w:val="-2"/>
                <w:sz w:val="24"/>
                <w:szCs w:val="24"/>
              </w:rPr>
              <w:t xml:space="preserve"> </w:t>
            </w:r>
            <w:r w:rsidRPr="00027B5E">
              <w:rPr>
                <w:rFonts w:asciiTheme="minorHAnsi" w:hAnsiTheme="minorHAnsi"/>
                <w:sz w:val="24"/>
                <w:szCs w:val="24"/>
              </w:rPr>
              <w:t>Thomas,</w:t>
            </w:r>
            <w:r w:rsidRPr="00027B5E">
              <w:rPr>
                <w:rFonts w:asciiTheme="minorHAnsi" w:hAnsiTheme="minorHAnsi"/>
                <w:spacing w:val="-1"/>
                <w:sz w:val="24"/>
                <w:szCs w:val="24"/>
              </w:rPr>
              <w:t xml:space="preserve"> </w:t>
            </w:r>
            <w:r w:rsidRPr="00027B5E">
              <w:rPr>
                <w:rFonts w:asciiTheme="minorHAnsi" w:hAnsiTheme="minorHAnsi"/>
                <w:sz w:val="24"/>
                <w:szCs w:val="24"/>
              </w:rPr>
              <w:t>“</w:t>
            </w:r>
            <w:r w:rsidRPr="00027B5E">
              <w:rPr>
                <w:rFonts w:asciiTheme="minorHAnsi" w:hAnsiTheme="minorHAnsi"/>
                <w:i/>
                <w:sz w:val="24"/>
                <w:szCs w:val="24"/>
              </w:rPr>
              <w:t>Elements of</w:t>
            </w:r>
            <w:r w:rsidRPr="00027B5E">
              <w:rPr>
                <w:rFonts w:asciiTheme="minorHAnsi" w:hAnsiTheme="minorHAnsi"/>
                <w:i/>
                <w:spacing w:val="-1"/>
                <w:sz w:val="24"/>
                <w:szCs w:val="24"/>
              </w:rPr>
              <w:t xml:space="preserve"> </w:t>
            </w:r>
            <w:r w:rsidRPr="00027B5E">
              <w:rPr>
                <w:rFonts w:asciiTheme="minorHAnsi" w:hAnsiTheme="minorHAnsi"/>
                <w:i/>
                <w:sz w:val="24"/>
                <w:szCs w:val="24"/>
              </w:rPr>
              <w:t>Information Theory,”</w:t>
            </w:r>
            <w:r w:rsidRPr="00027B5E">
              <w:rPr>
                <w:rFonts w:asciiTheme="minorHAnsi" w:hAnsiTheme="minorHAnsi"/>
                <w:i/>
                <w:spacing w:val="1"/>
                <w:sz w:val="24"/>
                <w:szCs w:val="24"/>
              </w:rPr>
              <w:t xml:space="preserve"> </w:t>
            </w:r>
            <w:r w:rsidRPr="00027B5E">
              <w:rPr>
                <w:rFonts w:asciiTheme="minorHAnsi" w:hAnsiTheme="minorHAnsi"/>
                <w:spacing w:val="-2"/>
                <w:sz w:val="24"/>
                <w:szCs w:val="24"/>
              </w:rPr>
              <w:t>Wiley.</w:t>
            </w:r>
          </w:p>
          <w:p w:rsidR="00027B5E" w:rsidRPr="00027B5E" w:rsidRDefault="00027B5E" w:rsidP="00E75084">
            <w:pPr>
              <w:pStyle w:val="TableParagraph"/>
              <w:numPr>
                <w:ilvl w:val="0"/>
                <w:numId w:val="118"/>
              </w:numPr>
              <w:tabs>
                <w:tab w:val="left" w:pos="828"/>
              </w:tabs>
              <w:spacing w:line="270" w:lineRule="atLeast"/>
              <w:ind w:right="440"/>
              <w:rPr>
                <w:rFonts w:asciiTheme="minorHAnsi" w:hAnsiTheme="minorHAnsi"/>
                <w:sz w:val="24"/>
                <w:szCs w:val="24"/>
              </w:rPr>
            </w:pPr>
            <w:r w:rsidRPr="00027B5E">
              <w:rPr>
                <w:rFonts w:asciiTheme="minorHAnsi" w:hAnsiTheme="minorHAnsi"/>
                <w:sz w:val="24"/>
                <w:szCs w:val="24"/>
              </w:rPr>
              <w:t>John</w:t>
            </w:r>
            <w:r w:rsidRPr="00027B5E">
              <w:rPr>
                <w:rFonts w:asciiTheme="minorHAnsi" w:hAnsiTheme="minorHAnsi"/>
                <w:spacing w:val="31"/>
                <w:sz w:val="24"/>
                <w:szCs w:val="24"/>
              </w:rPr>
              <w:t xml:space="preserve"> </w:t>
            </w:r>
            <w:r w:rsidRPr="00027B5E">
              <w:rPr>
                <w:rFonts w:asciiTheme="minorHAnsi" w:hAnsiTheme="minorHAnsi"/>
                <w:sz w:val="24"/>
                <w:szCs w:val="24"/>
              </w:rPr>
              <w:t>G.</w:t>
            </w:r>
            <w:r w:rsidRPr="00027B5E">
              <w:rPr>
                <w:rFonts w:asciiTheme="minorHAnsi" w:hAnsiTheme="minorHAnsi"/>
                <w:spacing w:val="31"/>
                <w:sz w:val="24"/>
                <w:szCs w:val="24"/>
              </w:rPr>
              <w:t xml:space="preserve"> </w:t>
            </w:r>
            <w:r w:rsidRPr="00027B5E">
              <w:rPr>
                <w:rFonts w:asciiTheme="minorHAnsi" w:hAnsiTheme="minorHAnsi"/>
                <w:sz w:val="24"/>
                <w:szCs w:val="24"/>
              </w:rPr>
              <w:t>Proakis</w:t>
            </w:r>
            <w:r w:rsidRPr="00027B5E">
              <w:rPr>
                <w:rFonts w:asciiTheme="minorHAnsi" w:hAnsiTheme="minorHAnsi"/>
                <w:spacing w:val="32"/>
                <w:sz w:val="24"/>
                <w:szCs w:val="24"/>
              </w:rPr>
              <w:t xml:space="preserve"> </w:t>
            </w:r>
            <w:r w:rsidRPr="00027B5E">
              <w:rPr>
                <w:rFonts w:asciiTheme="minorHAnsi" w:hAnsiTheme="minorHAnsi"/>
                <w:sz w:val="24"/>
                <w:szCs w:val="24"/>
              </w:rPr>
              <w:t>and</w:t>
            </w:r>
            <w:r w:rsidRPr="00027B5E">
              <w:rPr>
                <w:rFonts w:asciiTheme="minorHAnsi" w:hAnsiTheme="minorHAnsi"/>
                <w:spacing w:val="31"/>
                <w:sz w:val="24"/>
                <w:szCs w:val="24"/>
              </w:rPr>
              <w:t xml:space="preserve"> </w:t>
            </w:r>
            <w:r w:rsidRPr="00027B5E">
              <w:rPr>
                <w:rFonts w:asciiTheme="minorHAnsi" w:hAnsiTheme="minorHAnsi"/>
                <w:sz w:val="24"/>
                <w:szCs w:val="24"/>
              </w:rPr>
              <w:t>Masoud</w:t>
            </w:r>
            <w:r w:rsidRPr="00027B5E">
              <w:rPr>
                <w:rFonts w:asciiTheme="minorHAnsi" w:hAnsiTheme="minorHAnsi"/>
                <w:spacing w:val="31"/>
                <w:sz w:val="24"/>
                <w:szCs w:val="24"/>
              </w:rPr>
              <w:t xml:space="preserve"> </w:t>
            </w:r>
            <w:r w:rsidRPr="00027B5E">
              <w:rPr>
                <w:rFonts w:asciiTheme="minorHAnsi" w:hAnsiTheme="minorHAnsi"/>
                <w:sz w:val="24"/>
                <w:szCs w:val="24"/>
              </w:rPr>
              <w:t>Salehi,</w:t>
            </w:r>
            <w:r w:rsidRPr="00027B5E">
              <w:rPr>
                <w:rFonts w:asciiTheme="minorHAnsi" w:hAnsiTheme="minorHAnsi"/>
                <w:spacing w:val="31"/>
                <w:sz w:val="24"/>
                <w:szCs w:val="24"/>
              </w:rPr>
              <w:t xml:space="preserve"> </w:t>
            </w:r>
            <w:r w:rsidRPr="00027B5E">
              <w:rPr>
                <w:rFonts w:asciiTheme="minorHAnsi" w:hAnsiTheme="minorHAnsi"/>
                <w:sz w:val="24"/>
                <w:szCs w:val="24"/>
              </w:rPr>
              <w:t>“</w:t>
            </w:r>
            <w:r w:rsidRPr="00027B5E">
              <w:rPr>
                <w:rFonts w:asciiTheme="minorHAnsi" w:hAnsiTheme="minorHAnsi"/>
                <w:i/>
                <w:sz w:val="24"/>
                <w:szCs w:val="24"/>
              </w:rPr>
              <w:t>Digital</w:t>
            </w:r>
            <w:r w:rsidRPr="00027B5E">
              <w:rPr>
                <w:rFonts w:asciiTheme="minorHAnsi" w:hAnsiTheme="minorHAnsi"/>
                <w:i/>
                <w:spacing w:val="32"/>
                <w:sz w:val="24"/>
                <w:szCs w:val="24"/>
              </w:rPr>
              <w:t xml:space="preserve"> </w:t>
            </w:r>
            <w:r w:rsidRPr="00027B5E">
              <w:rPr>
                <w:rFonts w:asciiTheme="minorHAnsi" w:hAnsiTheme="minorHAnsi"/>
                <w:i/>
                <w:sz w:val="24"/>
                <w:szCs w:val="24"/>
              </w:rPr>
              <w:t>Communications</w:t>
            </w:r>
            <w:r w:rsidRPr="00027B5E">
              <w:rPr>
                <w:rFonts w:asciiTheme="minorHAnsi" w:hAnsiTheme="minorHAnsi"/>
                <w:sz w:val="24"/>
                <w:szCs w:val="24"/>
              </w:rPr>
              <w:t>,”</w:t>
            </w:r>
            <w:r w:rsidRPr="00027B5E">
              <w:rPr>
                <w:rFonts w:asciiTheme="minorHAnsi" w:hAnsiTheme="minorHAnsi"/>
                <w:spacing w:val="29"/>
                <w:sz w:val="24"/>
                <w:szCs w:val="24"/>
              </w:rPr>
              <w:t xml:space="preserve"> </w:t>
            </w:r>
            <w:r w:rsidRPr="00027B5E">
              <w:rPr>
                <w:rFonts w:asciiTheme="minorHAnsi" w:hAnsiTheme="minorHAnsi"/>
                <w:sz w:val="24"/>
                <w:szCs w:val="24"/>
              </w:rPr>
              <w:t>5</w:t>
            </w:r>
            <w:r w:rsidRPr="00027B5E">
              <w:rPr>
                <w:rFonts w:asciiTheme="minorHAnsi" w:hAnsiTheme="minorHAnsi"/>
                <w:sz w:val="24"/>
                <w:szCs w:val="24"/>
                <w:vertAlign w:val="superscript"/>
              </w:rPr>
              <w:t>th</w:t>
            </w:r>
            <w:r w:rsidRPr="00027B5E">
              <w:rPr>
                <w:rFonts w:asciiTheme="minorHAnsi" w:hAnsiTheme="minorHAnsi"/>
                <w:spacing w:val="33"/>
                <w:sz w:val="24"/>
                <w:szCs w:val="24"/>
              </w:rPr>
              <w:t xml:space="preserve"> </w:t>
            </w:r>
            <w:r w:rsidRPr="00027B5E">
              <w:rPr>
                <w:rFonts w:asciiTheme="minorHAnsi" w:hAnsiTheme="minorHAnsi"/>
                <w:sz w:val="24"/>
                <w:szCs w:val="24"/>
              </w:rPr>
              <w:t>edition,</w:t>
            </w:r>
            <w:r w:rsidRPr="00027B5E">
              <w:rPr>
                <w:rFonts w:asciiTheme="minorHAnsi" w:hAnsiTheme="minorHAnsi"/>
                <w:spacing w:val="32"/>
                <w:sz w:val="24"/>
                <w:szCs w:val="24"/>
              </w:rPr>
              <w:t xml:space="preserve"> </w:t>
            </w:r>
            <w:r w:rsidRPr="00027B5E">
              <w:rPr>
                <w:rFonts w:asciiTheme="minorHAnsi" w:hAnsiTheme="minorHAnsi"/>
                <w:sz w:val="24"/>
                <w:szCs w:val="24"/>
              </w:rPr>
              <w:t xml:space="preserve">McGraw </w:t>
            </w:r>
            <w:r w:rsidRPr="00027B5E">
              <w:rPr>
                <w:rFonts w:asciiTheme="minorHAnsi" w:hAnsiTheme="minorHAnsi"/>
                <w:spacing w:val="-2"/>
                <w:sz w:val="24"/>
                <w:szCs w:val="24"/>
              </w:rPr>
              <w:t>Hill.</w:t>
            </w:r>
          </w:p>
        </w:tc>
      </w:tr>
    </w:tbl>
    <w:p w:rsidR="00027B5E" w:rsidRPr="00027B5E" w:rsidRDefault="00027B5E" w:rsidP="00027B5E">
      <w:pPr>
        <w:pStyle w:val="BodyText"/>
        <w:spacing w:before="4"/>
        <w:rPr>
          <w:rFonts w:asciiTheme="minorHAnsi" w:hAnsiTheme="minorHAnsi"/>
          <w:b/>
        </w:rPr>
      </w:pPr>
    </w:p>
    <w:p w:rsidR="00027B5E" w:rsidRDefault="00027B5E" w:rsidP="00027B5E">
      <w:pPr>
        <w:spacing w:line="261" w:lineRule="exact"/>
        <w:rPr>
          <w:rFonts w:asciiTheme="minorHAnsi" w:hAnsiTheme="minorHAnsi"/>
          <w:sz w:val="24"/>
          <w:szCs w:val="24"/>
        </w:rPr>
      </w:pPr>
    </w:p>
    <w:p w:rsidR="0052341B" w:rsidRDefault="0052341B" w:rsidP="00027B5E">
      <w:pPr>
        <w:spacing w:line="261" w:lineRule="exact"/>
        <w:rPr>
          <w:rFonts w:asciiTheme="minorHAnsi" w:hAnsiTheme="minorHAnsi"/>
          <w:sz w:val="24"/>
          <w:szCs w:val="24"/>
        </w:rPr>
      </w:pPr>
    </w:p>
    <w:p w:rsidR="0052341B" w:rsidRDefault="0052341B" w:rsidP="00027B5E">
      <w:pPr>
        <w:spacing w:line="261" w:lineRule="exact"/>
        <w:rPr>
          <w:rFonts w:asciiTheme="minorHAnsi" w:hAnsiTheme="minorHAnsi"/>
          <w:sz w:val="24"/>
          <w:szCs w:val="24"/>
        </w:rPr>
      </w:pPr>
    </w:p>
    <w:p w:rsidR="0052341B" w:rsidRDefault="0052341B" w:rsidP="00027B5E">
      <w:pPr>
        <w:spacing w:line="261" w:lineRule="exact"/>
        <w:rPr>
          <w:rFonts w:asciiTheme="minorHAnsi" w:hAnsiTheme="minorHAnsi"/>
          <w:sz w:val="24"/>
          <w:szCs w:val="24"/>
        </w:rPr>
      </w:pPr>
    </w:p>
    <w:p w:rsidR="0052341B" w:rsidRDefault="0052341B" w:rsidP="00027B5E">
      <w:pPr>
        <w:spacing w:line="261" w:lineRule="exact"/>
        <w:rPr>
          <w:rFonts w:asciiTheme="minorHAnsi" w:hAnsiTheme="minorHAnsi"/>
          <w:sz w:val="24"/>
          <w:szCs w:val="24"/>
        </w:rPr>
      </w:pPr>
    </w:p>
    <w:p w:rsidR="0052341B" w:rsidRPr="00027B5E" w:rsidRDefault="0052341B" w:rsidP="00027B5E">
      <w:pPr>
        <w:spacing w:line="261" w:lineRule="exact"/>
        <w:rPr>
          <w:rFonts w:asciiTheme="minorHAnsi" w:hAnsiTheme="minorHAnsi"/>
          <w:sz w:val="24"/>
          <w:szCs w:val="24"/>
        </w:rPr>
        <w:sectPr w:rsidR="0052341B" w:rsidRPr="00027B5E">
          <w:type w:val="continuous"/>
          <w:pgSz w:w="11910" w:h="16840"/>
          <w:pgMar w:top="540" w:right="660" w:bottom="534" w:left="300" w:header="720" w:footer="720" w:gutter="0"/>
          <w:cols w:space="720"/>
        </w:sectPr>
      </w:pPr>
    </w:p>
    <w:tbl>
      <w:tblPr>
        <w:tblW w:w="0" w:type="auto"/>
        <w:tblInd w:w="140" w:type="dxa"/>
        <w:tblLayout w:type="fixed"/>
        <w:tblCellMar>
          <w:left w:w="0" w:type="dxa"/>
          <w:right w:w="0" w:type="dxa"/>
        </w:tblCellMar>
        <w:tblLook w:val="01E0" w:firstRow="1" w:lastRow="1" w:firstColumn="1" w:lastColumn="1" w:noHBand="0" w:noVBand="0"/>
      </w:tblPr>
      <w:tblGrid>
        <w:gridCol w:w="2482"/>
        <w:gridCol w:w="2415"/>
        <w:gridCol w:w="1970"/>
        <w:gridCol w:w="3781"/>
      </w:tblGrid>
      <w:tr w:rsidR="00027B5E" w:rsidRPr="00027B5E" w:rsidTr="0052341B">
        <w:trPr>
          <w:trHeight w:val="550"/>
        </w:trPr>
        <w:tc>
          <w:tcPr>
            <w:tcW w:w="2482" w:type="dxa"/>
            <w:tcBorders>
              <w:top w:val="single" w:sz="12" w:space="0" w:color="000000"/>
              <w:left w:val="single" w:sz="12" w:space="0" w:color="000000"/>
            </w:tcBorders>
          </w:tcPr>
          <w:p w:rsidR="00027B5E" w:rsidRPr="00027B5E" w:rsidRDefault="00027B5E" w:rsidP="00027B5E">
            <w:pPr>
              <w:pStyle w:val="TableParagraph"/>
              <w:spacing w:line="275" w:lineRule="exact"/>
              <w:rPr>
                <w:rFonts w:asciiTheme="minorHAnsi" w:hAnsiTheme="minorHAnsi"/>
                <w:b/>
                <w:sz w:val="24"/>
                <w:szCs w:val="24"/>
              </w:rPr>
            </w:pPr>
            <w:r w:rsidRPr="00027B5E">
              <w:rPr>
                <w:rFonts w:asciiTheme="minorHAnsi" w:hAnsiTheme="minorHAnsi"/>
                <w:b/>
                <w:sz w:val="24"/>
                <w:szCs w:val="24"/>
              </w:rPr>
              <w:lastRenderedPageBreak/>
              <w:t>Subject</w:t>
            </w:r>
            <w:r w:rsidRPr="00027B5E">
              <w:rPr>
                <w:rFonts w:asciiTheme="minorHAnsi" w:hAnsiTheme="minorHAnsi"/>
                <w:b/>
                <w:spacing w:val="-12"/>
                <w:sz w:val="24"/>
                <w:szCs w:val="24"/>
              </w:rPr>
              <w:t xml:space="preserve"> </w:t>
            </w:r>
            <w:r w:rsidRPr="00027B5E">
              <w:rPr>
                <w:rFonts w:asciiTheme="minorHAnsi" w:hAnsiTheme="minorHAnsi"/>
                <w:b/>
                <w:spacing w:val="-4"/>
                <w:sz w:val="24"/>
                <w:szCs w:val="24"/>
              </w:rPr>
              <w:t>Code:</w:t>
            </w:r>
          </w:p>
        </w:tc>
        <w:tc>
          <w:tcPr>
            <w:tcW w:w="2415" w:type="dxa"/>
            <w:tcBorders>
              <w:top w:val="single" w:sz="12" w:space="0" w:color="000000"/>
              <w:right w:val="single" w:sz="12" w:space="0" w:color="000000"/>
            </w:tcBorders>
          </w:tcPr>
          <w:p w:rsidR="00027B5E" w:rsidRPr="00027B5E" w:rsidRDefault="00027B5E" w:rsidP="00027B5E">
            <w:pPr>
              <w:pStyle w:val="TableParagraph"/>
              <w:spacing w:line="270" w:lineRule="exact"/>
              <w:rPr>
                <w:rFonts w:asciiTheme="minorHAnsi" w:hAnsiTheme="minorHAnsi"/>
                <w:sz w:val="24"/>
                <w:szCs w:val="24"/>
              </w:rPr>
            </w:pPr>
            <w:r w:rsidRPr="00027B5E">
              <w:rPr>
                <w:rFonts w:asciiTheme="minorHAnsi" w:hAnsiTheme="minorHAnsi"/>
                <w:spacing w:val="-2"/>
                <w:sz w:val="24"/>
                <w:szCs w:val="24"/>
              </w:rPr>
              <w:t>ME420b</w:t>
            </w:r>
          </w:p>
        </w:tc>
        <w:tc>
          <w:tcPr>
            <w:tcW w:w="1970" w:type="dxa"/>
            <w:tcBorders>
              <w:top w:val="single" w:sz="12" w:space="0" w:color="000000"/>
              <w:left w:val="single" w:sz="12" w:space="0" w:color="000000"/>
            </w:tcBorders>
          </w:tcPr>
          <w:p w:rsidR="00027B5E" w:rsidRPr="00027B5E" w:rsidRDefault="00027B5E" w:rsidP="00027B5E">
            <w:pPr>
              <w:pStyle w:val="TableParagraph"/>
              <w:spacing w:line="275" w:lineRule="exact"/>
              <w:ind w:left="109"/>
              <w:rPr>
                <w:rFonts w:asciiTheme="minorHAnsi" w:hAnsiTheme="minorHAnsi"/>
                <w:b/>
                <w:sz w:val="24"/>
                <w:szCs w:val="24"/>
              </w:rPr>
            </w:pPr>
            <w:r w:rsidRPr="00027B5E">
              <w:rPr>
                <w:rFonts w:asciiTheme="minorHAnsi" w:hAnsiTheme="minorHAnsi"/>
                <w:b/>
                <w:sz w:val="24"/>
                <w:szCs w:val="24"/>
              </w:rPr>
              <w:t>Course</w:t>
            </w:r>
            <w:r w:rsidRPr="00027B5E">
              <w:rPr>
                <w:rFonts w:asciiTheme="minorHAnsi" w:hAnsiTheme="minorHAnsi"/>
                <w:b/>
                <w:spacing w:val="-10"/>
                <w:sz w:val="24"/>
                <w:szCs w:val="24"/>
              </w:rPr>
              <w:t xml:space="preserve"> </w:t>
            </w:r>
            <w:r w:rsidRPr="00027B5E">
              <w:rPr>
                <w:rFonts w:asciiTheme="minorHAnsi" w:hAnsiTheme="minorHAnsi"/>
                <w:b/>
                <w:spacing w:val="-2"/>
                <w:sz w:val="24"/>
                <w:szCs w:val="24"/>
              </w:rPr>
              <w:t>Title</w:t>
            </w:r>
          </w:p>
        </w:tc>
        <w:tc>
          <w:tcPr>
            <w:tcW w:w="3781" w:type="dxa"/>
            <w:tcBorders>
              <w:top w:val="single" w:sz="12" w:space="0" w:color="000000"/>
              <w:right w:val="single" w:sz="12" w:space="0" w:color="000000"/>
            </w:tcBorders>
          </w:tcPr>
          <w:p w:rsidR="00027B5E" w:rsidRPr="00027B5E" w:rsidRDefault="00027B5E" w:rsidP="00027B5E">
            <w:pPr>
              <w:pStyle w:val="TableParagraph"/>
              <w:spacing w:line="270" w:lineRule="exact"/>
              <w:ind w:left="693"/>
              <w:rPr>
                <w:rFonts w:asciiTheme="minorHAnsi" w:hAnsiTheme="minorHAnsi"/>
                <w:sz w:val="24"/>
                <w:szCs w:val="24"/>
              </w:rPr>
            </w:pPr>
            <w:r w:rsidRPr="00027B5E">
              <w:rPr>
                <w:rFonts w:asciiTheme="minorHAnsi" w:hAnsiTheme="minorHAnsi"/>
                <w:sz w:val="24"/>
                <w:szCs w:val="24"/>
              </w:rPr>
              <w:t>Mechanics</w:t>
            </w:r>
            <w:r w:rsidRPr="00027B5E">
              <w:rPr>
                <w:rFonts w:asciiTheme="minorHAnsi" w:hAnsiTheme="minorHAnsi"/>
                <w:spacing w:val="-14"/>
                <w:sz w:val="24"/>
                <w:szCs w:val="24"/>
              </w:rPr>
              <w:t xml:space="preserve"> </w:t>
            </w:r>
            <w:r w:rsidRPr="00027B5E">
              <w:rPr>
                <w:rFonts w:asciiTheme="minorHAnsi" w:hAnsiTheme="minorHAnsi"/>
                <w:spacing w:val="-5"/>
                <w:sz w:val="24"/>
                <w:szCs w:val="24"/>
              </w:rPr>
              <w:t>of</w:t>
            </w:r>
          </w:p>
          <w:p w:rsidR="00027B5E" w:rsidRPr="00027B5E" w:rsidRDefault="00027B5E" w:rsidP="00027B5E">
            <w:pPr>
              <w:pStyle w:val="TableParagraph"/>
              <w:spacing w:line="261" w:lineRule="exact"/>
              <w:ind w:left="693"/>
              <w:rPr>
                <w:rFonts w:asciiTheme="minorHAnsi" w:hAnsiTheme="minorHAnsi"/>
                <w:sz w:val="24"/>
                <w:szCs w:val="24"/>
              </w:rPr>
            </w:pPr>
            <w:r w:rsidRPr="00027B5E">
              <w:rPr>
                <w:rFonts w:asciiTheme="minorHAnsi" w:hAnsiTheme="minorHAnsi"/>
                <w:sz w:val="24"/>
                <w:szCs w:val="24"/>
              </w:rPr>
              <w:t>Composite</w:t>
            </w:r>
            <w:r w:rsidRPr="00027B5E">
              <w:rPr>
                <w:rFonts w:asciiTheme="minorHAnsi" w:hAnsiTheme="minorHAnsi"/>
                <w:spacing w:val="-1"/>
                <w:sz w:val="24"/>
                <w:szCs w:val="24"/>
              </w:rPr>
              <w:t xml:space="preserve"> </w:t>
            </w:r>
            <w:r w:rsidRPr="00027B5E">
              <w:rPr>
                <w:rFonts w:asciiTheme="minorHAnsi" w:hAnsiTheme="minorHAnsi"/>
                <w:spacing w:val="-2"/>
                <w:sz w:val="24"/>
                <w:szCs w:val="24"/>
              </w:rPr>
              <w:t>Materials</w:t>
            </w:r>
          </w:p>
        </w:tc>
      </w:tr>
      <w:tr w:rsidR="00027B5E" w:rsidRPr="00027B5E" w:rsidTr="0052341B">
        <w:trPr>
          <w:trHeight w:val="278"/>
        </w:trPr>
        <w:tc>
          <w:tcPr>
            <w:tcW w:w="2482" w:type="dxa"/>
            <w:tcBorders>
              <w:left w:val="single" w:sz="12" w:space="0" w:color="000000"/>
            </w:tcBorders>
          </w:tcPr>
          <w:p w:rsidR="00027B5E" w:rsidRPr="00027B5E" w:rsidRDefault="00027B5E" w:rsidP="00027B5E">
            <w:pPr>
              <w:pStyle w:val="TableParagraph"/>
              <w:spacing w:line="258" w:lineRule="exact"/>
              <w:rPr>
                <w:rFonts w:asciiTheme="minorHAnsi" w:hAnsiTheme="minorHAnsi"/>
                <w:b/>
                <w:sz w:val="24"/>
                <w:szCs w:val="24"/>
              </w:rPr>
            </w:pPr>
            <w:r w:rsidRPr="00027B5E">
              <w:rPr>
                <w:rFonts w:asciiTheme="minorHAnsi" w:hAnsiTheme="minorHAnsi"/>
                <w:b/>
                <w:sz w:val="24"/>
                <w:szCs w:val="24"/>
              </w:rPr>
              <w:t>Contact</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Hours</w:t>
            </w:r>
          </w:p>
        </w:tc>
        <w:tc>
          <w:tcPr>
            <w:tcW w:w="2415" w:type="dxa"/>
            <w:tcBorders>
              <w:right w:val="single" w:sz="12" w:space="0" w:color="000000"/>
            </w:tcBorders>
          </w:tcPr>
          <w:p w:rsidR="00027B5E" w:rsidRPr="00027B5E" w:rsidRDefault="00027B5E" w:rsidP="00027B5E">
            <w:pPr>
              <w:pStyle w:val="TableParagraph"/>
              <w:spacing w:line="258" w:lineRule="exact"/>
              <w:rPr>
                <w:rFonts w:asciiTheme="minorHAnsi" w:hAnsiTheme="minorHAnsi"/>
                <w:sz w:val="24"/>
                <w:szCs w:val="24"/>
              </w:rPr>
            </w:pPr>
            <w:r w:rsidRPr="00027B5E">
              <w:rPr>
                <w:rFonts w:asciiTheme="minorHAnsi" w:hAnsiTheme="minorHAnsi"/>
                <w:sz w:val="24"/>
                <w:szCs w:val="24"/>
              </w:rPr>
              <w:t>L-</w:t>
            </w:r>
            <w:r w:rsidRPr="00027B5E">
              <w:rPr>
                <w:rFonts w:asciiTheme="minorHAnsi" w:hAnsiTheme="minorHAnsi"/>
                <w:spacing w:val="-2"/>
                <w:sz w:val="24"/>
                <w:szCs w:val="24"/>
              </w:rPr>
              <w:t xml:space="preserve"> </w:t>
            </w:r>
            <w:r w:rsidRPr="00027B5E">
              <w:rPr>
                <w:rFonts w:asciiTheme="minorHAnsi" w:hAnsiTheme="minorHAnsi"/>
                <w:sz w:val="24"/>
                <w:szCs w:val="24"/>
              </w:rPr>
              <w:t>3</w:t>
            </w:r>
            <w:r w:rsidRPr="00027B5E">
              <w:rPr>
                <w:rFonts w:asciiTheme="minorHAnsi" w:hAnsiTheme="minorHAnsi"/>
                <w:spacing w:val="-1"/>
                <w:sz w:val="24"/>
                <w:szCs w:val="24"/>
              </w:rPr>
              <w:t xml:space="preserve"> </w:t>
            </w:r>
            <w:r w:rsidRPr="00027B5E">
              <w:rPr>
                <w:rFonts w:asciiTheme="minorHAnsi" w:hAnsiTheme="minorHAnsi"/>
                <w:sz w:val="24"/>
                <w:szCs w:val="24"/>
              </w:rPr>
              <w:t>T-</w:t>
            </w:r>
            <w:r w:rsidRPr="00027B5E">
              <w:rPr>
                <w:rFonts w:asciiTheme="minorHAnsi" w:hAnsiTheme="minorHAnsi"/>
                <w:spacing w:val="-1"/>
                <w:sz w:val="24"/>
                <w:szCs w:val="24"/>
              </w:rPr>
              <w:t xml:space="preserve"> </w:t>
            </w:r>
            <w:r w:rsidRPr="00027B5E">
              <w:rPr>
                <w:rFonts w:asciiTheme="minorHAnsi" w:hAnsiTheme="minorHAnsi"/>
                <w:sz w:val="24"/>
                <w:szCs w:val="24"/>
              </w:rPr>
              <w:t>0</w:t>
            </w:r>
            <w:r w:rsidRPr="00027B5E">
              <w:rPr>
                <w:rFonts w:asciiTheme="minorHAnsi" w:hAnsiTheme="minorHAnsi"/>
                <w:spacing w:val="-1"/>
                <w:sz w:val="24"/>
                <w:szCs w:val="24"/>
              </w:rPr>
              <w:t xml:space="preserve"> </w:t>
            </w:r>
            <w:r w:rsidRPr="00027B5E">
              <w:rPr>
                <w:rFonts w:asciiTheme="minorHAnsi" w:hAnsiTheme="minorHAnsi"/>
                <w:sz w:val="24"/>
                <w:szCs w:val="24"/>
              </w:rPr>
              <w:t>P-</w:t>
            </w:r>
            <w:r w:rsidRPr="00027B5E">
              <w:rPr>
                <w:rFonts w:asciiTheme="minorHAnsi" w:hAnsiTheme="minorHAnsi"/>
                <w:spacing w:val="-2"/>
                <w:sz w:val="24"/>
                <w:szCs w:val="24"/>
              </w:rPr>
              <w:t xml:space="preserve"> </w:t>
            </w:r>
            <w:r w:rsidRPr="00027B5E">
              <w:rPr>
                <w:rFonts w:asciiTheme="minorHAnsi" w:hAnsiTheme="minorHAnsi"/>
                <w:spacing w:val="-10"/>
                <w:sz w:val="24"/>
                <w:szCs w:val="24"/>
              </w:rPr>
              <w:t>0</w:t>
            </w:r>
          </w:p>
        </w:tc>
        <w:tc>
          <w:tcPr>
            <w:tcW w:w="1970" w:type="dxa"/>
            <w:tcBorders>
              <w:left w:val="single" w:sz="12" w:space="0" w:color="000000"/>
            </w:tcBorders>
          </w:tcPr>
          <w:p w:rsidR="00027B5E" w:rsidRPr="00027B5E" w:rsidRDefault="00027B5E" w:rsidP="00027B5E">
            <w:pPr>
              <w:pStyle w:val="TableParagraph"/>
              <w:spacing w:line="258" w:lineRule="exact"/>
              <w:ind w:left="109"/>
              <w:rPr>
                <w:rFonts w:asciiTheme="minorHAnsi" w:hAnsiTheme="minorHAnsi"/>
                <w:b/>
                <w:sz w:val="24"/>
                <w:szCs w:val="24"/>
              </w:rPr>
            </w:pPr>
            <w:r w:rsidRPr="00027B5E">
              <w:rPr>
                <w:rFonts w:asciiTheme="minorHAnsi" w:hAnsiTheme="minorHAnsi"/>
                <w:b/>
                <w:spacing w:val="-2"/>
                <w:sz w:val="24"/>
                <w:szCs w:val="24"/>
              </w:rPr>
              <w:t>Credit</w:t>
            </w:r>
          </w:p>
        </w:tc>
        <w:tc>
          <w:tcPr>
            <w:tcW w:w="3781" w:type="dxa"/>
            <w:tcBorders>
              <w:right w:val="single" w:sz="12" w:space="0" w:color="000000"/>
            </w:tcBorders>
          </w:tcPr>
          <w:p w:rsidR="00027B5E" w:rsidRPr="00027B5E" w:rsidRDefault="00027B5E" w:rsidP="00027B5E">
            <w:pPr>
              <w:pStyle w:val="TableParagraph"/>
              <w:spacing w:line="258" w:lineRule="exact"/>
              <w:ind w:left="585"/>
              <w:rPr>
                <w:rFonts w:asciiTheme="minorHAnsi" w:hAnsiTheme="minorHAnsi"/>
                <w:sz w:val="24"/>
                <w:szCs w:val="24"/>
              </w:rPr>
            </w:pPr>
            <w:r w:rsidRPr="00027B5E">
              <w:rPr>
                <w:rFonts w:asciiTheme="minorHAnsi" w:hAnsiTheme="minorHAnsi"/>
                <w:sz w:val="24"/>
                <w:szCs w:val="24"/>
              </w:rPr>
              <w:t>4</w:t>
            </w:r>
          </w:p>
        </w:tc>
      </w:tr>
      <w:tr w:rsidR="00027B5E" w:rsidRPr="00027B5E" w:rsidTr="0052341B">
        <w:trPr>
          <w:trHeight w:val="278"/>
        </w:trPr>
        <w:tc>
          <w:tcPr>
            <w:tcW w:w="2482" w:type="dxa"/>
            <w:tcBorders>
              <w:left w:val="single" w:sz="12" w:space="0" w:color="000000"/>
            </w:tcBorders>
          </w:tcPr>
          <w:p w:rsidR="00027B5E" w:rsidRPr="00027B5E" w:rsidRDefault="00027B5E" w:rsidP="00027B5E">
            <w:pPr>
              <w:pStyle w:val="TableParagraph"/>
              <w:spacing w:line="258" w:lineRule="exact"/>
              <w:rPr>
                <w:rFonts w:asciiTheme="minorHAnsi" w:hAnsiTheme="minorHAnsi"/>
                <w:b/>
                <w:sz w:val="24"/>
                <w:szCs w:val="24"/>
              </w:rPr>
            </w:pPr>
            <w:r w:rsidRPr="00027B5E">
              <w:rPr>
                <w:rFonts w:asciiTheme="minorHAnsi" w:hAnsiTheme="minorHAnsi"/>
                <w:b/>
                <w:spacing w:val="-2"/>
                <w:sz w:val="24"/>
                <w:szCs w:val="24"/>
              </w:rPr>
              <w:t>Programme</w:t>
            </w:r>
          </w:p>
        </w:tc>
        <w:tc>
          <w:tcPr>
            <w:tcW w:w="2415" w:type="dxa"/>
            <w:tcBorders>
              <w:right w:val="single" w:sz="12" w:space="0" w:color="000000"/>
            </w:tcBorders>
          </w:tcPr>
          <w:p w:rsidR="00027B5E" w:rsidRPr="00027B5E" w:rsidRDefault="00027B5E" w:rsidP="00027B5E">
            <w:pPr>
              <w:pStyle w:val="TableParagraph"/>
              <w:spacing w:line="258" w:lineRule="exact"/>
              <w:rPr>
                <w:rFonts w:asciiTheme="minorHAnsi" w:hAnsiTheme="minorHAnsi"/>
                <w:sz w:val="24"/>
                <w:szCs w:val="24"/>
              </w:rPr>
            </w:pPr>
            <w:r w:rsidRPr="00027B5E">
              <w:rPr>
                <w:rFonts w:asciiTheme="minorHAnsi" w:hAnsiTheme="minorHAnsi"/>
                <w:spacing w:val="-2"/>
                <w:sz w:val="24"/>
                <w:szCs w:val="24"/>
              </w:rPr>
              <w:t>B.Tech</w:t>
            </w:r>
          </w:p>
        </w:tc>
        <w:tc>
          <w:tcPr>
            <w:tcW w:w="1970" w:type="dxa"/>
            <w:tcBorders>
              <w:left w:val="single" w:sz="12" w:space="0" w:color="000000"/>
            </w:tcBorders>
          </w:tcPr>
          <w:p w:rsidR="00027B5E" w:rsidRPr="00027B5E" w:rsidRDefault="00027B5E" w:rsidP="00027B5E">
            <w:pPr>
              <w:pStyle w:val="TableParagraph"/>
              <w:spacing w:line="258" w:lineRule="exact"/>
              <w:ind w:left="109"/>
              <w:rPr>
                <w:rFonts w:asciiTheme="minorHAnsi" w:hAnsiTheme="minorHAnsi"/>
                <w:b/>
                <w:sz w:val="24"/>
                <w:szCs w:val="24"/>
              </w:rPr>
            </w:pPr>
            <w:r w:rsidRPr="00027B5E">
              <w:rPr>
                <w:rFonts w:asciiTheme="minorHAnsi" w:hAnsiTheme="minorHAnsi"/>
                <w:b/>
                <w:spacing w:val="-2"/>
                <w:sz w:val="24"/>
                <w:szCs w:val="24"/>
              </w:rPr>
              <w:t>Semester</w:t>
            </w:r>
          </w:p>
        </w:tc>
        <w:tc>
          <w:tcPr>
            <w:tcW w:w="3781" w:type="dxa"/>
            <w:tcBorders>
              <w:right w:val="single" w:sz="12" w:space="0" w:color="000000"/>
            </w:tcBorders>
          </w:tcPr>
          <w:p w:rsidR="00027B5E" w:rsidRPr="00027B5E" w:rsidRDefault="00027B5E" w:rsidP="00027B5E">
            <w:pPr>
              <w:pStyle w:val="TableParagraph"/>
              <w:spacing w:line="258" w:lineRule="exact"/>
              <w:ind w:left="585"/>
              <w:rPr>
                <w:rFonts w:asciiTheme="minorHAnsi" w:hAnsiTheme="minorHAnsi"/>
                <w:sz w:val="24"/>
                <w:szCs w:val="24"/>
              </w:rPr>
            </w:pPr>
            <w:r w:rsidRPr="00027B5E">
              <w:rPr>
                <w:rFonts w:asciiTheme="minorHAnsi" w:hAnsiTheme="minorHAnsi"/>
                <w:spacing w:val="-4"/>
                <w:sz w:val="24"/>
                <w:szCs w:val="24"/>
              </w:rPr>
              <w:t>VIII</w:t>
            </w:r>
          </w:p>
        </w:tc>
      </w:tr>
      <w:tr w:rsidR="00027B5E" w:rsidRPr="00027B5E" w:rsidTr="0052341B">
        <w:trPr>
          <w:trHeight w:val="278"/>
        </w:trPr>
        <w:tc>
          <w:tcPr>
            <w:tcW w:w="2482" w:type="dxa"/>
            <w:tcBorders>
              <w:left w:val="single" w:sz="12" w:space="0" w:color="000000"/>
              <w:bottom w:val="single" w:sz="12" w:space="0" w:color="000000"/>
            </w:tcBorders>
          </w:tcPr>
          <w:p w:rsidR="00027B5E" w:rsidRPr="00027B5E" w:rsidRDefault="00027B5E" w:rsidP="00027B5E">
            <w:pPr>
              <w:pStyle w:val="TableParagraph"/>
              <w:spacing w:line="259" w:lineRule="exact"/>
              <w:rPr>
                <w:rFonts w:asciiTheme="minorHAnsi" w:hAnsiTheme="minorHAnsi"/>
                <w:b/>
                <w:sz w:val="24"/>
                <w:szCs w:val="24"/>
              </w:rPr>
            </w:pPr>
            <w:r w:rsidRPr="00027B5E">
              <w:rPr>
                <w:rFonts w:asciiTheme="minorHAnsi" w:hAnsiTheme="minorHAnsi"/>
                <w:b/>
                <w:spacing w:val="-2"/>
                <w:sz w:val="24"/>
                <w:szCs w:val="24"/>
              </w:rPr>
              <w:t>Pre-requisites</w:t>
            </w:r>
          </w:p>
        </w:tc>
        <w:tc>
          <w:tcPr>
            <w:tcW w:w="2415" w:type="dxa"/>
            <w:tcBorders>
              <w:bottom w:val="single" w:sz="12" w:space="0" w:color="000000"/>
              <w:right w:val="single" w:sz="12" w:space="0" w:color="000000"/>
            </w:tcBorders>
          </w:tcPr>
          <w:p w:rsidR="00027B5E" w:rsidRPr="00027B5E" w:rsidRDefault="00027B5E" w:rsidP="00027B5E">
            <w:pPr>
              <w:pStyle w:val="TableParagraph"/>
              <w:spacing w:line="259" w:lineRule="exact"/>
              <w:rPr>
                <w:rFonts w:asciiTheme="minorHAnsi" w:hAnsiTheme="minorHAnsi"/>
                <w:sz w:val="24"/>
                <w:szCs w:val="24"/>
              </w:rPr>
            </w:pPr>
            <w:r w:rsidRPr="00027B5E">
              <w:rPr>
                <w:rFonts w:asciiTheme="minorHAnsi" w:hAnsiTheme="minorHAnsi"/>
                <w:spacing w:val="-5"/>
                <w:sz w:val="24"/>
                <w:szCs w:val="24"/>
              </w:rPr>
              <w:t>NIL</w:t>
            </w:r>
          </w:p>
        </w:tc>
        <w:tc>
          <w:tcPr>
            <w:tcW w:w="1970" w:type="dxa"/>
            <w:tcBorders>
              <w:left w:val="single" w:sz="12" w:space="0" w:color="000000"/>
              <w:bottom w:val="single" w:sz="12" w:space="0" w:color="000000"/>
            </w:tcBorders>
          </w:tcPr>
          <w:p w:rsidR="00027B5E" w:rsidRPr="00027B5E" w:rsidRDefault="00027B5E" w:rsidP="00027B5E">
            <w:pPr>
              <w:pStyle w:val="TableParagraph"/>
              <w:ind w:left="0"/>
              <w:rPr>
                <w:rFonts w:asciiTheme="minorHAnsi" w:hAnsiTheme="minorHAnsi"/>
                <w:sz w:val="24"/>
                <w:szCs w:val="24"/>
              </w:rPr>
            </w:pPr>
          </w:p>
        </w:tc>
        <w:tc>
          <w:tcPr>
            <w:tcW w:w="3781" w:type="dxa"/>
            <w:tcBorders>
              <w:bottom w:val="single" w:sz="12" w:space="0" w:color="000000"/>
              <w:right w:val="single" w:sz="12" w:space="0" w:color="000000"/>
            </w:tcBorders>
          </w:tcPr>
          <w:p w:rsidR="00027B5E" w:rsidRPr="00027B5E" w:rsidRDefault="00027B5E" w:rsidP="00027B5E">
            <w:pPr>
              <w:pStyle w:val="TableParagraph"/>
              <w:ind w:left="0"/>
              <w:rPr>
                <w:rFonts w:asciiTheme="minorHAnsi" w:hAnsiTheme="minorHAnsi"/>
                <w:sz w:val="24"/>
                <w:szCs w:val="24"/>
              </w:rPr>
            </w:pPr>
          </w:p>
        </w:tc>
      </w:tr>
      <w:tr w:rsidR="00027B5E" w:rsidRPr="00027B5E" w:rsidTr="0052341B">
        <w:trPr>
          <w:trHeight w:val="414"/>
        </w:trPr>
        <w:tc>
          <w:tcPr>
            <w:tcW w:w="2482" w:type="dxa"/>
            <w:tcBorders>
              <w:top w:val="single" w:sz="12" w:space="0" w:color="000000"/>
              <w:left w:val="single" w:sz="12" w:space="0" w:color="000000"/>
              <w:bottom w:val="single" w:sz="12" w:space="0" w:color="000000"/>
              <w:right w:val="single" w:sz="4" w:space="0" w:color="000000"/>
            </w:tcBorders>
          </w:tcPr>
          <w:p w:rsidR="00027B5E" w:rsidRPr="00027B5E" w:rsidRDefault="00027B5E" w:rsidP="00027B5E">
            <w:pPr>
              <w:pStyle w:val="TableParagraph"/>
              <w:spacing w:line="275" w:lineRule="exact"/>
              <w:rPr>
                <w:rFonts w:asciiTheme="minorHAnsi" w:hAnsiTheme="minorHAnsi"/>
                <w:b/>
                <w:sz w:val="24"/>
                <w:szCs w:val="24"/>
              </w:rPr>
            </w:pPr>
            <w:r w:rsidRPr="00027B5E">
              <w:rPr>
                <w:rFonts w:asciiTheme="minorHAnsi" w:hAnsiTheme="minorHAnsi"/>
                <w:b/>
                <w:sz w:val="24"/>
                <w:szCs w:val="24"/>
              </w:rPr>
              <w:t>Evaluation</w:t>
            </w:r>
            <w:r w:rsidRPr="00027B5E">
              <w:rPr>
                <w:rFonts w:asciiTheme="minorHAnsi" w:hAnsiTheme="minorHAnsi"/>
                <w:b/>
                <w:spacing w:val="-3"/>
                <w:sz w:val="24"/>
                <w:szCs w:val="24"/>
              </w:rPr>
              <w:t xml:space="preserve"> </w:t>
            </w:r>
            <w:r w:rsidRPr="00027B5E">
              <w:rPr>
                <w:rFonts w:asciiTheme="minorHAnsi" w:hAnsiTheme="minorHAnsi"/>
                <w:b/>
                <w:spacing w:val="-2"/>
                <w:sz w:val="24"/>
                <w:szCs w:val="24"/>
              </w:rPr>
              <w:t>scheme</w:t>
            </w:r>
          </w:p>
        </w:tc>
        <w:tc>
          <w:tcPr>
            <w:tcW w:w="8166" w:type="dxa"/>
            <w:gridSpan w:val="3"/>
            <w:tcBorders>
              <w:top w:val="single" w:sz="12" w:space="0" w:color="000000"/>
              <w:left w:val="single" w:sz="4" w:space="0" w:color="000000"/>
              <w:bottom w:val="single" w:sz="12" w:space="0" w:color="000000"/>
              <w:right w:val="single" w:sz="12" w:space="0" w:color="000000"/>
            </w:tcBorders>
          </w:tcPr>
          <w:p w:rsidR="00027B5E" w:rsidRPr="00027B5E" w:rsidRDefault="00027B5E" w:rsidP="00027B5E">
            <w:pPr>
              <w:pStyle w:val="TableParagraph"/>
              <w:spacing w:line="272" w:lineRule="exact"/>
              <w:rPr>
                <w:rFonts w:asciiTheme="minorHAnsi" w:hAnsiTheme="minorHAnsi"/>
                <w:sz w:val="24"/>
                <w:szCs w:val="24"/>
              </w:rPr>
            </w:pPr>
            <w:r w:rsidRPr="00027B5E">
              <w:rPr>
                <w:rFonts w:asciiTheme="minorHAnsi" w:hAnsiTheme="minorHAnsi"/>
                <w:sz w:val="24"/>
                <w:szCs w:val="24"/>
              </w:rPr>
              <w:t>(20%),</w:t>
            </w:r>
            <w:r w:rsidRPr="00027B5E">
              <w:rPr>
                <w:rFonts w:asciiTheme="minorHAnsi" w:hAnsiTheme="minorHAnsi"/>
                <w:spacing w:val="-5"/>
                <w:sz w:val="24"/>
                <w:szCs w:val="24"/>
              </w:rPr>
              <w:t xml:space="preserve"> </w:t>
            </w:r>
            <w:r w:rsidRPr="00027B5E">
              <w:rPr>
                <w:rFonts w:asciiTheme="minorHAnsi" w:hAnsiTheme="minorHAnsi"/>
                <w:sz w:val="24"/>
                <w:szCs w:val="24"/>
              </w:rPr>
              <w:t>Mid-</w:t>
            </w:r>
            <w:proofErr w:type="gramStart"/>
            <w:r w:rsidRPr="00027B5E">
              <w:rPr>
                <w:rFonts w:asciiTheme="minorHAnsi" w:hAnsiTheme="minorHAnsi"/>
                <w:sz w:val="24"/>
                <w:szCs w:val="24"/>
              </w:rPr>
              <w:t>sem(</w:t>
            </w:r>
            <w:proofErr w:type="gramEnd"/>
            <w:r w:rsidRPr="00027B5E">
              <w:rPr>
                <w:rFonts w:asciiTheme="minorHAnsi" w:hAnsiTheme="minorHAnsi"/>
                <w:sz w:val="24"/>
                <w:szCs w:val="24"/>
              </w:rPr>
              <w:t>25%),</w:t>
            </w:r>
            <w:r w:rsidRPr="00027B5E">
              <w:rPr>
                <w:rFonts w:asciiTheme="minorHAnsi" w:hAnsiTheme="minorHAnsi"/>
                <w:spacing w:val="-5"/>
                <w:sz w:val="24"/>
                <w:szCs w:val="24"/>
              </w:rPr>
              <w:t xml:space="preserve"> </w:t>
            </w:r>
            <w:r w:rsidRPr="00027B5E">
              <w:rPr>
                <w:rFonts w:asciiTheme="minorHAnsi" w:hAnsiTheme="minorHAnsi"/>
                <w:sz w:val="24"/>
                <w:szCs w:val="24"/>
              </w:rPr>
              <w:t>Project</w:t>
            </w:r>
            <w:r w:rsidRPr="00027B5E">
              <w:rPr>
                <w:rFonts w:asciiTheme="minorHAnsi" w:hAnsiTheme="minorHAnsi"/>
                <w:spacing w:val="-4"/>
                <w:sz w:val="24"/>
                <w:szCs w:val="24"/>
              </w:rPr>
              <w:t xml:space="preserve"> </w:t>
            </w:r>
            <w:r w:rsidRPr="00027B5E">
              <w:rPr>
                <w:rFonts w:asciiTheme="minorHAnsi" w:hAnsiTheme="minorHAnsi"/>
                <w:sz w:val="24"/>
                <w:szCs w:val="24"/>
              </w:rPr>
              <w:t>(15%)</w:t>
            </w:r>
            <w:r w:rsidRPr="00027B5E">
              <w:rPr>
                <w:rFonts w:asciiTheme="minorHAnsi" w:hAnsiTheme="minorHAnsi"/>
                <w:spacing w:val="-4"/>
                <w:sz w:val="24"/>
                <w:szCs w:val="24"/>
              </w:rPr>
              <w:t xml:space="preserve"> </w:t>
            </w:r>
            <w:r w:rsidRPr="00027B5E">
              <w:rPr>
                <w:rFonts w:asciiTheme="minorHAnsi" w:hAnsiTheme="minorHAnsi"/>
                <w:sz w:val="24"/>
                <w:szCs w:val="24"/>
              </w:rPr>
              <w:t>and</w:t>
            </w:r>
            <w:r w:rsidRPr="00027B5E">
              <w:rPr>
                <w:rFonts w:asciiTheme="minorHAnsi" w:hAnsiTheme="minorHAnsi"/>
                <w:spacing w:val="-5"/>
                <w:sz w:val="24"/>
                <w:szCs w:val="24"/>
              </w:rPr>
              <w:t xml:space="preserve"> </w:t>
            </w:r>
            <w:r w:rsidRPr="00027B5E">
              <w:rPr>
                <w:rFonts w:asciiTheme="minorHAnsi" w:hAnsiTheme="minorHAnsi"/>
                <w:sz w:val="24"/>
                <w:szCs w:val="24"/>
              </w:rPr>
              <w:t>End-</w:t>
            </w:r>
            <w:r w:rsidRPr="00027B5E">
              <w:rPr>
                <w:rFonts w:asciiTheme="minorHAnsi" w:hAnsiTheme="minorHAnsi"/>
                <w:spacing w:val="-2"/>
                <w:sz w:val="24"/>
                <w:szCs w:val="24"/>
              </w:rPr>
              <w:t>sem(40%)</w:t>
            </w:r>
          </w:p>
        </w:tc>
      </w:tr>
      <w:tr w:rsidR="00027B5E" w:rsidRPr="00027B5E" w:rsidTr="0052341B">
        <w:trPr>
          <w:trHeight w:val="4141"/>
        </w:trPr>
        <w:tc>
          <w:tcPr>
            <w:tcW w:w="10648" w:type="dxa"/>
            <w:gridSpan w:val="4"/>
            <w:tcBorders>
              <w:top w:val="single" w:sz="12" w:space="0" w:color="000000"/>
              <w:left w:val="single" w:sz="12" w:space="0" w:color="000000"/>
              <w:bottom w:val="single" w:sz="12" w:space="0" w:color="000000"/>
              <w:right w:val="single" w:sz="12" w:space="0" w:color="000000"/>
            </w:tcBorders>
          </w:tcPr>
          <w:p w:rsidR="00027B5E" w:rsidRPr="00027B5E" w:rsidRDefault="00027B5E" w:rsidP="00027B5E">
            <w:pPr>
              <w:pStyle w:val="TableParagraph"/>
              <w:spacing w:line="272" w:lineRule="exact"/>
              <w:rPr>
                <w:rFonts w:asciiTheme="minorHAnsi" w:hAnsiTheme="minorHAnsi"/>
                <w:b/>
                <w:sz w:val="24"/>
                <w:szCs w:val="24"/>
              </w:rPr>
            </w:pPr>
            <w:r w:rsidRPr="00027B5E">
              <w:rPr>
                <w:rFonts w:asciiTheme="minorHAnsi" w:hAnsiTheme="minorHAnsi"/>
                <w:b/>
                <w:spacing w:val="-2"/>
                <w:sz w:val="24"/>
                <w:szCs w:val="24"/>
              </w:rPr>
              <w:t>Introduction</w:t>
            </w:r>
          </w:p>
          <w:p w:rsidR="00027B5E" w:rsidRPr="00027B5E" w:rsidRDefault="00027B5E" w:rsidP="00027B5E">
            <w:pPr>
              <w:pStyle w:val="TableParagraph"/>
              <w:spacing w:line="242" w:lineRule="auto"/>
              <w:ind w:right="79"/>
              <w:rPr>
                <w:rFonts w:asciiTheme="minorHAnsi" w:hAnsiTheme="minorHAnsi"/>
                <w:b/>
                <w:sz w:val="24"/>
                <w:szCs w:val="24"/>
              </w:rPr>
            </w:pPr>
            <w:r w:rsidRPr="00027B5E">
              <w:rPr>
                <w:rFonts w:asciiTheme="minorHAnsi" w:hAnsiTheme="minorHAnsi"/>
                <w:sz w:val="24"/>
                <w:szCs w:val="24"/>
              </w:rPr>
              <w:t>Basic</w:t>
            </w:r>
            <w:r w:rsidRPr="00027B5E">
              <w:rPr>
                <w:rFonts w:asciiTheme="minorHAnsi" w:hAnsiTheme="minorHAnsi"/>
                <w:spacing w:val="76"/>
                <w:sz w:val="24"/>
                <w:szCs w:val="24"/>
              </w:rPr>
              <w:t xml:space="preserve"> </w:t>
            </w:r>
            <w:r w:rsidRPr="00027B5E">
              <w:rPr>
                <w:rFonts w:asciiTheme="minorHAnsi" w:hAnsiTheme="minorHAnsi"/>
                <w:sz w:val="24"/>
                <w:szCs w:val="24"/>
              </w:rPr>
              <w:t>concepts</w:t>
            </w:r>
            <w:r w:rsidRPr="00027B5E">
              <w:rPr>
                <w:rFonts w:asciiTheme="minorHAnsi" w:hAnsiTheme="minorHAnsi"/>
                <w:spacing w:val="77"/>
                <w:sz w:val="24"/>
                <w:szCs w:val="24"/>
              </w:rPr>
              <w:t xml:space="preserve"> </w:t>
            </w:r>
            <w:r w:rsidRPr="00027B5E">
              <w:rPr>
                <w:rFonts w:asciiTheme="minorHAnsi" w:hAnsiTheme="minorHAnsi"/>
                <w:sz w:val="24"/>
                <w:szCs w:val="24"/>
              </w:rPr>
              <w:t>and</w:t>
            </w:r>
            <w:r w:rsidRPr="00027B5E">
              <w:rPr>
                <w:rFonts w:asciiTheme="minorHAnsi" w:hAnsiTheme="minorHAnsi"/>
                <w:spacing w:val="77"/>
                <w:sz w:val="24"/>
                <w:szCs w:val="24"/>
              </w:rPr>
              <w:t xml:space="preserve"> </w:t>
            </w:r>
            <w:r w:rsidRPr="00027B5E">
              <w:rPr>
                <w:rFonts w:asciiTheme="minorHAnsi" w:hAnsiTheme="minorHAnsi"/>
                <w:sz w:val="24"/>
                <w:szCs w:val="24"/>
              </w:rPr>
              <w:t>mechanical</w:t>
            </w:r>
            <w:r w:rsidRPr="00027B5E">
              <w:rPr>
                <w:rFonts w:asciiTheme="minorHAnsi" w:hAnsiTheme="minorHAnsi"/>
                <w:spacing w:val="76"/>
                <w:sz w:val="24"/>
                <w:szCs w:val="24"/>
              </w:rPr>
              <w:t xml:space="preserve"> </w:t>
            </w:r>
            <w:r w:rsidRPr="00027B5E">
              <w:rPr>
                <w:rFonts w:asciiTheme="minorHAnsi" w:hAnsiTheme="minorHAnsi"/>
                <w:sz w:val="24"/>
                <w:szCs w:val="24"/>
              </w:rPr>
              <w:t>behaviour</w:t>
            </w:r>
            <w:r w:rsidRPr="00027B5E">
              <w:rPr>
                <w:rFonts w:asciiTheme="minorHAnsi" w:hAnsiTheme="minorHAnsi"/>
                <w:spacing w:val="75"/>
                <w:sz w:val="24"/>
                <w:szCs w:val="24"/>
              </w:rPr>
              <w:t xml:space="preserve"> </w:t>
            </w:r>
            <w:r w:rsidRPr="00027B5E">
              <w:rPr>
                <w:rFonts w:asciiTheme="minorHAnsi" w:hAnsiTheme="minorHAnsi"/>
                <w:sz w:val="24"/>
                <w:szCs w:val="24"/>
              </w:rPr>
              <w:t>of</w:t>
            </w:r>
            <w:r w:rsidRPr="00027B5E">
              <w:rPr>
                <w:rFonts w:asciiTheme="minorHAnsi" w:hAnsiTheme="minorHAnsi"/>
                <w:spacing w:val="75"/>
                <w:sz w:val="24"/>
                <w:szCs w:val="24"/>
              </w:rPr>
              <w:t xml:space="preserve"> </w:t>
            </w:r>
            <w:r w:rsidRPr="00027B5E">
              <w:rPr>
                <w:rFonts w:asciiTheme="minorHAnsi" w:hAnsiTheme="minorHAnsi"/>
                <w:sz w:val="24"/>
                <w:szCs w:val="24"/>
              </w:rPr>
              <w:t>laminated</w:t>
            </w:r>
            <w:r w:rsidRPr="00027B5E">
              <w:rPr>
                <w:rFonts w:asciiTheme="minorHAnsi" w:hAnsiTheme="minorHAnsi"/>
                <w:spacing w:val="76"/>
                <w:sz w:val="24"/>
                <w:szCs w:val="24"/>
              </w:rPr>
              <w:t xml:space="preserve"> </w:t>
            </w:r>
            <w:r w:rsidRPr="00027B5E">
              <w:rPr>
                <w:rFonts w:asciiTheme="minorHAnsi" w:hAnsiTheme="minorHAnsi"/>
                <w:sz w:val="24"/>
                <w:szCs w:val="24"/>
              </w:rPr>
              <w:t>fiber-reinforced</w:t>
            </w:r>
            <w:r w:rsidRPr="00027B5E">
              <w:rPr>
                <w:rFonts w:asciiTheme="minorHAnsi" w:hAnsiTheme="minorHAnsi"/>
                <w:spacing w:val="76"/>
                <w:sz w:val="24"/>
                <w:szCs w:val="24"/>
              </w:rPr>
              <w:t xml:space="preserve"> </w:t>
            </w:r>
            <w:r w:rsidRPr="00027B5E">
              <w:rPr>
                <w:rFonts w:asciiTheme="minorHAnsi" w:hAnsiTheme="minorHAnsi"/>
                <w:sz w:val="24"/>
                <w:szCs w:val="24"/>
              </w:rPr>
              <w:t>composite</w:t>
            </w:r>
            <w:r w:rsidRPr="00027B5E">
              <w:rPr>
                <w:rFonts w:asciiTheme="minorHAnsi" w:hAnsiTheme="minorHAnsi"/>
                <w:spacing w:val="75"/>
                <w:sz w:val="24"/>
                <w:szCs w:val="24"/>
              </w:rPr>
              <w:t xml:space="preserve"> </w:t>
            </w:r>
            <w:r w:rsidRPr="00027B5E">
              <w:rPr>
                <w:rFonts w:asciiTheme="minorHAnsi" w:hAnsiTheme="minorHAnsi"/>
                <w:sz w:val="24"/>
                <w:szCs w:val="24"/>
              </w:rPr>
              <w:t>materials, applications to engineering</w:t>
            </w:r>
            <w:r w:rsidRPr="00027B5E">
              <w:rPr>
                <w:rFonts w:asciiTheme="minorHAnsi" w:hAnsiTheme="minorHAnsi"/>
                <w:spacing w:val="40"/>
                <w:sz w:val="24"/>
                <w:szCs w:val="24"/>
              </w:rPr>
              <w:t xml:space="preserve"> </w:t>
            </w:r>
            <w:r w:rsidRPr="00027B5E">
              <w:rPr>
                <w:rFonts w:asciiTheme="minorHAnsi" w:hAnsiTheme="minorHAnsi"/>
                <w:sz w:val="24"/>
                <w:szCs w:val="24"/>
              </w:rPr>
              <w:t>structures,</w:t>
            </w:r>
            <w:r w:rsidRPr="00027B5E">
              <w:rPr>
                <w:rFonts w:asciiTheme="minorHAnsi" w:hAnsiTheme="minorHAnsi"/>
                <w:spacing w:val="40"/>
                <w:sz w:val="24"/>
                <w:szCs w:val="24"/>
              </w:rPr>
              <w:t xml:space="preserve"> </w:t>
            </w:r>
            <w:r w:rsidRPr="00027B5E">
              <w:rPr>
                <w:rFonts w:asciiTheme="minorHAnsi" w:hAnsiTheme="minorHAnsi"/>
                <w:sz w:val="24"/>
                <w:szCs w:val="24"/>
              </w:rPr>
              <w:t xml:space="preserve">different types of fibers and matrices. </w:t>
            </w:r>
            <w:r w:rsidRPr="00027B5E">
              <w:rPr>
                <w:rFonts w:asciiTheme="minorHAnsi" w:hAnsiTheme="minorHAnsi"/>
                <w:b/>
                <w:sz w:val="24"/>
                <w:szCs w:val="24"/>
              </w:rPr>
              <w:t xml:space="preserve">[8 H] </w:t>
            </w:r>
            <w:r w:rsidRPr="00027B5E">
              <w:rPr>
                <w:rFonts w:asciiTheme="minorHAnsi" w:hAnsiTheme="minorHAnsi"/>
                <w:b/>
                <w:spacing w:val="-2"/>
                <w:sz w:val="24"/>
                <w:szCs w:val="24"/>
              </w:rPr>
              <w:t>Micromechanics</w:t>
            </w:r>
          </w:p>
          <w:p w:rsidR="00027B5E" w:rsidRPr="00027B5E" w:rsidRDefault="00027B5E" w:rsidP="00027B5E">
            <w:pPr>
              <w:pStyle w:val="TableParagraph"/>
              <w:spacing w:line="244" w:lineRule="auto"/>
              <w:rPr>
                <w:rFonts w:asciiTheme="minorHAnsi" w:hAnsiTheme="minorHAnsi"/>
                <w:b/>
                <w:sz w:val="24"/>
                <w:szCs w:val="24"/>
              </w:rPr>
            </w:pPr>
            <w:r w:rsidRPr="00027B5E">
              <w:rPr>
                <w:rFonts w:asciiTheme="minorHAnsi" w:hAnsiTheme="minorHAnsi"/>
                <w:sz w:val="24"/>
                <w:szCs w:val="24"/>
              </w:rPr>
              <w:t>Prediction</w:t>
            </w:r>
            <w:r w:rsidRPr="00027B5E">
              <w:rPr>
                <w:rFonts w:asciiTheme="minorHAnsi" w:hAnsiTheme="minorHAnsi"/>
                <w:spacing w:val="-3"/>
                <w:sz w:val="24"/>
                <w:szCs w:val="24"/>
              </w:rPr>
              <w:t xml:space="preserve"> </w:t>
            </w:r>
            <w:r w:rsidRPr="00027B5E">
              <w:rPr>
                <w:rFonts w:asciiTheme="minorHAnsi" w:hAnsiTheme="minorHAnsi"/>
                <w:sz w:val="24"/>
                <w:szCs w:val="24"/>
              </w:rPr>
              <w:t>of</w:t>
            </w:r>
            <w:r w:rsidRPr="00027B5E">
              <w:rPr>
                <w:rFonts w:asciiTheme="minorHAnsi" w:hAnsiTheme="minorHAnsi"/>
                <w:spacing w:val="-3"/>
                <w:sz w:val="24"/>
                <w:szCs w:val="24"/>
              </w:rPr>
              <w:t xml:space="preserve"> </w:t>
            </w:r>
            <w:r w:rsidRPr="00027B5E">
              <w:rPr>
                <w:rFonts w:asciiTheme="minorHAnsi" w:hAnsiTheme="minorHAnsi"/>
                <w:sz w:val="24"/>
                <w:szCs w:val="24"/>
              </w:rPr>
              <w:t>elastic</w:t>
            </w:r>
            <w:r w:rsidRPr="00027B5E">
              <w:rPr>
                <w:rFonts w:asciiTheme="minorHAnsi" w:hAnsiTheme="minorHAnsi"/>
                <w:spacing w:val="-3"/>
                <w:sz w:val="24"/>
                <w:szCs w:val="24"/>
              </w:rPr>
              <w:t xml:space="preserve"> </w:t>
            </w:r>
            <w:r w:rsidRPr="00027B5E">
              <w:rPr>
                <w:rFonts w:asciiTheme="minorHAnsi" w:hAnsiTheme="minorHAnsi"/>
                <w:sz w:val="24"/>
                <w:szCs w:val="24"/>
              </w:rPr>
              <w:t>constants</w:t>
            </w:r>
            <w:r w:rsidRPr="00027B5E">
              <w:rPr>
                <w:rFonts w:asciiTheme="minorHAnsi" w:hAnsiTheme="minorHAnsi"/>
                <w:spacing w:val="-3"/>
                <w:sz w:val="24"/>
                <w:szCs w:val="24"/>
              </w:rPr>
              <w:t xml:space="preserve"> </w:t>
            </w:r>
            <w:r w:rsidRPr="00027B5E">
              <w:rPr>
                <w:rFonts w:asciiTheme="minorHAnsi" w:hAnsiTheme="minorHAnsi"/>
                <w:sz w:val="24"/>
                <w:szCs w:val="24"/>
              </w:rPr>
              <w:t>and</w:t>
            </w:r>
            <w:r w:rsidRPr="00027B5E">
              <w:rPr>
                <w:rFonts w:asciiTheme="minorHAnsi" w:hAnsiTheme="minorHAnsi"/>
                <w:spacing w:val="-3"/>
                <w:sz w:val="24"/>
                <w:szCs w:val="24"/>
              </w:rPr>
              <w:t xml:space="preserve"> </w:t>
            </w:r>
            <w:r w:rsidRPr="00027B5E">
              <w:rPr>
                <w:rFonts w:asciiTheme="minorHAnsi" w:hAnsiTheme="minorHAnsi"/>
                <w:sz w:val="24"/>
                <w:szCs w:val="24"/>
              </w:rPr>
              <w:t>strengths,</w:t>
            </w:r>
            <w:r w:rsidRPr="00027B5E">
              <w:rPr>
                <w:rFonts w:asciiTheme="minorHAnsi" w:hAnsiTheme="minorHAnsi"/>
                <w:spacing w:val="-3"/>
                <w:sz w:val="24"/>
                <w:szCs w:val="24"/>
              </w:rPr>
              <w:t xml:space="preserve"> </w:t>
            </w:r>
            <w:r w:rsidRPr="00027B5E">
              <w:rPr>
                <w:rFonts w:asciiTheme="minorHAnsi" w:hAnsiTheme="minorHAnsi"/>
                <w:sz w:val="24"/>
                <w:szCs w:val="24"/>
              </w:rPr>
              <w:t>mechanics</w:t>
            </w:r>
            <w:r w:rsidRPr="00027B5E">
              <w:rPr>
                <w:rFonts w:asciiTheme="minorHAnsi" w:hAnsiTheme="minorHAnsi"/>
                <w:spacing w:val="-3"/>
                <w:sz w:val="24"/>
                <w:szCs w:val="24"/>
              </w:rPr>
              <w:t xml:space="preserve"> </w:t>
            </w:r>
            <w:r w:rsidRPr="00027B5E">
              <w:rPr>
                <w:rFonts w:asciiTheme="minorHAnsi" w:hAnsiTheme="minorHAnsi"/>
                <w:sz w:val="24"/>
                <w:szCs w:val="24"/>
              </w:rPr>
              <w:t>of</w:t>
            </w:r>
            <w:r w:rsidRPr="00027B5E">
              <w:rPr>
                <w:rFonts w:asciiTheme="minorHAnsi" w:hAnsiTheme="minorHAnsi"/>
                <w:spacing w:val="-4"/>
                <w:sz w:val="24"/>
                <w:szCs w:val="24"/>
              </w:rPr>
              <w:t xml:space="preserve"> </w:t>
            </w:r>
            <w:r w:rsidRPr="00027B5E">
              <w:rPr>
                <w:rFonts w:asciiTheme="minorHAnsi" w:hAnsiTheme="minorHAnsi"/>
                <w:sz w:val="24"/>
                <w:szCs w:val="24"/>
              </w:rPr>
              <w:t>load</w:t>
            </w:r>
            <w:r w:rsidRPr="00027B5E">
              <w:rPr>
                <w:rFonts w:asciiTheme="minorHAnsi" w:hAnsiTheme="minorHAnsi"/>
                <w:spacing w:val="-3"/>
                <w:sz w:val="24"/>
                <w:szCs w:val="24"/>
              </w:rPr>
              <w:t xml:space="preserve"> </w:t>
            </w:r>
            <w:r w:rsidRPr="00027B5E">
              <w:rPr>
                <w:rFonts w:asciiTheme="minorHAnsi" w:hAnsiTheme="minorHAnsi"/>
                <w:sz w:val="24"/>
                <w:szCs w:val="24"/>
              </w:rPr>
              <w:t>transfer</w:t>
            </w:r>
            <w:r w:rsidRPr="00027B5E">
              <w:rPr>
                <w:rFonts w:asciiTheme="minorHAnsi" w:hAnsiTheme="minorHAnsi"/>
                <w:spacing w:val="-2"/>
                <w:sz w:val="24"/>
                <w:szCs w:val="24"/>
              </w:rPr>
              <w:t xml:space="preserve"> </w:t>
            </w:r>
            <w:r w:rsidRPr="00027B5E">
              <w:rPr>
                <w:rFonts w:asciiTheme="minorHAnsi" w:hAnsiTheme="minorHAnsi"/>
                <w:sz w:val="24"/>
                <w:szCs w:val="24"/>
              </w:rPr>
              <w:t>from</w:t>
            </w:r>
            <w:r w:rsidRPr="00027B5E">
              <w:rPr>
                <w:rFonts w:asciiTheme="minorHAnsi" w:hAnsiTheme="minorHAnsi"/>
                <w:spacing w:val="-1"/>
                <w:sz w:val="24"/>
                <w:szCs w:val="24"/>
              </w:rPr>
              <w:t xml:space="preserve"> </w:t>
            </w:r>
            <w:r w:rsidRPr="00027B5E">
              <w:rPr>
                <w:rFonts w:asciiTheme="minorHAnsi" w:hAnsiTheme="minorHAnsi"/>
                <w:sz w:val="24"/>
                <w:szCs w:val="24"/>
              </w:rPr>
              <w:t>matrix</w:t>
            </w:r>
            <w:r w:rsidRPr="00027B5E">
              <w:rPr>
                <w:rFonts w:asciiTheme="minorHAnsi" w:hAnsiTheme="minorHAnsi"/>
                <w:spacing w:val="-2"/>
                <w:sz w:val="24"/>
                <w:szCs w:val="24"/>
              </w:rPr>
              <w:t xml:space="preserve"> </w:t>
            </w:r>
            <w:r w:rsidRPr="00027B5E">
              <w:rPr>
                <w:rFonts w:asciiTheme="minorHAnsi" w:hAnsiTheme="minorHAnsi"/>
                <w:sz w:val="24"/>
                <w:szCs w:val="24"/>
              </w:rPr>
              <w:t>to</w:t>
            </w:r>
            <w:r w:rsidRPr="00027B5E">
              <w:rPr>
                <w:rFonts w:asciiTheme="minorHAnsi" w:hAnsiTheme="minorHAnsi"/>
                <w:spacing w:val="-3"/>
                <w:sz w:val="24"/>
                <w:szCs w:val="24"/>
              </w:rPr>
              <w:t xml:space="preserve"> </w:t>
            </w:r>
            <w:r w:rsidRPr="00027B5E">
              <w:rPr>
                <w:rFonts w:asciiTheme="minorHAnsi" w:hAnsiTheme="minorHAnsi"/>
                <w:sz w:val="24"/>
                <w:szCs w:val="24"/>
              </w:rPr>
              <w:t>fiber.</w:t>
            </w:r>
            <w:r w:rsidRPr="00027B5E">
              <w:rPr>
                <w:rFonts w:asciiTheme="minorHAnsi" w:hAnsiTheme="minorHAnsi"/>
                <w:spacing w:val="-3"/>
                <w:sz w:val="24"/>
                <w:szCs w:val="24"/>
              </w:rPr>
              <w:t xml:space="preserve"> </w:t>
            </w:r>
            <w:r w:rsidRPr="00027B5E">
              <w:rPr>
                <w:rFonts w:asciiTheme="minorHAnsi" w:hAnsiTheme="minorHAnsi"/>
                <w:b/>
                <w:sz w:val="24"/>
                <w:szCs w:val="24"/>
              </w:rPr>
              <w:t>[8</w:t>
            </w:r>
            <w:r w:rsidRPr="00027B5E">
              <w:rPr>
                <w:rFonts w:asciiTheme="minorHAnsi" w:hAnsiTheme="minorHAnsi"/>
                <w:b/>
                <w:spacing w:val="-3"/>
                <w:sz w:val="24"/>
                <w:szCs w:val="24"/>
              </w:rPr>
              <w:t xml:space="preserve"> </w:t>
            </w:r>
            <w:r w:rsidRPr="00027B5E">
              <w:rPr>
                <w:rFonts w:asciiTheme="minorHAnsi" w:hAnsiTheme="minorHAnsi"/>
                <w:b/>
                <w:sz w:val="24"/>
                <w:szCs w:val="24"/>
              </w:rPr>
              <w:t xml:space="preserve">H] </w:t>
            </w:r>
            <w:r w:rsidRPr="00027B5E">
              <w:rPr>
                <w:rFonts w:asciiTheme="minorHAnsi" w:hAnsiTheme="minorHAnsi"/>
                <w:b/>
                <w:spacing w:val="-2"/>
                <w:sz w:val="24"/>
                <w:szCs w:val="24"/>
              </w:rPr>
              <w:t>Macromechanics</w:t>
            </w:r>
          </w:p>
          <w:p w:rsidR="00027B5E" w:rsidRPr="00027B5E" w:rsidRDefault="00027B5E" w:rsidP="00027B5E">
            <w:pPr>
              <w:pStyle w:val="TableParagraph"/>
              <w:ind w:right="78"/>
              <w:jc w:val="both"/>
              <w:rPr>
                <w:rFonts w:asciiTheme="minorHAnsi" w:hAnsiTheme="minorHAnsi"/>
                <w:b/>
                <w:sz w:val="24"/>
                <w:szCs w:val="24"/>
              </w:rPr>
            </w:pPr>
            <w:r w:rsidRPr="00027B5E">
              <w:rPr>
                <w:rFonts w:asciiTheme="minorHAnsi" w:hAnsiTheme="minorHAnsi"/>
                <w:sz w:val="24"/>
                <w:szCs w:val="24"/>
              </w:rPr>
              <w:t>Theory of elasticity for anisotropic materials, constitutive law for laminae, transformation of stresses, strains and material properties. Constitutive law for laminates and significance of [A], [B] and [D] stiffness matrices, stress and strain analyses of laminates, failure criteria, hygrothermal stresses,</w:t>
            </w:r>
            <w:r w:rsidRPr="00027B5E">
              <w:rPr>
                <w:rFonts w:asciiTheme="minorHAnsi" w:hAnsiTheme="minorHAnsi"/>
                <w:spacing w:val="-2"/>
                <w:sz w:val="24"/>
                <w:szCs w:val="24"/>
              </w:rPr>
              <w:t xml:space="preserve"> </w:t>
            </w:r>
            <w:r w:rsidRPr="00027B5E">
              <w:rPr>
                <w:rFonts w:asciiTheme="minorHAnsi" w:hAnsiTheme="minorHAnsi"/>
                <w:sz w:val="24"/>
                <w:szCs w:val="24"/>
              </w:rPr>
              <w:t xml:space="preserve">bending of plane anisotropic beams, classical and first order theories of laminated composite plates, analysis of Sandwich Plates, buckling analysis of laminate composite plates, first order shear deformation theory, inter-laminar stresses and delamination. </w:t>
            </w:r>
            <w:r w:rsidRPr="00027B5E">
              <w:rPr>
                <w:rFonts w:asciiTheme="minorHAnsi" w:hAnsiTheme="minorHAnsi"/>
                <w:b/>
                <w:sz w:val="24"/>
                <w:szCs w:val="24"/>
              </w:rPr>
              <w:t>[20 H]</w:t>
            </w:r>
          </w:p>
          <w:p w:rsidR="00027B5E" w:rsidRPr="00027B5E" w:rsidRDefault="00027B5E" w:rsidP="00027B5E">
            <w:pPr>
              <w:pStyle w:val="TableParagraph"/>
              <w:spacing w:line="274" w:lineRule="exact"/>
              <w:jc w:val="both"/>
              <w:rPr>
                <w:rFonts w:asciiTheme="minorHAnsi" w:hAnsiTheme="minorHAnsi"/>
                <w:b/>
                <w:sz w:val="24"/>
                <w:szCs w:val="24"/>
              </w:rPr>
            </w:pPr>
            <w:r w:rsidRPr="00027B5E">
              <w:rPr>
                <w:rFonts w:asciiTheme="minorHAnsi" w:hAnsiTheme="minorHAnsi"/>
                <w:b/>
                <w:sz w:val="24"/>
                <w:szCs w:val="24"/>
              </w:rPr>
              <w:t>Several</w:t>
            </w:r>
            <w:r w:rsidRPr="00027B5E">
              <w:rPr>
                <w:rFonts w:asciiTheme="minorHAnsi" w:hAnsiTheme="minorHAnsi"/>
                <w:b/>
                <w:spacing w:val="-5"/>
                <w:sz w:val="24"/>
                <w:szCs w:val="24"/>
              </w:rPr>
              <w:t xml:space="preserve"> </w:t>
            </w:r>
            <w:r w:rsidRPr="00027B5E">
              <w:rPr>
                <w:rFonts w:asciiTheme="minorHAnsi" w:hAnsiTheme="minorHAnsi"/>
                <w:b/>
                <w:sz w:val="24"/>
                <w:szCs w:val="24"/>
              </w:rPr>
              <w:t>Aspects</w:t>
            </w:r>
            <w:r w:rsidRPr="00027B5E">
              <w:rPr>
                <w:rFonts w:asciiTheme="minorHAnsi" w:hAnsiTheme="minorHAnsi"/>
                <w:b/>
                <w:spacing w:val="-4"/>
                <w:sz w:val="24"/>
                <w:szCs w:val="24"/>
              </w:rPr>
              <w:t xml:space="preserve"> </w:t>
            </w:r>
            <w:r w:rsidRPr="00027B5E">
              <w:rPr>
                <w:rFonts w:asciiTheme="minorHAnsi" w:hAnsiTheme="minorHAnsi"/>
                <w:b/>
                <w:sz w:val="24"/>
                <w:szCs w:val="24"/>
              </w:rPr>
              <w:t>of</w:t>
            </w:r>
            <w:r w:rsidRPr="00027B5E">
              <w:rPr>
                <w:rFonts w:asciiTheme="minorHAnsi" w:hAnsiTheme="minorHAnsi"/>
                <w:b/>
                <w:spacing w:val="-4"/>
                <w:sz w:val="24"/>
                <w:szCs w:val="24"/>
              </w:rPr>
              <w:t xml:space="preserve"> </w:t>
            </w:r>
            <w:r w:rsidRPr="00027B5E">
              <w:rPr>
                <w:rFonts w:asciiTheme="minorHAnsi" w:hAnsiTheme="minorHAnsi"/>
                <w:b/>
                <w:spacing w:val="-2"/>
                <w:sz w:val="24"/>
                <w:szCs w:val="24"/>
              </w:rPr>
              <w:t>Design</w:t>
            </w:r>
          </w:p>
          <w:p w:rsidR="00027B5E" w:rsidRPr="00027B5E" w:rsidRDefault="00027B5E" w:rsidP="00027B5E">
            <w:pPr>
              <w:pStyle w:val="TableParagraph"/>
              <w:spacing w:line="276" w:lineRule="exact"/>
              <w:ind w:right="86"/>
              <w:jc w:val="both"/>
              <w:rPr>
                <w:rFonts w:asciiTheme="minorHAnsi" w:hAnsiTheme="minorHAnsi"/>
                <w:b/>
                <w:sz w:val="24"/>
                <w:szCs w:val="24"/>
              </w:rPr>
            </w:pPr>
            <w:r w:rsidRPr="00027B5E">
              <w:rPr>
                <w:rFonts w:asciiTheme="minorHAnsi" w:hAnsiTheme="minorHAnsi"/>
                <w:sz w:val="24"/>
                <w:szCs w:val="24"/>
              </w:rPr>
              <w:t xml:space="preserve">Composite tailoring and design issues, statics and elastic stability of initially curved and twisted composite beams, plates and sandwich structures. </w:t>
            </w:r>
            <w:r w:rsidRPr="00027B5E">
              <w:rPr>
                <w:rFonts w:asciiTheme="minorHAnsi" w:hAnsiTheme="minorHAnsi"/>
                <w:b/>
                <w:sz w:val="24"/>
                <w:szCs w:val="24"/>
              </w:rPr>
              <w:t>[5 H]</w:t>
            </w:r>
          </w:p>
        </w:tc>
      </w:tr>
      <w:tr w:rsidR="00027B5E" w:rsidRPr="00027B5E" w:rsidTr="0052341B">
        <w:trPr>
          <w:trHeight w:val="2195"/>
        </w:trPr>
        <w:tc>
          <w:tcPr>
            <w:tcW w:w="10648" w:type="dxa"/>
            <w:gridSpan w:val="4"/>
            <w:tcBorders>
              <w:top w:val="single" w:sz="12" w:space="0" w:color="000000"/>
              <w:left w:val="single" w:sz="12" w:space="0" w:color="000000"/>
              <w:bottom w:val="single" w:sz="12" w:space="0" w:color="000000"/>
              <w:right w:val="single" w:sz="12" w:space="0" w:color="000000"/>
            </w:tcBorders>
          </w:tcPr>
          <w:p w:rsidR="00027B5E" w:rsidRPr="00027B5E" w:rsidRDefault="00027B5E" w:rsidP="00027B5E">
            <w:pPr>
              <w:pStyle w:val="TableParagraph"/>
              <w:spacing w:line="259" w:lineRule="exact"/>
              <w:rPr>
                <w:rFonts w:asciiTheme="minorHAnsi" w:hAnsiTheme="minorHAnsi"/>
                <w:b/>
                <w:sz w:val="24"/>
                <w:szCs w:val="24"/>
              </w:rPr>
            </w:pPr>
            <w:r w:rsidRPr="00027B5E">
              <w:rPr>
                <w:rFonts w:asciiTheme="minorHAnsi" w:hAnsiTheme="minorHAnsi"/>
                <w:b/>
                <w:sz w:val="24"/>
                <w:szCs w:val="24"/>
              </w:rPr>
              <w:t>Text/Reference</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books:</w:t>
            </w:r>
          </w:p>
          <w:p w:rsidR="00027B5E" w:rsidRPr="00027B5E" w:rsidRDefault="00027B5E" w:rsidP="00E75084">
            <w:pPr>
              <w:pStyle w:val="TableParagraph"/>
              <w:numPr>
                <w:ilvl w:val="0"/>
                <w:numId w:val="117"/>
              </w:numPr>
              <w:tabs>
                <w:tab w:val="left" w:pos="828"/>
              </w:tabs>
              <w:spacing w:line="274" w:lineRule="exact"/>
              <w:rPr>
                <w:rFonts w:asciiTheme="minorHAnsi" w:hAnsiTheme="minorHAnsi"/>
                <w:sz w:val="24"/>
                <w:szCs w:val="24"/>
              </w:rPr>
            </w:pPr>
            <w:r w:rsidRPr="00027B5E">
              <w:rPr>
                <w:rFonts w:asciiTheme="minorHAnsi" w:hAnsiTheme="minorHAnsi"/>
                <w:sz w:val="24"/>
                <w:szCs w:val="24"/>
              </w:rPr>
              <w:t>R</w:t>
            </w:r>
            <w:r w:rsidRPr="00027B5E">
              <w:rPr>
                <w:rFonts w:asciiTheme="minorHAnsi" w:hAnsiTheme="minorHAnsi"/>
                <w:spacing w:val="-6"/>
                <w:sz w:val="24"/>
                <w:szCs w:val="24"/>
              </w:rPr>
              <w:t xml:space="preserve"> </w:t>
            </w:r>
            <w:r w:rsidRPr="00027B5E">
              <w:rPr>
                <w:rFonts w:asciiTheme="minorHAnsi" w:hAnsiTheme="minorHAnsi"/>
                <w:sz w:val="24"/>
                <w:szCs w:val="24"/>
              </w:rPr>
              <w:t>M</w:t>
            </w:r>
            <w:r w:rsidRPr="00027B5E">
              <w:rPr>
                <w:rFonts w:asciiTheme="minorHAnsi" w:hAnsiTheme="minorHAnsi"/>
                <w:spacing w:val="-6"/>
                <w:sz w:val="24"/>
                <w:szCs w:val="24"/>
              </w:rPr>
              <w:t xml:space="preserve"> </w:t>
            </w:r>
            <w:r w:rsidRPr="00027B5E">
              <w:rPr>
                <w:rFonts w:asciiTheme="minorHAnsi" w:hAnsiTheme="minorHAnsi"/>
                <w:sz w:val="24"/>
                <w:szCs w:val="24"/>
              </w:rPr>
              <w:t>Jones</w:t>
            </w:r>
            <w:r w:rsidRPr="00027B5E">
              <w:rPr>
                <w:rFonts w:asciiTheme="minorHAnsi" w:hAnsiTheme="minorHAnsi"/>
                <w:spacing w:val="-7"/>
                <w:sz w:val="24"/>
                <w:szCs w:val="24"/>
              </w:rPr>
              <w:t xml:space="preserve"> </w:t>
            </w:r>
            <w:r w:rsidRPr="00027B5E">
              <w:rPr>
                <w:rFonts w:asciiTheme="minorHAnsi" w:hAnsiTheme="minorHAnsi"/>
                <w:sz w:val="24"/>
                <w:szCs w:val="24"/>
              </w:rPr>
              <w:t>(1999),</w:t>
            </w:r>
            <w:r w:rsidRPr="00027B5E">
              <w:rPr>
                <w:rFonts w:asciiTheme="minorHAnsi" w:hAnsiTheme="minorHAnsi"/>
                <w:spacing w:val="-5"/>
                <w:sz w:val="24"/>
                <w:szCs w:val="24"/>
              </w:rPr>
              <w:t xml:space="preserve"> </w:t>
            </w:r>
            <w:r w:rsidRPr="00027B5E">
              <w:rPr>
                <w:rFonts w:asciiTheme="minorHAnsi" w:hAnsiTheme="minorHAnsi"/>
                <w:sz w:val="24"/>
                <w:szCs w:val="24"/>
              </w:rPr>
              <w:t>“Mechanics</w:t>
            </w:r>
            <w:r w:rsidRPr="00027B5E">
              <w:rPr>
                <w:rFonts w:asciiTheme="minorHAnsi" w:hAnsiTheme="minorHAnsi"/>
                <w:spacing w:val="-6"/>
                <w:sz w:val="24"/>
                <w:szCs w:val="24"/>
              </w:rPr>
              <w:t xml:space="preserve"> </w:t>
            </w:r>
            <w:r w:rsidRPr="00027B5E">
              <w:rPr>
                <w:rFonts w:asciiTheme="minorHAnsi" w:hAnsiTheme="minorHAnsi"/>
                <w:sz w:val="24"/>
                <w:szCs w:val="24"/>
              </w:rPr>
              <w:t>of</w:t>
            </w:r>
            <w:r w:rsidRPr="00027B5E">
              <w:rPr>
                <w:rFonts w:asciiTheme="minorHAnsi" w:hAnsiTheme="minorHAnsi"/>
                <w:spacing w:val="-6"/>
                <w:sz w:val="24"/>
                <w:szCs w:val="24"/>
              </w:rPr>
              <w:t xml:space="preserve"> </w:t>
            </w:r>
            <w:r w:rsidRPr="00027B5E">
              <w:rPr>
                <w:rFonts w:asciiTheme="minorHAnsi" w:hAnsiTheme="minorHAnsi"/>
                <w:sz w:val="24"/>
                <w:szCs w:val="24"/>
              </w:rPr>
              <w:t>Composite</w:t>
            </w:r>
            <w:r w:rsidRPr="00027B5E">
              <w:rPr>
                <w:rFonts w:asciiTheme="minorHAnsi" w:hAnsiTheme="minorHAnsi"/>
                <w:spacing w:val="-6"/>
                <w:sz w:val="24"/>
                <w:szCs w:val="24"/>
              </w:rPr>
              <w:t xml:space="preserve"> </w:t>
            </w:r>
            <w:r w:rsidRPr="00027B5E">
              <w:rPr>
                <w:rFonts w:asciiTheme="minorHAnsi" w:hAnsiTheme="minorHAnsi"/>
                <w:sz w:val="24"/>
                <w:szCs w:val="24"/>
              </w:rPr>
              <w:t>Materials</w:t>
            </w:r>
            <w:r w:rsidRPr="00027B5E">
              <w:rPr>
                <w:rFonts w:asciiTheme="minorHAnsi" w:hAnsiTheme="minorHAnsi"/>
                <w:spacing w:val="-6"/>
                <w:sz w:val="24"/>
                <w:szCs w:val="24"/>
              </w:rPr>
              <w:t xml:space="preserve"> </w:t>
            </w:r>
            <w:r w:rsidRPr="00027B5E">
              <w:rPr>
                <w:rFonts w:asciiTheme="minorHAnsi" w:hAnsiTheme="minorHAnsi"/>
                <w:sz w:val="24"/>
                <w:szCs w:val="24"/>
              </w:rPr>
              <w:t>(2</w:t>
            </w:r>
            <w:r w:rsidRPr="00027B5E">
              <w:rPr>
                <w:rFonts w:asciiTheme="minorHAnsi" w:hAnsiTheme="minorHAnsi"/>
                <w:sz w:val="24"/>
                <w:szCs w:val="24"/>
                <w:vertAlign w:val="superscript"/>
              </w:rPr>
              <w:t>nd</w:t>
            </w:r>
            <w:r w:rsidRPr="00027B5E">
              <w:rPr>
                <w:rFonts w:asciiTheme="minorHAnsi" w:hAnsiTheme="minorHAnsi"/>
                <w:spacing w:val="-4"/>
                <w:sz w:val="24"/>
                <w:szCs w:val="24"/>
              </w:rPr>
              <w:t xml:space="preserve"> </w:t>
            </w:r>
            <w:r w:rsidRPr="00027B5E">
              <w:rPr>
                <w:rFonts w:asciiTheme="minorHAnsi" w:hAnsiTheme="minorHAnsi"/>
                <w:sz w:val="24"/>
                <w:szCs w:val="24"/>
              </w:rPr>
              <w:t>Ed),”</w:t>
            </w:r>
            <w:r w:rsidRPr="00027B5E">
              <w:rPr>
                <w:rFonts w:asciiTheme="minorHAnsi" w:hAnsiTheme="minorHAnsi"/>
                <w:spacing w:val="-6"/>
                <w:sz w:val="24"/>
                <w:szCs w:val="24"/>
              </w:rPr>
              <w:t xml:space="preserve"> </w:t>
            </w:r>
            <w:r w:rsidRPr="00027B5E">
              <w:rPr>
                <w:rFonts w:asciiTheme="minorHAnsi" w:hAnsiTheme="minorHAnsi"/>
                <w:sz w:val="24"/>
                <w:szCs w:val="24"/>
              </w:rPr>
              <w:t>Taylor</w:t>
            </w:r>
            <w:r w:rsidRPr="00027B5E">
              <w:rPr>
                <w:rFonts w:asciiTheme="minorHAnsi" w:hAnsiTheme="minorHAnsi"/>
                <w:spacing w:val="-5"/>
                <w:sz w:val="24"/>
                <w:szCs w:val="24"/>
              </w:rPr>
              <w:t xml:space="preserve"> </w:t>
            </w:r>
            <w:r w:rsidRPr="00027B5E">
              <w:rPr>
                <w:rFonts w:asciiTheme="minorHAnsi" w:hAnsiTheme="minorHAnsi"/>
                <w:sz w:val="24"/>
                <w:szCs w:val="24"/>
              </w:rPr>
              <w:t>and</w:t>
            </w:r>
            <w:r w:rsidRPr="00027B5E">
              <w:rPr>
                <w:rFonts w:asciiTheme="minorHAnsi" w:hAnsiTheme="minorHAnsi"/>
                <w:spacing w:val="-5"/>
                <w:sz w:val="24"/>
                <w:szCs w:val="24"/>
              </w:rPr>
              <w:t xml:space="preserve"> </w:t>
            </w:r>
            <w:r w:rsidRPr="00027B5E">
              <w:rPr>
                <w:rFonts w:asciiTheme="minorHAnsi" w:hAnsiTheme="minorHAnsi"/>
                <w:sz w:val="24"/>
                <w:szCs w:val="24"/>
              </w:rPr>
              <w:t>Francis,</w:t>
            </w:r>
            <w:r w:rsidRPr="00027B5E">
              <w:rPr>
                <w:rFonts w:asciiTheme="minorHAnsi" w:hAnsiTheme="minorHAnsi"/>
                <w:spacing w:val="-3"/>
                <w:sz w:val="24"/>
                <w:szCs w:val="24"/>
              </w:rPr>
              <w:t xml:space="preserve"> </w:t>
            </w:r>
            <w:r w:rsidRPr="00027B5E">
              <w:rPr>
                <w:rFonts w:asciiTheme="minorHAnsi" w:hAnsiTheme="minorHAnsi"/>
                <w:spacing w:val="-2"/>
                <w:sz w:val="24"/>
                <w:szCs w:val="24"/>
              </w:rPr>
              <w:t>India.</w:t>
            </w:r>
          </w:p>
          <w:p w:rsidR="00027B5E" w:rsidRPr="00027B5E" w:rsidRDefault="00027B5E" w:rsidP="00E75084">
            <w:pPr>
              <w:pStyle w:val="TableParagraph"/>
              <w:numPr>
                <w:ilvl w:val="0"/>
                <w:numId w:val="117"/>
              </w:numPr>
              <w:tabs>
                <w:tab w:val="left" w:pos="828"/>
              </w:tabs>
              <w:ind w:right="85"/>
              <w:rPr>
                <w:rFonts w:asciiTheme="minorHAnsi" w:hAnsiTheme="minorHAnsi"/>
                <w:sz w:val="24"/>
                <w:szCs w:val="24"/>
              </w:rPr>
            </w:pPr>
            <w:r w:rsidRPr="00027B5E">
              <w:rPr>
                <w:rFonts w:asciiTheme="minorHAnsi" w:hAnsiTheme="minorHAnsi"/>
                <w:sz w:val="24"/>
                <w:szCs w:val="24"/>
              </w:rPr>
              <w:t>B D Agarwal, L J Broutman and K Chandrashekhara (2006), “Analysis and Performance of Fiber Composites (3</w:t>
            </w:r>
            <w:r w:rsidRPr="00027B5E">
              <w:rPr>
                <w:rFonts w:asciiTheme="minorHAnsi" w:hAnsiTheme="minorHAnsi"/>
                <w:sz w:val="24"/>
                <w:szCs w:val="24"/>
                <w:vertAlign w:val="superscript"/>
              </w:rPr>
              <w:t>rd</w:t>
            </w:r>
            <w:r w:rsidRPr="00027B5E">
              <w:rPr>
                <w:rFonts w:asciiTheme="minorHAnsi" w:hAnsiTheme="minorHAnsi"/>
                <w:sz w:val="24"/>
                <w:szCs w:val="24"/>
              </w:rPr>
              <w:t xml:space="preserve"> Ed),” John Wiley and Sons, Inc., New Delhi, India.</w:t>
            </w:r>
          </w:p>
          <w:p w:rsidR="00027B5E" w:rsidRPr="00027B5E" w:rsidRDefault="00027B5E" w:rsidP="00E75084">
            <w:pPr>
              <w:pStyle w:val="TableParagraph"/>
              <w:numPr>
                <w:ilvl w:val="0"/>
                <w:numId w:val="117"/>
              </w:numPr>
              <w:tabs>
                <w:tab w:val="left" w:pos="828"/>
              </w:tabs>
              <w:ind w:right="79"/>
              <w:rPr>
                <w:rFonts w:asciiTheme="minorHAnsi" w:hAnsiTheme="minorHAnsi"/>
                <w:sz w:val="24"/>
                <w:szCs w:val="24"/>
              </w:rPr>
            </w:pPr>
            <w:r w:rsidRPr="00027B5E">
              <w:rPr>
                <w:rFonts w:asciiTheme="minorHAnsi" w:hAnsiTheme="minorHAnsi"/>
                <w:sz w:val="24"/>
                <w:szCs w:val="24"/>
              </w:rPr>
              <w:t>Autar</w:t>
            </w:r>
            <w:r w:rsidRPr="00027B5E">
              <w:rPr>
                <w:rFonts w:asciiTheme="minorHAnsi" w:hAnsiTheme="minorHAnsi"/>
                <w:spacing w:val="28"/>
                <w:sz w:val="24"/>
                <w:szCs w:val="24"/>
              </w:rPr>
              <w:t xml:space="preserve"> </w:t>
            </w:r>
            <w:r w:rsidRPr="00027B5E">
              <w:rPr>
                <w:rFonts w:asciiTheme="minorHAnsi" w:hAnsiTheme="minorHAnsi"/>
                <w:sz w:val="24"/>
                <w:szCs w:val="24"/>
              </w:rPr>
              <w:t>K</w:t>
            </w:r>
            <w:r w:rsidRPr="00027B5E">
              <w:rPr>
                <w:rFonts w:asciiTheme="minorHAnsi" w:hAnsiTheme="minorHAnsi"/>
                <w:spacing w:val="28"/>
                <w:sz w:val="24"/>
                <w:szCs w:val="24"/>
              </w:rPr>
              <w:t xml:space="preserve"> </w:t>
            </w:r>
            <w:r w:rsidRPr="00027B5E">
              <w:rPr>
                <w:rFonts w:asciiTheme="minorHAnsi" w:hAnsiTheme="minorHAnsi"/>
                <w:sz w:val="24"/>
                <w:szCs w:val="24"/>
              </w:rPr>
              <w:t>Kaw</w:t>
            </w:r>
            <w:r w:rsidRPr="00027B5E">
              <w:rPr>
                <w:rFonts w:asciiTheme="minorHAnsi" w:hAnsiTheme="minorHAnsi"/>
                <w:spacing w:val="28"/>
                <w:sz w:val="24"/>
                <w:szCs w:val="24"/>
              </w:rPr>
              <w:t xml:space="preserve"> </w:t>
            </w:r>
            <w:r w:rsidRPr="00027B5E">
              <w:rPr>
                <w:rFonts w:asciiTheme="minorHAnsi" w:hAnsiTheme="minorHAnsi"/>
                <w:sz w:val="24"/>
                <w:szCs w:val="24"/>
              </w:rPr>
              <w:t>(2006),</w:t>
            </w:r>
            <w:r w:rsidRPr="00027B5E">
              <w:rPr>
                <w:rFonts w:asciiTheme="minorHAnsi" w:hAnsiTheme="minorHAnsi"/>
                <w:spacing w:val="28"/>
                <w:sz w:val="24"/>
                <w:szCs w:val="24"/>
              </w:rPr>
              <w:t xml:space="preserve"> </w:t>
            </w:r>
            <w:r w:rsidRPr="00027B5E">
              <w:rPr>
                <w:rFonts w:asciiTheme="minorHAnsi" w:hAnsiTheme="minorHAnsi"/>
                <w:sz w:val="24"/>
                <w:szCs w:val="24"/>
              </w:rPr>
              <w:t>“Mechanics</w:t>
            </w:r>
            <w:r w:rsidRPr="00027B5E">
              <w:rPr>
                <w:rFonts w:asciiTheme="minorHAnsi" w:hAnsiTheme="minorHAnsi"/>
                <w:spacing w:val="29"/>
                <w:sz w:val="24"/>
                <w:szCs w:val="24"/>
              </w:rPr>
              <w:t xml:space="preserve"> </w:t>
            </w:r>
            <w:r w:rsidRPr="00027B5E">
              <w:rPr>
                <w:rFonts w:asciiTheme="minorHAnsi" w:hAnsiTheme="minorHAnsi"/>
                <w:sz w:val="24"/>
                <w:szCs w:val="24"/>
              </w:rPr>
              <w:t>of</w:t>
            </w:r>
            <w:r w:rsidRPr="00027B5E">
              <w:rPr>
                <w:rFonts w:asciiTheme="minorHAnsi" w:hAnsiTheme="minorHAnsi"/>
                <w:spacing w:val="28"/>
                <w:sz w:val="24"/>
                <w:szCs w:val="24"/>
              </w:rPr>
              <w:t xml:space="preserve"> </w:t>
            </w:r>
            <w:r w:rsidRPr="00027B5E">
              <w:rPr>
                <w:rFonts w:asciiTheme="minorHAnsi" w:hAnsiTheme="minorHAnsi"/>
                <w:sz w:val="24"/>
                <w:szCs w:val="24"/>
              </w:rPr>
              <w:t>Composite</w:t>
            </w:r>
            <w:r w:rsidRPr="00027B5E">
              <w:rPr>
                <w:rFonts w:asciiTheme="minorHAnsi" w:hAnsiTheme="minorHAnsi"/>
                <w:spacing w:val="28"/>
                <w:sz w:val="24"/>
                <w:szCs w:val="24"/>
              </w:rPr>
              <w:t xml:space="preserve"> </w:t>
            </w:r>
            <w:r w:rsidRPr="00027B5E">
              <w:rPr>
                <w:rFonts w:asciiTheme="minorHAnsi" w:hAnsiTheme="minorHAnsi"/>
                <w:sz w:val="24"/>
                <w:szCs w:val="24"/>
              </w:rPr>
              <w:t>Materials</w:t>
            </w:r>
            <w:r w:rsidRPr="00027B5E">
              <w:rPr>
                <w:rFonts w:asciiTheme="minorHAnsi" w:hAnsiTheme="minorHAnsi"/>
                <w:spacing w:val="30"/>
                <w:sz w:val="24"/>
                <w:szCs w:val="24"/>
              </w:rPr>
              <w:t xml:space="preserve"> </w:t>
            </w:r>
            <w:r w:rsidRPr="00027B5E">
              <w:rPr>
                <w:rFonts w:asciiTheme="minorHAnsi" w:hAnsiTheme="minorHAnsi"/>
                <w:sz w:val="24"/>
                <w:szCs w:val="24"/>
              </w:rPr>
              <w:t>(2</w:t>
            </w:r>
            <w:r w:rsidRPr="00027B5E">
              <w:rPr>
                <w:rFonts w:asciiTheme="minorHAnsi" w:hAnsiTheme="minorHAnsi"/>
                <w:sz w:val="24"/>
                <w:szCs w:val="24"/>
                <w:vertAlign w:val="superscript"/>
              </w:rPr>
              <w:t>nd</w:t>
            </w:r>
            <w:r w:rsidRPr="00027B5E">
              <w:rPr>
                <w:rFonts w:asciiTheme="minorHAnsi" w:hAnsiTheme="minorHAnsi"/>
                <w:spacing w:val="32"/>
                <w:sz w:val="24"/>
                <w:szCs w:val="24"/>
              </w:rPr>
              <w:t xml:space="preserve"> </w:t>
            </w:r>
            <w:r w:rsidRPr="00027B5E">
              <w:rPr>
                <w:rFonts w:asciiTheme="minorHAnsi" w:hAnsiTheme="minorHAnsi"/>
                <w:sz w:val="24"/>
                <w:szCs w:val="24"/>
              </w:rPr>
              <w:t>Ed),”</w:t>
            </w:r>
            <w:r w:rsidRPr="00027B5E">
              <w:rPr>
                <w:rFonts w:asciiTheme="minorHAnsi" w:hAnsiTheme="minorHAnsi"/>
                <w:spacing w:val="30"/>
                <w:sz w:val="24"/>
                <w:szCs w:val="24"/>
              </w:rPr>
              <w:t xml:space="preserve"> </w:t>
            </w:r>
            <w:r w:rsidRPr="00027B5E">
              <w:rPr>
                <w:rFonts w:asciiTheme="minorHAnsi" w:hAnsiTheme="minorHAnsi"/>
                <w:sz w:val="24"/>
                <w:szCs w:val="24"/>
              </w:rPr>
              <w:t>Taylor</w:t>
            </w:r>
            <w:r w:rsidRPr="00027B5E">
              <w:rPr>
                <w:rFonts w:asciiTheme="minorHAnsi" w:hAnsiTheme="minorHAnsi"/>
                <w:spacing w:val="33"/>
                <w:sz w:val="24"/>
                <w:szCs w:val="24"/>
              </w:rPr>
              <w:t xml:space="preserve"> </w:t>
            </w:r>
            <w:r w:rsidRPr="00027B5E">
              <w:rPr>
                <w:rFonts w:asciiTheme="minorHAnsi" w:hAnsiTheme="minorHAnsi"/>
                <w:sz w:val="24"/>
                <w:szCs w:val="24"/>
              </w:rPr>
              <w:t>and</w:t>
            </w:r>
            <w:r w:rsidRPr="00027B5E">
              <w:rPr>
                <w:rFonts w:asciiTheme="minorHAnsi" w:hAnsiTheme="minorHAnsi"/>
                <w:spacing w:val="31"/>
                <w:sz w:val="24"/>
                <w:szCs w:val="24"/>
              </w:rPr>
              <w:t xml:space="preserve"> </w:t>
            </w:r>
            <w:r w:rsidRPr="00027B5E">
              <w:rPr>
                <w:rFonts w:asciiTheme="minorHAnsi" w:hAnsiTheme="minorHAnsi"/>
                <w:sz w:val="24"/>
                <w:szCs w:val="24"/>
              </w:rPr>
              <w:t xml:space="preserve">Francis, </w:t>
            </w:r>
            <w:r w:rsidRPr="00027B5E">
              <w:rPr>
                <w:rFonts w:asciiTheme="minorHAnsi" w:hAnsiTheme="minorHAnsi"/>
                <w:spacing w:val="-4"/>
                <w:sz w:val="24"/>
                <w:szCs w:val="24"/>
              </w:rPr>
              <w:t>USA.</w:t>
            </w:r>
          </w:p>
          <w:p w:rsidR="00027B5E" w:rsidRPr="00027B5E" w:rsidRDefault="00027B5E" w:rsidP="00E75084">
            <w:pPr>
              <w:pStyle w:val="TableParagraph"/>
              <w:numPr>
                <w:ilvl w:val="0"/>
                <w:numId w:val="117"/>
              </w:numPr>
              <w:tabs>
                <w:tab w:val="left" w:pos="828"/>
              </w:tabs>
              <w:spacing w:line="270" w:lineRule="atLeast"/>
              <w:ind w:right="79"/>
              <w:rPr>
                <w:rFonts w:asciiTheme="minorHAnsi" w:hAnsiTheme="minorHAnsi"/>
                <w:sz w:val="24"/>
                <w:szCs w:val="24"/>
              </w:rPr>
            </w:pPr>
            <w:r w:rsidRPr="00027B5E">
              <w:rPr>
                <w:rFonts w:asciiTheme="minorHAnsi" w:hAnsiTheme="minorHAnsi"/>
                <w:sz w:val="24"/>
                <w:szCs w:val="24"/>
              </w:rPr>
              <w:t>Reddy, J.N., Mechanics of Laminated Composite Plates and Shells – Theory and Analysis, CRC Press, 2</w:t>
            </w:r>
            <w:r w:rsidRPr="00027B5E">
              <w:rPr>
                <w:rFonts w:asciiTheme="minorHAnsi" w:hAnsiTheme="minorHAnsi"/>
                <w:sz w:val="24"/>
                <w:szCs w:val="24"/>
                <w:vertAlign w:val="superscript"/>
              </w:rPr>
              <w:t>nd</w:t>
            </w:r>
            <w:r w:rsidRPr="00027B5E">
              <w:rPr>
                <w:rFonts w:asciiTheme="minorHAnsi" w:hAnsiTheme="minorHAnsi"/>
                <w:sz w:val="24"/>
                <w:szCs w:val="24"/>
              </w:rPr>
              <w:t xml:space="preserve"> Edition, 2004.</w:t>
            </w:r>
          </w:p>
        </w:tc>
      </w:tr>
    </w:tbl>
    <w:p w:rsidR="00027B5E" w:rsidRPr="00027B5E" w:rsidRDefault="00027B5E" w:rsidP="00027B5E">
      <w:pPr>
        <w:pStyle w:val="BodyText"/>
        <w:spacing w:before="5"/>
        <w:rPr>
          <w:rFonts w:asciiTheme="minorHAnsi" w:hAnsiTheme="minorHAnsi"/>
          <w:b/>
        </w:rPr>
      </w:pPr>
    </w:p>
    <w:tbl>
      <w:tblPr>
        <w:tblW w:w="0" w:type="auto"/>
        <w:tblInd w:w="140" w:type="dxa"/>
        <w:tblLayout w:type="fixed"/>
        <w:tblCellMar>
          <w:left w:w="0" w:type="dxa"/>
          <w:right w:w="0" w:type="dxa"/>
        </w:tblCellMar>
        <w:tblLook w:val="01E0" w:firstRow="1" w:lastRow="1" w:firstColumn="1" w:lastColumn="1" w:noHBand="0" w:noVBand="0"/>
      </w:tblPr>
      <w:tblGrid>
        <w:gridCol w:w="2482"/>
        <w:gridCol w:w="2415"/>
        <w:gridCol w:w="1970"/>
        <w:gridCol w:w="3781"/>
      </w:tblGrid>
      <w:tr w:rsidR="00027B5E" w:rsidRPr="00027B5E" w:rsidTr="0052341B">
        <w:trPr>
          <w:trHeight w:val="384"/>
        </w:trPr>
        <w:tc>
          <w:tcPr>
            <w:tcW w:w="2482" w:type="dxa"/>
            <w:tcBorders>
              <w:top w:val="single" w:sz="12" w:space="0" w:color="000000"/>
              <w:left w:val="single" w:sz="12" w:space="0" w:color="000000"/>
            </w:tcBorders>
          </w:tcPr>
          <w:p w:rsidR="00027B5E" w:rsidRPr="00027B5E" w:rsidRDefault="00027B5E" w:rsidP="00027B5E">
            <w:pPr>
              <w:pStyle w:val="TableParagraph"/>
              <w:spacing w:line="273" w:lineRule="exact"/>
              <w:rPr>
                <w:rFonts w:asciiTheme="minorHAnsi" w:hAnsiTheme="minorHAnsi"/>
                <w:b/>
                <w:sz w:val="24"/>
                <w:szCs w:val="24"/>
              </w:rPr>
            </w:pPr>
            <w:r w:rsidRPr="00027B5E">
              <w:rPr>
                <w:rFonts w:asciiTheme="minorHAnsi" w:hAnsiTheme="minorHAnsi"/>
                <w:b/>
                <w:sz w:val="24"/>
                <w:szCs w:val="24"/>
              </w:rPr>
              <w:t>Subject</w:t>
            </w:r>
            <w:r w:rsidRPr="00027B5E">
              <w:rPr>
                <w:rFonts w:asciiTheme="minorHAnsi" w:hAnsiTheme="minorHAnsi"/>
                <w:b/>
                <w:spacing w:val="-12"/>
                <w:sz w:val="24"/>
                <w:szCs w:val="24"/>
              </w:rPr>
              <w:t xml:space="preserve"> </w:t>
            </w:r>
            <w:r w:rsidRPr="00027B5E">
              <w:rPr>
                <w:rFonts w:asciiTheme="minorHAnsi" w:hAnsiTheme="minorHAnsi"/>
                <w:b/>
                <w:spacing w:val="-4"/>
                <w:sz w:val="24"/>
                <w:szCs w:val="24"/>
              </w:rPr>
              <w:t>Code:</w:t>
            </w:r>
          </w:p>
        </w:tc>
        <w:tc>
          <w:tcPr>
            <w:tcW w:w="2415" w:type="dxa"/>
            <w:tcBorders>
              <w:top w:val="single" w:sz="12" w:space="0" w:color="000000"/>
              <w:right w:val="single" w:sz="12" w:space="0" w:color="000000"/>
            </w:tcBorders>
          </w:tcPr>
          <w:p w:rsidR="00027B5E" w:rsidRPr="00027B5E" w:rsidRDefault="00027B5E" w:rsidP="00027B5E">
            <w:pPr>
              <w:pStyle w:val="TableParagraph"/>
              <w:spacing w:line="268" w:lineRule="exact"/>
              <w:rPr>
                <w:rFonts w:asciiTheme="minorHAnsi" w:hAnsiTheme="minorHAnsi"/>
                <w:sz w:val="24"/>
                <w:szCs w:val="24"/>
              </w:rPr>
            </w:pPr>
            <w:r w:rsidRPr="00027B5E">
              <w:rPr>
                <w:rFonts w:asciiTheme="minorHAnsi" w:hAnsiTheme="minorHAnsi"/>
                <w:spacing w:val="-2"/>
                <w:sz w:val="24"/>
                <w:szCs w:val="24"/>
              </w:rPr>
              <w:t>CS420a</w:t>
            </w:r>
          </w:p>
        </w:tc>
        <w:tc>
          <w:tcPr>
            <w:tcW w:w="1970" w:type="dxa"/>
            <w:tcBorders>
              <w:top w:val="single" w:sz="12" w:space="0" w:color="000000"/>
              <w:left w:val="single" w:sz="12" w:space="0" w:color="000000"/>
            </w:tcBorders>
          </w:tcPr>
          <w:p w:rsidR="00027B5E" w:rsidRPr="00027B5E" w:rsidRDefault="00027B5E" w:rsidP="00027B5E">
            <w:pPr>
              <w:pStyle w:val="TableParagraph"/>
              <w:spacing w:line="273" w:lineRule="exact"/>
              <w:ind w:left="109"/>
              <w:rPr>
                <w:rFonts w:asciiTheme="minorHAnsi" w:hAnsiTheme="minorHAnsi"/>
                <w:b/>
                <w:sz w:val="24"/>
                <w:szCs w:val="24"/>
              </w:rPr>
            </w:pPr>
            <w:r w:rsidRPr="00027B5E">
              <w:rPr>
                <w:rFonts w:asciiTheme="minorHAnsi" w:hAnsiTheme="minorHAnsi"/>
                <w:b/>
                <w:sz w:val="24"/>
                <w:szCs w:val="24"/>
              </w:rPr>
              <w:t>Course</w:t>
            </w:r>
            <w:r w:rsidRPr="00027B5E">
              <w:rPr>
                <w:rFonts w:asciiTheme="minorHAnsi" w:hAnsiTheme="minorHAnsi"/>
                <w:b/>
                <w:spacing w:val="-10"/>
                <w:sz w:val="24"/>
                <w:szCs w:val="24"/>
              </w:rPr>
              <w:t xml:space="preserve"> </w:t>
            </w:r>
            <w:r w:rsidRPr="00027B5E">
              <w:rPr>
                <w:rFonts w:asciiTheme="minorHAnsi" w:hAnsiTheme="minorHAnsi"/>
                <w:b/>
                <w:spacing w:val="-2"/>
                <w:sz w:val="24"/>
                <w:szCs w:val="24"/>
              </w:rPr>
              <w:t>Title</w:t>
            </w:r>
          </w:p>
        </w:tc>
        <w:tc>
          <w:tcPr>
            <w:tcW w:w="3781" w:type="dxa"/>
            <w:tcBorders>
              <w:top w:val="single" w:sz="12" w:space="0" w:color="000000"/>
              <w:right w:val="single" w:sz="12" w:space="0" w:color="000000"/>
            </w:tcBorders>
          </w:tcPr>
          <w:p w:rsidR="00027B5E" w:rsidRPr="00027B5E" w:rsidRDefault="00027B5E" w:rsidP="00027B5E">
            <w:pPr>
              <w:pStyle w:val="TableParagraph"/>
              <w:spacing w:line="268" w:lineRule="exact"/>
              <w:ind w:left="693"/>
              <w:rPr>
                <w:rFonts w:asciiTheme="minorHAnsi" w:hAnsiTheme="minorHAnsi"/>
                <w:sz w:val="24"/>
                <w:szCs w:val="24"/>
              </w:rPr>
            </w:pPr>
            <w:r w:rsidRPr="00027B5E">
              <w:rPr>
                <w:rFonts w:asciiTheme="minorHAnsi" w:hAnsiTheme="minorHAnsi"/>
                <w:sz w:val="24"/>
                <w:szCs w:val="24"/>
              </w:rPr>
              <w:t>Big</w:t>
            </w:r>
            <w:r w:rsidRPr="00027B5E">
              <w:rPr>
                <w:rFonts w:asciiTheme="minorHAnsi" w:hAnsiTheme="minorHAnsi"/>
                <w:spacing w:val="-4"/>
                <w:sz w:val="24"/>
                <w:szCs w:val="24"/>
              </w:rPr>
              <w:t xml:space="preserve"> </w:t>
            </w:r>
            <w:r w:rsidRPr="00027B5E">
              <w:rPr>
                <w:rFonts w:asciiTheme="minorHAnsi" w:hAnsiTheme="minorHAnsi"/>
                <w:sz w:val="24"/>
                <w:szCs w:val="24"/>
              </w:rPr>
              <w:t>Data</w:t>
            </w:r>
            <w:r w:rsidRPr="00027B5E">
              <w:rPr>
                <w:rFonts w:asciiTheme="minorHAnsi" w:hAnsiTheme="minorHAnsi"/>
                <w:spacing w:val="-2"/>
                <w:sz w:val="24"/>
                <w:szCs w:val="24"/>
              </w:rPr>
              <w:t xml:space="preserve"> Analytics</w:t>
            </w:r>
          </w:p>
        </w:tc>
      </w:tr>
      <w:tr w:rsidR="00027B5E" w:rsidRPr="00027B5E" w:rsidTr="0052341B">
        <w:trPr>
          <w:trHeight w:val="385"/>
        </w:trPr>
        <w:tc>
          <w:tcPr>
            <w:tcW w:w="2482" w:type="dxa"/>
            <w:tcBorders>
              <w:left w:val="single" w:sz="12" w:space="0" w:color="000000"/>
            </w:tcBorders>
          </w:tcPr>
          <w:p w:rsidR="00027B5E" w:rsidRPr="00027B5E" w:rsidRDefault="00027B5E" w:rsidP="00027B5E">
            <w:pPr>
              <w:pStyle w:val="TableParagraph"/>
              <w:spacing w:before="106" w:line="259" w:lineRule="exact"/>
              <w:rPr>
                <w:rFonts w:asciiTheme="minorHAnsi" w:hAnsiTheme="minorHAnsi"/>
                <w:b/>
                <w:sz w:val="24"/>
                <w:szCs w:val="24"/>
              </w:rPr>
            </w:pPr>
            <w:r w:rsidRPr="00027B5E">
              <w:rPr>
                <w:rFonts w:asciiTheme="minorHAnsi" w:hAnsiTheme="minorHAnsi"/>
                <w:b/>
                <w:sz w:val="24"/>
                <w:szCs w:val="24"/>
              </w:rPr>
              <w:t>Contact</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Hours</w:t>
            </w:r>
          </w:p>
        </w:tc>
        <w:tc>
          <w:tcPr>
            <w:tcW w:w="2415" w:type="dxa"/>
            <w:tcBorders>
              <w:right w:val="single" w:sz="12" w:space="0" w:color="000000"/>
            </w:tcBorders>
          </w:tcPr>
          <w:p w:rsidR="00027B5E" w:rsidRPr="00027B5E" w:rsidRDefault="00027B5E" w:rsidP="00027B5E">
            <w:pPr>
              <w:pStyle w:val="TableParagraph"/>
              <w:spacing w:before="101" w:line="263" w:lineRule="exact"/>
              <w:rPr>
                <w:rFonts w:asciiTheme="minorHAnsi" w:hAnsiTheme="minorHAnsi"/>
                <w:sz w:val="24"/>
                <w:szCs w:val="24"/>
              </w:rPr>
            </w:pPr>
            <w:r w:rsidRPr="00027B5E">
              <w:rPr>
                <w:rFonts w:asciiTheme="minorHAnsi" w:hAnsiTheme="minorHAnsi"/>
                <w:sz w:val="24"/>
                <w:szCs w:val="24"/>
              </w:rPr>
              <w:t>L-</w:t>
            </w:r>
            <w:r w:rsidRPr="00027B5E">
              <w:rPr>
                <w:rFonts w:asciiTheme="minorHAnsi" w:hAnsiTheme="minorHAnsi"/>
                <w:spacing w:val="-2"/>
                <w:sz w:val="24"/>
                <w:szCs w:val="24"/>
              </w:rPr>
              <w:t xml:space="preserve"> </w:t>
            </w:r>
            <w:r w:rsidRPr="00027B5E">
              <w:rPr>
                <w:rFonts w:asciiTheme="minorHAnsi" w:hAnsiTheme="minorHAnsi"/>
                <w:sz w:val="24"/>
                <w:szCs w:val="24"/>
              </w:rPr>
              <w:t>3</w:t>
            </w:r>
            <w:r w:rsidRPr="00027B5E">
              <w:rPr>
                <w:rFonts w:asciiTheme="minorHAnsi" w:hAnsiTheme="minorHAnsi"/>
                <w:spacing w:val="-1"/>
                <w:sz w:val="24"/>
                <w:szCs w:val="24"/>
              </w:rPr>
              <w:t xml:space="preserve"> </w:t>
            </w:r>
            <w:r w:rsidRPr="00027B5E">
              <w:rPr>
                <w:rFonts w:asciiTheme="minorHAnsi" w:hAnsiTheme="minorHAnsi"/>
                <w:sz w:val="24"/>
                <w:szCs w:val="24"/>
              </w:rPr>
              <w:t>T-</w:t>
            </w:r>
            <w:r w:rsidRPr="00027B5E">
              <w:rPr>
                <w:rFonts w:asciiTheme="minorHAnsi" w:hAnsiTheme="minorHAnsi"/>
                <w:spacing w:val="-1"/>
                <w:sz w:val="24"/>
                <w:szCs w:val="24"/>
              </w:rPr>
              <w:t xml:space="preserve"> </w:t>
            </w:r>
            <w:r w:rsidRPr="00027B5E">
              <w:rPr>
                <w:rFonts w:asciiTheme="minorHAnsi" w:hAnsiTheme="minorHAnsi"/>
                <w:sz w:val="24"/>
                <w:szCs w:val="24"/>
              </w:rPr>
              <w:t>0</w:t>
            </w:r>
            <w:r w:rsidRPr="00027B5E">
              <w:rPr>
                <w:rFonts w:asciiTheme="minorHAnsi" w:hAnsiTheme="minorHAnsi"/>
                <w:spacing w:val="-1"/>
                <w:sz w:val="24"/>
                <w:szCs w:val="24"/>
              </w:rPr>
              <w:t xml:space="preserve"> </w:t>
            </w:r>
            <w:r w:rsidRPr="00027B5E">
              <w:rPr>
                <w:rFonts w:asciiTheme="minorHAnsi" w:hAnsiTheme="minorHAnsi"/>
                <w:sz w:val="24"/>
                <w:szCs w:val="24"/>
              </w:rPr>
              <w:t>P-</w:t>
            </w:r>
            <w:r w:rsidRPr="00027B5E">
              <w:rPr>
                <w:rFonts w:asciiTheme="minorHAnsi" w:hAnsiTheme="minorHAnsi"/>
                <w:spacing w:val="-2"/>
                <w:sz w:val="24"/>
                <w:szCs w:val="24"/>
              </w:rPr>
              <w:t xml:space="preserve"> </w:t>
            </w:r>
            <w:r w:rsidRPr="00027B5E">
              <w:rPr>
                <w:rFonts w:asciiTheme="minorHAnsi" w:hAnsiTheme="minorHAnsi"/>
                <w:spacing w:val="-10"/>
                <w:sz w:val="24"/>
                <w:szCs w:val="24"/>
              </w:rPr>
              <w:t>0</w:t>
            </w:r>
          </w:p>
        </w:tc>
        <w:tc>
          <w:tcPr>
            <w:tcW w:w="1970" w:type="dxa"/>
            <w:tcBorders>
              <w:left w:val="single" w:sz="12" w:space="0" w:color="000000"/>
            </w:tcBorders>
          </w:tcPr>
          <w:p w:rsidR="00027B5E" w:rsidRPr="00027B5E" w:rsidRDefault="00027B5E" w:rsidP="00027B5E">
            <w:pPr>
              <w:pStyle w:val="TableParagraph"/>
              <w:spacing w:before="106" w:line="259" w:lineRule="exact"/>
              <w:ind w:left="109"/>
              <w:rPr>
                <w:rFonts w:asciiTheme="minorHAnsi" w:hAnsiTheme="minorHAnsi"/>
                <w:b/>
                <w:sz w:val="24"/>
                <w:szCs w:val="24"/>
              </w:rPr>
            </w:pPr>
            <w:r w:rsidRPr="00027B5E">
              <w:rPr>
                <w:rFonts w:asciiTheme="minorHAnsi" w:hAnsiTheme="minorHAnsi"/>
                <w:b/>
                <w:spacing w:val="-2"/>
                <w:sz w:val="24"/>
                <w:szCs w:val="24"/>
              </w:rPr>
              <w:t>Credit</w:t>
            </w:r>
          </w:p>
        </w:tc>
        <w:tc>
          <w:tcPr>
            <w:tcW w:w="3781" w:type="dxa"/>
            <w:tcBorders>
              <w:right w:val="single" w:sz="12" w:space="0" w:color="000000"/>
            </w:tcBorders>
          </w:tcPr>
          <w:p w:rsidR="00027B5E" w:rsidRPr="00027B5E" w:rsidRDefault="00027B5E" w:rsidP="00027B5E">
            <w:pPr>
              <w:pStyle w:val="TableParagraph"/>
              <w:spacing w:before="101" w:line="263" w:lineRule="exact"/>
              <w:ind w:left="585"/>
              <w:rPr>
                <w:rFonts w:asciiTheme="minorHAnsi" w:hAnsiTheme="minorHAnsi"/>
                <w:sz w:val="24"/>
                <w:szCs w:val="24"/>
              </w:rPr>
            </w:pPr>
            <w:r w:rsidRPr="00027B5E">
              <w:rPr>
                <w:rFonts w:asciiTheme="minorHAnsi" w:hAnsiTheme="minorHAnsi"/>
                <w:sz w:val="24"/>
                <w:szCs w:val="24"/>
              </w:rPr>
              <w:t>4</w:t>
            </w:r>
          </w:p>
        </w:tc>
      </w:tr>
      <w:tr w:rsidR="00027B5E" w:rsidRPr="00027B5E" w:rsidTr="0052341B">
        <w:trPr>
          <w:trHeight w:val="278"/>
        </w:trPr>
        <w:tc>
          <w:tcPr>
            <w:tcW w:w="2482" w:type="dxa"/>
            <w:tcBorders>
              <w:left w:val="single" w:sz="12" w:space="0" w:color="000000"/>
            </w:tcBorders>
          </w:tcPr>
          <w:p w:rsidR="00027B5E" w:rsidRPr="00027B5E" w:rsidRDefault="00027B5E" w:rsidP="00027B5E">
            <w:pPr>
              <w:pStyle w:val="TableParagraph"/>
              <w:spacing w:line="258" w:lineRule="exact"/>
              <w:rPr>
                <w:rFonts w:asciiTheme="minorHAnsi" w:hAnsiTheme="minorHAnsi"/>
                <w:b/>
                <w:sz w:val="24"/>
                <w:szCs w:val="24"/>
              </w:rPr>
            </w:pPr>
            <w:r w:rsidRPr="00027B5E">
              <w:rPr>
                <w:rFonts w:asciiTheme="minorHAnsi" w:hAnsiTheme="minorHAnsi"/>
                <w:b/>
                <w:spacing w:val="-2"/>
                <w:sz w:val="24"/>
                <w:szCs w:val="24"/>
              </w:rPr>
              <w:t>Programme</w:t>
            </w:r>
          </w:p>
        </w:tc>
        <w:tc>
          <w:tcPr>
            <w:tcW w:w="2415" w:type="dxa"/>
            <w:tcBorders>
              <w:right w:val="single" w:sz="12" w:space="0" w:color="000000"/>
            </w:tcBorders>
          </w:tcPr>
          <w:p w:rsidR="00027B5E" w:rsidRPr="00027B5E" w:rsidRDefault="00027B5E" w:rsidP="00027B5E">
            <w:pPr>
              <w:pStyle w:val="TableParagraph"/>
              <w:spacing w:line="258" w:lineRule="exact"/>
              <w:rPr>
                <w:rFonts w:asciiTheme="minorHAnsi" w:hAnsiTheme="minorHAnsi"/>
                <w:sz w:val="24"/>
                <w:szCs w:val="24"/>
              </w:rPr>
            </w:pPr>
            <w:r w:rsidRPr="00027B5E">
              <w:rPr>
                <w:rFonts w:asciiTheme="minorHAnsi" w:hAnsiTheme="minorHAnsi"/>
                <w:spacing w:val="-2"/>
                <w:sz w:val="24"/>
                <w:szCs w:val="24"/>
              </w:rPr>
              <w:t>B.Tech</w:t>
            </w:r>
          </w:p>
        </w:tc>
        <w:tc>
          <w:tcPr>
            <w:tcW w:w="1970" w:type="dxa"/>
            <w:tcBorders>
              <w:left w:val="single" w:sz="12" w:space="0" w:color="000000"/>
            </w:tcBorders>
          </w:tcPr>
          <w:p w:rsidR="00027B5E" w:rsidRPr="00027B5E" w:rsidRDefault="00027B5E" w:rsidP="00027B5E">
            <w:pPr>
              <w:pStyle w:val="TableParagraph"/>
              <w:spacing w:line="258" w:lineRule="exact"/>
              <w:ind w:left="109"/>
              <w:rPr>
                <w:rFonts w:asciiTheme="minorHAnsi" w:hAnsiTheme="minorHAnsi"/>
                <w:b/>
                <w:sz w:val="24"/>
                <w:szCs w:val="24"/>
              </w:rPr>
            </w:pPr>
            <w:r w:rsidRPr="00027B5E">
              <w:rPr>
                <w:rFonts w:asciiTheme="minorHAnsi" w:hAnsiTheme="minorHAnsi"/>
                <w:b/>
                <w:spacing w:val="-2"/>
                <w:sz w:val="24"/>
                <w:szCs w:val="24"/>
              </w:rPr>
              <w:t>Semester</w:t>
            </w:r>
          </w:p>
        </w:tc>
        <w:tc>
          <w:tcPr>
            <w:tcW w:w="3781" w:type="dxa"/>
            <w:tcBorders>
              <w:right w:val="single" w:sz="12" w:space="0" w:color="000000"/>
            </w:tcBorders>
          </w:tcPr>
          <w:p w:rsidR="00027B5E" w:rsidRPr="00027B5E" w:rsidRDefault="00027B5E" w:rsidP="00027B5E">
            <w:pPr>
              <w:pStyle w:val="TableParagraph"/>
              <w:spacing w:line="258" w:lineRule="exact"/>
              <w:ind w:left="585"/>
              <w:rPr>
                <w:rFonts w:asciiTheme="minorHAnsi" w:hAnsiTheme="minorHAnsi"/>
                <w:sz w:val="24"/>
                <w:szCs w:val="24"/>
              </w:rPr>
            </w:pPr>
            <w:r w:rsidRPr="00027B5E">
              <w:rPr>
                <w:rFonts w:asciiTheme="minorHAnsi" w:hAnsiTheme="minorHAnsi"/>
                <w:spacing w:val="-4"/>
                <w:sz w:val="24"/>
                <w:szCs w:val="24"/>
              </w:rPr>
              <w:t>VIII</w:t>
            </w:r>
          </w:p>
        </w:tc>
      </w:tr>
      <w:tr w:rsidR="00027B5E" w:rsidRPr="00027B5E" w:rsidTr="0052341B">
        <w:trPr>
          <w:trHeight w:val="278"/>
        </w:trPr>
        <w:tc>
          <w:tcPr>
            <w:tcW w:w="2482" w:type="dxa"/>
            <w:tcBorders>
              <w:left w:val="single" w:sz="12" w:space="0" w:color="000000"/>
              <w:bottom w:val="single" w:sz="12" w:space="0" w:color="000000"/>
            </w:tcBorders>
          </w:tcPr>
          <w:p w:rsidR="00027B5E" w:rsidRPr="00027B5E" w:rsidRDefault="00027B5E" w:rsidP="00027B5E">
            <w:pPr>
              <w:pStyle w:val="TableParagraph"/>
              <w:spacing w:line="258" w:lineRule="exact"/>
              <w:rPr>
                <w:rFonts w:asciiTheme="minorHAnsi" w:hAnsiTheme="minorHAnsi"/>
                <w:b/>
                <w:sz w:val="24"/>
                <w:szCs w:val="24"/>
              </w:rPr>
            </w:pPr>
            <w:r w:rsidRPr="00027B5E">
              <w:rPr>
                <w:rFonts w:asciiTheme="minorHAnsi" w:hAnsiTheme="minorHAnsi"/>
                <w:b/>
                <w:spacing w:val="-2"/>
                <w:sz w:val="24"/>
                <w:szCs w:val="24"/>
              </w:rPr>
              <w:t>Pre-requisites</w:t>
            </w:r>
          </w:p>
        </w:tc>
        <w:tc>
          <w:tcPr>
            <w:tcW w:w="2415" w:type="dxa"/>
            <w:tcBorders>
              <w:bottom w:val="single" w:sz="12" w:space="0" w:color="000000"/>
              <w:right w:val="single" w:sz="12" w:space="0" w:color="000000"/>
            </w:tcBorders>
          </w:tcPr>
          <w:p w:rsidR="00027B5E" w:rsidRPr="00027B5E" w:rsidRDefault="00027B5E" w:rsidP="00027B5E">
            <w:pPr>
              <w:pStyle w:val="TableParagraph"/>
              <w:spacing w:line="258" w:lineRule="exact"/>
              <w:rPr>
                <w:rFonts w:asciiTheme="minorHAnsi" w:hAnsiTheme="minorHAnsi"/>
                <w:sz w:val="24"/>
                <w:szCs w:val="24"/>
              </w:rPr>
            </w:pPr>
            <w:r w:rsidRPr="00027B5E">
              <w:rPr>
                <w:rFonts w:asciiTheme="minorHAnsi" w:hAnsiTheme="minorHAnsi"/>
                <w:spacing w:val="-5"/>
                <w:sz w:val="24"/>
                <w:szCs w:val="24"/>
              </w:rPr>
              <w:t>NIL</w:t>
            </w:r>
          </w:p>
        </w:tc>
        <w:tc>
          <w:tcPr>
            <w:tcW w:w="1970" w:type="dxa"/>
            <w:tcBorders>
              <w:left w:val="single" w:sz="12" w:space="0" w:color="000000"/>
              <w:bottom w:val="single" w:sz="12" w:space="0" w:color="000000"/>
            </w:tcBorders>
          </w:tcPr>
          <w:p w:rsidR="00027B5E" w:rsidRPr="00027B5E" w:rsidRDefault="00027B5E" w:rsidP="00027B5E">
            <w:pPr>
              <w:pStyle w:val="TableParagraph"/>
              <w:ind w:left="0"/>
              <w:rPr>
                <w:rFonts w:asciiTheme="minorHAnsi" w:hAnsiTheme="minorHAnsi"/>
                <w:sz w:val="24"/>
                <w:szCs w:val="24"/>
              </w:rPr>
            </w:pPr>
          </w:p>
        </w:tc>
        <w:tc>
          <w:tcPr>
            <w:tcW w:w="3781" w:type="dxa"/>
            <w:tcBorders>
              <w:bottom w:val="single" w:sz="12" w:space="0" w:color="000000"/>
              <w:right w:val="single" w:sz="12" w:space="0" w:color="000000"/>
            </w:tcBorders>
          </w:tcPr>
          <w:p w:rsidR="00027B5E" w:rsidRPr="00027B5E" w:rsidRDefault="00027B5E" w:rsidP="00027B5E">
            <w:pPr>
              <w:pStyle w:val="TableParagraph"/>
              <w:ind w:left="0"/>
              <w:rPr>
                <w:rFonts w:asciiTheme="minorHAnsi" w:hAnsiTheme="minorHAnsi"/>
                <w:sz w:val="24"/>
                <w:szCs w:val="24"/>
              </w:rPr>
            </w:pPr>
          </w:p>
        </w:tc>
      </w:tr>
      <w:tr w:rsidR="00027B5E" w:rsidRPr="00027B5E" w:rsidTr="0052341B">
        <w:trPr>
          <w:trHeight w:val="414"/>
        </w:trPr>
        <w:tc>
          <w:tcPr>
            <w:tcW w:w="2482" w:type="dxa"/>
            <w:tcBorders>
              <w:top w:val="single" w:sz="12" w:space="0" w:color="000000"/>
              <w:left w:val="single" w:sz="12" w:space="0" w:color="000000"/>
              <w:bottom w:val="single" w:sz="12" w:space="0" w:color="000000"/>
              <w:right w:val="single" w:sz="4" w:space="0" w:color="000000"/>
            </w:tcBorders>
          </w:tcPr>
          <w:p w:rsidR="00027B5E" w:rsidRPr="00027B5E" w:rsidRDefault="00027B5E" w:rsidP="00027B5E">
            <w:pPr>
              <w:pStyle w:val="TableParagraph"/>
              <w:spacing w:line="275" w:lineRule="exact"/>
              <w:rPr>
                <w:rFonts w:asciiTheme="minorHAnsi" w:hAnsiTheme="minorHAnsi"/>
                <w:b/>
                <w:sz w:val="24"/>
                <w:szCs w:val="24"/>
              </w:rPr>
            </w:pPr>
            <w:r w:rsidRPr="00027B5E">
              <w:rPr>
                <w:rFonts w:asciiTheme="minorHAnsi" w:hAnsiTheme="minorHAnsi"/>
                <w:b/>
                <w:sz w:val="24"/>
                <w:szCs w:val="24"/>
              </w:rPr>
              <w:t>Evaluation</w:t>
            </w:r>
            <w:r w:rsidRPr="00027B5E">
              <w:rPr>
                <w:rFonts w:asciiTheme="minorHAnsi" w:hAnsiTheme="minorHAnsi"/>
                <w:b/>
                <w:spacing w:val="-3"/>
                <w:sz w:val="24"/>
                <w:szCs w:val="24"/>
              </w:rPr>
              <w:t xml:space="preserve"> </w:t>
            </w:r>
            <w:r w:rsidRPr="00027B5E">
              <w:rPr>
                <w:rFonts w:asciiTheme="minorHAnsi" w:hAnsiTheme="minorHAnsi"/>
                <w:b/>
                <w:spacing w:val="-2"/>
                <w:sz w:val="24"/>
                <w:szCs w:val="24"/>
              </w:rPr>
              <w:t>scheme</w:t>
            </w:r>
          </w:p>
        </w:tc>
        <w:tc>
          <w:tcPr>
            <w:tcW w:w="8166" w:type="dxa"/>
            <w:gridSpan w:val="3"/>
            <w:tcBorders>
              <w:top w:val="single" w:sz="12" w:space="0" w:color="000000"/>
              <w:left w:val="single" w:sz="4" w:space="0" w:color="000000"/>
              <w:bottom w:val="single" w:sz="12" w:space="0" w:color="000000"/>
              <w:right w:val="single" w:sz="12" w:space="0" w:color="000000"/>
            </w:tcBorders>
          </w:tcPr>
          <w:p w:rsidR="00027B5E" w:rsidRPr="00027B5E" w:rsidRDefault="00027B5E" w:rsidP="00027B5E">
            <w:pPr>
              <w:pStyle w:val="TableParagraph"/>
              <w:spacing w:line="272" w:lineRule="exact"/>
              <w:rPr>
                <w:rFonts w:asciiTheme="minorHAnsi" w:hAnsiTheme="minorHAnsi"/>
                <w:sz w:val="24"/>
                <w:szCs w:val="24"/>
              </w:rPr>
            </w:pPr>
            <w:r w:rsidRPr="00027B5E">
              <w:rPr>
                <w:rFonts w:asciiTheme="minorHAnsi" w:hAnsiTheme="minorHAnsi"/>
                <w:sz w:val="24"/>
                <w:szCs w:val="24"/>
              </w:rPr>
              <w:t>Project/Quiz</w:t>
            </w:r>
            <w:r w:rsidRPr="00027B5E">
              <w:rPr>
                <w:rFonts w:asciiTheme="minorHAnsi" w:hAnsiTheme="minorHAnsi"/>
                <w:spacing w:val="2"/>
                <w:sz w:val="24"/>
                <w:szCs w:val="24"/>
              </w:rPr>
              <w:t xml:space="preserve"> </w:t>
            </w:r>
            <w:r w:rsidRPr="00027B5E">
              <w:rPr>
                <w:rFonts w:asciiTheme="minorHAnsi" w:hAnsiTheme="minorHAnsi"/>
                <w:sz w:val="24"/>
                <w:szCs w:val="24"/>
              </w:rPr>
              <w:t>I</w:t>
            </w:r>
            <w:r w:rsidRPr="00027B5E">
              <w:rPr>
                <w:rFonts w:asciiTheme="minorHAnsi" w:hAnsiTheme="minorHAnsi"/>
                <w:spacing w:val="-7"/>
                <w:sz w:val="24"/>
                <w:szCs w:val="24"/>
              </w:rPr>
              <w:t xml:space="preserve"> </w:t>
            </w:r>
            <w:r w:rsidRPr="00027B5E">
              <w:rPr>
                <w:rFonts w:asciiTheme="minorHAnsi" w:hAnsiTheme="minorHAnsi"/>
                <w:sz w:val="24"/>
                <w:szCs w:val="24"/>
              </w:rPr>
              <w:t>(30%),</w:t>
            </w:r>
            <w:r w:rsidRPr="00027B5E">
              <w:rPr>
                <w:rFonts w:asciiTheme="minorHAnsi" w:hAnsiTheme="minorHAnsi"/>
                <w:spacing w:val="-1"/>
                <w:sz w:val="24"/>
                <w:szCs w:val="24"/>
              </w:rPr>
              <w:t xml:space="preserve"> </w:t>
            </w:r>
            <w:r w:rsidRPr="00027B5E">
              <w:rPr>
                <w:rFonts w:asciiTheme="minorHAnsi" w:hAnsiTheme="minorHAnsi"/>
                <w:sz w:val="24"/>
                <w:szCs w:val="24"/>
              </w:rPr>
              <w:t>Mid</w:t>
            </w:r>
            <w:r w:rsidRPr="00027B5E">
              <w:rPr>
                <w:rFonts w:asciiTheme="minorHAnsi" w:hAnsiTheme="minorHAnsi"/>
                <w:spacing w:val="-1"/>
                <w:sz w:val="24"/>
                <w:szCs w:val="24"/>
              </w:rPr>
              <w:t xml:space="preserve"> </w:t>
            </w:r>
            <w:r w:rsidRPr="00027B5E">
              <w:rPr>
                <w:rFonts w:asciiTheme="minorHAnsi" w:hAnsiTheme="minorHAnsi"/>
                <w:sz w:val="24"/>
                <w:szCs w:val="24"/>
              </w:rPr>
              <w:t>term</w:t>
            </w:r>
            <w:r w:rsidRPr="00027B5E">
              <w:rPr>
                <w:rFonts w:asciiTheme="minorHAnsi" w:hAnsiTheme="minorHAnsi"/>
                <w:spacing w:val="-1"/>
                <w:sz w:val="24"/>
                <w:szCs w:val="24"/>
              </w:rPr>
              <w:t xml:space="preserve"> </w:t>
            </w:r>
            <w:r w:rsidRPr="00027B5E">
              <w:rPr>
                <w:rFonts w:asciiTheme="minorHAnsi" w:hAnsiTheme="minorHAnsi"/>
                <w:sz w:val="24"/>
                <w:szCs w:val="24"/>
              </w:rPr>
              <w:t>(30%),</w:t>
            </w:r>
            <w:r w:rsidRPr="00027B5E">
              <w:rPr>
                <w:rFonts w:asciiTheme="minorHAnsi" w:hAnsiTheme="minorHAnsi"/>
                <w:spacing w:val="-1"/>
                <w:sz w:val="24"/>
                <w:szCs w:val="24"/>
              </w:rPr>
              <w:t xml:space="preserve"> </w:t>
            </w:r>
            <w:r w:rsidRPr="00027B5E">
              <w:rPr>
                <w:rFonts w:asciiTheme="minorHAnsi" w:hAnsiTheme="minorHAnsi"/>
                <w:sz w:val="24"/>
                <w:szCs w:val="24"/>
              </w:rPr>
              <w:t>End</w:t>
            </w:r>
            <w:r w:rsidRPr="00027B5E">
              <w:rPr>
                <w:rFonts w:asciiTheme="minorHAnsi" w:hAnsiTheme="minorHAnsi"/>
                <w:spacing w:val="-1"/>
                <w:sz w:val="24"/>
                <w:szCs w:val="24"/>
              </w:rPr>
              <w:t xml:space="preserve"> </w:t>
            </w:r>
            <w:r w:rsidRPr="00027B5E">
              <w:rPr>
                <w:rFonts w:asciiTheme="minorHAnsi" w:hAnsiTheme="minorHAnsi"/>
                <w:sz w:val="24"/>
                <w:szCs w:val="24"/>
              </w:rPr>
              <w:t>term</w:t>
            </w:r>
            <w:r w:rsidRPr="00027B5E">
              <w:rPr>
                <w:rFonts w:asciiTheme="minorHAnsi" w:hAnsiTheme="minorHAnsi"/>
                <w:spacing w:val="-1"/>
                <w:sz w:val="24"/>
                <w:szCs w:val="24"/>
              </w:rPr>
              <w:t xml:space="preserve"> </w:t>
            </w:r>
            <w:r w:rsidRPr="00027B5E">
              <w:rPr>
                <w:rFonts w:asciiTheme="minorHAnsi" w:hAnsiTheme="minorHAnsi"/>
                <w:spacing w:val="-2"/>
                <w:sz w:val="24"/>
                <w:szCs w:val="24"/>
              </w:rPr>
              <w:t>(40%)</w:t>
            </w:r>
          </w:p>
        </w:tc>
      </w:tr>
      <w:tr w:rsidR="00027B5E" w:rsidRPr="00027B5E" w:rsidTr="0052341B">
        <w:trPr>
          <w:trHeight w:val="2622"/>
        </w:trPr>
        <w:tc>
          <w:tcPr>
            <w:tcW w:w="10648" w:type="dxa"/>
            <w:gridSpan w:val="4"/>
            <w:tcBorders>
              <w:top w:val="single" w:sz="12" w:space="0" w:color="000000"/>
              <w:left w:val="single" w:sz="12" w:space="0" w:color="000000"/>
              <w:bottom w:val="single" w:sz="12" w:space="0" w:color="000000"/>
              <w:right w:val="single" w:sz="12" w:space="0" w:color="000000"/>
            </w:tcBorders>
          </w:tcPr>
          <w:p w:rsidR="00027B5E" w:rsidRPr="00027B5E" w:rsidRDefault="00027B5E" w:rsidP="00027B5E">
            <w:pPr>
              <w:pStyle w:val="TableParagraph"/>
              <w:spacing w:line="272" w:lineRule="exact"/>
              <w:rPr>
                <w:rFonts w:asciiTheme="minorHAnsi" w:hAnsiTheme="minorHAnsi"/>
                <w:sz w:val="24"/>
                <w:szCs w:val="24"/>
              </w:rPr>
            </w:pPr>
            <w:r w:rsidRPr="00027B5E">
              <w:rPr>
                <w:rFonts w:asciiTheme="minorHAnsi" w:hAnsiTheme="minorHAnsi"/>
                <w:sz w:val="24"/>
                <w:szCs w:val="24"/>
              </w:rPr>
              <w:t>Introduction:</w:t>
            </w:r>
            <w:r w:rsidRPr="00027B5E">
              <w:rPr>
                <w:rFonts w:asciiTheme="minorHAnsi" w:hAnsiTheme="minorHAnsi"/>
                <w:spacing w:val="-8"/>
                <w:sz w:val="24"/>
                <w:szCs w:val="24"/>
              </w:rPr>
              <w:t xml:space="preserve"> </w:t>
            </w:r>
            <w:r w:rsidRPr="00027B5E">
              <w:rPr>
                <w:rFonts w:asciiTheme="minorHAnsi" w:hAnsiTheme="minorHAnsi"/>
                <w:sz w:val="24"/>
                <w:szCs w:val="24"/>
              </w:rPr>
              <w:t>Introduction:</w:t>
            </w:r>
            <w:r w:rsidRPr="00027B5E">
              <w:rPr>
                <w:rFonts w:asciiTheme="minorHAnsi" w:hAnsiTheme="minorHAnsi"/>
                <w:spacing w:val="-10"/>
                <w:sz w:val="24"/>
                <w:szCs w:val="24"/>
              </w:rPr>
              <w:t xml:space="preserve"> </w:t>
            </w:r>
            <w:r w:rsidRPr="00027B5E">
              <w:rPr>
                <w:rFonts w:asciiTheme="minorHAnsi" w:hAnsiTheme="minorHAnsi"/>
                <w:sz w:val="24"/>
                <w:szCs w:val="24"/>
              </w:rPr>
              <w:t>Big</w:t>
            </w:r>
            <w:r w:rsidRPr="00027B5E">
              <w:rPr>
                <w:rFonts w:asciiTheme="minorHAnsi" w:hAnsiTheme="minorHAnsi"/>
                <w:spacing w:val="-9"/>
                <w:sz w:val="24"/>
                <w:szCs w:val="24"/>
              </w:rPr>
              <w:t xml:space="preserve"> </w:t>
            </w:r>
            <w:r w:rsidRPr="00027B5E">
              <w:rPr>
                <w:rFonts w:asciiTheme="minorHAnsi" w:hAnsiTheme="minorHAnsi"/>
                <w:sz w:val="24"/>
                <w:szCs w:val="24"/>
              </w:rPr>
              <w:t>Data</w:t>
            </w:r>
            <w:r w:rsidRPr="00027B5E">
              <w:rPr>
                <w:rFonts w:asciiTheme="minorHAnsi" w:hAnsiTheme="minorHAnsi"/>
                <w:spacing w:val="-10"/>
                <w:sz w:val="24"/>
                <w:szCs w:val="24"/>
              </w:rPr>
              <w:t xml:space="preserve"> </w:t>
            </w:r>
            <w:r w:rsidRPr="00027B5E">
              <w:rPr>
                <w:rFonts w:asciiTheme="minorHAnsi" w:hAnsiTheme="minorHAnsi"/>
                <w:sz w:val="24"/>
                <w:szCs w:val="24"/>
              </w:rPr>
              <w:t>Challenges</w:t>
            </w:r>
            <w:r w:rsidRPr="00027B5E">
              <w:rPr>
                <w:rFonts w:asciiTheme="minorHAnsi" w:hAnsiTheme="minorHAnsi"/>
                <w:spacing w:val="-9"/>
                <w:sz w:val="24"/>
                <w:szCs w:val="24"/>
              </w:rPr>
              <w:t xml:space="preserve"> </w:t>
            </w:r>
            <w:r w:rsidRPr="00027B5E">
              <w:rPr>
                <w:rFonts w:asciiTheme="minorHAnsi" w:hAnsiTheme="minorHAnsi"/>
                <w:spacing w:val="-4"/>
                <w:sz w:val="24"/>
                <w:szCs w:val="24"/>
              </w:rPr>
              <w:t>[6L]</w:t>
            </w:r>
          </w:p>
          <w:p w:rsidR="00027B5E" w:rsidRPr="00027B5E" w:rsidRDefault="00027B5E" w:rsidP="00027B5E">
            <w:pPr>
              <w:pStyle w:val="TableParagraph"/>
              <w:spacing w:before="137" w:line="360" w:lineRule="auto"/>
              <w:ind w:right="333"/>
              <w:rPr>
                <w:rFonts w:asciiTheme="minorHAnsi" w:hAnsiTheme="minorHAnsi"/>
                <w:sz w:val="24"/>
                <w:szCs w:val="24"/>
              </w:rPr>
            </w:pPr>
            <w:r w:rsidRPr="00027B5E">
              <w:rPr>
                <w:rFonts w:asciiTheme="minorHAnsi" w:hAnsiTheme="minorHAnsi"/>
                <w:sz w:val="24"/>
                <w:szCs w:val="24"/>
              </w:rPr>
              <w:t>Big Data Collection: Data Cleaning and Integration, Hosted Data Platforms and the Cloud[6L] Big</w:t>
            </w:r>
            <w:r w:rsidRPr="00027B5E">
              <w:rPr>
                <w:rFonts w:asciiTheme="minorHAnsi" w:hAnsiTheme="minorHAnsi"/>
                <w:spacing w:val="-4"/>
                <w:sz w:val="24"/>
                <w:szCs w:val="24"/>
              </w:rPr>
              <w:t xml:space="preserve"> </w:t>
            </w:r>
            <w:r w:rsidRPr="00027B5E">
              <w:rPr>
                <w:rFonts w:asciiTheme="minorHAnsi" w:hAnsiTheme="minorHAnsi"/>
                <w:sz w:val="24"/>
                <w:szCs w:val="24"/>
              </w:rPr>
              <w:t>Data</w:t>
            </w:r>
            <w:r w:rsidRPr="00027B5E">
              <w:rPr>
                <w:rFonts w:asciiTheme="minorHAnsi" w:hAnsiTheme="minorHAnsi"/>
                <w:spacing w:val="-5"/>
                <w:sz w:val="24"/>
                <w:szCs w:val="24"/>
              </w:rPr>
              <w:t xml:space="preserve"> </w:t>
            </w:r>
            <w:r w:rsidRPr="00027B5E">
              <w:rPr>
                <w:rFonts w:asciiTheme="minorHAnsi" w:hAnsiTheme="minorHAnsi"/>
                <w:sz w:val="24"/>
                <w:szCs w:val="24"/>
              </w:rPr>
              <w:t>Storage</w:t>
            </w:r>
            <w:r w:rsidRPr="00027B5E">
              <w:rPr>
                <w:rFonts w:asciiTheme="minorHAnsi" w:hAnsiTheme="minorHAnsi"/>
                <w:spacing w:val="-6"/>
                <w:sz w:val="24"/>
                <w:szCs w:val="24"/>
              </w:rPr>
              <w:t xml:space="preserve"> </w:t>
            </w:r>
            <w:r w:rsidRPr="00027B5E">
              <w:rPr>
                <w:rFonts w:asciiTheme="minorHAnsi" w:hAnsiTheme="minorHAnsi"/>
                <w:sz w:val="24"/>
                <w:szCs w:val="24"/>
              </w:rPr>
              <w:t>Modern</w:t>
            </w:r>
            <w:r w:rsidRPr="00027B5E">
              <w:rPr>
                <w:rFonts w:asciiTheme="minorHAnsi" w:hAnsiTheme="minorHAnsi"/>
                <w:spacing w:val="-5"/>
                <w:sz w:val="24"/>
                <w:szCs w:val="24"/>
              </w:rPr>
              <w:t xml:space="preserve"> </w:t>
            </w:r>
            <w:r w:rsidRPr="00027B5E">
              <w:rPr>
                <w:rFonts w:asciiTheme="minorHAnsi" w:hAnsiTheme="minorHAnsi"/>
                <w:sz w:val="24"/>
                <w:szCs w:val="24"/>
              </w:rPr>
              <w:t>Databases,</w:t>
            </w:r>
            <w:r w:rsidRPr="00027B5E">
              <w:rPr>
                <w:rFonts w:asciiTheme="minorHAnsi" w:hAnsiTheme="minorHAnsi"/>
                <w:spacing w:val="-3"/>
                <w:sz w:val="24"/>
                <w:szCs w:val="24"/>
              </w:rPr>
              <w:t xml:space="preserve"> </w:t>
            </w:r>
            <w:r w:rsidRPr="00027B5E">
              <w:rPr>
                <w:rFonts w:asciiTheme="minorHAnsi" w:hAnsiTheme="minorHAnsi"/>
                <w:sz w:val="24"/>
                <w:szCs w:val="24"/>
              </w:rPr>
              <w:t>Distributed</w:t>
            </w:r>
            <w:r w:rsidRPr="00027B5E">
              <w:rPr>
                <w:rFonts w:asciiTheme="minorHAnsi" w:hAnsiTheme="minorHAnsi"/>
                <w:spacing w:val="-4"/>
                <w:sz w:val="24"/>
                <w:szCs w:val="24"/>
              </w:rPr>
              <w:t xml:space="preserve"> </w:t>
            </w:r>
            <w:r w:rsidRPr="00027B5E">
              <w:rPr>
                <w:rFonts w:asciiTheme="minorHAnsi" w:hAnsiTheme="minorHAnsi"/>
                <w:sz w:val="24"/>
                <w:szCs w:val="24"/>
              </w:rPr>
              <w:t>Computing</w:t>
            </w:r>
            <w:r w:rsidRPr="00027B5E">
              <w:rPr>
                <w:rFonts w:asciiTheme="minorHAnsi" w:hAnsiTheme="minorHAnsi"/>
                <w:spacing w:val="-7"/>
                <w:sz w:val="24"/>
                <w:szCs w:val="24"/>
              </w:rPr>
              <w:t xml:space="preserve"> </w:t>
            </w:r>
            <w:r w:rsidRPr="00027B5E">
              <w:rPr>
                <w:rFonts w:asciiTheme="minorHAnsi" w:hAnsiTheme="minorHAnsi"/>
                <w:sz w:val="24"/>
                <w:szCs w:val="24"/>
              </w:rPr>
              <w:t>Platforms,</w:t>
            </w:r>
            <w:r w:rsidRPr="00027B5E">
              <w:rPr>
                <w:rFonts w:asciiTheme="minorHAnsi" w:hAnsiTheme="minorHAnsi"/>
                <w:spacing w:val="-4"/>
                <w:sz w:val="24"/>
                <w:szCs w:val="24"/>
              </w:rPr>
              <w:t xml:space="preserve"> </w:t>
            </w:r>
            <w:r w:rsidRPr="00027B5E">
              <w:rPr>
                <w:rFonts w:asciiTheme="minorHAnsi" w:hAnsiTheme="minorHAnsi"/>
                <w:sz w:val="24"/>
                <w:szCs w:val="24"/>
              </w:rPr>
              <w:t>NoSQL,</w:t>
            </w:r>
            <w:r w:rsidRPr="00027B5E">
              <w:rPr>
                <w:rFonts w:asciiTheme="minorHAnsi" w:hAnsiTheme="minorHAnsi"/>
                <w:spacing w:val="-5"/>
                <w:sz w:val="24"/>
                <w:szCs w:val="24"/>
              </w:rPr>
              <w:t xml:space="preserve"> </w:t>
            </w:r>
            <w:r w:rsidRPr="00027B5E">
              <w:rPr>
                <w:rFonts w:asciiTheme="minorHAnsi" w:hAnsiTheme="minorHAnsi"/>
                <w:sz w:val="24"/>
                <w:szCs w:val="24"/>
              </w:rPr>
              <w:t>NewSQL</w:t>
            </w:r>
            <w:r w:rsidRPr="00027B5E">
              <w:rPr>
                <w:rFonts w:asciiTheme="minorHAnsi" w:hAnsiTheme="minorHAnsi"/>
                <w:spacing w:val="-7"/>
                <w:sz w:val="24"/>
                <w:szCs w:val="24"/>
              </w:rPr>
              <w:t xml:space="preserve"> </w:t>
            </w:r>
            <w:r w:rsidRPr="00027B5E">
              <w:rPr>
                <w:rFonts w:asciiTheme="minorHAnsi" w:hAnsiTheme="minorHAnsi"/>
                <w:sz w:val="24"/>
                <w:szCs w:val="24"/>
              </w:rPr>
              <w:t>[10L] Big Data Systems:</w:t>
            </w:r>
            <w:r w:rsidRPr="00027B5E">
              <w:rPr>
                <w:rFonts w:asciiTheme="minorHAnsi" w:hAnsiTheme="minorHAnsi"/>
                <w:spacing w:val="40"/>
                <w:sz w:val="24"/>
                <w:szCs w:val="24"/>
              </w:rPr>
              <w:t xml:space="preserve"> </w:t>
            </w:r>
            <w:r w:rsidRPr="00027B5E">
              <w:rPr>
                <w:rFonts w:asciiTheme="minorHAnsi" w:hAnsiTheme="minorHAnsi"/>
                <w:sz w:val="24"/>
                <w:szCs w:val="24"/>
              </w:rPr>
              <w:t>Characteristics of Big Data and Dimensions of Scalability, Multicore Scalability, Security, User Interfaces for Data[10L]</w:t>
            </w:r>
          </w:p>
          <w:p w:rsidR="00027B5E" w:rsidRPr="00027B5E" w:rsidRDefault="00027B5E" w:rsidP="00027B5E">
            <w:pPr>
              <w:pStyle w:val="TableParagraph"/>
              <w:spacing w:line="276" w:lineRule="exact"/>
              <w:ind w:left="2527" w:hanging="2408"/>
              <w:rPr>
                <w:rFonts w:asciiTheme="minorHAnsi" w:hAnsiTheme="minorHAnsi"/>
                <w:sz w:val="24"/>
                <w:szCs w:val="24"/>
              </w:rPr>
            </w:pPr>
            <w:r w:rsidRPr="00027B5E">
              <w:rPr>
                <w:rFonts w:asciiTheme="minorHAnsi" w:hAnsiTheme="minorHAnsi"/>
                <w:sz w:val="24"/>
                <w:szCs w:val="24"/>
              </w:rPr>
              <w:t>Big</w:t>
            </w:r>
            <w:r w:rsidRPr="00027B5E">
              <w:rPr>
                <w:rFonts w:asciiTheme="minorHAnsi" w:hAnsiTheme="minorHAnsi"/>
                <w:spacing w:val="-3"/>
                <w:sz w:val="24"/>
                <w:szCs w:val="24"/>
              </w:rPr>
              <w:t xml:space="preserve"> </w:t>
            </w:r>
            <w:r w:rsidRPr="00027B5E">
              <w:rPr>
                <w:rFonts w:asciiTheme="minorHAnsi" w:hAnsiTheme="minorHAnsi"/>
                <w:sz w:val="24"/>
                <w:szCs w:val="24"/>
              </w:rPr>
              <w:t>Data</w:t>
            </w:r>
            <w:r w:rsidRPr="00027B5E">
              <w:rPr>
                <w:rFonts w:asciiTheme="minorHAnsi" w:hAnsiTheme="minorHAnsi"/>
                <w:spacing w:val="-3"/>
                <w:sz w:val="24"/>
                <w:szCs w:val="24"/>
              </w:rPr>
              <w:t xml:space="preserve"> </w:t>
            </w:r>
            <w:r w:rsidRPr="00027B5E">
              <w:rPr>
                <w:rFonts w:asciiTheme="minorHAnsi" w:hAnsiTheme="minorHAnsi"/>
                <w:sz w:val="24"/>
                <w:szCs w:val="24"/>
              </w:rPr>
              <w:t>Analytics:</w:t>
            </w:r>
            <w:r w:rsidRPr="00027B5E">
              <w:rPr>
                <w:rFonts w:asciiTheme="minorHAnsi" w:hAnsiTheme="minorHAnsi"/>
                <w:spacing w:val="-3"/>
                <w:sz w:val="24"/>
                <w:szCs w:val="24"/>
              </w:rPr>
              <w:t xml:space="preserve"> </w:t>
            </w:r>
            <w:r w:rsidRPr="00027B5E">
              <w:rPr>
                <w:rFonts w:asciiTheme="minorHAnsi" w:hAnsiTheme="minorHAnsi"/>
                <w:sz w:val="24"/>
                <w:szCs w:val="24"/>
              </w:rPr>
              <w:t>Getting</w:t>
            </w:r>
            <w:r w:rsidRPr="00027B5E">
              <w:rPr>
                <w:rFonts w:asciiTheme="minorHAnsi" w:hAnsiTheme="minorHAnsi"/>
                <w:spacing w:val="-5"/>
                <w:sz w:val="24"/>
                <w:szCs w:val="24"/>
              </w:rPr>
              <w:t xml:space="preserve"> </w:t>
            </w:r>
            <w:r w:rsidRPr="00027B5E">
              <w:rPr>
                <w:rFonts w:asciiTheme="minorHAnsi" w:hAnsiTheme="minorHAnsi"/>
                <w:sz w:val="24"/>
                <w:szCs w:val="24"/>
              </w:rPr>
              <w:t>Value</w:t>
            </w:r>
            <w:r w:rsidRPr="00027B5E">
              <w:rPr>
                <w:rFonts w:asciiTheme="minorHAnsi" w:hAnsiTheme="minorHAnsi"/>
                <w:spacing w:val="-3"/>
                <w:sz w:val="24"/>
                <w:szCs w:val="24"/>
              </w:rPr>
              <w:t xml:space="preserve"> </w:t>
            </w:r>
            <w:r w:rsidRPr="00027B5E">
              <w:rPr>
                <w:rFonts w:asciiTheme="minorHAnsi" w:hAnsiTheme="minorHAnsi"/>
                <w:sz w:val="24"/>
                <w:szCs w:val="24"/>
              </w:rPr>
              <w:t>out</w:t>
            </w:r>
            <w:r w:rsidRPr="00027B5E">
              <w:rPr>
                <w:rFonts w:asciiTheme="minorHAnsi" w:hAnsiTheme="minorHAnsi"/>
                <w:spacing w:val="-3"/>
                <w:sz w:val="24"/>
                <w:szCs w:val="24"/>
              </w:rPr>
              <w:t xml:space="preserve"> </w:t>
            </w:r>
            <w:r w:rsidRPr="00027B5E">
              <w:rPr>
                <w:rFonts w:asciiTheme="minorHAnsi" w:hAnsiTheme="minorHAnsi"/>
                <w:sz w:val="24"/>
                <w:szCs w:val="24"/>
              </w:rPr>
              <w:t>of</w:t>
            </w:r>
            <w:r w:rsidRPr="00027B5E">
              <w:rPr>
                <w:rFonts w:asciiTheme="minorHAnsi" w:hAnsiTheme="minorHAnsi"/>
                <w:spacing w:val="-3"/>
                <w:sz w:val="24"/>
                <w:szCs w:val="24"/>
              </w:rPr>
              <w:t xml:space="preserve"> </w:t>
            </w:r>
            <w:r w:rsidRPr="00027B5E">
              <w:rPr>
                <w:rFonts w:asciiTheme="minorHAnsi" w:hAnsiTheme="minorHAnsi"/>
                <w:sz w:val="24"/>
                <w:szCs w:val="24"/>
              </w:rPr>
              <w:t>Big</w:t>
            </w:r>
            <w:r w:rsidRPr="00027B5E">
              <w:rPr>
                <w:rFonts w:asciiTheme="minorHAnsi" w:hAnsiTheme="minorHAnsi"/>
                <w:spacing w:val="-3"/>
                <w:sz w:val="24"/>
                <w:szCs w:val="24"/>
              </w:rPr>
              <w:t xml:space="preserve"> </w:t>
            </w:r>
            <w:r w:rsidRPr="00027B5E">
              <w:rPr>
                <w:rFonts w:asciiTheme="minorHAnsi" w:hAnsiTheme="minorHAnsi"/>
                <w:sz w:val="24"/>
                <w:szCs w:val="24"/>
              </w:rPr>
              <w:t>Data,</w:t>
            </w:r>
            <w:r w:rsidRPr="00027B5E">
              <w:rPr>
                <w:rFonts w:asciiTheme="minorHAnsi" w:hAnsiTheme="minorHAnsi"/>
                <w:spacing w:val="-3"/>
                <w:sz w:val="24"/>
                <w:szCs w:val="24"/>
              </w:rPr>
              <w:t xml:space="preserve"> </w:t>
            </w:r>
            <w:r w:rsidRPr="00027B5E">
              <w:rPr>
                <w:rFonts w:asciiTheme="minorHAnsi" w:hAnsiTheme="minorHAnsi"/>
                <w:sz w:val="24"/>
                <w:szCs w:val="24"/>
              </w:rPr>
              <w:t>Machine</w:t>
            </w:r>
            <w:r w:rsidRPr="00027B5E">
              <w:rPr>
                <w:rFonts w:asciiTheme="minorHAnsi" w:hAnsiTheme="minorHAnsi"/>
                <w:spacing w:val="-3"/>
                <w:sz w:val="24"/>
                <w:szCs w:val="24"/>
              </w:rPr>
              <w:t xml:space="preserve"> </w:t>
            </w:r>
            <w:r w:rsidRPr="00027B5E">
              <w:rPr>
                <w:rFonts w:asciiTheme="minorHAnsi" w:hAnsiTheme="minorHAnsi"/>
                <w:sz w:val="24"/>
                <w:szCs w:val="24"/>
              </w:rPr>
              <w:t>Learning</w:t>
            </w:r>
            <w:r w:rsidRPr="00027B5E">
              <w:rPr>
                <w:rFonts w:asciiTheme="minorHAnsi" w:hAnsiTheme="minorHAnsi"/>
                <w:spacing w:val="-6"/>
                <w:sz w:val="24"/>
                <w:szCs w:val="24"/>
              </w:rPr>
              <w:t xml:space="preserve"> </w:t>
            </w:r>
            <w:r w:rsidRPr="00027B5E">
              <w:rPr>
                <w:rFonts w:asciiTheme="minorHAnsi" w:hAnsiTheme="minorHAnsi"/>
                <w:sz w:val="24"/>
                <w:szCs w:val="24"/>
              </w:rPr>
              <w:t>Tools,</w:t>
            </w:r>
            <w:r w:rsidRPr="00027B5E">
              <w:rPr>
                <w:rFonts w:asciiTheme="minorHAnsi" w:hAnsiTheme="minorHAnsi"/>
                <w:spacing w:val="-3"/>
                <w:sz w:val="24"/>
                <w:szCs w:val="24"/>
              </w:rPr>
              <w:t xml:space="preserve"> </w:t>
            </w:r>
            <w:r w:rsidRPr="00027B5E">
              <w:rPr>
                <w:rFonts w:asciiTheme="minorHAnsi" w:hAnsiTheme="minorHAnsi"/>
                <w:sz w:val="24"/>
                <w:szCs w:val="24"/>
              </w:rPr>
              <w:t>Fast</w:t>
            </w:r>
            <w:r w:rsidRPr="00027B5E">
              <w:rPr>
                <w:rFonts w:asciiTheme="minorHAnsi" w:hAnsiTheme="minorHAnsi"/>
                <w:spacing w:val="-3"/>
                <w:sz w:val="24"/>
                <w:szCs w:val="24"/>
              </w:rPr>
              <w:t xml:space="preserve"> </w:t>
            </w:r>
            <w:r w:rsidRPr="00027B5E">
              <w:rPr>
                <w:rFonts w:asciiTheme="minorHAnsi" w:hAnsiTheme="minorHAnsi"/>
                <w:sz w:val="24"/>
                <w:szCs w:val="24"/>
              </w:rPr>
              <w:t>Algorithms,</w:t>
            </w:r>
            <w:r w:rsidRPr="00027B5E">
              <w:rPr>
                <w:rFonts w:asciiTheme="minorHAnsi" w:hAnsiTheme="minorHAnsi"/>
                <w:spacing w:val="-3"/>
                <w:sz w:val="24"/>
                <w:szCs w:val="24"/>
              </w:rPr>
              <w:t xml:space="preserve"> </w:t>
            </w:r>
            <w:r w:rsidRPr="00027B5E">
              <w:rPr>
                <w:rFonts w:asciiTheme="minorHAnsi" w:hAnsiTheme="minorHAnsi"/>
                <w:sz w:val="24"/>
                <w:szCs w:val="24"/>
              </w:rPr>
              <w:t>Data Compression, Information Summarization</w:t>
            </w:r>
            <w:r w:rsidRPr="00027B5E">
              <w:rPr>
                <w:rFonts w:asciiTheme="minorHAnsi" w:hAnsiTheme="minorHAnsi"/>
                <w:spacing w:val="80"/>
                <w:sz w:val="24"/>
                <w:szCs w:val="24"/>
              </w:rPr>
              <w:t xml:space="preserve"> </w:t>
            </w:r>
            <w:r w:rsidRPr="00027B5E">
              <w:rPr>
                <w:rFonts w:asciiTheme="minorHAnsi" w:hAnsiTheme="minorHAnsi"/>
                <w:sz w:val="24"/>
                <w:szCs w:val="24"/>
              </w:rPr>
              <w:t>[10L]</w:t>
            </w:r>
          </w:p>
        </w:tc>
      </w:tr>
      <w:tr w:rsidR="00027B5E" w:rsidRPr="00027B5E" w:rsidTr="0052341B">
        <w:trPr>
          <w:trHeight w:val="1628"/>
        </w:trPr>
        <w:tc>
          <w:tcPr>
            <w:tcW w:w="10648" w:type="dxa"/>
            <w:gridSpan w:val="4"/>
            <w:tcBorders>
              <w:top w:val="single" w:sz="12" w:space="0" w:color="000000"/>
              <w:left w:val="single" w:sz="12" w:space="0" w:color="000000"/>
              <w:bottom w:val="single" w:sz="12" w:space="0" w:color="000000"/>
              <w:right w:val="single" w:sz="12" w:space="0" w:color="000000"/>
            </w:tcBorders>
          </w:tcPr>
          <w:p w:rsidR="00027B5E" w:rsidRPr="00027B5E" w:rsidRDefault="00027B5E" w:rsidP="00027B5E">
            <w:pPr>
              <w:pStyle w:val="TableParagraph"/>
              <w:spacing w:line="273" w:lineRule="exact"/>
              <w:rPr>
                <w:rFonts w:asciiTheme="minorHAnsi" w:hAnsiTheme="minorHAnsi"/>
                <w:b/>
                <w:sz w:val="24"/>
                <w:szCs w:val="24"/>
              </w:rPr>
            </w:pPr>
            <w:r w:rsidRPr="00027B5E">
              <w:rPr>
                <w:rFonts w:asciiTheme="minorHAnsi" w:hAnsiTheme="minorHAnsi"/>
                <w:b/>
                <w:sz w:val="24"/>
                <w:szCs w:val="24"/>
              </w:rPr>
              <w:t>Text/Reference</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books:</w:t>
            </w:r>
          </w:p>
          <w:p w:rsidR="00027B5E" w:rsidRPr="00027B5E" w:rsidRDefault="00027B5E" w:rsidP="00E75084">
            <w:pPr>
              <w:pStyle w:val="TableParagraph"/>
              <w:numPr>
                <w:ilvl w:val="0"/>
                <w:numId w:val="116"/>
              </w:numPr>
              <w:tabs>
                <w:tab w:val="left" w:pos="468"/>
              </w:tabs>
              <w:spacing w:line="275" w:lineRule="exact"/>
              <w:ind w:hanging="361"/>
              <w:rPr>
                <w:rFonts w:asciiTheme="minorHAnsi" w:hAnsiTheme="minorHAnsi"/>
                <w:sz w:val="24"/>
                <w:szCs w:val="24"/>
              </w:rPr>
            </w:pPr>
            <w:r w:rsidRPr="00027B5E">
              <w:rPr>
                <w:rFonts w:asciiTheme="minorHAnsi" w:hAnsiTheme="minorHAnsi"/>
                <w:sz w:val="24"/>
                <w:szCs w:val="24"/>
              </w:rPr>
              <w:t>EMC</w:t>
            </w:r>
            <w:r w:rsidRPr="00027B5E">
              <w:rPr>
                <w:rFonts w:asciiTheme="minorHAnsi" w:hAnsiTheme="minorHAnsi"/>
                <w:spacing w:val="-2"/>
                <w:sz w:val="24"/>
                <w:szCs w:val="24"/>
              </w:rPr>
              <w:t xml:space="preserve"> </w:t>
            </w:r>
            <w:r w:rsidRPr="00027B5E">
              <w:rPr>
                <w:rFonts w:asciiTheme="minorHAnsi" w:hAnsiTheme="minorHAnsi"/>
                <w:sz w:val="24"/>
                <w:szCs w:val="24"/>
              </w:rPr>
              <w:t>education</w:t>
            </w:r>
            <w:r w:rsidRPr="00027B5E">
              <w:rPr>
                <w:rFonts w:asciiTheme="minorHAnsi" w:hAnsiTheme="minorHAnsi"/>
                <w:spacing w:val="-2"/>
                <w:sz w:val="24"/>
                <w:szCs w:val="24"/>
              </w:rPr>
              <w:t xml:space="preserve"> </w:t>
            </w:r>
            <w:r w:rsidRPr="00027B5E">
              <w:rPr>
                <w:rFonts w:asciiTheme="minorHAnsi" w:hAnsiTheme="minorHAnsi"/>
                <w:sz w:val="24"/>
                <w:szCs w:val="24"/>
              </w:rPr>
              <w:t>services,</w:t>
            </w:r>
            <w:r w:rsidRPr="00027B5E">
              <w:rPr>
                <w:rFonts w:asciiTheme="minorHAnsi" w:hAnsiTheme="minorHAnsi"/>
                <w:spacing w:val="1"/>
                <w:sz w:val="24"/>
                <w:szCs w:val="24"/>
              </w:rPr>
              <w:t xml:space="preserve"> </w:t>
            </w:r>
            <w:r w:rsidRPr="00027B5E">
              <w:rPr>
                <w:rFonts w:asciiTheme="minorHAnsi" w:hAnsiTheme="minorHAnsi"/>
                <w:sz w:val="24"/>
                <w:szCs w:val="24"/>
              </w:rPr>
              <w:t>“Data</w:t>
            </w:r>
            <w:r w:rsidRPr="00027B5E">
              <w:rPr>
                <w:rFonts w:asciiTheme="minorHAnsi" w:hAnsiTheme="minorHAnsi"/>
                <w:spacing w:val="-2"/>
                <w:sz w:val="24"/>
                <w:szCs w:val="24"/>
              </w:rPr>
              <w:t xml:space="preserve"> </w:t>
            </w:r>
            <w:r w:rsidRPr="00027B5E">
              <w:rPr>
                <w:rFonts w:asciiTheme="minorHAnsi" w:hAnsiTheme="minorHAnsi"/>
                <w:sz w:val="24"/>
                <w:szCs w:val="24"/>
              </w:rPr>
              <w:t>Science and</w:t>
            </w:r>
            <w:r w:rsidRPr="00027B5E">
              <w:rPr>
                <w:rFonts w:asciiTheme="minorHAnsi" w:hAnsiTheme="minorHAnsi"/>
                <w:spacing w:val="-2"/>
                <w:sz w:val="24"/>
                <w:szCs w:val="24"/>
              </w:rPr>
              <w:t xml:space="preserve"> </w:t>
            </w:r>
            <w:r w:rsidRPr="00027B5E">
              <w:rPr>
                <w:rFonts w:asciiTheme="minorHAnsi" w:hAnsiTheme="minorHAnsi"/>
                <w:sz w:val="24"/>
                <w:szCs w:val="24"/>
              </w:rPr>
              <w:t>Big</w:t>
            </w:r>
            <w:r w:rsidRPr="00027B5E">
              <w:rPr>
                <w:rFonts w:asciiTheme="minorHAnsi" w:hAnsiTheme="minorHAnsi"/>
                <w:spacing w:val="-4"/>
                <w:sz w:val="24"/>
                <w:szCs w:val="24"/>
              </w:rPr>
              <w:t xml:space="preserve"> </w:t>
            </w:r>
            <w:r w:rsidRPr="00027B5E">
              <w:rPr>
                <w:rFonts w:asciiTheme="minorHAnsi" w:hAnsiTheme="minorHAnsi"/>
                <w:sz w:val="24"/>
                <w:szCs w:val="24"/>
              </w:rPr>
              <w:t>data</w:t>
            </w:r>
            <w:r w:rsidRPr="00027B5E">
              <w:rPr>
                <w:rFonts w:asciiTheme="minorHAnsi" w:hAnsiTheme="minorHAnsi"/>
                <w:spacing w:val="-2"/>
                <w:sz w:val="24"/>
                <w:szCs w:val="24"/>
              </w:rPr>
              <w:t xml:space="preserve"> </w:t>
            </w:r>
            <w:r w:rsidRPr="00027B5E">
              <w:rPr>
                <w:rFonts w:asciiTheme="minorHAnsi" w:hAnsiTheme="minorHAnsi"/>
                <w:sz w:val="24"/>
                <w:szCs w:val="24"/>
              </w:rPr>
              <w:t>analytics”,</w:t>
            </w:r>
            <w:r w:rsidRPr="00027B5E">
              <w:rPr>
                <w:rFonts w:asciiTheme="minorHAnsi" w:hAnsiTheme="minorHAnsi"/>
                <w:spacing w:val="-1"/>
                <w:sz w:val="24"/>
                <w:szCs w:val="24"/>
              </w:rPr>
              <w:t xml:space="preserve"> </w:t>
            </w:r>
            <w:r w:rsidRPr="00027B5E">
              <w:rPr>
                <w:rFonts w:asciiTheme="minorHAnsi" w:hAnsiTheme="minorHAnsi"/>
                <w:sz w:val="24"/>
                <w:szCs w:val="24"/>
              </w:rPr>
              <w:t>Willey</w:t>
            </w:r>
            <w:r w:rsidRPr="00027B5E">
              <w:rPr>
                <w:rFonts w:asciiTheme="minorHAnsi" w:hAnsiTheme="minorHAnsi"/>
                <w:spacing w:val="-5"/>
                <w:sz w:val="24"/>
                <w:szCs w:val="24"/>
              </w:rPr>
              <w:t xml:space="preserve"> </w:t>
            </w:r>
            <w:r w:rsidRPr="00027B5E">
              <w:rPr>
                <w:rFonts w:asciiTheme="minorHAnsi" w:hAnsiTheme="minorHAnsi"/>
                <w:sz w:val="24"/>
                <w:szCs w:val="24"/>
              </w:rPr>
              <w:t>India,</w:t>
            </w:r>
            <w:r w:rsidRPr="00027B5E">
              <w:rPr>
                <w:rFonts w:asciiTheme="minorHAnsi" w:hAnsiTheme="minorHAnsi"/>
                <w:spacing w:val="-1"/>
                <w:sz w:val="24"/>
                <w:szCs w:val="24"/>
              </w:rPr>
              <w:t xml:space="preserve"> </w:t>
            </w:r>
            <w:r w:rsidRPr="00027B5E">
              <w:rPr>
                <w:rFonts w:asciiTheme="minorHAnsi" w:hAnsiTheme="minorHAnsi"/>
                <w:spacing w:val="-4"/>
                <w:sz w:val="24"/>
                <w:szCs w:val="24"/>
              </w:rPr>
              <w:t>2015</w:t>
            </w:r>
          </w:p>
          <w:p w:rsidR="00027B5E" w:rsidRPr="00027B5E" w:rsidRDefault="00027B5E" w:rsidP="00027B5E">
            <w:pPr>
              <w:pStyle w:val="TableParagraph"/>
              <w:spacing w:before="10"/>
              <w:ind w:left="0"/>
              <w:rPr>
                <w:rFonts w:asciiTheme="minorHAnsi" w:hAnsiTheme="minorHAnsi"/>
                <w:b/>
                <w:sz w:val="24"/>
                <w:szCs w:val="24"/>
              </w:rPr>
            </w:pPr>
          </w:p>
          <w:p w:rsidR="00027B5E" w:rsidRPr="00027B5E" w:rsidRDefault="00027B5E" w:rsidP="00E75084">
            <w:pPr>
              <w:pStyle w:val="TableParagraph"/>
              <w:numPr>
                <w:ilvl w:val="0"/>
                <w:numId w:val="116"/>
              </w:numPr>
              <w:tabs>
                <w:tab w:val="left" w:pos="468"/>
              </w:tabs>
              <w:spacing w:line="278" w:lineRule="auto"/>
              <w:ind w:right="85"/>
              <w:rPr>
                <w:rFonts w:asciiTheme="minorHAnsi" w:hAnsiTheme="minorHAnsi"/>
                <w:sz w:val="24"/>
                <w:szCs w:val="24"/>
              </w:rPr>
            </w:pPr>
            <w:r w:rsidRPr="00027B5E">
              <w:rPr>
                <w:rFonts w:asciiTheme="minorHAnsi" w:hAnsiTheme="minorHAnsi"/>
                <w:sz w:val="24"/>
                <w:szCs w:val="24"/>
              </w:rPr>
              <w:t xml:space="preserve">Technical papers from major journals and major conferences on computing, networking, cloud </w:t>
            </w:r>
            <w:r w:rsidRPr="00027B5E">
              <w:rPr>
                <w:rFonts w:asciiTheme="minorHAnsi" w:hAnsiTheme="minorHAnsi"/>
                <w:spacing w:val="-2"/>
                <w:sz w:val="24"/>
                <w:szCs w:val="24"/>
              </w:rPr>
              <w:t>computing.</w:t>
            </w:r>
          </w:p>
        </w:tc>
      </w:tr>
    </w:tbl>
    <w:p w:rsidR="00027B5E" w:rsidRPr="00027B5E" w:rsidRDefault="00027B5E" w:rsidP="00027B5E">
      <w:pPr>
        <w:pStyle w:val="BodyText"/>
        <w:rPr>
          <w:rFonts w:asciiTheme="minorHAnsi" w:hAnsiTheme="minorHAnsi"/>
          <w:b/>
        </w:rPr>
      </w:pPr>
    </w:p>
    <w:p w:rsidR="00027B5E" w:rsidRDefault="00027B5E" w:rsidP="00027B5E">
      <w:pPr>
        <w:pStyle w:val="BodyText"/>
        <w:spacing w:before="3"/>
        <w:rPr>
          <w:rFonts w:asciiTheme="minorHAnsi" w:hAnsiTheme="minorHAnsi"/>
          <w:b/>
        </w:rPr>
      </w:pPr>
    </w:p>
    <w:p w:rsidR="0052341B" w:rsidRDefault="0052341B" w:rsidP="00027B5E">
      <w:pPr>
        <w:pStyle w:val="BodyText"/>
        <w:spacing w:before="3"/>
        <w:rPr>
          <w:rFonts w:asciiTheme="minorHAnsi" w:hAnsiTheme="minorHAnsi"/>
          <w:b/>
        </w:rPr>
      </w:pPr>
    </w:p>
    <w:p w:rsidR="0052341B" w:rsidRPr="00027B5E" w:rsidRDefault="0052341B" w:rsidP="00027B5E">
      <w:pPr>
        <w:pStyle w:val="BodyText"/>
        <w:spacing w:before="3"/>
        <w:rPr>
          <w:rFonts w:asciiTheme="minorHAnsi" w:hAnsiTheme="minorHAnsi"/>
          <w:b/>
        </w:rPr>
      </w:pPr>
    </w:p>
    <w:tbl>
      <w:tblPr>
        <w:tblW w:w="0" w:type="auto"/>
        <w:tblInd w:w="140" w:type="dxa"/>
        <w:tblLayout w:type="fixed"/>
        <w:tblCellMar>
          <w:left w:w="0" w:type="dxa"/>
          <w:right w:w="0" w:type="dxa"/>
        </w:tblCellMar>
        <w:tblLook w:val="01E0" w:firstRow="1" w:lastRow="1" w:firstColumn="1" w:lastColumn="1" w:noHBand="0" w:noVBand="0"/>
      </w:tblPr>
      <w:tblGrid>
        <w:gridCol w:w="2482"/>
        <w:gridCol w:w="2415"/>
        <w:gridCol w:w="1970"/>
        <w:gridCol w:w="3781"/>
      </w:tblGrid>
      <w:tr w:rsidR="00027B5E" w:rsidRPr="00027B5E" w:rsidTr="0052341B">
        <w:trPr>
          <w:trHeight w:val="825"/>
        </w:trPr>
        <w:tc>
          <w:tcPr>
            <w:tcW w:w="2482" w:type="dxa"/>
            <w:tcBorders>
              <w:top w:val="single" w:sz="12" w:space="0" w:color="000000"/>
              <w:left w:val="single" w:sz="12" w:space="0" w:color="000000"/>
            </w:tcBorders>
          </w:tcPr>
          <w:p w:rsidR="00027B5E" w:rsidRPr="00027B5E" w:rsidRDefault="00027B5E" w:rsidP="00027B5E">
            <w:pPr>
              <w:pStyle w:val="TableParagraph"/>
              <w:spacing w:line="272" w:lineRule="exact"/>
              <w:rPr>
                <w:rFonts w:asciiTheme="minorHAnsi" w:hAnsiTheme="minorHAnsi"/>
                <w:b/>
                <w:sz w:val="24"/>
                <w:szCs w:val="24"/>
              </w:rPr>
            </w:pPr>
            <w:r w:rsidRPr="00027B5E">
              <w:rPr>
                <w:rFonts w:asciiTheme="minorHAnsi" w:hAnsiTheme="minorHAnsi"/>
                <w:b/>
                <w:sz w:val="24"/>
                <w:szCs w:val="24"/>
              </w:rPr>
              <w:lastRenderedPageBreak/>
              <w:t>Subject</w:t>
            </w:r>
            <w:r w:rsidRPr="00027B5E">
              <w:rPr>
                <w:rFonts w:asciiTheme="minorHAnsi" w:hAnsiTheme="minorHAnsi"/>
                <w:b/>
                <w:spacing w:val="-12"/>
                <w:sz w:val="24"/>
                <w:szCs w:val="24"/>
              </w:rPr>
              <w:t xml:space="preserve"> </w:t>
            </w:r>
            <w:r w:rsidRPr="00027B5E">
              <w:rPr>
                <w:rFonts w:asciiTheme="minorHAnsi" w:hAnsiTheme="minorHAnsi"/>
                <w:b/>
                <w:spacing w:val="-4"/>
                <w:sz w:val="24"/>
                <w:szCs w:val="24"/>
              </w:rPr>
              <w:t>Code:</w:t>
            </w:r>
          </w:p>
        </w:tc>
        <w:tc>
          <w:tcPr>
            <w:tcW w:w="2415" w:type="dxa"/>
            <w:tcBorders>
              <w:top w:val="single" w:sz="12" w:space="0" w:color="000000"/>
              <w:right w:val="single" w:sz="12" w:space="0" w:color="000000"/>
            </w:tcBorders>
          </w:tcPr>
          <w:p w:rsidR="00027B5E" w:rsidRPr="00027B5E" w:rsidRDefault="00027B5E" w:rsidP="00027B5E">
            <w:pPr>
              <w:pStyle w:val="TableParagraph"/>
              <w:spacing w:line="267" w:lineRule="exact"/>
              <w:rPr>
                <w:rFonts w:asciiTheme="minorHAnsi" w:hAnsiTheme="minorHAnsi"/>
                <w:sz w:val="24"/>
                <w:szCs w:val="24"/>
              </w:rPr>
            </w:pPr>
            <w:r w:rsidRPr="00027B5E">
              <w:rPr>
                <w:rFonts w:asciiTheme="minorHAnsi" w:hAnsiTheme="minorHAnsi"/>
                <w:spacing w:val="-2"/>
                <w:sz w:val="24"/>
                <w:szCs w:val="24"/>
              </w:rPr>
              <w:t>CS420b</w:t>
            </w:r>
          </w:p>
        </w:tc>
        <w:tc>
          <w:tcPr>
            <w:tcW w:w="1970" w:type="dxa"/>
            <w:tcBorders>
              <w:top w:val="single" w:sz="12" w:space="0" w:color="000000"/>
              <w:left w:val="single" w:sz="12" w:space="0" w:color="000000"/>
            </w:tcBorders>
          </w:tcPr>
          <w:p w:rsidR="00027B5E" w:rsidRPr="00027B5E" w:rsidRDefault="00027B5E" w:rsidP="00027B5E">
            <w:pPr>
              <w:pStyle w:val="TableParagraph"/>
              <w:spacing w:line="272" w:lineRule="exact"/>
              <w:ind w:left="109"/>
              <w:rPr>
                <w:rFonts w:asciiTheme="minorHAnsi" w:hAnsiTheme="minorHAnsi"/>
                <w:b/>
                <w:sz w:val="24"/>
                <w:szCs w:val="24"/>
              </w:rPr>
            </w:pPr>
            <w:r w:rsidRPr="00027B5E">
              <w:rPr>
                <w:rFonts w:asciiTheme="minorHAnsi" w:hAnsiTheme="minorHAnsi"/>
                <w:b/>
                <w:sz w:val="24"/>
                <w:szCs w:val="24"/>
              </w:rPr>
              <w:t>Course</w:t>
            </w:r>
            <w:r w:rsidRPr="00027B5E">
              <w:rPr>
                <w:rFonts w:asciiTheme="minorHAnsi" w:hAnsiTheme="minorHAnsi"/>
                <w:b/>
                <w:spacing w:val="-10"/>
                <w:sz w:val="24"/>
                <w:szCs w:val="24"/>
              </w:rPr>
              <w:t xml:space="preserve"> </w:t>
            </w:r>
            <w:r w:rsidRPr="00027B5E">
              <w:rPr>
                <w:rFonts w:asciiTheme="minorHAnsi" w:hAnsiTheme="minorHAnsi"/>
                <w:b/>
                <w:spacing w:val="-2"/>
                <w:sz w:val="24"/>
                <w:szCs w:val="24"/>
              </w:rPr>
              <w:t>Title</w:t>
            </w:r>
          </w:p>
        </w:tc>
        <w:tc>
          <w:tcPr>
            <w:tcW w:w="3781" w:type="dxa"/>
            <w:tcBorders>
              <w:top w:val="single" w:sz="12" w:space="0" w:color="000000"/>
              <w:right w:val="single" w:sz="12" w:space="0" w:color="000000"/>
            </w:tcBorders>
          </w:tcPr>
          <w:p w:rsidR="00027B5E" w:rsidRPr="00027B5E" w:rsidRDefault="00027B5E" w:rsidP="00027B5E">
            <w:pPr>
              <w:pStyle w:val="TableParagraph"/>
              <w:spacing w:line="267" w:lineRule="exact"/>
              <w:ind w:left="693"/>
              <w:rPr>
                <w:rFonts w:asciiTheme="minorHAnsi" w:hAnsiTheme="minorHAnsi"/>
                <w:sz w:val="24"/>
                <w:szCs w:val="24"/>
              </w:rPr>
            </w:pPr>
            <w:r w:rsidRPr="00027B5E">
              <w:rPr>
                <w:rFonts w:asciiTheme="minorHAnsi" w:hAnsiTheme="minorHAnsi"/>
                <w:sz w:val="24"/>
                <w:szCs w:val="24"/>
              </w:rPr>
              <w:t>Principles</w:t>
            </w:r>
            <w:r w:rsidRPr="00027B5E">
              <w:rPr>
                <w:rFonts w:asciiTheme="minorHAnsi" w:hAnsiTheme="minorHAnsi"/>
                <w:spacing w:val="-6"/>
                <w:sz w:val="24"/>
                <w:szCs w:val="24"/>
              </w:rPr>
              <w:t xml:space="preserve"> </w:t>
            </w:r>
            <w:r w:rsidRPr="00027B5E">
              <w:rPr>
                <w:rFonts w:asciiTheme="minorHAnsi" w:hAnsiTheme="minorHAnsi"/>
                <w:spacing w:val="-5"/>
                <w:sz w:val="24"/>
                <w:szCs w:val="24"/>
              </w:rPr>
              <w:t>of</w:t>
            </w:r>
          </w:p>
          <w:p w:rsidR="00027B5E" w:rsidRPr="00027B5E" w:rsidRDefault="00027B5E" w:rsidP="00027B5E">
            <w:pPr>
              <w:pStyle w:val="TableParagraph"/>
              <w:spacing w:line="270" w:lineRule="atLeast"/>
              <w:ind w:left="693"/>
              <w:rPr>
                <w:rFonts w:asciiTheme="minorHAnsi" w:hAnsiTheme="minorHAnsi"/>
                <w:sz w:val="24"/>
                <w:szCs w:val="24"/>
              </w:rPr>
            </w:pPr>
            <w:r w:rsidRPr="00027B5E">
              <w:rPr>
                <w:rFonts w:asciiTheme="minorHAnsi" w:hAnsiTheme="minorHAnsi"/>
                <w:spacing w:val="-2"/>
                <w:sz w:val="24"/>
                <w:szCs w:val="24"/>
              </w:rPr>
              <w:t>Programming Languages</w:t>
            </w:r>
          </w:p>
        </w:tc>
      </w:tr>
      <w:tr w:rsidR="00027B5E" w:rsidRPr="00027B5E" w:rsidTr="0052341B">
        <w:trPr>
          <w:trHeight w:val="278"/>
        </w:trPr>
        <w:tc>
          <w:tcPr>
            <w:tcW w:w="2482" w:type="dxa"/>
            <w:tcBorders>
              <w:left w:val="single" w:sz="12" w:space="0" w:color="000000"/>
            </w:tcBorders>
          </w:tcPr>
          <w:p w:rsidR="00027B5E" w:rsidRPr="00027B5E" w:rsidRDefault="00027B5E" w:rsidP="00027B5E">
            <w:pPr>
              <w:pStyle w:val="TableParagraph"/>
              <w:spacing w:line="258" w:lineRule="exact"/>
              <w:rPr>
                <w:rFonts w:asciiTheme="minorHAnsi" w:hAnsiTheme="minorHAnsi"/>
                <w:b/>
                <w:sz w:val="24"/>
                <w:szCs w:val="24"/>
              </w:rPr>
            </w:pPr>
            <w:r w:rsidRPr="00027B5E">
              <w:rPr>
                <w:rFonts w:asciiTheme="minorHAnsi" w:hAnsiTheme="minorHAnsi"/>
                <w:b/>
                <w:sz w:val="24"/>
                <w:szCs w:val="24"/>
              </w:rPr>
              <w:t>Contact</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Hours</w:t>
            </w:r>
          </w:p>
        </w:tc>
        <w:tc>
          <w:tcPr>
            <w:tcW w:w="2415" w:type="dxa"/>
            <w:tcBorders>
              <w:right w:val="single" w:sz="12" w:space="0" w:color="000000"/>
            </w:tcBorders>
          </w:tcPr>
          <w:p w:rsidR="00027B5E" w:rsidRPr="00027B5E" w:rsidRDefault="00027B5E" w:rsidP="00027B5E">
            <w:pPr>
              <w:pStyle w:val="TableParagraph"/>
              <w:spacing w:line="258" w:lineRule="exact"/>
              <w:rPr>
                <w:rFonts w:asciiTheme="minorHAnsi" w:hAnsiTheme="minorHAnsi"/>
                <w:sz w:val="24"/>
                <w:szCs w:val="24"/>
              </w:rPr>
            </w:pPr>
            <w:r w:rsidRPr="00027B5E">
              <w:rPr>
                <w:rFonts w:asciiTheme="minorHAnsi" w:hAnsiTheme="minorHAnsi"/>
                <w:sz w:val="24"/>
                <w:szCs w:val="24"/>
              </w:rPr>
              <w:t>L-</w:t>
            </w:r>
            <w:r w:rsidRPr="00027B5E">
              <w:rPr>
                <w:rFonts w:asciiTheme="minorHAnsi" w:hAnsiTheme="minorHAnsi"/>
                <w:spacing w:val="-2"/>
                <w:sz w:val="24"/>
                <w:szCs w:val="24"/>
              </w:rPr>
              <w:t xml:space="preserve"> </w:t>
            </w:r>
            <w:r w:rsidRPr="00027B5E">
              <w:rPr>
                <w:rFonts w:asciiTheme="minorHAnsi" w:hAnsiTheme="minorHAnsi"/>
                <w:sz w:val="24"/>
                <w:szCs w:val="24"/>
              </w:rPr>
              <w:t>3</w:t>
            </w:r>
            <w:r w:rsidRPr="00027B5E">
              <w:rPr>
                <w:rFonts w:asciiTheme="minorHAnsi" w:hAnsiTheme="minorHAnsi"/>
                <w:spacing w:val="-1"/>
                <w:sz w:val="24"/>
                <w:szCs w:val="24"/>
              </w:rPr>
              <w:t xml:space="preserve"> </w:t>
            </w:r>
            <w:r w:rsidRPr="00027B5E">
              <w:rPr>
                <w:rFonts w:asciiTheme="minorHAnsi" w:hAnsiTheme="minorHAnsi"/>
                <w:sz w:val="24"/>
                <w:szCs w:val="24"/>
              </w:rPr>
              <w:t>T-</w:t>
            </w:r>
            <w:r w:rsidRPr="00027B5E">
              <w:rPr>
                <w:rFonts w:asciiTheme="minorHAnsi" w:hAnsiTheme="minorHAnsi"/>
                <w:spacing w:val="-1"/>
                <w:sz w:val="24"/>
                <w:szCs w:val="24"/>
              </w:rPr>
              <w:t xml:space="preserve"> </w:t>
            </w:r>
            <w:r w:rsidRPr="00027B5E">
              <w:rPr>
                <w:rFonts w:asciiTheme="minorHAnsi" w:hAnsiTheme="minorHAnsi"/>
                <w:sz w:val="24"/>
                <w:szCs w:val="24"/>
              </w:rPr>
              <w:t>0</w:t>
            </w:r>
            <w:r w:rsidRPr="00027B5E">
              <w:rPr>
                <w:rFonts w:asciiTheme="minorHAnsi" w:hAnsiTheme="minorHAnsi"/>
                <w:spacing w:val="-1"/>
                <w:sz w:val="24"/>
                <w:szCs w:val="24"/>
              </w:rPr>
              <w:t xml:space="preserve"> </w:t>
            </w:r>
            <w:r w:rsidRPr="00027B5E">
              <w:rPr>
                <w:rFonts w:asciiTheme="minorHAnsi" w:hAnsiTheme="minorHAnsi"/>
                <w:sz w:val="24"/>
                <w:szCs w:val="24"/>
              </w:rPr>
              <w:t>P-</w:t>
            </w:r>
            <w:r w:rsidRPr="00027B5E">
              <w:rPr>
                <w:rFonts w:asciiTheme="minorHAnsi" w:hAnsiTheme="minorHAnsi"/>
                <w:spacing w:val="-2"/>
                <w:sz w:val="24"/>
                <w:szCs w:val="24"/>
              </w:rPr>
              <w:t xml:space="preserve"> </w:t>
            </w:r>
            <w:r w:rsidRPr="00027B5E">
              <w:rPr>
                <w:rFonts w:asciiTheme="minorHAnsi" w:hAnsiTheme="minorHAnsi"/>
                <w:spacing w:val="-10"/>
                <w:sz w:val="24"/>
                <w:szCs w:val="24"/>
              </w:rPr>
              <w:t>0</w:t>
            </w:r>
          </w:p>
        </w:tc>
        <w:tc>
          <w:tcPr>
            <w:tcW w:w="1970" w:type="dxa"/>
            <w:tcBorders>
              <w:left w:val="single" w:sz="12" w:space="0" w:color="000000"/>
            </w:tcBorders>
          </w:tcPr>
          <w:p w:rsidR="00027B5E" w:rsidRPr="00027B5E" w:rsidRDefault="00027B5E" w:rsidP="00027B5E">
            <w:pPr>
              <w:pStyle w:val="TableParagraph"/>
              <w:spacing w:line="258" w:lineRule="exact"/>
              <w:ind w:left="109"/>
              <w:rPr>
                <w:rFonts w:asciiTheme="minorHAnsi" w:hAnsiTheme="minorHAnsi"/>
                <w:b/>
                <w:sz w:val="24"/>
                <w:szCs w:val="24"/>
              </w:rPr>
            </w:pPr>
            <w:r w:rsidRPr="00027B5E">
              <w:rPr>
                <w:rFonts w:asciiTheme="minorHAnsi" w:hAnsiTheme="minorHAnsi"/>
                <w:b/>
                <w:spacing w:val="-2"/>
                <w:sz w:val="24"/>
                <w:szCs w:val="24"/>
              </w:rPr>
              <w:t>Credit</w:t>
            </w:r>
          </w:p>
        </w:tc>
        <w:tc>
          <w:tcPr>
            <w:tcW w:w="3781" w:type="dxa"/>
            <w:tcBorders>
              <w:right w:val="single" w:sz="12" w:space="0" w:color="000000"/>
            </w:tcBorders>
          </w:tcPr>
          <w:p w:rsidR="00027B5E" w:rsidRPr="00027B5E" w:rsidRDefault="00027B5E" w:rsidP="00027B5E">
            <w:pPr>
              <w:pStyle w:val="TableParagraph"/>
              <w:spacing w:line="258" w:lineRule="exact"/>
              <w:ind w:left="585"/>
              <w:rPr>
                <w:rFonts w:asciiTheme="minorHAnsi" w:hAnsiTheme="minorHAnsi"/>
                <w:sz w:val="24"/>
                <w:szCs w:val="24"/>
              </w:rPr>
            </w:pPr>
            <w:r w:rsidRPr="00027B5E">
              <w:rPr>
                <w:rFonts w:asciiTheme="minorHAnsi" w:hAnsiTheme="minorHAnsi"/>
                <w:sz w:val="24"/>
                <w:szCs w:val="24"/>
              </w:rPr>
              <w:t>4</w:t>
            </w:r>
          </w:p>
        </w:tc>
      </w:tr>
      <w:tr w:rsidR="00027B5E" w:rsidRPr="00027B5E" w:rsidTr="0052341B">
        <w:trPr>
          <w:trHeight w:val="279"/>
        </w:trPr>
        <w:tc>
          <w:tcPr>
            <w:tcW w:w="2482" w:type="dxa"/>
            <w:tcBorders>
              <w:left w:val="single" w:sz="12" w:space="0" w:color="000000"/>
            </w:tcBorders>
          </w:tcPr>
          <w:p w:rsidR="00027B5E" w:rsidRPr="00027B5E" w:rsidRDefault="00027B5E" w:rsidP="00027B5E">
            <w:pPr>
              <w:pStyle w:val="TableParagraph"/>
              <w:spacing w:line="260" w:lineRule="exact"/>
              <w:rPr>
                <w:rFonts w:asciiTheme="minorHAnsi" w:hAnsiTheme="minorHAnsi"/>
                <w:b/>
                <w:sz w:val="24"/>
                <w:szCs w:val="24"/>
              </w:rPr>
            </w:pPr>
            <w:r w:rsidRPr="00027B5E">
              <w:rPr>
                <w:rFonts w:asciiTheme="minorHAnsi" w:hAnsiTheme="minorHAnsi"/>
                <w:b/>
                <w:spacing w:val="-2"/>
                <w:sz w:val="24"/>
                <w:szCs w:val="24"/>
              </w:rPr>
              <w:t>Programme</w:t>
            </w:r>
          </w:p>
        </w:tc>
        <w:tc>
          <w:tcPr>
            <w:tcW w:w="2415" w:type="dxa"/>
            <w:tcBorders>
              <w:right w:val="single" w:sz="12" w:space="0" w:color="000000"/>
            </w:tcBorders>
          </w:tcPr>
          <w:p w:rsidR="00027B5E" w:rsidRPr="00027B5E" w:rsidRDefault="00027B5E" w:rsidP="00027B5E">
            <w:pPr>
              <w:pStyle w:val="TableParagraph"/>
              <w:spacing w:line="260" w:lineRule="exact"/>
              <w:rPr>
                <w:rFonts w:asciiTheme="minorHAnsi" w:hAnsiTheme="minorHAnsi"/>
                <w:sz w:val="24"/>
                <w:szCs w:val="24"/>
              </w:rPr>
            </w:pPr>
            <w:r w:rsidRPr="00027B5E">
              <w:rPr>
                <w:rFonts w:asciiTheme="minorHAnsi" w:hAnsiTheme="minorHAnsi"/>
                <w:spacing w:val="-2"/>
                <w:sz w:val="24"/>
                <w:szCs w:val="24"/>
              </w:rPr>
              <w:t>B.Tech</w:t>
            </w:r>
          </w:p>
        </w:tc>
        <w:tc>
          <w:tcPr>
            <w:tcW w:w="1970" w:type="dxa"/>
            <w:tcBorders>
              <w:left w:val="single" w:sz="12" w:space="0" w:color="000000"/>
            </w:tcBorders>
          </w:tcPr>
          <w:p w:rsidR="00027B5E" w:rsidRPr="00027B5E" w:rsidRDefault="00027B5E" w:rsidP="00027B5E">
            <w:pPr>
              <w:pStyle w:val="TableParagraph"/>
              <w:spacing w:line="260" w:lineRule="exact"/>
              <w:ind w:left="109"/>
              <w:rPr>
                <w:rFonts w:asciiTheme="minorHAnsi" w:hAnsiTheme="minorHAnsi"/>
                <w:b/>
                <w:sz w:val="24"/>
                <w:szCs w:val="24"/>
              </w:rPr>
            </w:pPr>
            <w:r w:rsidRPr="00027B5E">
              <w:rPr>
                <w:rFonts w:asciiTheme="minorHAnsi" w:hAnsiTheme="minorHAnsi"/>
                <w:b/>
                <w:spacing w:val="-2"/>
                <w:sz w:val="24"/>
                <w:szCs w:val="24"/>
              </w:rPr>
              <w:t>Semester</w:t>
            </w:r>
          </w:p>
        </w:tc>
        <w:tc>
          <w:tcPr>
            <w:tcW w:w="3781" w:type="dxa"/>
            <w:tcBorders>
              <w:right w:val="single" w:sz="12" w:space="0" w:color="000000"/>
            </w:tcBorders>
          </w:tcPr>
          <w:p w:rsidR="00027B5E" w:rsidRPr="00027B5E" w:rsidRDefault="00027B5E" w:rsidP="00027B5E">
            <w:pPr>
              <w:pStyle w:val="TableParagraph"/>
              <w:spacing w:line="260" w:lineRule="exact"/>
              <w:ind w:left="585"/>
              <w:rPr>
                <w:rFonts w:asciiTheme="minorHAnsi" w:hAnsiTheme="minorHAnsi"/>
                <w:sz w:val="24"/>
                <w:szCs w:val="24"/>
              </w:rPr>
            </w:pPr>
            <w:r w:rsidRPr="00027B5E">
              <w:rPr>
                <w:rFonts w:asciiTheme="minorHAnsi" w:hAnsiTheme="minorHAnsi"/>
                <w:spacing w:val="-4"/>
                <w:sz w:val="24"/>
                <w:szCs w:val="24"/>
              </w:rPr>
              <w:t>VIII</w:t>
            </w:r>
          </w:p>
        </w:tc>
      </w:tr>
      <w:tr w:rsidR="00027B5E" w:rsidRPr="00027B5E" w:rsidTr="0052341B">
        <w:trPr>
          <w:trHeight w:val="279"/>
        </w:trPr>
        <w:tc>
          <w:tcPr>
            <w:tcW w:w="2482" w:type="dxa"/>
            <w:tcBorders>
              <w:left w:val="single" w:sz="12" w:space="0" w:color="000000"/>
              <w:bottom w:val="single" w:sz="12" w:space="0" w:color="000000"/>
            </w:tcBorders>
          </w:tcPr>
          <w:p w:rsidR="00027B5E" w:rsidRPr="00027B5E" w:rsidRDefault="00027B5E" w:rsidP="00027B5E">
            <w:pPr>
              <w:pStyle w:val="TableParagraph"/>
              <w:spacing w:before="1" w:line="259" w:lineRule="exact"/>
              <w:rPr>
                <w:rFonts w:asciiTheme="minorHAnsi" w:hAnsiTheme="minorHAnsi"/>
                <w:b/>
                <w:sz w:val="24"/>
                <w:szCs w:val="24"/>
              </w:rPr>
            </w:pPr>
            <w:r w:rsidRPr="00027B5E">
              <w:rPr>
                <w:rFonts w:asciiTheme="minorHAnsi" w:hAnsiTheme="minorHAnsi"/>
                <w:b/>
                <w:spacing w:val="-2"/>
                <w:sz w:val="24"/>
                <w:szCs w:val="24"/>
              </w:rPr>
              <w:t>Pre-requisites</w:t>
            </w:r>
          </w:p>
        </w:tc>
        <w:tc>
          <w:tcPr>
            <w:tcW w:w="2415" w:type="dxa"/>
            <w:tcBorders>
              <w:bottom w:val="single" w:sz="12" w:space="0" w:color="000000"/>
              <w:right w:val="single" w:sz="12" w:space="0" w:color="000000"/>
            </w:tcBorders>
          </w:tcPr>
          <w:p w:rsidR="00027B5E" w:rsidRPr="00027B5E" w:rsidRDefault="00027B5E" w:rsidP="00027B5E">
            <w:pPr>
              <w:pStyle w:val="TableParagraph"/>
              <w:spacing w:line="260" w:lineRule="exact"/>
              <w:rPr>
                <w:rFonts w:asciiTheme="minorHAnsi" w:hAnsiTheme="minorHAnsi"/>
                <w:sz w:val="24"/>
                <w:szCs w:val="24"/>
              </w:rPr>
            </w:pPr>
            <w:r w:rsidRPr="00027B5E">
              <w:rPr>
                <w:rFonts w:asciiTheme="minorHAnsi" w:hAnsiTheme="minorHAnsi"/>
                <w:spacing w:val="-5"/>
                <w:sz w:val="24"/>
                <w:szCs w:val="24"/>
              </w:rPr>
              <w:t>NIL</w:t>
            </w:r>
          </w:p>
        </w:tc>
        <w:tc>
          <w:tcPr>
            <w:tcW w:w="1970" w:type="dxa"/>
            <w:tcBorders>
              <w:left w:val="single" w:sz="12" w:space="0" w:color="000000"/>
              <w:bottom w:val="single" w:sz="12" w:space="0" w:color="000000"/>
            </w:tcBorders>
          </w:tcPr>
          <w:p w:rsidR="00027B5E" w:rsidRPr="00027B5E" w:rsidRDefault="00027B5E" w:rsidP="00027B5E">
            <w:pPr>
              <w:pStyle w:val="TableParagraph"/>
              <w:ind w:left="0"/>
              <w:rPr>
                <w:rFonts w:asciiTheme="minorHAnsi" w:hAnsiTheme="minorHAnsi"/>
                <w:sz w:val="24"/>
                <w:szCs w:val="24"/>
              </w:rPr>
            </w:pPr>
          </w:p>
        </w:tc>
        <w:tc>
          <w:tcPr>
            <w:tcW w:w="3781" w:type="dxa"/>
            <w:tcBorders>
              <w:bottom w:val="single" w:sz="12" w:space="0" w:color="000000"/>
              <w:right w:val="single" w:sz="12" w:space="0" w:color="000000"/>
            </w:tcBorders>
          </w:tcPr>
          <w:p w:rsidR="00027B5E" w:rsidRPr="00027B5E" w:rsidRDefault="00027B5E" w:rsidP="00027B5E">
            <w:pPr>
              <w:pStyle w:val="TableParagraph"/>
              <w:ind w:left="0"/>
              <w:rPr>
                <w:rFonts w:asciiTheme="minorHAnsi" w:hAnsiTheme="minorHAnsi"/>
                <w:sz w:val="24"/>
                <w:szCs w:val="24"/>
              </w:rPr>
            </w:pPr>
          </w:p>
        </w:tc>
      </w:tr>
      <w:tr w:rsidR="00027B5E" w:rsidRPr="00027B5E" w:rsidTr="0052341B">
        <w:trPr>
          <w:trHeight w:val="826"/>
        </w:trPr>
        <w:tc>
          <w:tcPr>
            <w:tcW w:w="2482" w:type="dxa"/>
            <w:tcBorders>
              <w:top w:val="single" w:sz="12" w:space="0" w:color="000000"/>
              <w:left w:val="single" w:sz="12" w:space="0" w:color="000000"/>
              <w:bottom w:val="single" w:sz="12" w:space="0" w:color="000000"/>
              <w:right w:val="single" w:sz="4" w:space="0" w:color="000000"/>
            </w:tcBorders>
          </w:tcPr>
          <w:p w:rsidR="00027B5E" w:rsidRPr="00027B5E" w:rsidRDefault="00027B5E" w:rsidP="00027B5E">
            <w:pPr>
              <w:pStyle w:val="TableParagraph"/>
              <w:spacing w:line="272" w:lineRule="exact"/>
              <w:rPr>
                <w:rFonts w:asciiTheme="minorHAnsi" w:hAnsiTheme="minorHAnsi"/>
                <w:b/>
                <w:sz w:val="24"/>
                <w:szCs w:val="24"/>
              </w:rPr>
            </w:pPr>
            <w:r w:rsidRPr="00027B5E">
              <w:rPr>
                <w:rFonts w:asciiTheme="minorHAnsi" w:hAnsiTheme="minorHAnsi"/>
                <w:b/>
                <w:sz w:val="24"/>
                <w:szCs w:val="24"/>
              </w:rPr>
              <w:t>Evaluation</w:t>
            </w:r>
            <w:r w:rsidRPr="00027B5E">
              <w:rPr>
                <w:rFonts w:asciiTheme="minorHAnsi" w:hAnsiTheme="minorHAnsi"/>
                <w:b/>
                <w:spacing w:val="-3"/>
                <w:sz w:val="24"/>
                <w:szCs w:val="24"/>
              </w:rPr>
              <w:t xml:space="preserve"> </w:t>
            </w:r>
            <w:r w:rsidRPr="00027B5E">
              <w:rPr>
                <w:rFonts w:asciiTheme="minorHAnsi" w:hAnsiTheme="minorHAnsi"/>
                <w:b/>
                <w:spacing w:val="-2"/>
                <w:sz w:val="24"/>
                <w:szCs w:val="24"/>
              </w:rPr>
              <w:t>scheme</w:t>
            </w:r>
          </w:p>
        </w:tc>
        <w:tc>
          <w:tcPr>
            <w:tcW w:w="8166" w:type="dxa"/>
            <w:gridSpan w:val="3"/>
            <w:tcBorders>
              <w:top w:val="single" w:sz="12" w:space="0" w:color="000000"/>
              <w:left w:val="single" w:sz="4" w:space="0" w:color="000000"/>
              <w:bottom w:val="single" w:sz="12" w:space="0" w:color="000000"/>
              <w:right w:val="single" w:sz="12" w:space="0" w:color="000000"/>
            </w:tcBorders>
          </w:tcPr>
          <w:p w:rsidR="00027B5E" w:rsidRPr="00027B5E" w:rsidRDefault="00027B5E" w:rsidP="00027B5E">
            <w:pPr>
              <w:pStyle w:val="TableParagraph"/>
              <w:spacing w:line="270" w:lineRule="exact"/>
              <w:rPr>
                <w:rFonts w:asciiTheme="minorHAnsi" w:hAnsiTheme="minorHAnsi"/>
                <w:sz w:val="24"/>
                <w:szCs w:val="24"/>
              </w:rPr>
            </w:pPr>
            <w:r w:rsidRPr="00027B5E">
              <w:rPr>
                <w:rFonts w:asciiTheme="minorHAnsi" w:hAnsiTheme="minorHAnsi"/>
                <w:sz w:val="24"/>
                <w:szCs w:val="24"/>
              </w:rPr>
              <w:t>Quiz</w:t>
            </w:r>
            <w:r w:rsidRPr="00027B5E">
              <w:rPr>
                <w:rFonts w:asciiTheme="minorHAnsi" w:hAnsiTheme="minorHAnsi"/>
                <w:spacing w:val="-4"/>
                <w:sz w:val="24"/>
                <w:szCs w:val="24"/>
              </w:rPr>
              <w:t xml:space="preserve"> </w:t>
            </w:r>
            <w:r w:rsidRPr="00027B5E">
              <w:rPr>
                <w:rFonts w:asciiTheme="minorHAnsi" w:hAnsiTheme="minorHAnsi"/>
                <w:sz w:val="24"/>
                <w:szCs w:val="24"/>
              </w:rPr>
              <w:t>I</w:t>
            </w:r>
            <w:r w:rsidRPr="00027B5E">
              <w:rPr>
                <w:rFonts w:asciiTheme="minorHAnsi" w:hAnsiTheme="minorHAnsi"/>
                <w:spacing w:val="-11"/>
                <w:sz w:val="24"/>
                <w:szCs w:val="24"/>
              </w:rPr>
              <w:t xml:space="preserve"> </w:t>
            </w:r>
            <w:r w:rsidRPr="00027B5E">
              <w:rPr>
                <w:rFonts w:asciiTheme="minorHAnsi" w:hAnsiTheme="minorHAnsi"/>
                <w:sz w:val="24"/>
                <w:szCs w:val="24"/>
              </w:rPr>
              <w:t>(10%),</w:t>
            </w:r>
            <w:r w:rsidRPr="00027B5E">
              <w:rPr>
                <w:rFonts w:asciiTheme="minorHAnsi" w:hAnsiTheme="minorHAnsi"/>
                <w:spacing w:val="-7"/>
                <w:sz w:val="24"/>
                <w:szCs w:val="24"/>
              </w:rPr>
              <w:t xml:space="preserve"> </w:t>
            </w:r>
            <w:r w:rsidRPr="00027B5E">
              <w:rPr>
                <w:rFonts w:asciiTheme="minorHAnsi" w:hAnsiTheme="minorHAnsi"/>
                <w:sz w:val="24"/>
                <w:szCs w:val="24"/>
              </w:rPr>
              <w:t>Mid-term</w:t>
            </w:r>
            <w:r w:rsidRPr="00027B5E">
              <w:rPr>
                <w:rFonts w:asciiTheme="minorHAnsi" w:hAnsiTheme="minorHAnsi"/>
                <w:spacing w:val="-6"/>
                <w:sz w:val="24"/>
                <w:szCs w:val="24"/>
              </w:rPr>
              <w:t xml:space="preserve"> </w:t>
            </w:r>
            <w:r w:rsidRPr="00027B5E">
              <w:rPr>
                <w:rFonts w:asciiTheme="minorHAnsi" w:hAnsiTheme="minorHAnsi"/>
                <w:sz w:val="24"/>
                <w:szCs w:val="24"/>
              </w:rPr>
              <w:t>(20%),</w:t>
            </w:r>
            <w:r w:rsidRPr="00027B5E">
              <w:rPr>
                <w:rFonts w:asciiTheme="minorHAnsi" w:hAnsiTheme="minorHAnsi"/>
                <w:spacing w:val="-6"/>
                <w:sz w:val="24"/>
                <w:szCs w:val="24"/>
              </w:rPr>
              <w:t xml:space="preserve"> </w:t>
            </w:r>
            <w:r w:rsidRPr="00027B5E">
              <w:rPr>
                <w:rFonts w:asciiTheme="minorHAnsi" w:hAnsiTheme="minorHAnsi"/>
                <w:sz w:val="24"/>
                <w:szCs w:val="24"/>
              </w:rPr>
              <w:t>Quiz</w:t>
            </w:r>
            <w:r w:rsidRPr="00027B5E">
              <w:rPr>
                <w:rFonts w:asciiTheme="minorHAnsi" w:hAnsiTheme="minorHAnsi"/>
                <w:spacing w:val="-3"/>
                <w:sz w:val="24"/>
                <w:szCs w:val="24"/>
              </w:rPr>
              <w:t xml:space="preserve"> </w:t>
            </w:r>
            <w:r w:rsidRPr="00027B5E">
              <w:rPr>
                <w:rFonts w:asciiTheme="minorHAnsi" w:hAnsiTheme="minorHAnsi"/>
                <w:sz w:val="24"/>
                <w:szCs w:val="24"/>
              </w:rPr>
              <w:t>II</w:t>
            </w:r>
            <w:r w:rsidRPr="00027B5E">
              <w:rPr>
                <w:rFonts w:asciiTheme="minorHAnsi" w:hAnsiTheme="minorHAnsi"/>
                <w:spacing w:val="-10"/>
                <w:sz w:val="24"/>
                <w:szCs w:val="24"/>
              </w:rPr>
              <w:t xml:space="preserve"> </w:t>
            </w:r>
            <w:r w:rsidRPr="00027B5E">
              <w:rPr>
                <w:rFonts w:asciiTheme="minorHAnsi" w:hAnsiTheme="minorHAnsi"/>
                <w:sz w:val="24"/>
                <w:szCs w:val="24"/>
              </w:rPr>
              <w:t>(10%),</w:t>
            </w:r>
            <w:r w:rsidRPr="00027B5E">
              <w:rPr>
                <w:rFonts w:asciiTheme="minorHAnsi" w:hAnsiTheme="minorHAnsi"/>
                <w:spacing w:val="-6"/>
                <w:sz w:val="24"/>
                <w:szCs w:val="24"/>
              </w:rPr>
              <w:t xml:space="preserve"> </w:t>
            </w:r>
            <w:r w:rsidRPr="00027B5E">
              <w:rPr>
                <w:rFonts w:asciiTheme="minorHAnsi" w:hAnsiTheme="minorHAnsi"/>
                <w:sz w:val="24"/>
                <w:szCs w:val="24"/>
              </w:rPr>
              <w:t>End</w:t>
            </w:r>
            <w:r w:rsidRPr="00027B5E">
              <w:rPr>
                <w:rFonts w:asciiTheme="minorHAnsi" w:hAnsiTheme="minorHAnsi"/>
                <w:spacing w:val="-6"/>
                <w:sz w:val="24"/>
                <w:szCs w:val="24"/>
              </w:rPr>
              <w:t xml:space="preserve"> </w:t>
            </w:r>
            <w:r w:rsidRPr="00027B5E">
              <w:rPr>
                <w:rFonts w:asciiTheme="minorHAnsi" w:hAnsiTheme="minorHAnsi"/>
                <w:sz w:val="24"/>
                <w:szCs w:val="24"/>
              </w:rPr>
              <w:t>term</w:t>
            </w:r>
            <w:r w:rsidRPr="00027B5E">
              <w:rPr>
                <w:rFonts w:asciiTheme="minorHAnsi" w:hAnsiTheme="minorHAnsi"/>
                <w:spacing w:val="-7"/>
                <w:sz w:val="24"/>
                <w:szCs w:val="24"/>
              </w:rPr>
              <w:t xml:space="preserve"> </w:t>
            </w:r>
            <w:r w:rsidRPr="00027B5E">
              <w:rPr>
                <w:rFonts w:asciiTheme="minorHAnsi" w:hAnsiTheme="minorHAnsi"/>
                <w:sz w:val="24"/>
                <w:szCs w:val="24"/>
              </w:rPr>
              <w:t>(40%),</w:t>
            </w:r>
            <w:r w:rsidRPr="00027B5E">
              <w:rPr>
                <w:rFonts w:asciiTheme="minorHAnsi" w:hAnsiTheme="minorHAnsi"/>
                <w:spacing w:val="-6"/>
                <w:sz w:val="24"/>
                <w:szCs w:val="24"/>
              </w:rPr>
              <w:t xml:space="preserve"> </w:t>
            </w:r>
            <w:r w:rsidRPr="00027B5E">
              <w:rPr>
                <w:rFonts w:asciiTheme="minorHAnsi" w:hAnsiTheme="minorHAnsi"/>
                <w:spacing w:val="-4"/>
                <w:sz w:val="24"/>
                <w:szCs w:val="24"/>
              </w:rPr>
              <w:t>Term</w:t>
            </w:r>
          </w:p>
          <w:p w:rsidR="00027B5E" w:rsidRPr="00027B5E" w:rsidRDefault="00027B5E" w:rsidP="00027B5E">
            <w:pPr>
              <w:pStyle w:val="TableParagraph"/>
              <w:spacing w:before="139"/>
              <w:rPr>
                <w:rFonts w:asciiTheme="minorHAnsi" w:hAnsiTheme="minorHAnsi"/>
                <w:sz w:val="24"/>
                <w:szCs w:val="24"/>
              </w:rPr>
            </w:pPr>
            <w:r w:rsidRPr="00027B5E">
              <w:rPr>
                <w:rFonts w:asciiTheme="minorHAnsi" w:hAnsiTheme="minorHAnsi"/>
                <w:spacing w:val="-2"/>
                <w:sz w:val="24"/>
                <w:szCs w:val="24"/>
              </w:rPr>
              <w:t>Assignments</w:t>
            </w:r>
            <w:r w:rsidRPr="00027B5E">
              <w:rPr>
                <w:rFonts w:asciiTheme="minorHAnsi" w:hAnsiTheme="minorHAnsi"/>
                <w:spacing w:val="5"/>
                <w:sz w:val="24"/>
                <w:szCs w:val="24"/>
              </w:rPr>
              <w:t xml:space="preserve"> </w:t>
            </w:r>
            <w:r w:rsidRPr="00027B5E">
              <w:rPr>
                <w:rFonts w:asciiTheme="minorHAnsi" w:hAnsiTheme="minorHAnsi"/>
                <w:spacing w:val="-2"/>
                <w:sz w:val="24"/>
                <w:szCs w:val="24"/>
              </w:rPr>
              <w:t>(20%)</w:t>
            </w:r>
          </w:p>
        </w:tc>
      </w:tr>
      <w:tr w:rsidR="00027B5E" w:rsidRPr="00027B5E" w:rsidTr="0052341B">
        <w:trPr>
          <w:trHeight w:val="2209"/>
        </w:trPr>
        <w:tc>
          <w:tcPr>
            <w:tcW w:w="10648" w:type="dxa"/>
            <w:gridSpan w:val="4"/>
            <w:tcBorders>
              <w:top w:val="single" w:sz="12" w:space="0" w:color="000000"/>
              <w:left w:val="single" w:sz="12" w:space="0" w:color="000000"/>
              <w:bottom w:val="single" w:sz="12" w:space="0" w:color="000000"/>
              <w:right w:val="single" w:sz="12" w:space="0" w:color="000000"/>
            </w:tcBorders>
          </w:tcPr>
          <w:p w:rsidR="00027B5E" w:rsidRPr="00027B5E" w:rsidRDefault="00027B5E" w:rsidP="00027B5E">
            <w:pPr>
              <w:pStyle w:val="TableParagraph"/>
              <w:tabs>
                <w:tab w:val="left" w:pos="8569"/>
              </w:tabs>
              <w:ind w:right="79"/>
              <w:rPr>
                <w:rFonts w:asciiTheme="minorHAnsi" w:hAnsiTheme="minorHAnsi"/>
                <w:b/>
                <w:sz w:val="24"/>
                <w:szCs w:val="24"/>
              </w:rPr>
            </w:pPr>
            <w:r w:rsidRPr="00027B5E">
              <w:rPr>
                <w:rFonts w:asciiTheme="minorHAnsi" w:hAnsiTheme="minorHAnsi"/>
                <w:sz w:val="24"/>
                <w:szCs w:val="24"/>
              </w:rPr>
              <w:t>Introduction, Programming Languages, Syntax, Grammar, Ambiguity, Syntax and Semantics, Data Types</w:t>
            </w:r>
            <w:r w:rsidRPr="00027B5E">
              <w:rPr>
                <w:rFonts w:asciiTheme="minorHAnsi" w:hAnsiTheme="minorHAnsi"/>
                <w:spacing w:val="40"/>
                <w:sz w:val="24"/>
                <w:szCs w:val="24"/>
              </w:rPr>
              <w:t xml:space="preserve"> </w:t>
            </w:r>
            <w:r w:rsidRPr="00027B5E">
              <w:rPr>
                <w:rFonts w:asciiTheme="minorHAnsi" w:hAnsiTheme="minorHAnsi"/>
                <w:sz w:val="24"/>
                <w:szCs w:val="24"/>
              </w:rPr>
              <w:t>(Primitive/Ordinal/Composite</w:t>
            </w:r>
            <w:r w:rsidRPr="00027B5E">
              <w:rPr>
                <w:rFonts w:asciiTheme="minorHAnsi" w:hAnsiTheme="minorHAnsi"/>
                <w:spacing w:val="40"/>
                <w:sz w:val="24"/>
                <w:szCs w:val="24"/>
              </w:rPr>
              <w:t xml:space="preserve"> </w:t>
            </w:r>
            <w:r w:rsidRPr="00027B5E">
              <w:rPr>
                <w:rFonts w:asciiTheme="minorHAnsi" w:hAnsiTheme="minorHAnsi"/>
                <w:sz w:val="24"/>
                <w:szCs w:val="24"/>
              </w:rPr>
              <w:t>data</w:t>
            </w:r>
            <w:r w:rsidRPr="00027B5E">
              <w:rPr>
                <w:rFonts w:asciiTheme="minorHAnsi" w:hAnsiTheme="minorHAnsi"/>
                <w:spacing w:val="40"/>
                <w:sz w:val="24"/>
                <w:szCs w:val="24"/>
              </w:rPr>
              <w:t xml:space="preserve"> </w:t>
            </w:r>
            <w:r w:rsidRPr="00027B5E">
              <w:rPr>
                <w:rFonts w:asciiTheme="minorHAnsi" w:hAnsiTheme="minorHAnsi"/>
                <w:sz w:val="24"/>
                <w:szCs w:val="24"/>
              </w:rPr>
              <w:t>types,</w:t>
            </w:r>
            <w:r w:rsidRPr="00027B5E">
              <w:rPr>
                <w:rFonts w:asciiTheme="minorHAnsi" w:hAnsiTheme="minorHAnsi"/>
                <w:spacing w:val="40"/>
                <w:sz w:val="24"/>
                <w:szCs w:val="24"/>
              </w:rPr>
              <w:t xml:space="preserve"> </w:t>
            </w:r>
            <w:r w:rsidRPr="00027B5E">
              <w:rPr>
                <w:rFonts w:asciiTheme="minorHAnsi" w:hAnsiTheme="minorHAnsi"/>
                <w:sz w:val="24"/>
                <w:szCs w:val="24"/>
              </w:rPr>
              <w:t>Enumeration</w:t>
            </w:r>
            <w:r w:rsidRPr="00027B5E">
              <w:rPr>
                <w:rFonts w:asciiTheme="minorHAnsi" w:hAnsiTheme="minorHAnsi"/>
                <w:spacing w:val="40"/>
                <w:sz w:val="24"/>
                <w:szCs w:val="24"/>
              </w:rPr>
              <w:t xml:space="preserve"> </w:t>
            </w:r>
            <w:r w:rsidRPr="00027B5E">
              <w:rPr>
                <w:rFonts w:asciiTheme="minorHAnsi" w:hAnsiTheme="minorHAnsi"/>
                <w:sz w:val="24"/>
                <w:szCs w:val="24"/>
              </w:rPr>
              <w:t>and</w:t>
            </w:r>
            <w:r w:rsidRPr="00027B5E">
              <w:rPr>
                <w:rFonts w:asciiTheme="minorHAnsi" w:hAnsiTheme="minorHAnsi"/>
                <w:spacing w:val="40"/>
                <w:sz w:val="24"/>
                <w:szCs w:val="24"/>
              </w:rPr>
              <w:t xml:space="preserve"> </w:t>
            </w:r>
            <w:r w:rsidRPr="00027B5E">
              <w:rPr>
                <w:rFonts w:asciiTheme="minorHAnsi" w:hAnsiTheme="minorHAnsi"/>
                <w:sz w:val="24"/>
                <w:szCs w:val="24"/>
              </w:rPr>
              <w:t>sub-range</w:t>
            </w:r>
            <w:r w:rsidRPr="00027B5E">
              <w:rPr>
                <w:rFonts w:asciiTheme="minorHAnsi" w:hAnsiTheme="minorHAnsi"/>
                <w:spacing w:val="40"/>
                <w:sz w:val="24"/>
                <w:szCs w:val="24"/>
              </w:rPr>
              <w:t xml:space="preserve"> </w:t>
            </w:r>
            <w:r w:rsidRPr="00027B5E">
              <w:rPr>
                <w:rFonts w:asciiTheme="minorHAnsi" w:hAnsiTheme="minorHAnsi"/>
                <w:sz w:val="24"/>
                <w:szCs w:val="24"/>
              </w:rPr>
              <w:t>types,</w:t>
            </w:r>
            <w:r w:rsidRPr="00027B5E">
              <w:rPr>
                <w:rFonts w:asciiTheme="minorHAnsi" w:hAnsiTheme="minorHAnsi"/>
                <w:spacing w:val="40"/>
                <w:sz w:val="24"/>
                <w:szCs w:val="24"/>
              </w:rPr>
              <w:t xml:space="preserve"> </w:t>
            </w:r>
            <w:r w:rsidRPr="00027B5E">
              <w:rPr>
                <w:rFonts w:asciiTheme="minorHAnsi" w:hAnsiTheme="minorHAnsi"/>
                <w:sz w:val="24"/>
                <w:szCs w:val="24"/>
              </w:rPr>
              <w:t>Arrays</w:t>
            </w:r>
            <w:r w:rsidRPr="00027B5E">
              <w:rPr>
                <w:rFonts w:asciiTheme="minorHAnsi" w:hAnsiTheme="minorHAnsi"/>
                <w:spacing w:val="40"/>
                <w:sz w:val="24"/>
                <w:szCs w:val="24"/>
              </w:rPr>
              <w:t xml:space="preserve"> </w:t>
            </w:r>
            <w:r w:rsidRPr="00027B5E">
              <w:rPr>
                <w:rFonts w:asciiTheme="minorHAnsi" w:hAnsiTheme="minorHAnsi"/>
                <w:sz w:val="24"/>
                <w:szCs w:val="24"/>
              </w:rPr>
              <w:t>and slices, Records, Unions, Pointers and pointer problems)</w:t>
            </w:r>
            <w:r w:rsidRPr="00027B5E">
              <w:rPr>
                <w:rFonts w:asciiTheme="minorHAnsi" w:hAnsiTheme="minorHAnsi"/>
                <w:sz w:val="24"/>
                <w:szCs w:val="24"/>
              </w:rPr>
              <w:tab/>
            </w:r>
            <w:r w:rsidRPr="00027B5E">
              <w:rPr>
                <w:rFonts w:asciiTheme="minorHAnsi" w:hAnsiTheme="minorHAnsi"/>
                <w:b/>
                <w:sz w:val="24"/>
                <w:szCs w:val="24"/>
              </w:rPr>
              <w:t xml:space="preserve">[10 H] </w:t>
            </w:r>
            <w:r w:rsidRPr="00027B5E">
              <w:rPr>
                <w:rFonts w:asciiTheme="minorHAnsi" w:hAnsiTheme="minorHAnsi"/>
                <w:sz w:val="24"/>
                <w:szCs w:val="24"/>
              </w:rPr>
              <w:t>Expressions,</w:t>
            </w:r>
            <w:r w:rsidRPr="00027B5E">
              <w:rPr>
                <w:rFonts w:asciiTheme="minorHAnsi" w:hAnsiTheme="minorHAnsi"/>
                <w:spacing w:val="32"/>
                <w:sz w:val="24"/>
                <w:szCs w:val="24"/>
              </w:rPr>
              <w:t xml:space="preserve"> </w:t>
            </w:r>
            <w:r w:rsidRPr="00027B5E">
              <w:rPr>
                <w:rFonts w:asciiTheme="minorHAnsi" w:hAnsiTheme="minorHAnsi"/>
                <w:sz w:val="24"/>
                <w:szCs w:val="24"/>
              </w:rPr>
              <w:t>Type</w:t>
            </w:r>
            <w:r w:rsidRPr="00027B5E">
              <w:rPr>
                <w:rFonts w:asciiTheme="minorHAnsi" w:hAnsiTheme="minorHAnsi"/>
                <w:spacing w:val="31"/>
                <w:sz w:val="24"/>
                <w:szCs w:val="24"/>
              </w:rPr>
              <w:t xml:space="preserve"> </w:t>
            </w:r>
            <w:r w:rsidRPr="00027B5E">
              <w:rPr>
                <w:rFonts w:asciiTheme="minorHAnsi" w:hAnsiTheme="minorHAnsi"/>
                <w:sz w:val="24"/>
                <w:szCs w:val="24"/>
              </w:rPr>
              <w:t>conversion,</w:t>
            </w:r>
            <w:r w:rsidRPr="00027B5E">
              <w:rPr>
                <w:rFonts w:asciiTheme="minorHAnsi" w:hAnsiTheme="minorHAnsi"/>
                <w:spacing w:val="34"/>
                <w:sz w:val="24"/>
                <w:szCs w:val="24"/>
              </w:rPr>
              <w:t xml:space="preserve"> </w:t>
            </w:r>
            <w:r w:rsidRPr="00027B5E">
              <w:rPr>
                <w:rFonts w:asciiTheme="minorHAnsi" w:hAnsiTheme="minorHAnsi"/>
                <w:sz w:val="24"/>
                <w:szCs w:val="24"/>
              </w:rPr>
              <w:t>Implicit/Explicit</w:t>
            </w:r>
            <w:r w:rsidRPr="00027B5E">
              <w:rPr>
                <w:rFonts w:asciiTheme="minorHAnsi" w:hAnsiTheme="minorHAnsi"/>
                <w:spacing w:val="30"/>
                <w:sz w:val="24"/>
                <w:szCs w:val="24"/>
              </w:rPr>
              <w:t xml:space="preserve"> </w:t>
            </w:r>
            <w:r w:rsidRPr="00027B5E">
              <w:rPr>
                <w:rFonts w:asciiTheme="minorHAnsi" w:hAnsiTheme="minorHAnsi"/>
                <w:sz w:val="24"/>
                <w:szCs w:val="24"/>
              </w:rPr>
              <w:t>conversion,</w:t>
            </w:r>
            <w:r w:rsidRPr="00027B5E">
              <w:rPr>
                <w:rFonts w:asciiTheme="minorHAnsi" w:hAnsiTheme="minorHAnsi"/>
                <w:spacing w:val="37"/>
                <w:sz w:val="24"/>
                <w:szCs w:val="24"/>
              </w:rPr>
              <w:t xml:space="preserve"> </w:t>
            </w:r>
            <w:r w:rsidRPr="00027B5E">
              <w:rPr>
                <w:rFonts w:asciiTheme="minorHAnsi" w:hAnsiTheme="minorHAnsi"/>
                <w:sz w:val="24"/>
                <w:szCs w:val="24"/>
              </w:rPr>
              <w:t>type</w:t>
            </w:r>
            <w:r w:rsidRPr="00027B5E">
              <w:rPr>
                <w:rFonts w:asciiTheme="minorHAnsi" w:hAnsiTheme="minorHAnsi"/>
                <w:spacing w:val="31"/>
                <w:sz w:val="24"/>
                <w:szCs w:val="24"/>
              </w:rPr>
              <w:t xml:space="preserve"> </w:t>
            </w:r>
            <w:r w:rsidRPr="00027B5E">
              <w:rPr>
                <w:rFonts w:asciiTheme="minorHAnsi" w:hAnsiTheme="minorHAnsi"/>
                <w:sz w:val="24"/>
                <w:szCs w:val="24"/>
              </w:rPr>
              <w:t>systems,</w:t>
            </w:r>
            <w:r w:rsidRPr="00027B5E">
              <w:rPr>
                <w:rFonts w:asciiTheme="minorHAnsi" w:hAnsiTheme="minorHAnsi"/>
                <w:spacing w:val="34"/>
                <w:sz w:val="24"/>
                <w:szCs w:val="24"/>
              </w:rPr>
              <w:t xml:space="preserve"> </w:t>
            </w:r>
            <w:r w:rsidRPr="00027B5E">
              <w:rPr>
                <w:rFonts w:asciiTheme="minorHAnsi" w:hAnsiTheme="minorHAnsi"/>
                <w:sz w:val="24"/>
                <w:szCs w:val="24"/>
              </w:rPr>
              <w:t>expression</w:t>
            </w:r>
            <w:r w:rsidRPr="00027B5E">
              <w:rPr>
                <w:rFonts w:asciiTheme="minorHAnsi" w:hAnsiTheme="minorHAnsi"/>
                <w:spacing w:val="32"/>
                <w:sz w:val="24"/>
                <w:szCs w:val="24"/>
              </w:rPr>
              <w:t xml:space="preserve"> </w:t>
            </w:r>
            <w:r w:rsidRPr="00027B5E">
              <w:rPr>
                <w:rFonts w:asciiTheme="minorHAnsi" w:hAnsiTheme="minorHAnsi"/>
                <w:sz w:val="24"/>
                <w:szCs w:val="24"/>
              </w:rPr>
              <w:t>evaluation, Control Structures</w:t>
            </w:r>
            <w:r w:rsidRPr="00027B5E">
              <w:rPr>
                <w:rFonts w:asciiTheme="minorHAnsi" w:hAnsiTheme="minorHAnsi"/>
                <w:sz w:val="24"/>
                <w:szCs w:val="24"/>
              </w:rPr>
              <w:tab/>
            </w:r>
            <w:r w:rsidRPr="00027B5E">
              <w:rPr>
                <w:rFonts w:asciiTheme="minorHAnsi" w:hAnsiTheme="minorHAnsi"/>
                <w:spacing w:val="-21"/>
                <w:sz w:val="24"/>
                <w:szCs w:val="24"/>
              </w:rPr>
              <w:t xml:space="preserve"> </w:t>
            </w:r>
            <w:r w:rsidRPr="00027B5E">
              <w:rPr>
                <w:rFonts w:asciiTheme="minorHAnsi" w:hAnsiTheme="minorHAnsi"/>
                <w:b/>
                <w:sz w:val="24"/>
                <w:szCs w:val="24"/>
              </w:rPr>
              <w:t>[5 H]</w:t>
            </w:r>
          </w:p>
          <w:p w:rsidR="00027B5E" w:rsidRPr="00027B5E" w:rsidRDefault="00027B5E" w:rsidP="00027B5E">
            <w:pPr>
              <w:pStyle w:val="TableParagraph"/>
              <w:tabs>
                <w:tab w:val="left" w:pos="8554"/>
              </w:tabs>
              <w:spacing w:line="270" w:lineRule="atLeast"/>
              <w:ind w:right="84"/>
              <w:jc w:val="both"/>
              <w:rPr>
                <w:rFonts w:asciiTheme="minorHAnsi" w:hAnsiTheme="minorHAnsi"/>
                <w:b/>
                <w:sz w:val="24"/>
                <w:szCs w:val="24"/>
              </w:rPr>
            </w:pPr>
            <w:r w:rsidRPr="00027B5E">
              <w:rPr>
                <w:rFonts w:asciiTheme="minorHAnsi" w:hAnsiTheme="minorHAnsi"/>
                <w:sz w:val="24"/>
                <w:szCs w:val="24"/>
              </w:rPr>
              <w:t xml:space="preserve">Binding and Types of Binding, Lifetime, Referencing Environment (Visibility, Local/Nonlocal/Global variables) , Scope (Scope rules, Referencing operations, Static/Dynamic </w:t>
            </w:r>
            <w:r w:rsidRPr="00027B5E">
              <w:rPr>
                <w:rFonts w:asciiTheme="minorHAnsi" w:hAnsiTheme="minorHAnsi"/>
                <w:spacing w:val="-2"/>
                <w:sz w:val="24"/>
                <w:szCs w:val="24"/>
              </w:rPr>
              <w:t>scoping)</w:t>
            </w:r>
            <w:r w:rsidRPr="00027B5E">
              <w:rPr>
                <w:rFonts w:asciiTheme="minorHAnsi" w:hAnsiTheme="minorHAnsi"/>
                <w:sz w:val="24"/>
                <w:szCs w:val="24"/>
              </w:rPr>
              <w:tab/>
            </w:r>
            <w:r w:rsidRPr="00027B5E">
              <w:rPr>
                <w:rFonts w:asciiTheme="minorHAnsi" w:hAnsiTheme="minorHAnsi"/>
                <w:b/>
                <w:sz w:val="24"/>
                <w:szCs w:val="24"/>
              </w:rPr>
              <w:t>[5 H]</w:t>
            </w:r>
          </w:p>
        </w:tc>
      </w:tr>
    </w:tbl>
    <w:p w:rsidR="00027B5E" w:rsidRPr="00027B5E" w:rsidRDefault="00027B5E" w:rsidP="00027B5E">
      <w:pPr>
        <w:spacing w:line="270" w:lineRule="atLeast"/>
        <w:jc w:val="both"/>
        <w:rPr>
          <w:rFonts w:asciiTheme="minorHAnsi" w:hAnsiTheme="minorHAnsi"/>
          <w:sz w:val="24"/>
          <w:szCs w:val="24"/>
        </w:rPr>
        <w:sectPr w:rsidR="00027B5E" w:rsidRPr="00027B5E">
          <w:pgSz w:w="11910" w:h="16840"/>
          <w:pgMar w:top="280" w:right="660" w:bottom="0" w:left="300" w:header="720" w:footer="720" w:gutter="0"/>
          <w:cols w:space="720"/>
        </w:sect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648"/>
      </w:tblGrid>
      <w:tr w:rsidR="00027B5E" w:rsidRPr="00027B5E" w:rsidTr="0052341B">
        <w:trPr>
          <w:trHeight w:val="2485"/>
        </w:trPr>
        <w:tc>
          <w:tcPr>
            <w:tcW w:w="10648" w:type="dxa"/>
          </w:tcPr>
          <w:p w:rsidR="00027B5E" w:rsidRPr="00027B5E" w:rsidRDefault="00027B5E" w:rsidP="00027B5E">
            <w:pPr>
              <w:pStyle w:val="TableParagraph"/>
              <w:tabs>
                <w:tab w:val="left" w:pos="8516"/>
              </w:tabs>
              <w:ind w:right="77"/>
              <w:jc w:val="both"/>
              <w:rPr>
                <w:rFonts w:asciiTheme="minorHAnsi" w:hAnsiTheme="minorHAnsi"/>
                <w:b/>
                <w:sz w:val="24"/>
                <w:szCs w:val="24"/>
              </w:rPr>
            </w:pPr>
            <w:r w:rsidRPr="00027B5E">
              <w:rPr>
                <w:rFonts w:asciiTheme="minorHAnsi" w:hAnsiTheme="minorHAnsi"/>
                <w:sz w:val="24"/>
                <w:szCs w:val="24"/>
              </w:rPr>
              <w:lastRenderedPageBreak/>
              <w:t>Subprograms, signature, Types of Parameters, Formal/Actual parameters, Subprogram overloading, Parameter Passing Mechanisms, Aliasing, Eager/Normal-order/Lazy evaluation) , Subprogram Implementation (Activation record, Static/Dynamic chain, Static chain method, Display method, Deap/Shallow access, Subprograms as parameters, Labels as parameters, Generic subprograms, Separate/Independent compilation)</w:t>
            </w:r>
            <w:r w:rsidRPr="00027B5E">
              <w:rPr>
                <w:rFonts w:asciiTheme="minorHAnsi" w:hAnsiTheme="minorHAnsi"/>
                <w:sz w:val="24"/>
                <w:szCs w:val="24"/>
              </w:rPr>
              <w:tab/>
            </w:r>
            <w:r w:rsidRPr="00027B5E">
              <w:rPr>
                <w:rFonts w:asciiTheme="minorHAnsi" w:hAnsiTheme="minorHAnsi"/>
                <w:b/>
                <w:sz w:val="24"/>
                <w:szCs w:val="24"/>
              </w:rPr>
              <w:t>[12 H]</w:t>
            </w:r>
          </w:p>
          <w:p w:rsidR="00027B5E" w:rsidRPr="00027B5E" w:rsidRDefault="00027B5E" w:rsidP="00027B5E">
            <w:pPr>
              <w:pStyle w:val="TableParagraph"/>
              <w:tabs>
                <w:tab w:val="left" w:pos="8502"/>
              </w:tabs>
              <w:spacing w:line="270" w:lineRule="atLeast"/>
              <w:ind w:right="79"/>
              <w:jc w:val="both"/>
              <w:rPr>
                <w:rFonts w:asciiTheme="minorHAnsi" w:hAnsiTheme="minorHAnsi"/>
                <w:b/>
                <w:sz w:val="24"/>
                <w:szCs w:val="24"/>
              </w:rPr>
            </w:pPr>
            <w:r w:rsidRPr="00027B5E">
              <w:rPr>
                <w:rFonts w:asciiTheme="minorHAnsi" w:hAnsiTheme="minorHAnsi"/>
                <w:sz w:val="24"/>
                <w:szCs w:val="24"/>
              </w:rPr>
              <w:t>Logic Programming, Predicate calculus, Clausal form, Resolution, PROLOG programming language, Facts and rules, Backtracking, Lists, Limitations of</w:t>
            </w:r>
            <w:r w:rsidRPr="00027B5E">
              <w:rPr>
                <w:rFonts w:asciiTheme="minorHAnsi" w:hAnsiTheme="minorHAnsi"/>
                <w:spacing w:val="-3"/>
                <w:sz w:val="24"/>
                <w:szCs w:val="24"/>
              </w:rPr>
              <w:t xml:space="preserve"> </w:t>
            </w:r>
            <w:r w:rsidRPr="00027B5E">
              <w:rPr>
                <w:rFonts w:asciiTheme="minorHAnsi" w:hAnsiTheme="minorHAnsi"/>
                <w:sz w:val="24"/>
                <w:szCs w:val="24"/>
              </w:rPr>
              <w:t>PROLOG)</w:t>
            </w:r>
            <w:r w:rsidRPr="00027B5E">
              <w:rPr>
                <w:rFonts w:asciiTheme="minorHAnsi" w:hAnsiTheme="minorHAnsi"/>
                <w:spacing w:val="-2"/>
                <w:sz w:val="24"/>
                <w:szCs w:val="24"/>
              </w:rPr>
              <w:t xml:space="preserve"> </w:t>
            </w:r>
            <w:r w:rsidRPr="00027B5E">
              <w:rPr>
                <w:rFonts w:asciiTheme="minorHAnsi" w:hAnsiTheme="minorHAnsi"/>
                <w:sz w:val="24"/>
                <w:szCs w:val="24"/>
              </w:rPr>
              <w:t>,</w:t>
            </w:r>
            <w:r w:rsidRPr="00027B5E">
              <w:rPr>
                <w:rFonts w:asciiTheme="minorHAnsi" w:hAnsiTheme="minorHAnsi"/>
                <w:spacing w:val="-1"/>
                <w:sz w:val="24"/>
                <w:szCs w:val="24"/>
              </w:rPr>
              <w:t xml:space="preserve"> </w:t>
            </w:r>
            <w:r w:rsidRPr="00027B5E">
              <w:rPr>
                <w:rFonts w:asciiTheme="minorHAnsi" w:hAnsiTheme="minorHAnsi"/>
                <w:sz w:val="24"/>
                <w:szCs w:val="24"/>
              </w:rPr>
              <w:t>Functional Programming (Lambda notation, Referential transparency, Functional forms, LISP and SCHEME programming languages, S-expression, Define and Eval functions)</w:t>
            </w:r>
            <w:r w:rsidRPr="00027B5E">
              <w:rPr>
                <w:rFonts w:asciiTheme="minorHAnsi" w:hAnsiTheme="minorHAnsi"/>
                <w:sz w:val="24"/>
                <w:szCs w:val="24"/>
              </w:rPr>
              <w:tab/>
            </w:r>
            <w:r w:rsidRPr="00027B5E">
              <w:rPr>
                <w:rFonts w:asciiTheme="minorHAnsi" w:hAnsiTheme="minorHAnsi"/>
                <w:b/>
                <w:sz w:val="24"/>
                <w:szCs w:val="24"/>
              </w:rPr>
              <w:t>[10 H]</w:t>
            </w:r>
          </w:p>
        </w:tc>
      </w:tr>
      <w:tr w:rsidR="00027B5E" w:rsidRPr="00027B5E" w:rsidTr="0052341B">
        <w:trPr>
          <w:trHeight w:val="2206"/>
        </w:trPr>
        <w:tc>
          <w:tcPr>
            <w:tcW w:w="10648" w:type="dxa"/>
          </w:tcPr>
          <w:p w:rsidR="00027B5E" w:rsidRPr="00027B5E" w:rsidRDefault="00027B5E" w:rsidP="00027B5E">
            <w:pPr>
              <w:pStyle w:val="TableParagraph"/>
              <w:spacing w:line="270" w:lineRule="exact"/>
              <w:rPr>
                <w:rFonts w:asciiTheme="minorHAnsi" w:hAnsiTheme="minorHAnsi"/>
                <w:b/>
                <w:sz w:val="24"/>
                <w:szCs w:val="24"/>
              </w:rPr>
            </w:pPr>
            <w:r w:rsidRPr="00027B5E">
              <w:rPr>
                <w:rFonts w:asciiTheme="minorHAnsi" w:hAnsiTheme="minorHAnsi"/>
                <w:b/>
                <w:sz w:val="24"/>
                <w:szCs w:val="24"/>
              </w:rPr>
              <w:t>Text/Reference</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books:</w:t>
            </w:r>
          </w:p>
          <w:p w:rsidR="00027B5E" w:rsidRPr="00027B5E" w:rsidRDefault="00027B5E" w:rsidP="00E75084">
            <w:pPr>
              <w:pStyle w:val="TableParagraph"/>
              <w:numPr>
                <w:ilvl w:val="0"/>
                <w:numId w:val="115"/>
              </w:numPr>
              <w:tabs>
                <w:tab w:val="left" w:pos="439"/>
              </w:tabs>
              <w:ind w:right="1066"/>
              <w:rPr>
                <w:rFonts w:asciiTheme="minorHAnsi" w:hAnsiTheme="minorHAnsi"/>
                <w:sz w:val="24"/>
                <w:szCs w:val="24"/>
              </w:rPr>
            </w:pPr>
            <w:r w:rsidRPr="00027B5E">
              <w:rPr>
                <w:rFonts w:asciiTheme="minorHAnsi" w:hAnsiTheme="minorHAnsi"/>
                <w:sz w:val="24"/>
                <w:szCs w:val="24"/>
              </w:rPr>
              <w:t>Allen</w:t>
            </w:r>
            <w:r w:rsidRPr="00027B5E">
              <w:rPr>
                <w:rFonts w:asciiTheme="minorHAnsi" w:hAnsiTheme="minorHAnsi"/>
                <w:spacing w:val="-6"/>
                <w:sz w:val="24"/>
                <w:szCs w:val="24"/>
              </w:rPr>
              <w:t xml:space="preserve"> </w:t>
            </w:r>
            <w:r w:rsidRPr="00027B5E">
              <w:rPr>
                <w:rFonts w:asciiTheme="minorHAnsi" w:hAnsiTheme="minorHAnsi"/>
                <w:sz w:val="24"/>
                <w:szCs w:val="24"/>
              </w:rPr>
              <w:t>B.</w:t>
            </w:r>
            <w:r w:rsidRPr="00027B5E">
              <w:rPr>
                <w:rFonts w:asciiTheme="minorHAnsi" w:hAnsiTheme="minorHAnsi"/>
                <w:spacing w:val="-6"/>
                <w:sz w:val="24"/>
                <w:szCs w:val="24"/>
              </w:rPr>
              <w:t xml:space="preserve"> </w:t>
            </w:r>
            <w:r w:rsidRPr="00027B5E">
              <w:rPr>
                <w:rFonts w:asciiTheme="minorHAnsi" w:hAnsiTheme="minorHAnsi"/>
                <w:sz w:val="24"/>
                <w:szCs w:val="24"/>
              </w:rPr>
              <w:t>Tucker,</w:t>
            </w:r>
            <w:r w:rsidRPr="00027B5E">
              <w:rPr>
                <w:rFonts w:asciiTheme="minorHAnsi" w:hAnsiTheme="minorHAnsi"/>
                <w:spacing w:val="-6"/>
                <w:sz w:val="24"/>
                <w:szCs w:val="24"/>
              </w:rPr>
              <w:t xml:space="preserve"> </w:t>
            </w:r>
            <w:r w:rsidRPr="00027B5E">
              <w:rPr>
                <w:rFonts w:asciiTheme="minorHAnsi" w:hAnsiTheme="minorHAnsi"/>
                <w:sz w:val="24"/>
                <w:szCs w:val="24"/>
              </w:rPr>
              <w:t>Robert</w:t>
            </w:r>
            <w:r w:rsidRPr="00027B5E">
              <w:rPr>
                <w:rFonts w:asciiTheme="minorHAnsi" w:hAnsiTheme="minorHAnsi"/>
                <w:spacing w:val="-5"/>
                <w:sz w:val="24"/>
                <w:szCs w:val="24"/>
              </w:rPr>
              <w:t xml:space="preserve"> </w:t>
            </w:r>
            <w:r w:rsidRPr="00027B5E">
              <w:rPr>
                <w:rFonts w:asciiTheme="minorHAnsi" w:hAnsiTheme="minorHAnsi"/>
                <w:sz w:val="24"/>
                <w:szCs w:val="24"/>
              </w:rPr>
              <w:t>Noonan,</w:t>
            </w:r>
            <w:r w:rsidRPr="00027B5E">
              <w:rPr>
                <w:rFonts w:asciiTheme="minorHAnsi" w:hAnsiTheme="minorHAnsi"/>
                <w:spacing w:val="-6"/>
                <w:sz w:val="24"/>
                <w:szCs w:val="24"/>
              </w:rPr>
              <w:t xml:space="preserve"> </w:t>
            </w:r>
            <w:r w:rsidRPr="00027B5E">
              <w:rPr>
                <w:rFonts w:asciiTheme="minorHAnsi" w:hAnsiTheme="minorHAnsi"/>
                <w:sz w:val="24"/>
                <w:szCs w:val="24"/>
              </w:rPr>
              <w:t>Programming</w:t>
            </w:r>
            <w:r w:rsidRPr="00027B5E">
              <w:rPr>
                <w:rFonts w:asciiTheme="minorHAnsi" w:hAnsiTheme="minorHAnsi"/>
                <w:spacing w:val="-7"/>
                <w:sz w:val="24"/>
                <w:szCs w:val="24"/>
              </w:rPr>
              <w:t xml:space="preserve"> </w:t>
            </w:r>
            <w:r w:rsidRPr="00027B5E">
              <w:rPr>
                <w:rFonts w:asciiTheme="minorHAnsi" w:hAnsiTheme="minorHAnsi"/>
                <w:sz w:val="24"/>
                <w:szCs w:val="24"/>
              </w:rPr>
              <w:t>Languages:</w:t>
            </w:r>
            <w:r w:rsidRPr="00027B5E">
              <w:rPr>
                <w:rFonts w:asciiTheme="minorHAnsi" w:hAnsiTheme="minorHAnsi"/>
                <w:spacing w:val="-2"/>
                <w:sz w:val="24"/>
                <w:szCs w:val="24"/>
              </w:rPr>
              <w:t xml:space="preserve"> </w:t>
            </w:r>
            <w:r w:rsidRPr="00027B5E">
              <w:rPr>
                <w:rFonts w:asciiTheme="minorHAnsi" w:hAnsiTheme="minorHAnsi"/>
                <w:sz w:val="24"/>
                <w:szCs w:val="24"/>
              </w:rPr>
              <w:t>Principles</w:t>
            </w:r>
            <w:r w:rsidRPr="00027B5E">
              <w:rPr>
                <w:rFonts w:asciiTheme="minorHAnsi" w:hAnsiTheme="minorHAnsi"/>
                <w:spacing w:val="-6"/>
                <w:sz w:val="24"/>
                <w:szCs w:val="24"/>
              </w:rPr>
              <w:t xml:space="preserve"> </w:t>
            </w:r>
            <w:r w:rsidRPr="00027B5E">
              <w:rPr>
                <w:rFonts w:asciiTheme="minorHAnsi" w:hAnsiTheme="minorHAnsi"/>
                <w:sz w:val="24"/>
                <w:szCs w:val="24"/>
              </w:rPr>
              <w:t>and</w:t>
            </w:r>
            <w:r w:rsidRPr="00027B5E">
              <w:rPr>
                <w:rFonts w:asciiTheme="minorHAnsi" w:hAnsiTheme="minorHAnsi"/>
                <w:spacing w:val="-5"/>
                <w:sz w:val="24"/>
                <w:szCs w:val="24"/>
              </w:rPr>
              <w:t xml:space="preserve"> </w:t>
            </w:r>
            <w:r w:rsidRPr="00027B5E">
              <w:rPr>
                <w:rFonts w:asciiTheme="minorHAnsi" w:hAnsiTheme="minorHAnsi"/>
                <w:sz w:val="24"/>
                <w:szCs w:val="24"/>
              </w:rPr>
              <w:t>Paradigms, McGraw-Hill, 2006</w:t>
            </w:r>
          </w:p>
          <w:p w:rsidR="00027B5E" w:rsidRPr="00027B5E" w:rsidRDefault="00027B5E" w:rsidP="00E75084">
            <w:pPr>
              <w:pStyle w:val="TableParagraph"/>
              <w:numPr>
                <w:ilvl w:val="0"/>
                <w:numId w:val="115"/>
              </w:numPr>
              <w:tabs>
                <w:tab w:val="left" w:pos="439"/>
              </w:tabs>
              <w:ind w:right="1131"/>
              <w:rPr>
                <w:rFonts w:asciiTheme="minorHAnsi" w:hAnsiTheme="minorHAnsi"/>
                <w:sz w:val="24"/>
                <w:szCs w:val="24"/>
              </w:rPr>
            </w:pPr>
            <w:r w:rsidRPr="00027B5E">
              <w:rPr>
                <w:rFonts w:asciiTheme="minorHAnsi" w:hAnsiTheme="minorHAnsi"/>
                <w:sz w:val="24"/>
                <w:szCs w:val="24"/>
              </w:rPr>
              <w:t>Bruce</w:t>
            </w:r>
            <w:r w:rsidRPr="00027B5E">
              <w:rPr>
                <w:rFonts w:asciiTheme="minorHAnsi" w:hAnsiTheme="minorHAnsi"/>
                <w:spacing w:val="-6"/>
                <w:sz w:val="24"/>
                <w:szCs w:val="24"/>
              </w:rPr>
              <w:t xml:space="preserve"> </w:t>
            </w:r>
            <w:r w:rsidRPr="00027B5E">
              <w:rPr>
                <w:rFonts w:asciiTheme="minorHAnsi" w:hAnsiTheme="minorHAnsi"/>
                <w:sz w:val="24"/>
                <w:szCs w:val="24"/>
              </w:rPr>
              <w:t>J.</w:t>
            </w:r>
            <w:r w:rsidRPr="00027B5E">
              <w:rPr>
                <w:rFonts w:asciiTheme="minorHAnsi" w:hAnsiTheme="minorHAnsi"/>
                <w:spacing w:val="-5"/>
                <w:sz w:val="24"/>
                <w:szCs w:val="24"/>
              </w:rPr>
              <w:t xml:space="preserve"> </w:t>
            </w:r>
            <w:r w:rsidRPr="00027B5E">
              <w:rPr>
                <w:rFonts w:asciiTheme="minorHAnsi" w:hAnsiTheme="minorHAnsi"/>
                <w:sz w:val="24"/>
                <w:szCs w:val="24"/>
              </w:rPr>
              <w:t>MacLennan,</w:t>
            </w:r>
            <w:r w:rsidRPr="00027B5E">
              <w:rPr>
                <w:rFonts w:asciiTheme="minorHAnsi" w:hAnsiTheme="minorHAnsi"/>
                <w:spacing w:val="-5"/>
                <w:sz w:val="24"/>
                <w:szCs w:val="24"/>
              </w:rPr>
              <w:t xml:space="preserve"> </w:t>
            </w:r>
            <w:r w:rsidRPr="00027B5E">
              <w:rPr>
                <w:rFonts w:asciiTheme="minorHAnsi" w:hAnsiTheme="minorHAnsi"/>
                <w:sz w:val="24"/>
                <w:szCs w:val="24"/>
              </w:rPr>
              <w:t>Principles</w:t>
            </w:r>
            <w:r w:rsidRPr="00027B5E">
              <w:rPr>
                <w:rFonts w:asciiTheme="minorHAnsi" w:hAnsiTheme="minorHAnsi"/>
                <w:spacing w:val="-5"/>
                <w:sz w:val="24"/>
                <w:szCs w:val="24"/>
              </w:rPr>
              <w:t xml:space="preserve"> </w:t>
            </w:r>
            <w:r w:rsidRPr="00027B5E">
              <w:rPr>
                <w:rFonts w:asciiTheme="minorHAnsi" w:hAnsiTheme="minorHAnsi"/>
                <w:sz w:val="24"/>
                <w:szCs w:val="24"/>
              </w:rPr>
              <w:t>of</w:t>
            </w:r>
            <w:r w:rsidRPr="00027B5E">
              <w:rPr>
                <w:rFonts w:asciiTheme="minorHAnsi" w:hAnsiTheme="minorHAnsi"/>
                <w:spacing w:val="-5"/>
                <w:sz w:val="24"/>
                <w:szCs w:val="24"/>
              </w:rPr>
              <w:t xml:space="preserve"> </w:t>
            </w:r>
            <w:r w:rsidRPr="00027B5E">
              <w:rPr>
                <w:rFonts w:asciiTheme="minorHAnsi" w:hAnsiTheme="minorHAnsi"/>
                <w:sz w:val="24"/>
                <w:szCs w:val="24"/>
              </w:rPr>
              <w:t>Programming</w:t>
            </w:r>
            <w:r w:rsidRPr="00027B5E">
              <w:rPr>
                <w:rFonts w:asciiTheme="minorHAnsi" w:hAnsiTheme="minorHAnsi"/>
                <w:spacing w:val="-6"/>
                <w:sz w:val="24"/>
                <w:szCs w:val="24"/>
              </w:rPr>
              <w:t xml:space="preserve"> </w:t>
            </w:r>
            <w:r w:rsidRPr="00027B5E">
              <w:rPr>
                <w:rFonts w:asciiTheme="minorHAnsi" w:hAnsiTheme="minorHAnsi"/>
                <w:sz w:val="24"/>
                <w:szCs w:val="24"/>
              </w:rPr>
              <w:t>Languages:</w:t>
            </w:r>
            <w:r w:rsidRPr="00027B5E">
              <w:rPr>
                <w:rFonts w:asciiTheme="minorHAnsi" w:hAnsiTheme="minorHAnsi"/>
                <w:spacing w:val="-5"/>
                <w:sz w:val="24"/>
                <w:szCs w:val="24"/>
              </w:rPr>
              <w:t xml:space="preserve"> </w:t>
            </w:r>
            <w:r w:rsidRPr="00027B5E">
              <w:rPr>
                <w:rFonts w:asciiTheme="minorHAnsi" w:hAnsiTheme="minorHAnsi"/>
                <w:sz w:val="24"/>
                <w:szCs w:val="24"/>
              </w:rPr>
              <w:t>Design,</w:t>
            </w:r>
            <w:r w:rsidRPr="00027B5E">
              <w:rPr>
                <w:rFonts w:asciiTheme="minorHAnsi" w:hAnsiTheme="minorHAnsi"/>
                <w:spacing w:val="-5"/>
                <w:sz w:val="24"/>
                <w:szCs w:val="24"/>
              </w:rPr>
              <w:t xml:space="preserve"> </w:t>
            </w:r>
            <w:r w:rsidRPr="00027B5E">
              <w:rPr>
                <w:rFonts w:asciiTheme="minorHAnsi" w:hAnsiTheme="minorHAnsi"/>
                <w:sz w:val="24"/>
                <w:szCs w:val="24"/>
              </w:rPr>
              <w:t>Evaluation,</w:t>
            </w:r>
            <w:r w:rsidRPr="00027B5E">
              <w:rPr>
                <w:rFonts w:asciiTheme="minorHAnsi" w:hAnsiTheme="minorHAnsi"/>
                <w:spacing w:val="-5"/>
                <w:sz w:val="24"/>
                <w:szCs w:val="24"/>
              </w:rPr>
              <w:t xml:space="preserve"> </w:t>
            </w:r>
            <w:r w:rsidRPr="00027B5E">
              <w:rPr>
                <w:rFonts w:asciiTheme="minorHAnsi" w:hAnsiTheme="minorHAnsi"/>
                <w:sz w:val="24"/>
                <w:szCs w:val="24"/>
              </w:rPr>
              <w:t>and Implementation, 3rd Edition, Oxford University Press, 1999.</w:t>
            </w:r>
          </w:p>
          <w:p w:rsidR="00027B5E" w:rsidRPr="00027B5E" w:rsidRDefault="00027B5E" w:rsidP="00E75084">
            <w:pPr>
              <w:pStyle w:val="TableParagraph"/>
              <w:numPr>
                <w:ilvl w:val="0"/>
                <w:numId w:val="115"/>
              </w:numPr>
              <w:tabs>
                <w:tab w:val="left" w:pos="498"/>
                <w:tab w:val="left" w:pos="499"/>
              </w:tabs>
              <w:ind w:right="535"/>
              <w:rPr>
                <w:rFonts w:asciiTheme="minorHAnsi" w:hAnsiTheme="minorHAnsi"/>
                <w:sz w:val="24"/>
                <w:szCs w:val="24"/>
              </w:rPr>
            </w:pPr>
            <w:r w:rsidRPr="00027B5E">
              <w:rPr>
                <w:rFonts w:asciiTheme="minorHAnsi" w:hAnsiTheme="minorHAnsi"/>
                <w:sz w:val="24"/>
                <w:szCs w:val="24"/>
              </w:rPr>
              <w:tab/>
              <w:t>T.W.Pratt,</w:t>
            </w:r>
            <w:r w:rsidRPr="00027B5E">
              <w:rPr>
                <w:rFonts w:asciiTheme="minorHAnsi" w:hAnsiTheme="minorHAnsi"/>
                <w:spacing w:val="-7"/>
                <w:sz w:val="24"/>
                <w:szCs w:val="24"/>
              </w:rPr>
              <w:t xml:space="preserve"> </w:t>
            </w:r>
            <w:r w:rsidRPr="00027B5E">
              <w:rPr>
                <w:rFonts w:asciiTheme="minorHAnsi" w:hAnsiTheme="minorHAnsi"/>
                <w:sz w:val="24"/>
                <w:szCs w:val="24"/>
              </w:rPr>
              <w:t>M.V.Zelkowitz,</w:t>
            </w:r>
            <w:r w:rsidRPr="00027B5E">
              <w:rPr>
                <w:rFonts w:asciiTheme="minorHAnsi" w:hAnsiTheme="minorHAnsi"/>
                <w:spacing w:val="-7"/>
                <w:sz w:val="24"/>
                <w:szCs w:val="24"/>
              </w:rPr>
              <w:t xml:space="preserve"> </w:t>
            </w:r>
            <w:r w:rsidRPr="00027B5E">
              <w:rPr>
                <w:rFonts w:asciiTheme="minorHAnsi" w:hAnsiTheme="minorHAnsi"/>
                <w:sz w:val="24"/>
                <w:szCs w:val="24"/>
              </w:rPr>
              <w:t>Programming</w:t>
            </w:r>
            <w:r w:rsidRPr="00027B5E">
              <w:rPr>
                <w:rFonts w:asciiTheme="minorHAnsi" w:hAnsiTheme="minorHAnsi"/>
                <w:spacing w:val="-7"/>
                <w:sz w:val="24"/>
                <w:szCs w:val="24"/>
              </w:rPr>
              <w:t xml:space="preserve"> </w:t>
            </w:r>
            <w:r w:rsidRPr="00027B5E">
              <w:rPr>
                <w:rFonts w:asciiTheme="minorHAnsi" w:hAnsiTheme="minorHAnsi"/>
                <w:sz w:val="24"/>
                <w:szCs w:val="24"/>
              </w:rPr>
              <w:t>Languages,</w:t>
            </w:r>
            <w:r w:rsidRPr="00027B5E">
              <w:rPr>
                <w:rFonts w:asciiTheme="minorHAnsi" w:hAnsiTheme="minorHAnsi"/>
                <w:spacing w:val="-5"/>
                <w:sz w:val="24"/>
                <w:szCs w:val="24"/>
              </w:rPr>
              <w:t xml:space="preserve"> </w:t>
            </w:r>
            <w:r w:rsidRPr="00027B5E">
              <w:rPr>
                <w:rFonts w:asciiTheme="minorHAnsi" w:hAnsiTheme="minorHAnsi"/>
                <w:sz w:val="24"/>
                <w:szCs w:val="24"/>
              </w:rPr>
              <w:t>Design</w:t>
            </w:r>
            <w:r w:rsidRPr="00027B5E">
              <w:rPr>
                <w:rFonts w:asciiTheme="minorHAnsi" w:hAnsiTheme="minorHAnsi"/>
                <w:spacing w:val="-7"/>
                <w:sz w:val="24"/>
                <w:szCs w:val="24"/>
              </w:rPr>
              <w:t xml:space="preserve"> </w:t>
            </w:r>
            <w:r w:rsidRPr="00027B5E">
              <w:rPr>
                <w:rFonts w:asciiTheme="minorHAnsi" w:hAnsiTheme="minorHAnsi"/>
                <w:sz w:val="24"/>
                <w:szCs w:val="24"/>
              </w:rPr>
              <w:t>and</w:t>
            </w:r>
            <w:r w:rsidRPr="00027B5E">
              <w:rPr>
                <w:rFonts w:asciiTheme="minorHAnsi" w:hAnsiTheme="minorHAnsi"/>
                <w:spacing w:val="-1"/>
                <w:sz w:val="24"/>
                <w:szCs w:val="24"/>
              </w:rPr>
              <w:t xml:space="preserve"> </w:t>
            </w:r>
            <w:r w:rsidRPr="00027B5E">
              <w:rPr>
                <w:rFonts w:asciiTheme="minorHAnsi" w:hAnsiTheme="minorHAnsi"/>
                <w:sz w:val="24"/>
                <w:szCs w:val="24"/>
              </w:rPr>
              <w:t>Implementation,</w:t>
            </w:r>
            <w:r w:rsidRPr="00027B5E">
              <w:rPr>
                <w:rFonts w:asciiTheme="minorHAnsi" w:hAnsiTheme="minorHAnsi"/>
                <w:spacing w:val="-7"/>
                <w:sz w:val="24"/>
                <w:szCs w:val="24"/>
              </w:rPr>
              <w:t xml:space="preserve"> </w:t>
            </w:r>
            <w:r w:rsidRPr="00027B5E">
              <w:rPr>
                <w:rFonts w:asciiTheme="minorHAnsi" w:hAnsiTheme="minorHAnsi"/>
                <w:sz w:val="24"/>
                <w:szCs w:val="24"/>
              </w:rPr>
              <w:t>Prentice Hall, 4th Edition, 2001</w:t>
            </w:r>
          </w:p>
        </w:tc>
      </w:tr>
    </w:tbl>
    <w:p w:rsidR="00027B5E" w:rsidRPr="00027B5E" w:rsidRDefault="00027B5E" w:rsidP="00027B5E">
      <w:pPr>
        <w:pStyle w:val="BodyText"/>
        <w:rPr>
          <w:rFonts w:asciiTheme="minorHAnsi" w:hAnsiTheme="minorHAnsi"/>
          <w:b/>
        </w:rPr>
      </w:pPr>
    </w:p>
    <w:p w:rsidR="00027B5E" w:rsidRPr="00027B5E" w:rsidRDefault="00027B5E" w:rsidP="00027B5E">
      <w:pPr>
        <w:pStyle w:val="BodyText"/>
        <w:spacing w:before="8"/>
        <w:rPr>
          <w:rFonts w:asciiTheme="minorHAnsi" w:hAnsiTheme="minorHAnsi"/>
          <w:b/>
        </w:rPr>
      </w:pPr>
    </w:p>
    <w:p w:rsidR="00027B5E" w:rsidRDefault="00027B5E" w:rsidP="00027B5E">
      <w:pPr>
        <w:spacing w:line="275" w:lineRule="exact"/>
        <w:rPr>
          <w:rFonts w:asciiTheme="minorHAnsi" w:hAnsiTheme="minorHAnsi"/>
          <w:sz w:val="24"/>
          <w:szCs w:val="24"/>
        </w:rPr>
      </w:pPr>
    </w:p>
    <w:p w:rsidR="0052341B" w:rsidRDefault="0052341B" w:rsidP="00027B5E">
      <w:pPr>
        <w:spacing w:line="275" w:lineRule="exact"/>
        <w:rPr>
          <w:rFonts w:asciiTheme="minorHAnsi" w:hAnsiTheme="minorHAnsi"/>
          <w:sz w:val="24"/>
          <w:szCs w:val="24"/>
        </w:rPr>
      </w:pPr>
    </w:p>
    <w:p w:rsidR="0052341B" w:rsidRDefault="0052341B" w:rsidP="00027B5E">
      <w:pPr>
        <w:spacing w:line="275" w:lineRule="exact"/>
        <w:rPr>
          <w:rFonts w:asciiTheme="minorHAnsi" w:hAnsiTheme="minorHAnsi"/>
          <w:sz w:val="24"/>
          <w:szCs w:val="24"/>
        </w:rPr>
      </w:pPr>
    </w:p>
    <w:p w:rsidR="0052341B" w:rsidRDefault="0052341B" w:rsidP="00027B5E">
      <w:pPr>
        <w:spacing w:line="275" w:lineRule="exact"/>
        <w:rPr>
          <w:rFonts w:asciiTheme="minorHAnsi" w:hAnsiTheme="minorHAnsi"/>
          <w:sz w:val="24"/>
          <w:szCs w:val="24"/>
        </w:rPr>
      </w:pPr>
    </w:p>
    <w:p w:rsidR="0052341B" w:rsidRDefault="0052341B" w:rsidP="00027B5E">
      <w:pPr>
        <w:spacing w:line="275" w:lineRule="exact"/>
        <w:rPr>
          <w:rFonts w:asciiTheme="minorHAnsi" w:hAnsiTheme="minorHAnsi"/>
          <w:sz w:val="24"/>
          <w:szCs w:val="24"/>
        </w:rPr>
      </w:pPr>
    </w:p>
    <w:p w:rsidR="0052341B" w:rsidRDefault="0052341B" w:rsidP="00027B5E">
      <w:pPr>
        <w:spacing w:line="275" w:lineRule="exact"/>
        <w:rPr>
          <w:rFonts w:asciiTheme="minorHAnsi" w:hAnsiTheme="minorHAnsi"/>
          <w:sz w:val="24"/>
          <w:szCs w:val="24"/>
        </w:rPr>
      </w:pPr>
    </w:p>
    <w:p w:rsidR="0052341B" w:rsidRDefault="0052341B" w:rsidP="00027B5E">
      <w:pPr>
        <w:spacing w:line="275" w:lineRule="exact"/>
        <w:rPr>
          <w:rFonts w:asciiTheme="minorHAnsi" w:hAnsiTheme="minorHAnsi"/>
          <w:sz w:val="24"/>
          <w:szCs w:val="24"/>
        </w:rPr>
      </w:pPr>
    </w:p>
    <w:p w:rsidR="0052341B" w:rsidRDefault="0052341B" w:rsidP="00027B5E">
      <w:pPr>
        <w:spacing w:line="275" w:lineRule="exact"/>
        <w:rPr>
          <w:rFonts w:asciiTheme="minorHAnsi" w:hAnsiTheme="minorHAnsi"/>
          <w:sz w:val="24"/>
          <w:szCs w:val="24"/>
        </w:rPr>
      </w:pPr>
    </w:p>
    <w:p w:rsidR="0052341B" w:rsidRPr="00027B5E" w:rsidRDefault="0052341B" w:rsidP="00027B5E">
      <w:pPr>
        <w:spacing w:line="275" w:lineRule="exact"/>
        <w:rPr>
          <w:rFonts w:asciiTheme="minorHAnsi" w:hAnsiTheme="minorHAnsi"/>
          <w:sz w:val="24"/>
          <w:szCs w:val="24"/>
        </w:rPr>
        <w:sectPr w:rsidR="0052341B" w:rsidRPr="00027B5E">
          <w:type w:val="continuous"/>
          <w:pgSz w:w="11910" w:h="16840"/>
          <w:pgMar w:top="260" w:right="660" w:bottom="280" w:left="300" w:header="720" w:footer="720" w:gutter="0"/>
          <w:cols w:space="720"/>
        </w:sectPr>
      </w:pPr>
    </w:p>
    <w:tbl>
      <w:tblPr>
        <w:tblW w:w="0" w:type="auto"/>
        <w:tblInd w:w="140" w:type="dxa"/>
        <w:tblLayout w:type="fixed"/>
        <w:tblCellMar>
          <w:left w:w="0" w:type="dxa"/>
          <w:right w:w="0" w:type="dxa"/>
        </w:tblCellMar>
        <w:tblLook w:val="01E0" w:firstRow="1" w:lastRow="1" w:firstColumn="1" w:lastColumn="1" w:noHBand="0" w:noVBand="0"/>
      </w:tblPr>
      <w:tblGrid>
        <w:gridCol w:w="2482"/>
        <w:gridCol w:w="2415"/>
        <w:gridCol w:w="1970"/>
        <w:gridCol w:w="3781"/>
      </w:tblGrid>
      <w:tr w:rsidR="00027B5E" w:rsidRPr="00027B5E" w:rsidTr="0052341B">
        <w:trPr>
          <w:trHeight w:val="550"/>
        </w:trPr>
        <w:tc>
          <w:tcPr>
            <w:tcW w:w="2482" w:type="dxa"/>
            <w:tcBorders>
              <w:top w:val="single" w:sz="12" w:space="0" w:color="000000"/>
              <w:left w:val="single" w:sz="12" w:space="0" w:color="000000"/>
            </w:tcBorders>
          </w:tcPr>
          <w:p w:rsidR="00027B5E" w:rsidRPr="00027B5E" w:rsidRDefault="00027B5E" w:rsidP="00027B5E">
            <w:pPr>
              <w:pStyle w:val="TableParagraph"/>
              <w:spacing w:line="275" w:lineRule="exact"/>
              <w:rPr>
                <w:rFonts w:asciiTheme="minorHAnsi" w:hAnsiTheme="minorHAnsi"/>
                <w:b/>
                <w:sz w:val="24"/>
                <w:szCs w:val="24"/>
              </w:rPr>
            </w:pPr>
            <w:r w:rsidRPr="00027B5E">
              <w:rPr>
                <w:rFonts w:asciiTheme="minorHAnsi" w:hAnsiTheme="minorHAnsi"/>
                <w:b/>
                <w:sz w:val="24"/>
                <w:szCs w:val="24"/>
              </w:rPr>
              <w:lastRenderedPageBreak/>
              <w:t>Subject</w:t>
            </w:r>
            <w:r w:rsidRPr="00027B5E">
              <w:rPr>
                <w:rFonts w:asciiTheme="minorHAnsi" w:hAnsiTheme="minorHAnsi"/>
                <w:b/>
                <w:spacing w:val="-12"/>
                <w:sz w:val="24"/>
                <w:szCs w:val="24"/>
              </w:rPr>
              <w:t xml:space="preserve"> </w:t>
            </w:r>
            <w:r w:rsidRPr="00027B5E">
              <w:rPr>
                <w:rFonts w:asciiTheme="minorHAnsi" w:hAnsiTheme="minorHAnsi"/>
                <w:b/>
                <w:spacing w:val="-4"/>
                <w:sz w:val="24"/>
                <w:szCs w:val="24"/>
              </w:rPr>
              <w:t>Code:</w:t>
            </w:r>
          </w:p>
        </w:tc>
        <w:tc>
          <w:tcPr>
            <w:tcW w:w="2415" w:type="dxa"/>
            <w:tcBorders>
              <w:top w:val="single" w:sz="12" w:space="0" w:color="000000"/>
              <w:right w:val="single" w:sz="12" w:space="0" w:color="000000"/>
            </w:tcBorders>
          </w:tcPr>
          <w:p w:rsidR="00027B5E" w:rsidRPr="00027B5E" w:rsidRDefault="00027B5E" w:rsidP="00027B5E">
            <w:pPr>
              <w:pStyle w:val="TableParagraph"/>
              <w:spacing w:line="270" w:lineRule="exact"/>
              <w:rPr>
                <w:rFonts w:asciiTheme="minorHAnsi" w:hAnsiTheme="minorHAnsi"/>
                <w:sz w:val="24"/>
                <w:szCs w:val="24"/>
              </w:rPr>
            </w:pPr>
            <w:r w:rsidRPr="00027B5E">
              <w:rPr>
                <w:rFonts w:asciiTheme="minorHAnsi" w:hAnsiTheme="minorHAnsi"/>
                <w:spacing w:val="-2"/>
                <w:sz w:val="24"/>
                <w:szCs w:val="24"/>
              </w:rPr>
              <w:t>CS420d</w:t>
            </w:r>
          </w:p>
        </w:tc>
        <w:tc>
          <w:tcPr>
            <w:tcW w:w="1970" w:type="dxa"/>
            <w:tcBorders>
              <w:top w:val="single" w:sz="12" w:space="0" w:color="000000"/>
              <w:left w:val="single" w:sz="12" w:space="0" w:color="000000"/>
            </w:tcBorders>
          </w:tcPr>
          <w:p w:rsidR="00027B5E" w:rsidRPr="00027B5E" w:rsidRDefault="00027B5E" w:rsidP="00027B5E">
            <w:pPr>
              <w:pStyle w:val="TableParagraph"/>
              <w:spacing w:line="275" w:lineRule="exact"/>
              <w:ind w:left="109"/>
              <w:rPr>
                <w:rFonts w:asciiTheme="minorHAnsi" w:hAnsiTheme="minorHAnsi"/>
                <w:b/>
                <w:sz w:val="24"/>
                <w:szCs w:val="24"/>
              </w:rPr>
            </w:pPr>
            <w:r w:rsidRPr="00027B5E">
              <w:rPr>
                <w:rFonts w:asciiTheme="minorHAnsi" w:hAnsiTheme="minorHAnsi"/>
                <w:b/>
                <w:sz w:val="24"/>
                <w:szCs w:val="24"/>
              </w:rPr>
              <w:t>Course</w:t>
            </w:r>
            <w:r w:rsidRPr="00027B5E">
              <w:rPr>
                <w:rFonts w:asciiTheme="minorHAnsi" w:hAnsiTheme="minorHAnsi"/>
                <w:b/>
                <w:spacing w:val="-10"/>
                <w:sz w:val="24"/>
                <w:szCs w:val="24"/>
              </w:rPr>
              <w:t xml:space="preserve"> </w:t>
            </w:r>
            <w:r w:rsidRPr="00027B5E">
              <w:rPr>
                <w:rFonts w:asciiTheme="minorHAnsi" w:hAnsiTheme="minorHAnsi"/>
                <w:b/>
                <w:spacing w:val="-2"/>
                <w:sz w:val="24"/>
                <w:szCs w:val="24"/>
              </w:rPr>
              <w:t>Title</w:t>
            </w:r>
          </w:p>
        </w:tc>
        <w:tc>
          <w:tcPr>
            <w:tcW w:w="3781" w:type="dxa"/>
            <w:tcBorders>
              <w:top w:val="single" w:sz="12" w:space="0" w:color="000000"/>
              <w:right w:val="single" w:sz="12" w:space="0" w:color="000000"/>
            </w:tcBorders>
          </w:tcPr>
          <w:p w:rsidR="00027B5E" w:rsidRPr="00027B5E" w:rsidRDefault="00027B5E" w:rsidP="00027B5E">
            <w:pPr>
              <w:pStyle w:val="TableParagraph"/>
              <w:spacing w:line="270" w:lineRule="exact"/>
              <w:ind w:left="693"/>
              <w:rPr>
                <w:rFonts w:asciiTheme="minorHAnsi" w:hAnsiTheme="minorHAnsi"/>
                <w:sz w:val="24"/>
                <w:szCs w:val="24"/>
              </w:rPr>
            </w:pPr>
            <w:r w:rsidRPr="00027B5E">
              <w:rPr>
                <w:rFonts w:asciiTheme="minorHAnsi" w:hAnsiTheme="minorHAnsi"/>
                <w:spacing w:val="-2"/>
                <w:sz w:val="24"/>
                <w:szCs w:val="24"/>
              </w:rPr>
              <w:t>Randomized</w:t>
            </w:r>
          </w:p>
          <w:p w:rsidR="00027B5E" w:rsidRPr="00027B5E" w:rsidRDefault="00027B5E" w:rsidP="00027B5E">
            <w:pPr>
              <w:pStyle w:val="TableParagraph"/>
              <w:spacing w:line="261" w:lineRule="exact"/>
              <w:ind w:left="693"/>
              <w:rPr>
                <w:rFonts w:asciiTheme="minorHAnsi" w:hAnsiTheme="minorHAnsi"/>
                <w:sz w:val="24"/>
                <w:szCs w:val="24"/>
              </w:rPr>
            </w:pPr>
            <w:r w:rsidRPr="00027B5E">
              <w:rPr>
                <w:rFonts w:asciiTheme="minorHAnsi" w:hAnsiTheme="minorHAnsi"/>
                <w:spacing w:val="-2"/>
                <w:sz w:val="24"/>
                <w:szCs w:val="24"/>
              </w:rPr>
              <w:t>Algorithms</w:t>
            </w:r>
          </w:p>
        </w:tc>
      </w:tr>
      <w:tr w:rsidR="00027B5E" w:rsidRPr="00027B5E" w:rsidTr="0052341B">
        <w:trPr>
          <w:trHeight w:val="278"/>
        </w:trPr>
        <w:tc>
          <w:tcPr>
            <w:tcW w:w="2482" w:type="dxa"/>
            <w:tcBorders>
              <w:left w:val="single" w:sz="12" w:space="0" w:color="000000"/>
            </w:tcBorders>
          </w:tcPr>
          <w:p w:rsidR="00027B5E" w:rsidRPr="00027B5E" w:rsidRDefault="00027B5E" w:rsidP="00027B5E">
            <w:pPr>
              <w:pStyle w:val="TableParagraph"/>
              <w:spacing w:line="258" w:lineRule="exact"/>
              <w:rPr>
                <w:rFonts w:asciiTheme="minorHAnsi" w:hAnsiTheme="minorHAnsi"/>
                <w:b/>
                <w:sz w:val="24"/>
                <w:szCs w:val="24"/>
              </w:rPr>
            </w:pPr>
            <w:r w:rsidRPr="00027B5E">
              <w:rPr>
                <w:rFonts w:asciiTheme="minorHAnsi" w:hAnsiTheme="minorHAnsi"/>
                <w:b/>
                <w:sz w:val="24"/>
                <w:szCs w:val="24"/>
              </w:rPr>
              <w:t>Contact</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Hours</w:t>
            </w:r>
          </w:p>
        </w:tc>
        <w:tc>
          <w:tcPr>
            <w:tcW w:w="2415" w:type="dxa"/>
            <w:tcBorders>
              <w:right w:val="single" w:sz="12" w:space="0" w:color="000000"/>
            </w:tcBorders>
          </w:tcPr>
          <w:p w:rsidR="00027B5E" w:rsidRPr="00027B5E" w:rsidRDefault="00027B5E" w:rsidP="00027B5E">
            <w:pPr>
              <w:pStyle w:val="TableParagraph"/>
              <w:spacing w:line="258" w:lineRule="exact"/>
              <w:rPr>
                <w:rFonts w:asciiTheme="minorHAnsi" w:hAnsiTheme="minorHAnsi"/>
                <w:sz w:val="24"/>
                <w:szCs w:val="24"/>
              </w:rPr>
            </w:pPr>
            <w:r w:rsidRPr="00027B5E">
              <w:rPr>
                <w:rFonts w:asciiTheme="minorHAnsi" w:hAnsiTheme="minorHAnsi"/>
                <w:sz w:val="24"/>
                <w:szCs w:val="24"/>
              </w:rPr>
              <w:t>L-</w:t>
            </w:r>
            <w:r w:rsidRPr="00027B5E">
              <w:rPr>
                <w:rFonts w:asciiTheme="minorHAnsi" w:hAnsiTheme="minorHAnsi"/>
                <w:spacing w:val="-2"/>
                <w:sz w:val="24"/>
                <w:szCs w:val="24"/>
              </w:rPr>
              <w:t xml:space="preserve"> </w:t>
            </w:r>
            <w:r w:rsidRPr="00027B5E">
              <w:rPr>
                <w:rFonts w:asciiTheme="minorHAnsi" w:hAnsiTheme="minorHAnsi"/>
                <w:sz w:val="24"/>
                <w:szCs w:val="24"/>
              </w:rPr>
              <w:t>3</w:t>
            </w:r>
            <w:r w:rsidRPr="00027B5E">
              <w:rPr>
                <w:rFonts w:asciiTheme="minorHAnsi" w:hAnsiTheme="minorHAnsi"/>
                <w:spacing w:val="-1"/>
                <w:sz w:val="24"/>
                <w:szCs w:val="24"/>
              </w:rPr>
              <w:t xml:space="preserve"> </w:t>
            </w:r>
            <w:r w:rsidRPr="00027B5E">
              <w:rPr>
                <w:rFonts w:asciiTheme="minorHAnsi" w:hAnsiTheme="minorHAnsi"/>
                <w:sz w:val="24"/>
                <w:szCs w:val="24"/>
              </w:rPr>
              <w:t>T-</w:t>
            </w:r>
            <w:r w:rsidRPr="00027B5E">
              <w:rPr>
                <w:rFonts w:asciiTheme="minorHAnsi" w:hAnsiTheme="minorHAnsi"/>
                <w:spacing w:val="-1"/>
                <w:sz w:val="24"/>
                <w:szCs w:val="24"/>
              </w:rPr>
              <w:t xml:space="preserve"> </w:t>
            </w:r>
            <w:r w:rsidRPr="00027B5E">
              <w:rPr>
                <w:rFonts w:asciiTheme="minorHAnsi" w:hAnsiTheme="minorHAnsi"/>
                <w:sz w:val="24"/>
                <w:szCs w:val="24"/>
              </w:rPr>
              <w:t>0</w:t>
            </w:r>
            <w:r w:rsidRPr="00027B5E">
              <w:rPr>
                <w:rFonts w:asciiTheme="minorHAnsi" w:hAnsiTheme="minorHAnsi"/>
                <w:spacing w:val="-1"/>
                <w:sz w:val="24"/>
                <w:szCs w:val="24"/>
              </w:rPr>
              <w:t xml:space="preserve"> </w:t>
            </w:r>
            <w:r w:rsidRPr="00027B5E">
              <w:rPr>
                <w:rFonts w:asciiTheme="minorHAnsi" w:hAnsiTheme="minorHAnsi"/>
                <w:sz w:val="24"/>
                <w:szCs w:val="24"/>
              </w:rPr>
              <w:t>P-</w:t>
            </w:r>
            <w:r w:rsidRPr="00027B5E">
              <w:rPr>
                <w:rFonts w:asciiTheme="minorHAnsi" w:hAnsiTheme="minorHAnsi"/>
                <w:spacing w:val="-2"/>
                <w:sz w:val="24"/>
                <w:szCs w:val="24"/>
              </w:rPr>
              <w:t xml:space="preserve"> </w:t>
            </w:r>
            <w:r w:rsidRPr="00027B5E">
              <w:rPr>
                <w:rFonts w:asciiTheme="minorHAnsi" w:hAnsiTheme="minorHAnsi"/>
                <w:spacing w:val="-10"/>
                <w:sz w:val="24"/>
                <w:szCs w:val="24"/>
              </w:rPr>
              <w:t>0</w:t>
            </w:r>
          </w:p>
        </w:tc>
        <w:tc>
          <w:tcPr>
            <w:tcW w:w="1970" w:type="dxa"/>
            <w:tcBorders>
              <w:left w:val="single" w:sz="12" w:space="0" w:color="000000"/>
            </w:tcBorders>
          </w:tcPr>
          <w:p w:rsidR="00027B5E" w:rsidRPr="00027B5E" w:rsidRDefault="00027B5E" w:rsidP="00027B5E">
            <w:pPr>
              <w:pStyle w:val="TableParagraph"/>
              <w:spacing w:line="258" w:lineRule="exact"/>
              <w:ind w:left="109"/>
              <w:rPr>
                <w:rFonts w:asciiTheme="minorHAnsi" w:hAnsiTheme="minorHAnsi"/>
                <w:b/>
                <w:sz w:val="24"/>
                <w:szCs w:val="24"/>
              </w:rPr>
            </w:pPr>
            <w:r w:rsidRPr="00027B5E">
              <w:rPr>
                <w:rFonts w:asciiTheme="minorHAnsi" w:hAnsiTheme="minorHAnsi"/>
                <w:b/>
                <w:spacing w:val="-2"/>
                <w:sz w:val="24"/>
                <w:szCs w:val="24"/>
              </w:rPr>
              <w:t>Credit</w:t>
            </w:r>
          </w:p>
        </w:tc>
        <w:tc>
          <w:tcPr>
            <w:tcW w:w="3781" w:type="dxa"/>
            <w:tcBorders>
              <w:right w:val="single" w:sz="12" w:space="0" w:color="000000"/>
            </w:tcBorders>
          </w:tcPr>
          <w:p w:rsidR="00027B5E" w:rsidRPr="00027B5E" w:rsidRDefault="00027B5E" w:rsidP="00027B5E">
            <w:pPr>
              <w:pStyle w:val="TableParagraph"/>
              <w:spacing w:line="258" w:lineRule="exact"/>
              <w:ind w:left="585"/>
              <w:rPr>
                <w:rFonts w:asciiTheme="minorHAnsi" w:hAnsiTheme="minorHAnsi"/>
                <w:sz w:val="24"/>
                <w:szCs w:val="24"/>
              </w:rPr>
            </w:pPr>
            <w:r w:rsidRPr="00027B5E">
              <w:rPr>
                <w:rFonts w:asciiTheme="minorHAnsi" w:hAnsiTheme="minorHAnsi"/>
                <w:sz w:val="24"/>
                <w:szCs w:val="24"/>
              </w:rPr>
              <w:t>4</w:t>
            </w:r>
          </w:p>
        </w:tc>
      </w:tr>
      <w:tr w:rsidR="00027B5E" w:rsidRPr="00027B5E" w:rsidTr="0052341B">
        <w:trPr>
          <w:trHeight w:val="278"/>
        </w:trPr>
        <w:tc>
          <w:tcPr>
            <w:tcW w:w="2482" w:type="dxa"/>
            <w:tcBorders>
              <w:left w:val="single" w:sz="12" w:space="0" w:color="000000"/>
            </w:tcBorders>
          </w:tcPr>
          <w:p w:rsidR="00027B5E" w:rsidRPr="00027B5E" w:rsidRDefault="00027B5E" w:rsidP="00027B5E">
            <w:pPr>
              <w:pStyle w:val="TableParagraph"/>
              <w:spacing w:line="258" w:lineRule="exact"/>
              <w:rPr>
                <w:rFonts w:asciiTheme="minorHAnsi" w:hAnsiTheme="minorHAnsi"/>
                <w:b/>
                <w:sz w:val="24"/>
                <w:szCs w:val="24"/>
              </w:rPr>
            </w:pPr>
            <w:r w:rsidRPr="00027B5E">
              <w:rPr>
                <w:rFonts w:asciiTheme="minorHAnsi" w:hAnsiTheme="minorHAnsi"/>
                <w:b/>
                <w:spacing w:val="-2"/>
                <w:sz w:val="24"/>
                <w:szCs w:val="24"/>
              </w:rPr>
              <w:t>Programme</w:t>
            </w:r>
          </w:p>
        </w:tc>
        <w:tc>
          <w:tcPr>
            <w:tcW w:w="2415" w:type="dxa"/>
            <w:tcBorders>
              <w:right w:val="single" w:sz="12" w:space="0" w:color="000000"/>
            </w:tcBorders>
          </w:tcPr>
          <w:p w:rsidR="00027B5E" w:rsidRPr="00027B5E" w:rsidRDefault="00027B5E" w:rsidP="00027B5E">
            <w:pPr>
              <w:pStyle w:val="TableParagraph"/>
              <w:spacing w:line="258" w:lineRule="exact"/>
              <w:rPr>
                <w:rFonts w:asciiTheme="minorHAnsi" w:hAnsiTheme="minorHAnsi"/>
                <w:sz w:val="24"/>
                <w:szCs w:val="24"/>
              </w:rPr>
            </w:pPr>
            <w:r w:rsidRPr="00027B5E">
              <w:rPr>
                <w:rFonts w:asciiTheme="minorHAnsi" w:hAnsiTheme="minorHAnsi"/>
                <w:spacing w:val="-2"/>
                <w:sz w:val="24"/>
                <w:szCs w:val="24"/>
              </w:rPr>
              <w:t>B.Tech</w:t>
            </w:r>
          </w:p>
        </w:tc>
        <w:tc>
          <w:tcPr>
            <w:tcW w:w="1970" w:type="dxa"/>
            <w:tcBorders>
              <w:left w:val="single" w:sz="12" w:space="0" w:color="000000"/>
            </w:tcBorders>
          </w:tcPr>
          <w:p w:rsidR="00027B5E" w:rsidRPr="00027B5E" w:rsidRDefault="00027B5E" w:rsidP="00027B5E">
            <w:pPr>
              <w:pStyle w:val="TableParagraph"/>
              <w:spacing w:line="258" w:lineRule="exact"/>
              <w:ind w:left="109"/>
              <w:rPr>
                <w:rFonts w:asciiTheme="minorHAnsi" w:hAnsiTheme="minorHAnsi"/>
                <w:b/>
                <w:sz w:val="24"/>
                <w:szCs w:val="24"/>
              </w:rPr>
            </w:pPr>
            <w:r w:rsidRPr="00027B5E">
              <w:rPr>
                <w:rFonts w:asciiTheme="minorHAnsi" w:hAnsiTheme="minorHAnsi"/>
                <w:b/>
                <w:spacing w:val="-2"/>
                <w:sz w:val="24"/>
                <w:szCs w:val="24"/>
              </w:rPr>
              <w:t>Semester</w:t>
            </w:r>
          </w:p>
        </w:tc>
        <w:tc>
          <w:tcPr>
            <w:tcW w:w="3781" w:type="dxa"/>
            <w:tcBorders>
              <w:right w:val="single" w:sz="12" w:space="0" w:color="000000"/>
            </w:tcBorders>
          </w:tcPr>
          <w:p w:rsidR="00027B5E" w:rsidRPr="00027B5E" w:rsidRDefault="00027B5E" w:rsidP="00027B5E">
            <w:pPr>
              <w:pStyle w:val="TableParagraph"/>
              <w:spacing w:line="258" w:lineRule="exact"/>
              <w:ind w:left="585"/>
              <w:rPr>
                <w:rFonts w:asciiTheme="minorHAnsi" w:hAnsiTheme="minorHAnsi"/>
                <w:sz w:val="24"/>
                <w:szCs w:val="24"/>
              </w:rPr>
            </w:pPr>
            <w:r w:rsidRPr="00027B5E">
              <w:rPr>
                <w:rFonts w:asciiTheme="minorHAnsi" w:hAnsiTheme="minorHAnsi"/>
                <w:spacing w:val="-4"/>
                <w:sz w:val="24"/>
                <w:szCs w:val="24"/>
              </w:rPr>
              <w:t>VIII</w:t>
            </w:r>
          </w:p>
        </w:tc>
      </w:tr>
      <w:tr w:rsidR="00027B5E" w:rsidRPr="00027B5E" w:rsidTr="0052341B">
        <w:trPr>
          <w:trHeight w:val="278"/>
        </w:trPr>
        <w:tc>
          <w:tcPr>
            <w:tcW w:w="2482" w:type="dxa"/>
            <w:tcBorders>
              <w:left w:val="single" w:sz="12" w:space="0" w:color="000000"/>
              <w:bottom w:val="single" w:sz="12" w:space="0" w:color="000000"/>
            </w:tcBorders>
          </w:tcPr>
          <w:p w:rsidR="00027B5E" w:rsidRPr="00027B5E" w:rsidRDefault="00027B5E" w:rsidP="00027B5E">
            <w:pPr>
              <w:pStyle w:val="TableParagraph"/>
              <w:spacing w:line="259" w:lineRule="exact"/>
              <w:rPr>
                <w:rFonts w:asciiTheme="minorHAnsi" w:hAnsiTheme="minorHAnsi"/>
                <w:b/>
                <w:sz w:val="24"/>
                <w:szCs w:val="24"/>
              </w:rPr>
            </w:pPr>
            <w:r w:rsidRPr="00027B5E">
              <w:rPr>
                <w:rFonts w:asciiTheme="minorHAnsi" w:hAnsiTheme="minorHAnsi"/>
                <w:b/>
                <w:spacing w:val="-2"/>
                <w:sz w:val="24"/>
                <w:szCs w:val="24"/>
              </w:rPr>
              <w:t>Pre-requisites</w:t>
            </w:r>
          </w:p>
        </w:tc>
        <w:tc>
          <w:tcPr>
            <w:tcW w:w="2415" w:type="dxa"/>
            <w:tcBorders>
              <w:bottom w:val="single" w:sz="12" w:space="0" w:color="000000"/>
              <w:right w:val="single" w:sz="12" w:space="0" w:color="000000"/>
            </w:tcBorders>
          </w:tcPr>
          <w:p w:rsidR="00027B5E" w:rsidRPr="00027B5E" w:rsidRDefault="00027B5E" w:rsidP="00027B5E">
            <w:pPr>
              <w:pStyle w:val="TableParagraph"/>
              <w:spacing w:line="259" w:lineRule="exact"/>
              <w:rPr>
                <w:rFonts w:asciiTheme="minorHAnsi" w:hAnsiTheme="minorHAnsi"/>
                <w:sz w:val="24"/>
                <w:szCs w:val="24"/>
              </w:rPr>
            </w:pPr>
            <w:r w:rsidRPr="00027B5E">
              <w:rPr>
                <w:rFonts w:asciiTheme="minorHAnsi" w:hAnsiTheme="minorHAnsi"/>
                <w:spacing w:val="-5"/>
                <w:sz w:val="24"/>
                <w:szCs w:val="24"/>
              </w:rPr>
              <w:t>NIL</w:t>
            </w:r>
          </w:p>
        </w:tc>
        <w:tc>
          <w:tcPr>
            <w:tcW w:w="1970" w:type="dxa"/>
            <w:tcBorders>
              <w:left w:val="single" w:sz="12" w:space="0" w:color="000000"/>
              <w:bottom w:val="single" w:sz="12" w:space="0" w:color="000000"/>
            </w:tcBorders>
          </w:tcPr>
          <w:p w:rsidR="00027B5E" w:rsidRPr="00027B5E" w:rsidRDefault="00027B5E" w:rsidP="00027B5E">
            <w:pPr>
              <w:pStyle w:val="TableParagraph"/>
              <w:ind w:left="0"/>
              <w:rPr>
                <w:rFonts w:asciiTheme="minorHAnsi" w:hAnsiTheme="minorHAnsi"/>
                <w:sz w:val="24"/>
                <w:szCs w:val="24"/>
              </w:rPr>
            </w:pPr>
          </w:p>
        </w:tc>
        <w:tc>
          <w:tcPr>
            <w:tcW w:w="3781" w:type="dxa"/>
            <w:tcBorders>
              <w:bottom w:val="single" w:sz="12" w:space="0" w:color="000000"/>
              <w:right w:val="single" w:sz="12" w:space="0" w:color="000000"/>
            </w:tcBorders>
          </w:tcPr>
          <w:p w:rsidR="00027B5E" w:rsidRPr="00027B5E" w:rsidRDefault="00027B5E" w:rsidP="00027B5E">
            <w:pPr>
              <w:pStyle w:val="TableParagraph"/>
              <w:ind w:left="0"/>
              <w:rPr>
                <w:rFonts w:asciiTheme="minorHAnsi" w:hAnsiTheme="minorHAnsi"/>
                <w:sz w:val="24"/>
                <w:szCs w:val="24"/>
              </w:rPr>
            </w:pPr>
          </w:p>
        </w:tc>
      </w:tr>
      <w:tr w:rsidR="00027B5E" w:rsidRPr="00027B5E" w:rsidTr="0052341B">
        <w:trPr>
          <w:trHeight w:val="414"/>
        </w:trPr>
        <w:tc>
          <w:tcPr>
            <w:tcW w:w="2482" w:type="dxa"/>
            <w:tcBorders>
              <w:top w:val="single" w:sz="12" w:space="0" w:color="000000"/>
              <w:left w:val="single" w:sz="12" w:space="0" w:color="000000"/>
              <w:bottom w:val="single" w:sz="12" w:space="0" w:color="000000"/>
              <w:right w:val="single" w:sz="4" w:space="0" w:color="000000"/>
            </w:tcBorders>
          </w:tcPr>
          <w:p w:rsidR="00027B5E" w:rsidRPr="00027B5E" w:rsidRDefault="00027B5E" w:rsidP="00027B5E">
            <w:pPr>
              <w:pStyle w:val="TableParagraph"/>
              <w:spacing w:line="275" w:lineRule="exact"/>
              <w:rPr>
                <w:rFonts w:asciiTheme="minorHAnsi" w:hAnsiTheme="minorHAnsi"/>
                <w:b/>
                <w:sz w:val="24"/>
                <w:szCs w:val="24"/>
              </w:rPr>
            </w:pPr>
            <w:r w:rsidRPr="00027B5E">
              <w:rPr>
                <w:rFonts w:asciiTheme="minorHAnsi" w:hAnsiTheme="minorHAnsi"/>
                <w:b/>
                <w:sz w:val="24"/>
                <w:szCs w:val="24"/>
              </w:rPr>
              <w:t>Evaluation</w:t>
            </w:r>
            <w:r w:rsidRPr="00027B5E">
              <w:rPr>
                <w:rFonts w:asciiTheme="minorHAnsi" w:hAnsiTheme="minorHAnsi"/>
                <w:b/>
                <w:spacing w:val="-3"/>
                <w:sz w:val="24"/>
                <w:szCs w:val="24"/>
              </w:rPr>
              <w:t xml:space="preserve"> </w:t>
            </w:r>
            <w:r w:rsidRPr="00027B5E">
              <w:rPr>
                <w:rFonts w:asciiTheme="minorHAnsi" w:hAnsiTheme="minorHAnsi"/>
                <w:b/>
                <w:spacing w:val="-2"/>
                <w:sz w:val="24"/>
                <w:szCs w:val="24"/>
              </w:rPr>
              <w:t>scheme</w:t>
            </w:r>
          </w:p>
        </w:tc>
        <w:tc>
          <w:tcPr>
            <w:tcW w:w="8166" w:type="dxa"/>
            <w:gridSpan w:val="3"/>
            <w:tcBorders>
              <w:top w:val="single" w:sz="12" w:space="0" w:color="000000"/>
              <w:left w:val="single" w:sz="4" w:space="0" w:color="000000"/>
              <w:bottom w:val="single" w:sz="12" w:space="0" w:color="000000"/>
              <w:right w:val="single" w:sz="12" w:space="0" w:color="000000"/>
            </w:tcBorders>
          </w:tcPr>
          <w:p w:rsidR="00027B5E" w:rsidRPr="00027B5E" w:rsidRDefault="00027B5E" w:rsidP="00027B5E">
            <w:pPr>
              <w:pStyle w:val="TableParagraph"/>
              <w:spacing w:line="272" w:lineRule="exact"/>
              <w:rPr>
                <w:rFonts w:asciiTheme="minorHAnsi" w:hAnsiTheme="minorHAnsi"/>
                <w:sz w:val="24"/>
                <w:szCs w:val="24"/>
              </w:rPr>
            </w:pPr>
            <w:r w:rsidRPr="00027B5E">
              <w:rPr>
                <w:rFonts w:asciiTheme="minorHAnsi" w:hAnsiTheme="minorHAnsi"/>
                <w:sz w:val="24"/>
                <w:szCs w:val="24"/>
              </w:rPr>
              <w:t>Project/Quiz</w:t>
            </w:r>
            <w:r w:rsidRPr="00027B5E">
              <w:rPr>
                <w:rFonts w:asciiTheme="minorHAnsi" w:hAnsiTheme="minorHAnsi"/>
                <w:spacing w:val="2"/>
                <w:sz w:val="24"/>
                <w:szCs w:val="24"/>
              </w:rPr>
              <w:t xml:space="preserve"> </w:t>
            </w:r>
            <w:r w:rsidRPr="00027B5E">
              <w:rPr>
                <w:rFonts w:asciiTheme="minorHAnsi" w:hAnsiTheme="minorHAnsi"/>
                <w:sz w:val="24"/>
                <w:szCs w:val="24"/>
              </w:rPr>
              <w:t>I</w:t>
            </w:r>
            <w:r w:rsidRPr="00027B5E">
              <w:rPr>
                <w:rFonts w:asciiTheme="minorHAnsi" w:hAnsiTheme="minorHAnsi"/>
                <w:spacing w:val="-7"/>
                <w:sz w:val="24"/>
                <w:szCs w:val="24"/>
              </w:rPr>
              <w:t xml:space="preserve"> </w:t>
            </w:r>
            <w:r w:rsidRPr="00027B5E">
              <w:rPr>
                <w:rFonts w:asciiTheme="minorHAnsi" w:hAnsiTheme="minorHAnsi"/>
                <w:sz w:val="24"/>
                <w:szCs w:val="24"/>
              </w:rPr>
              <w:t>(30%),</w:t>
            </w:r>
            <w:r w:rsidRPr="00027B5E">
              <w:rPr>
                <w:rFonts w:asciiTheme="minorHAnsi" w:hAnsiTheme="minorHAnsi"/>
                <w:spacing w:val="-1"/>
                <w:sz w:val="24"/>
                <w:szCs w:val="24"/>
              </w:rPr>
              <w:t xml:space="preserve"> </w:t>
            </w:r>
            <w:r w:rsidRPr="00027B5E">
              <w:rPr>
                <w:rFonts w:asciiTheme="minorHAnsi" w:hAnsiTheme="minorHAnsi"/>
                <w:sz w:val="24"/>
                <w:szCs w:val="24"/>
              </w:rPr>
              <w:t>Mid</w:t>
            </w:r>
            <w:r w:rsidRPr="00027B5E">
              <w:rPr>
                <w:rFonts w:asciiTheme="minorHAnsi" w:hAnsiTheme="minorHAnsi"/>
                <w:spacing w:val="-1"/>
                <w:sz w:val="24"/>
                <w:szCs w:val="24"/>
              </w:rPr>
              <w:t xml:space="preserve"> </w:t>
            </w:r>
            <w:r w:rsidRPr="00027B5E">
              <w:rPr>
                <w:rFonts w:asciiTheme="minorHAnsi" w:hAnsiTheme="minorHAnsi"/>
                <w:sz w:val="24"/>
                <w:szCs w:val="24"/>
              </w:rPr>
              <w:t>term</w:t>
            </w:r>
            <w:r w:rsidRPr="00027B5E">
              <w:rPr>
                <w:rFonts w:asciiTheme="minorHAnsi" w:hAnsiTheme="minorHAnsi"/>
                <w:spacing w:val="-1"/>
                <w:sz w:val="24"/>
                <w:szCs w:val="24"/>
              </w:rPr>
              <w:t xml:space="preserve"> </w:t>
            </w:r>
            <w:r w:rsidRPr="00027B5E">
              <w:rPr>
                <w:rFonts w:asciiTheme="minorHAnsi" w:hAnsiTheme="minorHAnsi"/>
                <w:sz w:val="24"/>
                <w:szCs w:val="24"/>
              </w:rPr>
              <w:t>(30%),</w:t>
            </w:r>
            <w:r w:rsidRPr="00027B5E">
              <w:rPr>
                <w:rFonts w:asciiTheme="minorHAnsi" w:hAnsiTheme="minorHAnsi"/>
                <w:spacing w:val="-1"/>
                <w:sz w:val="24"/>
                <w:szCs w:val="24"/>
              </w:rPr>
              <w:t xml:space="preserve"> </w:t>
            </w:r>
            <w:r w:rsidRPr="00027B5E">
              <w:rPr>
                <w:rFonts w:asciiTheme="minorHAnsi" w:hAnsiTheme="minorHAnsi"/>
                <w:sz w:val="24"/>
                <w:szCs w:val="24"/>
              </w:rPr>
              <w:t>End</w:t>
            </w:r>
            <w:r w:rsidRPr="00027B5E">
              <w:rPr>
                <w:rFonts w:asciiTheme="minorHAnsi" w:hAnsiTheme="minorHAnsi"/>
                <w:spacing w:val="-1"/>
                <w:sz w:val="24"/>
                <w:szCs w:val="24"/>
              </w:rPr>
              <w:t xml:space="preserve"> </w:t>
            </w:r>
            <w:r w:rsidRPr="00027B5E">
              <w:rPr>
                <w:rFonts w:asciiTheme="minorHAnsi" w:hAnsiTheme="minorHAnsi"/>
                <w:sz w:val="24"/>
                <w:szCs w:val="24"/>
              </w:rPr>
              <w:t>term</w:t>
            </w:r>
            <w:r w:rsidRPr="00027B5E">
              <w:rPr>
                <w:rFonts w:asciiTheme="minorHAnsi" w:hAnsiTheme="minorHAnsi"/>
                <w:spacing w:val="-1"/>
                <w:sz w:val="24"/>
                <w:szCs w:val="24"/>
              </w:rPr>
              <w:t xml:space="preserve"> </w:t>
            </w:r>
            <w:r w:rsidRPr="00027B5E">
              <w:rPr>
                <w:rFonts w:asciiTheme="minorHAnsi" w:hAnsiTheme="minorHAnsi"/>
                <w:spacing w:val="-2"/>
                <w:sz w:val="24"/>
                <w:szCs w:val="24"/>
              </w:rPr>
              <w:t>(40%)</w:t>
            </w:r>
          </w:p>
        </w:tc>
      </w:tr>
      <w:tr w:rsidR="00027B5E" w:rsidRPr="00027B5E" w:rsidTr="0052341B">
        <w:trPr>
          <w:trHeight w:val="2857"/>
        </w:trPr>
        <w:tc>
          <w:tcPr>
            <w:tcW w:w="10648" w:type="dxa"/>
            <w:gridSpan w:val="4"/>
            <w:tcBorders>
              <w:top w:val="single" w:sz="12" w:space="0" w:color="000000"/>
              <w:left w:val="single" w:sz="12" w:space="0" w:color="000000"/>
              <w:bottom w:val="single" w:sz="12" w:space="0" w:color="000000"/>
              <w:right w:val="single" w:sz="12" w:space="0" w:color="000000"/>
            </w:tcBorders>
          </w:tcPr>
          <w:p w:rsidR="00027B5E" w:rsidRPr="00027B5E" w:rsidRDefault="00027B5E" w:rsidP="00027B5E">
            <w:pPr>
              <w:pStyle w:val="TableParagraph"/>
              <w:tabs>
                <w:tab w:val="left" w:pos="9102"/>
              </w:tabs>
              <w:spacing w:line="276" w:lineRule="auto"/>
              <w:ind w:right="105"/>
              <w:rPr>
                <w:rFonts w:asciiTheme="minorHAnsi" w:hAnsiTheme="minorHAnsi"/>
                <w:b/>
                <w:sz w:val="24"/>
                <w:szCs w:val="24"/>
              </w:rPr>
            </w:pPr>
            <w:r w:rsidRPr="00027B5E">
              <w:rPr>
                <w:rFonts w:asciiTheme="minorHAnsi" w:hAnsiTheme="minorHAnsi"/>
                <w:sz w:val="24"/>
                <w:szCs w:val="24"/>
              </w:rPr>
              <w:t>Tools and Techniques: Basic probability theory; randomized complexity theory; game-theoretic techniques;</w:t>
            </w:r>
            <w:r w:rsidRPr="00027B5E">
              <w:rPr>
                <w:rFonts w:asciiTheme="minorHAnsi" w:hAnsiTheme="minorHAnsi"/>
                <w:spacing w:val="-6"/>
                <w:sz w:val="24"/>
                <w:szCs w:val="24"/>
              </w:rPr>
              <w:t xml:space="preserve"> </w:t>
            </w:r>
            <w:r w:rsidRPr="00027B5E">
              <w:rPr>
                <w:rFonts w:asciiTheme="minorHAnsi" w:hAnsiTheme="minorHAnsi"/>
                <w:sz w:val="24"/>
                <w:szCs w:val="24"/>
              </w:rPr>
              <w:t>Markov,</w:t>
            </w:r>
            <w:r w:rsidRPr="00027B5E">
              <w:rPr>
                <w:rFonts w:asciiTheme="minorHAnsi" w:hAnsiTheme="minorHAnsi"/>
                <w:spacing w:val="-6"/>
                <w:sz w:val="24"/>
                <w:szCs w:val="24"/>
              </w:rPr>
              <w:t xml:space="preserve"> </w:t>
            </w:r>
            <w:r w:rsidRPr="00027B5E">
              <w:rPr>
                <w:rFonts w:asciiTheme="minorHAnsi" w:hAnsiTheme="minorHAnsi"/>
                <w:sz w:val="24"/>
                <w:szCs w:val="24"/>
              </w:rPr>
              <w:t>Chebyshev,</w:t>
            </w:r>
            <w:r w:rsidRPr="00027B5E">
              <w:rPr>
                <w:rFonts w:asciiTheme="minorHAnsi" w:hAnsiTheme="minorHAnsi"/>
                <w:spacing w:val="-5"/>
                <w:sz w:val="24"/>
                <w:szCs w:val="24"/>
              </w:rPr>
              <w:t xml:space="preserve"> </w:t>
            </w:r>
            <w:r w:rsidRPr="00027B5E">
              <w:rPr>
                <w:rFonts w:asciiTheme="minorHAnsi" w:hAnsiTheme="minorHAnsi"/>
                <w:sz w:val="24"/>
                <w:szCs w:val="24"/>
              </w:rPr>
              <w:t>and</w:t>
            </w:r>
            <w:r w:rsidRPr="00027B5E">
              <w:rPr>
                <w:rFonts w:asciiTheme="minorHAnsi" w:hAnsiTheme="minorHAnsi"/>
                <w:spacing w:val="-6"/>
                <w:sz w:val="24"/>
                <w:szCs w:val="24"/>
              </w:rPr>
              <w:t xml:space="preserve"> </w:t>
            </w:r>
            <w:r w:rsidRPr="00027B5E">
              <w:rPr>
                <w:rFonts w:asciiTheme="minorHAnsi" w:hAnsiTheme="minorHAnsi"/>
                <w:sz w:val="24"/>
                <w:szCs w:val="24"/>
              </w:rPr>
              <w:t>moment</w:t>
            </w:r>
            <w:r w:rsidRPr="00027B5E">
              <w:rPr>
                <w:rFonts w:asciiTheme="minorHAnsi" w:hAnsiTheme="minorHAnsi"/>
                <w:spacing w:val="-6"/>
                <w:sz w:val="24"/>
                <w:szCs w:val="24"/>
              </w:rPr>
              <w:t xml:space="preserve"> </w:t>
            </w:r>
            <w:r w:rsidRPr="00027B5E">
              <w:rPr>
                <w:rFonts w:asciiTheme="minorHAnsi" w:hAnsiTheme="minorHAnsi"/>
                <w:sz w:val="24"/>
                <w:szCs w:val="24"/>
              </w:rPr>
              <w:t>inequalities;</w:t>
            </w:r>
            <w:r w:rsidRPr="00027B5E">
              <w:rPr>
                <w:rFonts w:asciiTheme="minorHAnsi" w:hAnsiTheme="minorHAnsi"/>
                <w:spacing w:val="-5"/>
                <w:sz w:val="24"/>
                <w:szCs w:val="24"/>
              </w:rPr>
              <w:t xml:space="preserve"> </w:t>
            </w:r>
            <w:r w:rsidRPr="00027B5E">
              <w:rPr>
                <w:rFonts w:asciiTheme="minorHAnsi" w:hAnsiTheme="minorHAnsi"/>
                <w:sz w:val="24"/>
                <w:szCs w:val="24"/>
              </w:rPr>
              <w:t>limited</w:t>
            </w:r>
            <w:r w:rsidRPr="00027B5E">
              <w:rPr>
                <w:rFonts w:asciiTheme="minorHAnsi" w:hAnsiTheme="minorHAnsi"/>
                <w:spacing w:val="-5"/>
                <w:sz w:val="24"/>
                <w:szCs w:val="24"/>
              </w:rPr>
              <w:t xml:space="preserve"> </w:t>
            </w:r>
            <w:r w:rsidRPr="00027B5E">
              <w:rPr>
                <w:rFonts w:asciiTheme="minorHAnsi" w:hAnsiTheme="minorHAnsi"/>
                <w:sz w:val="24"/>
                <w:szCs w:val="24"/>
              </w:rPr>
              <w:t>independence;</w:t>
            </w:r>
            <w:r w:rsidRPr="00027B5E">
              <w:rPr>
                <w:rFonts w:asciiTheme="minorHAnsi" w:hAnsiTheme="minorHAnsi"/>
                <w:spacing w:val="-5"/>
                <w:sz w:val="24"/>
                <w:szCs w:val="24"/>
              </w:rPr>
              <w:t xml:space="preserve"> </w:t>
            </w:r>
            <w:r w:rsidRPr="00027B5E">
              <w:rPr>
                <w:rFonts w:asciiTheme="minorHAnsi" w:hAnsiTheme="minorHAnsi"/>
                <w:sz w:val="24"/>
                <w:szCs w:val="24"/>
              </w:rPr>
              <w:t>coupon</w:t>
            </w:r>
            <w:r w:rsidRPr="00027B5E">
              <w:rPr>
                <w:rFonts w:asciiTheme="minorHAnsi" w:hAnsiTheme="minorHAnsi"/>
                <w:spacing w:val="-4"/>
                <w:sz w:val="24"/>
                <w:szCs w:val="24"/>
              </w:rPr>
              <w:t xml:space="preserve"> </w:t>
            </w:r>
            <w:r w:rsidRPr="00027B5E">
              <w:rPr>
                <w:rFonts w:asciiTheme="minorHAnsi" w:hAnsiTheme="minorHAnsi"/>
                <w:sz w:val="24"/>
                <w:szCs w:val="24"/>
              </w:rPr>
              <w:t xml:space="preserve">collection and occupancy problems; tail inequalities and Chernoff bounds; conditional expectation and martingales; Markov chains and random walks; stable distributions; probability amplification and </w:t>
            </w:r>
            <w:r w:rsidRPr="00027B5E">
              <w:rPr>
                <w:rFonts w:asciiTheme="minorHAnsi" w:hAnsiTheme="minorHAnsi"/>
                <w:spacing w:val="-2"/>
                <w:sz w:val="24"/>
                <w:szCs w:val="24"/>
              </w:rPr>
              <w:t>derandomization.</w:t>
            </w:r>
            <w:r w:rsidRPr="00027B5E">
              <w:rPr>
                <w:rFonts w:asciiTheme="minorHAnsi" w:hAnsiTheme="minorHAnsi"/>
                <w:sz w:val="24"/>
                <w:szCs w:val="24"/>
              </w:rPr>
              <w:tab/>
            </w:r>
            <w:r w:rsidRPr="00027B5E">
              <w:rPr>
                <w:rFonts w:asciiTheme="minorHAnsi" w:hAnsiTheme="minorHAnsi"/>
                <w:b/>
                <w:spacing w:val="-2"/>
                <w:sz w:val="24"/>
                <w:szCs w:val="24"/>
              </w:rPr>
              <w:t>[20L]</w:t>
            </w:r>
          </w:p>
          <w:p w:rsidR="00027B5E" w:rsidRPr="00027B5E" w:rsidRDefault="00027B5E" w:rsidP="00027B5E">
            <w:pPr>
              <w:pStyle w:val="TableParagraph"/>
              <w:spacing w:line="276" w:lineRule="auto"/>
              <w:rPr>
                <w:rFonts w:asciiTheme="minorHAnsi" w:hAnsiTheme="minorHAnsi"/>
                <w:sz w:val="24"/>
                <w:szCs w:val="24"/>
              </w:rPr>
            </w:pPr>
            <w:r w:rsidRPr="00027B5E">
              <w:rPr>
                <w:rFonts w:asciiTheme="minorHAnsi" w:hAnsiTheme="minorHAnsi"/>
                <w:sz w:val="24"/>
                <w:szCs w:val="24"/>
              </w:rPr>
              <w:t>Applications: sorting and searching; data structures; combinatorial optimization and graph algorithms;</w:t>
            </w:r>
            <w:r w:rsidRPr="00027B5E">
              <w:rPr>
                <w:rFonts w:asciiTheme="minorHAnsi" w:hAnsiTheme="minorHAnsi"/>
                <w:spacing w:val="-2"/>
                <w:sz w:val="24"/>
                <w:szCs w:val="24"/>
              </w:rPr>
              <w:t xml:space="preserve"> </w:t>
            </w:r>
            <w:r w:rsidRPr="00027B5E">
              <w:rPr>
                <w:rFonts w:asciiTheme="minorHAnsi" w:hAnsiTheme="minorHAnsi"/>
                <w:sz w:val="24"/>
                <w:szCs w:val="24"/>
              </w:rPr>
              <w:t>geometric</w:t>
            </w:r>
            <w:r w:rsidRPr="00027B5E">
              <w:rPr>
                <w:rFonts w:asciiTheme="minorHAnsi" w:hAnsiTheme="minorHAnsi"/>
                <w:spacing w:val="-4"/>
                <w:sz w:val="24"/>
                <w:szCs w:val="24"/>
              </w:rPr>
              <w:t xml:space="preserve"> </w:t>
            </w:r>
            <w:r w:rsidRPr="00027B5E">
              <w:rPr>
                <w:rFonts w:asciiTheme="minorHAnsi" w:hAnsiTheme="minorHAnsi"/>
                <w:sz w:val="24"/>
                <w:szCs w:val="24"/>
              </w:rPr>
              <w:t>algorithms</w:t>
            </w:r>
            <w:r w:rsidRPr="00027B5E">
              <w:rPr>
                <w:rFonts w:asciiTheme="minorHAnsi" w:hAnsiTheme="minorHAnsi"/>
                <w:spacing w:val="-5"/>
                <w:sz w:val="24"/>
                <w:szCs w:val="24"/>
              </w:rPr>
              <w:t xml:space="preserve"> </w:t>
            </w:r>
            <w:r w:rsidRPr="00027B5E">
              <w:rPr>
                <w:rFonts w:asciiTheme="minorHAnsi" w:hAnsiTheme="minorHAnsi"/>
                <w:sz w:val="24"/>
                <w:szCs w:val="24"/>
              </w:rPr>
              <w:t>and</w:t>
            </w:r>
            <w:r w:rsidRPr="00027B5E">
              <w:rPr>
                <w:rFonts w:asciiTheme="minorHAnsi" w:hAnsiTheme="minorHAnsi"/>
                <w:spacing w:val="-5"/>
                <w:sz w:val="24"/>
                <w:szCs w:val="24"/>
              </w:rPr>
              <w:t xml:space="preserve"> </w:t>
            </w:r>
            <w:r w:rsidRPr="00027B5E">
              <w:rPr>
                <w:rFonts w:asciiTheme="minorHAnsi" w:hAnsiTheme="minorHAnsi"/>
                <w:sz w:val="24"/>
                <w:szCs w:val="24"/>
              </w:rPr>
              <w:t>linear</w:t>
            </w:r>
            <w:r w:rsidRPr="00027B5E">
              <w:rPr>
                <w:rFonts w:asciiTheme="minorHAnsi" w:hAnsiTheme="minorHAnsi"/>
                <w:spacing w:val="-5"/>
                <w:sz w:val="24"/>
                <w:szCs w:val="24"/>
              </w:rPr>
              <w:t xml:space="preserve"> </w:t>
            </w:r>
            <w:r w:rsidRPr="00027B5E">
              <w:rPr>
                <w:rFonts w:asciiTheme="minorHAnsi" w:hAnsiTheme="minorHAnsi"/>
                <w:sz w:val="24"/>
                <w:szCs w:val="24"/>
              </w:rPr>
              <w:t>programming;</w:t>
            </w:r>
            <w:r w:rsidRPr="00027B5E">
              <w:rPr>
                <w:rFonts w:asciiTheme="minorHAnsi" w:hAnsiTheme="minorHAnsi"/>
                <w:spacing w:val="-5"/>
                <w:sz w:val="24"/>
                <w:szCs w:val="24"/>
              </w:rPr>
              <w:t xml:space="preserve"> </w:t>
            </w:r>
            <w:r w:rsidRPr="00027B5E">
              <w:rPr>
                <w:rFonts w:asciiTheme="minorHAnsi" w:hAnsiTheme="minorHAnsi"/>
                <w:sz w:val="24"/>
                <w:szCs w:val="24"/>
              </w:rPr>
              <w:t>approximation</w:t>
            </w:r>
            <w:r w:rsidRPr="00027B5E">
              <w:rPr>
                <w:rFonts w:asciiTheme="minorHAnsi" w:hAnsiTheme="minorHAnsi"/>
                <w:spacing w:val="-5"/>
                <w:sz w:val="24"/>
                <w:szCs w:val="24"/>
              </w:rPr>
              <w:t xml:space="preserve"> </w:t>
            </w:r>
            <w:r w:rsidRPr="00027B5E">
              <w:rPr>
                <w:rFonts w:asciiTheme="minorHAnsi" w:hAnsiTheme="minorHAnsi"/>
                <w:sz w:val="24"/>
                <w:szCs w:val="24"/>
              </w:rPr>
              <w:t>and</w:t>
            </w:r>
            <w:r w:rsidRPr="00027B5E">
              <w:rPr>
                <w:rFonts w:asciiTheme="minorHAnsi" w:hAnsiTheme="minorHAnsi"/>
                <w:spacing w:val="-5"/>
                <w:sz w:val="24"/>
                <w:szCs w:val="24"/>
              </w:rPr>
              <w:t xml:space="preserve"> </w:t>
            </w:r>
            <w:r w:rsidRPr="00027B5E">
              <w:rPr>
                <w:rFonts w:asciiTheme="minorHAnsi" w:hAnsiTheme="minorHAnsi"/>
                <w:sz w:val="24"/>
                <w:szCs w:val="24"/>
              </w:rPr>
              <w:t>counting</w:t>
            </w:r>
            <w:r w:rsidRPr="00027B5E">
              <w:rPr>
                <w:rFonts w:asciiTheme="minorHAnsi" w:hAnsiTheme="minorHAnsi"/>
                <w:spacing w:val="-8"/>
                <w:sz w:val="24"/>
                <w:szCs w:val="24"/>
              </w:rPr>
              <w:t xml:space="preserve"> </w:t>
            </w:r>
            <w:r w:rsidRPr="00027B5E">
              <w:rPr>
                <w:rFonts w:asciiTheme="minorHAnsi" w:hAnsiTheme="minorHAnsi"/>
                <w:sz w:val="24"/>
                <w:szCs w:val="24"/>
              </w:rPr>
              <w:t>problems</w:t>
            </w:r>
            <w:r w:rsidRPr="00027B5E">
              <w:rPr>
                <w:rFonts w:asciiTheme="minorHAnsi" w:hAnsiTheme="minorHAnsi"/>
                <w:spacing w:val="-5"/>
                <w:sz w:val="24"/>
                <w:szCs w:val="24"/>
              </w:rPr>
              <w:t xml:space="preserve"> </w:t>
            </w:r>
            <w:r w:rsidRPr="00027B5E">
              <w:rPr>
                <w:rFonts w:asciiTheme="minorHAnsi" w:hAnsiTheme="minorHAnsi"/>
                <w:sz w:val="24"/>
                <w:szCs w:val="24"/>
              </w:rPr>
              <w:t>; metric embedding; online and streaming algorithms; nearest neighbors, and clustering; number-</w:t>
            </w:r>
          </w:p>
          <w:p w:rsidR="00027B5E" w:rsidRPr="00027B5E" w:rsidRDefault="00027B5E" w:rsidP="00027B5E">
            <w:pPr>
              <w:pStyle w:val="TableParagraph"/>
              <w:tabs>
                <w:tab w:val="left" w:pos="9056"/>
              </w:tabs>
              <w:rPr>
                <w:rFonts w:asciiTheme="minorHAnsi" w:hAnsiTheme="minorHAnsi"/>
                <w:b/>
                <w:sz w:val="24"/>
                <w:szCs w:val="24"/>
              </w:rPr>
            </w:pPr>
            <w:proofErr w:type="gramStart"/>
            <w:r w:rsidRPr="00027B5E">
              <w:rPr>
                <w:rFonts w:asciiTheme="minorHAnsi" w:hAnsiTheme="minorHAnsi"/>
                <w:sz w:val="24"/>
                <w:szCs w:val="24"/>
              </w:rPr>
              <w:t>theoretic</w:t>
            </w:r>
            <w:proofErr w:type="gramEnd"/>
            <w:r w:rsidRPr="00027B5E">
              <w:rPr>
                <w:rFonts w:asciiTheme="minorHAnsi" w:hAnsiTheme="minorHAnsi"/>
                <w:spacing w:val="-4"/>
                <w:sz w:val="24"/>
                <w:szCs w:val="24"/>
              </w:rPr>
              <w:t xml:space="preserve"> </w:t>
            </w:r>
            <w:r w:rsidRPr="00027B5E">
              <w:rPr>
                <w:rFonts w:asciiTheme="minorHAnsi" w:hAnsiTheme="minorHAnsi"/>
                <w:spacing w:val="-2"/>
                <w:sz w:val="24"/>
                <w:szCs w:val="24"/>
              </w:rPr>
              <w:t>algorithms.</w:t>
            </w:r>
            <w:r w:rsidRPr="00027B5E">
              <w:rPr>
                <w:rFonts w:asciiTheme="minorHAnsi" w:hAnsiTheme="minorHAnsi"/>
                <w:sz w:val="24"/>
                <w:szCs w:val="24"/>
              </w:rPr>
              <w:tab/>
            </w:r>
            <w:r w:rsidRPr="00027B5E">
              <w:rPr>
                <w:rFonts w:asciiTheme="minorHAnsi" w:hAnsiTheme="minorHAnsi"/>
                <w:b/>
                <w:spacing w:val="-2"/>
                <w:sz w:val="24"/>
                <w:szCs w:val="24"/>
              </w:rPr>
              <w:t>[22L]</w:t>
            </w:r>
          </w:p>
        </w:tc>
      </w:tr>
      <w:tr w:rsidR="00027B5E" w:rsidRPr="00027B5E" w:rsidTr="0052341B">
        <w:trPr>
          <w:trHeight w:val="2178"/>
        </w:trPr>
        <w:tc>
          <w:tcPr>
            <w:tcW w:w="10648" w:type="dxa"/>
            <w:gridSpan w:val="4"/>
            <w:tcBorders>
              <w:top w:val="single" w:sz="12" w:space="0" w:color="000000"/>
              <w:left w:val="single" w:sz="12" w:space="0" w:color="000000"/>
              <w:bottom w:val="single" w:sz="12" w:space="0" w:color="000000"/>
              <w:right w:val="single" w:sz="12" w:space="0" w:color="000000"/>
            </w:tcBorders>
          </w:tcPr>
          <w:p w:rsidR="00027B5E" w:rsidRPr="00027B5E" w:rsidRDefault="00027B5E" w:rsidP="00027B5E">
            <w:pPr>
              <w:pStyle w:val="TableParagraph"/>
              <w:spacing w:line="272" w:lineRule="exact"/>
              <w:rPr>
                <w:rFonts w:asciiTheme="minorHAnsi" w:hAnsiTheme="minorHAnsi"/>
                <w:b/>
                <w:sz w:val="24"/>
                <w:szCs w:val="24"/>
              </w:rPr>
            </w:pPr>
            <w:r w:rsidRPr="00027B5E">
              <w:rPr>
                <w:rFonts w:asciiTheme="minorHAnsi" w:hAnsiTheme="minorHAnsi"/>
                <w:b/>
                <w:sz w:val="24"/>
                <w:szCs w:val="24"/>
              </w:rPr>
              <w:t>Text/Reference</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books:</w:t>
            </w:r>
          </w:p>
          <w:p w:rsidR="00027B5E" w:rsidRPr="00027B5E" w:rsidRDefault="00027B5E" w:rsidP="00E75084">
            <w:pPr>
              <w:pStyle w:val="TableParagraph"/>
              <w:numPr>
                <w:ilvl w:val="0"/>
                <w:numId w:val="114"/>
              </w:numPr>
              <w:tabs>
                <w:tab w:val="left" w:pos="439"/>
              </w:tabs>
              <w:spacing w:line="275" w:lineRule="exact"/>
              <w:ind w:hanging="361"/>
              <w:rPr>
                <w:rFonts w:asciiTheme="minorHAnsi" w:hAnsiTheme="minorHAnsi"/>
                <w:sz w:val="24"/>
                <w:szCs w:val="24"/>
              </w:rPr>
            </w:pPr>
            <w:r w:rsidRPr="00027B5E">
              <w:rPr>
                <w:rFonts w:asciiTheme="minorHAnsi" w:hAnsiTheme="minorHAnsi"/>
                <w:sz w:val="24"/>
                <w:szCs w:val="24"/>
              </w:rPr>
              <w:t>Motwani</w:t>
            </w:r>
            <w:r w:rsidRPr="00027B5E">
              <w:rPr>
                <w:rFonts w:asciiTheme="minorHAnsi" w:hAnsiTheme="minorHAnsi"/>
                <w:spacing w:val="-7"/>
                <w:sz w:val="24"/>
                <w:szCs w:val="24"/>
              </w:rPr>
              <w:t xml:space="preserve"> </w:t>
            </w:r>
            <w:r w:rsidRPr="00027B5E">
              <w:rPr>
                <w:rFonts w:asciiTheme="minorHAnsi" w:hAnsiTheme="minorHAnsi"/>
                <w:sz w:val="24"/>
                <w:szCs w:val="24"/>
              </w:rPr>
              <w:t>and</w:t>
            </w:r>
            <w:r w:rsidRPr="00027B5E">
              <w:rPr>
                <w:rFonts w:asciiTheme="minorHAnsi" w:hAnsiTheme="minorHAnsi"/>
                <w:spacing w:val="-6"/>
                <w:sz w:val="24"/>
                <w:szCs w:val="24"/>
              </w:rPr>
              <w:t xml:space="preserve"> </w:t>
            </w:r>
            <w:r w:rsidRPr="00027B5E">
              <w:rPr>
                <w:rFonts w:asciiTheme="minorHAnsi" w:hAnsiTheme="minorHAnsi"/>
                <w:sz w:val="24"/>
                <w:szCs w:val="24"/>
              </w:rPr>
              <w:t>Raghavan.</w:t>
            </w:r>
            <w:r w:rsidRPr="00027B5E">
              <w:rPr>
                <w:rFonts w:asciiTheme="minorHAnsi" w:hAnsiTheme="minorHAnsi"/>
                <w:spacing w:val="-3"/>
                <w:sz w:val="24"/>
                <w:szCs w:val="24"/>
              </w:rPr>
              <w:t xml:space="preserve"> </w:t>
            </w:r>
            <w:r w:rsidRPr="00027B5E">
              <w:rPr>
                <w:rFonts w:asciiTheme="minorHAnsi" w:hAnsiTheme="minorHAnsi"/>
                <w:sz w:val="24"/>
                <w:szCs w:val="24"/>
              </w:rPr>
              <w:t>Randomized</w:t>
            </w:r>
            <w:r w:rsidRPr="00027B5E">
              <w:rPr>
                <w:rFonts w:asciiTheme="minorHAnsi" w:hAnsiTheme="minorHAnsi"/>
                <w:spacing w:val="-7"/>
                <w:sz w:val="24"/>
                <w:szCs w:val="24"/>
              </w:rPr>
              <w:t xml:space="preserve"> </w:t>
            </w:r>
            <w:r w:rsidRPr="00027B5E">
              <w:rPr>
                <w:rFonts w:asciiTheme="minorHAnsi" w:hAnsiTheme="minorHAnsi"/>
                <w:sz w:val="24"/>
                <w:szCs w:val="24"/>
              </w:rPr>
              <w:t>Algorithms,</w:t>
            </w:r>
            <w:r w:rsidRPr="00027B5E">
              <w:rPr>
                <w:rFonts w:asciiTheme="minorHAnsi" w:hAnsiTheme="minorHAnsi"/>
                <w:spacing w:val="-6"/>
                <w:sz w:val="24"/>
                <w:szCs w:val="24"/>
              </w:rPr>
              <w:t xml:space="preserve"> </w:t>
            </w:r>
            <w:r w:rsidRPr="00027B5E">
              <w:rPr>
                <w:rFonts w:asciiTheme="minorHAnsi" w:hAnsiTheme="minorHAnsi"/>
                <w:sz w:val="24"/>
                <w:szCs w:val="24"/>
              </w:rPr>
              <w:t>Cambridge</w:t>
            </w:r>
            <w:r w:rsidRPr="00027B5E">
              <w:rPr>
                <w:rFonts w:asciiTheme="minorHAnsi" w:hAnsiTheme="minorHAnsi"/>
                <w:spacing w:val="-6"/>
                <w:sz w:val="24"/>
                <w:szCs w:val="24"/>
              </w:rPr>
              <w:t xml:space="preserve"> </w:t>
            </w:r>
            <w:r w:rsidRPr="00027B5E">
              <w:rPr>
                <w:rFonts w:asciiTheme="minorHAnsi" w:hAnsiTheme="minorHAnsi"/>
                <w:sz w:val="24"/>
                <w:szCs w:val="24"/>
              </w:rPr>
              <w:t>University</w:t>
            </w:r>
            <w:r w:rsidRPr="00027B5E">
              <w:rPr>
                <w:rFonts w:asciiTheme="minorHAnsi" w:hAnsiTheme="minorHAnsi"/>
                <w:spacing w:val="-10"/>
                <w:sz w:val="24"/>
                <w:szCs w:val="24"/>
              </w:rPr>
              <w:t xml:space="preserve"> </w:t>
            </w:r>
            <w:r w:rsidRPr="00027B5E">
              <w:rPr>
                <w:rFonts w:asciiTheme="minorHAnsi" w:hAnsiTheme="minorHAnsi"/>
                <w:sz w:val="24"/>
                <w:szCs w:val="24"/>
              </w:rPr>
              <w:t>Press,</w:t>
            </w:r>
            <w:r w:rsidRPr="00027B5E">
              <w:rPr>
                <w:rFonts w:asciiTheme="minorHAnsi" w:hAnsiTheme="minorHAnsi"/>
                <w:spacing w:val="-6"/>
                <w:sz w:val="24"/>
                <w:szCs w:val="24"/>
              </w:rPr>
              <w:t xml:space="preserve"> </w:t>
            </w:r>
            <w:r w:rsidRPr="00027B5E">
              <w:rPr>
                <w:rFonts w:asciiTheme="minorHAnsi" w:hAnsiTheme="minorHAnsi"/>
                <w:spacing w:val="-2"/>
                <w:sz w:val="24"/>
                <w:szCs w:val="24"/>
              </w:rPr>
              <w:t>1995.</w:t>
            </w:r>
          </w:p>
          <w:p w:rsidR="00027B5E" w:rsidRPr="00027B5E" w:rsidRDefault="00027B5E" w:rsidP="00E75084">
            <w:pPr>
              <w:pStyle w:val="TableParagraph"/>
              <w:numPr>
                <w:ilvl w:val="0"/>
                <w:numId w:val="114"/>
              </w:numPr>
              <w:tabs>
                <w:tab w:val="left" w:pos="439"/>
                <w:tab w:val="left" w:pos="2062"/>
                <w:tab w:val="left" w:pos="2650"/>
                <w:tab w:val="left" w:pos="4626"/>
                <w:tab w:val="left" w:pos="5214"/>
                <w:tab w:val="left" w:pos="6600"/>
                <w:tab w:val="left" w:pos="8051"/>
                <w:tab w:val="left" w:pos="9385"/>
              </w:tabs>
              <w:spacing w:before="43" w:line="276" w:lineRule="auto"/>
              <w:ind w:right="82"/>
              <w:rPr>
                <w:rFonts w:asciiTheme="minorHAnsi" w:hAnsiTheme="minorHAnsi"/>
                <w:sz w:val="24"/>
                <w:szCs w:val="24"/>
              </w:rPr>
            </w:pPr>
            <w:r w:rsidRPr="00027B5E">
              <w:rPr>
                <w:rFonts w:asciiTheme="minorHAnsi" w:hAnsiTheme="minorHAnsi"/>
                <w:spacing w:val="-2"/>
                <w:sz w:val="24"/>
                <w:szCs w:val="24"/>
              </w:rPr>
              <w:t>Mitzenmacher</w:t>
            </w:r>
            <w:r w:rsidRPr="00027B5E">
              <w:rPr>
                <w:rFonts w:asciiTheme="minorHAnsi" w:hAnsiTheme="minorHAnsi"/>
                <w:sz w:val="24"/>
                <w:szCs w:val="24"/>
              </w:rPr>
              <w:tab/>
            </w:r>
            <w:r w:rsidRPr="00027B5E">
              <w:rPr>
                <w:rFonts w:asciiTheme="minorHAnsi" w:hAnsiTheme="minorHAnsi"/>
                <w:spacing w:val="-4"/>
                <w:sz w:val="24"/>
                <w:szCs w:val="24"/>
              </w:rPr>
              <w:t>and</w:t>
            </w:r>
            <w:r w:rsidRPr="00027B5E">
              <w:rPr>
                <w:rFonts w:asciiTheme="minorHAnsi" w:hAnsiTheme="minorHAnsi"/>
                <w:sz w:val="24"/>
                <w:szCs w:val="24"/>
              </w:rPr>
              <w:tab/>
              <w:t>Upfal. Probability</w:t>
            </w:r>
            <w:r w:rsidRPr="00027B5E">
              <w:rPr>
                <w:rFonts w:asciiTheme="minorHAnsi" w:hAnsiTheme="minorHAnsi"/>
                <w:sz w:val="24"/>
                <w:szCs w:val="24"/>
              </w:rPr>
              <w:tab/>
            </w:r>
            <w:r w:rsidRPr="00027B5E">
              <w:rPr>
                <w:rFonts w:asciiTheme="minorHAnsi" w:hAnsiTheme="minorHAnsi"/>
                <w:spacing w:val="-4"/>
                <w:sz w:val="24"/>
                <w:szCs w:val="24"/>
              </w:rPr>
              <w:t>and</w:t>
            </w:r>
            <w:r w:rsidRPr="00027B5E">
              <w:rPr>
                <w:rFonts w:asciiTheme="minorHAnsi" w:hAnsiTheme="minorHAnsi"/>
                <w:sz w:val="24"/>
                <w:szCs w:val="24"/>
              </w:rPr>
              <w:tab/>
            </w:r>
            <w:r w:rsidRPr="00027B5E">
              <w:rPr>
                <w:rFonts w:asciiTheme="minorHAnsi" w:hAnsiTheme="minorHAnsi"/>
                <w:spacing w:val="-2"/>
                <w:sz w:val="24"/>
                <w:szCs w:val="24"/>
              </w:rPr>
              <w:t>Computing:</w:t>
            </w:r>
            <w:r w:rsidRPr="00027B5E">
              <w:rPr>
                <w:rFonts w:asciiTheme="minorHAnsi" w:hAnsiTheme="minorHAnsi"/>
                <w:sz w:val="24"/>
                <w:szCs w:val="24"/>
              </w:rPr>
              <w:tab/>
            </w:r>
            <w:r w:rsidRPr="00027B5E">
              <w:rPr>
                <w:rFonts w:asciiTheme="minorHAnsi" w:hAnsiTheme="minorHAnsi"/>
                <w:spacing w:val="-2"/>
                <w:sz w:val="24"/>
                <w:szCs w:val="24"/>
              </w:rPr>
              <w:t>Randomized</w:t>
            </w:r>
            <w:r w:rsidRPr="00027B5E">
              <w:rPr>
                <w:rFonts w:asciiTheme="minorHAnsi" w:hAnsiTheme="minorHAnsi"/>
                <w:sz w:val="24"/>
                <w:szCs w:val="24"/>
              </w:rPr>
              <w:tab/>
            </w:r>
            <w:r w:rsidRPr="00027B5E">
              <w:rPr>
                <w:rFonts w:asciiTheme="minorHAnsi" w:hAnsiTheme="minorHAnsi"/>
                <w:spacing w:val="-2"/>
                <w:sz w:val="24"/>
                <w:szCs w:val="24"/>
              </w:rPr>
              <w:t>Algorithms</w:t>
            </w:r>
            <w:r w:rsidRPr="00027B5E">
              <w:rPr>
                <w:rFonts w:asciiTheme="minorHAnsi" w:hAnsiTheme="minorHAnsi"/>
                <w:sz w:val="24"/>
                <w:szCs w:val="24"/>
              </w:rPr>
              <w:tab/>
            </w:r>
            <w:r w:rsidRPr="00027B5E">
              <w:rPr>
                <w:rFonts w:asciiTheme="minorHAnsi" w:hAnsiTheme="minorHAnsi"/>
                <w:spacing w:val="-4"/>
                <w:sz w:val="24"/>
                <w:szCs w:val="24"/>
              </w:rPr>
              <w:t xml:space="preserve">and </w:t>
            </w:r>
            <w:r w:rsidRPr="00027B5E">
              <w:rPr>
                <w:rFonts w:asciiTheme="minorHAnsi" w:hAnsiTheme="minorHAnsi"/>
                <w:sz w:val="24"/>
                <w:szCs w:val="24"/>
              </w:rPr>
              <w:t>Probabilistic Analysis, Cambridge University Press, 1995.</w:t>
            </w:r>
          </w:p>
          <w:p w:rsidR="00027B5E" w:rsidRPr="00027B5E" w:rsidRDefault="00027B5E" w:rsidP="00E75084">
            <w:pPr>
              <w:pStyle w:val="TableParagraph"/>
              <w:numPr>
                <w:ilvl w:val="0"/>
                <w:numId w:val="114"/>
              </w:numPr>
              <w:tabs>
                <w:tab w:val="left" w:pos="439"/>
              </w:tabs>
              <w:spacing w:line="276" w:lineRule="auto"/>
              <w:ind w:right="77"/>
              <w:rPr>
                <w:rFonts w:asciiTheme="minorHAnsi" w:hAnsiTheme="minorHAnsi"/>
                <w:sz w:val="24"/>
                <w:szCs w:val="24"/>
              </w:rPr>
            </w:pPr>
            <w:r w:rsidRPr="00027B5E">
              <w:rPr>
                <w:rFonts w:asciiTheme="minorHAnsi" w:hAnsiTheme="minorHAnsi"/>
                <w:sz w:val="24"/>
                <w:szCs w:val="24"/>
              </w:rPr>
              <w:t>William</w:t>
            </w:r>
            <w:r w:rsidRPr="00027B5E">
              <w:rPr>
                <w:rFonts w:asciiTheme="minorHAnsi" w:hAnsiTheme="minorHAnsi"/>
                <w:spacing w:val="24"/>
                <w:sz w:val="24"/>
                <w:szCs w:val="24"/>
              </w:rPr>
              <w:t xml:space="preserve"> </w:t>
            </w:r>
            <w:r w:rsidRPr="00027B5E">
              <w:rPr>
                <w:rFonts w:asciiTheme="minorHAnsi" w:hAnsiTheme="minorHAnsi"/>
                <w:sz w:val="24"/>
                <w:szCs w:val="24"/>
              </w:rPr>
              <w:t>Feller.</w:t>
            </w:r>
            <w:r w:rsidRPr="00027B5E">
              <w:rPr>
                <w:rFonts w:asciiTheme="minorHAnsi" w:hAnsiTheme="minorHAnsi"/>
                <w:spacing w:val="-1"/>
                <w:sz w:val="24"/>
                <w:szCs w:val="24"/>
              </w:rPr>
              <w:t xml:space="preserve"> </w:t>
            </w:r>
            <w:r w:rsidRPr="00027B5E">
              <w:rPr>
                <w:rFonts w:asciiTheme="minorHAnsi" w:hAnsiTheme="minorHAnsi"/>
                <w:sz w:val="24"/>
                <w:szCs w:val="24"/>
              </w:rPr>
              <w:t>An introduction</w:t>
            </w:r>
            <w:r w:rsidRPr="00027B5E">
              <w:rPr>
                <w:rFonts w:asciiTheme="minorHAnsi" w:hAnsiTheme="minorHAnsi"/>
                <w:spacing w:val="24"/>
                <w:sz w:val="24"/>
                <w:szCs w:val="24"/>
              </w:rPr>
              <w:t xml:space="preserve"> </w:t>
            </w:r>
            <w:r w:rsidRPr="00027B5E">
              <w:rPr>
                <w:rFonts w:asciiTheme="minorHAnsi" w:hAnsiTheme="minorHAnsi"/>
                <w:sz w:val="24"/>
                <w:szCs w:val="24"/>
              </w:rPr>
              <w:t>to</w:t>
            </w:r>
            <w:r w:rsidRPr="00027B5E">
              <w:rPr>
                <w:rFonts w:asciiTheme="minorHAnsi" w:hAnsiTheme="minorHAnsi"/>
                <w:spacing w:val="24"/>
                <w:sz w:val="24"/>
                <w:szCs w:val="24"/>
              </w:rPr>
              <w:t xml:space="preserve"> </w:t>
            </w:r>
            <w:r w:rsidRPr="00027B5E">
              <w:rPr>
                <w:rFonts w:asciiTheme="minorHAnsi" w:hAnsiTheme="minorHAnsi"/>
                <w:sz w:val="24"/>
                <w:szCs w:val="24"/>
              </w:rPr>
              <w:t>Probability Theory and</w:t>
            </w:r>
            <w:r w:rsidRPr="00027B5E">
              <w:rPr>
                <w:rFonts w:asciiTheme="minorHAnsi" w:hAnsiTheme="minorHAnsi"/>
                <w:spacing w:val="26"/>
                <w:sz w:val="24"/>
                <w:szCs w:val="24"/>
              </w:rPr>
              <w:t xml:space="preserve"> </w:t>
            </w:r>
            <w:r w:rsidRPr="00027B5E">
              <w:rPr>
                <w:rFonts w:asciiTheme="minorHAnsi" w:hAnsiTheme="minorHAnsi"/>
                <w:sz w:val="24"/>
                <w:szCs w:val="24"/>
              </w:rPr>
              <w:t>Its</w:t>
            </w:r>
            <w:r w:rsidRPr="00027B5E">
              <w:rPr>
                <w:rFonts w:asciiTheme="minorHAnsi" w:hAnsiTheme="minorHAnsi"/>
                <w:spacing w:val="24"/>
                <w:sz w:val="24"/>
                <w:szCs w:val="24"/>
              </w:rPr>
              <w:t xml:space="preserve"> </w:t>
            </w:r>
            <w:r w:rsidRPr="00027B5E">
              <w:rPr>
                <w:rFonts w:asciiTheme="minorHAnsi" w:hAnsiTheme="minorHAnsi"/>
                <w:sz w:val="24"/>
                <w:szCs w:val="24"/>
              </w:rPr>
              <w:t>Applications,</w:t>
            </w:r>
            <w:r w:rsidRPr="00027B5E">
              <w:rPr>
                <w:rFonts w:asciiTheme="minorHAnsi" w:hAnsiTheme="minorHAnsi"/>
                <w:spacing w:val="24"/>
                <w:sz w:val="24"/>
                <w:szCs w:val="24"/>
              </w:rPr>
              <w:t xml:space="preserve"> </w:t>
            </w:r>
            <w:r w:rsidRPr="00027B5E">
              <w:rPr>
                <w:rFonts w:asciiTheme="minorHAnsi" w:hAnsiTheme="minorHAnsi"/>
                <w:sz w:val="24"/>
                <w:szCs w:val="24"/>
              </w:rPr>
              <w:t>Volumes</w:t>
            </w:r>
            <w:r w:rsidRPr="00027B5E">
              <w:rPr>
                <w:rFonts w:asciiTheme="minorHAnsi" w:hAnsiTheme="minorHAnsi"/>
                <w:spacing w:val="26"/>
                <w:sz w:val="24"/>
                <w:szCs w:val="24"/>
              </w:rPr>
              <w:t xml:space="preserve"> </w:t>
            </w:r>
            <w:r w:rsidRPr="00027B5E">
              <w:rPr>
                <w:rFonts w:asciiTheme="minorHAnsi" w:hAnsiTheme="minorHAnsi"/>
                <w:sz w:val="24"/>
                <w:szCs w:val="24"/>
              </w:rPr>
              <w:t>I and</w:t>
            </w:r>
            <w:r w:rsidRPr="00027B5E">
              <w:rPr>
                <w:rFonts w:asciiTheme="minorHAnsi" w:hAnsiTheme="minorHAnsi"/>
                <w:spacing w:val="26"/>
                <w:sz w:val="24"/>
                <w:szCs w:val="24"/>
              </w:rPr>
              <w:t xml:space="preserve"> </w:t>
            </w:r>
            <w:r w:rsidRPr="00027B5E">
              <w:rPr>
                <w:rFonts w:asciiTheme="minorHAnsi" w:hAnsiTheme="minorHAnsi"/>
                <w:sz w:val="24"/>
                <w:szCs w:val="24"/>
              </w:rPr>
              <w:t>II, John Wiley, New York, 1968.</w:t>
            </w:r>
          </w:p>
          <w:p w:rsidR="00027B5E" w:rsidRPr="00027B5E" w:rsidRDefault="00027B5E" w:rsidP="00E75084">
            <w:pPr>
              <w:pStyle w:val="TableParagraph"/>
              <w:numPr>
                <w:ilvl w:val="0"/>
                <w:numId w:val="114"/>
              </w:numPr>
              <w:tabs>
                <w:tab w:val="left" w:pos="439"/>
              </w:tabs>
              <w:ind w:hanging="361"/>
              <w:rPr>
                <w:rFonts w:asciiTheme="minorHAnsi" w:hAnsiTheme="minorHAnsi"/>
                <w:sz w:val="24"/>
                <w:szCs w:val="24"/>
              </w:rPr>
            </w:pPr>
            <w:r w:rsidRPr="00027B5E">
              <w:rPr>
                <w:rFonts w:asciiTheme="minorHAnsi" w:hAnsiTheme="minorHAnsi"/>
                <w:sz w:val="24"/>
                <w:szCs w:val="24"/>
              </w:rPr>
              <w:t>Patrick</w:t>
            </w:r>
            <w:r w:rsidRPr="00027B5E">
              <w:rPr>
                <w:rFonts w:asciiTheme="minorHAnsi" w:hAnsiTheme="minorHAnsi"/>
                <w:spacing w:val="-5"/>
                <w:sz w:val="24"/>
                <w:szCs w:val="24"/>
              </w:rPr>
              <w:t xml:space="preserve"> </w:t>
            </w:r>
            <w:r w:rsidRPr="00027B5E">
              <w:rPr>
                <w:rFonts w:asciiTheme="minorHAnsi" w:hAnsiTheme="minorHAnsi"/>
                <w:sz w:val="24"/>
                <w:szCs w:val="24"/>
              </w:rPr>
              <w:t>Billingsley.</w:t>
            </w:r>
            <w:r w:rsidRPr="00027B5E">
              <w:rPr>
                <w:rFonts w:asciiTheme="minorHAnsi" w:hAnsiTheme="minorHAnsi"/>
                <w:spacing w:val="-3"/>
                <w:sz w:val="24"/>
                <w:szCs w:val="24"/>
              </w:rPr>
              <w:t xml:space="preserve"> </w:t>
            </w:r>
            <w:r w:rsidRPr="00027B5E">
              <w:rPr>
                <w:rFonts w:asciiTheme="minorHAnsi" w:hAnsiTheme="minorHAnsi"/>
                <w:sz w:val="24"/>
                <w:szCs w:val="24"/>
              </w:rPr>
              <w:t>Probability</w:t>
            </w:r>
            <w:r w:rsidRPr="00027B5E">
              <w:rPr>
                <w:rFonts w:asciiTheme="minorHAnsi" w:hAnsiTheme="minorHAnsi"/>
                <w:spacing w:val="-9"/>
                <w:sz w:val="24"/>
                <w:szCs w:val="24"/>
              </w:rPr>
              <w:t xml:space="preserve"> </w:t>
            </w:r>
            <w:r w:rsidRPr="00027B5E">
              <w:rPr>
                <w:rFonts w:asciiTheme="minorHAnsi" w:hAnsiTheme="minorHAnsi"/>
                <w:sz w:val="24"/>
                <w:szCs w:val="24"/>
              </w:rPr>
              <w:t>and</w:t>
            </w:r>
            <w:r w:rsidRPr="00027B5E">
              <w:rPr>
                <w:rFonts w:asciiTheme="minorHAnsi" w:hAnsiTheme="minorHAnsi"/>
                <w:spacing w:val="-5"/>
                <w:sz w:val="24"/>
                <w:szCs w:val="24"/>
              </w:rPr>
              <w:t xml:space="preserve"> </w:t>
            </w:r>
            <w:r w:rsidRPr="00027B5E">
              <w:rPr>
                <w:rFonts w:asciiTheme="minorHAnsi" w:hAnsiTheme="minorHAnsi"/>
                <w:sz w:val="24"/>
                <w:szCs w:val="24"/>
              </w:rPr>
              <w:t>Measure,</w:t>
            </w:r>
            <w:r w:rsidRPr="00027B5E">
              <w:rPr>
                <w:rFonts w:asciiTheme="minorHAnsi" w:hAnsiTheme="minorHAnsi"/>
                <w:spacing w:val="-3"/>
                <w:sz w:val="24"/>
                <w:szCs w:val="24"/>
              </w:rPr>
              <w:t xml:space="preserve"> </w:t>
            </w:r>
            <w:r w:rsidRPr="00027B5E">
              <w:rPr>
                <w:rFonts w:asciiTheme="minorHAnsi" w:hAnsiTheme="minorHAnsi"/>
                <w:sz w:val="24"/>
                <w:szCs w:val="24"/>
              </w:rPr>
              <w:t>John</w:t>
            </w:r>
            <w:r w:rsidRPr="00027B5E">
              <w:rPr>
                <w:rFonts w:asciiTheme="minorHAnsi" w:hAnsiTheme="minorHAnsi"/>
                <w:spacing w:val="-4"/>
                <w:sz w:val="24"/>
                <w:szCs w:val="24"/>
              </w:rPr>
              <w:t xml:space="preserve"> </w:t>
            </w:r>
            <w:r w:rsidRPr="00027B5E">
              <w:rPr>
                <w:rFonts w:asciiTheme="minorHAnsi" w:hAnsiTheme="minorHAnsi"/>
                <w:sz w:val="24"/>
                <w:szCs w:val="24"/>
              </w:rPr>
              <w:t>Wiley</w:t>
            </w:r>
            <w:r w:rsidRPr="00027B5E">
              <w:rPr>
                <w:rFonts w:asciiTheme="minorHAnsi" w:hAnsiTheme="minorHAnsi"/>
                <w:spacing w:val="-10"/>
                <w:sz w:val="24"/>
                <w:szCs w:val="24"/>
              </w:rPr>
              <w:t xml:space="preserve"> </w:t>
            </w:r>
            <w:r w:rsidRPr="00027B5E">
              <w:rPr>
                <w:rFonts w:asciiTheme="minorHAnsi" w:hAnsiTheme="minorHAnsi"/>
                <w:sz w:val="24"/>
                <w:szCs w:val="24"/>
              </w:rPr>
              <w:t>and</w:t>
            </w:r>
            <w:r w:rsidRPr="00027B5E">
              <w:rPr>
                <w:rFonts w:asciiTheme="minorHAnsi" w:hAnsiTheme="minorHAnsi"/>
                <w:spacing w:val="-3"/>
                <w:sz w:val="24"/>
                <w:szCs w:val="24"/>
              </w:rPr>
              <w:t xml:space="preserve"> </w:t>
            </w:r>
            <w:r w:rsidRPr="00027B5E">
              <w:rPr>
                <w:rFonts w:asciiTheme="minorHAnsi" w:hAnsiTheme="minorHAnsi"/>
                <w:sz w:val="24"/>
                <w:szCs w:val="24"/>
              </w:rPr>
              <w:t>Sons,</w:t>
            </w:r>
            <w:r w:rsidRPr="00027B5E">
              <w:rPr>
                <w:rFonts w:asciiTheme="minorHAnsi" w:hAnsiTheme="minorHAnsi"/>
                <w:spacing w:val="-4"/>
                <w:sz w:val="24"/>
                <w:szCs w:val="24"/>
              </w:rPr>
              <w:t xml:space="preserve"> </w:t>
            </w:r>
            <w:r w:rsidRPr="00027B5E">
              <w:rPr>
                <w:rFonts w:asciiTheme="minorHAnsi" w:hAnsiTheme="minorHAnsi"/>
                <w:spacing w:val="-2"/>
                <w:sz w:val="24"/>
                <w:szCs w:val="24"/>
              </w:rPr>
              <w:t>1986.</w:t>
            </w:r>
          </w:p>
        </w:tc>
      </w:tr>
    </w:tbl>
    <w:p w:rsidR="00027B5E" w:rsidRPr="00027B5E" w:rsidRDefault="00027B5E" w:rsidP="00027B5E">
      <w:pPr>
        <w:pStyle w:val="BodyText"/>
        <w:spacing w:before="9"/>
        <w:rPr>
          <w:rFonts w:asciiTheme="minorHAnsi" w:hAnsiTheme="minorHAnsi"/>
          <w:b/>
        </w:rPr>
      </w:pPr>
    </w:p>
    <w:tbl>
      <w:tblPr>
        <w:tblW w:w="0" w:type="auto"/>
        <w:tblInd w:w="140" w:type="dxa"/>
        <w:tblLayout w:type="fixed"/>
        <w:tblCellMar>
          <w:left w:w="0" w:type="dxa"/>
          <w:right w:w="0" w:type="dxa"/>
        </w:tblCellMar>
        <w:tblLook w:val="01E0" w:firstRow="1" w:lastRow="1" w:firstColumn="1" w:lastColumn="1" w:noHBand="0" w:noVBand="0"/>
      </w:tblPr>
      <w:tblGrid>
        <w:gridCol w:w="2482"/>
        <w:gridCol w:w="2415"/>
        <w:gridCol w:w="1970"/>
        <w:gridCol w:w="3781"/>
      </w:tblGrid>
      <w:tr w:rsidR="00027B5E" w:rsidRPr="00027B5E" w:rsidTr="0052341B">
        <w:trPr>
          <w:trHeight w:val="550"/>
        </w:trPr>
        <w:tc>
          <w:tcPr>
            <w:tcW w:w="2482" w:type="dxa"/>
            <w:tcBorders>
              <w:top w:val="single" w:sz="12" w:space="0" w:color="000000"/>
              <w:left w:val="single" w:sz="12" w:space="0" w:color="000000"/>
            </w:tcBorders>
          </w:tcPr>
          <w:p w:rsidR="00027B5E" w:rsidRPr="00027B5E" w:rsidRDefault="00027B5E" w:rsidP="00027B5E">
            <w:pPr>
              <w:pStyle w:val="TableParagraph"/>
              <w:spacing w:line="275" w:lineRule="exact"/>
              <w:rPr>
                <w:rFonts w:asciiTheme="minorHAnsi" w:hAnsiTheme="minorHAnsi"/>
                <w:b/>
                <w:sz w:val="24"/>
                <w:szCs w:val="24"/>
              </w:rPr>
            </w:pPr>
            <w:r w:rsidRPr="00027B5E">
              <w:rPr>
                <w:rFonts w:asciiTheme="minorHAnsi" w:hAnsiTheme="minorHAnsi"/>
                <w:b/>
                <w:sz w:val="24"/>
                <w:szCs w:val="24"/>
              </w:rPr>
              <w:t>Subject</w:t>
            </w:r>
            <w:r w:rsidRPr="00027B5E">
              <w:rPr>
                <w:rFonts w:asciiTheme="minorHAnsi" w:hAnsiTheme="minorHAnsi"/>
                <w:b/>
                <w:spacing w:val="-12"/>
                <w:sz w:val="24"/>
                <w:szCs w:val="24"/>
              </w:rPr>
              <w:t xml:space="preserve"> </w:t>
            </w:r>
            <w:r w:rsidRPr="00027B5E">
              <w:rPr>
                <w:rFonts w:asciiTheme="minorHAnsi" w:hAnsiTheme="minorHAnsi"/>
                <w:b/>
                <w:spacing w:val="-4"/>
                <w:sz w:val="24"/>
                <w:szCs w:val="24"/>
              </w:rPr>
              <w:t>Code:</w:t>
            </w:r>
          </w:p>
        </w:tc>
        <w:tc>
          <w:tcPr>
            <w:tcW w:w="2415" w:type="dxa"/>
            <w:tcBorders>
              <w:top w:val="single" w:sz="12" w:space="0" w:color="000000"/>
              <w:right w:val="single" w:sz="12" w:space="0" w:color="000000"/>
            </w:tcBorders>
          </w:tcPr>
          <w:p w:rsidR="00027B5E" w:rsidRPr="00027B5E" w:rsidRDefault="00027B5E" w:rsidP="00027B5E">
            <w:pPr>
              <w:pStyle w:val="TableParagraph"/>
              <w:spacing w:line="270" w:lineRule="exact"/>
              <w:rPr>
                <w:rFonts w:asciiTheme="minorHAnsi" w:hAnsiTheme="minorHAnsi"/>
                <w:sz w:val="24"/>
                <w:szCs w:val="24"/>
              </w:rPr>
            </w:pPr>
            <w:r w:rsidRPr="00027B5E">
              <w:rPr>
                <w:rFonts w:asciiTheme="minorHAnsi" w:hAnsiTheme="minorHAnsi"/>
                <w:spacing w:val="-2"/>
                <w:sz w:val="24"/>
                <w:szCs w:val="24"/>
              </w:rPr>
              <w:t>EC421a</w:t>
            </w:r>
          </w:p>
        </w:tc>
        <w:tc>
          <w:tcPr>
            <w:tcW w:w="1970" w:type="dxa"/>
            <w:tcBorders>
              <w:top w:val="single" w:sz="12" w:space="0" w:color="000000"/>
              <w:left w:val="single" w:sz="12" w:space="0" w:color="000000"/>
            </w:tcBorders>
          </w:tcPr>
          <w:p w:rsidR="00027B5E" w:rsidRPr="00027B5E" w:rsidRDefault="00027B5E" w:rsidP="00027B5E">
            <w:pPr>
              <w:pStyle w:val="TableParagraph"/>
              <w:spacing w:line="275" w:lineRule="exact"/>
              <w:ind w:left="109"/>
              <w:rPr>
                <w:rFonts w:asciiTheme="minorHAnsi" w:hAnsiTheme="minorHAnsi"/>
                <w:b/>
                <w:sz w:val="24"/>
                <w:szCs w:val="24"/>
              </w:rPr>
            </w:pPr>
            <w:r w:rsidRPr="00027B5E">
              <w:rPr>
                <w:rFonts w:asciiTheme="minorHAnsi" w:hAnsiTheme="minorHAnsi"/>
                <w:b/>
                <w:sz w:val="24"/>
                <w:szCs w:val="24"/>
              </w:rPr>
              <w:t>Course</w:t>
            </w:r>
            <w:r w:rsidRPr="00027B5E">
              <w:rPr>
                <w:rFonts w:asciiTheme="minorHAnsi" w:hAnsiTheme="minorHAnsi"/>
                <w:b/>
                <w:spacing w:val="-10"/>
                <w:sz w:val="24"/>
                <w:szCs w:val="24"/>
              </w:rPr>
              <w:t xml:space="preserve"> </w:t>
            </w:r>
            <w:r w:rsidRPr="00027B5E">
              <w:rPr>
                <w:rFonts w:asciiTheme="minorHAnsi" w:hAnsiTheme="minorHAnsi"/>
                <w:b/>
                <w:spacing w:val="-2"/>
                <w:sz w:val="24"/>
                <w:szCs w:val="24"/>
              </w:rPr>
              <w:t>Title</w:t>
            </w:r>
          </w:p>
        </w:tc>
        <w:tc>
          <w:tcPr>
            <w:tcW w:w="3781" w:type="dxa"/>
            <w:tcBorders>
              <w:top w:val="single" w:sz="12" w:space="0" w:color="000000"/>
              <w:right w:val="single" w:sz="12" w:space="0" w:color="000000"/>
            </w:tcBorders>
          </w:tcPr>
          <w:p w:rsidR="00027B5E" w:rsidRPr="00027B5E" w:rsidRDefault="00027B5E" w:rsidP="00027B5E">
            <w:pPr>
              <w:pStyle w:val="TableParagraph"/>
              <w:spacing w:line="270" w:lineRule="exact"/>
              <w:ind w:left="693"/>
              <w:rPr>
                <w:rFonts w:asciiTheme="minorHAnsi" w:hAnsiTheme="minorHAnsi"/>
                <w:sz w:val="24"/>
                <w:szCs w:val="24"/>
              </w:rPr>
            </w:pPr>
            <w:r w:rsidRPr="00027B5E">
              <w:rPr>
                <w:rFonts w:asciiTheme="minorHAnsi" w:hAnsiTheme="minorHAnsi"/>
                <w:sz w:val="24"/>
                <w:szCs w:val="24"/>
              </w:rPr>
              <w:t>CMOS</w:t>
            </w:r>
            <w:r w:rsidRPr="00027B5E">
              <w:rPr>
                <w:rFonts w:asciiTheme="minorHAnsi" w:hAnsiTheme="minorHAnsi"/>
                <w:spacing w:val="-6"/>
                <w:sz w:val="24"/>
                <w:szCs w:val="24"/>
              </w:rPr>
              <w:t xml:space="preserve"> </w:t>
            </w:r>
            <w:r w:rsidRPr="00027B5E">
              <w:rPr>
                <w:rFonts w:asciiTheme="minorHAnsi" w:hAnsiTheme="minorHAnsi"/>
                <w:spacing w:val="-2"/>
                <w:sz w:val="24"/>
                <w:szCs w:val="24"/>
              </w:rPr>
              <w:t>Memory</w:t>
            </w:r>
          </w:p>
          <w:p w:rsidR="00027B5E" w:rsidRPr="00027B5E" w:rsidRDefault="00027B5E" w:rsidP="00027B5E">
            <w:pPr>
              <w:pStyle w:val="TableParagraph"/>
              <w:spacing w:line="261" w:lineRule="exact"/>
              <w:ind w:left="693"/>
              <w:rPr>
                <w:rFonts w:asciiTheme="minorHAnsi" w:hAnsiTheme="minorHAnsi"/>
                <w:sz w:val="24"/>
                <w:szCs w:val="24"/>
              </w:rPr>
            </w:pPr>
            <w:r w:rsidRPr="00027B5E">
              <w:rPr>
                <w:rFonts w:asciiTheme="minorHAnsi" w:hAnsiTheme="minorHAnsi"/>
                <w:sz w:val="24"/>
                <w:szCs w:val="24"/>
              </w:rPr>
              <w:t>System</w:t>
            </w:r>
            <w:r w:rsidRPr="00027B5E">
              <w:rPr>
                <w:rFonts w:asciiTheme="minorHAnsi" w:hAnsiTheme="minorHAnsi"/>
                <w:spacing w:val="-3"/>
                <w:sz w:val="24"/>
                <w:szCs w:val="24"/>
              </w:rPr>
              <w:t xml:space="preserve"> </w:t>
            </w:r>
            <w:r w:rsidRPr="00027B5E">
              <w:rPr>
                <w:rFonts w:asciiTheme="minorHAnsi" w:hAnsiTheme="minorHAnsi"/>
                <w:spacing w:val="-2"/>
                <w:sz w:val="24"/>
                <w:szCs w:val="24"/>
              </w:rPr>
              <w:t>Design</w:t>
            </w:r>
          </w:p>
        </w:tc>
      </w:tr>
      <w:tr w:rsidR="00027B5E" w:rsidRPr="00027B5E" w:rsidTr="0052341B">
        <w:trPr>
          <w:trHeight w:val="278"/>
        </w:trPr>
        <w:tc>
          <w:tcPr>
            <w:tcW w:w="2482" w:type="dxa"/>
            <w:tcBorders>
              <w:left w:val="single" w:sz="12" w:space="0" w:color="000000"/>
            </w:tcBorders>
          </w:tcPr>
          <w:p w:rsidR="00027B5E" w:rsidRPr="00027B5E" w:rsidRDefault="00027B5E" w:rsidP="00027B5E">
            <w:pPr>
              <w:pStyle w:val="TableParagraph"/>
              <w:spacing w:line="258" w:lineRule="exact"/>
              <w:rPr>
                <w:rFonts w:asciiTheme="minorHAnsi" w:hAnsiTheme="minorHAnsi"/>
                <w:b/>
                <w:sz w:val="24"/>
                <w:szCs w:val="24"/>
              </w:rPr>
            </w:pPr>
            <w:r w:rsidRPr="00027B5E">
              <w:rPr>
                <w:rFonts w:asciiTheme="minorHAnsi" w:hAnsiTheme="minorHAnsi"/>
                <w:b/>
                <w:sz w:val="24"/>
                <w:szCs w:val="24"/>
              </w:rPr>
              <w:t>Contact</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Hours</w:t>
            </w:r>
          </w:p>
        </w:tc>
        <w:tc>
          <w:tcPr>
            <w:tcW w:w="2415" w:type="dxa"/>
            <w:tcBorders>
              <w:right w:val="single" w:sz="12" w:space="0" w:color="000000"/>
            </w:tcBorders>
          </w:tcPr>
          <w:p w:rsidR="00027B5E" w:rsidRPr="00027B5E" w:rsidRDefault="00027B5E" w:rsidP="00027B5E">
            <w:pPr>
              <w:pStyle w:val="TableParagraph"/>
              <w:spacing w:line="258" w:lineRule="exact"/>
              <w:rPr>
                <w:rFonts w:asciiTheme="minorHAnsi" w:hAnsiTheme="minorHAnsi"/>
                <w:sz w:val="24"/>
                <w:szCs w:val="24"/>
              </w:rPr>
            </w:pPr>
            <w:r w:rsidRPr="00027B5E">
              <w:rPr>
                <w:rFonts w:asciiTheme="minorHAnsi" w:hAnsiTheme="minorHAnsi"/>
                <w:sz w:val="24"/>
                <w:szCs w:val="24"/>
              </w:rPr>
              <w:t>L-</w:t>
            </w:r>
            <w:r w:rsidRPr="00027B5E">
              <w:rPr>
                <w:rFonts w:asciiTheme="minorHAnsi" w:hAnsiTheme="minorHAnsi"/>
                <w:spacing w:val="-2"/>
                <w:sz w:val="24"/>
                <w:szCs w:val="24"/>
              </w:rPr>
              <w:t xml:space="preserve"> </w:t>
            </w:r>
            <w:r w:rsidRPr="00027B5E">
              <w:rPr>
                <w:rFonts w:asciiTheme="minorHAnsi" w:hAnsiTheme="minorHAnsi"/>
                <w:sz w:val="24"/>
                <w:szCs w:val="24"/>
              </w:rPr>
              <w:t>3</w:t>
            </w:r>
            <w:r w:rsidRPr="00027B5E">
              <w:rPr>
                <w:rFonts w:asciiTheme="minorHAnsi" w:hAnsiTheme="minorHAnsi"/>
                <w:spacing w:val="-1"/>
                <w:sz w:val="24"/>
                <w:szCs w:val="24"/>
              </w:rPr>
              <w:t xml:space="preserve"> </w:t>
            </w:r>
            <w:r w:rsidRPr="00027B5E">
              <w:rPr>
                <w:rFonts w:asciiTheme="minorHAnsi" w:hAnsiTheme="minorHAnsi"/>
                <w:sz w:val="24"/>
                <w:szCs w:val="24"/>
              </w:rPr>
              <w:t>T-</w:t>
            </w:r>
            <w:r w:rsidRPr="00027B5E">
              <w:rPr>
                <w:rFonts w:asciiTheme="minorHAnsi" w:hAnsiTheme="minorHAnsi"/>
                <w:spacing w:val="-1"/>
                <w:sz w:val="24"/>
                <w:szCs w:val="24"/>
              </w:rPr>
              <w:t xml:space="preserve"> </w:t>
            </w:r>
            <w:r w:rsidRPr="00027B5E">
              <w:rPr>
                <w:rFonts w:asciiTheme="minorHAnsi" w:hAnsiTheme="minorHAnsi"/>
                <w:sz w:val="24"/>
                <w:szCs w:val="24"/>
              </w:rPr>
              <w:t>0</w:t>
            </w:r>
            <w:r w:rsidRPr="00027B5E">
              <w:rPr>
                <w:rFonts w:asciiTheme="minorHAnsi" w:hAnsiTheme="minorHAnsi"/>
                <w:spacing w:val="-1"/>
                <w:sz w:val="24"/>
                <w:szCs w:val="24"/>
              </w:rPr>
              <w:t xml:space="preserve"> </w:t>
            </w:r>
            <w:r w:rsidRPr="00027B5E">
              <w:rPr>
                <w:rFonts w:asciiTheme="minorHAnsi" w:hAnsiTheme="minorHAnsi"/>
                <w:sz w:val="24"/>
                <w:szCs w:val="24"/>
              </w:rPr>
              <w:t>P-</w:t>
            </w:r>
            <w:r w:rsidRPr="00027B5E">
              <w:rPr>
                <w:rFonts w:asciiTheme="minorHAnsi" w:hAnsiTheme="minorHAnsi"/>
                <w:spacing w:val="-2"/>
                <w:sz w:val="24"/>
                <w:szCs w:val="24"/>
              </w:rPr>
              <w:t xml:space="preserve"> </w:t>
            </w:r>
            <w:r w:rsidRPr="00027B5E">
              <w:rPr>
                <w:rFonts w:asciiTheme="minorHAnsi" w:hAnsiTheme="minorHAnsi"/>
                <w:spacing w:val="-10"/>
                <w:sz w:val="24"/>
                <w:szCs w:val="24"/>
              </w:rPr>
              <w:t>0</w:t>
            </w:r>
          </w:p>
        </w:tc>
        <w:tc>
          <w:tcPr>
            <w:tcW w:w="1970" w:type="dxa"/>
            <w:tcBorders>
              <w:left w:val="single" w:sz="12" w:space="0" w:color="000000"/>
            </w:tcBorders>
          </w:tcPr>
          <w:p w:rsidR="00027B5E" w:rsidRPr="00027B5E" w:rsidRDefault="00027B5E" w:rsidP="00027B5E">
            <w:pPr>
              <w:pStyle w:val="TableParagraph"/>
              <w:spacing w:line="258" w:lineRule="exact"/>
              <w:ind w:left="109"/>
              <w:rPr>
                <w:rFonts w:asciiTheme="minorHAnsi" w:hAnsiTheme="minorHAnsi"/>
                <w:b/>
                <w:sz w:val="24"/>
                <w:szCs w:val="24"/>
              </w:rPr>
            </w:pPr>
            <w:r w:rsidRPr="00027B5E">
              <w:rPr>
                <w:rFonts w:asciiTheme="minorHAnsi" w:hAnsiTheme="minorHAnsi"/>
                <w:b/>
                <w:spacing w:val="-2"/>
                <w:sz w:val="24"/>
                <w:szCs w:val="24"/>
              </w:rPr>
              <w:t>Credit</w:t>
            </w:r>
          </w:p>
        </w:tc>
        <w:tc>
          <w:tcPr>
            <w:tcW w:w="3781" w:type="dxa"/>
            <w:tcBorders>
              <w:right w:val="single" w:sz="12" w:space="0" w:color="000000"/>
            </w:tcBorders>
          </w:tcPr>
          <w:p w:rsidR="00027B5E" w:rsidRPr="00027B5E" w:rsidRDefault="00027B5E" w:rsidP="00027B5E">
            <w:pPr>
              <w:pStyle w:val="TableParagraph"/>
              <w:spacing w:line="258" w:lineRule="exact"/>
              <w:ind w:left="585"/>
              <w:rPr>
                <w:rFonts w:asciiTheme="minorHAnsi" w:hAnsiTheme="minorHAnsi"/>
                <w:sz w:val="24"/>
                <w:szCs w:val="24"/>
              </w:rPr>
            </w:pPr>
            <w:r w:rsidRPr="00027B5E">
              <w:rPr>
                <w:rFonts w:asciiTheme="minorHAnsi" w:hAnsiTheme="minorHAnsi"/>
                <w:sz w:val="24"/>
                <w:szCs w:val="24"/>
              </w:rPr>
              <w:t>4</w:t>
            </w:r>
          </w:p>
        </w:tc>
      </w:tr>
      <w:tr w:rsidR="00027B5E" w:rsidRPr="00027B5E" w:rsidTr="0052341B">
        <w:trPr>
          <w:trHeight w:val="278"/>
        </w:trPr>
        <w:tc>
          <w:tcPr>
            <w:tcW w:w="2482" w:type="dxa"/>
            <w:tcBorders>
              <w:left w:val="single" w:sz="12" w:space="0" w:color="000000"/>
            </w:tcBorders>
          </w:tcPr>
          <w:p w:rsidR="00027B5E" w:rsidRPr="00027B5E" w:rsidRDefault="00027B5E" w:rsidP="00027B5E">
            <w:pPr>
              <w:pStyle w:val="TableParagraph"/>
              <w:spacing w:line="259" w:lineRule="exact"/>
              <w:rPr>
                <w:rFonts w:asciiTheme="minorHAnsi" w:hAnsiTheme="minorHAnsi"/>
                <w:b/>
                <w:sz w:val="24"/>
                <w:szCs w:val="24"/>
              </w:rPr>
            </w:pPr>
            <w:r w:rsidRPr="00027B5E">
              <w:rPr>
                <w:rFonts w:asciiTheme="minorHAnsi" w:hAnsiTheme="minorHAnsi"/>
                <w:b/>
                <w:spacing w:val="-2"/>
                <w:sz w:val="24"/>
                <w:szCs w:val="24"/>
              </w:rPr>
              <w:t>Programme</w:t>
            </w:r>
          </w:p>
        </w:tc>
        <w:tc>
          <w:tcPr>
            <w:tcW w:w="2415" w:type="dxa"/>
            <w:tcBorders>
              <w:right w:val="single" w:sz="12" w:space="0" w:color="000000"/>
            </w:tcBorders>
          </w:tcPr>
          <w:p w:rsidR="00027B5E" w:rsidRPr="00027B5E" w:rsidRDefault="00027B5E" w:rsidP="00027B5E">
            <w:pPr>
              <w:pStyle w:val="TableParagraph"/>
              <w:spacing w:line="259" w:lineRule="exact"/>
              <w:rPr>
                <w:rFonts w:asciiTheme="minorHAnsi" w:hAnsiTheme="minorHAnsi"/>
                <w:sz w:val="24"/>
                <w:szCs w:val="24"/>
              </w:rPr>
            </w:pPr>
            <w:r w:rsidRPr="00027B5E">
              <w:rPr>
                <w:rFonts w:asciiTheme="minorHAnsi" w:hAnsiTheme="minorHAnsi"/>
                <w:spacing w:val="-2"/>
                <w:sz w:val="24"/>
                <w:szCs w:val="24"/>
              </w:rPr>
              <w:t>B.Tech</w:t>
            </w:r>
          </w:p>
        </w:tc>
        <w:tc>
          <w:tcPr>
            <w:tcW w:w="1970" w:type="dxa"/>
            <w:tcBorders>
              <w:left w:val="single" w:sz="12" w:space="0" w:color="000000"/>
            </w:tcBorders>
          </w:tcPr>
          <w:p w:rsidR="00027B5E" w:rsidRPr="00027B5E" w:rsidRDefault="00027B5E" w:rsidP="00027B5E">
            <w:pPr>
              <w:pStyle w:val="TableParagraph"/>
              <w:spacing w:line="259" w:lineRule="exact"/>
              <w:ind w:left="109"/>
              <w:rPr>
                <w:rFonts w:asciiTheme="minorHAnsi" w:hAnsiTheme="minorHAnsi"/>
                <w:b/>
                <w:sz w:val="24"/>
                <w:szCs w:val="24"/>
              </w:rPr>
            </w:pPr>
            <w:r w:rsidRPr="00027B5E">
              <w:rPr>
                <w:rFonts w:asciiTheme="minorHAnsi" w:hAnsiTheme="minorHAnsi"/>
                <w:b/>
                <w:spacing w:val="-2"/>
                <w:sz w:val="24"/>
                <w:szCs w:val="24"/>
              </w:rPr>
              <w:t>Semester</w:t>
            </w:r>
          </w:p>
        </w:tc>
        <w:tc>
          <w:tcPr>
            <w:tcW w:w="3781" w:type="dxa"/>
            <w:tcBorders>
              <w:right w:val="single" w:sz="12" w:space="0" w:color="000000"/>
            </w:tcBorders>
          </w:tcPr>
          <w:p w:rsidR="00027B5E" w:rsidRPr="00027B5E" w:rsidRDefault="00027B5E" w:rsidP="00027B5E">
            <w:pPr>
              <w:pStyle w:val="TableParagraph"/>
              <w:spacing w:line="259" w:lineRule="exact"/>
              <w:ind w:left="585"/>
              <w:rPr>
                <w:rFonts w:asciiTheme="minorHAnsi" w:hAnsiTheme="minorHAnsi"/>
                <w:sz w:val="24"/>
                <w:szCs w:val="24"/>
              </w:rPr>
            </w:pPr>
            <w:r w:rsidRPr="00027B5E">
              <w:rPr>
                <w:rFonts w:asciiTheme="minorHAnsi" w:hAnsiTheme="minorHAnsi"/>
                <w:spacing w:val="-4"/>
                <w:sz w:val="24"/>
                <w:szCs w:val="24"/>
              </w:rPr>
              <w:t>VIII</w:t>
            </w:r>
          </w:p>
        </w:tc>
      </w:tr>
      <w:tr w:rsidR="00027B5E" w:rsidRPr="00027B5E" w:rsidTr="0052341B">
        <w:trPr>
          <w:trHeight w:val="278"/>
        </w:trPr>
        <w:tc>
          <w:tcPr>
            <w:tcW w:w="2482" w:type="dxa"/>
            <w:tcBorders>
              <w:left w:val="single" w:sz="12" w:space="0" w:color="000000"/>
              <w:bottom w:val="single" w:sz="12" w:space="0" w:color="000000"/>
            </w:tcBorders>
          </w:tcPr>
          <w:p w:rsidR="00027B5E" w:rsidRPr="00027B5E" w:rsidRDefault="00027B5E" w:rsidP="00027B5E">
            <w:pPr>
              <w:pStyle w:val="TableParagraph"/>
              <w:spacing w:line="259" w:lineRule="exact"/>
              <w:rPr>
                <w:rFonts w:asciiTheme="minorHAnsi" w:hAnsiTheme="minorHAnsi"/>
                <w:b/>
                <w:sz w:val="24"/>
                <w:szCs w:val="24"/>
              </w:rPr>
            </w:pPr>
            <w:r w:rsidRPr="00027B5E">
              <w:rPr>
                <w:rFonts w:asciiTheme="minorHAnsi" w:hAnsiTheme="minorHAnsi"/>
                <w:b/>
                <w:spacing w:val="-2"/>
                <w:sz w:val="24"/>
                <w:szCs w:val="24"/>
              </w:rPr>
              <w:t>Pre-requisites</w:t>
            </w:r>
          </w:p>
        </w:tc>
        <w:tc>
          <w:tcPr>
            <w:tcW w:w="2415" w:type="dxa"/>
            <w:tcBorders>
              <w:bottom w:val="single" w:sz="12" w:space="0" w:color="000000"/>
              <w:right w:val="single" w:sz="12" w:space="0" w:color="000000"/>
            </w:tcBorders>
          </w:tcPr>
          <w:p w:rsidR="00027B5E" w:rsidRPr="00027B5E" w:rsidRDefault="00027B5E" w:rsidP="00027B5E">
            <w:pPr>
              <w:pStyle w:val="TableParagraph"/>
              <w:spacing w:line="259" w:lineRule="exact"/>
              <w:rPr>
                <w:rFonts w:asciiTheme="minorHAnsi" w:hAnsiTheme="minorHAnsi"/>
                <w:sz w:val="24"/>
                <w:szCs w:val="24"/>
              </w:rPr>
            </w:pPr>
            <w:r w:rsidRPr="00027B5E">
              <w:rPr>
                <w:rFonts w:asciiTheme="minorHAnsi" w:hAnsiTheme="minorHAnsi"/>
                <w:spacing w:val="-5"/>
                <w:sz w:val="24"/>
                <w:szCs w:val="24"/>
              </w:rPr>
              <w:t>NIL</w:t>
            </w:r>
          </w:p>
        </w:tc>
        <w:tc>
          <w:tcPr>
            <w:tcW w:w="1970" w:type="dxa"/>
            <w:tcBorders>
              <w:left w:val="single" w:sz="12" w:space="0" w:color="000000"/>
              <w:bottom w:val="single" w:sz="12" w:space="0" w:color="000000"/>
            </w:tcBorders>
          </w:tcPr>
          <w:p w:rsidR="00027B5E" w:rsidRPr="00027B5E" w:rsidRDefault="00027B5E" w:rsidP="00027B5E">
            <w:pPr>
              <w:pStyle w:val="TableParagraph"/>
              <w:ind w:left="0"/>
              <w:rPr>
                <w:rFonts w:asciiTheme="minorHAnsi" w:hAnsiTheme="minorHAnsi"/>
                <w:sz w:val="24"/>
                <w:szCs w:val="24"/>
              </w:rPr>
            </w:pPr>
          </w:p>
        </w:tc>
        <w:tc>
          <w:tcPr>
            <w:tcW w:w="3781" w:type="dxa"/>
            <w:tcBorders>
              <w:bottom w:val="single" w:sz="12" w:space="0" w:color="000000"/>
              <w:right w:val="single" w:sz="12" w:space="0" w:color="000000"/>
            </w:tcBorders>
          </w:tcPr>
          <w:p w:rsidR="00027B5E" w:rsidRPr="00027B5E" w:rsidRDefault="00027B5E" w:rsidP="00027B5E">
            <w:pPr>
              <w:pStyle w:val="TableParagraph"/>
              <w:ind w:left="0"/>
              <w:rPr>
                <w:rFonts w:asciiTheme="minorHAnsi" w:hAnsiTheme="minorHAnsi"/>
                <w:sz w:val="24"/>
                <w:szCs w:val="24"/>
              </w:rPr>
            </w:pPr>
          </w:p>
        </w:tc>
      </w:tr>
      <w:tr w:rsidR="00027B5E" w:rsidRPr="00027B5E" w:rsidTr="0052341B">
        <w:trPr>
          <w:trHeight w:val="413"/>
        </w:trPr>
        <w:tc>
          <w:tcPr>
            <w:tcW w:w="2482" w:type="dxa"/>
            <w:tcBorders>
              <w:top w:val="single" w:sz="12" w:space="0" w:color="000000"/>
              <w:left w:val="single" w:sz="12" w:space="0" w:color="000000"/>
              <w:bottom w:val="single" w:sz="12" w:space="0" w:color="000000"/>
              <w:right w:val="single" w:sz="4" w:space="0" w:color="000000"/>
            </w:tcBorders>
          </w:tcPr>
          <w:p w:rsidR="00027B5E" w:rsidRPr="00027B5E" w:rsidRDefault="00027B5E" w:rsidP="00027B5E">
            <w:pPr>
              <w:pStyle w:val="TableParagraph"/>
              <w:spacing w:line="275" w:lineRule="exact"/>
              <w:rPr>
                <w:rFonts w:asciiTheme="minorHAnsi" w:hAnsiTheme="minorHAnsi"/>
                <w:b/>
                <w:sz w:val="24"/>
                <w:szCs w:val="24"/>
              </w:rPr>
            </w:pPr>
            <w:r w:rsidRPr="00027B5E">
              <w:rPr>
                <w:rFonts w:asciiTheme="minorHAnsi" w:hAnsiTheme="minorHAnsi"/>
                <w:b/>
                <w:sz w:val="24"/>
                <w:szCs w:val="24"/>
              </w:rPr>
              <w:t>Evaluation</w:t>
            </w:r>
            <w:r w:rsidRPr="00027B5E">
              <w:rPr>
                <w:rFonts w:asciiTheme="minorHAnsi" w:hAnsiTheme="minorHAnsi"/>
                <w:b/>
                <w:spacing w:val="-3"/>
                <w:sz w:val="24"/>
                <w:szCs w:val="24"/>
              </w:rPr>
              <w:t xml:space="preserve"> </w:t>
            </w:r>
            <w:r w:rsidRPr="00027B5E">
              <w:rPr>
                <w:rFonts w:asciiTheme="minorHAnsi" w:hAnsiTheme="minorHAnsi"/>
                <w:b/>
                <w:spacing w:val="-2"/>
                <w:sz w:val="24"/>
                <w:szCs w:val="24"/>
              </w:rPr>
              <w:t>scheme</w:t>
            </w:r>
          </w:p>
        </w:tc>
        <w:tc>
          <w:tcPr>
            <w:tcW w:w="8166" w:type="dxa"/>
            <w:gridSpan w:val="3"/>
            <w:tcBorders>
              <w:top w:val="single" w:sz="12" w:space="0" w:color="000000"/>
              <w:left w:val="single" w:sz="4" w:space="0" w:color="000000"/>
              <w:bottom w:val="single" w:sz="12" w:space="0" w:color="000000"/>
              <w:right w:val="single" w:sz="12" w:space="0" w:color="000000"/>
            </w:tcBorders>
          </w:tcPr>
          <w:p w:rsidR="00027B5E" w:rsidRPr="00027B5E" w:rsidRDefault="00027B5E" w:rsidP="00027B5E">
            <w:pPr>
              <w:pStyle w:val="TableParagraph"/>
              <w:spacing w:line="272" w:lineRule="exact"/>
              <w:rPr>
                <w:rFonts w:asciiTheme="minorHAnsi" w:hAnsiTheme="minorHAnsi"/>
                <w:sz w:val="24"/>
                <w:szCs w:val="24"/>
              </w:rPr>
            </w:pPr>
            <w:r w:rsidRPr="00027B5E">
              <w:rPr>
                <w:rFonts w:asciiTheme="minorHAnsi" w:hAnsiTheme="minorHAnsi"/>
                <w:sz w:val="24"/>
                <w:szCs w:val="24"/>
              </w:rPr>
              <w:t>Quiz</w:t>
            </w:r>
            <w:r w:rsidRPr="00027B5E">
              <w:rPr>
                <w:rFonts w:asciiTheme="minorHAnsi" w:hAnsiTheme="minorHAnsi"/>
                <w:spacing w:val="-2"/>
                <w:sz w:val="24"/>
                <w:szCs w:val="24"/>
              </w:rPr>
              <w:t xml:space="preserve"> </w:t>
            </w:r>
            <w:r w:rsidRPr="00027B5E">
              <w:rPr>
                <w:rFonts w:asciiTheme="minorHAnsi" w:hAnsiTheme="minorHAnsi"/>
                <w:sz w:val="24"/>
                <w:szCs w:val="24"/>
              </w:rPr>
              <w:t>I</w:t>
            </w:r>
            <w:r w:rsidRPr="00027B5E">
              <w:rPr>
                <w:rFonts w:asciiTheme="minorHAnsi" w:hAnsiTheme="minorHAnsi"/>
                <w:spacing w:val="-11"/>
                <w:sz w:val="24"/>
                <w:szCs w:val="24"/>
              </w:rPr>
              <w:t xml:space="preserve"> </w:t>
            </w:r>
            <w:r w:rsidRPr="00027B5E">
              <w:rPr>
                <w:rFonts w:asciiTheme="minorHAnsi" w:hAnsiTheme="minorHAnsi"/>
                <w:sz w:val="24"/>
                <w:szCs w:val="24"/>
              </w:rPr>
              <w:t>(15%),</w:t>
            </w:r>
            <w:r w:rsidRPr="00027B5E">
              <w:rPr>
                <w:rFonts w:asciiTheme="minorHAnsi" w:hAnsiTheme="minorHAnsi"/>
                <w:spacing w:val="-5"/>
                <w:sz w:val="24"/>
                <w:szCs w:val="24"/>
              </w:rPr>
              <w:t xml:space="preserve"> </w:t>
            </w:r>
            <w:r w:rsidRPr="00027B5E">
              <w:rPr>
                <w:rFonts w:asciiTheme="minorHAnsi" w:hAnsiTheme="minorHAnsi"/>
                <w:sz w:val="24"/>
                <w:szCs w:val="24"/>
              </w:rPr>
              <w:t>Mid-Term</w:t>
            </w:r>
            <w:r w:rsidRPr="00027B5E">
              <w:rPr>
                <w:rFonts w:asciiTheme="minorHAnsi" w:hAnsiTheme="minorHAnsi"/>
                <w:spacing w:val="-3"/>
                <w:sz w:val="24"/>
                <w:szCs w:val="24"/>
              </w:rPr>
              <w:t xml:space="preserve"> </w:t>
            </w:r>
            <w:r w:rsidRPr="00027B5E">
              <w:rPr>
                <w:rFonts w:asciiTheme="minorHAnsi" w:hAnsiTheme="minorHAnsi"/>
                <w:sz w:val="24"/>
                <w:szCs w:val="24"/>
              </w:rPr>
              <w:t>(30%),</w:t>
            </w:r>
            <w:r w:rsidRPr="00027B5E">
              <w:rPr>
                <w:rFonts w:asciiTheme="minorHAnsi" w:hAnsiTheme="minorHAnsi"/>
                <w:spacing w:val="-5"/>
                <w:sz w:val="24"/>
                <w:szCs w:val="24"/>
              </w:rPr>
              <w:t xml:space="preserve"> </w:t>
            </w:r>
            <w:r w:rsidRPr="00027B5E">
              <w:rPr>
                <w:rFonts w:asciiTheme="minorHAnsi" w:hAnsiTheme="minorHAnsi"/>
                <w:sz w:val="24"/>
                <w:szCs w:val="24"/>
              </w:rPr>
              <w:t>Quiz</w:t>
            </w:r>
            <w:r w:rsidRPr="00027B5E">
              <w:rPr>
                <w:rFonts w:asciiTheme="minorHAnsi" w:hAnsiTheme="minorHAnsi"/>
                <w:spacing w:val="-2"/>
                <w:sz w:val="24"/>
                <w:szCs w:val="24"/>
              </w:rPr>
              <w:t xml:space="preserve"> </w:t>
            </w:r>
            <w:r w:rsidRPr="00027B5E">
              <w:rPr>
                <w:rFonts w:asciiTheme="minorHAnsi" w:hAnsiTheme="minorHAnsi"/>
                <w:sz w:val="24"/>
                <w:szCs w:val="24"/>
              </w:rPr>
              <w:t>II</w:t>
            </w:r>
            <w:r w:rsidRPr="00027B5E">
              <w:rPr>
                <w:rFonts w:asciiTheme="minorHAnsi" w:hAnsiTheme="minorHAnsi"/>
                <w:spacing w:val="-7"/>
                <w:sz w:val="24"/>
                <w:szCs w:val="24"/>
              </w:rPr>
              <w:t xml:space="preserve"> </w:t>
            </w:r>
            <w:r w:rsidRPr="00027B5E">
              <w:rPr>
                <w:rFonts w:asciiTheme="minorHAnsi" w:hAnsiTheme="minorHAnsi"/>
                <w:sz w:val="24"/>
                <w:szCs w:val="24"/>
              </w:rPr>
              <w:t>(15%),</w:t>
            </w:r>
            <w:r w:rsidRPr="00027B5E">
              <w:rPr>
                <w:rFonts w:asciiTheme="minorHAnsi" w:hAnsiTheme="minorHAnsi"/>
                <w:spacing w:val="-5"/>
                <w:sz w:val="24"/>
                <w:szCs w:val="24"/>
              </w:rPr>
              <w:t xml:space="preserve"> </w:t>
            </w:r>
            <w:r w:rsidRPr="00027B5E">
              <w:rPr>
                <w:rFonts w:asciiTheme="minorHAnsi" w:hAnsiTheme="minorHAnsi"/>
                <w:sz w:val="24"/>
                <w:szCs w:val="24"/>
              </w:rPr>
              <w:t>End-Term</w:t>
            </w:r>
            <w:r w:rsidRPr="00027B5E">
              <w:rPr>
                <w:rFonts w:asciiTheme="minorHAnsi" w:hAnsiTheme="minorHAnsi"/>
                <w:spacing w:val="-4"/>
                <w:sz w:val="24"/>
                <w:szCs w:val="24"/>
              </w:rPr>
              <w:t xml:space="preserve"> </w:t>
            </w:r>
            <w:r w:rsidRPr="00027B5E">
              <w:rPr>
                <w:rFonts w:asciiTheme="minorHAnsi" w:hAnsiTheme="minorHAnsi"/>
                <w:spacing w:val="-2"/>
                <w:sz w:val="24"/>
                <w:szCs w:val="24"/>
              </w:rPr>
              <w:t>(40%)</w:t>
            </w:r>
          </w:p>
        </w:tc>
      </w:tr>
      <w:tr w:rsidR="00027B5E" w:rsidRPr="00027B5E" w:rsidTr="0052341B">
        <w:trPr>
          <w:trHeight w:val="4141"/>
        </w:trPr>
        <w:tc>
          <w:tcPr>
            <w:tcW w:w="10648" w:type="dxa"/>
            <w:gridSpan w:val="4"/>
            <w:tcBorders>
              <w:top w:val="single" w:sz="12" w:space="0" w:color="000000"/>
              <w:left w:val="single" w:sz="12" w:space="0" w:color="000000"/>
              <w:bottom w:val="single" w:sz="12" w:space="0" w:color="000000"/>
              <w:right w:val="single" w:sz="12" w:space="0" w:color="000000"/>
            </w:tcBorders>
          </w:tcPr>
          <w:p w:rsidR="00027B5E" w:rsidRPr="00027B5E" w:rsidRDefault="00027B5E" w:rsidP="00027B5E">
            <w:pPr>
              <w:pStyle w:val="TableParagraph"/>
              <w:tabs>
                <w:tab w:val="left" w:pos="8809"/>
              </w:tabs>
              <w:spacing w:line="272" w:lineRule="exact"/>
              <w:jc w:val="both"/>
              <w:rPr>
                <w:rFonts w:asciiTheme="minorHAnsi" w:hAnsiTheme="minorHAnsi"/>
                <w:b/>
                <w:sz w:val="24"/>
                <w:szCs w:val="24"/>
              </w:rPr>
            </w:pPr>
            <w:r w:rsidRPr="00027B5E">
              <w:rPr>
                <w:rFonts w:asciiTheme="minorHAnsi" w:hAnsiTheme="minorHAnsi"/>
                <w:b/>
                <w:sz w:val="24"/>
                <w:szCs w:val="24"/>
              </w:rPr>
              <w:t>Introduction</w:t>
            </w:r>
            <w:r w:rsidRPr="00027B5E">
              <w:rPr>
                <w:rFonts w:asciiTheme="minorHAnsi" w:hAnsiTheme="minorHAnsi"/>
                <w:b/>
                <w:spacing w:val="-6"/>
                <w:sz w:val="24"/>
                <w:szCs w:val="24"/>
              </w:rPr>
              <w:t xml:space="preserve"> </w:t>
            </w:r>
            <w:r w:rsidRPr="00027B5E">
              <w:rPr>
                <w:rFonts w:asciiTheme="minorHAnsi" w:hAnsiTheme="minorHAnsi"/>
                <w:b/>
                <w:sz w:val="24"/>
                <w:szCs w:val="24"/>
              </w:rPr>
              <w:t>to</w:t>
            </w:r>
            <w:r w:rsidRPr="00027B5E">
              <w:rPr>
                <w:rFonts w:asciiTheme="minorHAnsi" w:hAnsiTheme="minorHAnsi"/>
                <w:b/>
                <w:spacing w:val="-6"/>
                <w:sz w:val="24"/>
                <w:szCs w:val="24"/>
              </w:rPr>
              <w:t xml:space="preserve"> </w:t>
            </w:r>
            <w:r w:rsidRPr="00027B5E">
              <w:rPr>
                <w:rFonts w:asciiTheme="minorHAnsi" w:hAnsiTheme="minorHAnsi"/>
                <w:b/>
                <w:sz w:val="24"/>
                <w:szCs w:val="24"/>
              </w:rPr>
              <w:t>SRAM</w:t>
            </w:r>
            <w:r w:rsidRPr="00027B5E">
              <w:rPr>
                <w:rFonts w:asciiTheme="minorHAnsi" w:hAnsiTheme="minorHAnsi"/>
                <w:b/>
                <w:spacing w:val="-6"/>
                <w:sz w:val="24"/>
                <w:szCs w:val="24"/>
              </w:rPr>
              <w:t xml:space="preserve"> </w:t>
            </w:r>
            <w:r w:rsidRPr="00027B5E">
              <w:rPr>
                <w:rFonts w:asciiTheme="minorHAnsi" w:hAnsiTheme="minorHAnsi"/>
                <w:b/>
                <w:spacing w:val="-2"/>
                <w:sz w:val="24"/>
                <w:szCs w:val="24"/>
              </w:rPr>
              <w:t>memory</w:t>
            </w:r>
            <w:r w:rsidRPr="00027B5E">
              <w:rPr>
                <w:rFonts w:asciiTheme="minorHAnsi" w:hAnsiTheme="minorHAnsi"/>
                <w:b/>
                <w:sz w:val="24"/>
                <w:szCs w:val="24"/>
              </w:rPr>
              <w:tab/>
            </w:r>
            <w:r w:rsidRPr="00027B5E">
              <w:rPr>
                <w:rFonts w:asciiTheme="minorHAnsi" w:hAnsiTheme="minorHAnsi"/>
                <w:b/>
                <w:spacing w:val="-2"/>
                <w:sz w:val="24"/>
                <w:szCs w:val="24"/>
              </w:rPr>
              <w:t>[10H]</w:t>
            </w:r>
          </w:p>
          <w:p w:rsidR="00027B5E" w:rsidRPr="00027B5E" w:rsidRDefault="00027B5E" w:rsidP="00027B5E">
            <w:pPr>
              <w:pStyle w:val="TableParagraph"/>
              <w:ind w:right="76"/>
              <w:jc w:val="both"/>
              <w:rPr>
                <w:rFonts w:asciiTheme="minorHAnsi" w:hAnsiTheme="minorHAnsi"/>
                <w:sz w:val="24"/>
                <w:szCs w:val="24"/>
              </w:rPr>
            </w:pPr>
            <w:r w:rsidRPr="00027B5E">
              <w:rPr>
                <w:rFonts w:asciiTheme="minorHAnsi" w:hAnsiTheme="minorHAnsi"/>
                <w:sz w:val="24"/>
                <w:szCs w:val="24"/>
              </w:rPr>
              <w:t>Overview, volatile memory, non-volatile memory, on-chip memory, on-chip memory types.</w:t>
            </w:r>
            <w:r w:rsidRPr="00027B5E">
              <w:rPr>
                <w:rFonts w:asciiTheme="minorHAnsi" w:hAnsiTheme="minorHAnsi"/>
                <w:spacing w:val="80"/>
                <w:sz w:val="24"/>
                <w:szCs w:val="24"/>
              </w:rPr>
              <w:t xml:space="preserve"> </w:t>
            </w:r>
            <w:r w:rsidRPr="00027B5E">
              <w:rPr>
                <w:rFonts w:asciiTheme="minorHAnsi" w:hAnsiTheme="minorHAnsi"/>
                <w:sz w:val="24"/>
                <w:szCs w:val="24"/>
              </w:rPr>
              <w:t>Review of CMOS circuit design, sensing circuitry basics, write circuitry and other peripheral circuities, refresh, kickback, SRAM (Read and Write operation, 6T, 8T cell implementation etc.).</w:t>
            </w:r>
          </w:p>
          <w:p w:rsidR="00027B5E" w:rsidRPr="00027B5E" w:rsidRDefault="00027B5E" w:rsidP="00027B5E">
            <w:pPr>
              <w:pStyle w:val="TableParagraph"/>
              <w:tabs>
                <w:tab w:val="left" w:pos="8749"/>
              </w:tabs>
              <w:spacing w:before="2" w:line="274" w:lineRule="exact"/>
              <w:jc w:val="both"/>
              <w:rPr>
                <w:rFonts w:asciiTheme="minorHAnsi" w:hAnsiTheme="minorHAnsi"/>
                <w:b/>
                <w:sz w:val="24"/>
                <w:szCs w:val="24"/>
              </w:rPr>
            </w:pPr>
            <w:r w:rsidRPr="00027B5E">
              <w:rPr>
                <w:rFonts w:asciiTheme="minorHAnsi" w:hAnsiTheme="minorHAnsi"/>
                <w:b/>
                <w:sz w:val="24"/>
                <w:szCs w:val="24"/>
              </w:rPr>
              <w:t>DRAM</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Memories</w:t>
            </w:r>
            <w:r w:rsidRPr="00027B5E">
              <w:rPr>
                <w:rFonts w:asciiTheme="minorHAnsi" w:hAnsiTheme="minorHAnsi"/>
                <w:b/>
                <w:sz w:val="24"/>
                <w:szCs w:val="24"/>
              </w:rPr>
              <w:tab/>
            </w:r>
            <w:r w:rsidRPr="00027B5E">
              <w:rPr>
                <w:rFonts w:asciiTheme="minorHAnsi" w:hAnsiTheme="minorHAnsi"/>
                <w:b/>
                <w:spacing w:val="-2"/>
                <w:sz w:val="24"/>
                <w:szCs w:val="24"/>
              </w:rPr>
              <w:t>[10H]</w:t>
            </w:r>
          </w:p>
          <w:p w:rsidR="00027B5E" w:rsidRPr="00027B5E" w:rsidRDefault="00027B5E" w:rsidP="00027B5E">
            <w:pPr>
              <w:pStyle w:val="TableParagraph"/>
              <w:ind w:right="77"/>
              <w:jc w:val="both"/>
              <w:rPr>
                <w:rFonts w:asciiTheme="minorHAnsi" w:hAnsiTheme="minorHAnsi"/>
                <w:sz w:val="24"/>
                <w:szCs w:val="24"/>
              </w:rPr>
            </w:pPr>
            <w:r w:rsidRPr="00027B5E">
              <w:rPr>
                <w:rFonts w:asciiTheme="minorHAnsi" w:hAnsiTheme="minorHAnsi"/>
                <w:sz w:val="24"/>
                <w:szCs w:val="24"/>
              </w:rPr>
              <w:t xml:space="preserve">Introduction to DRAM, High speed DRAM architectures, open and folded arrays organizations, bandwidth, latency, and cycle time, power, timing circuits. DRAM Cells read and write operations, issues and challenges related to destructive read operations. Peripheral circuitries, row and column </w:t>
            </w:r>
            <w:r w:rsidRPr="00027B5E">
              <w:rPr>
                <w:rFonts w:asciiTheme="minorHAnsi" w:hAnsiTheme="minorHAnsi"/>
                <w:spacing w:val="-2"/>
                <w:sz w:val="24"/>
                <w:szCs w:val="24"/>
              </w:rPr>
              <w:t>decoders.</w:t>
            </w:r>
          </w:p>
          <w:p w:rsidR="00027B5E" w:rsidRPr="00027B5E" w:rsidRDefault="00027B5E" w:rsidP="00027B5E">
            <w:pPr>
              <w:pStyle w:val="TableParagraph"/>
              <w:tabs>
                <w:tab w:val="left" w:pos="8749"/>
              </w:tabs>
              <w:spacing w:before="3" w:line="274" w:lineRule="exact"/>
              <w:jc w:val="both"/>
              <w:rPr>
                <w:rFonts w:asciiTheme="minorHAnsi" w:hAnsiTheme="minorHAnsi"/>
                <w:b/>
                <w:sz w:val="24"/>
                <w:szCs w:val="24"/>
              </w:rPr>
            </w:pPr>
            <w:r w:rsidRPr="00027B5E">
              <w:rPr>
                <w:rFonts w:asciiTheme="minorHAnsi" w:hAnsiTheme="minorHAnsi"/>
                <w:b/>
                <w:sz w:val="24"/>
                <w:szCs w:val="24"/>
              </w:rPr>
              <w:t>FLSAH</w:t>
            </w:r>
            <w:r w:rsidRPr="00027B5E">
              <w:rPr>
                <w:rFonts w:asciiTheme="minorHAnsi" w:hAnsiTheme="minorHAnsi"/>
                <w:b/>
                <w:spacing w:val="-8"/>
                <w:sz w:val="24"/>
                <w:szCs w:val="24"/>
              </w:rPr>
              <w:t xml:space="preserve"> </w:t>
            </w:r>
            <w:r w:rsidRPr="00027B5E">
              <w:rPr>
                <w:rFonts w:asciiTheme="minorHAnsi" w:hAnsiTheme="minorHAnsi"/>
                <w:b/>
                <w:spacing w:val="-2"/>
                <w:sz w:val="24"/>
                <w:szCs w:val="24"/>
              </w:rPr>
              <w:t>Memories</w:t>
            </w:r>
            <w:r w:rsidRPr="00027B5E">
              <w:rPr>
                <w:rFonts w:asciiTheme="minorHAnsi" w:hAnsiTheme="minorHAnsi"/>
                <w:b/>
                <w:sz w:val="24"/>
                <w:szCs w:val="24"/>
              </w:rPr>
              <w:tab/>
            </w:r>
            <w:r w:rsidRPr="00027B5E">
              <w:rPr>
                <w:rFonts w:asciiTheme="minorHAnsi" w:hAnsiTheme="minorHAnsi"/>
                <w:b/>
                <w:spacing w:val="-2"/>
                <w:sz w:val="24"/>
                <w:szCs w:val="24"/>
              </w:rPr>
              <w:t>[10H]</w:t>
            </w:r>
          </w:p>
          <w:p w:rsidR="00027B5E" w:rsidRPr="00027B5E" w:rsidRDefault="00027B5E" w:rsidP="00027B5E">
            <w:pPr>
              <w:pStyle w:val="TableParagraph"/>
              <w:ind w:right="83"/>
              <w:jc w:val="both"/>
              <w:rPr>
                <w:rFonts w:asciiTheme="minorHAnsi" w:hAnsiTheme="minorHAnsi"/>
                <w:sz w:val="24"/>
                <w:szCs w:val="24"/>
              </w:rPr>
            </w:pPr>
            <w:r w:rsidRPr="00027B5E">
              <w:rPr>
                <w:rFonts w:asciiTheme="minorHAnsi" w:hAnsiTheme="minorHAnsi"/>
                <w:sz w:val="24"/>
                <w:szCs w:val="24"/>
              </w:rPr>
              <w:t>Operation of FLASH memories</w:t>
            </w:r>
            <w:r w:rsidRPr="00027B5E">
              <w:rPr>
                <w:rFonts w:asciiTheme="minorHAnsi" w:hAnsiTheme="minorHAnsi"/>
                <w:spacing w:val="40"/>
                <w:sz w:val="24"/>
                <w:szCs w:val="24"/>
              </w:rPr>
              <w:t xml:space="preserve"> </w:t>
            </w:r>
            <w:r w:rsidRPr="00027B5E">
              <w:rPr>
                <w:rFonts w:asciiTheme="minorHAnsi" w:hAnsiTheme="minorHAnsi"/>
                <w:sz w:val="24"/>
                <w:szCs w:val="24"/>
              </w:rPr>
              <w:t>(FLASH array sensing and programming), Charge Pump, PROM, EPROM, EEROM, NAND and NOR flash memories.</w:t>
            </w:r>
          </w:p>
          <w:p w:rsidR="00027B5E" w:rsidRPr="00027B5E" w:rsidRDefault="00027B5E" w:rsidP="00027B5E">
            <w:pPr>
              <w:pStyle w:val="TableParagraph"/>
              <w:tabs>
                <w:tab w:val="left" w:pos="8749"/>
              </w:tabs>
              <w:spacing w:before="3" w:line="274" w:lineRule="exact"/>
              <w:jc w:val="both"/>
              <w:rPr>
                <w:rFonts w:asciiTheme="minorHAnsi" w:hAnsiTheme="minorHAnsi"/>
                <w:b/>
                <w:sz w:val="24"/>
                <w:szCs w:val="24"/>
              </w:rPr>
            </w:pPr>
            <w:r w:rsidRPr="00027B5E">
              <w:rPr>
                <w:rFonts w:asciiTheme="minorHAnsi" w:hAnsiTheme="minorHAnsi"/>
                <w:b/>
                <w:sz w:val="24"/>
                <w:szCs w:val="24"/>
              </w:rPr>
              <w:t>Emerging</w:t>
            </w:r>
            <w:r w:rsidRPr="00027B5E">
              <w:rPr>
                <w:rFonts w:asciiTheme="minorHAnsi" w:hAnsiTheme="minorHAnsi"/>
                <w:b/>
                <w:spacing w:val="-7"/>
                <w:sz w:val="24"/>
                <w:szCs w:val="24"/>
              </w:rPr>
              <w:t xml:space="preserve"> </w:t>
            </w:r>
            <w:r w:rsidRPr="00027B5E">
              <w:rPr>
                <w:rFonts w:asciiTheme="minorHAnsi" w:hAnsiTheme="minorHAnsi"/>
                <w:b/>
                <w:spacing w:val="-2"/>
                <w:sz w:val="24"/>
                <w:szCs w:val="24"/>
              </w:rPr>
              <w:t>Memories</w:t>
            </w:r>
            <w:r w:rsidRPr="00027B5E">
              <w:rPr>
                <w:rFonts w:asciiTheme="minorHAnsi" w:hAnsiTheme="minorHAnsi"/>
                <w:b/>
                <w:sz w:val="24"/>
                <w:szCs w:val="24"/>
              </w:rPr>
              <w:tab/>
            </w:r>
            <w:r w:rsidRPr="00027B5E">
              <w:rPr>
                <w:rFonts w:asciiTheme="minorHAnsi" w:hAnsiTheme="minorHAnsi"/>
                <w:b/>
                <w:spacing w:val="-4"/>
                <w:sz w:val="24"/>
                <w:szCs w:val="24"/>
              </w:rPr>
              <w:t>[10H]</w:t>
            </w:r>
          </w:p>
          <w:p w:rsidR="00027B5E" w:rsidRPr="00027B5E" w:rsidRDefault="00027B5E" w:rsidP="00027B5E">
            <w:pPr>
              <w:pStyle w:val="TableParagraph"/>
              <w:spacing w:line="276" w:lineRule="exact"/>
              <w:ind w:right="78"/>
              <w:jc w:val="both"/>
              <w:rPr>
                <w:rFonts w:asciiTheme="minorHAnsi" w:hAnsiTheme="minorHAnsi"/>
                <w:sz w:val="24"/>
                <w:szCs w:val="24"/>
              </w:rPr>
            </w:pPr>
            <w:r w:rsidRPr="00027B5E">
              <w:rPr>
                <w:rFonts w:asciiTheme="minorHAnsi" w:hAnsiTheme="minorHAnsi"/>
                <w:sz w:val="24"/>
                <w:szCs w:val="24"/>
              </w:rPr>
              <w:t>Emerging devices for memories such as Memristor, and other memories (RRAM, PCRAM, STRAM etc)</w:t>
            </w:r>
          </w:p>
        </w:tc>
      </w:tr>
      <w:tr w:rsidR="00027B5E" w:rsidRPr="00027B5E" w:rsidTr="0052341B">
        <w:trPr>
          <w:trHeight w:val="2483"/>
        </w:trPr>
        <w:tc>
          <w:tcPr>
            <w:tcW w:w="10648" w:type="dxa"/>
            <w:gridSpan w:val="4"/>
            <w:tcBorders>
              <w:top w:val="single" w:sz="12" w:space="0" w:color="000000"/>
              <w:left w:val="single" w:sz="12" w:space="0" w:color="000000"/>
              <w:bottom w:val="single" w:sz="12" w:space="0" w:color="000000"/>
              <w:right w:val="single" w:sz="12" w:space="0" w:color="000000"/>
            </w:tcBorders>
          </w:tcPr>
          <w:p w:rsidR="00027B5E" w:rsidRPr="00027B5E" w:rsidRDefault="00027B5E" w:rsidP="00027B5E">
            <w:pPr>
              <w:pStyle w:val="TableParagraph"/>
              <w:spacing w:line="270" w:lineRule="exact"/>
              <w:rPr>
                <w:rFonts w:asciiTheme="minorHAnsi" w:hAnsiTheme="minorHAnsi"/>
                <w:b/>
                <w:sz w:val="24"/>
                <w:szCs w:val="24"/>
              </w:rPr>
            </w:pPr>
            <w:r w:rsidRPr="00027B5E">
              <w:rPr>
                <w:rFonts w:asciiTheme="minorHAnsi" w:hAnsiTheme="minorHAnsi"/>
                <w:b/>
                <w:sz w:val="24"/>
                <w:szCs w:val="24"/>
              </w:rPr>
              <w:lastRenderedPageBreak/>
              <w:t>Text/Reference</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books:</w:t>
            </w:r>
          </w:p>
          <w:p w:rsidR="00027B5E" w:rsidRPr="00027B5E" w:rsidRDefault="00027B5E" w:rsidP="00E75084">
            <w:pPr>
              <w:pStyle w:val="TableParagraph"/>
              <w:numPr>
                <w:ilvl w:val="0"/>
                <w:numId w:val="113"/>
              </w:numPr>
              <w:tabs>
                <w:tab w:val="left" w:pos="828"/>
              </w:tabs>
              <w:ind w:right="72"/>
              <w:rPr>
                <w:rFonts w:asciiTheme="minorHAnsi" w:hAnsiTheme="minorHAnsi"/>
                <w:sz w:val="24"/>
                <w:szCs w:val="24"/>
              </w:rPr>
            </w:pPr>
            <w:r w:rsidRPr="00027B5E">
              <w:rPr>
                <w:rFonts w:asciiTheme="minorHAnsi" w:hAnsiTheme="minorHAnsi"/>
                <w:sz w:val="24"/>
                <w:szCs w:val="24"/>
              </w:rPr>
              <w:t>Semiconductor</w:t>
            </w:r>
            <w:r w:rsidRPr="00027B5E">
              <w:rPr>
                <w:rFonts w:asciiTheme="minorHAnsi" w:hAnsiTheme="minorHAnsi"/>
                <w:spacing w:val="40"/>
                <w:sz w:val="24"/>
                <w:szCs w:val="24"/>
              </w:rPr>
              <w:t xml:space="preserve"> </w:t>
            </w:r>
            <w:r w:rsidRPr="00027B5E">
              <w:rPr>
                <w:rFonts w:asciiTheme="minorHAnsi" w:hAnsiTheme="minorHAnsi"/>
                <w:sz w:val="24"/>
                <w:szCs w:val="24"/>
              </w:rPr>
              <w:t>Memories:</w:t>
            </w:r>
            <w:r w:rsidRPr="00027B5E">
              <w:rPr>
                <w:rFonts w:asciiTheme="minorHAnsi" w:hAnsiTheme="minorHAnsi"/>
                <w:spacing w:val="40"/>
                <w:sz w:val="24"/>
                <w:szCs w:val="24"/>
              </w:rPr>
              <w:t xml:space="preserve"> </w:t>
            </w:r>
            <w:r w:rsidRPr="00027B5E">
              <w:rPr>
                <w:rFonts w:asciiTheme="minorHAnsi" w:hAnsiTheme="minorHAnsi"/>
                <w:sz w:val="24"/>
                <w:szCs w:val="24"/>
              </w:rPr>
              <w:t>A</w:t>
            </w:r>
            <w:r w:rsidRPr="00027B5E">
              <w:rPr>
                <w:rFonts w:asciiTheme="minorHAnsi" w:hAnsiTheme="minorHAnsi"/>
                <w:spacing w:val="40"/>
                <w:sz w:val="24"/>
                <w:szCs w:val="24"/>
              </w:rPr>
              <w:t xml:space="preserve"> </w:t>
            </w:r>
            <w:r w:rsidRPr="00027B5E">
              <w:rPr>
                <w:rFonts w:asciiTheme="minorHAnsi" w:hAnsiTheme="minorHAnsi"/>
                <w:sz w:val="24"/>
                <w:szCs w:val="24"/>
              </w:rPr>
              <w:t>Handbook</w:t>
            </w:r>
            <w:r w:rsidRPr="00027B5E">
              <w:rPr>
                <w:rFonts w:asciiTheme="minorHAnsi" w:hAnsiTheme="minorHAnsi"/>
                <w:spacing w:val="40"/>
                <w:sz w:val="24"/>
                <w:szCs w:val="24"/>
              </w:rPr>
              <w:t xml:space="preserve"> </w:t>
            </w:r>
            <w:r w:rsidRPr="00027B5E">
              <w:rPr>
                <w:rFonts w:asciiTheme="minorHAnsi" w:hAnsiTheme="minorHAnsi"/>
                <w:sz w:val="24"/>
                <w:szCs w:val="24"/>
              </w:rPr>
              <w:t>of</w:t>
            </w:r>
            <w:r w:rsidRPr="00027B5E">
              <w:rPr>
                <w:rFonts w:asciiTheme="minorHAnsi" w:hAnsiTheme="minorHAnsi"/>
                <w:spacing w:val="40"/>
                <w:sz w:val="24"/>
                <w:szCs w:val="24"/>
              </w:rPr>
              <w:t xml:space="preserve"> </w:t>
            </w:r>
            <w:r w:rsidRPr="00027B5E">
              <w:rPr>
                <w:rFonts w:asciiTheme="minorHAnsi" w:hAnsiTheme="minorHAnsi"/>
                <w:sz w:val="24"/>
                <w:szCs w:val="24"/>
              </w:rPr>
              <w:t>Design,</w:t>
            </w:r>
            <w:r w:rsidRPr="00027B5E">
              <w:rPr>
                <w:rFonts w:asciiTheme="minorHAnsi" w:hAnsiTheme="minorHAnsi"/>
                <w:spacing w:val="40"/>
                <w:sz w:val="24"/>
                <w:szCs w:val="24"/>
              </w:rPr>
              <w:t xml:space="preserve"> </w:t>
            </w:r>
            <w:r w:rsidRPr="00027B5E">
              <w:rPr>
                <w:rFonts w:asciiTheme="minorHAnsi" w:hAnsiTheme="minorHAnsi"/>
                <w:sz w:val="24"/>
                <w:szCs w:val="24"/>
              </w:rPr>
              <w:t>Manufacture</w:t>
            </w:r>
            <w:r w:rsidRPr="00027B5E">
              <w:rPr>
                <w:rFonts w:asciiTheme="minorHAnsi" w:hAnsiTheme="minorHAnsi"/>
                <w:spacing w:val="40"/>
                <w:sz w:val="24"/>
                <w:szCs w:val="24"/>
              </w:rPr>
              <w:t xml:space="preserve"> </w:t>
            </w:r>
            <w:r w:rsidRPr="00027B5E">
              <w:rPr>
                <w:rFonts w:asciiTheme="minorHAnsi" w:hAnsiTheme="minorHAnsi"/>
                <w:sz w:val="24"/>
                <w:szCs w:val="24"/>
              </w:rPr>
              <w:t>and</w:t>
            </w:r>
            <w:r w:rsidRPr="00027B5E">
              <w:rPr>
                <w:rFonts w:asciiTheme="minorHAnsi" w:hAnsiTheme="minorHAnsi"/>
                <w:spacing w:val="40"/>
                <w:sz w:val="24"/>
                <w:szCs w:val="24"/>
              </w:rPr>
              <w:t xml:space="preserve"> </w:t>
            </w:r>
            <w:r w:rsidRPr="00027B5E">
              <w:rPr>
                <w:rFonts w:asciiTheme="minorHAnsi" w:hAnsiTheme="minorHAnsi"/>
                <w:sz w:val="24"/>
                <w:szCs w:val="24"/>
              </w:rPr>
              <w:t>Application,</w:t>
            </w:r>
            <w:r w:rsidRPr="00027B5E">
              <w:rPr>
                <w:rFonts w:asciiTheme="minorHAnsi" w:hAnsiTheme="minorHAnsi"/>
                <w:spacing w:val="40"/>
                <w:sz w:val="24"/>
                <w:szCs w:val="24"/>
              </w:rPr>
              <w:t xml:space="preserve"> </w:t>
            </w:r>
            <w:r w:rsidRPr="00027B5E">
              <w:rPr>
                <w:rFonts w:asciiTheme="minorHAnsi" w:hAnsiTheme="minorHAnsi"/>
                <w:sz w:val="24"/>
                <w:szCs w:val="24"/>
              </w:rPr>
              <w:t>Betty Prince, Wiley, 2</w:t>
            </w:r>
            <w:r w:rsidRPr="00027B5E">
              <w:rPr>
                <w:rFonts w:asciiTheme="minorHAnsi" w:hAnsiTheme="minorHAnsi"/>
                <w:sz w:val="24"/>
                <w:szCs w:val="24"/>
                <w:vertAlign w:val="superscript"/>
              </w:rPr>
              <w:t>nd</w:t>
            </w:r>
            <w:r w:rsidRPr="00027B5E">
              <w:rPr>
                <w:rFonts w:asciiTheme="minorHAnsi" w:hAnsiTheme="minorHAnsi"/>
                <w:sz w:val="24"/>
                <w:szCs w:val="24"/>
              </w:rPr>
              <w:t xml:space="preserve"> Edison, 1996.</w:t>
            </w:r>
          </w:p>
          <w:p w:rsidR="00027B5E" w:rsidRPr="00027B5E" w:rsidRDefault="00027B5E" w:rsidP="00E75084">
            <w:pPr>
              <w:pStyle w:val="TableParagraph"/>
              <w:numPr>
                <w:ilvl w:val="0"/>
                <w:numId w:val="113"/>
              </w:numPr>
              <w:tabs>
                <w:tab w:val="left" w:pos="828"/>
              </w:tabs>
              <w:ind w:right="76"/>
              <w:rPr>
                <w:rFonts w:asciiTheme="minorHAnsi" w:hAnsiTheme="minorHAnsi"/>
                <w:sz w:val="24"/>
                <w:szCs w:val="24"/>
              </w:rPr>
            </w:pPr>
            <w:r w:rsidRPr="00027B5E">
              <w:rPr>
                <w:rFonts w:asciiTheme="minorHAnsi" w:hAnsiTheme="minorHAnsi"/>
                <w:sz w:val="24"/>
                <w:szCs w:val="24"/>
              </w:rPr>
              <w:t>DRAM Circuit Design: Fundamental and High-Speed Topics, Keeth, Baker, Johnson, and</w:t>
            </w:r>
            <w:r w:rsidRPr="00027B5E">
              <w:rPr>
                <w:rFonts w:asciiTheme="minorHAnsi" w:hAnsiTheme="minorHAnsi"/>
                <w:spacing w:val="40"/>
                <w:sz w:val="24"/>
                <w:szCs w:val="24"/>
              </w:rPr>
              <w:t xml:space="preserve"> </w:t>
            </w:r>
            <w:r w:rsidRPr="00027B5E">
              <w:rPr>
                <w:rFonts w:asciiTheme="minorHAnsi" w:hAnsiTheme="minorHAnsi"/>
                <w:sz w:val="24"/>
                <w:szCs w:val="24"/>
              </w:rPr>
              <w:t>Lin, Wiley, IEEE 2007.</w:t>
            </w:r>
          </w:p>
          <w:p w:rsidR="00027B5E" w:rsidRPr="00027B5E" w:rsidRDefault="00027B5E" w:rsidP="00E75084">
            <w:pPr>
              <w:pStyle w:val="TableParagraph"/>
              <w:numPr>
                <w:ilvl w:val="0"/>
                <w:numId w:val="113"/>
              </w:numPr>
              <w:tabs>
                <w:tab w:val="left" w:pos="828"/>
              </w:tabs>
              <w:ind w:right="81"/>
              <w:rPr>
                <w:rFonts w:asciiTheme="minorHAnsi" w:hAnsiTheme="minorHAnsi"/>
                <w:sz w:val="24"/>
                <w:szCs w:val="24"/>
              </w:rPr>
            </w:pPr>
            <w:r w:rsidRPr="00027B5E">
              <w:rPr>
                <w:rFonts w:asciiTheme="minorHAnsi" w:hAnsiTheme="minorHAnsi"/>
                <w:sz w:val="24"/>
                <w:szCs w:val="24"/>
              </w:rPr>
              <w:t>CMOS Circuit Design, Layout, and Simulation, Jacob Baker, Wiley-IEEE, Third Edition,</w:t>
            </w:r>
            <w:r w:rsidRPr="00027B5E">
              <w:rPr>
                <w:rFonts w:asciiTheme="minorHAnsi" w:hAnsiTheme="minorHAnsi"/>
                <w:spacing w:val="80"/>
                <w:sz w:val="24"/>
                <w:szCs w:val="24"/>
              </w:rPr>
              <w:t xml:space="preserve"> </w:t>
            </w:r>
            <w:r w:rsidRPr="00027B5E">
              <w:rPr>
                <w:rFonts w:asciiTheme="minorHAnsi" w:hAnsiTheme="minorHAnsi"/>
                <w:spacing w:val="-2"/>
                <w:sz w:val="24"/>
                <w:szCs w:val="24"/>
              </w:rPr>
              <w:t>2010.</w:t>
            </w:r>
          </w:p>
          <w:p w:rsidR="00027B5E" w:rsidRPr="00027B5E" w:rsidRDefault="00027B5E" w:rsidP="00E75084">
            <w:pPr>
              <w:pStyle w:val="TableParagraph"/>
              <w:numPr>
                <w:ilvl w:val="0"/>
                <w:numId w:val="113"/>
              </w:numPr>
              <w:tabs>
                <w:tab w:val="left" w:pos="828"/>
              </w:tabs>
              <w:spacing w:line="270" w:lineRule="atLeast"/>
              <w:ind w:right="76"/>
              <w:rPr>
                <w:rFonts w:asciiTheme="minorHAnsi" w:hAnsiTheme="minorHAnsi"/>
                <w:sz w:val="24"/>
                <w:szCs w:val="24"/>
              </w:rPr>
            </w:pPr>
            <w:r w:rsidRPr="00027B5E">
              <w:rPr>
                <w:rFonts w:asciiTheme="minorHAnsi" w:hAnsiTheme="minorHAnsi"/>
                <w:sz w:val="24"/>
                <w:szCs w:val="24"/>
              </w:rPr>
              <w:t>Semiconductor Memories: Technology, Testing, and Reliability, Ashok K. Sharma, Wiley- IEEE, 2013.</w:t>
            </w:r>
          </w:p>
        </w:tc>
      </w:tr>
    </w:tbl>
    <w:p w:rsidR="00027B5E" w:rsidRPr="00027B5E" w:rsidRDefault="00027B5E" w:rsidP="00027B5E">
      <w:pPr>
        <w:spacing w:line="270" w:lineRule="atLeast"/>
        <w:rPr>
          <w:rFonts w:asciiTheme="minorHAnsi" w:hAnsiTheme="minorHAnsi"/>
          <w:sz w:val="24"/>
          <w:szCs w:val="24"/>
        </w:rPr>
        <w:sectPr w:rsidR="00027B5E" w:rsidRPr="00027B5E">
          <w:pgSz w:w="11910" w:h="16840"/>
          <w:pgMar w:top="260" w:right="660" w:bottom="547" w:left="300" w:header="720" w:footer="720" w:gutter="0"/>
          <w:cols w:space="720"/>
        </w:sectPr>
      </w:pPr>
    </w:p>
    <w:p w:rsidR="00027B5E" w:rsidRPr="00027B5E" w:rsidRDefault="00027B5E" w:rsidP="00027B5E">
      <w:pPr>
        <w:pStyle w:val="BodyText"/>
        <w:spacing w:before="6"/>
        <w:rPr>
          <w:rFonts w:asciiTheme="minorHAnsi" w:hAnsiTheme="minorHAnsi"/>
          <w:b/>
        </w:rPr>
      </w:pPr>
    </w:p>
    <w:tbl>
      <w:tblPr>
        <w:tblW w:w="0" w:type="auto"/>
        <w:tblInd w:w="140" w:type="dxa"/>
        <w:tblLayout w:type="fixed"/>
        <w:tblCellMar>
          <w:left w:w="0" w:type="dxa"/>
          <w:right w:w="0" w:type="dxa"/>
        </w:tblCellMar>
        <w:tblLook w:val="01E0" w:firstRow="1" w:lastRow="1" w:firstColumn="1" w:lastColumn="1" w:noHBand="0" w:noVBand="0"/>
      </w:tblPr>
      <w:tblGrid>
        <w:gridCol w:w="2482"/>
        <w:gridCol w:w="2415"/>
        <w:gridCol w:w="1970"/>
        <w:gridCol w:w="3781"/>
      </w:tblGrid>
      <w:tr w:rsidR="00027B5E" w:rsidRPr="00027B5E" w:rsidTr="0052341B">
        <w:trPr>
          <w:trHeight w:val="550"/>
        </w:trPr>
        <w:tc>
          <w:tcPr>
            <w:tcW w:w="2482" w:type="dxa"/>
            <w:tcBorders>
              <w:top w:val="single" w:sz="12" w:space="0" w:color="000000"/>
              <w:left w:val="single" w:sz="12" w:space="0" w:color="000000"/>
            </w:tcBorders>
          </w:tcPr>
          <w:p w:rsidR="00027B5E" w:rsidRPr="00027B5E" w:rsidRDefault="00027B5E" w:rsidP="00027B5E">
            <w:pPr>
              <w:pStyle w:val="TableParagraph"/>
              <w:spacing w:line="275" w:lineRule="exact"/>
              <w:rPr>
                <w:rFonts w:asciiTheme="minorHAnsi" w:hAnsiTheme="minorHAnsi"/>
                <w:b/>
                <w:sz w:val="24"/>
                <w:szCs w:val="24"/>
              </w:rPr>
            </w:pPr>
            <w:r w:rsidRPr="00027B5E">
              <w:rPr>
                <w:rFonts w:asciiTheme="minorHAnsi" w:hAnsiTheme="minorHAnsi"/>
                <w:b/>
                <w:sz w:val="24"/>
                <w:szCs w:val="24"/>
              </w:rPr>
              <w:t>Subject</w:t>
            </w:r>
            <w:r w:rsidRPr="00027B5E">
              <w:rPr>
                <w:rFonts w:asciiTheme="minorHAnsi" w:hAnsiTheme="minorHAnsi"/>
                <w:b/>
                <w:spacing w:val="-12"/>
                <w:sz w:val="24"/>
                <w:szCs w:val="24"/>
              </w:rPr>
              <w:t xml:space="preserve"> </w:t>
            </w:r>
            <w:r w:rsidRPr="00027B5E">
              <w:rPr>
                <w:rFonts w:asciiTheme="minorHAnsi" w:hAnsiTheme="minorHAnsi"/>
                <w:b/>
                <w:spacing w:val="-4"/>
                <w:sz w:val="24"/>
                <w:szCs w:val="24"/>
              </w:rPr>
              <w:t>Code:</w:t>
            </w:r>
          </w:p>
        </w:tc>
        <w:tc>
          <w:tcPr>
            <w:tcW w:w="2415" w:type="dxa"/>
            <w:tcBorders>
              <w:top w:val="single" w:sz="12" w:space="0" w:color="000000"/>
              <w:right w:val="single" w:sz="12" w:space="0" w:color="000000"/>
            </w:tcBorders>
          </w:tcPr>
          <w:p w:rsidR="00027B5E" w:rsidRPr="00027B5E" w:rsidRDefault="00027B5E" w:rsidP="00027B5E">
            <w:pPr>
              <w:pStyle w:val="TableParagraph"/>
              <w:spacing w:line="270" w:lineRule="exact"/>
              <w:rPr>
                <w:rFonts w:asciiTheme="minorHAnsi" w:hAnsiTheme="minorHAnsi"/>
                <w:sz w:val="24"/>
                <w:szCs w:val="24"/>
              </w:rPr>
            </w:pPr>
            <w:r w:rsidRPr="00027B5E">
              <w:rPr>
                <w:rFonts w:asciiTheme="minorHAnsi" w:hAnsiTheme="minorHAnsi"/>
                <w:spacing w:val="-2"/>
                <w:sz w:val="24"/>
                <w:szCs w:val="24"/>
              </w:rPr>
              <w:t>EC421c</w:t>
            </w:r>
          </w:p>
        </w:tc>
        <w:tc>
          <w:tcPr>
            <w:tcW w:w="1970" w:type="dxa"/>
            <w:tcBorders>
              <w:top w:val="single" w:sz="12" w:space="0" w:color="000000"/>
              <w:left w:val="single" w:sz="12" w:space="0" w:color="000000"/>
            </w:tcBorders>
          </w:tcPr>
          <w:p w:rsidR="00027B5E" w:rsidRPr="00027B5E" w:rsidRDefault="00027B5E" w:rsidP="00027B5E">
            <w:pPr>
              <w:pStyle w:val="TableParagraph"/>
              <w:spacing w:line="275" w:lineRule="exact"/>
              <w:ind w:left="109"/>
              <w:rPr>
                <w:rFonts w:asciiTheme="minorHAnsi" w:hAnsiTheme="minorHAnsi"/>
                <w:b/>
                <w:sz w:val="24"/>
                <w:szCs w:val="24"/>
              </w:rPr>
            </w:pPr>
            <w:r w:rsidRPr="00027B5E">
              <w:rPr>
                <w:rFonts w:asciiTheme="minorHAnsi" w:hAnsiTheme="minorHAnsi"/>
                <w:b/>
                <w:sz w:val="24"/>
                <w:szCs w:val="24"/>
              </w:rPr>
              <w:t>Course</w:t>
            </w:r>
            <w:r w:rsidRPr="00027B5E">
              <w:rPr>
                <w:rFonts w:asciiTheme="minorHAnsi" w:hAnsiTheme="minorHAnsi"/>
                <w:b/>
                <w:spacing w:val="-10"/>
                <w:sz w:val="24"/>
                <w:szCs w:val="24"/>
              </w:rPr>
              <w:t xml:space="preserve"> </w:t>
            </w:r>
            <w:r w:rsidRPr="00027B5E">
              <w:rPr>
                <w:rFonts w:asciiTheme="minorHAnsi" w:hAnsiTheme="minorHAnsi"/>
                <w:b/>
                <w:spacing w:val="-2"/>
                <w:sz w:val="24"/>
                <w:szCs w:val="24"/>
              </w:rPr>
              <w:t>Title</w:t>
            </w:r>
          </w:p>
        </w:tc>
        <w:tc>
          <w:tcPr>
            <w:tcW w:w="3781" w:type="dxa"/>
            <w:tcBorders>
              <w:top w:val="single" w:sz="12" w:space="0" w:color="000000"/>
              <w:right w:val="single" w:sz="12" w:space="0" w:color="000000"/>
            </w:tcBorders>
          </w:tcPr>
          <w:p w:rsidR="00027B5E" w:rsidRPr="00027B5E" w:rsidRDefault="00027B5E" w:rsidP="00027B5E">
            <w:pPr>
              <w:pStyle w:val="TableParagraph"/>
              <w:spacing w:line="270" w:lineRule="exact"/>
              <w:ind w:left="693"/>
              <w:rPr>
                <w:rFonts w:asciiTheme="minorHAnsi" w:hAnsiTheme="minorHAnsi"/>
                <w:sz w:val="24"/>
                <w:szCs w:val="24"/>
              </w:rPr>
            </w:pPr>
            <w:r w:rsidRPr="00027B5E">
              <w:rPr>
                <w:rFonts w:asciiTheme="minorHAnsi" w:hAnsiTheme="minorHAnsi"/>
                <w:spacing w:val="-2"/>
                <w:sz w:val="24"/>
                <w:szCs w:val="24"/>
              </w:rPr>
              <w:t>Optical</w:t>
            </w:r>
          </w:p>
          <w:p w:rsidR="00027B5E" w:rsidRPr="00027B5E" w:rsidRDefault="00027B5E" w:rsidP="00027B5E">
            <w:pPr>
              <w:pStyle w:val="TableParagraph"/>
              <w:spacing w:line="261" w:lineRule="exact"/>
              <w:ind w:left="693"/>
              <w:rPr>
                <w:rFonts w:asciiTheme="minorHAnsi" w:hAnsiTheme="minorHAnsi"/>
                <w:sz w:val="24"/>
                <w:szCs w:val="24"/>
              </w:rPr>
            </w:pPr>
            <w:r w:rsidRPr="00027B5E">
              <w:rPr>
                <w:rFonts w:asciiTheme="minorHAnsi" w:hAnsiTheme="minorHAnsi"/>
                <w:spacing w:val="-2"/>
                <w:sz w:val="24"/>
                <w:szCs w:val="24"/>
              </w:rPr>
              <w:t>Communication</w:t>
            </w:r>
          </w:p>
        </w:tc>
      </w:tr>
      <w:tr w:rsidR="00027B5E" w:rsidRPr="00027B5E" w:rsidTr="0052341B">
        <w:trPr>
          <w:trHeight w:val="278"/>
        </w:trPr>
        <w:tc>
          <w:tcPr>
            <w:tcW w:w="2482" w:type="dxa"/>
            <w:tcBorders>
              <w:left w:val="single" w:sz="12" w:space="0" w:color="000000"/>
            </w:tcBorders>
          </w:tcPr>
          <w:p w:rsidR="00027B5E" w:rsidRPr="00027B5E" w:rsidRDefault="00027B5E" w:rsidP="00027B5E">
            <w:pPr>
              <w:pStyle w:val="TableParagraph"/>
              <w:spacing w:line="258" w:lineRule="exact"/>
              <w:rPr>
                <w:rFonts w:asciiTheme="minorHAnsi" w:hAnsiTheme="minorHAnsi"/>
                <w:b/>
                <w:sz w:val="24"/>
                <w:szCs w:val="24"/>
              </w:rPr>
            </w:pPr>
            <w:r w:rsidRPr="00027B5E">
              <w:rPr>
                <w:rFonts w:asciiTheme="minorHAnsi" w:hAnsiTheme="minorHAnsi"/>
                <w:b/>
                <w:sz w:val="24"/>
                <w:szCs w:val="24"/>
              </w:rPr>
              <w:t>Contact</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Hours</w:t>
            </w:r>
          </w:p>
        </w:tc>
        <w:tc>
          <w:tcPr>
            <w:tcW w:w="2415" w:type="dxa"/>
            <w:tcBorders>
              <w:right w:val="single" w:sz="12" w:space="0" w:color="000000"/>
            </w:tcBorders>
          </w:tcPr>
          <w:p w:rsidR="00027B5E" w:rsidRPr="00027B5E" w:rsidRDefault="00027B5E" w:rsidP="00027B5E">
            <w:pPr>
              <w:pStyle w:val="TableParagraph"/>
              <w:spacing w:line="258" w:lineRule="exact"/>
              <w:rPr>
                <w:rFonts w:asciiTheme="minorHAnsi" w:hAnsiTheme="minorHAnsi"/>
                <w:sz w:val="24"/>
                <w:szCs w:val="24"/>
              </w:rPr>
            </w:pPr>
            <w:r w:rsidRPr="00027B5E">
              <w:rPr>
                <w:rFonts w:asciiTheme="minorHAnsi" w:hAnsiTheme="minorHAnsi"/>
                <w:sz w:val="24"/>
                <w:szCs w:val="24"/>
              </w:rPr>
              <w:t>L-</w:t>
            </w:r>
            <w:r w:rsidRPr="00027B5E">
              <w:rPr>
                <w:rFonts w:asciiTheme="minorHAnsi" w:hAnsiTheme="minorHAnsi"/>
                <w:spacing w:val="-2"/>
                <w:sz w:val="24"/>
                <w:szCs w:val="24"/>
              </w:rPr>
              <w:t xml:space="preserve"> </w:t>
            </w:r>
            <w:r w:rsidRPr="00027B5E">
              <w:rPr>
                <w:rFonts w:asciiTheme="minorHAnsi" w:hAnsiTheme="minorHAnsi"/>
                <w:sz w:val="24"/>
                <w:szCs w:val="24"/>
              </w:rPr>
              <w:t>3</w:t>
            </w:r>
            <w:r w:rsidRPr="00027B5E">
              <w:rPr>
                <w:rFonts w:asciiTheme="minorHAnsi" w:hAnsiTheme="minorHAnsi"/>
                <w:spacing w:val="-1"/>
                <w:sz w:val="24"/>
                <w:szCs w:val="24"/>
              </w:rPr>
              <w:t xml:space="preserve"> </w:t>
            </w:r>
            <w:r w:rsidRPr="00027B5E">
              <w:rPr>
                <w:rFonts w:asciiTheme="minorHAnsi" w:hAnsiTheme="minorHAnsi"/>
                <w:sz w:val="24"/>
                <w:szCs w:val="24"/>
              </w:rPr>
              <w:t>T-</w:t>
            </w:r>
            <w:r w:rsidRPr="00027B5E">
              <w:rPr>
                <w:rFonts w:asciiTheme="minorHAnsi" w:hAnsiTheme="minorHAnsi"/>
                <w:spacing w:val="-1"/>
                <w:sz w:val="24"/>
                <w:szCs w:val="24"/>
              </w:rPr>
              <w:t xml:space="preserve"> </w:t>
            </w:r>
            <w:r w:rsidRPr="00027B5E">
              <w:rPr>
                <w:rFonts w:asciiTheme="minorHAnsi" w:hAnsiTheme="minorHAnsi"/>
                <w:sz w:val="24"/>
                <w:szCs w:val="24"/>
              </w:rPr>
              <w:t>0</w:t>
            </w:r>
            <w:r w:rsidRPr="00027B5E">
              <w:rPr>
                <w:rFonts w:asciiTheme="minorHAnsi" w:hAnsiTheme="minorHAnsi"/>
                <w:spacing w:val="-1"/>
                <w:sz w:val="24"/>
                <w:szCs w:val="24"/>
              </w:rPr>
              <w:t xml:space="preserve"> </w:t>
            </w:r>
            <w:r w:rsidRPr="00027B5E">
              <w:rPr>
                <w:rFonts w:asciiTheme="minorHAnsi" w:hAnsiTheme="minorHAnsi"/>
                <w:sz w:val="24"/>
                <w:szCs w:val="24"/>
              </w:rPr>
              <w:t>P-</w:t>
            </w:r>
            <w:r w:rsidRPr="00027B5E">
              <w:rPr>
                <w:rFonts w:asciiTheme="minorHAnsi" w:hAnsiTheme="minorHAnsi"/>
                <w:spacing w:val="-2"/>
                <w:sz w:val="24"/>
                <w:szCs w:val="24"/>
              </w:rPr>
              <w:t xml:space="preserve"> </w:t>
            </w:r>
            <w:r w:rsidRPr="00027B5E">
              <w:rPr>
                <w:rFonts w:asciiTheme="minorHAnsi" w:hAnsiTheme="minorHAnsi"/>
                <w:spacing w:val="-10"/>
                <w:sz w:val="24"/>
                <w:szCs w:val="24"/>
              </w:rPr>
              <w:t>0</w:t>
            </w:r>
          </w:p>
        </w:tc>
        <w:tc>
          <w:tcPr>
            <w:tcW w:w="1970" w:type="dxa"/>
            <w:tcBorders>
              <w:left w:val="single" w:sz="12" w:space="0" w:color="000000"/>
            </w:tcBorders>
          </w:tcPr>
          <w:p w:rsidR="00027B5E" w:rsidRPr="00027B5E" w:rsidRDefault="00027B5E" w:rsidP="00027B5E">
            <w:pPr>
              <w:pStyle w:val="TableParagraph"/>
              <w:spacing w:line="258" w:lineRule="exact"/>
              <w:ind w:left="109"/>
              <w:rPr>
                <w:rFonts w:asciiTheme="minorHAnsi" w:hAnsiTheme="minorHAnsi"/>
                <w:b/>
                <w:sz w:val="24"/>
                <w:szCs w:val="24"/>
              </w:rPr>
            </w:pPr>
            <w:r w:rsidRPr="00027B5E">
              <w:rPr>
                <w:rFonts w:asciiTheme="minorHAnsi" w:hAnsiTheme="minorHAnsi"/>
                <w:b/>
                <w:spacing w:val="-2"/>
                <w:sz w:val="24"/>
                <w:szCs w:val="24"/>
              </w:rPr>
              <w:t>Credit</w:t>
            </w:r>
          </w:p>
        </w:tc>
        <w:tc>
          <w:tcPr>
            <w:tcW w:w="3781" w:type="dxa"/>
            <w:tcBorders>
              <w:right w:val="single" w:sz="12" w:space="0" w:color="000000"/>
            </w:tcBorders>
          </w:tcPr>
          <w:p w:rsidR="00027B5E" w:rsidRPr="00027B5E" w:rsidRDefault="00027B5E" w:rsidP="00027B5E">
            <w:pPr>
              <w:pStyle w:val="TableParagraph"/>
              <w:spacing w:line="258" w:lineRule="exact"/>
              <w:ind w:left="585"/>
              <w:rPr>
                <w:rFonts w:asciiTheme="minorHAnsi" w:hAnsiTheme="minorHAnsi"/>
                <w:sz w:val="24"/>
                <w:szCs w:val="24"/>
              </w:rPr>
            </w:pPr>
            <w:r w:rsidRPr="00027B5E">
              <w:rPr>
                <w:rFonts w:asciiTheme="minorHAnsi" w:hAnsiTheme="minorHAnsi"/>
                <w:sz w:val="24"/>
                <w:szCs w:val="24"/>
              </w:rPr>
              <w:t>4</w:t>
            </w:r>
          </w:p>
        </w:tc>
      </w:tr>
      <w:tr w:rsidR="00027B5E" w:rsidRPr="00027B5E" w:rsidTr="0052341B">
        <w:trPr>
          <w:trHeight w:val="278"/>
        </w:trPr>
        <w:tc>
          <w:tcPr>
            <w:tcW w:w="2482" w:type="dxa"/>
            <w:tcBorders>
              <w:left w:val="single" w:sz="12" w:space="0" w:color="000000"/>
            </w:tcBorders>
          </w:tcPr>
          <w:p w:rsidR="00027B5E" w:rsidRPr="00027B5E" w:rsidRDefault="00027B5E" w:rsidP="00027B5E">
            <w:pPr>
              <w:pStyle w:val="TableParagraph"/>
              <w:spacing w:line="258" w:lineRule="exact"/>
              <w:rPr>
                <w:rFonts w:asciiTheme="minorHAnsi" w:hAnsiTheme="minorHAnsi"/>
                <w:b/>
                <w:sz w:val="24"/>
                <w:szCs w:val="24"/>
              </w:rPr>
            </w:pPr>
            <w:r w:rsidRPr="00027B5E">
              <w:rPr>
                <w:rFonts w:asciiTheme="minorHAnsi" w:hAnsiTheme="minorHAnsi"/>
                <w:b/>
                <w:spacing w:val="-2"/>
                <w:sz w:val="24"/>
                <w:szCs w:val="24"/>
              </w:rPr>
              <w:t>Programme</w:t>
            </w:r>
          </w:p>
        </w:tc>
        <w:tc>
          <w:tcPr>
            <w:tcW w:w="2415" w:type="dxa"/>
            <w:tcBorders>
              <w:right w:val="single" w:sz="12" w:space="0" w:color="000000"/>
            </w:tcBorders>
          </w:tcPr>
          <w:p w:rsidR="00027B5E" w:rsidRPr="00027B5E" w:rsidRDefault="00027B5E" w:rsidP="00027B5E">
            <w:pPr>
              <w:pStyle w:val="TableParagraph"/>
              <w:spacing w:line="258" w:lineRule="exact"/>
              <w:rPr>
                <w:rFonts w:asciiTheme="minorHAnsi" w:hAnsiTheme="minorHAnsi"/>
                <w:sz w:val="24"/>
                <w:szCs w:val="24"/>
              </w:rPr>
            </w:pPr>
            <w:r w:rsidRPr="00027B5E">
              <w:rPr>
                <w:rFonts w:asciiTheme="minorHAnsi" w:hAnsiTheme="minorHAnsi"/>
                <w:spacing w:val="-2"/>
                <w:sz w:val="24"/>
                <w:szCs w:val="24"/>
              </w:rPr>
              <w:t>B.Tech</w:t>
            </w:r>
          </w:p>
        </w:tc>
        <w:tc>
          <w:tcPr>
            <w:tcW w:w="1970" w:type="dxa"/>
            <w:tcBorders>
              <w:left w:val="single" w:sz="12" w:space="0" w:color="000000"/>
            </w:tcBorders>
          </w:tcPr>
          <w:p w:rsidR="00027B5E" w:rsidRPr="00027B5E" w:rsidRDefault="00027B5E" w:rsidP="00027B5E">
            <w:pPr>
              <w:pStyle w:val="TableParagraph"/>
              <w:spacing w:line="258" w:lineRule="exact"/>
              <w:ind w:left="109"/>
              <w:rPr>
                <w:rFonts w:asciiTheme="minorHAnsi" w:hAnsiTheme="minorHAnsi"/>
                <w:b/>
                <w:sz w:val="24"/>
                <w:szCs w:val="24"/>
              </w:rPr>
            </w:pPr>
            <w:r w:rsidRPr="00027B5E">
              <w:rPr>
                <w:rFonts w:asciiTheme="minorHAnsi" w:hAnsiTheme="minorHAnsi"/>
                <w:b/>
                <w:spacing w:val="-2"/>
                <w:sz w:val="24"/>
                <w:szCs w:val="24"/>
              </w:rPr>
              <w:t>Semester</w:t>
            </w:r>
          </w:p>
        </w:tc>
        <w:tc>
          <w:tcPr>
            <w:tcW w:w="3781" w:type="dxa"/>
            <w:tcBorders>
              <w:right w:val="single" w:sz="12" w:space="0" w:color="000000"/>
            </w:tcBorders>
          </w:tcPr>
          <w:p w:rsidR="00027B5E" w:rsidRPr="00027B5E" w:rsidRDefault="00027B5E" w:rsidP="00027B5E">
            <w:pPr>
              <w:pStyle w:val="TableParagraph"/>
              <w:spacing w:line="258" w:lineRule="exact"/>
              <w:ind w:left="585"/>
              <w:rPr>
                <w:rFonts w:asciiTheme="minorHAnsi" w:hAnsiTheme="minorHAnsi"/>
                <w:sz w:val="24"/>
                <w:szCs w:val="24"/>
              </w:rPr>
            </w:pPr>
            <w:r w:rsidRPr="00027B5E">
              <w:rPr>
                <w:rFonts w:asciiTheme="minorHAnsi" w:hAnsiTheme="minorHAnsi"/>
                <w:spacing w:val="-4"/>
                <w:sz w:val="24"/>
                <w:szCs w:val="24"/>
              </w:rPr>
              <w:t>VIII</w:t>
            </w:r>
          </w:p>
        </w:tc>
      </w:tr>
      <w:tr w:rsidR="00027B5E" w:rsidRPr="00027B5E" w:rsidTr="0052341B">
        <w:trPr>
          <w:trHeight w:val="278"/>
        </w:trPr>
        <w:tc>
          <w:tcPr>
            <w:tcW w:w="2482" w:type="dxa"/>
            <w:tcBorders>
              <w:left w:val="single" w:sz="12" w:space="0" w:color="000000"/>
              <w:bottom w:val="single" w:sz="12" w:space="0" w:color="000000"/>
            </w:tcBorders>
          </w:tcPr>
          <w:p w:rsidR="00027B5E" w:rsidRPr="00027B5E" w:rsidRDefault="00027B5E" w:rsidP="00027B5E">
            <w:pPr>
              <w:pStyle w:val="TableParagraph"/>
              <w:spacing w:line="258" w:lineRule="exact"/>
              <w:rPr>
                <w:rFonts w:asciiTheme="minorHAnsi" w:hAnsiTheme="minorHAnsi"/>
                <w:b/>
                <w:sz w:val="24"/>
                <w:szCs w:val="24"/>
              </w:rPr>
            </w:pPr>
            <w:r w:rsidRPr="00027B5E">
              <w:rPr>
                <w:rFonts w:asciiTheme="minorHAnsi" w:hAnsiTheme="minorHAnsi"/>
                <w:b/>
                <w:spacing w:val="-2"/>
                <w:sz w:val="24"/>
                <w:szCs w:val="24"/>
              </w:rPr>
              <w:t>Pre-requisites</w:t>
            </w:r>
          </w:p>
        </w:tc>
        <w:tc>
          <w:tcPr>
            <w:tcW w:w="2415" w:type="dxa"/>
            <w:tcBorders>
              <w:bottom w:val="single" w:sz="12" w:space="0" w:color="000000"/>
              <w:right w:val="single" w:sz="12" w:space="0" w:color="000000"/>
            </w:tcBorders>
          </w:tcPr>
          <w:p w:rsidR="00027B5E" w:rsidRPr="00027B5E" w:rsidRDefault="00027B5E" w:rsidP="00027B5E">
            <w:pPr>
              <w:pStyle w:val="TableParagraph"/>
              <w:spacing w:line="258" w:lineRule="exact"/>
              <w:rPr>
                <w:rFonts w:asciiTheme="minorHAnsi" w:hAnsiTheme="minorHAnsi"/>
                <w:sz w:val="24"/>
                <w:szCs w:val="24"/>
              </w:rPr>
            </w:pPr>
            <w:r w:rsidRPr="00027B5E">
              <w:rPr>
                <w:rFonts w:asciiTheme="minorHAnsi" w:hAnsiTheme="minorHAnsi"/>
                <w:spacing w:val="-5"/>
                <w:sz w:val="24"/>
                <w:szCs w:val="24"/>
              </w:rPr>
              <w:t>NIL</w:t>
            </w:r>
          </w:p>
        </w:tc>
        <w:tc>
          <w:tcPr>
            <w:tcW w:w="1970" w:type="dxa"/>
            <w:tcBorders>
              <w:left w:val="single" w:sz="12" w:space="0" w:color="000000"/>
              <w:bottom w:val="single" w:sz="12" w:space="0" w:color="000000"/>
            </w:tcBorders>
          </w:tcPr>
          <w:p w:rsidR="00027B5E" w:rsidRPr="00027B5E" w:rsidRDefault="00027B5E" w:rsidP="00027B5E">
            <w:pPr>
              <w:pStyle w:val="TableParagraph"/>
              <w:ind w:left="0"/>
              <w:rPr>
                <w:rFonts w:asciiTheme="minorHAnsi" w:hAnsiTheme="minorHAnsi"/>
                <w:sz w:val="24"/>
                <w:szCs w:val="24"/>
              </w:rPr>
            </w:pPr>
          </w:p>
        </w:tc>
        <w:tc>
          <w:tcPr>
            <w:tcW w:w="3781" w:type="dxa"/>
            <w:tcBorders>
              <w:bottom w:val="single" w:sz="12" w:space="0" w:color="000000"/>
              <w:right w:val="single" w:sz="12" w:space="0" w:color="000000"/>
            </w:tcBorders>
          </w:tcPr>
          <w:p w:rsidR="00027B5E" w:rsidRPr="00027B5E" w:rsidRDefault="00027B5E" w:rsidP="00027B5E">
            <w:pPr>
              <w:pStyle w:val="TableParagraph"/>
              <w:ind w:left="0"/>
              <w:rPr>
                <w:rFonts w:asciiTheme="minorHAnsi" w:hAnsiTheme="minorHAnsi"/>
                <w:sz w:val="24"/>
                <w:szCs w:val="24"/>
              </w:rPr>
            </w:pPr>
          </w:p>
        </w:tc>
      </w:tr>
      <w:tr w:rsidR="00027B5E" w:rsidRPr="00027B5E" w:rsidTr="0052341B">
        <w:trPr>
          <w:trHeight w:val="413"/>
        </w:trPr>
        <w:tc>
          <w:tcPr>
            <w:tcW w:w="2482" w:type="dxa"/>
            <w:tcBorders>
              <w:top w:val="single" w:sz="12" w:space="0" w:color="000000"/>
              <w:left w:val="single" w:sz="12" w:space="0" w:color="000000"/>
              <w:bottom w:val="single" w:sz="12" w:space="0" w:color="000000"/>
              <w:right w:val="single" w:sz="4" w:space="0" w:color="000000"/>
            </w:tcBorders>
          </w:tcPr>
          <w:p w:rsidR="00027B5E" w:rsidRPr="00027B5E" w:rsidRDefault="00027B5E" w:rsidP="00027B5E">
            <w:pPr>
              <w:pStyle w:val="TableParagraph"/>
              <w:spacing w:line="275" w:lineRule="exact"/>
              <w:rPr>
                <w:rFonts w:asciiTheme="minorHAnsi" w:hAnsiTheme="minorHAnsi"/>
                <w:b/>
                <w:sz w:val="24"/>
                <w:szCs w:val="24"/>
              </w:rPr>
            </w:pPr>
            <w:r w:rsidRPr="00027B5E">
              <w:rPr>
                <w:rFonts w:asciiTheme="minorHAnsi" w:hAnsiTheme="minorHAnsi"/>
                <w:b/>
                <w:sz w:val="24"/>
                <w:szCs w:val="24"/>
              </w:rPr>
              <w:t>Evaluation</w:t>
            </w:r>
            <w:r w:rsidRPr="00027B5E">
              <w:rPr>
                <w:rFonts w:asciiTheme="minorHAnsi" w:hAnsiTheme="minorHAnsi"/>
                <w:b/>
                <w:spacing w:val="-3"/>
                <w:sz w:val="24"/>
                <w:szCs w:val="24"/>
              </w:rPr>
              <w:t xml:space="preserve"> </w:t>
            </w:r>
            <w:r w:rsidRPr="00027B5E">
              <w:rPr>
                <w:rFonts w:asciiTheme="minorHAnsi" w:hAnsiTheme="minorHAnsi"/>
                <w:b/>
                <w:spacing w:val="-2"/>
                <w:sz w:val="24"/>
                <w:szCs w:val="24"/>
              </w:rPr>
              <w:t>scheme</w:t>
            </w:r>
          </w:p>
        </w:tc>
        <w:tc>
          <w:tcPr>
            <w:tcW w:w="8166" w:type="dxa"/>
            <w:gridSpan w:val="3"/>
            <w:tcBorders>
              <w:top w:val="single" w:sz="12" w:space="0" w:color="000000"/>
              <w:left w:val="single" w:sz="4" w:space="0" w:color="000000"/>
              <w:bottom w:val="single" w:sz="12" w:space="0" w:color="000000"/>
              <w:right w:val="single" w:sz="12" w:space="0" w:color="000000"/>
            </w:tcBorders>
          </w:tcPr>
          <w:p w:rsidR="00027B5E" w:rsidRPr="00027B5E" w:rsidRDefault="00027B5E" w:rsidP="00027B5E">
            <w:pPr>
              <w:pStyle w:val="TableParagraph"/>
              <w:spacing w:line="272" w:lineRule="exact"/>
              <w:rPr>
                <w:rFonts w:asciiTheme="minorHAnsi" w:hAnsiTheme="minorHAnsi"/>
                <w:sz w:val="24"/>
                <w:szCs w:val="24"/>
              </w:rPr>
            </w:pPr>
            <w:r w:rsidRPr="00027B5E">
              <w:rPr>
                <w:rFonts w:asciiTheme="minorHAnsi" w:hAnsiTheme="minorHAnsi"/>
                <w:sz w:val="24"/>
                <w:szCs w:val="24"/>
              </w:rPr>
              <w:t>Quiz</w:t>
            </w:r>
            <w:r w:rsidRPr="00027B5E">
              <w:rPr>
                <w:rFonts w:asciiTheme="minorHAnsi" w:hAnsiTheme="minorHAnsi"/>
                <w:spacing w:val="-2"/>
                <w:sz w:val="24"/>
                <w:szCs w:val="24"/>
              </w:rPr>
              <w:t xml:space="preserve"> </w:t>
            </w:r>
            <w:r w:rsidRPr="00027B5E">
              <w:rPr>
                <w:rFonts w:asciiTheme="minorHAnsi" w:hAnsiTheme="minorHAnsi"/>
                <w:sz w:val="24"/>
                <w:szCs w:val="24"/>
              </w:rPr>
              <w:t>I</w:t>
            </w:r>
            <w:r w:rsidRPr="00027B5E">
              <w:rPr>
                <w:rFonts w:asciiTheme="minorHAnsi" w:hAnsiTheme="minorHAnsi"/>
                <w:spacing w:val="-11"/>
                <w:sz w:val="24"/>
                <w:szCs w:val="24"/>
              </w:rPr>
              <w:t xml:space="preserve"> </w:t>
            </w:r>
            <w:r w:rsidRPr="00027B5E">
              <w:rPr>
                <w:rFonts w:asciiTheme="minorHAnsi" w:hAnsiTheme="minorHAnsi"/>
                <w:sz w:val="24"/>
                <w:szCs w:val="24"/>
              </w:rPr>
              <w:t>(15%),</w:t>
            </w:r>
            <w:r w:rsidRPr="00027B5E">
              <w:rPr>
                <w:rFonts w:asciiTheme="minorHAnsi" w:hAnsiTheme="minorHAnsi"/>
                <w:spacing w:val="-5"/>
                <w:sz w:val="24"/>
                <w:szCs w:val="24"/>
              </w:rPr>
              <w:t xml:space="preserve"> </w:t>
            </w:r>
            <w:r w:rsidRPr="00027B5E">
              <w:rPr>
                <w:rFonts w:asciiTheme="minorHAnsi" w:hAnsiTheme="minorHAnsi"/>
                <w:sz w:val="24"/>
                <w:szCs w:val="24"/>
              </w:rPr>
              <w:t>Mid-Term</w:t>
            </w:r>
            <w:r w:rsidRPr="00027B5E">
              <w:rPr>
                <w:rFonts w:asciiTheme="minorHAnsi" w:hAnsiTheme="minorHAnsi"/>
                <w:spacing w:val="-3"/>
                <w:sz w:val="24"/>
                <w:szCs w:val="24"/>
              </w:rPr>
              <w:t xml:space="preserve"> </w:t>
            </w:r>
            <w:r w:rsidRPr="00027B5E">
              <w:rPr>
                <w:rFonts w:asciiTheme="minorHAnsi" w:hAnsiTheme="minorHAnsi"/>
                <w:sz w:val="24"/>
                <w:szCs w:val="24"/>
              </w:rPr>
              <w:t>(30%),</w:t>
            </w:r>
            <w:r w:rsidRPr="00027B5E">
              <w:rPr>
                <w:rFonts w:asciiTheme="minorHAnsi" w:hAnsiTheme="minorHAnsi"/>
                <w:spacing w:val="-5"/>
                <w:sz w:val="24"/>
                <w:szCs w:val="24"/>
              </w:rPr>
              <w:t xml:space="preserve"> </w:t>
            </w:r>
            <w:r w:rsidRPr="00027B5E">
              <w:rPr>
                <w:rFonts w:asciiTheme="minorHAnsi" w:hAnsiTheme="minorHAnsi"/>
                <w:sz w:val="24"/>
                <w:szCs w:val="24"/>
              </w:rPr>
              <w:t>Quiz</w:t>
            </w:r>
            <w:r w:rsidRPr="00027B5E">
              <w:rPr>
                <w:rFonts w:asciiTheme="minorHAnsi" w:hAnsiTheme="minorHAnsi"/>
                <w:spacing w:val="-2"/>
                <w:sz w:val="24"/>
                <w:szCs w:val="24"/>
              </w:rPr>
              <w:t xml:space="preserve"> </w:t>
            </w:r>
            <w:r w:rsidRPr="00027B5E">
              <w:rPr>
                <w:rFonts w:asciiTheme="minorHAnsi" w:hAnsiTheme="minorHAnsi"/>
                <w:sz w:val="24"/>
                <w:szCs w:val="24"/>
              </w:rPr>
              <w:t>II</w:t>
            </w:r>
            <w:r w:rsidRPr="00027B5E">
              <w:rPr>
                <w:rFonts w:asciiTheme="minorHAnsi" w:hAnsiTheme="minorHAnsi"/>
                <w:spacing w:val="-7"/>
                <w:sz w:val="24"/>
                <w:szCs w:val="24"/>
              </w:rPr>
              <w:t xml:space="preserve"> </w:t>
            </w:r>
            <w:r w:rsidRPr="00027B5E">
              <w:rPr>
                <w:rFonts w:asciiTheme="minorHAnsi" w:hAnsiTheme="minorHAnsi"/>
                <w:sz w:val="24"/>
                <w:szCs w:val="24"/>
              </w:rPr>
              <w:t>(15%),</w:t>
            </w:r>
            <w:r w:rsidRPr="00027B5E">
              <w:rPr>
                <w:rFonts w:asciiTheme="minorHAnsi" w:hAnsiTheme="minorHAnsi"/>
                <w:spacing w:val="-5"/>
                <w:sz w:val="24"/>
                <w:szCs w:val="24"/>
              </w:rPr>
              <w:t xml:space="preserve"> </w:t>
            </w:r>
            <w:r w:rsidRPr="00027B5E">
              <w:rPr>
                <w:rFonts w:asciiTheme="minorHAnsi" w:hAnsiTheme="minorHAnsi"/>
                <w:sz w:val="24"/>
                <w:szCs w:val="24"/>
              </w:rPr>
              <w:t>End-Term</w:t>
            </w:r>
            <w:r w:rsidRPr="00027B5E">
              <w:rPr>
                <w:rFonts w:asciiTheme="minorHAnsi" w:hAnsiTheme="minorHAnsi"/>
                <w:spacing w:val="-4"/>
                <w:sz w:val="24"/>
                <w:szCs w:val="24"/>
              </w:rPr>
              <w:t xml:space="preserve"> </w:t>
            </w:r>
            <w:r w:rsidRPr="00027B5E">
              <w:rPr>
                <w:rFonts w:asciiTheme="minorHAnsi" w:hAnsiTheme="minorHAnsi"/>
                <w:spacing w:val="-2"/>
                <w:sz w:val="24"/>
                <w:szCs w:val="24"/>
              </w:rPr>
              <w:t>(40%)</w:t>
            </w:r>
          </w:p>
        </w:tc>
      </w:tr>
      <w:tr w:rsidR="00027B5E" w:rsidRPr="00027B5E" w:rsidTr="0052341B">
        <w:trPr>
          <w:trHeight w:val="4418"/>
        </w:trPr>
        <w:tc>
          <w:tcPr>
            <w:tcW w:w="10648" w:type="dxa"/>
            <w:gridSpan w:val="4"/>
            <w:tcBorders>
              <w:top w:val="single" w:sz="12" w:space="0" w:color="000000"/>
              <w:left w:val="single" w:sz="12" w:space="0" w:color="000000"/>
              <w:bottom w:val="single" w:sz="12" w:space="0" w:color="000000"/>
              <w:right w:val="single" w:sz="12" w:space="0" w:color="000000"/>
            </w:tcBorders>
          </w:tcPr>
          <w:p w:rsidR="00027B5E" w:rsidRPr="00027B5E" w:rsidRDefault="00027B5E" w:rsidP="00027B5E">
            <w:pPr>
              <w:pStyle w:val="TableParagraph"/>
              <w:spacing w:line="272" w:lineRule="exact"/>
              <w:rPr>
                <w:rFonts w:asciiTheme="minorHAnsi" w:hAnsiTheme="minorHAnsi"/>
                <w:b/>
                <w:sz w:val="24"/>
                <w:szCs w:val="24"/>
              </w:rPr>
            </w:pPr>
            <w:r w:rsidRPr="00027B5E">
              <w:rPr>
                <w:rFonts w:asciiTheme="minorHAnsi" w:hAnsiTheme="minorHAnsi"/>
                <w:b/>
                <w:sz w:val="24"/>
                <w:szCs w:val="24"/>
              </w:rPr>
              <w:t>Optical</w:t>
            </w:r>
            <w:r w:rsidRPr="00027B5E">
              <w:rPr>
                <w:rFonts w:asciiTheme="minorHAnsi" w:hAnsiTheme="minorHAnsi"/>
                <w:b/>
                <w:spacing w:val="-10"/>
                <w:sz w:val="24"/>
                <w:szCs w:val="24"/>
              </w:rPr>
              <w:t xml:space="preserve"> </w:t>
            </w:r>
            <w:r w:rsidRPr="00027B5E">
              <w:rPr>
                <w:rFonts w:asciiTheme="minorHAnsi" w:hAnsiTheme="minorHAnsi"/>
                <w:b/>
                <w:spacing w:val="-2"/>
                <w:sz w:val="24"/>
                <w:szCs w:val="24"/>
              </w:rPr>
              <w:t>Fibres:</w:t>
            </w:r>
          </w:p>
          <w:p w:rsidR="00027B5E" w:rsidRPr="00027B5E" w:rsidRDefault="00027B5E" w:rsidP="00027B5E">
            <w:pPr>
              <w:pStyle w:val="TableParagraph"/>
              <w:tabs>
                <w:tab w:val="left" w:pos="8775"/>
              </w:tabs>
              <w:spacing w:line="242" w:lineRule="auto"/>
              <w:ind w:right="390"/>
              <w:rPr>
                <w:rFonts w:asciiTheme="minorHAnsi" w:hAnsiTheme="minorHAnsi"/>
                <w:b/>
                <w:sz w:val="24"/>
                <w:szCs w:val="24"/>
              </w:rPr>
            </w:pPr>
            <w:r w:rsidRPr="00027B5E">
              <w:rPr>
                <w:rFonts w:asciiTheme="minorHAnsi" w:hAnsiTheme="minorHAnsi"/>
                <w:sz w:val="24"/>
                <w:szCs w:val="24"/>
              </w:rPr>
              <w:t>Introduction to Modern Communication Trends, Optical Fibres: Ray and mode theories, V number, types of fibres, single mode, multimode, step and graded index fibres, attenuation and dispersion issues, fibre fabrication methods</w:t>
            </w:r>
            <w:r w:rsidRPr="00027B5E">
              <w:rPr>
                <w:rFonts w:asciiTheme="minorHAnsi" w:hAnsiTheme="minorHAnsi"/>
                <w:sz w:val="24"/>
                <w:szCs w:val="24"/>
              </w:rPr>
              <w:tab/>
            </w:r>
            <w:r w:rsidRPr="00027B5E">
              <w:rPr>
                <w:rFonts w:asciiTheme="minorHAnsi" w:hAnsiTheme="minorHAnsi"/>
                <w:b/>
                <w:spacing w:val="-2"/>
                <w:sz w:val="24"/>
                <w:szCs w:val="24"/>
              </w:rPr>
              <w:t xml:space="preserve">[12H] </w:t>
            </w:r>
            <w:r w:rsidRPr="00027B5E">
              <w:rPr>
                <w:rFonts w:asciiTheme="minorHAnsi" w:hAnsiTheme="minorHAnsi"/>
                <w:b/>
                <w:sz w:val="24"/>
                <w:szCs w:val="24"/>
              </w:rPr>
              <w:t>Optical Sources:</w:t>
            </w:r>
          </w:p>
          <w:p w:rsidR="00027B5E" w:rsidRPr="00027B5E" w:rsidRDefault="00027B5E" w:rsidP="00027B5E">
            <w:pPr>
              <w:pStyle w:val="TableParagraph"/>
              <w:tabs>
                <w:tab w:val="left" w:pos="8831"/>
              </w:tabs>
              <w:ind w:right="75"/>
              <w:jc w:val="both"/>
              <w:rPr>
                <w:rFonts w:asciiTheme="minorHAnsi" w:hAnsiTheme="minorHAnsi"/>
                <w:b/>
                <w:sz w:val="24"/>
                <w:szCs w:val="24"/>
              </w:rPr>
            </w:pPr>
            <w:r w:rsidRPr="00027B5E">
              <w:rPr>
                <w:rFonts w:asciiTheme="minorHAnsi" w:hAnsiTheme="minorHAnsi"/>
                <w:sz w:val="24"/>
                <w:szCs w:val="24"/>
              </w:rPr>
              <w:t>Parameters of Optical sources for OFC, LED: direct and indirect band gap semiconductors, materials</w:t>
            </w:r>
            <w:r w:rsidRPr="00027B5E">
              <w:rPr>
                <w:rFonts w:asciiTheme="minorHAnsi" w:hAnsiTheme="minorHAnsi"/>
                <w:spacing w:val="-1"/>
                <w:sz w:val="24"/>
                <w:szCs w:val="24"/>
              </w:rPr>
              <w:t xml:space="preserve"> </w:t>
            </w:r>
            <w:r w:rsidRPr="00027B5E">
              <w:rPr>
                <w:rFonts w:asciiTheme="minorHAnsi" w:hAnsiTheme="minorHAnsi"/>
                <w:sz w:val="24"/>
                <w:szCs w:val="24"/>
              </w:rPr>
              <w:t>used for fabrication,</w:t>
            </w:r>
            <w:r w:rsidRPr="00027B5E">
              <w:rPr>
                <w:rFonts w:asciiTheme="minorHAnsi" w:hAnsiTheme="minorHAnsi"/>
                <w:spacing w:val="-1"/>
                <w:sz w:val="24"/>
                <w:szCs w:val="24"/>
              </w:rPr>
              <w:t xml:space="preserve"> </w:t>
            </w:r>
            <w:r w:rsidRPr="00027B5E">
              <w:rPr>
                <w:rFonts w:asciiTheme="minorHAnsi" w:hAnsiTheme="minorHAnsi"/>
                <w:sz w:val="24"/>
                <w:szCs w:val="24"/>
              </w:rPr>
              <w:t>fabrication</w:t>
            </w:r>
            <w:r w:rsidRPr="00027B5E">
              <w:rPr>
                <w:rFonts w:asciiTheme="minorHAnsi" w:hAnsiTheme="minorHAnsi"/>
                <w:spacing w:val="-1"/>
                <w:sz w:val="24"/>
                <w:szCs w:val="24"/>
              </w:rPr>
              <w:t xml:space="preserve"> </w:t>
            </w:r>
            <w:r w:rsidRPr="00027B5E">
              <w:rPr>
                <w:rFonts w:asciiTheme="minorHAnsi" w:hAnsiTheme="minorHAnsi"/>
                <w:sz w:val="24"/>
                <w:szCs w:val="24"/>
              </w:rPr>
              <w:t>techniques,</w:t>
            </w:r>
            <w:r w:rsidRPr="00027B5E">
              <w:rPr>
                <w:rFonts w:asciiTheme="minorHAnsi" w:hAnsiTheme="minorHAnsi"/>
                <w:spacing w:val="-1"/>
                <w:sz w:val="24"/>
                <w:szCs w:val="24"/>
              </w:rPr>
              <w:t xml:space="preserve"> </w:t>
            </w:r>
            <w:r w:rsidRPr="00027B5E">
              <w:rPr>
                <w:rFonts w:asciiTheme="minorHAnsi" w:hAnsiTheme="minorHAnsi"/>
                <w:sz w:val="24"/>
                <w:szCs w:val="24"/>
              </w:rPr>
              <w:t>Surface and</w:t>
            </w:r>
            <w:r w:rsidRPr="00027B5E">
              <w:rPr>
                <w:rFonts w:asciiTheme="minorHAnsi" w:hAnsiTheme="minorHAnsi"/>
                <w:spacing w:val="-1"/>
                <w:sz w:val="24"/>
                <w:szCs w:val="24"/>
              </w:rPr>
              <w:t xml:space="preserve"> </w:t>
            </w:r>
            <w:r w:rsidRPr="00027B5E">
              <w:rPr>
                <w:rFonts w:asciiTheme="minorHAnsi" w:hAnsiTheme="minorHAnsi"/>
                <w:sz w:val="24"/>
                <w:szCs w:val="24"/>
              </w:rPr>
              <w:t>edge</w:t>
            </w:r>
            <w:r w:rsidRPr="00027B5E">
              <w:rPr>
                <w:rFonts w:asciiTheme="minorHAnsi" w:hAnsiTheme="minorHAnsi"/>
                <w:spacing w:val="-2"/>
                <w:sz w:val="24"/>
                <w:szCs w:val="24"/>
              </w:rPr>
              <w:t xml:space="preserve"> </w:t>
            </w:r>
            <w:r w:rsidRPr="00027B5E">
              <w:rPr>
                <w:rFonts w:asciiTheme="minorHAnsi" w:hAnsiTheme="minorHAnsi"/>
                <w:sz w:val="24"/>
                <w:szCs w:val="24"/>
              </w:rPr>
              <w:t>emitting</w:t>
            </w:r>
            <w:r w:rsidRPr="00027B5E">
              <w:rPr>
                <w:rFonts w:asciiTheme="minorHAnsi" w:hAnsiTheme="minorHAnsi"/>
                <w:spacing w:val="-1"/>
                <w:sz w:val="24"/>
                <w:szCs w:val="24"/>
              </w:rPr>
              <w:t xml:space="preserve"> </w:t>
            </w:r>
            <w:r w:rsidRPr="00027B5E">
              <w:rPr>
                <w:rFonts w:asciiTheme="minorHAnsi" w:hAnsiTheme="minorHAnsi"/>
                <w:sz w:val="24"/>
                <w:szCs w:val="24"/>
              </w:rPr>
              <w:t>LEDs, Internal and External Quantum Efficiency, Laser Diodes: Fabry Perot cavities, modes in LDs, fabrication process, VCSELs, Lasing equations</w:t>
            </w:r>
            <w:r w:rsidRPr="00027B5E">
              <w:rPr>
                <w:rFonts w:asciiTheme="minorHAnsi" w:hAnsiTheme="minorHAnsi"/>
                <w:sz w:val="24"/>
                <w:szCs w:val="24"/>
              </w:rPr>
              <w:tab/>
            </w:r>
            <w:r w:rsidRPr="00027B5E">
              <w:rPr>
                <w:rFonts w:asciiTheme="minorHAnsi" w:hAnsiTheme="minorHAnsi"/>
                <w:spacing w:val="-2"/>
                <w:sz w:val="24"/>
                <w:szCs w:val="24"/>
              </w:rPr>
              <w:t>[</w:t>
            </w:r>
            <w:r w:rsidRPr="00027B5E">
              <w:rPr>
                <w:rFonts w:asciiTheme="minorHAnsi" w:hAnsiTheme="minorHAnsi"/>
                <w:b/>
                <w:spacing w:val="-2"/>
                <w:sz w:val="24"/>
                <w:szCs w:val="24"/>
              </w:rPr>
              <w:t>10H]</w:t>
            </w:r>
          </w:p>
          <w:p w:rsidR="00027B5E" w:rsidRPr="00027B5E" w:rsidRDefault="00027B5E" w:rsidP="00027B5E">
            <w:pPr>
              <w:pStyle w:val="TableParagraph"/>
              <w:spacing w:line="274" w:lineRule="exact"/>
              <w:jc w:val="both"/>
              <w:rPr>
                <w:rFonts w:asciiTheme="minorHAnsi" w:hAnsiTheme="minorHAnsi"/>
                <w:b/>
                <w:sz w:val="24"/>
                <w:szCs w:val="24"/>
              </w:rPr>
            </w:pPr>
            <w:r w:rsidRPr="00027B5E">
              <w:rPr>
                <w:rFonts w:asciiTheme="minorHAnsi" w:hAnsiTheme="minorHAnsi"/>
                <w:b/>
                <w:sz w:val="24"/>
                <w:szCs w:val="24"/>
              </w:rPr>
              <w:t>Optical</w:t>
            </w:r>
            <w:r w:rsidRPr="00027B5E">
              <w:rPr>
                <w:rFonts w:asciiTheme="minorHAnsi" w:hAnsiTheme="minorHAnsi"/>
                <w:b/>
                <w:spacing w:val="-10"/>
                <w:sz w:val="24"/>
                <w:szCs w:val="24"/>
              </w:rPr>
              <w:t xml:space="preserve"> </w:t>
            </w:r>
            <w:r w:rsidRPr="00027B5E">
              <w:rPr>
                <w:rFonts w:asciiTheme="minorHAnsi" w:hAnsiTheme="minorHAnsi"/>
                <w:b/>
                <w:spacing w:val="-2"/>
                <w:sz w:val="24"/>
                <w:szCs w:val="24"/>
              </w:rPr>
              <w:t>Detectors:</w:t>
            </w:r>
          </w:p>
          <w:p w:rsidR="00027B5E" w:rsidRPr="00027B5E" w:rsidRDefault="00027B5E" w:rsidP="00027B5E">
            <w:pPr>
              <w:pStyle w:val="TableParagraph"/>
              <w:tabs>
                <w:tab w:val="left" w:pos="8854"/>
              </w:tabs>
              <w:spacing w:line="242" w:lineRule="auto"/>
              <w:ind w:right="84"/>
              <w:rPr>
                <w:rFonts w:asciiTheme="minorHAnsi" w:hAnsiTheme="minorHAnsi"/>
                <w:b/>
                <w:sz w:val="24"/>
                <w:szCs w:val="24"/>
              </w:rPr>
            </w:pPr>
            <w:r w:rsidRPr="00027B5E">
              <w:rPr>
                <w:rFonts w:asciiTheme="minorHAnsi" w:hAnsiTheme="minorHAnsi"/>
                <w:sz w:val="24"/>
                <w:szCs w:val="24"/>
              </w:rPr>
              <w:t>Photodetectors,</w:t>
            </w:r>
            <w:r w:rsidRPr="00027B5E">
              <w:rPr>
                <w:rFonts w:asciiTheme="minorHAnsi" w:hAnsiTheme="minorHAnsi"/>
                <w:spacing w:val="80"/>
                <w:sz w:val="24"/>
                <w:szCs w:val="24"/>
              </w:rPr>
              <w:t xml:space="preserve"> </w:t>
            </w:r>
            <w:r w:rsidRPr="00027B5E">
              <w:rPr>
                <w:rFonts w:asciiTheme="minorHAnsi" w:hAnsiTheme="minorHAnsi"/>
                <w:sz w:val="24"/>
                <w:szCs w:val="24"/>
              </w:rPr>
              <w:t>PIN</w:t>
            </w:r>
            <w:r w:rsidRPr="00027B5E">
              <w:rPr>
                <w:rFonts w:asciiTheme="minorHAnsi" w:hAnsiTheme="minorHAnsi"/>
                <w:spacing w:val="80"/>
                <w:sz w:val="24"/>
                <w:szCs w:val="24"/>
              </w:rPr>
              <w:t xml:space="preserve"> </w:t>
            </w:r>
            <w:r w:rsidRPr="00027B5E">
              <w:rPr>
                <w:rFonts w:asciiTheme="minorHAnsi" w:hAnsiTheme="minorHAnsi"/>
                <w:sz w:val="24"/>
                <w:szCs w:val="24"/>
              </w:rPr>
              <w:t>diodes,</w:t>
            </w:r>
            <w:r w:rsidRPr="00027B5E">
              <w:rPr>
                <w:rFonts w:asciiTheme="minorHAnsi" w:hAnsiTheme="minorHAnsi"/>
                <w:spacing w:val="80"/>
                <w:sz w:val="24"/>
                <w:szCs w:val="24"/>
              </w:rPr>
              <w:t xml:space="preserve"> </w:t>
            </w:r>
            <w:r w:rsidRPr="00027B5E">
              <w:rPr>
                <w:rFonts w:asciiTheme="minorHAnsi" w:hAnsiTheme="minorHAnsi"/>
                <w:sz w:val="24"/>
                <w:szCs w:val="24"/>
              </w:rPr>
              <w:t>APDs,</w:t>
            </w:r>
            <w:r w:rsidRPr="00027B5E">
              <w:rPr>
                <w:rFonts w:asciiTheme="minorHAnsi" w:hAnsiTheme="minorHAnsi"/>
                <w:spacing w:val="80"/>
                <w:sz w:val="24"/>
                <w:szCs w:val="24"/>
              </w:rPr>
              <w:t xml:space="preserve"> </w:t>
            </w:r>
            <w:r w:rsidRPr="00027B5E">
              <w:rPr>
                <w:rFonts w:asciiTheme="minorHAnsi" w:hAnsiTheme="minorHAnsi"/>
                <w:sz w:val="24"/>
                <w:szCs w:val="24"/>
              </w:rPr>
              <w:t>Phototransistors,</w:t>
            </w:r>
            <w:r w:rsidRPr="00027B5E">
              <w:rPr>
                <w:rFonts w:asciiTheme="minorHAnsi" w:hAnsiTheme="minorHAnsi"/>
                <w:spacing w:val="80"/>
                <w:sz w:val="24"/>
                <w:szCs w:val="24"/>
              </w:rPr>
              <w:t xml:space="preserve"> </w:t>
            </w:r>
            <w:r w:rsidRPr="00027B5E">
              <w:rPr>
                <w:rFonts w:asciiTheme="minorHAnsi" w:hAnsiTheme="minorHAnsi"/>
                <w:sz w:val="24"/>
                <w:szCs w:val="24"/>
              </w:rPr>
              <w:t>Fibre</w:t>
            </w:r>
            <w:r w:rsidRPr="00027B5E">
              <w:rPr>
                <w:rFonts w:asciiTheme="minorHAnsi" w:hAnsiTheme="minorHAnsi"/>
                <w:spacing w:val="80"/>
                <w:sz w:val="24"/>
                <w:szCs w:val="24"/>
              </w:rPr>
              <w:t xml:space="preserve"> </w:t>
            </w:r>
            <w:r w:rsidRPr="00027B5E">
              <w:rPr>
                <w:rFonts w:asciiTheme="minorHAnsi" w:hAnsiTheme="minorHAnsi"/>
                <w:sz w:val="24"/>
                <w:szCs w:val="24"/>
              </w:rPr>
              <w:t>Optic</w:t>
            </w:r>
            <w:r w:rsidRPr="00027B5E">
              <w:rPr>
                <w:rFonts w:asciiTheme="minorHAnsi" w:hAnsiTheme="minorHAnsi"/>
                <w:spacing w:val="80"/>
                <w:sz w:val="24"/>
                <w:szCs w:val="24"/>
              </w:rPr>
              <w:t xml:space="preserve"> </w:t>
            </w:r>
            <w:r w:rsidRPr="00027B5E">
              <w:rPr>
                <w:rFonts w:asciiTheme="minorHAnsi" w:hAnsiTheme="minorHAnsi"/>
                <w:sz w:val="24"/>
                <w:szCs w:val="24"/>
              </w:rPr>
              <w:t>Receivers:</w:t>
            </w:r>
            <w:r w:rsidRPr="00027B5E">
              <w:rPr>
                <w:rFonts w:asciiTheme="minorHAnsi" w:hAnsiTheme="minorHAnsi"/>
                <w:spacing w:val="80"/>
                <w:sz w:val="24"/>
                <w:szCs w:val="24"/>
              </w:rPr>
              <w:t xml:space="preserve"> </w:t>
            </w:r>
            <w:r w:rsidRPr="00027B5E">
              <w:rPr>
                <w:rFonts w:asciiTheme="minorHAnsi" w:hAnsiTheme="minorHAnsi"/>
                <w:sz w:val="24"/>
                <w:szCs w:val="24"/>
              </w:rPr>
              <w:t>Receiver</w:t>
            </w:r>
            <w:r w:rsidRPr="00027B5E">
              <w:rPr>
                <w:rFonts w:asciiTheme="minorHAnsi" w:hAnsiTheme="minorHAnsi"/>
                <w:spacing w:val="80"/>
                <w:sz w:val="24"/>
                <w:szCs w:val="24"/>
              </w:rPr>
              <w:t xml:space="preserve"> </w:t>
            </w:r>
            <w:r w:rsidRPr="00027B5E">
              <w:rPr>
                <w:rFonts w:asciiTheme="minorHAnsi" w:hAnsiTheme="minorHAnsi"/>
                <w:sz w:val="24"/>
                <w:szCs w:val="24"/>
              </w:rPr>
              <w:t>noise, Receiver Configurations, Sensitivity Issues, etc.</w:t>
            </w:r>
            <w:r w:rsidRPr="00027B5E">
              <w:rPr>
                <w:rFonts w:asciiTheme="minorHAnsi" w:hAnsiTheme="minorHAnsi"/>
                <w:sz w:val="24"/>
                <w:szCs w:val="24"/>
              </w:rPr>
              <w:tab/>
            </w:r>
            <w:r w:rsidRPr="00027B5E">
              <w:rPr>
                <w:rFonts w:asciiTheme="minorHAnsi" w:hAnsiTheme="minorHAnsi"/>
                <w:b/>
                <w:spacing w:val="-4"/>
                <w:sz w:val="24"/>
                <w:szCs w:val="24"/>
              </w:rPr>
              <w:t xml:space="preserve">[10H] </w:t>
            </w:r>
            <w:r w:rsidRPr="00027B5E">
              <w:rPr>
                <w:rFonts w:asciiTheme="minorHAnsi" w:hAnsiTheme="minorHAnsi"/>
                <w:b/>
                <w:spacing w:val="-2"/>
                <w:sz w:val="24"/>
                <w:szCs w:val="24"/>
              </w:rPr>
              <w:t>Applications:</w:t>
            </w:r>
          </w:p>
          <w:p w:rsidR="00027B5E" w:rsidRPr="00027B5E" w:rsidRDefault="00027B5E" w:rsidP="00027B5E">
            <w:pPr>
              <w:pStyle w:val="TableParagraph"/>
              <w:tabs>
                <w:tab w:val="left" w:pos="1546"/>
                <w:tab w:val="left" w:pos="3753"/>
                <w:tab w:val="left" w:pos="4715"/>
                <w:tab w:val="left" w:pos="5704"/>
                <w:tab w:val="left" w:pos="7172"/>
                <w:tab w:val="left" w:pos="8439"/>
              </w:tabs>
              <w:ind w:right="80"/>
              <w:rPr>
                <w:rFonts w:asciiTheme="minorHAnsi" w:hAnsiTheme="minorHAnsi"/>
                <w:sz w:val="24"/>
                <w:szCs w:val="24"/>
              </w:rPr>
            </w:pPr>
            <w:r w:rsidRPr="00027B5E">
              <w:rPr>
                <w:rFonts w:asciiTheme="minorHAnsi" w:hAnsiTheme="minorHAnsi"/>
                <w:spacing w:val="-2"/>
                <w:sz w:val="24"/>
                <w:szCs w:val="24"/>
              </w:rPr>
              <w:t>Design</w:t>
            </w:r>
            <w:r w:rsidRPr="00027B5E">
              <w:rPr>
                <w:rFonts w:asciiTheme="minorHAnsi" w:hAnsiTheme="minorHAnsi"/>
                <w:sz w:val="24"/>
                <w:szCs w:val="24"/>
              </w:rPr>
              <w:tab/>
            </w:r>
            <w:r w:rsidRPr="00027B5E">
              <w:rPr>
                <w:rFonts w:asciiTheme="minorHAnsi" w:hAnsiTheme="minorHAnsi"/>
                <w:spacing w:val="-2"/>
                <w:sz w:val="24"/>
                <w:szCs w:val="24"/>
              </w:rPr>
              <w:t>Considerations</w:t>
            </w:r>
            <w:r w:rsidRPr="00027B5E">
              <w:rPr>
                <w:rFonts w:asciiTheme="minorHAnsi" w:hAnsiTheme="minorHAnsi"/>
                <w:sz w:val="24"/>
                <w:szCs w:val="24"/>
              </w:rPr>
              <w:tab/>
            </w:r>
            <w:r w:rsidRPr="00027B5E">
              <w:rPr>
                <w:rFonts w:asciiTheme="minorHAnsi" w:hAnsiTheme="minorHAnsi"/>
                <w:spacing w:val="-6"/>
                <w:sz w:val="24"/>
                <w:szCs w:val="24"/>
              </w:rPr>
              <w:t>of</w:t>
            </w:r>
            <w:r w:rsidRPr="00027B5E">
              <w:rPr>
                <w:rFonts w:asciiTheme="minorHAnsi" w:hAnsiTheme="minorHAnsi"/>
                <w:sz w:val="24"/>
                <w:szCs w:val="24"/>
              </w:rPr>
              <w:tab/>
            </w:r>
            <w:r w:rsidRPr="00027B5E">
              <w:rPr>
                <w:rFonts w:asciiTheme="minorHAnsi" w:hAnsiTheme="minorHAnsi"/>
                <w:spacing w:val="-6"/>
                <w:sz w:val="24"/>
                <w:szCs w:val="24"/>
              </w:rPr>
              <w:t>an</w:t>
            </w:r>
            <w:r w:rsidRPr="00027B5E">
              <w:rPr>
                <w:rFonts w:asciiTheme="minorHAnsi" w:hAnsiTheme="minorHAnsi"/>
                <w:sz w:val="24"/>
                <w:szCs w:val="24"/>
              </w:rPr>
              <w:tab/>
            </w:r>
            <w:r w:rsidRPr="00027B5E">
              <w:rPr>
                <w:rFonts w:asciiTheme="minorHAnsi" w:hAnsiTheme="minorHAnsi"/>
                <w:spacing w:val="-2"/>
                <w:sz w:val="24"/>
                <w:szCs w:val="24"/>
              </w:rPr>
              <w:t>Optical</w:t>
            </w:r>
            <w:r w:rsidRPr="00027B5E">
              <w:rPr>
                <w:rFonts w:asciiTheme="minorHAnsi" w:hAnsiTheme="minorHAnsi"/>
                <w:sz w:val="24"/>
                <w:szCs w:val="24"/>
              </w:rPr>
              <w:tab/>
            </w:r>
            <w:r w:rsidRPr="00027B5E">
              <w:rPr>
                <w:rFonts w:asciiTheme="minorHAnsi" w:hAnsiTheme="minorHAnsi"/>
                <w:spacing w:val="-2"/>
                <w:sz w:val="24"/>
                <w:szCs w:val="24"/>
              </w:rPr>
              <w:t>Fibre</w:t>
            </w:r>
            <w:r w:rsidRPr="00027B5E">
              <w:rPr>
                <w:rFonts w:asciiTheme="minorHAnsi" w:hAnsiTheme="minorHAnsi"/>
                <w:sz w:val="24"/>
                <w:szCs w:val="24"/>
              </w:rPr>
              <w:tab/>
            </w:r>
            <w:r w:rsidRPr="00027B5E">
              <w:rPr>
                <w:rFonts w:asciiTheme="minorHAnsi" w:hAnsiTheme="minorHAnsi"/>
                <w:spacing w:val="-2"/>
                <w:sz w:val="24"/>
                <w:szCs w:val="24"/>
              </w:rPr>
              <w:t xml:space="preserve">Transmission </w:t>
            </w:r>
            <w:r w:rsidRPr="00027B5E">
              <w:rPr>
                <w:rFonts w:asciiTheme="minorHAnsi" w:hAnsiTheme="minorHAnsi"/>
                <w:sz w:val="24"/>
                <w:szCs w:val="24"/>
              </w:rPr>
              <w:t>System, Link Budget</w:t>
            </w:r>
            <w:r w:rsidRPr="00027B5E">
              <w:rPr>
                <w:rFonts w:asciiTheme="minorHAnsi" w:hAnsiTheme="minorHAnsi"/>
                <w:spacing w:val="-1"/>
                <w:sz w:val="24"/>
                <w:szCs w:val="24"/>
              </w:rPr>
              <w:t xml:space="preserve"> </w:t>
            </w:r>
            <w:r w:rsidRPr="00027B5E">
              <w:rPr>
                <w:rFonts w:asciiTheme="minorHAnsi" w:hAnsiTheme="minorHAnsi"/>
                <w:sz w:val="24"/>
                <w:szCs w:val="24"/>
              </w:rPr>
              <w:t>Equations,</w:t>
            </w:r>
            <w:r w:rsidRPr="00027B5E">
              <w:rPr>
                <w:rFonts w:asciiTheme="minorHAnsi" w:hAnsiTheme="minorHAnsi"/>
                <w:spacing w:val="-2"/>
                <w:sz w:val="24"/>
                <w:szCs w:val="24"/>
              </w:rPr>
              <w:t xml:space="preserve"> </w:t>
            </w:r>
            <w:r w:rsidRPr="00027B5E">
              <w:rPr>
                <w:rFonts w:asciiTheme="minorHAnsi" w:hAnsiTheme="minorHAnsi"/>
                <w:sz w:val="24"/>
                <w:szCs w:val="24"/>
              </w:rPr>
              <w:t>Digital</w:t>
            </w:r>
            <w:r w:rsidRPr="00027B5E">
              <w:rPr>
                <w:rFonts w:asciiTheme="minorHAnsi" w:hAnsiTheme="minorHAnsi"/>
                <w:spacing w:val="2"/>
                <w:sz w:val="24"/>
                <w:szCs w:val="24"/>
              </w:rPr>
              <w:t xml:space="preserve"> </w:t>
            </w:r>
            <w:r w:rsidRPr="00027B5E">
              <w:rPr>
                <w:rFonts w:asciiTheme="minorHAnsi" w:hAnsiTheme="minorHAnsi"/>
                <w:sz w:val="24"/>
                <w:szCs w:val="24"/>
              </w:rPr>
              <w:t>Link</w:t>
            </w:r>
            <w:r w:rsidRPr="00027B5E">
              <w:rPr>
                <w:rFonts w:asciiTheme="minorHAnsi" w:hAnsiTheme="minorHAnsi"/>
                <w:spacing w:val="-2"/>
                <w:sz w:val="24"/>
                <w:szCs w:val="24"/>
              </w:rPr>
              <w:t xml:space="preserve"> </w:t>
            </w:r>
            <w:r w:rsidRPr="00027B5E">
              <w:rPr>
                <w:rFonts w:asciiTheme="minorHAnsi" w:hAnsiTheme="minorHAnsi"/>
                <w:sz w:val="24"/>
                <w:szCs w:val="24"/>
              </w:rPr>
              <w:t>Design,</w:t>
            </w:r>
            <w:r w:rsidRPr="00027B5E">
              <w:rPr>
                <w:rFonts w:asciiTheme="minorHAnsi" w:hAnsiTheme="minorHAnsi"/>
                <w:spacing w:val="-1"/>
                <w:sz w:val="24"/>
                <w:szCs w:val="24"/>
              </w:rPr>
              <w:t xml:space="preserve"> </w:t>
            </w:r>
            <w:r w:rsidRPr="00027B5E">
              <w:rPr>
                <w:rFonts w:asciiTheme="minorHAnsi" w:hAnsiTheme="minorHAnsi"/>
                <w:sz w:val="24"/>
                <w:szCs w:val="24"/>
              </w:rPr>
              <w:t>modulation</w:t>
            </w:r>
            <w:r w:rsidRPr="00027B5E">
              <w:rPr>
                <w:rFonts w:asciiTheme="minorHAnsi" w:hAnsiTheme="minorHAnsi"/>
                <w:spacing w:val="-2"/>
                <w:sz w:val="24"/>
                <w:szCs w:val="24"/>
              </w:rPr>
              <w:t xml:space="preserve"> </w:t>
            </w:r>
            <w:r w:rsidRPr="00027B5E">
              <w:rPr>
                <w:rFonts w:asciiTheme="minorHAnsi" w:hAnsiTheme="minorHAnsi"/>
                <w:sz w:val="24"/>
                <w:szCs w:val="24"/>
              </w:rPr>
              <w:t>techniques,</w:t>
            </w:r>
            <w:r w:rsidRPr="00027B5E">
              <w:rPr>
                <w:rFonts w:asciiTheme="minorHAnsi" w:hAnsiTheme="minorHAnsi"/>
                <w:spacing w:val="-1"/>
                <w:sz w:val="24"/>
                <w:szCs w:val="24"/>
              </w:rPr>
              <w:t xml:space="preserve"> </w:t>
            </w:r>
            <w:r w:rsidRPr="00027B5E">
              <w:rPr>
                <w:rFonts w:asciiTheme="minorHAnsi" w:hAnsiTheme="minorHAnsi"/>
                <w:sz w:val="24"/>
                <w:szCs w:val="24"/>
              </w:rPr>
              <w:t>EDFA,</w:t>
            </w:r>
            <w:r w:rsidRPr="00027B5E">
              <w:rPr>
                <w:rFonts w:asciiTheme="minorHAnsi" w:hAnsiTheme="minorHAnsi"/>
                <w:spacing w:val="-3"/>
                <w:sz w:val="24"/>
                <w:szCs w:val="24"/>
              </w:rPr>
              <w:t xml:space="preserve"> </w:t>
            </w:r>
            <w:r w:rsidRPr="00027B5E">
              <w:rPr>
                <w:rFonts w:asciiTheme="minorHAnsi" w:hAnsiTheme="minorHAnsi"/>
                <w:sz w:val="24"/>
                <w:szCs w:val="24"/>
              </w:rPr>
              <w:t xml:space="preserve">Advanced </w:t>
            </w:r>
            <w:r w:rsidRPr="00027B5E">
              <w:rPr>
                <w:rFonts w:asciiTheme="minorHAnsi" w:hAnsiTheme="minorHAnsi"/>
                <w:spacing w:val="-5"/>
                <w:sz w:val="24"/>
                <w:szCs w:val="24"/>
              </w:rPr>
              <w:t>FO</w:t>
            </w:r>
          </w:p>
          <w:p w:rsidR="00027B5E" w:rsidRPr="00027B5E" w:rsidRDefault="00027B5E" w:rsidP="00027B5E">
            <w:pPr>
              <w:pStyle w:val="TableParagraph"/>
              <w:tabs>
                <w:tab w:val="left" w:pos="8857"/>
              </w:tabs>
              <w:spacing w:line="263" w:lineRule="exact"/>
              <w:rPr>
                <w:rFonts w:asciiTheme="minorHAnsi" w:hAnsiTheme="minorHAnsi"/>
                <w:b/>
                <w:sz w:val="24"/>
                <w:szCs w:val="24"/>
              </w:rPr>
            </w:pPr>
            <w:r w:rsidRPr="00027B5E">
              <w:rPr>
                <w:rFonts w:asciiTheme="minorHAnsi" w:hAnsiTheme="minorHAnsi"/>
                <w:sz w:val="24"/>
                <w:szCs w:val="24"/>
              </w:rPr>
              <w:t>systems:</w:t>
            </w:r>
            <w:r w:rsidRPr="00027B5E">
              <w:rPr>
                <w:rFonts w:asciiTheme="minorHAnsi" w:hAnsiTheme="minorHAnsi"/>
                <w:spacing w:val="-4"/>
                <w:sz w:val="24"/>
                <w:szCs w:val="24"/>
              </w:rPr>
              <w:t xml:space="preserve"> </w:t>
            </w:r>
            <w:r w:rsidRPr="00027B5E">
              <w:rPr>
                <w:rFonts w:asciiTheme="minorHAnsi" w:hAnsiTheme="minorHAnsi"/>
                <w:sz w:val="24"/>
                <w:szCs w:val="24"/>
              </w:rPr>
              <w:t>POF</w:t>
            </w:r>
            <w:r w:rsidRPr="00027B5E">
              <w:rPr>
                <w:rFonts w:asciiTheme="minorHAnsi" w:hAnsiTheme="minorHAnsi"/>
                <w:spacing w:val="-5"/>
                <w:sz w:val="24"/>
                <w:szCs w:val="24"/>
              </w:rPr>
              <w:t xml:space="preserve"> </w:t>
            </w:r>
            <w:r w:rsidRPr="00027B5E">
              <w:rPr>
                <w:rFonts w:asciiTheme="minorHAnsi" w:hAnsiTheme="minorHAnsi"/>
                <w:sz w:val="24"/>
                <w:szCs w:val="24"/>
              </w:rPr>
              <w:t>systems,</w:t>
            </w:r>
            <w:r w:rsidRPr="00027B5E">
              <w:rPr>
                <w:rFonts w:asciiTheme="minorHAnsi" w:hAnsiTheme="minorHAnsi"/>
                <w:spacing w:val="-1"/>
                <w:sz w:val="24"/>
                <w:szCs w:val="24"/>
              </w:rPr>
              <w:t xml:space="preserve"> </w:t>
            </w:r>
            <w:r w:rsidRPr="00027B5E">
              <w:rPr>
                <w:rFonts w:asciiTheme="minorHAnsi" w:hAnsiTheme="minorHAnsi"/>
                <w:sz w:val="24"/>
                <w:szCs w:val="24"/>
              </w:rPr>
              <w:t>Long</w:t>
            </w:r>
            <w:r w:rsidRPr="00027B5E">
              <w:rPr>
                <w:rFonts w:asciiTheme="minorHAnsi" w:hAnsiTheme="minorHAnsi"/>
                <w:spacing w:val="-6"/>
                <w:sz w:val="24"/>
                <w:szCs w:val="24"/>
              </w:rPr>
              <w:t xml:space="preserve"> </w:t>
            </w:r>
            <w:r w:rsidRPr="00027B5E">
              <w:rPr>
                <w:rFonts w:asciiTheme="minorHAnsi" w:hAnsiTheme="minorHAnsi"/>
                <w:sz w:val="24"/>
                <w:szCs w:val="24"/>
              </w:rPr>
              <w:t>haul</w:t>
            </w:r>
            <w:r w:rsidRPr="00027B5E">
              <w:rPr>
                <w:rFonts w:asciiTheme="minorHAnsi" w:hAnsiTheme="minorHAnsi"/>
                <w:spacing w:val="-1"/>
                <w:sz w:val="24"/>
                <w:szCs w:val="24"/>
              </w:rPr>
              <w:t xml:space="preserve"> </w:t>
            </w:r>
            <w:r w:rsidRPr="00027B5E">
              <w:rPr>
                <w:rFonts w:asciiTheme="minorHAnsi" w:hAnsiTheme="minorHAnsi"/>
                <w:sz w:val="24"/>
                <w:szCs w:val="24"/>
              </w:rPr>
              <w:t>and</w:t>
            </w:r>
            <w:r w:rsidRPr="00027B5E">
              <w:rPr>
                <w:rFonts w:asciiTheme="minorHAnsi" w:hAnsiTheme="minorHAnsi"/>
                <w:spacing w:val="-3"/>
                <w:sz w:val="24"/>
                <w:szCs w:val="24"/>
              </w:rPr>
              <w:t xml:space="preserve"> </w:t>
            </w:r>
            <w:r w:rsidRPr="00027B5E">
              <w:rPr>
                <w:rFonts w:asciiTheme="minorHAnsi" w:hAnsiTheme="minorHAnsi"/>
                <w:sz w:val="24"/>
                <w:szCs w:val="24"/>
              </w:rPr>
              <w:t>very</w:t>
            </w:r>
            <w:r w:rsidRPr="00027B5E">
              <w:rPr>
                <w:rFonts w:asciiTheme="minorHAnsi" w:hAnsiTheme="minorHAnsi"/>
                <w:spacing w:val="-8"/>
                <w:sz w:val="24"/>
                <w:szCs w:val="24"/>
              </w:rPr>
              <w:t xml:space="preserve"> </w:t>
            </w:r>
            <w:r w:rsidRPr="00027B5E">
              <w:rPr>
                <w:rFonts w:asciiTheme="minorHAnsi" w:hAnsiTheme="minorHAnsi"/>
                <w:sz w:val="24"/>
                <w:szCs w:val="24"/>
              </w:rPr>
              <w:t>high</w:t>
            </w:r>
            <w:r w:rsidRPr="00027B5E">
              <w:rPr>
                <w:rFonts w:asciiTheme="minorHAnsi" w:hAnsiTheme="minorHAnsi"/>
                <w:spacing w:val="-3"/>
                <w:sz w:val="24"/>
                <w:szCs w:val="24"/>
              </w:rPr>
              <w:t xml:space="preserve"> </w:t>
            </w:r>
            <w:r w:rsidRPr="00027B5E">
              <w:rPr>
                <w:rFonts w:asciiTheme="minorHAnsi" w:hAnsiTheme="minorHAnsi"/>
                <w:sz w:val="24"/>
                <w:szCs w:val="24"/>
              </w:rPr>
              <w:t>data</w:t>
            </w:r>
            <w:r w:rsidRPr="00027B5E">
              <w:rPr>
                <w:rFonts w:asciiTheme="minorHAnsi" w:hAnsiTheme="minorHAnsi"/>
                <w:spacing w:val="-3"/>
                <w:sz w:val="24"/>
                <w:szCs w:val="24"/>
              </w:rPr>
              <w:t xml:space="preserve"> </w:t>
            </w:r>
            <w:r w:rsidRPr="00027B5E">
              <w:rPr>
                <w:rFonts w:asciiTheme="minorHAnsi" w:hAnsiTheme="minorHAnsi"/>
                <w:sz w:val="24"/>
                <w:szCs w:val="24"/>
              </w:rPr>
              <w:t>rate</w:t>
            </w:r>
            <w:r w:rsidRPr="00027B5E">
              <w:rPr>
                <w:rFonts w:asciiTheme="minorHAnsi" w:hAnsiTheme="minorHAnsi"/>
                <w:spacing w:val="-3"/>
                <w:sz w:val="24"/>
                <w:szCs w:val="24"/>
              </w:rPr>
              <w:t xml:space="preserve"> </w:t>
            </w:r>
            <w:r w:rsidRPr="00027B5E">
              <w:rPr>
                <w:rFonts w:asciiTheme="minorHAnsi" w:hAnsiTheme="minorHAnsi"/>
                <w:sz w:val="24"/>
                <w:szCs w:val="24"/>
              </w:rPr>
              <w:t>systems,</w:t>
            </w:r>
            <w:r w:rsidRPr="00027B5E">
              <w:rPr>
                <w:rFonts w:asciiTheme="minorHAnsi" w:hAnsiTheme="minorHAnsi"/>
                <w:spacing w:val="-3"/>
                <w:sz w:val="24"/>
                <w:szCs w:val="24"/>
              </w:rPr>
              <w:t xml:space="preserve"> </w:t>
            </w:r>
            <w:r w:rsidRPr="00027B5E">
              <w:rPr>
                <w:rFonts w:asciiTheme="minorHAnsi" w:hAnsiTheme="minorHAnsi"/>
                <w:sz w:val="24"/>
                <w:szCs w:val="24"/>
              </w:rPr>
              <w:t>WDM,</w:t>
            </w:r>
            <w:r w:rsidRPr="00027B5E">
              <w:rPr>
                <w:rFonts w:asciiTheme="minorHAnsi" w:hAnsiTheme="minorHAnsi"/>
                <w:spacing w:val="-2"/>
                <w:sz w:val="24"/>
                <w:szCs w:val="24"/>
              </w:rPr>
              <w:t xml:space="preserve"> </w:t>
            </w:r>
            <w:r w:rsidRPr="00027B5E">
              <w:rPr>
                <w:rFonts w:asciiTheme="minorHAnsi" w:hAnsiTheme="minorHAnsi"/>
                <w:spacing w:val="-4"/>
                <w:sz w:val="24"/>
                <w:szCs w:val="24"/>
              </w:rPr>
              <w:t>DWDM</w:t>
            </w:r>
            <w:r w:rsidRPr="00027B5E">
              <w:rPr>
                <w:rFonts w:asciiTheme="minorHAnsi" w:hAnsiTheme="minorHAnsi"/>
                <w:sz w:val="24"/>
                <w:szCs w:val="24"/>
              </w:rPr>
              <w:tab/>
            </w:r>
            <w:r w:rsidRPr="00027B5E">
              <w:rPr>
                <w:rFonts w:asciiTheme="minorHAnsi" w:hAnsiTheme="minorHAnsi"/>
                <w:b/>
                <w:spacing w:val="-4"/>
                <w:sz w:val="24"/>
                <w:szCs w:val="24"/>
              </w:rPr>
              <w:t>[8H]</w:t>
            </w:r>
          </w:p>
        </w:tc>
      </w:tr>
      <w:tr w:rsidR="00027B5E" w:rsidRPr="00027B5E" w:rsidTr="0052341B">
        <w:trPr>
          <w:trHeight w:val="1378"/>
        </w:trPr>
        <w:tc>
          <w:tcPr>
            <w:tcW w:w="10648" w:type="dxa"/>
            <w:gridSpan w:val="4"/>
            <w:tcBorders>
              <w:top w:val="single" w:sz="12" w:space="0" w:color="000000"/>
              <w:left w:val="single" w:sz="12" w:space="0" w:color="000000"/>
              <w:bottom w:val="single" w:sz="12" w:space="0" w:color="000000"/>
              <w:right w:val="single" w:sz="12" w:space="0" w:color="000000"/>
            </w:tcBorders>
          </w:tcPr>
          <w:p w:rsidR="00027B5E" w:rsidRPr="00027B5E" w:rsidRDefault="00027B5E" w:rsidP="00027B5E">
            <w:pPr>
              <w:pStyle w:val="TableParagraph"/>
              <w:spacing w:line="270" w:lineRule="exact"/>
              <w:rPr>
                <w:rFonts w:asciiTheme="minorHAnsi" w:hAnsiTheme="minorHAnsi"/>
                <w:b/>
                <w:sz w:val="24"/>
                <w:szCs w:val="24"/>
              </w:rPr>
            </w:pPr>
            <w:r w:rsidRPr="00027B5E">
              <w:rPr>
                <w:rFonts w:asciiTheme="minorHAnsi" w:hAnsiTheme="minorHAnsi"/>
                <w:b/>
                <w:sz w:val="24"/>
                <w:szCs w:val="24"/>
              </w:rPr>
              <w:t>Text/Reference</w:t>
            </w:r>
            <w:r w:rsidRPr="00027B5E">
              <w:rPr>
                <w:rFonts w:asciiTheme="minorHAnsi" w:hAnsiTheme="minorHAnsi"/>
                <w:b/>
                <w:spacing w:val="-10"/>
                <w:sz w:val="24"/>
                <w:szCs w:val="24"/>
              </w:rPr>
              <w:t xml:space="preserve"> </w:t>
            </w:r>
            <w:r w:rsidRPr="00027B5E">
              <w:rPr>
                <w:rFonts w:asciiTheme="minorHAnsi" w:hAnsiTheme="minorHAnsi"/>
                <w:b/>
                <w:spacing w:val="-2"/>
                <w:sz w:val="24"/>
                <w:szCs w:val="24"/>
              </w:rPr>
              <w:t>books:</w:t>
            </w:r>
          </w:p>
          <w:p w:rsidR="00027B5E" w:rsidRPr="00027B5E" w:rsidRDefault="00027B5E" w:rsidP="00E75084">
            <w:pPr>
              <w:pStyle w:val="TableParagraph"/>
              <w:numPr>
                <w:ilvl w:val="0"/>
                <w:numId w:val="112"/>
              </w:numPr>
              <w:tabs>
                <w:tab w:val="left" w:pos="828"/>
              </w:tabs>
              <w:spacing w:line="274" w:lineRule="exact"/>
              <w:rPr>
                <w:rFonts w:asciiTheme="minorHAnsi" w:hAnsiTheme="minorHAnsi"/>
                <w:sz w:val="24"/>
                <w:szCs w:val="24"/>
              </w:rPr>
            </w:pPr>
            <w:r w:rsidRPr="00027B5E">
              <w:rPr>
                <w:rFonts w:asciiTheme="minorHAnsi" w:hAnsiTheme="minorHAnsi"/>
                <w:i/>
                <w:sz w:val="24"/>
                <w:szCs w:val="24"/>
              </w:rPr>
              <w:t>Optical</w:t>
            </w:r>
            <w:r w:rsidRPr="00027B5E">
              <w:rPr>
                <w:rFonts w:asciiTheme="minorHAnsi" w:hAnsiTheme="minorHAnsi"/>
                <w:i/>
                <w:spacing w:val="-5"/>
                <w:sz w:val="24"/>
                <w:szCs w:val="24"/>
              </w:rPr>
              <w:t xml:space="preserve"> </w:t>
            </w:r>
            <w:r w:rsidRPr="00027B5E">
              <w:rPr>
                <w:rFonts w:asciiTheme="minorHAnsi" w:hAnsiTheme="minorHAnsi"/>
                <w:i/>
                <w:sz w:val="24"/>
                <w:szCs w:val="24"/>
              </w:rPr>
              <w:t>Fibre</w:t>
            </w:r>
            <w:r w:rsidRPr="00027B5E">
              <w:rPr>
                <w:rFonts w:asciiTheme="minorHAnsi" w:hAnsiTheme="minorHAnsi"/>
                <w:i/>
                <w:spacing w:val="-4"/>
                <w:sz w:val="24"/>
                <w:szCs w:val="24"/>
              </w:rPr>
              <w:t xml:space="preserve"> </w:t>
            </w:r>
            <w:r w:rsidRPr="00027B5E">
              <w:rPr>
                <w:rFonts w:asciiTheme="minorHAnsi" w:hAnsiTheme="minorHAnsi"/>
                <w:i/>
                <w:sz w:val="24"/>
                <w:szCs w:val="24"/>
              </w:rPr>
              <w:t>Communications</w:t>
            </w:r>
            <w:r w:rsidRPr="00027B5E">
              <w:rPr>
                <w:rFonts w:asciiTheme="minorHAnsi" w:hAnsiTheme="minorHAnsi"/>
                <w:sz w:val="24"/>
                <w:szCs w:val="24"/>
              </w:rPr>
              <w:t>,</w:t>
            </w:r>
            <w:r w:rsidRPr="00027B5E">
              <w:rPr>
                <w:rFonts w:asciiTheme="minorHAnsi" w:hAnsiTheme="minorHAnsi"/>
                <w:spacing w:val="-5"/>
                <w:sz w:val="24"/>
                <w:szCs w:val="24"/>
              </w:rPr>
              <w:t xml:space="preserve"> </w:t>
            </w:r>
            <w:r w:rsidRPr="00027B5E">
              <w:rPr>
                <w:rFonts w:asciiTheme="minorHAnsi" w:hAnsiTheme="minorHAnsi"/>
                <w:sz w:val="24"/>
                <w:szCs w:val="24"/>
              </w:rPr>
              <w:t>Gerd</w:t>
            </w:r>
            <w:r w:rsidRPr="00027B5E">
              <w:rPr>
                <w:rFonts w:asciiTheme="minorHAnsi" w:hAnsiTheme="minorHAnsi"/>
                <w:spacing w:val="-4"/>
                <w:sz w:val="24"/>
                <w:szCs w:val="24"/>
              </w:rPr>
              <w:t xml:space="preserve"> </w:t>
            </w:r>
            <w:r w:rsidRPr="00027B5E">
              <w:rPr>
                <w:rFonts w:asciiTheme="minorHAnsi" w:hAnsiTheme="minorHAnsi"/>
                <w:sz w:val="24"/>
                <w:szCs w:val="24"/>
              </w:rPr>
              <w:t>Keiser,</w:t>
            </w:r>
            <w:r w:rsidRPr="00027B5E">
              <w:rPr>
                <w:rFonts w:asciiTheme="minorHAnsi" w:hAnsiTheme="minorHAnsi"/>
                <w:spacing w:val="-3"/>
                <w:sz w:val="24"/>
                <w:szCs w:val="24"/>
              </w:rPr>
              <w:t xml:space="preserve"> </w:t>
            </w:r>
            <w:r w:rsidRPr="00027B5E">
              <w:rPr>
                <w:rFonts w:asciiTheme="minorHAnsi" w:hAnsiTheme="minorHAnsi"/>
                <w:sz w:val="24"/>
                <w:szCs w:val="24"/>
              </w:rPr>
              <w:t>TMH,</w:t>
            </w:r>
            <w:r w:rsidRPr="00027B5E">
              <w:rPr>
                <w:rFonts w:asciiTheme="minorHAnsi" w:hAnsiTheme="minorHAnsi"/>
                <w:spacing w:val="-4"/>
                <w:sz w:val="24"/>
                <w:szCs w:val="24"/>
              </w:rPr>
              <w:t xml:space="preserve"> </w:t>
            </w:r>
            <w:r w:rsidRPr="00027B5E">
              <w:rPr>
                <w:rFonts w:asciiTheme="minorHAnsi" w:hAnsiTheme="minorHAnsi"/>
                <w:spacing w:val="-2"/>
                <w:sz w:val="24"/>
                <w:szCs w:val="24"/>
              </w:rPr>
              <w:t>2008.</w:t>
            </w:r>
          </w:p>
          <w:p w:rsidR="00027B5E" w:rsidRPr="00027B5E" w:rsidRDefault="00027B5E" w:rsidP="00E75084">
            <w:pPr>
              <w:pStyle w:val="TableParagraph"/>
              <w:numPr>
                <w:ilvl w:val="0"/>
                <w:numId w:val="112"/>
              </w:numPr>
              <w:tabs>
                <w:tab w:val="left" w:pos="828"/>
              </w:tabs>
              <w:ind w:right="80"/>
              <w:rPr>
                <w:rFonts w:asciiTheme="minorHAnsi" w:hAnsiTheme="minorHAnsi"/>
                <w:sz w:val="24"/>
                <w:szCs w:val="24"/>
              </w:rPr>
            </w:pPr>
            <w:r w:rsidRPr="00027B5E">
              <w:rPr>
                <w:rFonts w:asciiTheme="minorHAnsi" w:hAnsiTheme="minorHAnsi"/>
                <w:i/>
                <w:sz w:val="24"/>
                <w:szCs w:val="24"/>
              </w:rPr>
              <w:t>Optical</w:t>
            </w:r>
            <w:r w:rsidRPr="00027B5E">
              <w:rPr>
                <w:rFonts w:asciiTheme="minorHAnsi" w:hAnsiTheme="minorHAnsi"/>
                <w:i/>
                <w:spacing w:val="-2"/>
                <w:sz w:val="24"/>
                <w:szCs w:val="24"/>
              </w:rPr>
              <w:t xml:space="preserve"> </w:t>
            </w:r>
            <w:r w:rsidRPr="00027B5E">
              <w:rPr>
                <w:rFonts w:asciiTheme="minorHAnsi" w:hAnsiTheme="minorHAnsi"/>
                <w:i/>
                <w:sz w:val="24"/>
                <w:szCs w:val="24"/>
              </w:rPr>
              <w:t>Fibre</w:t>
            </w:r>
            <w:r w:rsidRPr="00027B5E">
              <w:rPr>
                <w:rFonts w:asciiTheme="minorHAnsi" w:hAnsiTheme="minorHAnsi"/>
                <w:i/>
                <w:spacing w:val="-2"/>
                <w:sz w:val="24"/>
                <w:szCs w:val="24"/>
              </w:rPr>
              <w:t xml:space="preserve"> </w:t>
            </w:r>
            <w:r w:rsidRPr="00027B5E">
              <w:rPr>
                <w:rFonts w:asciiTheme="minorHAnsi" w:hAnsiTheme="minorHAnsi"/>
                <w:i/>
                <w:sz w:val="24"/>
                <w:szCs w:val="24"/>
              </w:rPr>
              <w:t>Communications:</w:t>
            </w:r>
            <w:r w:rsidRPr="00027B5E">
              <w:rPr>
                <w:rFonts w:asciiTheme="minorHAnsi" w:hAnsiTheme="minorHAnsi"/>
                <w:i/>
                <w:spacing w:val="-3"/>
                <w:sz w:val="24"/>
                <w:szCs w:val="24"/>
              </w:rPr>
              <w:t xml:space="preserve"> </w:t>
            </w:r>
            <w:r w:rsidRPr="00027B5E">
              <w:rPr>
                <w:rFonts w:asciiTheme="minorHAnsi" w:hAnsiTheme="minorHAnsi"/>
                <w:i/>
                <w:sz w:val="24"/>
                <w:szCs w:val="24"/>
              </w:rPr>
              <w:t>Principles</w:t>
            </w:r>
            <w:r w:rsidRPr="00027B5E">
              <w:rPr>
                <w:rFonts w:asciiTheme="minorHAnsi" w:hAnsiTheme="minorHAnsi"/>
                <w:i/>
                <w:spacing w:val="-3"/>
                <w:sz w:val="24"/>
                <w:szCs w:val="24"/>
              </w:rPr>
              <w:t xml:space="preserve"> </w:t>
            </w:r>
            <w:r w:rsidRPr="00027B5E">
              <w:rPr>
                <w:rFonts w:asciiTheme="minorHAnsi" w:hAnsiTheme="minorHAnsi"/>
                <w:i/>
                <w:sz w:val="24"/>
                <w:szCs w:val="24"/>
              </w:rPr>
              <w:t>and</w:t>
            </w:r>
            <w:r w:rsidRPr="00027B5E">
              <w:rPr>
                <w:rFonts w:asciiTheme="minorHAnsi" w:hAnsiTheme="minorHAnsi"/>
                <w:i/>
                <w:spacing w:val="-2"/>
                <w:sz w:val="24"/>
                <w:szCs w:val="24"/>
              </w:rPr>
              <w:t xml:space="preserve"> </w:t>
            </w:r>
            <w:r w:rsidRPr="00027B5E">
              <w:rPr>
                <w:rFonts w:asciiTheme="minorHAnsi" w:hAnsiTheme="minorHAnsi"/>
                <w:i/>
                <w:sz w:val="24"/>
                <w:szCs w:val="24"/>
              </w:rPr>
              <w:t>Practice</w:t>
            </w:r>
            <w:r w:rsidRPr="00027B5E">
              <w:rPr>
                <w:rFonts w:asciiTheme="minorHAnsi" w:hAnsiTheme="minorHAnsi"/>
                <w:sz w:val="24"/>
                <w:szCs w:val="24"/>
              </w:rPr>
              <w:t>,</w:t>
            </w:r>
            <w:r w:rsidRPr="00027B5E">
              <w:rPr>
                <w:rFonts w:asciiTheme="minorHAnsi" w:hAnsiTheme="minorHAnsi"/>
                <w:spacing w:val="-2"/>
                <w:sz w:val="24"/>
                <w:szCs w:val="24"/>
              </w:rPr>
              <w:t xml:space="preserve"> </w:t>
            </w:r>
            <w:r w:rsidRPr="00027B5E">
              <w:rPr>
                <w:rFonts w:asciiTheme="minorHAnsi" w:hAnsiTheme="minorHAnsi"/>
                <w:sz w:val="24"/>
                <w:szCs w:val="24"/>
              </w:rPr>
              <w:t>John</w:t>
            </w:r>
            <w:r w:rsidRPr="00027B5E">
              <w:rPr>
                <w:rFonts w:asciiTheme="minorHAnsi" w:hAnsiTheme="minorHAnsi"/>
                <w:spacing w:val="-2"/>
                <w:sz w:val="24"/>
                <w:szCs w:val="24"/>
              </w:rPr>
              <w:t xml:space="preserve"> </w:t>
            </w:r>
            <w:r w:rsidRPr="00027B5E">
              <w:rPr>
                <w:rFonts w:asciiTheme="minorHAnsi" w:hAnsiTheme="minorHAnsi"/>
                <w:sz w:val="24"/>
                <w:szCs w:val="24"/>
              </w:rPr>
              <w:t>M</w:t>
            </w:r>
            <w:r w:rsidRPr="00027B5E">
              <w:rPr>
                <w:rFonts w:asciiTheme="minorHAnsi" w:hAnsiTheme="minorHAnsi"/>
                <w:spacing w:val="-2"/>
                <w:sz w:val="24"/>
                <w:szCs w:val="24"/>
              </w:rPr>
              <w:t xml:space="preserve"> </w:t>
            </w:r>
            <w:r w:rsidRPr="00027B5E">
              <w:rPr>
                <w:rFonts w:asciiTheme="minorHAnsi" w:hAnsiTheme="minorHAnsi"/>
                <w:sz w:val="24"/>
                <w:szCs w:val="24"/>
              </w:rPr>
              <w:t>Senior,</w:t>
            </w:r>
            <w:r w:rsidRPr="00027B5E">
              <w:rPr>
                <w:rFonts w:asciiTheme="minorHAnsi" w:hAnsiTheme="minorHAnsi"/>
                <w:spacing w:val="-2"/>
                <w:sz w:val="24"/>
                <w:szCs w:val="24"/>
              </w:rPr>
              <w:t xml:space="preserve"> </w:t>
            </w:r>
            <w:r w:rsidRPr="00027B5E">
              <w:rPr>
                <w:rFonts w:asciiTheme="minorHAnsi" w:hAnsiTheme="minorHAnsi"/>
                <w:sz w:val="24"/>
                <w:szCs w:val="24"/>
              </w:rPr>
              <w:t>Pearson</w:t>
            </w:r>
            <w:r w:rsidRPr="00027B5E">
              <w:rPr>
                <w:rFonts w:asciiTheme="minorHAnsi" w:hAnsiTheme="minorHAnsi"/>
                <w:spacing w:val="-2"/>
                <w:sz w:val="24"/>
                <w:szCs w:val="24"/>
              </w:rPr>
              <w:t xml:space="preserve"> </w:t>
            </w:r>
            <w:r w:rsidRPr="00027B5E">
              <w:rPr>
                <w:rFonts w:asciiTheme="minorHAnsi" w:hAnsiTheme="minorHAnsi"/>
                <w:sz w:val="24"/>
                <w:szCs w:val="24"/>
              </w:rPr>
              <w:t xml:space="preserve">education, </w:t>
            </w:r>
            <w:r w:rsidRPr="00027B5E">
              <w:rPr>
                <w:rFonts w:asciiTheme="minorHAnsi" w:hAnsiTheme="minorHAnsi"/>
                <w:spacing w:val="-2"/>
                <w:sz w:val="24"/>
                <w:szCs w:val="24"/>
              </w:rPr>
              <w:t>2009.</w:t>
            </w:r>
          </w:p>
          <w:p w:rsidR="00027B5E" w:rsidRPr="00027B5E" w:rsidRDefault="00027B5E" w:rsidP="00E75084">
            <w:pPr>
              <w:pStyle w:val="TableParagraph"/>
              <w:numPr>
                <w:ilvl w:val="0"/>
                <w:numId w:val="112"/>
              </w:numPr>
              <w:tabs>
                <w:tab w:val="left" w:pos="887"/>
                <w:tab w:val="left" w:pos="888"/>
              </w:tabs>
              <w:spacing w:line="263" w:lineRule="exact"/>
              <w:ind w:left="887" w:hanging="421"/>
              <w:rPr>
                <w:rFonts w:asciiTheme="minorHAnsi" w:hAnsiTheme="minorHAnsi"/>
                <w:sz w:val="24"/>
                <w:szCs w:val="24"/>
              </w:rPr>
            </w:pPr>
            <w:r w:rsidRPr="00027B5E">
              <w:rPr>
                <w:rFonts w:asciiTheme="minorHAnsi" w:hAnsiTheme="minorHAnsi"/>
                <w:i/>
                <w:sz w:val="24"/>
                <w:szCs w:val="24"/>
              </w:rPr>
              <w:t>Introduction</w:t>
            </w:r>
            <w:r w:rsidRPr="00027B5E">
              <w:rPr>
                <w:rFonts w:asciiTheme="minorHAnsi" w:hAnsiTheme="minorHAnsi"/>
                <w:i/>
                <w:spacing w:val="-3"/>
                <w:sz w:val="24"/>
                <w:szCs w:val="24"/>
              </w:rPr>
              <w:t xml:space="preserve"> </w:t>
            </w:r>
            <w:r w:rsidRPr="00027B5E">
              <w:rPr>
                <w:rFonts w:asciiTheme="minorHAnsi" w:hAnsiTheme="minorHAnsi"/>
                <w:i/>
                <w:sz w:val="24"/>
                <w:szCs w:val="24"/>
              </w:rPr>
              <w:t>to</w:t>
            </w:r>
            <w:r w:rsidRPr="00027B5E">
              <w:rPr>
                <w:rFonts w:asciiTheme="minorHAnsi" w:hAnsiTheme="minorHAnsi"/>
                <w:i/>
                <w:spacing w:val="-2"/>
                <w:sz w:val="24"/>
                <w:szCs w:val="24"/>
              </w:rPr>
              <w:t xml:space="preserve"> </w:t>
            </w:r>
            <w:r w:rsidRPr="00027B5E">
              <w:rPr>
                <w:rFonts w:asciiTheme="minorHAnsi" w:hAnsiTheme="minorHAnsi"/>
                <w:i/>
                <w:sz w:val="24"/>
                <w:szCs w:val="24"/>
              </w:rPr>
              <w:t>Fibre</w:t>
            </w:r>
            <w:r w:rsidRPr="00027B5E">
              <w:rPr>
                <w:rFonts w:asciiTheme="minorHAnsi" w:hAnsiTheme="minorHAnsi"/>
                <w:i/>
                <w:spacing w:val="-3"/>
                <w:sz w:val="24"/>
                <w:szCs w:val="24"/>
              </w:rPr>
              <w:t xml:space="preserve"> </w:t>
            </w:r>
            <w:r w:rsidRPr="00027B5E">
              <w:rPr>
                <w:rFonts w:asciiTheme="minorHAnsi" w:hAnsiTheme="minorHAnsi"/>
                <w:i/>
                <w:sz w:val="24"/>
                <w:szCs w:val="24"/>
              </w:rPr>
              <w:t>Optics,</w:t>
            </w:r>
            <w:r w:rsidRPr="00027B5E">
              <w:rPr>
                <w:rFonts w:asciiTheme="minorHAnsi" w:hAnsiTheme="minorHAnsi"/>
                <w:i/>
                <w:spacing w:val="-1"/>
                <w:sz w:val="24"/>
                <w:szCs w:val="24"/>
              </w:rPr>
              <w:t xml:space="preserve"> </w:t>
            </w:r>
            <w:r w:rsidRPr="00027B5E">
              <w:rPr>
                <w:rFonts w:asciiTheme="minorHAnsi" w:hAnsiTheme="minorHAnsi"/>
                <w:sz w:val="24"/>
                <w:szCs w:val="24"/>
              </w:rPr>
              <w:t>Ajoy</w:t>
            </w:r>
            <w:r w:rsidRPr="00027B5E">
              <w:rPr>
                <w:rFonts w:asciiTheme="minorHAnsi" w:hAnsiTheme="minorHAnsi"/>
                <w:spacing w:val="-8"/>
                <w:sz w:val="24"/>
                <w:szCs w:val="24"/>
              </w:rPr>
              <w:t xml:space="preserve"> </w:t>
            </w:r>
            <w:r w:rsidRPr="00027B5E">
              <w:rPr>
                <w:rFonts w:asciiTheme="minorHAnsi" w:hAnsiTheme="minorHAnsi"/>
                <w:sz w:val="24"/>
                <w:szCs w:val="24"/>
              </w:rPr>
              <w:t>Ghatak</w:t>
            </w:r>
            <w:r w:rsidRPr="00027B5E">
              <w:rPr>
                <w:rFonts w:asciiTheme="minorHAnsi" w:hAnsiTheme="minorHAnsi"/>
                <w:spacing w:val="-2"/>
                <w:sz w:val="24"/>
                <w:szCs w:val="24"/>
              </w:rPr>
              <w:t xml:space="preserve"> </w:t>
            </w:r>
            <w:r w:rsidRPr="00027B5E">
              <w:rPr>
                <w:rFonts w:asciiTheme="minorHAnsi" w:hAnsiTheme="minorHAnsi"/>
                <w:sz w:val="24"/>
                <w:szCs w:val="24"/>
              </w:rPr>
              <w:t>and</w:t>
            </w:r>
            <w:r w:rsidRPr="00027B5E">
              <w:rPr>
                <w:rFonts w:asciiTheme="minorHAnsi" w:hAnsiTheme="minorHAnsi"/>
                <w:spacing w:val="-2"/>
                <w:sz w:val="24"/>
                <w:szCs w:val="24"/>
              </w:rPr>
              <w:t xml:space="preserve"> </w:t>
            </w:r>
            <w:r w:rsidRPr="00027B5E">
              <w:rPr>
                <w:rFonts w:asciiTheme="minorHAnsi" w:hAnsiTheme="minorHAnsi"/>
                <w:sz w:val="24"/>
                <w:szCs w:val="24"/>
              </w:rPr>
              <w:t>K.</w:t>
            </w:r>
            <w:r w:rsidRPr="00027B5E">
              <w:rPr>
                <w:rFonts w:asciiTheme="minorHAnsi" w:hAnsiTheme="minorHAnsi"/>
                <w:spacing w:val="-2"/>
                <w:sz w:val="24"/>
                <w:szCs w:val="24"/>
              </w:rPr>
              <w:t xml:space="preserve"> </w:t>
            </w:r>
            <w:r w:rsidRPr="00027B5E">
              <w:rPr>
                <w:rFonts w:asciiTheme="minorHAnsi" w:hAnsiTheme="minorHAnsi"/>
                <w:sz w:val="24"/>
                <w:szCs w:val="24"/>
              </w:rPr>
              <w:t>Thaygarajan,</w:t>
            </w:r>
            <w:r w:rsidRPr="00027B5E">
              <w:rPr>
                <w:rFonts w:asciiTheme="minorHAnsi" w:hAnsiTheme="minorHAnsi"/>
                <w:spacing w:val="-2"/>
                <w:sz w:val="24"/>
                <w:szCs w:val="24"/>
              </w:rPr>
              <w:t xml:space="preserve"> </w:t>
            </w:r>
            <w:r w:rsidRPr="00027B5E">
              <w:rPr>
                <w:rFonts w:asciiTheme="minorHAnsi" w:hAnsiTheme="minorHAnsi"/>
                <w:sz w:val="24"/>
                <w:szCs w:val="24"/>
              </w:rPr>
              <w:t>Cambridge</w:t>
            </w:r>
            <w:r w:rsidRPr="00027B5E">
              <w:rPr>
                <w:rFonts w:asciiTheme="minorHAnsi" w:hAnsiTheme="minorHAnsi"/>
                <w:spacing w:val="-2"/>
                <w:sz w:val="24"/>
                <w:szCs w:val="24"/>
              </w:rPr>
              <w:t xml:space="preserve"> </w:t>
            </w:r>
            <w:r w:rsidRPr="00027B5E">
              <w:rPr>
                <w:rFonts w:asciiTheme="minorHAnsi" w:hAnsiTheme="minorHAnsi"/>
                <w:sz w:val="24"/>
                <w:szCs w:val="24"/>
              </w:rPr>
              <w:t>university</w:t>
            </w:r>
            <w:r w:rsidRPr="00027B5E">
              <w:rPr>
                <w:rFonts w:asciiTheme="minorHAnsi" w:hAnsiTheme="minorHAnsi"/>
                <w:spacing w:val="-7"/>
                <w:sz w:val="24"/>
                <w:szCs w:val="24"/>
              </w:rPr>
              <w:t xml:space="preserve"> </w:t>
            </w:r>
            <w:r w:rsidRPr="00027B5E">
              <w:rPr>
                <w:rFonts w:asciiTheme="minorHAnsi" w:hAnsiTheme="minorHAnsi"/>
                <w:spacing w:val="-2"/>
                <w:sz w:val="24"/>
                <w:szCs w:val="24"/>
              </w:rPr>
              <w:t>Press</w:t>
            </w:r>
          </w:p>
        </w:tc>
      </w:tr>
    </w:tbl>
    <w:p w:rsidR="00027B5E" w:rsidRPr="00027B5E" w:rsidRDefault="00027B5E" w:rsidP="00027B5E">
      <w:pPr>
        <w:rPr>
          <w:rFonts w:asciiTheme="minorHAnsi" w:hAnsiTheme="minorHAnsi"/>
          <w:sz w:val="24"/>
          <w:szCs w:val="24"/>
        </w:rPr>
        <w:sectPr w:rsidR="00027B5E" w:rsidRPr="00027B5E">
          <w:type w:val="continuous"/>
          <w:pgSz w:w="11910" w:h="16840"/>
          <w:pgMar w:top="260" w:right="660" w:bottom="280" w:left="300" w:header="720" w:footer="720" w:gutter="0"/>
          <w:cols w:space="720"/>
        </w:sectPr>
      </w:pPr>
    </w:p>
    <w:tbl>
      <w:tblPr>
        <w:tblW w:w="0" w:type="auto"/>
        <w:tblInd w:w="140" w:type="dxa"/>
        <w:tblLayout w:type="fixed"/>
        <w:tblCellMar>
          <w:left w:w="0" w:type="dxa"/>
          <w:right w:w="0" w:type="dxa"/>
        </w:tblCellMar>
        <w:tblLook w:val="01E0" w:firstRow="1" w:lastRow="1" w:firstColumn="1" w:lastColumn="1" w:noHBand="0" w:noVBand="0"/>
      </w:tblPr>
      <w:tblGrid>
        <w:gridCol w:w="2482"/>
        <w:gridCol w:w="2415"/>
        <w:gridCol w:w="1970"/>
        <w:gridCol w:w="3781"/>
      </w:tblGrid>
      <w:tr w:rsidR="00027B5E" w:rsidRPr="00027B5E" w:rsidTr="0052341B">
        <w:trPr>
          <w:trHeight w:val="826"/>
        </w:trPr>
        <w:tc>
          <w:tcPr>
            <w:tcW w:w="2482" w:type="dxa"/>
            <w:tcBorders>
              <w:top w:val="single" w:sz="12" w:space="0" w:color="000000"/>
              <w:left w:val="single" w:sz="12" w:space="0" w:color="000000"/>
            </w:tcBorders>
          </w:tcPr>
          <w:p w:rsidR="00027B5E" w:rsidRPr="00027B5E" w:rsidRDefault="00027B5E" w:rsidP="00027B5E">
            <w:pPr>
              <w:pStyle w:val="TableParagraph"/>
              <w:spacing w:line="275" w:lineRule="exact"/>
              <w:rPr>
                <w:rFonts w:asciiTheme="minorHAnsi" w:hAnsiTheme="minorHAnsi"/>
                <w:b/>
                <w:sz w:val="24"/>
                <w:szCs w:val="24"/>
              </w:rPr>
            </w:pPr>
            <w:r w:rsidRPr="00027B5E">
              <w:rPr>
                <w:rFonts w:asciiTheme="minorHAnsi" w:hAnsiTheme="minorHAnsi"/>
                <w:b/>
                <w:sz w:val="24"/>
                <w:szCs w:val="24"/>
              </w:rPr>
              <w:lastRenderedPageBreak/>
              <w:t>Subject</w:t>
            </w:r>
            <w:r w:rsidRPr="00027B5E">
              <w:rPr>
                <w:rFonts w:asciiTheme="minorHAnsi" w:hAnsiTheme="minorHAnsi"/>
                <w:b/>
                <w:spacing w:val="-12"/>
                <w:sz w:val="24"/>
                <w:szCs w:val="24"/>
              </w:rPr>
              <w:t xml:space="preserve"> </w:t>
            </w:r>
            <w:r w:rsidRPr="00027B5E">
              <w:rPr>
                <w:rFonts w:asciiTheme="minorHAnsi" w:hAnsiTheme="minorHAnsi"/>
                <w:b/>
                <w:spacing w:val="-4"/>
                <w:sz w:val="24"/>
                <w:szCs w:val="24"/>
              </w:rPr>
              <w:t>Code:</w:t>
            </w:r>
          </w:p>
        </w:tc>
        <w:tc>
          <w:tcPr>
            <w:tcW w:w="2415" w:type="dxa"/>
            <w:tcBorders>
              <w:top w:val="single" w:sz="12" w:space="0" w:color="000000"/>
              <w:right w:val="single" w:sz="12" w:space="0" w:color="000000"/>
            </w:tcBorders>
          </w:tcPr>
          <w:p w:rsidR="00027B5E" w:rsidRPr="00027B5E" w:rsidRDefault="00027B5E" w:rsidP="00027B5E">
            <w:pPr>
              <w:pStyle w:val="TableParagraph"/>
              <w:spacing w:line="270" w:lineRule="exact"/>
              <w:rPr>
                <w:rFonts w:asciiTheme="minorHAnsi" w:hAnsiTheme="minorHAnsi"/>
                <w:sz w:val="24"/>
                <w:szCs w:val="24"/>
              </w:rPr>
            </w:pPr>
            <w:r w:rsidRPr="00027B5E">
              <w:rPr>
                <w:rFonts w:asciiTheme="minorHAnsi" w:hAnsiTheme="minorHAnsi"/>
                <w:spacing w:val="-2"/>
                <w:sz w:val="24"/>
                <w:szCs w:val="24"/>
              </w:rPr>
              <w:t>ME421c</w:t>
            </w:r>
          </w:p>
        </w:tc>
        <w:tc>
          <w:tcPr>
            <w:tcW w:w="1970" w:type="dxa"/>
            <w:tcBorders>
              <w:top w:val="single" w:sz="12" w:space="0" w:color="000000"/>
              <w:left w:val="single" w:sz="12" w:space="0" w:color="000000"/>
            </w:tcBorders>
          </w:tcPr>
          <w:p w:rsidR="00027B5E" w:rsidRPr="00027B5E" w:rsidRDefault="00027B5E" w:rsidP="00027B5E">
            <w:pPr>
              <w:pStyle w:val="TableParagraph"/>
              <w:spacing w:line="275" w:lineRule="exact"/>
              <w:ind w:left="109"/>
              <w:rPr>
                <w:rFonts w:asciiTheme="minorHAnsi" w:hAnsiTheme="minorHAnsi"/>
                <w:b/>
                <w:sz w:val="24"/>
                <w:szCs w:val="24"/>
              </w:rPr>
            </w:pPr>
            <w:r w:rsidRPr="00027B5E">
              <w:rPr>
                <w:rFonts w:asciiTheme="minorHAnsi" w:hAnsiTheme="minorHAnsi"/>
                <w:b/>
                <w:sz w:val="24"/>
                <w:szCs w:val="24"/>
              </w:rPr>
              <w:t>Course</w:t>
            </w:r>
            <w:r w:rsidRPr="00027B5E">
              <w:rPr>
                <w:rFonts w:asciiTheme="minorHAnsi" w:hAnsiTheme="minorHAnsi"/>
                <w:b/>
                <w:spacing w:val="-10"/>
                <w:sz w:val="24"/>
                <w:szCs w:val="24"/>
              </w:rPr>
              <w:t xml:space="preserve"> </w:t>
            </w:r>
            <w:r w:rsidRPr="00027B5E">
              <w:rPr>
                <w:rFonts w:asciiTheme="minorHAnsi" w:hAnsiTheme="minorHAnsi"/>
                <w:b/>
                <w:spacing w:val="-2"/>
                <w:sz w:val="24"/>
                <w:szCs w:val="24"/>
              </w:rPr>
              <w:t>Title</w:t>
            </w:r>
          </w:p>
        </w:tc>
        <w:tc>
          <w:tcPr>
            <w:tcW w:w="3781" w:type="dxa"/>
            <w:tcBorders>
              <w:top w:val="single" w:sz="12" w:space="0" w:color="000000"/>
              <w:right w:val="single" w:sz="12" w:space="0" w:color="000000"/>
            </w:tcBorders>
          </w:tcPr>
          <w:p w:rsidR="00027B5E" w:rsidRPr="00027B5E" w:rsidRDefault="00027B5E" w:rsidP="00027B5E">
            <w:pPr>
              <w:pStyle w:val="TableParagraph"/>
              <w:ind w:left="693" w:right="263"/>
              <w:rPr>
                <w:rFonts w:asciiTheme="minorHAnsi" w:hAnsiTheme="minorHAnsi"/>
                <w:sz w:val="24"/>
                <w:szCs w:val="24"/>
              </w:rPr>
            </w:pPr>
            <w:r w:rsidRPr="00027B5E">
              <w:rPr>
                <w:rFonts w:asciiTheme="minorHAnsi" w:hAnsiTheme="minorHAnsi"/>
                <w:sz w:val="24"/>
                <w:szCs w:val="24"/>
              </w:rPr>
              <w:t>Quality,</w:t>
            </w:r>
            <w:r w:rsidRPr="00027B5E">
              <w:rPr>
                <w:rFonts w:asciiTheme="minorHAnsi" w:hAnsiTheme="minorHAnsi"/>
                <w:spacing w:val="-15"/>
                <w:sz w:val="24"/>
                <w:szCs w:val="24"/>
              </w:rPr>
              <w:t xml:space="preserve"> </w:t>
            </w:r>
            <w:r w:rsidRPr="00027B5E">
              <w:rPr>
                <w:rFonts w:asciiTheme="minorHAnsi" w:hAnsiTheme="minorHAnsi"/>
                <w:sz w:val="24"/>
                <w:szCs w:val="24"/>
              </w:rPr>
              <w:t>Reliability and Maintenance</w:t>
            </w:r>
          </w:p>
          <w:p w:rsidR="00027B5E" w:rsidRPr="00027B5E" w:rsidRDefault="00027B5E" w:rsidP="00027B5E">
            <w:pPr>
              <w:pStyle w:val="TableParagraph"/>
              <w:spacing w:line="261" w:lineRule="exact"/>
              <w:ind w:left="693"/>
              <w:rPr>
                <w:rFonts w:asciiTheme="minorHAnsi" w:hAnsiTheme="minorHAnsi"/>
                <w:sz w:val="24"/>
                <w:szCs w:val="24"/>
              </w:rPr>
            </w:pPr>
            <w:r w:rsidRPr="00027B5E">
              <w:rPr>
                <w:rFonts w:asciiTheme="minorHAnsi" w:hAnsiTheme="minorHAnsi"/>
                <w:spacing w:val="-2"/>
                <w:sz w:val="24"/>
                <w:szCs w:val="24"/>
              </w:rPr>
              <w:t>Engineering</w:t>
            </w:r>
          </w:p>
        </w:tc>
      </w:tr>
      <w:tr w:rsidR="00027B5E" w:rsidRPr="00027B5E" w:rsidTr="0052341B">
        <w:trPr>
          <w:trHeight w:val="278"/>
        </w:trPr>
        <w:tc>
          <w:tcPr>
            <w:tcW w:w="2482" w:type="dxa"/>
            <w:tcBorders>
              <w:left w:val="single" w:sz="12" w:space="0" w:color="000000"/>
            </w:tcBorders>
          </w:tcPr>
          <w:p w:rsidR="00027B5E" w:rsidRPr="00027B5E" w:rsidRDefault="00027B5E" w:rsidP="00027B5E">
            <w:pPr>
              <w:pStyle w:val="TableParagraph"/>
              <w:spacing w:line="259" w:lineRule="exact"/>
              <w:rPr>
                <w:rFonts w:asciiTheme="minorHAnsi" w:hAnsiTheme="minorHAnsi"/>
                <w:b/>
                <w:sz w:val="24"/>
                <w:szCs w:val="24"/>
              </w:rPr>
            </w:pPr>
            <w:r w:rsidRPr="00027B5E">
              <w:rPr>
                <w:rFonts w:asciiTheme="minorHAnsi" w:hAnsiTheme="minorHAnsi"/>
                <w:b/>
                <w:sz w:val="24"/>
                <w:szCs w:val="24"/>
              </w:rPr>
              <w:t>Contact</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Hours</w:t>
            </w:r>
          </w:p>
        </w:tc>
        <w:tc>
          <w:tcPr>
            <w:tcW w:w="2415" w:type="dxa"/>
            <w:tcBorders>
              <w:right w:val="single" w:sz="12" w:space="0" w:color="000000"/>
            </w:tcBorders>
          </w:tcPr>
          <w:p w:rsidR="00027B5E" w:rsidRPr="00027B5E" w:rsidRDefault="00027B5E" w:rsidP="00027B5E">
            <w:pPr>
              <w:pStyle w:val="TableParagraph"/>
              <w:spacing w:line="259" w:lineRule="exact"/>
              <w:rPr>
                <w:rFonts w:asciiTheme="minorHAnsi" w:hAnsiTheme="minorHAnsi"/>
                <w:sz w:val="24"/>
                <w:szCs w:val="24"/>
              </w:rPr>
            </w:pPr>
            <w:r w:rsidRPr="00027B5E">
              <w:rPr>
                <w:rFonts w:asciiTheme="minorHAnsi" w:hAnsiTheme="minorHAnsi"/>
                <w:sz w:val="24"/>
                <w:szCs w:val="24"/>
              </w:rPr>
              <w:t>L-</w:t>
            </w:r>
            <w:r w:rsidRPr="00027B5E">
              <w:rPr>
                <w:rFonts w:asciiTheme="minorHAnsi" w:hAnsiTheme="minorHAnsi"/>
                <w:spacing w:val="-2"/>
                <w:sz w:val="24"/>
                <w:szCs w:val="24"/>
              </w:rPr>
              <w:t xml:space="preserve"> </w:t>
            </w:r>
            <w:r w:rsidRPr="00027B5E">
              <w:rPr>
                <w:rFonts w:asciiTheme="minorHAnsi" w:hAnsiTheme="minorHAnsi"/>
                <w:sz w:val="24"/>
                <w:szCs w:val="24"/>
              </w:rPr>
              <w:t>3</w:t>
            </w:r>
            <w:r w:rsidRPr="00027B5E">
              <w:rPr>
                <w:rFonts w:asciiTheme="minorHAnsi" w:hAnsiTheme="minorHAnsi"/>
                <w:spacing w:val="-1"/>
                <w:sz w:val="24"/>
                <w:szCs w:val="24"/>
              </w:rPr>
              <w:t xml:space="preserve"> </w:t>
            </w:r>
            <w:r w:rsidRPr="00027B5E">
              <w:rPr>
                <w:rFonts w:asciiTheme="minorHAnsi" w:hAnsiTheme="minorHAnsi"/>
                <w:sz w:val="24"/>
                <w:szCs w:val="24"/>
              </w:rPr>
              <w:t>T-</w:t>
            </w:r>
            <w:r w:rsidRPr="00027B5E">
              <w:rPr>
                <w:rFonts w:asciiTheme="minorHAnsi" w:hAnsiTheme="minorHAnsi"/>
                <w:spacing w:val="-1"/>
                <w:sz w:val="24"/>
                <w:szCs w:val="24"/>
              </w:rPr>
              <w:t xml:space="preserve"> </w:t>
            </w:r>
            <w:r w:rsidRPr="00027B5E">
              <w:rPr>
                <w:rFonts w:asciiTheme="minorHAnsi" w:hAnsiTheme="minorHAnsi"/>
                <w:sz w:val="24"/>
                <w:szCs w:val="24"/>
              </w:rPr>
              <w:t>0</w:t>
            </w:r>
            <w:r w:rsidRPr="00027B5E">
              <w:rPr>
                <w:rFonts w:asciiTheme="minorHAnsi" w:hAnsiTheme="minorHAnsi"/>
                <w:spacing w:val="-1"/>
                <w:sz w:val="24"/>
                <w:szCs w:val="24"/>
              </w:rPr>
              <w:t xml:space="preserve"> </w:t>
            </w:r>
            <w:r w:rsidRPr="00027B5E">
              <w:rPr>
                <w:rFonts w:asciiTheme="minorHAnsi" w:hAnsiTheme="minorHAnsi"/>
                <w:sz w:val="24"/>
                <w:szCs w:val="24"/>
              </w:rPr>
              <w:t>P-</w:t>
            </w:r>
            <w:r w:rsidRPr="00027B5E">
              <w:rPr>
                <w:rFonts w:asciiTheme="minorHAnsi" w:hAnsiTheme="minorHAnsi"/>
                <w:spacing w:val="-2"/>
                <w:sz w:val="24"/>
                <w:szCs w:val="24"/>
              </w:rPr>
              <w:t xml:space="preserve"> </w:t>
            </w:r>
            <w:r w:rsidRPr="00027B5E">
              <w:rPr>
                <w:rFonts w:asciiTheme="minorHAnsi" w:hAnsiTheme="minorHAnsi"/>
                <w:spacing w:val="-10"/>
                <w:sz w:val="24"/>
                <w:szCs w:val="24"/>
              </w:rPr>
              <w:t>0</w:t>
            </w:r>
          </w:p>
        </w:tc>
        <w:tc>
          <w:tcPr>
            <w:tcW w:w="1970" w:type="dxa"/>
            <w:tcBorders>
              <w:left w:val="single" w:sz="12" w:space="0" w:color="000000"/>
            </w:tcBorders>
          </w:tcPr>
          <w:p w:rsidR="00027B5E" w:rsidRPr="00027B5E" w:rsidRDefault="00027B5E" w:rsidP="00027B5E">
            <w:pPr>
              <w:pStyle w:val="TableParagraph"/>
              <w:spacing w:line="259" w:lineRule="exact"/>
              <w:ind w:left="109"/>
              <w:rPr>
                <w:rFonts w:asciiTheme="minorHAnsi" w:hAnsiTheme="minorHAnsi"/>
                <w:b/>
                <w:sz w:val="24"/>
                <w:szCs w:val="24"/>
              </w:rPr>
            </w:pPr>
            <w:r w:rsidRPr="00027B5E">
              <w:rPr>
                <w:rFonts w:asciiTheme="minorHAnsi" w:hAnsiTheme="minorHAnsi"/>
                <w:b/>
                <w:spacing w:val="-2"/>
                <w:sz w:val="24"/>
                <w:szCs w:val="24"/>
              </w:rPr>
              <w:t>Credit</w:t>
            </w:r>
          </w:p>
        </w:tc>
        <w:tc>
          <w:tcPr>
            <w:tcW w:w="3781" w:type="dxa"/>
            <w:tcBorders>
              <w:right w:val="single" w:sz="12" w:space="0" w:color="000000"/>
            </w:tcBorders>
          </w:tcPr>
          <w:p w:rsidR="00027B5E" w:rsidRPr="00027B5E" w:rsidRDefault="00027B5E" w:rsidP="00027B5E">
            <w:pPr>
              <w:pStyle w:val="TableParagraph"/>
              <w:spacing w:line="259" w:lineRule="exact"/>
              <w:ind w:left="585"/>
              <w:rPr>
                <w:rFonts w:asciiTheme="minorHAnsi" w:hAnsiTheme="minorHAnsi"/>
                <w:sz w:val="24"/>
                <w:szCs w:val="24"/>
              </w:rPr>
            </w:pPr>
            <w:r w:rsidRPr="00027B5E">
              <w:rPr>
                <w:rFonts w:asciiTheme="minorHAnsi" w:hAnsiTheme="minorHAnsi"/>
                <w:sz w:val="24"/>
                <w:szCs w:val="24"/>
              </w:rPr>
              <w:t>4</w:t>
            </w:r>
          </w:p>
        </w:tc>
      </w:tr>
      <w:tr w:rsidR="00027B5E" w:rsidRPr="00027B5E" w:rsidTr="0052341B">
        <w:trPr>
          <w:trHeight w:val="278"/>
        </w:trPr>
        <w:tc>
          <w:tcPr>
            <w:tcW w:w="2482" w:type="dxa"/>
            <w:tcBorders>
              <w:left w:val="single" w:sz="12" w:space="0" w:color="000000"/>
            </w:tcBorders>
          </w:tcPr>
          <w:p w:rsidR="00027B5E" w:rsidRPr="00027B5E" w:rsidRDefault="00027B5E" w:rsidP="00027B5E">
            <w:pPr>
              <w:pStyle w:val="TableParagraph"/>
              <w:spacing w:line="259" w:lineRule="exact"/>
              <w:rPr>
                <w:rFonts w:asciiTheme="minorHAnsi" w:hAnsiTheme="minorHAnsi"/>
                <w:b/>
                <w:sz w:val="24"/>
                <w:szCs w:val="24"/>
              </w:rPr>
            </w:pPr>
            <w:r w:rsidRPr="00027B5E">
              <w:rPr>
                <w:rFonts w:asciiTheme="minorHAnsi" w:hAnsiTheme="minorHAnsi"/>
                <w:b/>
                <w:spacing w:val="-2"/>
                <w:sz w:val="24"/>
                <w:szCs w:val="24"/>
              </w:rPr>
              <w:t>Programme</w:t>
            </w:r>
          </w:p>
        </w:tc>
        <w:tc>
          <w:tcPr>
            <w:tcW w:w="2415" w:type="dxa"/>
            <w:tcBorders>
              <w:right w:val="single" w:sz="12" w:space="0" w:color="000000"/>
            </w:tcBorders>
          </w:tcPr>
          <w:p w:rsidR="00027B5E" w:rsidRPr="00027B5E" w:rsidRDefault="00027B5E" w:rsidP="00027B5E">
            <w:pPr>
              <w:pStyle w:val="TableParagraph"/>
              <w:spacing w:line="259" w:lineRule="exact"/>
              <w:rPr>
                <w:rFonts w:asciiTheme="minorHAnsi" w:hAnsiTheme="minorHAnsi"/>
                <w:sz w:val="24"/>
                <w:szCs w:val="24"/>
              </w:rPr>
            </w:pPr>
            <w:r w:rsidRPr="00027B5E">
              <w:rPr>
                <w:rFonts w:asciiTheme="minorHAnsi" w:hAnsiTheme="minorHAnsi"/>
                <w:spacing w:val="-2"/>
                <w:sz w:val="24"/>
                <w:szCs w:val="24"/>
              </w:rPr>
              <w:t>B.Tech</w:t>
            </w:r>
          </w:p>
        </w:tc>
        <w:tc>
          <w:tcPr>
            <w:tcW w:w="1970" w:type="dxa"/>
            <w:tcBorders>
              <w:left w:val="single" w:sz="12" w:space="0" w:color="000000"/>
            </w:tcBorders>
          </w:tcPr>
          <w:p w:rsidR="00027B5E" w:rsidRPr="00027B5E" w:rsidRDefault="00027B5E" w:rsidP="00027B5E">
            <w:pPr>
              <w:pStyle w:val="TableParagraph"/>
              <w:spacing w:line="259" w:lineRule="exact"/>
              <w:ind w:left="109"/>
              <w:rPr>
                <w:rFonts w:asciiTheme="minorHAnsi" w:hAnsiTheme="minorHAnsi"/>
                <w:b/>
                <w:sz w:val="24"/>
                <w:szCs w:val="24"/>
              </w:rPr>
            </w:pPr>
            <w:r w:rsidRPr="00027B5E">
              <w:rPr>
                <w:rFonts w:asciiTheme="minorHAnsi" w:hAnsiTheme="minorHAnsi"/>
                <w:b/>
                <w:spacing w:val="-2"/>
                <w:sz w:val="24"/>
                <w:szCs w:val="24"/>
              </w:rPr>
              <w:t>Semester</w:t>
            </w:r>
          </w:p>
        </w:tc>
        <w:tc>
          <w:tcPr>
            <w:tcW w:w="3781" w:type="dxa"/>
            <w:tcBorders>
              <w:right w:val="single" w:sz="12" w:space="0" w:color="000000"/>
            </w:tcBorders>
          </w:tcPr>
          <w:p w:rsidR="00027B5E" w:rsidRPr="00027B5E" w:rsidRDefault="00027B5E" w:rsidP="00027B5E">
            <w:pPr>
              <w:pStyle w:val="TableParagraph"/>
              <w:spacing w:line="259" w:lineRule="exact"/>
              <w:ind w:left="585"/>
              <w:rPr>
                <w:rFonts w:asciiTheme="minorHAnsi" w:hAnsiTheme="minorHAnsi"/>
                <w:sz w:val="24"/>
                <w:szCs w:val="24"/>
              </w:rPr>
            </w:pPr>
            <w:r w:rsidRPr="00027B5E">
              <w:rPr>
                <w:rFonts w:asciiTheme="minorHAnsi" w:hAnsiTheme="minorHAnsi"/>
                <w:spacing w:val="-4"/>
                <w:sz w:val="24"/>
                <w:szCs w:val="24"/>
              </w:rPr>
              <w:t>VIII</w:t>
            </w:r>
          </w:p>
        </w:tc>
      </w:tr>
      <w:tr w:rsidR="00027B5E" w:rsidRPr="00027B5E" w:rsidTr="0052341B">
        <w:trPr>
          <w:trHeight w:val="278"/>
        </w:trPr>
        <w:tc>
          <w:tcPr>
            <w:tcW w:w="2482" w:type="dxa"/>
            <w:tcBorders>
              <w:left w:val="single" w:sz="12" w:space="0" w:color="000000"/>
              <w:bottom w:val="single" w:sz="12" w:space="0" w:color="000000"/>
            </w:tcBorders>
          </w:tcPr>
          <w:p w:rsidR="00027B5E" w:rsidRPr="00027B5E" w:rsidRDefault="00027B5E" w:rsidP="00027B5E">
            <w:pPr>
              <w:pStyle w:val="TableParagraph"/>
              <w:spacing w:line="258" w:lineRule="exact"/>
              <w:rPr>
                <w:rFonts w:asciiTheme="minorHAnsi" w:hAnsiTheme="minorHAnsi"/>
                <w:b/>
                <w:sz w:val="24"/>
                <w:szCs w:val="24"/>
              </w:rPr>
            </w:pPr>
            <w:r w:rsidRPr="00027B5E">
              <w:rPr>
                <w:rFonts w:asciiTheme="minorHAnsi" w:hAnsiTheme="minorHAnsi"/>
                <w:b/>
                <w:spacing w:val="-2"/>
                <w:sz w:val="24"/>
                <w:szCs w:val="24"/>
              </w:rPr>
              <w:t>Pre-requisites</w:t>
            </w:r>
          </w:p>
        </w:tc>
        <w:tc>
          <w:tcPr>
            <w:tcW w:w="2415" w:type="dxa"/>
            <w:tcBorders>
              <w:bottom w:val="single" w:sz="12" w:space="0" w:color="000000"/>
              <w:right w:val="single" w:sz="12" w:space="0" w:color="000000"/>
            </w:tcBorders>
          </w:tcPr>
          <w:p w:rsidR="00027B5E" w:rsidRPr="00027B5E" w:rsidRDefault="00027B5E" w:rsidP="00027B5E">
            <w:pPr>
              <w:pStyle w:val="TableParagraph"/>
              <w:spacing w:line="258" w:lineRule="exact"/>
              <w:rPr>
                <w:rFonts w:asciiTheme="minorHAnsi" w:hAnsiTheme="minorHAnsi"/>
                <w:sz w:val="24"/>
                <w:szCs w:val="24"/>
              </w:rPr>
            </w:pPr>
            <w:r w:rsidRPr="00027B5E">
              <w:rPr>
                <w:rFonts w:asciiTheme="minorHAnsi" w:hAnsiTheme="minorHAnsi"/>
                <w:spacing w:val="-5"/>
                <w:sz w:val="24"/>
                <w:szCs w:val="24"/>
              </w:rPr>
              <w:t>NIL</w:t>
            </w:r>
          </w:p>
        </w:tc>
        <w:tc>
          <w:tcPr>
            <w:tcW w:w="1970" w:type="dxa"/>
            <w:tcBorders>
              <w:left w:val="single" w:sz="12" w:space="0" w:color="000000"/>
              <w:bottom w:val="single" w:sz="12" w:space="0" w:color="000000"/>
            </w:tcBorders>
          </w:tcPr>
          <w:p w:rsidR="00027B5E" w:rsidRPr="00027B5E" w:rsidRDefault="00027B5E" w:rsidP="00027B5E">
            <w:pPr>
              <w:pStyle w:val="TableParagraph"/>
              <w:ind w:left="0"/>
              <w:rPr>
                <w:rFonts w:asciiTheme="minorHAnsi" w:hAnsiTheme="minorHAnsi"/>
                <w:sz w:val="24"/>
                <w:szCs w:val="24"/>
              </w:rPr>
            </w:pPr>
          </w:p>
        </w:tc>
        <w:tc>
          <w:tcPr>
            <w:tcW w:w="3781" w:type="dxa"/>
            <w:tcBorders>
              <w:bottom w:val="single" w:sz="12" w:space="0" w:color="000000"/>
              <w:right w:val="single" w:sz="12" w:space="0" w:color="000000"/>
            </w:tcBorders>
          </w:tcPr>
          <w:p w:rsidR="00027B5E" w:rsidRPr="00027B5E" w:rsidRDefault="00027B5E" w:rsidP="00027B5E">
            <w:pPr>
              <w:pStyle w:val="TableParagraph"/>
              <w:ind w:left="0"/>
              <w:rPr>
                <w:rFonts w:asciiTheme="minorHAnsi" w:hAnsiTheme="minorHAnsi"/>
                <w:sz w:val="24"/>
                <w:szCs w:val="24"/>
              </w:rPr>
            </w:pPr>
          </w:p>
        </w:tc>
      </w:tr>
      <w:tr w:rsidR="00027B5E" w:rsidRPr="00027B5E" w:rsidTr="0052341B">
        <w:trPr>
          <w:trHeight w:val="413"/>
        </w:trPr>
        <w:tc>
          <w:tcPr>
            <w:tcW w:w="2482" w:type="dxa"/>
            <w:tcBorders>
              <w:top w:val="single" w:sz="12" w:space="0" w:color="000000"/>
              <w:left w:val="single" w:sz="12" w:space="0" w:color="000000"/>
              <w:bottom w:val="single" w:sz="12" w:space="0" w:color="000000"/>
              <w:right w:val="single" w:sz="4" w:space="0" w:color="000000"/>
            </w:tcBorders>
          </w:tcPr>
          <w:p w:rsidR="00027B5E" w:rsidRPr="00027B5E" w:rsidRDefault="00027B5E" w:rsidP="00027B5E">
            <w:pPr>
              <w:pStyle w:val="TableParagraph"/>
              <w:spacing w:line="275" w:lineRule="exact"/>
              <w:rPr>
                <w:rFonts w:asciiTheme="minorHAnsi" w:hAnsiTheme="minorHAnsi"/>
                <w:b/>
                <w:sz w:val="24"/>
                <w:szCs w:val="24"/>
              </w:rPr>
            </w:pPr>
            <w:r w:rsidRPr="00027B5E">
              <w:rPr>
                <w:rFonts w:asciiTheme="minorHAnsi" w:hAnsiTheme="minorHAnsi"/>
                <w:b/>
                <w:sz w:val="24"/>
                <w:szCs w:val="24"/>
              </w:rPr>
              <w:t>Evaluation</w:t>
            </w:r>
            <w:r w:rsidRPr="00027B5E">
              <w:rPr>
                <w:rFonts w:asciiTheme="minorHAnsi" w:hAnsiTheme="minorHAnsi"/>
                <w:b/>
                <w:spacing w:val="-3"/>
                <w:sz w:val="24"/>
                <w:szCs w:val="24"/>
              </w:rPr>
              <w:t xml:space="preserve"> </w:t>
            </w:r>
            <w:r w:rsidRPr="00027B5E">
              <w:rPr>
                <w:rFonts w:asciiTheme="minorHAnsi" w:hAnsiTheme="minorHAnsi"/>
                <w:b/>
                <w:spacing w:val="-2"/>
                <w:sz w:val="24"/>
                <w:szCs w:val="24"/>
              </w:rPr>
              <w:t>scheme</w:t>
            </w:r>
          </w:p>
        </w:tc>
        <w:tc>
          <w:tcPr>
            <w:tcW w:w="8166" w:type="dxa"/>
            <w:gridSpan w:val="3"/>
            <w:tcBorders>
              <w:top w:val="single" w:sz="12" w:space="0" w:color="000000"/>
              <w:left w:val="single" w:sz="4" w:space="0" w:color="000000"/>
              <w:bottom w:val="single" w:sz="12" w:space="0" w:color="000000"/>
              <w:right w:val="single" w:sz="12" w:space="0" w:color="000000"/>
            </w:tcBorders>
          </w:tcPr>
          <w:p w:rsidR="00027B5E" w:rsidRPr="00027B5E" w:rsidRDefault="00027B5E" w:rsidP="00027B5E">
            <w:pPr>
              <w:pStyle w:val="TableParagraph"/>
              <w:spacing w:line="272" w:lineRule="exact"/>
              <w:rPr>
                <w:rFonts w:asciiTheme="minorHAnsi" w:hAnsiTheme="minorHAnsi"/>
                <w:sz w:val="24"/>
                <w:szCs w:val="24"/>
              </w:rPr>
            </w:pPr>
            <w:r w:rsidRPr="00027B5E">
              <w:rPr>
                <w:rFonts w:asciiTheme="minorHAnsi" w:hAnsiTheme="minorHAnsi"/>
                <w:sz w:val="24"/>
                <w:szCs w:val="24"/>
              </w:rPr>
              <w:t>Quiz</w:t>
            </w:r>
            <w:r w:rsidRPr="00027B5E">
              <w:rPr>
                <w:rFonts w:asciiTheme="minorHAnsi" w:hAnsiTheme="minorHAnsi"/>
                <w:spacing w:val="-4"/>
                <w:sz w:val="24"/>
                <w:szCs w:val="24"/>
              </w:rPr>
              <w:t xml:space="preserve"> </w:t>
            </w:r>
            <w:r w:rsidRPr="00027B5E">
              <w:rPr>
                <w:rFonts w:asciiTheme="minorHAnsi" w:hAnsiTheme="minorHAnsi"/>
                <w:sz w:val="24"/>
                <w:szCs w:val="24"/>
              </w:rPr>
              <w:t>(15%),</w:t>
            </w:r>
            <w:r w:rsidRPr="00027B5E">
              <w:rPr>
                <w:rFonts w:asciiTheme="minorHAnsi" w:hAnsiTheme="minorHAnsi"/>
                <w:spacing w:val="-5"/>
                <w:sz w:val="24"/>
                <w:szCs w:val="24"/>
              </w:rPr>
              <w:t xml:space="preserve"> </w:t>
            </w:r>
            <w:r w:rsidRPr="00027B5E">
              <w:rPr>
                <w:rFonts w:asciiTheme="minorHAnsi" w:hAnsiTheme="minorHAnsi"/>
                <w:sz w:val="24"/>
                <w:szCs w:val="24"/>
              </w:rPr>
              <w:t>Mid-sem</w:t>
            </w:r>
            <w:r w:rsidRPr="00027B5E">
              <w:rPr>
                <w:rFonts w:asciiTheme="minorHAnsi" w:hAnsiTheme="minorHAnsi"/>
                <w:spacing w:val="-4"/>
                <w:sz w:val="24"/>
                <w:szCs w:val="24"/>
              </w:rPr>
              <w:t xml:space="preserve"> </w:t>
            </w:r>
            <w:r w:rsidRPr="00027B5E">
              <w:rPr>
                <w:rFonts w:asciiTheme="minorHAnsi" w:hAnsiTheme="minorHAnsi"/>
                <w:sz w:val="24"/>
                <w:szCs w:val="24"/>
              </w:rPr>
              <w:t>(35%)</w:t>
            </w:r>
            <w:r w:rsidRPr="00027B5E">
              <w:rPr>
                <w:rFonts w:asciiTheme="minorHAnsi" w:hAnsiTheme="minorHAnsi"/>
                <w:spacing w:val="-6"/>
                <w:sz w:val="24"/>
                <w:szCs w:val="24"/>
              </w:rPr>
              <w:t xml:space="preserve"> </w:t>
            </w:r>
            <w:r w:rsidRPr="00027B5E">
              <w:rPr>
                <w:rFonts w:asciiTheme="minorHAnsi" w:hAnsiTheme="minorHAnsi"/>
                <w:sz w:val="24"/>
                <w:szCs w:val="24"/>
              </w:rPr>
              <w:t>and</w:t>
            </w:r>
            <w:r w:rsidRPr="00027B5E">
              <w:rPr>
                <w:rFonts w:asciiTheme="minorHAnsi" w:hAnsiTheme="minorHAnsi"/>
                <w:spacing w:val="-4"/>
                <w:sz w:val="24"/>
                <w:szCs w:val="24"/>
              </w:rPr>
              <w:t xml:space="preserve"> </w:t>
            </w:r>
            <w:r w:rsidRPr="00027B5E">
              <w:rPr>
                <w:rFonts w:asciiTheme="minorHAnsi" w:hAnsiTheme="minorHAnsi"/>
                <w:sz w:val="24"/>
                <w:szCs w:val="24"/>
              </w:rPr>
              <w:t>End-sem</w:t>
            </w:r>
            <w:r w:rsidRPr="00027B5E">
              <w:rPr>
                <w:rFonts w:asciiTheme="minorHAnsi" w:hAnsiTheme="minorHAnsi"/>
                <w:spacing w:val="-4"/>
                <w:sz w:val="24"/>
                <w:szCs w:val="24"/>
              </w:rPr>
              <w:t xml:space="preserve"> </w:t>
            </w:r>
            <w:r w:rsidRPr="00027B5E">
              <w:rPr>
                <w:rFonts w:asciiTheme="minorHAnsi" w:hAnsiTheme="minorHAnsi"/>
                <w:spacing w:val="-2"/>
                <w:sz w:val="24"/>
                <w:szCs w:val="24"/>
              </w:rPr>
              <w:t>(50%)</w:t>
            </w:r>
          </w:p>
        </w:tc>
      </w:tr>
      <w:tr w:rsidR="00027B5E" w:rsidRPr="00027B5E" w:rsidTr="0052341B">
        <w:trPr>
          <w:trHeight w:val="5797"/>
        </w:trPr>
        <w:tc>
          <w:tcPr>
            <w:tcW w:w="10648" w:type="dxa"/>
            <w:gridSpan w:val="4"/>
            <w:tcBorders>
              <w:top w:val="single" w:sz="12" w:space="0" w:color="000000"/>
              <w:left w:val="single" w:sz="12" w:space="0" w:color="000000"/>
              <w:bottom w:val="single" w:sz="12" w:space="0" w:color="000000"/>
              <w:right w:val="single" w:sz="12" w:space="0" w:color="000000"/>
            </w:tcBorders>
          </w:tcPr>
          <w:p w:rsidR="0052341B" w:rsidRDefault="00027B5E" w:rsidP="00027B5E">
            <w:pPr>
              <w:pStyle w:val="TableParagraph"/>
              <w:tabs>
                <w:tab w:val="left" w:pos="8926"/>
              </w:tabs>
              <w:ind w:right="84"/>
              <w:rPr>
                <w:rFonts w:asciiTheme="minorHAnsi" w:hAnsiTheme="minorHAnsi"/>
                <w:b/>
                <w:sz w:val="24"/>
                <w:szCs w:val="24"/>
              </w:rPr>
            </w:pPr>
            <w:r w:rsidRPr="00027B5E">
              <w:rPr>
                <w:rFonts w:asciiTheme="minorHAnsi" w:hAnsiTheme="minorHAnsi"/>
                <w:b/>
                <w:sz w:val="24"/>
                <w:szCs w:val="24"/>
              </w:rPr>
              <w:t>QUALITY:</w:t>
            </w:r>
            <w:r w:rsidRPr="00027B5E">
              <w:rPr>
                <w:rFonts w:asciiTheme="minorHAnsi" w:hAnsiTheme="minorHAnsi"/>
                <w:b/>
                <w:spacing w:val="40"/>
                <w:sz w:val="24"/>
                <w:szCs w:val="24"/>
              </w:rPr>
              <w:t xml:space="preserve"> </w:t>
            </w:r>
            <w:r w:rsidRPr="00027B5E">
              <w:rPr>
                <w:rFonts w:asciiTheme="minorHAnsi" w:hAnsiTheme="minorHAnsi"/>
                <w:sz w:val="24"/>
                <w:szCs w:val="24"/>
              </w:rPr>
              <w:t>Quality</w:t>
            </w:r>
            <w:r w:rsidRPr="00027B5E">
              <w:rPr>
                <w:rFonts w:asciiTheme="minorHAnsi" w:hAnsiTheme="minorHAnsi"/>
                <w:spacing w:val="38"/>
                <w:sz w:val="24"/>
                <w:szCs w:val="24"/>
              </w:rPr>
              <w:t xml:space="preserve"> </w:t>
            </w:r>
            <w:r w:rsidRPr="00027B5E">
              <w:rPr>
                <w:rFonts w:asciiTheme="minorHAnsi" w:hAnsiTheme="minorHAnsi"/>
                <w:sz w:val="24"/>
                <w:szCs w:val="24"/>
              </w:rPr>
              <w:t>conception,</w:t>
            </w:r>
            <w:r w:rsidRPr="00027B5E">
              <w:rPr>
                <w:rFonts w:asciiTheme="minorHAnsi" w:hAnsiTheme="minorHAnsi"/>
                <w:spacing w:val="40"/>
                <w:sz w:val="24"/>
                <w:szCs w:val="24"/>
              </w:rPr>
              <w:t xml:space="preserve"> </w:t>
            </w:r>
            <w:r w:rsidRPr="00027B5E">
              <w:rPr>
                <w:rFonts w:asciiTheme="minorHAnsi" w:hAnsiTheme="minorHAnsi"/>
                <w:sz w:val="24"/>
                <w:szCs w:val="24"/>
              </w:rPr>
              <w:t>quality</w:t>
            </w:r>
            <w:r w:rsidRPr="00027B5E">
              <w:rPr>
                <w:rFonts w:asciiTheme="minorHAnsi" w:hAnsiTheme="minorHAnsi"/>
                <w:spacing w:val="38"/>
                <w:sz w:val="24"/>
                <w:szCs w:val="24"/>
              </w:rPr>
              <w:t xml:space="preserve"> </w:t>
            </w:r>
            <w:r w:rsidRPr="00027B5E">
              <w:rPr>
                <w:rFonts w:asciiTheme="minorHAnsi" w:hAnsiTheme="minorHAnsi"/>
                <w:sz w:val="24"/>
                <w:szCs w:val="24"/>
              </w:rPr>
              <w:t>of</w:t>
            </w:r>
            <w:r w:rsidRPr="00027B5E">
              <w:rPr>
                <w:rFonts w:asciiTheme="minorHAnsi" w:hAnsiTheme="minorHAnsi"/>
                <w:spacing w:val="40"/>
                <w:sz w:val="24"/>
                <w:szCs w:val="24"/>
              </w:rPr>
              <w:t xml:space="preserve"> </w:t>
            </w:r>
            <w:r w:rsidRPr="00027B5E">
              <w:rPr>
                <w:rFonts w:asciiTheme="minorHAnsi" w:hAnsiTheme="minorHAnsi"/>
                <w:sz w:val="24"/>
                <w:szCs w:val="24"/>
              </w:rPr>
              <w:t>design,</w:t>
            </w:r>
            <w:r w:rsidRPr="00027B5E">
              <w:rPr>
                <w:rFonts w:asciiTheme="minorHAnsi" w:hAnsiTheme="minorHAnsi"/>
                <w:spacing w:val="40"/>
                <w:sz w:val="24"/>
                <w:szCs w:val="24"/>
              </w:rPr>
              <w:t xml:space="preserve"> </w:t>
            </w:r>
            <w:r w:rsidRPr="00027B5E">
              <w:rPr>
                <w:rFonts w:asciiTheme="minorHAnsi" w:hAnsiTheme="minorHAnsi"/>
                <w:sz w:val="24"/>
                <w:szCs w:val="24"/>
              </w:rPr>
              <w:t>quality</w:t>
            </w:r>
            <w:r w:rsidRPr="00027B5E">
              <w:rPr>
                <w:rFonts w:asciiTheme="minorHAnsi" w:hAnsiTheme="minorHAnsi"/>
                <w:spacing w:val="36"/>
                <w:sz w:val="24"/>
                <w:szCs w:val="24"/>
              </w:rPr>
              <w:t xml:space="preserve"> </w:t>
            </w:r>
            <w:r w:rsidRPr="00027B5E">
              <w:rPr>
                <w:rFonts w:asciiTheme="minorHAnsi" w:hAnsiTheme="minorHAnsi"/>
                <w:sz w:val="24"/>
                <w:szCs w:val="24"/>
              </w:rPr>
              <w:t>of</w:t>
            </w:r>
            <w:r w:rsidRPr="00027B5E">
              <w:rPr>
                <w:rFonts w:asciiTheme="minorHAnsi" w:hAnsiTheme="minorHAnsi"/>
                <w:spacing w:val="40"/>
                <w:sz w:val="24"/>
                <w:szCs w:val="24"/>
              </w:rPr>
              <w:t xml:space="preserve"> </w:t>
            </w:r>
            <w:r w:rsidRPr="00027B5E">
              <w:rPr>
                <w:rFonts w:asciiTheme="minorHAnsi" w:hAnsiTheme="minorHAnsi"/>
                <w:sz w:val="24"/>
                <w:szCs w:val="24"/>
              </w:rPr>
              <w:t>conformance,</w:t>
            </w:r>
            <w:r w:rsidRPr="00027B5E">
              <w:rPr>
                <w:rFonts w:asciiTheme="minorHAnsi" w:hAnsiTheme="minorHAnsi"/>
                <w:spacing w:val="40"/>
                <w:sz w:val="24"/>
                <w:szCs w:val="24"/>
              </w:rPr>
              <w:t xml:space="preserve"> </w:t>
            </w:r>
            <w:r w:rsidRPr="00027B5E">
              <w:rPr>
                <w:rFonts w:asciiTheme="minorHAnsi" w:hAnsiTheme="minorHAnsi"/>
                <w:sz w:val="24"/>
                <w:szCs w:val="24"/>
              </w:rPr>
              <w:t>cost</w:t>
            </w:r>
            <w:r w:rsidRPr="00027B5E">
              <w:rPr>
                <w:rFonts w:asciiTheme="minorHAnsi" w:hAnsiTheme="minorHAnsi"/>
                <w:spacing w:val="40"/>
                <w:sz w:val="24"/>
                <w:szCs w:val="24"/>
              </w:rPr>
              <w:t xml:space="preserve"> </w:t>
            </w:r>
            <w:r w:rsidRPr="00027B5E">
              <w:rPr>
                <w:rFonts w:asciiTheme="minorHAnsi" w:hAnsiTheme="minorHAnsi"/>
                <w:sz w:val="24"/>
                <w:szCs w:val="24"/>
              </w:rPr>
              <w:t>of</w:t>
            </w:r>
            <w:r w:rsidRPr="00027B5E">
              <w:rPr>
                <w:rFonts w:asciiTheme="minorHAnsi" w:hAnsiTheme="minorHAnsi"/>
                <w:spacing w:val="40"/>
                <w:sz w:val="24"/>
                <w:szCs w:val="24"/>
              </w:rPr>
              <w:t xml:space="preserve"> </w:t>
            </w:r>
            <w:r w:rsidRPr="00027B5E">
              <w:rPr>
                <w:rFonts w:asciiTheme="minorHAnsi" w:hAnsiTheme="minorHAnsi"/>
                <w:sz w:val="24"/>
                <w:szCs w:val="24"/>
              </w:rPr>
              <w:t>quality</w:t>
            </w:r>
            <w:r w:rsidRPr="00027B5E">
              <w:rPr>
                <w:rFonts w:asciiTheme="minorHAnsi" w:hAnsiTheme="minorHAnsi"/>
                <w:spacing w:val="40"/>
                <w:sz w:val="24"/>
                <w:szCs w:val="24"/>
              </w:rPr>
              <w:t xml:space="preserve"> </w:t>
            </w:r>
            <w:r w:rsidRPr="00027B5E">
              <w:rPr>
                <w:rFonts w:asciiTheme="minorHAnsi" w:hAnsiTheme="minorHAnsi"/>
                <w:sz w:val="24"/>
                <w:szCs w:val="24"/>
              </w:rPr>
              <w:t>and value</w:t>
            </w:r>
            <w:r w:rsidRPr="00027B5E">
              <w:rPr>
                <w:rFonts w:asciiTheme="minorHAnsi" w:hAnsiTheme="minorHAnsi"/>
                <w:spacing w:val="40"/>
                <w:sz w:val="24"/>
                <w:szCs w:val="24"/>
              </w:rPr>
              <w:t xml:space="preserve"> </w:t>
            </w:r>
            <w:r w:rsidRPr="00027B5E">
              <w:rPr>
                <w:rFonts w:asciiTheme="minorHAnsi" w:hAnsiTheme="minorHAnsi"/>
                <w:sz w:val="24"/>
                <w:szCs w:val="24"/>
              </w:rPr>
              <w:t>of</w:t>
            </w:r>
            <w:r w:rsidRPr="00027B5E">
              <w:rPr>
                <w:rFonts w:asciiTheme="minorHAnsi" w:hAnsiTheme="minorHAnsi"/>
                <w:spacing w:val="40"/>
                <w:sz w:val="24"/>
                <w:szCs w:val="24"/>
              </w:rPr>
              <w:t xml:space="preserve"> </w:t>
            </w:r>
            <w:r w:rsidRPr="00027B5E">
              <w:rPr>
                <w:rFonts w:asciiTheme="minorHAnsi" w:hAnsiTheme="minorHAnsi"/>
                <w:sz w:val="24"/>
                <w:szCs w:val="24"/>
              </w:rPr>
              <w:t>quality,</w:t>
            </w:r>
            <w:r w:rsidRPr="00027B5E">
              <w:rPr>
                <w:rFonts w:asciiTheme="minorHAnsi" w:hAnsiTheme="minorHAnsi"/>
                <w:spacing w:val="40"/>
                <w:sz w:val="24"/>
                <w:szCs w:val="24"/>
              </w:rPr>
              <w:t xml:space="preserve"> </w:t>
            </w:r>
            <w:r w:rsidRPr="00027B5E">
              <w:rPr>
                <w:rFonts w:asciiTheme="minorHAnsi" w:hAnsiTheme="minorHAnsi"/>
                <w:sz w:val="24"/>
                <w:szCs w:val="24"/>
              </w:rPr>
              <w:t>quality</w:t>
            </w:r>
            <w:r w:rsidRPr="00027B5E">
              <w:rPr>
                <w:rFonts w:asciiTheme="minorHAnsi" w:hAnsiTheme="minorHAnsi"/>
                <w:spacing w:val="40"/>
                <w:sz w:val="24"/>
                <w:szCs w:val="24"/>
              </w:rPr>
              <w:t xml:space="preserve"> </w:t>
            </w:r>
            <w:r w:rsidRPr="00027B5E">
              <w:rPr>
                <w:rFonts w:asciiTheme="minorHAnsi" w:hAnsiTheme="minorHAnsi"/>
                <w:sz w:val="24"/>
                <w:szCs w:val="24"/>
              </w:rPr>
              <w:t>objectives,</w:t>
            </w:r>
            <w:r w:rsidRPr="00027B5E">
              <w:rPr>
                <w:rFonts w:asciiTheme="minorHAnsi" w:hAnsiTheme="minorHAnsi"/>
                <w:spacing w:val="40"/>
                <w:sz w:val="24"/>
                <w:szCs w:val="24"/>
              </w:rPr>
              <w:t xml:space="preserve"> </w:t>
            </w:r>
            <w:r w:rsidRPr="00027B5E">
              <w:rPr>
                <w:rFonts w:asciiTheme="minorHAnsi" w:hAnsiTheme="minorHAnsi"/>
                <w:sz w:val="24"/>
                <w:szCs w:val="24"/>
              </w:rPr>
              <w:t>role</w:t>
            </w:r>
            <w:r w:rsidRPr="00027B5E">
              <w:rPr>
                <w:rFonts w:asciiTheme="minorHAnsi" w:hAnsiTheme="minorHAnsi"/>
                <w:spacing w:val="40"/>
                <w:sz w:val="24"/>
                <w:szCs w:val="24"/>
              </w:rPr>
              <w:t xml:space="preserve"> </w:t>
            </w:r>
            <w:r w:rsidRPr="00027B5E">
              <w:rPr>
                <w:rFonts w:asciiTheme="minorHAnsi" w:hAnsiTheme="minorHAnsi"/>
                <w:sz w:val="24"/>
                <w:szCs w:val="24"/>
              </w:rPr>
              <w:t>of</w:t>
            </w:r>
            <w:r w:rsidRPr="00027B5E">
              <w:rPr>
                <w:rFonts w:asciiTheme="minorHAnsi" w:hAnsiTheme="minorHAnsi"/>
                <w:spacing w:val="40"/>
                <w:sz w:val="24"/>
                <w:szCs w:val="24"/>
              </w:rPr>
              <w:t xml:space="preserve"> </w:t>
            </w:r>
            <w:r w:rsidRPr="00027B5E">
              <w:rPr>
                <w:rFonts w:asciiTheme="minorHAnsi" w:hAnsiTheme="minorHAnsi"/>
                <w:sz w:val="24"/>
                <w:szCs w:val="24"/>
              </w:rPr>
              <w:t>Statistical</w:t>
            </w:r>
            <w:r w:rsidRPr="00027B5E">
              <w:rPr>
                <w:rFonts w:asciiTheme="minorHAnsi" w:hAnsiTheme="minorHAnsi"/>
                <w:spacing w:val="40"/>
                <w:sz w:val="24"/>
                <w:szCs w:val="24"/>
              </w:rPr>
              <w:t xml:space="preserve"> </w:t>
            </w:r>
            <w:r w:rsidRPr="00027B5E">
              <w:rPr>
                <w:rFonts w:asciiTheme="minorHAnsi" w:hAnsiTheme="minorHAnsi"/>
                <w:sz w:val="24"/>
                <w:szCs w:val="24"/>
              </w:rPr>
              <w:t>Quality</w:t>
            </w:r>
            <w:r w:rsidRPr="00027B5E">
              <w:rPr>
                <w:rFonts w:asciiTheme="minorHAnsi" w:hAnsiTheme="minorHAnsi"/>
                <w:spacing w:val="40"/>
                <w:sz w:val="24"/>
                <w:szCs w:val="24"/>
              </w:rPr>
              <w:t xml:space="preserve"> </w:t>
            </w:r>
            <w:r w:rsidRPr="00027B5E">
              <w:rPr>
                <w:rFonts w:asciiTheme="minorHAnsi" w:hAnsiTheme="minorHAnsi"/>
                <w:sz w:val="24"/>
                <w:szCs w:val="24"/>
              </w:rPr>
              <w:t>Control</w:t>
            </w:r>
            <w:r w:rsidRPr="00027B5E">
              <w:rPr>
                <w:rFonts w:asciiTheme="minorHAnsi" w:hAnsiTheme="minorHAnsi"/>
                <w:spacing w:val="40"/>
                <w:sz w:val="24"/>
                <w:szCs w:val="24"/>
              </w:rPr>
              <w:t xml:space="preserve"> </w:t>
            </w:r>
            <w:r w:rsidRPr="00027B5E">
              <w:rPr>
                <w:rFonts w:asciiTheme="minorHAnsi" w:hAnsiTheme="minorHAnsi"/>
                <w:sz w:val="24"/>
                <w:szCs w:val="24"/>
              </w:rPr>
              <w:t>(SQC)</w:t>
            </w:r>
            <w:r w:rsidRPr="00027B5E">
              <w:rPr>
                <w:rFonts w:asciiTheme="minorHAnsi" w:hAnsiTheme="minorHAnsi"/>
                <w:spacing w:val="40"/>
                <w:sz w:val="24"/>
                <w:szCs w:val="24"/>
              </w:rPr>
              <w:t xml:space="preserve"> </w:t>
            </w:r>
            <w:r w:rsidRPr="00027B5E">
              <w:rPr>
                <w:rFonts w:asciiTheme="minorHAnsi" w:hAnsiTheme="minorHAnsi"/>
                <w:sz w:val="24"/>
                <w:szCs w:val="24"/>
              </w:rPr>
              <w:t>for</w:t>
            </w:r>
            <w:r w:rsidRPr="00027B5E">
              <w:rPr>
                <w:rFonts w:asciiTheme="minorHAnsi" w:hAnsiTheme="minorHAnsi"/>
                <w:spacing w:val="40"/>
                <w:sz w:val="24"/>
                <w:szCs w:val="24"/>
              </w:rPr>
              <w:t xml:space="preserve"> </w:t>
            </w:r>
            <w:r w:rsidRPr="00027B5E">
              <w:rPr>
                <w:rFonts w:asciiTheme="minorHAnsi" w:hAnsiTheme="minorHAnsi"/>
                <w:sz w:val="24"/>
                <w:szCs w:val="24"/>
              </w:rPr>
              <w:t>fulfilment</w:t>
            </w:r>
            <w:r w:rsidRPr="00027B5E">
              <w:rPr>
                <w:rFonts w:asciiTheme="minorHAnsi" w:hAnsiTheme="minorHAnsi"/>
                <w:spacing w:val="40"/>
                <w:sz w:val="24"/>
                <w:szCs w:val="24"/>
              </w:rPr>
              <w:t xml:space="preserve"> </w:t>
            </w:r>
            <w:r w:rsidRPr="00027B5E">
              <w:rPr>
                <w:rFonts w:asciiTheme="minorHAnsi" w:hAnsiTheme="minorHAnsi"/>
                <w:sz w:val="24"/>
                <w:szCs w:val="24"/>
              </w:rPr>
              <w:t>of quality</w:t>
            </w:r>
            <w:r w:rsidRPr="00027B5E">
              <w:rPr>
                <w:rFonts w:asciiTheme="minorHAnsi" w:hAnsiTheme="minorHAnsi"/>
                <w:spacing w:val="-4"/>
                <w:sz w:val="24"/>
                <w:szCs w:val="24"/>
              </w:rPr>
              <w:t xml:space="preserve"> </w:t>
            </w:r>
            <w:r w:rsidRPr="00027B5E">
              <w:rPr>
                <w:rFonts w:asciiTheme="minorHAnsi" w:hAnsiTheme="minorHAnsi"/>
                <w:sz w:val="24"/>
                <w:szCs w:val="24"/>
              </w:rPr>
              <w:t>objectives; organisation for quality</w:t>
            </w:r>
            <w:r w:rsidRPr="00027B5E">
              <w:rPr>
                <w:rFonts w:asciiTheme="minorHAnsi" w:hAnsiTheme="minorHAnsi"/>
                <w:spacing w:val="-1"/>
                <w:sz w:val="24"/>
                <w:szCs w:val="24"/>
              </w:rPr>
              <w:t xml:space="preserve"> </w:t>
            </w:r>
            <w:r w:rsidRPr="00027B5E">
              <w:rPr>
                <w:rFonts w:asciiTheme="minorHAnsi" w:hAnsiTheme="minorHAnsi"/>
                <w:sz w:val="24"/>
                <w:szCs w:val="24"/>
              </w:rPr>
              <w:t>factors influencing quality. In control process and out of control process, causes of deviations, chance causes and assignable causes.</w:t>
            </w:r>
            <w:r w:rsidRPr="00027B5E">
              <w:rPr>
                <w:rFonts w:asciiTheme="minorHAnsi" w:hAnsiTheme="minorHAnsi"/>
                <w:sz w:val="24"/>
                <w:szCs w:val="24"/>
              </w:rPr>
              <w:tab/>
            </w:r>
            <w:r w:rsidRPr="00027B5E">
              <w:rPr>
                <w:rFonts w:asciiTheme="minorHAnsi" w:hAnsiTheme="minorHAnsi"/>
                <w:b/>
                <w:sz w:val="24"/>
                <w:szCs w:val="24"/>
              </w:rPr>
              <w:t xml:space="preserve">[8 H] </w:t>
            </w:r>
          </w:p>
          <w:p w:rsidR="00027B5E" w:rsidRPr="00027B5E" w:rsidRDefault="00027B5E" w:rsidP="00027B5E">
            <w:pPr>
              <w:pStyle w:val="TableParagraph"/>
              <w:tabs>
                <w:tab w:val="left" w:pos="8926"/>
              </w:tabs>
              <w:ind w:right="84"/>
              <w:rPr>
                <w:rFonts w:asciiTheme="minorHAnsi" w:hAnsiTheme="minorHAnsi"/>
                <w:b/>
                <w:sz w:val="24"/>
                <w:szCs w:val="24"/>
              </w:rPr>
            </w:pPr>
            <w:r w:rsidRPr="00027B5E">
              <w:rPr>
                <w:rFonts w:asciiTheme="minorHAnsi" w:hAnsiTheme="minorHAnsi"/>
                <w:b/>
                <w:sz w:val="24"/>
                <w:szCs w:val="24"/>
              </w:rPr>
              <w:t>CONTROL</w:t>
            </w:r>
            <w:r w:rsidRPr="00027B5E">
              <w:rPr>
                <w:rFonts w:asciiTheme="minorHAnsi" w:hAnsiTheme="minorHAnsi"/>
                <w:b/>
                <w:spacing w:val="40"/>
                <w:sz w:val="24"/>
                <w:szCs w:val="24"/>
              </w:rPr>
              <w:t xml:space="preserve"> </w:t>
            </w:r>
            <w:r w:rsidRPr="00027B5E">
              <w:rPr>
                <w:rFonts w:asciiTheme="minorHAnsi" w:hAnsiTheme="minorHAnsi"/>
                <w:b/>
                <w:sz w:val="24"/>
                <w:szCs w:val="24"/>
              </w:rPr>
              <w:t>CHARTS:</w:t>
            </w:r>
            <w:r w:rsidRPr="00027B5E">
              <w:rPr>
                <w:rFonts w:asciiTheme="minorHAnsi" w:hAnsiTheme="minorHAnsi"/>
                <w:b/>
                <w:spacing w:val="40"/>
                <w:sz w:val="24"/>
                <w:szCs w:val="24"/>
              </w:rPr>
              <w:t xml:space="preserve"> </w:t>
            </w:r>
            <w:r w:rsidRPr="00027B5E">
              <w:rPr>
                <w:rFonts w:asciiTheme="minorHAnsi" w:hAnsiTheme="minorHAnsi"/>
                <w:sz w:val="24"/>
                <w:szCs w:val="24"/>
              </w:rPr>
              <w:t>General</w:t>
            </w:r>
            <w:r w:rsidRPr="00027B5E">
              <w:rPr>
                <w:rFonts w:asciiTheme="minorHAnsi" w:hAnsiTheme="minorHAnsi"/>
                <w:spacing w:val="40"/>
                <w:sz w:val="24"/>
                <w:szCs w:val="24"/>
              </w:rPr>
              <w:t xml:space="preserve"> </w:t>
            </w:r>
            <w:r w:rsidRPr="00027B5E">
              <w:rPr>
                <w:rFonts w:asciiTheme="minorHAnsi" w:hAnsiTheme="minorHAnsi"/>
                <w:sz w:val="24"/>
                <w:szCs w:val="24"/>
              </w:rPr>
              <w:t>theory,</w:t>
            </w:r>
            <w:r w:rsidRPr="00027B5E">
              <w:rPr>
                <w:rFonts w:asciiTheme="minorHAnsi" w:hAnsiTheme="minorHAnsi"/>
                <w:spacing w:val="70"/>
                <w:sz w:val="24"/>
                <w:szCs w:val="24"/>
              </w:rPr>
              <w:t xml:space="preserve"> </w:t>
            </w:r>
            <w:r w:rsidRPr="00027B5E">
              <w:rPr>
                <w:rFonts w:asciiTheme="minorHAnsi" w:hAnsiTheme="minorHAnsi"/>
                <w:sz w:val="24"/>
                <w:szCs w:val="24"/>
              </w:rPr>
              <w:t>charts</w:t>
            </w:r>
            <w:r w:rsidRPr="00027B5E">
              <w:rPr>
                <w:rFonts w:asciiTheme="minorHAnsi" w:hAnsiTheme="minorHAnsi"/>
                <w:spacing w:val="40"/>
                <w:sz w:val="24"/>
                <w:szCs w:val="24"/>
              </w:rPr>
              <w:t xml:space="preserve"> </w:t>
            </w:r>
            <w:r w:rsidRPr="00027B5E">
              <w:rPr>
                <w:rFonts w:asciiTheme="minorHAnsi" w:hAnsiTheme="minorHAnsi"/>
                <w:sz w:val="24"/>
                <w:szCs w:val="24"/>
              </w:rPr>
              <w:t>for</w:t>
            </w:r>
            <w:r w:rsidRPr="00027B5E">
              <w:rPr>
                <w:rFonts w:asciiTheme="minorHAnsi" w:hAnsiTheme="minorHAnsi"/>
                <w:spacing w:val="40"/>
                <w:sz w:val="24"/>
                <w:szCs w:val="24"/>
              </w:rPr>
              <w:t xml:space="preserve"> </w:t>
            </w:r>
            <w:r w:rsidRPr="00027B5E">
              <w:rPr>
                <w:rFonts w:asciiTheme="minorHAnsi" w:hAnsiTheme="minorHAnsi"/>
                <w:sz w:val="24"/>
                <w:szCs w:val="24"/>
              </w:rPr>
              <w:t>variables</w:t>
            </w:r>
            <w:r w:rsidRPr="00027B5E">
              <w:rPr>
                <w:rFonts w:asciiTheme="minorHAnsi" w:hAnsiTheme="minorHAnsi"/>
                <w:spacing w:val="40"/>
                <w:sz w:val="24"/>
                <w:szCs w:val="24"/>
              </w:rPr>
              <w:t xml:space="preserve"> </w:t>
            </w:r>
            <w:r w:rsidRPr="00027B5E">
              <w:rPr>
                <w:rFonts w:asciiTheme="minorHAnsi" w:hAnsiTheme="minorHAnsi"/>
                <w:sz w:val="24"/>
                <w:szCs w:val="24"/>
              </w:rPr>
              <w:t>and</w:t>
            </w:r>
            <w:r w:rsidRPr="00027B5E">
              <w:rPr>
                <w:rFonts w:asciiTheme="minorHAnsi" w:hAnsiTheme="minorHAnsi"/>
                <w:spacing w:val="40"/>
                <w:sz w:val="24"/>
                <w:szCs w:val="24"/>
              </w:rPr>
              <w:t xml:space="preserve"> </w:t>
            </w:r>
            <w:r w:rsidRPr="00027B5E">
              <w:rPr>
                <w:rFonts w:asciiTheme="minorHAnsi" w:hAnsiTheme="minorHAnsi"/>
                <w:sz w:val="24"/>
                <w:szCs w:val="24"/>
              </w:rPr>
              <w:t>standard</w:t>
            </w:r>
            <w:r w:rsidRPr="00027B5E">
              <w:rPr>
                <w:rFonts w:asciiTheme="minorHAnsi" w:hAnsiTheme="minorHAnsi"/>
                <w:spacing w:val="40"/>
                <w:sz w:val="24"/>
                <w:szCs w:val="24"/>
              </w:rPr>
              <w:t xml:space="preserve"> </w:t>
            </w:r>
            <w:r w:rsidRPr="00027B5E">
              <w:rPr>
                <w:rFonts w:asciiTheme="minorHAnsi" w:hAnsiTheme="minorHAnsi"/>
                <w:sz w:val="24"/>
                <w:szCs w:val="24"/>
              </w:rPr>
              <w:t>deviation,</w:t>
            </w:r>
            <w:r w:rsidRPr="00027B5E">
              <w:rPr>
                <w:rFonts w:asciiTheme="minorHAnsi" w:hAnsiTheme="minorHAnsi"/>
                <w:spacing w:val="73"/>
                <w:sz w:val="24"/>
                <w:szCs w:val="24"/>
              </w:rPr>
              <w:t xml:space="preserve"> </w:t>
            </w:r>
            <w:r w:rsidRPr="00027B5E">
              <w:rPr>
                <w:rFonts w:asciiTheme="minorHAnsi" w:hAnsiTheme="minorHAnsi"/>
                <w:sz w:val="24"/>
                <w:szCs w:val="24"/>
              </w:rPr>
              <w:t>fraction</w:t>
            </w:r>
            <w:r w:rsidRPr="00027B5E">
              <w:rPr>
                <w:rFonts w:asciiTheme="minorHAnsi" w:hAnsiTheme="minorHAnsi"/>
                <w:spacing w:val="40"/>
                <w:sz w:val="24"/>
                <w:szCs w:val="24"/>
              </w:rPr>
              <w:t xml:space="preserve"> </w:t>
            </w:r>
            <w:r w:rsidRPr="00027B5E">
              <w:rPr>
                <w:rFonts w:asciiTheme="minorHAnsi" w:hAnsiTheme="minorHAnsi"/>
                <w:sz w:val="24"/>
                <w:szCs w:val="24"/>
              </w:rPr>
              <w:t>defectives</w:t>
            </w:r>
            <w:r w:rsidRPr="00027B5E">
              <w:rPr>
                <w:rFonts w:asciiTheme="minorHAnsi" w:hAnsiTheme="minorHAnsi"/>
                <w:spacing w:val="40"/>
                <w:sz w:val="24"/>
                <w:szCs w:val="24"/>
              </w:rPr>
              <w:t xml:space="preserve"> </w:t>
            </w:r>
            <w:r w:rsidRPr="00027B5E">
              <w:rPr>
                <w:rFonts w:asciiTheme="minorHAnsi" w:hAnsiTheme="minorHAnsi"/>
                <w:sz w:val="24"/>
                <w:szCs w:val="24"/>
              </w:rPr>
              <w:t>and</w:t>
            </w:r>
            <w:r w:rsidRPr="00027B5E">
              <w:rPr>
                <w:rFonts w:asciiTheme="minorHAnsi" w:hAnsiTheme="minorHAnsi"/>
                <w:spacing w:val="39"/>
                <w:sz w:val="24"/>
                <w:szCs w:val="24"/>
              </w:rPr>
              <w:t xml:space="preserve"> </w:t>
            </w:r>
            <w:r w:rsidRPr="00027B5E">
              <w:rPr>
                <w:rFonts w:asciiTheme="minorHAnsi" w:hAnsiTheme="minorHAnsi"/>
                <w:sz w:val="24"/>
                <w:szCs w:val="24"/>
              </w:rPr>
              <w:t>number</w:t>
            </w:r>
            <w:r w:rsidRPr="00027B5E">
              <w:rPr>
                <w:rFonts w:asciiTheme="minorHAnsi" w:hAnsiTheme="minorHAnsi"/>
                <w:spacing w:val="40"/>
                <w:sz w:val="24"/>
                <w:szCs w:val="24"/>
              </w:rPr>
              <w:t xml:space="preserve"> </w:t>
            </w:r>
            <w:r w:rsidRPr="00027B5E">
              <w:rPr>
                <w:rFonts w:asciiTheme="minorHAnsi" w:hAnsiTheme="minorHAnsi"/>
                <w:sz w:val="24"/>
                <w:szCs w:val="24"/>
              </w:rPr>
              <w:t>of</w:t>
            </w:r>
            <w:r w:rsidRPr="00027B5E">
              <w:rPr>
                <w:rFonts w:asciiTheme="minorHAnsi" w:hAnsiTheme="minorHAnsi"/>
                <w:spacing w:val="39"/>
                <w:sz w:val="24"/>
                <w:szCs w:val="24"/>
              </w:rPr>
              <w:t xml:space="preserve"> </w:t>
            </w:r>
            <w:r w:rsidRPr="00027B5E">
              <w:rPr>
                <w:rFonts w:asciiTheme="minorHAnsi" w:hAnsiTheme="minorHAnsi"/>
                <w:sz w:val="24"/>
                <w:szCs w:val="24"/>
              </w:rPr>
              <w:t>defects</w:t>
            </w:r>
            <w:r w:rsidRPr="00027B5E">
              <w:rPr>
                <w:rFonts w:asciiTheme="minorHAnsi" w:hAnsiTheme="minorHAnsi"/>
                <w:spacing w:val="40"/>
                <w:sz w:val="24"/>
                <w:szCs w:val="24"/>
              </w:rPr>
              <w:t xml:space="preserve"> </w:t>
            </w:r>
            <w:r w:rsidRPr="00027B5E">
              <w:rPr>
                <w:rFonts w:asciiTheme="minorHAnsi" w:hAnsiTheme="minorHAnsi"/>
                <w:sz w:val="24"/>
                <w:szCs w:val="24"/>
              </w:rPr>
              <w:t>per</w:t>
            </w:r>
            <w:r w:rsidRPr="00027B5E">
              <w:rPr>
                <w:rFonts w:asciiTheme="minorHAnsi" w:hAnsiTheme="minorHAnsi"/>
                <w:spacing w:val="39"/>
                <w:sz w:val="24"/>
                <w:szCs w:val="24"/>
              </w:rPr>
              <w:t xml:space="preserve"> </w:t>
            </w:r>
            <w:r w:rsidRPr="00027B5E">
              <w:rPr>
                <w:rFonts w:asciiTheme="minorHAnsi" w:hAnsiTheme="minorHAnsi"/>
                <w:sz w:val="24"/>
                <w:szCs w:val="24"/>
              </w:rPr>
              <w:t>unit.</w:t>
            </w:r>
            <w:r w:rsidRPr="00027B5E">
              <w:rPr>
                <w:rFonts w:asciiTheme="minorHAnsi" w:hAnsiTheme="minorHAnsi"/>
                <w:spacing w:val="39"/>
                <w:sz w:val="24"/>
                <w:szCs w:val="24"/>
              </w:rPr>
              <w:t xml:space="preserve"> </w:t>
            </w:r>
            <w:r w:rsidRPr="00027B5E">
              <w:rPr>
                <w:rFonts w:asciiTheme="minorHAnsi" w:hAnsiTheme="minorHAnsi"/>
                <w:sz w:val="24"/>
                <w:szCs w:val="24"/>
              </w:rPr>
              <w:t>Process</w:t>
            </w:r>
            <w:r w:rsidRPr="00027B5E">
              <w:rPr>
                <w:rFonts w:asciiTheme="minorHAnsi" w:hAnsiTheme="minorHAnsi"/>
                <w:spacing w:val="40"/>
                <w:sz w:val="24"/>
                <w:szCs w:val="24"/>
              </w:rPr>
              <w:t xml:space="preserve"> </w:t>
            </w:r>
            <w:r w:rsidRPr="00027B5E">
              <w:rPr>
                <w:rFonts w:asciiTheme="minorHAnsi" w:hAnsiTheme="minorHAnsi"/>
                <w:sz w:val="24"/>
                <w:szCs w:val="24"/>
              </w:rPr>
              <w:t>capability</w:t>
            </w:r>
            <w:r w:rsidRPr="00027B5E">
              <w:rPr>
                <w:rFonts w:asciiTheme="minorHAnsi" w:hAnsiTheme="minorHAnsi"/>
                <w:spacing w:val="35"/>
                <w:sz w:val="24"/>
                <w:szCs w:val="24"/>
              </w:rPr>
              <w:t xml:space="preserve"> </w:t>
            </w:r>
            <w:r w:rsidRPr="00027B5E">
              <w:rPr>
                <w:rFonts w:asciiTheme="minorHAnsi" w:hAnsiTheme="minorHAnsi"/>
                <w:sz w:val="24"/>
                <w:szCs w:val="24"/>
              </w:rPr>
              <w:t>studies,</w:t>
            </w:r>
            <w:r w:rsidRPr="00027B5E">
              <w:rPr>
                <w:rFonts w:asciiTheme="minorHAnsi" w:hAnsiTheme="minorHAnsi"/>
                <w:spacing w:val="40"/>
                <w:sz w:val="24"/>
                <w:szCs w:val="24"/>
              </w:rPr>
              <w:t xml:space="preserve"> </w:t>
            </w:r>
            <w:r w:rsidRPr="00027B5E">
              <w:rPr>
                <w:rFonts w:asciiTheme="minorHAnsi" w:hAnsiTheme="minorHAnsi"/>
                <w:sz w:val="24"/>
                <w:szCs w:val="24"/>
              </w:rPr>
              <w:t>Non-conventional</w:t>
            </w:r>
            <w:r w:rsidRPr="00027B5E">
              <w:rPr>
                <w:rFonts w:asciiTheme="minorHAnsi" w:hAnsiTheme="minorHAnsi"/>
                <w:spacing w:val="40"/>
                <w:sz w:val="24"/>
                <w:szCs w:val="24"/>
              </w:rPr>
              <w:t xml:space="preserve"> </w:t>
            </w:r>
            <w:r w:rsidRPr="00027B5E">
              <w:rPr>
                <w:rFonts w:asciiTheme="minorHAnsi" w:hAnsiTheme="minorHAnsi"/>
                <w:sz w:val="24"/>
                <w:szCs w:val="24"/>
              </w:rPr>
              <w:t xml:space="preserve">control charts. </w:t>
            </w:r>
            <w:r w:rsidRPr="00027B5E">
              <w:rPr>
                <w:rFonts w:asciiTheme="minorHAnsi" w:hAnsiTheme="minorHAnsi"/>
                <w:b/>
                <w:sz w:val="24"/>
                <w:szCs w:val="24"/>
              </w:rPr>
              <w:t>[09 hr]</w:t>
            </w:r>
          </w:p>
          <w:p w:rsidR="00027B5E" w:rsidRPr="00027B5E" w:rsidRDefault="00027B5E" w:rsidP="00027B5E">
            <w:pPr>
              <w:pStyle w:val="TableParagraph"/>
              <w:tabs>
                <w:tab w:val="left" w:pos="8854"/>
                <w:tab w:val="left" w:pos="8902"/>
              </w:tabs>
              <w:ind w:right="84"/>
              <w:rPr>
                <w:rFonts w:asciiTheme="minorHAnsi" w:hAnsiTheme="minorHAnsi"/>
                <w:b/>
                <w:sz w:val="24"/>
                <w:szCs w:val="24"/>
              </w:rPr>
            </w:pPr>
            <w:r w:rsidRPr="00027B5E">
              <w:rPr>
                <w:rFonts w:asciiTheme="minorHAnsi" w:hAnsiTheme="minorHAnsi"/>
                <w:b/>
                <w:sz w:val="24"/>
                <w:szCs w:val="24"/>
              </w:rPr>
              <w:t>ACCEPTANCE</w:t>
            </w:r>
            <w:r w:rsidRPr="00027B5E">
              <w:rPr>
                <w:rFonts w:asciiTheme="minorHAnsi" w:hAnsiTheme="minorHAnsi"/>
                <w:b/>
                <w:spacing w:val="40"/>
                <w:sz w:val="24"/>
                <w:szCs w:val="24"/>
              </w:rPr>
              <w:t xml:space="preserve"> </w:t>
            </w:r>
            <w:r w:rsidRPr="00027B5E">
              <w:rPr>
                <w:rFonts w:asciiTheme="minorHAnsi" w:hAnsiTheme="minorHAnsi"/>
                <w:b/>
                <w:sz w:val="24"/>
                <w:szCs w:val="24"/>
              </w:rPr>
              <w:t>SAMPLING:</w:t>
            </w:r>
            <w:r w:rsidRPr="00027B5E">
              <w:rPr>
                <w:rFonts w:asciiTheme="minorHAnsi" w:hAnsiTheme="minorHAnsi"/>
                <w:b/>
                <w:spacing w:val="40"/>
                <w:sz w:val="24"/>
                <w:szCs w:val="24"/>
              </w:rPr>
              <w:t xml:space="preserve"> </w:t>
            </w:r>
            <w:r w:rsidRPr="00027B5E">
              <w:rPr>
                <w:rFonts w:asciiTheme="minorHAnsi" w:hAnsiTheme="minorHAnsi"/>
                <w:sz w:val="24"/>
                <w:szCs w:val="24"/>
              </w:rPr>
              <w:t>Elementary</w:t>
            </w:r>
            <w:r w:rsidRPr="00027B5E">
              <w:rPr>
                <w:rFonts w:asciiTheme="minorHAnsi" w:hAnsiTheme="minorHAnsi"/>
                <w:spacing w:val="37"/>
                <w:sz w:val="24"/>
                <w:szCs w:val="24"/>
              </w:rPr>
              <w:t xml:space="preserve"> </w:t>
            </w:r>
            <w:r w:rsidRPr="00027B5E">
              <w:rPr>
                <w:rFonts w:asciiTheme="minorHAnsi" w:hAnsiTheme="minorHAnsi"/>
                <w:sz w:val="24"/>
                <w:szCs w:val="24"/>
              </w:rPr>
              <w:t>concepts,</w:t>
            </w:r>
            <w:r w:rsidRPr="00027B5E">
              <w:rPr>
                <w:rFonts w:asciiTheme="minorHAnsi" w:hAnsiTheme="minorHAnsi"/>
                <w:spacing w:val="40"/>
                <w:sz w:val="24"/>
                <w:szCs w:val="24"/>
              </w:rPr>
              <w:t xml:space="preserve"> </w:t>
            </w:r>
            <w:r w:rsidRPr="00027B5E">
              <w:rPr>
                <w:rFonts w:asciiTheme="minorHAnsi" w:hAnsiTheme="minorHAnsi"/>
                <w:sz w:val="24"/>
                <w:szCs w:val="24"/>
              </w:rPr>
              <w:t>sampling</w:t>
            </w:r>
            <w:r w:rsidRPr="00027B5E">
              <w:rPr>
                <w:rFonts w:asciiTheme="minorHAnsi" w:hAnsiTheme="minorHAnsi"/>
                <w:spacing w:val="40"/>
                <w:sz w:val="24"/>
                <w:szCs w:val="24"/>
              </w:rPr>
              <w:t xml:space="preserve"> </w:t>
            </w:r>
            <w:r w:rsidRPr="00027B5E">
              <w:rPr>
                <w:rFonts w:asciiTheme="minorHAnsi" w:hAnsiTheme="minorHAnsi"/>
                <w:sz w:val="24"/>
                <w:szCs w:val="24"/>
              </w:rPr>
              <w:t>by</w:t>
            </w:r>
            <w:r w:rsidRPr="00027B5E">
              <w:rPr>
                <w:rFonts w:asciiTheme="minorHAnsi" w:hAnsiTheme="minorHAnsi"/>
                <w:spacing w:val="35"/>
                <w:sz w:val="24"/>
                <w:szCs w:val="24"/>
              </w:rPr>
              <w:t xml:space="preserve"> </w:t>
            </w:r>
            <w:r w:rsidRPr="00027B5E">
              <w:rPr>
                <w:rFonts w:asciiTheme="minorHAnsi" w:hAnsiTheme="minorHAnsi"/>
                <w:sz w:val="24"/>
                <w:szCs w:val="24"/>
              </w:rPr>
              <w:t>attributes,</w:t>
            </w:r>
            <w:r w:rsidRPr="00027B5E">
              <w:rPr>
                <w:rFonts w:asciiTheme="minorHAnsi" w:hAnsiTheme="minorHAnsi"/>
                <w:spacing w:val="39"/>
                <w:sz w:val="24"/>
                <w:szCs w:val="24"/>
              </w:rPr>
              <w:t xml:space="preserve"> </w:t>
            </w:r>
            <w:r w:rsidRPr="00027B5E">
              <w:rPr>
                <w:rFonts w:asciiTheme="minorHAnsi" w:hAnsiTheme="minorHAnsi"/>
                <w:sz w:val="24"/>
                <w:szCs w:val="24"/>
              </w:rPr>
              <w:t>single</w:t>
            </w:r>
            <w:r w:rsidRPr="00027B5E">
              <w:rPr>
                <w:rFonts w:asciiTheme="minorHAnsi" w:hAnsiTheme="minorHAnsi"/>
                <w:spacing w:val="40"/>
                <w:sz w:val="24"/>
                <w:szCs w:val="24"/>
              </w:rPr>
              <w:t xml:space="preserve"> </w:t>
            </w:r>
            <w:r w:rsidRPr="00027B5E">
              <w:rPr>
                <w:rFonts w:asciiTheme="minorHAnsi" w:hAnsiTheme="minorHAnsi"/>
                <w:sz w:val="24"/>
                <w:szCs w:val="24"/>
              </w:rPr>
              <w:t>and</w:t>
            </w:r>
            <w:r w:rsidRPr="00027B5E">
              <w:rPr>
                <w:rFonts w:asciiTheme="minorHAnsi" w:hAnsiTheme="minorHAnsi"/>
                <w:spacing w:val="39"/>
                <w:sz w:val="24"/>
                <w:szCs w:val="24"/>
              </w:rPr>
              <w:t xml:space="preserve"> </w:t>
            </w:r>
            <w:r w:rsidRPr="00027B5E">
              <w:rPr>
                <w:rFonts w:asciiTheme="minorHAnsi" w:hAnsiTheme="minorHAnsi"/>
                <w:sz w:val="24"/>
                <w:szCs w:val="24"/>
              </w:rPr>
              <w:t>double sampling plans, use of Dodge Roming and Military standard sampling tables, construction and use of O.C. curves, introduction to sampling by variates, continuous sampling plans.</w:t>
            </w:r>
            <w:r w:rsidRPr="00027B5E">
              <w:rPr>
                <w:rFonts w:asciiTheme="minorHAnsi" w:hAnsiTheme="minorHAnsi"/>
                <w:sz w:val="24"/>
                <w:szCs w:val="24"/>
              </w:rPr>
              <w:tab/>
            </w:r>
            <w:r w:rsidRPr="00027B5E">
              <w:rPr>
                <w:rFonts w:asciiTheme="minorHAnsi" w:hAnsiTheme="minorHAnsi"/>
                <w:b/>
                <w:sz w:val="24"/>
                <w:szCs w:val="24"/>
              </w:rPr>
              <w:t xml:space="preserve">[8 H] RELIABILITY: </w:t>
            </w:r>
            <w:r w:rsidRPr="00027B5E">
              <w:rPr>
                <w:rFonts w:asciiTheme="minorHAnsi" w:hAnsiTheme="minorHAnsi"/>
                <w:sz w:val="24"/>
                <w:szCs w:val="24"/>
              </w:rPr>
              <w:t>Introduction, failure rate curve, life testing, relationship between constant failure rate, mean life and other failure rates. O.C. curve for stipulated life; Producer and consumer risk in life</w:t>
            </w:r>
            <w:r w:rsidRPr="00027B5E">
              <w:rPr>
                <w:rFonts w:asciiTheme="minorHAnsi" w:hAnsiTheme="minorHAnsi"/>
                <w:spacing w:val="80"/>
                <w:sz w:val="24"/>
                <w:szCs w:val="24"/>
              </w:rPr>
              <w:t xml:space="preserve"> </w:t>
            </w:r>
            <w:r w:rsidRPr="00027B5E">
              <w:rPr>
                <w:rFonts w:asciiTheme="minorHAnsi" w:hAnsiTheme="minorHAnsi"/>
                <w:sz w:val="24"/>
                <w:szCs w:val="24"/>
              </w:rPr>
              <w:t>testing,</w:t>
            </w:r>
            <w:r w:rsidRPr="00027B5E">
              <w:rPr>
                <w:rFonts w:asciiTheme="minorHAnsi" w:hAnsiTheme="minorHAnsi"/>
                <w:spacing w:val="80"/>
                <w:sz w:val="24"/>
                <w:szCs w:val="24"/>
              </w:rPr>
              <w:t xml:space="preserve"> </w:t>
            </w:r>
            <w:r w:rsidRPr="00027B5E">
              <w:rPr>
                <w:rFonts w:asciiTheme="minorHAnsi" w:hAnsiTheme="minorHAnsi"/>
                <w:sz w:val="24"/>
                <w:szCs w:val="24"/>
              </w:rPr>
              <w:t>sampling</w:t>
            </w:r>
            <w:r w:rsidRPr="00027B5E">
              <w:rPr>
                <w:rFonts w:asciiTheme="minorHAnsi" w:hAnsiTheme="minorHAnsi"/>
                <w:spacing w:val="80"/>
                <w:sz w:val="24"/>
                <w:szCs w:val="24"/>
              </w:rPr>
              <w:t xml:space="preserve"> </w:t>
            </w:r>
            <w:r w:rsidRPr="00027B5E">
              <w:rPr>
                <w:rFonts w:asciiTheme="minorHAnsi" w:hAnsiTheme="minorHAnsi"/>
                <w:sz w:val="24"/>
                <w:szCs w:val="24"/>
              </w:rPr>
              <w:t>plans,</w:t>
            </w:r>
            <w:r w:rsidRPr="00027B5E">
              <w:rPr>
                <w:rFonts w:asciiTheme="minorHAnsi" w:hAnsiTheme="minorHAnsi"/>
                <w:spacing w:val="80"/>
                <w:sz w:val="24"/>
                <w:szCs w:val="24"/>
              </w:rPr>
              <w:t xml:space="preserve"> </w:t>
            </w:r>
            <w:r w:rsidRPr="00027B5E">
              <w:rPr>
                <w:rFonts w:asciiTheme="minorHAnsi" w:hAnsiTheme="minorHAnsi"/>
                <w:sz w:val="24"/>
                <w:szCs w:val="24"/>
              </w:rPr>
              <w:t>MIL-STD</w:t>
            </w:r>
            <w:r w:rsidRPr="00027B5E">
              <w:rPr>
                <w:rFonts w:asciiTheme="minorHAnsi" w:hAnsiTheme="minorHAnsi"/>
                <w:spacing w:val="80"/>
                <w:sz w:val="24"/>
                <w:szCs w:val="24"/>
              </w:rPr>
              <w:t xml:space="preserve"> </w:t>
            </w:r>
            <w:r w:rsidRPr="00027B5E">
              <w:rPr>
                <w:rFonts w:asciiTheme="minorHAnsi" w:hAnsiTheme="minorHAnsi"/>
                <w:sz w:val="24"/>
                <w:szCs w:val="24"/>
              </w:rPr>
              <w:t>procedures</w:t>
            </w:r>
            <w:r w:rsidRPr="00027B5E">
              <w:rPr>
                <w:rFonts w:asciiTheme="minorHAnsi" w:hAnsiTheme="minorHAnsi"/>
                <w:spacing w:val="80"/>
                <w:sz w:val="24"/>
                <w:szCs w:val="24"/>
              </w:rPr>
              <w:t xml:space="preserve"> </w:t>
            </w:r>
            <w:r w:rsidRPr="00027B5E">
              <w:rPr>
                <w:rFonts w:asciiTheme="minorHAnsi" w:hAnsiTheme="minorHAnsi"/>
                <w:sz w:val="24"/>
                <w:szCs w:val="24"/>
              </w:rPr>
              <w:t>for</w:t>
            </w:r>
            <w:r w:rsidRPr="00027B5E">
              <w:rPr>
                <w:rFonts w:asciiTheme="minorHAnsi" w:hAnsiTheme="minorHAnsi"/>
                <w:spacing w:val="80"/>
                <w:sz w:val="24"/>
                <w:szCs w:val="24"/>
              </w:rPr>
              <w:t xml:space="preserve"> </w:t>
            </w:r>
            <w:r w:rsidRPr="00027B5E">
              <w:rPr>
                <w:rFonts w:asciiTheme="minorHAnsi" w:hAnsiTheme="minorHAnsi"/>
                <w:sz w:val="24"/>
                <w:szCs w:val="24"/>
              </w:rPr>
              <w:t>failure</w:t>
            </w:r>
            <w:r w:rsidRPr="00027B5E">
              <w:rPr>
                <w:rFonts w:asciiTheme="minorHAnsi" w:hAnsiTheme="minorHAnsi"/>
                <w:spacing w:val="80"/>
                <w:sz w:val="24"/>
                <w:szCs w:val="24"/>
              </w:rPr>
              <w:t xml:space="preserve"> </w:t>
            </w:r>
            <w:r w:rsidRPr="00027B5E">
              <w:rPr>
                <w:rFonts w:asciiTheme="minorHAnsi" w:hAnsiTheme="minorHAnsi"/>
                <w:sz w:val="24"/>
                <w:szCs w:val="24"/>
              </w:rPr>
              <w:t>sequential</w:t>
            </w:r>
            <w:r w:rsidRPr="00027B5E">
              <w:rPr>
                <w:rFonts w:asciiTheme="minorHAnsi" w:hAnsiTheme="minorHAnsi"/>
                <w:spacing w:val="80"/>
                <w:sz w:val="24"/>
                <w:szCs w:val="24"/>
              </w:rPr>
              <w:t xml:space="preserve"> </w:t>
            </w:r>
            <w:r w:rsidRPr="00027B5E">
              <w:rPr>
                <w:rFonts w:asciiTheme="minorHAnsi" w:hAnsiTheme="minorHAnsi"/>
                <w:sz w:val="24"/>
                <w:szCs w:val="24"/>
              </w:rPr>
              <w:t>life</w:t>
            </w:r>
            <w:r w:rsidRPr="00027B5E">
              <w:rPr>
                <w:rFonts w:asciiTheme="minorHAnsi" w:hAnsiTheme="minorHAnsi"/>
                <w:spacing w:val="80"/>
                <w:sz w:val="24"/>
                <w:szCs w:val="24"/>
              </w:rPr>
              <w:t xml:space="preserve"> </w:t>
            </w:r>
            <w:r w:rsidRPr="00027B5E">
              <w:rPr>
                <w:rFonts w:asciiTheme="minorHAnsi" w:hAnsiTheme="minorHAnsi"/>
                <w:sz w:val="24"/>
                <w:szCs w:val="24"/>
              </w:rPr>
              <w:t>testing</w:t>
            </w:r>
            <w:r w:rsidRPr="00027B5E">
              <w:rPr>
                <w:rFonts w:asciiTheme="minorHAnsi" w:hAnsiTheme="minorHAnsi"/>
                <w:spacing w:val="80"/>
                <w:sz w:val="24"/>
                <w:szCs w:val="24"/>
              </w:rPr>
              <w:t xml:space="preserve"> </w:t>
            </w:r>
            <w:r w:rsidRPr="00027B5E">
              <w:rPr>
                <w:rFonts w:asciiTheme="minorHAnsi" w:hAnsiTheme="minorHAnsi"/>
                <w:sz w:val="24"/>
                <w:szCs w:val="24"/>
              </w:rPr>
              <w:t>plans. Reliability</w:t>
            </w:r>
            <w:r w:rsidRPr="00027B5E">
              <w:rPr>
                <w:rFonts w:asciiTheme="minorHAnsi" w:hAnsiTheme="minorHAnsi"/>
                <w:spacing w:val="33"/>
                <w:sz w:val="24"/>
                <w:szCs w:val="24"/>
              </w:rPr>
              <w:t xml:space="preserve"> </w:t>
            </w:r>
            <w:r w:rsidRPr="00027B5E">
              <w:rPr>
                <w:rFonts w:asciiTheme="minorHAnsi" w:hAnsiTheme="minorHAnsi"/>
                <w:sz w:val="24"/>
                <w:szCs w:val="24"/>
              </w:rPr>
              <w:t>study</w:t>
            </w:r>
            <w:r w:rsidRPr="00027B5E">
              <w:rPr>
                <w:rFonts w:asciiTheme="minorHAnsi" w:hAnsiTheme="minorHAnsi"/>
                <w:spacing w:val="38"/>
                <w:sz w:val="24"/>
                <w:szCs w:val="24"/>
              </w:rPr>
              <w:t xml:space="preserve"> </w:t>
            </w:r>
            <w:r w:rsidRPr="00027B5E">
              <w:rPr>
                <w:rFonts w:asciiTheme="minorHAnsi" w:hAnsiTheme="minorHAnsi"/>
                <w:sz w:val="24"/>
                <w:szCs w:val="24"/>
              </w:rPr>
              <w:t>analysis,</w:t>
            </w:r>
            <w:r w:rsidRPr="00027B5E">
              <w:rPr>
                <w:rFonts w:asciiTheme="minorHAnsi" w:hAnsiTheme="minorHAnsi"/>
                <w:spacing w:val="40"/>
                <w:sz w:val="24"/>
                <w:szCs w:val="24"/>
              </w:rPr>
              <w:t xml:space="preserve"> </w:t>
            </w:r>
            <w:r w:rsidRPr="00027B5E">
              <w:rPr>
                <w:rFonts w:asciiTheme="minorHAnsi" w:hAnsiTheme="minorHAnsi"/>
                <w:sz w:val="24"/>
                <w:szCs w:val="24"/>
              </w:rPr>
              <w:t>synthesis</w:t>
            </w:r>
            <w:r w:rsidRPr="00027B5E">
              <w:rPr>
                <w:rFonts w:asciiTheme="minorHAnsi" w:hAnsiTheme="minorHAnsi"/>
                <w:spacing w:val="40"/>
                <w:sz w:val="24"/>
                <w:szCs w:val="24"/>
              </w:rPr>
              <w:t xml:space="preserve"> </w:t>
            </w:r>
            <w:r w:rsidRPr="00027B5E">
              <w:rPr>
                <w:rFonts w:asciiTheme="minorHAnsi" w:hAnsiTheme="minorHAnsi"/>
                <w:sz w:val="24"/>
                <w:szCs w:val="24"/>
              </w:rPr>
              <w:t>of</w:t>
            </w:r>
            <w:r w:rsidRPr="00027B5E">
              <w:rPr>
                <w:rFonts w:asciiTheme="minorHAnsi" w:hAnsiTheme="minorHAnsi"/>
                <w:spacing w:val="40"/>
                <w:sz w:val="24"/>
                <w:szCs w:val="24"/>
              </w:rPr>
              <w:t xml:space="preserve"> </w:t>
            </w:r>
            <w:r w:rsidRPr="00027B5E">
              <w:rPr>
                <w:rFonts w:asciiTheme="minorHAnsi" w:hAnsiTheme="minorHAnsi"/>
                <w:sz w:val="24"/>
                <w:szCs w:val="24"/>
              </w:rPr>
              <w:t>system</w:t>
            </w:r>
            <w:r w:rsidRPr="00027B5E">
              <w:rPr>
                <w:rFonts w:asciiTheme="minorHAnsi" w:hAnsiTheme="minorHAnsi"/>
                <w:spacing w:val="40"/>
                <w:sz w:val="24"/>
                <w:szCs w:val="24"/>
              </w:rPr>
              <w:t xml:space="preserve"> </w:t>
            </w:r>
            <w:r w:rsidRPr="00027B5E">
              <w:rPr>
                <w:rFonts w:asciiTheme="minorHAnsi" w:hAnsiTheme="minorHAnsi"/>
                <w:sz w:val="24"/>
                <w:szCs w:val="24"/>
              </w:rPr>
              <w:t>reliability,</w:t>
            </w:r>
            <w:r w:rsidRPr="00027B5E">
              <w:rPr>
                <w:rFonts w:asciiTheme="minorHAnsi" w:hAnsiTheme="minorHAnsi"/>
                <w:spacing w:val="40"/>
                <w:sz w:val="24"/>
                <w:szCs w:val="24"/>
              </w:rPr>
              <w:t xml:space="preserve"> </w:t>
            </w:r>
            <w:r w:rsidRPr="00027B5E">
              <w:rPr>
                <w:rFonts w:asciiTheme="minorHAnsi" w:hAnsiTheme="minorHAnsi"/>
                <w:sz w:val="24"/>
                <w:szCs w:val="24"/>
              </w:rPr>
              <w:t>design</w:t>
            </w:r>
            <w:r w:rsidRPr="00027B5E">
              <w:rPr>
                <w:rFonts w:asciiTheme="minorHAnsi" w:hAnsiTheme="minorHAnsi"/>
                <w:spacing w:val="40"/>
                <w:sz w:val="24"/>
                <w:szCs w:val="24"/>
              </w:rPr>
              <w:t xml:space="preserve"> </w:t>
            </w:r>
            <w:r w:rsidRPr="00027B5E">
              <w:rPr>
                <w:rFonts w:asciiTheme="minorHAnsi" w:hAnsiTheme="minorHAnsi"/>
                <w:sz w:val="24"/>
                <w:szCs w:val="24"/>
              </w:rPr>
              <w:t>for</w:t>
            </w:r>
            <w:r w:rsidRPr="00027B5E">
              <w:rPr>
                <w:rFonts w:asciiTheme="minorHAnsi" w:hAnsiTheme="minorHAnsi"/>
                <w:spacing w:val="40"/>
                <w:sz w:val="24"/>
                <w:szCs w:val="24"/>
              </w:rPr>
              <w:t xml:space="preserve"> </w:t>
            </w:r>
            <w:r w:rsidRPr="00027B5E">
              <w:rPr>
                <w:rFonts w:asciiTheme="minorHAnsi" w:hAnsiTheme="minorHAnsi"/>
                <w:sz w:val="24"/>
                <w:szCs w:val="24"/>
              </w:rPr>
              <w:t>reliability,</w:t>
            </w:r>
            <w:r w:rsidRPr="00027B5E">
              <w:rPr>
                <w:rFonts w:asciiTheme="minorHAnsi" w:hAnsiTheme="minorHAnsi"/>
                <w:spacing w:val="40"/>
                <w:sz w:val="24"/>
                <w:szCs w:val="24"/>
              </w:rPr>
              <w:t xml:space="preserve"> </w:t>
            </w:r>
            <w:r w:rsidRPr="00027B5E">
              <w:rPr>
                <w:rFonts w:asciiTheme="minorHAnsi" w:hAnsiTheme="minorHAnsi"/>
                <w:sz w:val="24"/>
                <w:szCs w:val="24"/>
              </w:rPr>
              <w:t>measurement</w:t>
            </w:r>
            <w:r w:rsidRPr="00027B5E">
              <w:rPr>
                <w:rFonts w:asciiTheme="minorHAnsi" w:hAnsiTheme="minorHAnsi"/>
                <w:spacing w:val="39"/>
                <w:sz w:val="24"/>
                <w:szCs w:val="24"/>
              </w:rPr>
              <w:t xml:space="preserve"> </w:t>
            </w:r>
            <w:r w:rsidRPr="00027B5E">
              <w:rPr>
                <w:rFonts w:asciiTheme="minorHAnsi" w:hAnsiTheme="minorHAnsi"/>
                <w:sz w:val="24"/>
                <w:szCs w:val="24"/>
              </w:rPr>
              <w:t xml:space="preserve">of </w:t>
            </w:r>
            <w:r w:rsidRPr="00027B5E">
              <w:rPr>
                <w:rFonts w:asciiTheme="minorHAnsi" w:hAnsiTheme="minorHAnsi"/>
                <w:spacing w:val="-2"/>
                <w:sz w:val="24"/>
                <w:szCs w:val="24"/>
              </w:rPr>
              <w:t>reliability.</w:t>
            </w:r>
            <w:r w:rsidRPr="00027B5E">
              <w:rPr>
                <w:rFonts w:asciiTheme="minorHAnsi" w:hAnsiTheme="minorHAnsi"/>
                <w:sz w:val="24"/>
                <w:szCs w:val="24"/>
              </w:rPr>
              <w:tab/>
            </w:r>
            <w:r w:rsidRPr="00027B5E">
              <w:rPr>
                <w:rFonts w:asciiTheme="minorHAnsi" w:hAnsiTheme="minorHAnsi"/>
                <w:sz w:val="24"/>
                <w:szCs w:val="24"/>
              </w:rPr>
              <w:tab/>
            </w:r>
            <w:r w:rsidRPr="00027B5E">
              <w:rPr>
                <w:rFonts w:asciiTheme="minorHAnsi" w:hAnsiTheme="minorHAnsi"/>
                <w:b/>
                <w:sz w:val="24"/>
                <w:szCs w:val="24"/>
              </w:rPr>
              <w:t>[9 H]</w:t>
            </w:r>
          </w:p>
          <w:p w:rsidR="00027B5E" w:rsidRPr="00027B5E" w:rsidRDefault="00027B5E" w:rsidP="00027B5E">
            <w:pPr>
              <w:pStyle w:val="TableParagraph"/>
              <w:tabs>
                <w:tab w:val="left" w:pos="8749"/>
              </w:tabs>
              <w:ind w:right="78"/>
              <w:jc w:val="both"/>
              <w:rPr>
                <w:rFonts w:asciiTheme="minorHAnsi" w:hAnsiTheme="minorHAnsi"/>
                <w:b/>
                <w:sz w:val="24"/>
                <w:szCs w:val="24"/>
              </w:rPr>
            </w:pPr>
            <w:r w:rsidRPr="00027B5E">
              <w:rPr>
                <w:rFonts w:asciiTheme="minorHAnsi" w:hAnsiTheme="minorHAnsi"/>
                <w:b/>
                <w:sz w:val="24"/>
                <w:szCs w:val="24"/>
              </w:rPr>
              <w:t xml:space="preserve">MAINTENACE ENGINEERING: </w:t>
            </w:r>
            <w:r w:rsidRPr="00027B5E">
              <w:rPr>
                <w:rFonts w:asciiTheme="minorHAnsi" w:hAnsiTheme="minorHAnsi"/>
                <w:sz w:val="24"/>
                <w:szCs w:val="24"/>
              </w:rPr>
              <w:t>Machine health monitoring, preventive and predictive maintenance; condition based maintenance; maintenance planning and scheduling; Application of latest techniques like fibre optics, signature analysis, thermography in maintenance engineering; failure analysis of vital components like bearings; seals; gears etc; Maintenance</w:t>
            </w:r>
            <w:r w:rsidRPr="00027B5E">
              <w:rPr>
                <w:rFonts w:asciiTheme="minorHAnsi" w:hAnsiTheme="minorHAnsi"/>
                <w:spacing w:val="40"/>
                <w:sz w:val="24"/>
                <w:szCs w:val="24"/>
              </w:rPr>
              <w:t xml:space="preserve"> </w:t>
            </w:r>
            <w:r w:rsidRPr="00027B5E">
              <w:rPr>
                <w:rFonts w:asciiTheme="minorHAnsi" w:hAnsiTheme="minorHAnsi"/>
                <w:sz w:val="24"/>
                <w:szCs w:val="24"/>
              </w:rPr>
              <w:t>strategies and computer aided maintenance.</w:t>
            </w:r>
            <w:r w:rsidRPr="00027B5E">
              <w:rPr>
                <w:rFonts w:asciiTheme="minorHAnsi" w:hAnsiTheme="minorHAnsi"/>
                <w:sz w:val="24"/>
                <w:szCs w:val="24"/>
              </w:rPr>
              <w:tab/>
            </w:r>
            <w:r w:rsidRPr="00027B5E">
              <w:rPr>
                <w:rFonts w:asciiTheme="minorHAnsi" w:hAnsiTheme="minorHAnsi"/>
                <w:b/>
                <w:sz w:val="24"/>
                <w:szCs w:val="24"/>
              </w:rPr>
              <w:t>[8 H]</w:t>
            </w:r>
          </w:p>
        </w:tc>
      </w:tr>
      <w:tr w:rsidR="00027B5E" w:rsidRPr="00027B5E" w:rsidTr="0052341B">
        <w:trPr>
          <w:trHeight w:val="1383"/>
        </w:trPr>
        <w:tc>
          <w:tcPr>
            <w:tcW w:w="10648" w:type="dxa"/>
            <w:gridSpan w:val="4"/>
            <w:tcBorders>
              <w:top w:val="single" w:sz="12" w:space="0" w:color="000000"/>
              <w:left w:val="single" w:sz="12" w:space="0" w:color="000000"/>
              <w:bottom w:val="single" w:sz="12" w:space="0" w:color="000000"/>
              <w:right w:val="single" w:sz="12" w:space="0" w:color="000000"/>
            </w:tcBorders>
          </w:tcPr>
          <w:p w:rsidR="00027B5E" w:rsidRPr="00027B5E" w:rsidRDefault="00027B5E" w:rsidP="00027B5E">
            <w:pPr>
              <w:pStyle w:val="TableParagraph"/>
              <w:spacing w:line="271" w:lineRule="exact"/>
              <w:rPr>
                <w:rFonts w:asciiTheme="minorHAnsi" w:hAnsiTheme="minorHAnsi"/>
                <w:b/>
                <w:sz w:val="24"/>
                <w:szCs w:val="24"/>
              </w:rPr>
            </w:pPr>
            <w:r w:rsidRPr="00027B5E">
              <w:rPr>
                <w:rFonts w:asciiTheme="minorHAnsi" w:hAnsiTheme="minorHAnsi"/>
                <w:b/>
                <w:sz w:val="24"/>
                <w:szCs w:val="24"/>
              </w:rPr>
              <w:t>Text/Reference</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books:</w:t>
            </w:r>
          </w:p>
          <w:p w:rsidR="00027B5E" w:rsidRPr="00027B5E" w:rsidRDefault="00027B5E" w:rsidP="00E75084">
            <w:pPr>
              <w:pStyle w:val="TableParagraph"/>
              <w:numPr>
                <w:ilvl w:val="0"/>
                <w:numId w:val="111"/>
              </w:numPr>
              <w:tabs>
                <w:tab w:val="left" w:pos="468"/>
              </w:tabs>
              <w:spacing w:line="275" w:lineRule="exact"/>
              <w:ind w:hanging="361"/>
              <w:rPr>
                <w:rFonts w:asciiTheme="minorHAnsi" w:hAnsiTheme="minorHAnsi"/>
                <w:sz w:val="24"/>
                <w:szCs w:val="24"/>
              </w:rPr>
            </w:pPr>
            <w:r w:rsidRPr="00027B5E">
              <w:rPr>
                <w:rFonts w:asciiTheme="minorHAnsi" w:hAnsiTheme="minorHAnsi"/>
                <w:sz w:val="24"/>
                <w:szCs w:val="24"/>
              </w:rPr>
              <w:t>Reliability</w:t>
            </w:r>
            <w:r w:rsidRPr="00027B5E">
              <w:rPr>
                <w:rFonts w:asciiTheme="minorHAnsi" w:hAnsiTheme="minorHAnsi"/>
                <w:spacing w:val="-6"/>
                <w:sz w:val="24"/>
                <w:szCs w:val="24"/>
              </w:rPr>
              <w:t xml:space="preserve"> </w:t>
            </w:r>
            <w:r w:rsidRPr="00027B5E">
              <w:rPr>
                <w:rFonts w:asciiTheme="minorHAnsi" w:hAnsiTheme="minorHAnsi"/>
                <w:sz w:val="24"/>
                <w:szCs w:val="24"/>
              </w:rPr>
              <w:t>and Maintenance Engineering</w:t>
            </w:r>
            <w:r w:rsidRPr="00027B5E">
              <w:rPr>
                <w:rFonts w:asciiTheme="minorHAnsi" w:hAnsiTheme="minorHAnsi"/>
                <w:spacing w:val="-3"/>
                <w:sz w:val="24"/>
                <w:szCs w:val="24"/>
              </w:rPr>
              <w:t xml:space="preserve"> </w:t>
            </w:r>
            <w:r w:rsidRPr="00027B5E">
              <w:rPr>
                <w:rFonts w:asciiTheme="minorHAnsi" w:hAnsiTheme="minorHAnsi"/>
                <w:sz w:val="24"/>
                <w:szCs w:val="24"/>
              </w:rPr>
              <w:t>by</w:t>
            </w:r>
            <w:r w:rsidRPr="00027B5E">
              <w:rPr>
                <w:rFonts w:asciiTheme="minorHAnsi" w:hAnsiTheme="minorHAnsi"/>
                <w:spacing w:val="-5"/>
                <w:sz w:val="24"/>
                <w:szCs w:val="24"/>
              </w:rPr>
              <w:t xml:space="preserve"> </w:t>
            </w:r>
            <w:r w:rsidRPr="00027B5E">
              <w:rPr>
                <w:rFonts w:asciiTheme="minorHAnsi" w:hAnsiTheme="minorHAnsi"/>
                <w:sz w:val="24"/>
                <w:szCs w:val="24"/>
              </w:rPr>
              <w:t>RC</w:t>
            </w:r>
            <w:r w:rsidRPr="00027B5E">
              <w:rPr>
                <w:rFonts w:asciiTheme="minorHAnsi" w:hAnsiTheme="minorHAnsi"/>
                <w:spacing w:val="1"/>
                <w:sz w:val="24"/>
                <w:szCs w:val="24"/>
              </w:rPr>
              <w:t xml:space="preserve"> </w:t>
            </w:r>
            <w:r w:rsidRPr="00027B5E">
              <w:rPr>
                <w:rFonts w:asciiTheme="minorHAnsi" w:hAnsiTheme="minorHAnsi"/>
                <w:spacing w:val="-2"/>
                <w:sz w:val="24"/>
                <w:szCs w:val="24"/>
              </w:rPr>
              <w:t>Mishra</w:t>
            </w:r>
          </w:p>
          <w:p w:rsidR="00027B5E" w:rsidRPr="00027B5E" w:rsidRDefault="00027B5E" w:rsidP="00E75084">
            <w:pPr>
              <w:pStyle w:val="TableParagraph"/>
              <w:numPr>
                <w:ilvl w:val="0"/>
                <w:numId w:val="111"/>
              </w:numPr>
              <w:tabs>
                <w:tab w:val="left" w:pos="527"/>
                <w:tab w:val="left" w:pos="528"/>
              </w:tabs>
              <w:spacing w:before="41"/>
              <w:ind w:left="527" w:hanging="421"/>
              <w:rPr>
                <w:rFonts w:asciiTheme="minorHAnsi" w:hAnsiTheme="minorHAnsi"/>
                <w:sz w:val="24"/>
                <w:szCs w:val="24"/>
              </w:rPr>
            </w:pPr>
            <w:r w:rsidRPr="00027B5E">
              <w:rPr>
                <w:rFonts w:asciiTheme="minorHAnsi" w:hAnsiTheme="minorHAnsi"/>
                <w:sz w:val="24"/>
                <w:szCs w:val="24"/>
              </w:rPr>
              <w:t>J.</w:t>
            </w:r>
            <w:r w:rsidRPr="00027B5E">
              <w:rPr>
                <w:rFonts w:asciiTheme="minorHAnsi" w:hAnsiTheme="minorHAnsi"/>
                <w:spacing w:val="-4"/>
                <w:sz w:val="24"/>
                <w:szCs w:val="24"/>
              </w:rPr>
              <w:t xml:space="preserve"> </w:t>
            </w:r>
            <w:r w:rsidRPr="00027B5E">
              <w:rPr>
                <w:rFonts w:asciiTheme="minorHAnsi" w:hAnsiTheme="minorHAnsi"/>
                <w:sz w:val="24"/>
                <w:szCs w:val="24"/>
              </w:rPr>
              <w:t>M.</w:t>
            </w:r>
            <w:r w:rsidRPr="00027B5E">
              <w:rPr>
                <w:rFonts w:asciiTheme="minorHAnsi" w:hAnsiTheme="minorHAnsi"/>
                <w:spacing w:val="-7"/>
                <w:sz w:val="24"/>
                <w:szCs w:val="24"/>
              </w:rPr>
              <w:t xml:space="preserve"> </w:t>
            </w:r>
            <w:r w:rsidRPr="00027B5E">
              <w:rPr>
                <w:rFonts w:asciiTheme="minorHAnsi" w:hAnsiTheme="minorHAnsi"/>
                <w:sz w:val="24"/>
                <w:szCs w:val="24"/>
              </w:rPr>
              <w:t>Juran&amp;</w:t>
            </w:r>
            <w:r w:rsidRPr="00027B5E">
              <w:rPr>
                <w:rFonts w:asciiTheme="minorHAnsi" w:hAnsiTheme="minorHAnsi"/>
                <w:spacing w:val="-5"/>
                <w:sz w:val="24"/>
                <w:szCs w:val="24"/>
              </w:rPr>
              <w:t xml:space="preserve"> </w:t>
            </w:r>
            <w:r w:rsidRPr="00027B5E">
              <w:rPr>
                <w:rFonts w:asciiTheme="minorHAnsi" w:hAnsiTheme="minorHAnsi"/>
                <w:sz w:val="24"/>
                <w:szCs w:val="24"/>
              </w:rPr>
              <w:t>Frank</w:t>
            </w:r>
            <w:r w:rsidRPr="00027B5E">
              <w:rPr>
                <w:rFonts w:asciiTheme="minorHAnsi" w:hAnsiTheme="minorHAnsi"/>
                <w:spacing w:val="-4"/>
                <w:sz w:val="24"/>
                <w:szCs w:val="24"/>
              </w:rPr>
              <w:t xml:space="preserve"> </w:t>
            </w:r>
            <w:r w:rsidRPr="00027B5E">
              <w:rPr>
                <w:rFonts w:asciiTheme="minorHAnsi" w:hAnsiTheme="minorHAnsi"/>
                <w:sz w:val="24"/>
                <w:szCs w:val="24"/>
              </w:rPr>
              <w:t>M.</w:t>
            </w:r>
            <w:r w:rsidRPr="00027B5E">
              <w:rPr>
                <w:rFonts w:asciiTheme="minorHAnsi" w:hAnsiTheme="minorHAnsi"/>
                <w:spacing w:val="-2"/>
                <w:sz w:val="24"/>
                <w:szCs w:val="24"/>
              </w:rPr>
              <w:t xml:space="preserve"> </w:t>
            </w:r>
            <w:r w:rsidRPr="00027B5E">
              <w:rPr>
                <w:rFonts w:asciiTheme="minorHAnsi" w:hAnsiTheme="minorHAnsi"/>
                <w:sz w:val="24"/>
                <w:szCs w:val="24"/>
              </w:rPr>
              <w:t>Gryna</w:t>
            </w:r>
            <w:r w:rsidRPr="00027B5E">
              <w:rPr>
                <w:rFonts w:asciiTheme="minorHAnsi" w:hAnsiTheme="minorHAnsi"/>
                <w:spacing w:val="-5"/>
                <w:sz w:val="24"/>
                <w:szCs w:val="24"/>
              </w:rPr>
              <w:t xml:space="preserve"> </w:t>
            </w:r>
            <w:r w:rsidRPr="00027B5E">
              <w:rPr>
                <w:rFonts w:asciiTheme="minorHAnsi" w:hAnsiTheme="minorHAnsi"/>
                <w:sz w:val="24"/>
                <w:szCs w:val="24"/>
              </w:rPr>
              <w:t>:</w:t>
            </w:r>
            <w:r w:rsidRPr="00027B5E">
              <w:rPr>
                <w:rFonts w:asciiTheme="minorHAnsi" w:hAnsiTheme="minorHAnsi"/>
                <w:spacing w:val="-3"/>
                <w:sz w:val="24"/>
                <w:szCs w:val="24"/>
              </w:rPr>
              <w:t xml:space="preserve"> </w:t>
            </w:r>
            <w:r w:rsidRPr="00027B5E">
              <w:rPr>
                <w:rFonts w:asciiTheme="minorHAnsi" w:hAnsiTheme="minorHAnsi"/>
                <w:sz w:val="24"/>
                <w:szCs w:val="24"/>
              </w:rPr>
              <w:t>Quality</w:t>
            </w:r>
            <w:r w:rsidRPr="00027B5E">
              <w:rPr>
                <w:rFonts w:asciiTheme="minorHAnsi" w:hAnsiTheme="minorHAnsi"/>
                <w:spacing w:val="-9"/>
                <w:sz w:val="24"/>
                <w:szCs w:val="24"/>
              </w:rPr>
              <w:t xml:space="preserve"> </w:t>
            </w:r>
            <w:r w:rsidRPr="00027B5E">
              <w:rPr>
                <w:rFonts w:asciiTheme="minorHAnsi" w:hAnsiTheme="minorHAnsi"/>
                <w:sz w:val="24"/>
                <w:szCs w:val="24"/>
              </w:rPr>
              <w:t>Planning</w:t>
            </w:r>
            <w:r w:rsidRPr="00027B5E">
              <w:rPr>
                <w:rFonts w:asciiTheme="minorHAnsi" w:hAnsiTheme="minorHAnsi"/>
                <w:spacing w:val="-3"/>
                <w:sz w:val="24"/>
                <w:szCs w:val="24"/>
              </w:rPr>
              <w:t xml:space="preserve"> </w:t>
            </w:r>
            <w:r w:rsidRPr="00027B5E">
              <w:rPr>
                <w:rFonts w:asciiTheme="minorHAnsi" w:hAnsiTheme="minorHAnsi"/>
                <w:sz w:val="24"/>
                <w:szCs w:val="24"/>
              </w:rPr>
              <w:t>and</w:t>
            </w:r>
            <w:r w:rsidRPr="00027B5E">
              <w:rPr>
                <w:rFonts w:asciiTheme="minorHAnsi" w:hAnsiTheme="minorHAnsi"/>
                <w:spacing w:val="-4"/>
                <w:sz w:val="24"/>
                <w:szCs w:val="24"/>
              </w:rPr>
              <w:t xml:space="preserve"> </w:t>
            </w:r>
            <w:r w:rsidRPr="00027B5E">
              <w:rPr>
                <w:rFonts w:asciiTheme="minorHAnsi" w:hAnsiTheme="minorHAnsi"/>
                <w:sz w:val="24"/>
                <w:szCs w:val="24"/>
              </w:rPr>
              <w:t>Analysis</w:t>
            </w:r>
            <w:r w:rsidRPr="00027B5E">
              <w:rPr>
                <w:rFonts w:asciiTheme="minorHAnsi" w:hAnsiTheme="minorHAnsi"/>
                <w:spacing w:val="-4"/>
                <w:sz w:val="24"/>
                <w:szCs w:val="24"/>
              </w:rPr>
              <w:t xml:space="preserve"> </w:t>
            </w:r>
            <w:r w:rsidRPr="00027B5E">
              <w:rPr>
                <w:rFonts w:asciiTheme="minorHAnsi" w:hAnsiTheme="minorHAnsi"/>
                <w:sz w:val="24"/>
                <w:szCs w:val="24"/>
              </w:rPr>
              <w:t>Tata</w:t>
            </w:r>
            <w:r w:rsidRPr="00027B5E">
              <w:rPr>
                <w:rFonts w:asciiTheme="minorHAnsi" w:hAnsiTheme="minorHAnsi"/>
                <w:spacing w:val="-3"/>
                <w:sz w:val="24"/>
                <w:szCs w:val="24"/>
              </w:rPr>
              <w:t xml:space="preserve"> </w:t>
            </w:r>
            <w:r w:rsidRPr="00027B5E">
              <w:rPr>
                <w:rFonts w:asciiTheme="minorHAnsi" w:hAnsiTheme="minorHAnsi"/>
                <w:sz w:val="24"/>
                <w:szCs w:val="24"/>
              </w:rPr>
              <w:t>McGraw-</w:t>
            </w:r>
            <w:r w:rsidRPr="00027B5E">
              <w:rPr>
                <w:rFonts w:asciiTheme="minorHAnsi" w:hAnsiTheme="minorHAnsi"/>
                <w:spacing w:val="-4"/>
                <w:sz w:val="24"/>
                <w:szCs w:val="24"/>
              </w:rPr>
              <w:t>Hill</w:t>
            </w:r>
          </w:p>
        </w:tc>
      </w:tr>
    </w:tbl>
    <w:p w:rsidR="00027B5E" w:rsidRPr="00027B5E" w:rsidRDefault="00027B5E" w:rsidP="00027B5E">
      <w:pPr>
        <w:pStyle w:val="BodyText"/>
        <w:rPr>
          <w:rFonts w:asciiTheme="minorHAnsi" w:hAnsiTheme="minorHAnsi"/>
          <w:b/>
        </w:rPr>
      </w:pPr>
    </w:p>
    <w:p w:rsidR="00027B5E" w:rsidRPr="00027B5E" w:rsidRDefault="00027B5E" w:rsidP="00027B5E">
      <w:pPr>
        <w:pStyle w:val="BodyText"/>
        <w:spacing w:before="6"/>
        <w:rPr>
          <w:rFonts w:asciiTheme="minorHAnsi" w:hAnsiTheme="minorHAnsi"/>
          <w:b/>
        </w:rPr>
      </w:pPr>
    </w:p>
    <w:tbl>
      <w:tblPr>
        <w:tblW w:w="0" w:type="auto"/>
        <w:tblInd w:w="140" w:type="dxa"/>
        <w:tblLayout w:type="fixed"/>
        <w:tblCellMar>
          <w:left w:w="0" w:type="dxa"/>
          <w:right w:w="0" w:type="dxa"/>
        </w:tblCellMar>
        <w:tblLook w:val="01E0" w:firstRow="1" w:lastRow="1" w:firstColumn="1" w:lastColumn="1" w:noHBand="0" w:noVBand="0"/>
      </w:tblPr>
      <w:tblGrid>
        <w:gridCol w:w="2482"/>
        <w:gridCol w:w="2415"/>
        <w:gridCol w:w="1970"/>
        <w:gridCol w:w="3781"/>
      </w:tblGrid>
      <w:tr w:rsidR="00027B5E" w:rsidRPr="00027B5E" w:rsidTr="0052341B">
        <w:trPr>
          <w:trHeight w:val="550"/>
        </w:trPr>
        <w:tc>
          <w:tcPr>
            <w:tcW w:w="2482" w:type="dxa"/>
            <w:tcBorders>
              <w:top w:val="single" w:sz="12" w:space="0" w:color="000000"/>
              <w:left w:val="single" w:sz="12" w:space="0" w:color="000000"/>
            </w:tcBorders>
          </w:tcPr>
          <w:p w:rsidR="00027B5E" w:rsidRPr="00027B5E" w:rsidRDefault="00027B5E" w:rsidP="00027B5E">
            <w:pPr>
              <w:pStyle w:val="TableParagraph"/>
              <w:spacing w:line="275" w:lineRule="exact"/>
              <w:rPr>
                <w:rFonts w:asciiTheme="minorHAnsi" w:hAnsiTheme="minorHAnsi"/>
                <w:b/>
                <w:sz w:val="24"/>
                <w:szCs w:val="24"/>
              </w:rPr>
            </w:pPr>
            <w:r w:rsidRPr="00027B5E">
              <w:rPr>
                <w:rFonts w:asciiTheme="minorHAnsi" w:hAnsiTheme="minorHAnsi"/>
                <w:b/>
                <w:sz w:val="24"/>
                <w:szCs w:val="24"/>
              </w:rPr>
              <w:t>Subject</w:t>
            </w:r>
            <w:r w:rsidRPr="00027B5E">
              <w:rPr>
                <w:rFonts w:asciiTheme="minorHAnsi" w:hAnsiTheme="minorHAnsi"/>
                <w:b/>
                <w:spacing w:val="-12"/>
                <w:sz w:val="24"/>
                <w:szCs w:val="24"/>
              </w:rPr>
              <w:t xml:space="preserve"> </w:t>
            </w:r>
            <w:r w:rsidRPr="00027B5E">
              <w:rPr>
                <w:rFonts w:asciiTheme="minorHAnsi" w:hAnsiTheme="minorHAnsi"/>
                <w:b/>
                <w:spacing w:val="-4"/>
                <w:sz w:val="24"/>
                <w:szCs w:val="24"/>
              </w:rPr>
              <w:t>Code:</w:t>
            </w:r>
          </w:p>
        </w:tc>
        <w:tc>
          <w:tcPr>
            <w:tcW w:w="2415" w:type="dxa"/>
            <w:tcBorders>
              <w:top w:val="single" w:sz="12" w:space="0" w:color="000000"/>
              <w:right w:val="single" w:sz="12" w:space="0" w:color="000000"/>
            </w:tcBorders>
          </w:tcPr>
          <w:p w:rsidR="00027B5E" w:rsidRPr="00027B5E" w:rsidRDefault="00027B5E" w:rsidP="00027B5E">
            <w:pPr>
              <w:pStyle w:val="TableParagraph"/>
              <w:spacing w:line="270" w:lineRule="exact"/>
              <w:rPr>
                <w:rFonts w:asciiTheme="minorHAnsi" w:hAnsiTheme="minorHAnsi"/>
                <w:sz w:val="24"/>
                <w:szCs w:val="24"/>
              </w:rPr>
            </w:pPr>
            <w:r w:rsidRPr="00027B5E">
              <w:rPr>
                <w:rFonts w:asciiTheme="minorHAnsi" w:hAnsiTheme="minorHAnsi"/>
                <w:spacing w:val="-2"/>
                <w:sz w:val="24"/>
                <w:szCs w:val="24"/>
              </w:rPr>
              <w:t>CS421a</w:t>
            </w:r>
          </w:p>
        </w:tc>
        <w:tc>
          <w:tcPr>
            <w:tcW w:w="1970" w:type="dxa"/>
            <w:tcBorders>
              <w:top w:val="single" w:sz="12" w:space="0" w:color="000000"/>
              <w:left w:val="single" w:sz="12" w:space="0" w:color="000000"/>
            </w:tcBorders>
          </w:tcPr>
          <w:p w:rsidR="00027B5E" w:rsidRPr="00027B5E" w:rsidRDefault="00027B5E" w:rsidP="00027B5E">
            <w:pPr>
              <w:pStyle w:val="TableParagraph"/>
              <w:spacing w:line="275" w:lineRule="exact"/>
              <w:ind w:left="109"/>
              <w:rPr>
                <w:rFonts w:asciiTheme="minorHAnsi" w:hAnsiTheme="minorHAnsi"/>
                <w:b/>
                <w:sz w:val="24"/>
                <w:szCs w:val="24"/>
              </w:rPr>
            </w:pPr>
            <w:r w:rsidRPr="00027B5E">
              <w:rPr>
                <w:rFonts w:asciiTheme="minorHAnsi" w:hAnsiTheme="minorHAnsi"/>
                <w:b/>
                <w:sz w:val="24"/>
                <w:szCs w:val="24"/>
              </w:rPr>
              <w:t>Course</w:t>
            </w:r>
            <w:r w:rsidRPr="00027B5E">
              <w:rPr>
                <w:rFonts w:asciiTheme="minorHAnsi" w:hAnsiTheme="minorHAnsi"/>
                <w:b/>
                <w:spacing w:val="-10"/>
                <w:sz w:val="24"/>
                <w:szCs w:val="24"/>
              </w:rPr>
              <w:t xml:space="preserve"> </w:t>
            </w:r>
            <w:r w:rsidRPr="00027B5E">
              <w:rPr>
                <w:rFonts w:asciiTheme="minorHAnsi" w:hAnsiTheme="minorHAnsi"/>
                <w:b/>
                <w:spacing w:val="-2"/>
                <w:sz w:val="24"/>
                <w:szCs w:val="24"/>
              </w:rPr>
              <w:t>Title</w:t>
            </w:r>
          </w:p>
        </w:tc>
        <w:tc>
          <w:tcPr>
            <w:tcW w:w="3781" w:type="dxa"/>
            <w:tcBorders>
              <w:top w:val="single" w:sz="12" w:space="0" w:color="000000"/>
              <w:right w:val="single" w:sz="12" w:space="0" w:color="000000"/>
            </w:tcBorders>
          </w:tcPr>
          <w:p w:rsidR="00027B5E" w:rsidRPr="00027B5E" w:rsidRDefault="00027B5E" w:rsidP="00027B5E">
            <w:pPr>
              <w:pStyle w:val="TableParagraph"/>
              <w:spacing w:line="270" w:lineRule="exact"/>
              <w:ind w:left="693"/>
              <w:rPr>
                <w:rFonts w:asciiTheme="minorHAnsi" w:hAnsiTheme="minorHAnsi"/>
                <w:sz w:val="24"/>
                <w:szCs w:val="24"/>
              </w:rPr>
            </w:pPr>
            <w:r w:rsidRPr="00027B5E">
              <w:rPr>
                <w:rFonts w:asciiTheme="minorHAnsi" w:hAnsiTheme="minorHAnsi"/>
                <w:spacing w:val="-4"/>
                <w:sz w:val="24"/>
                <w:szCs w:val="24"/>
              </w:rPr>
              <w:t>Image</w:t>
            </w:r>
          </w:p>
          <w:p w:rsidR="00027B5E" w:rsidRPr="00027B5E" w:rsidRDefault="00027B5E" w:rsidP="00027B5E">
            <w:pPr>
              <w:pStyle w:val="TableParagraph"/>
              <w:spacing w:line="261" w:lineRule="exact"/>
              <w:ind w:left="693"/>
              <w:rPr>
                <w:rFonts w:asciiTheme="minorHAnsi" w:hAnsiTheme="minorHAnsi"/>
                <w:sz w:val="24"/>
                <w:szCs w:val="24"/>
              </w:rPr>
            </w:pPr>
            <w:r w:rsidRPr="00027B5E">
              <w:rPr>
                <w:rFonts w:asciiTheme="minorHAnsi" w:hAnsiTheme="minorHAnsi"/>
                <w:spacing w:val="-2"/>
                <w:sz w:val="24"/>
                <w:szCs w:val="24"/>
              </w:rPr>
              <w:t>Reconstruction</w:t>
            </w:r>
          </w:p>
        </w:tc>
      </w:tr>
      <w:tr w:rsidR="00027B5E" w:rsidRPr="00027B5E" w:rsidTr="0052341B">
        <w:trPr>
          <w:trHeight w:val="278"/>
        </w:trPr>
        <w:tc>
          <w:tcPr>
            <w:tcW w:w="2482" w:type="dxa"/>
            <w:tcBorders>
              <w:left w:val="single" w:sz="12" w:space="0" w:color="000000"/>
            </w:tcBorders>
          </w:tcPr>
          <w:p w:rsidR="00027B5E" w:rsidRPr="00027B5E" w:rsidRDefault="00027B5E" w:rsidP="00027B5E">
            <w:pPr>
              <w:pStyle w:val="TableParagraph"/>
              <w:spacing w:line="258" w:lineRule="exact"/>
              <w:rPr>
                <w:rFonts w:asciiTheme="minorHAnsi" w:hAnsiTheme="minorHAnsi"/>
                <w:b/>
                <w:sz w:val="24"/>
                <w:szCs w:val="24"/>
              </w:rPr>
            </w:pPr>
            <w:r w:rsidRPr="00027B5E">
              <w:rPr>
                <w:rFonts w:asciiTheme="minorHAnsi" w:hAnsiTheme="minorHAnsi"/>
                <w:b/>
                <w:sz w:val="24"/>
                <w:szCs w:val="24"/>
              </w:rPr>
              <w:t>Contact</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Hours</w:t>
            </w:r>
          </w:p>
        </w:tc>
        <w:tc>
          <w:tcPr>
            <w:tcW w:w="2415" w:type="dxa"/>
            <w:tcBorders>
              <w:right w:val="single" w:sz="12" w:space="0" w:color="000000"/>
            </w:tcBorders>
          </w:tcPr>
          <w:p w:rsidR="00027B5E" w:rsidRPr="00027B5E" w:rsidRDefault="00027B5E" w:rsidP="00027B5E">
            <w:pPr>
              <w:pStyle w:val="TableParagraph"/>
              <w:spacing w:line="258" w:lineRule="exact"/>
              <w:rPr>
                <w:rFonts w:asciiTheme="minorHAnsi" w:hAnsiTheme="minorHAnsi"/>
                <w:sz w:val="24"/>
                <w:szCs w:val="24"/>
              </w:rPr>
            </w:pPr>
            <w:r w:rsidRPr="00027B5E">
              <w:rPr>
                <w:rFonts w:asciiTheme="minorHAnsi" w:hAnsiTheme="minorHAnsi"/>
                <w:sz w:val="24"/>
                <w:szCs w:val="24"/>
              </w:rPr>
              <w:t>L-</w:t>
            </w:r>
            <w:r w:rsidRPr="00027B5E">
              <w:rPr>
                <w:rFonts w:asciiTheme="minorHAnsi" w:hAnsiTheme="minorHAnsi"/>
                <w:spacing w:val="-2"/>
                <w:sz w:val="24"/>
                <w:szCs w:val="24"/>
              </w:rPr>
              <w:t xml:space="preserve"> </w:t>
            </w:r>
            <w:r w:rsidRPr="00027B5E">
              <w:rPr>
                <w:rFonts w:asciiTheme="minorHAnsi" w:hAnsiTheme="minorHAnsi"/>
                <w:sz w:val="24"/>
                <w:szCs w:val="24"/>
              </w:rPr>
              <w:t>3</w:t>
            </w:r>
            <w:r w:rsidRPr="00027B5E">
              <w:rPr>
                <w:rFonts w:asciiTheme="minorHAnsi" w:hAnsiTheme="minorHAnsi"/>
                <w:spacing w:val="-1"/>
                <w:sz w:val="24"/>
                <w:szCs w:val="24"/>
              </w:rPr>
              <w:t xml:space="preserve"> </w:t>
            </w:r>
            <w:r w:rsidRPr="00027B5E">
              <w:rPr>
                <w:rFonts w:asciiTheme="minorHAnsi" w:hAnsiTheme="minorHAnsi"/>
                <w:sz w:val="24"/>
                <w:szCs w:val="24"/>
              </w:rPr>
              <w:t>T-</w:t>
            </w:r>
            <w:r w:rsidRPr="00027B5E">
              <w:rPr>
                <w:rFonts w:asciiTheme="minorHAnsi" w:hAnsiTheme="minorHAnsi"/>
                <w:spacing w:val="-1"/>
                <w:sz w:val="24"/>
                <w:szCs w:val="24"/>
              </w:rPr>
              <w:t xml:space="preserve"> </w:t>
            </w:r>
            <w:r w:rsidRPr="00027B5E">
              <w:rPr>
                <w:rFonts w:asciiTheme="minorHAnsi" w:hAnsiTheme="minorHAnsi"/>
                <w:sz w:val="24"/>
                <w:szCs w:val="24"/>
              </w:rPr>
              <w:t>0</w:t>
            </w:r>
            <w:r w:rsidRPr="00027B5E">
              <w:rPr>
                <w:rFonts w:asciiTheme="minorHAnsi" w:hAnsiTheme="minorHAnsi"/>
                <w:spacing w:val="-1"/>
                <w:sz w:val="24"/>
                <w:szCs w:val="24"/>
              </w:rPr>
              <w:t xml:space="preserve"> </w:t>
            </w:r>
            <w:r w:rsidRPr="00027B5E">
              <w:rPr>
                <w:rFonts w:asciiTheme="minorHAnsi" w:hAnsiTheme="minorHAnsi"/>
                <w:sz w:val="24"/>
                <w:szCs w:val="24"/>
              </w:rPr>
              <w:t>P-</w:t>
            </w:r>
            <w:r w:rsidRPr="00027B5E">
              <w:rPr>
                <w:rFonts w:asciiTheme="minorHAnsi" w:hAnsiTheme="minorHAnsi"/>
                <w:spacing w:val="-2"/>
                <w:sz w:val="24"/>
                <w:szCs w:val="24"/>
              </w:rPr>
              <w:t xml:space="preserve"> </w:t>
            </w:r>
            <w:r w:rsidRPr="00027B5E">
              <w:rPr>
                <w:rFonts w:asciiTheme="minorHAnsi" w:hAnsiTheme="minorHAnsi"/>
                <w:spacing w:val="-10"/>
                <w:sz w:val="24"/>
                <w:szCs w:val="24"/>
              </w:rPr>
              <w:t>0</w:t>
            </w:r>
          </w:p>
        </w:tc>
        <w:tc>
          <w:tcPr>
            <w:tcW w:w="1970" w:type="dxa"/>
            <w:tcBorders>
              <w:left w:val="single" w:sz="12" w:space="0" w:color="000000"/>
            </w:tcBorders>
          </w:tcPr>
          <w:p w:rsidR="00027B5E" w:rsidRPr="00027B5E" w:rsidRDefault="00027B5E" w:rsidP="00027B5E">
            <w:pPr>
              <w:pStyle w:val="TableParagraph"/>
              <w:spacing w:line="258" w:lineRule="exact"/>
              <w:ind w:left="109"/>
              <w:rPr>
                <w:rFonts w:asciiTheme="minorHAnsi" w:hAnsiTheme="minorHAnsi"/>
                <w:b/>
                <w:sz w:val="24"/>
                <w:szCs w:val="24"/>
              </w:rPr>
            </w:pPr>
            <w:r w:rsidRPr="00027B5E">
              <w:rPr>
                <w:rFonts w:asciiTheme="minorHAnsi" w:hAnsiTheme="minorHAnsi"/>
                <w:b/>
                <w:spacing w:val="-2"/>
                <w:sz w:val="24"/>
                <w:szCs w:val="24"/>
              </w:rPr>
              <w:t>Credit</w:t>
            </w:r>
          </w:p>
        </w:tc>
        <w:tc>
          <w:tcPr>
            <w:tcW w:w="3781" w:type="dxa"/>
            <w:tcBorders>
              <w:right w:val="single" w:sz="12" w:space="0" w:color="000000"/>
            </w:tcBorders>
          </w:tcPr>
          <w:p w:rsidR="00027B5E" w:rsidRPr="00027B5E" w:rsidRDefault="00027B5E" w:rsidP="00027B5E">
            <w:pPr>
              <w:pStyle w:val="TableParagraph"/>
              <w:spacing w:line="258" w:lineRule="exact"/>
              <w:ind w:left="585"/>
              <w:rPr>
                <w:rFonts w:asciiTheme="minorHAnsi" w:hAnsiTheme="minorHAnsi"/>
                <w:sz w:val="24"/>
                <w:szCs w:val="24"/>
              </w:rPr>
            </w:pPr>
            <w:r w:rsidRPr="00027B5E">
              <w:rPr>
                <w:rFonts w:asciiTheme="minorHAnsi" w:hAnsiTheme="minorHAnsi"/>
                <w:sz w:val="24"/>
                <w:szCs w:val="24"/>
              </w:rPr>
              <w:t>4</w:t>
            </w:r>
          </w:p>
        </w:tc>
      </w:tr>
      <w:tr w:rsidR="00027B5E" w:rsidRPr="00027B5E" w:rsidTr="0052341B">
        <w:trPr>
          <w:trHeight w:val="278"/>
        </w:trPr>
        <w:tc>
          <w:tcPr>
            <w:tcW w:w="2482" w:type="dxa"/>
            <w:tcBorders>
              <w:left w:val="single" w:sz="12" w:space="0" w:color="000000"/>
            </w:tcBorders>
          </w:tcPr>
          <w:p w:rsidR="00027B5E" w:rsidRPr="00027B5E" w:rsidRDefault="00027B5E" w:rsidP="00027B5E">
            <w:pPr>
              <w:pStyle w:val="TableParagraph"/>
              <w:spacing w:line="258" w:lineRule="exact"/>
              <w:rPr>
                <w:rFonts w:asciiTheme="minorHAnsi" w:hAnsiTheme="minorHAnsi"/>
                <w:b/>
                <w:sz w:val="24"/>
                <w:szCs w:val="24"/>
              </w:rPr>
            </w:pPr>
            <w:r w:rsidRPr="00027B5E">
              <w:rPr>
                <w:rFonts w:asciiTheme="minorHAnsi" w:hAnsiTheme="minorHAnsi"/>
                <w:b/>
                <w:spacing w:val="-2"/>
                <w:sz w:val="24"/>
                <w:szCs w:val="24"/>
              </w:rPr>
              <w:t>Programme</w:t>
            </w:r>
          </w:p>
        </w:tc>
        <w:tc>
          <w:tcPr>
            <w:tcW w:w="2415" w:type="dxa"/>
            <w:tcBorders>
              <w:right w:val="single" w:sz="12" w:space="0" w:color="000000"/>
            </w:tcBorders>
          </w:tcPr>
          <w:p w:rsidR="00027B5E" w:rsidRPr="00027B5E" w:rsidRDefault="00027B5E" w:rsidP="00027B5E">
            <w:pPr>
              <w:pStyle w:val="TableParagraph"/>
              <w:spacing w:line="258" w:lineRule="exact"/>
              <w:rPr>
                <w:rFonts w:asciiTheme="minorHAnsi" w:hAnsiTheme="minorHAnsi"/>
                <w:sz w:val="24"/>
                <w:szCs w:val="24"/>
              </w:rPr>
            </w:pPr>
            <w:r w:rsidRPr="00027B5E">
              <w:rPr>
                <w:rFonts w:asciiTheme="minorHAnsi" w:hAnsiTheme="minorHAnsi"/>
                <w:spacing w:val="-2"/>
                <w:sz w:val="24"/>
                <w:szCs w:val="24"/>
              </w:rPr>
              <w:t>B.Tech</w:t>
            </w:r>
          </w:p>
        </w:tc>
        <w:tc>
          <w:tcPr>
            <w:tcW w:w="1970" w:type="dxa"/>
            <w:tcBorders>
              <w:left w:val="single" w:sz="12" w:space="0" w:color="000000"/>
            </w:tcBorders>
          </w:tcPr>
          <w:p w:rsidR="00027B5E" w:rsidRPr="00027B5E" w:rsidRDefault="00027B5E" w:rsidP="00027B5E">
            <w:pPr>
              <w:pStyle w:val="TableParagraph"/>
              <w:spacing w:line="258" w:lineRule="exact"/>
              <w:ind w:left="109"/>
              <w:rPr>
                <w:rFonts w:asciiTheme="minorHAnsi" w:hAnsiTheme="minorHAnsi"/>
                <w:b/>
                <w:sz w:val="24"/>
                <w:szCs w:val="24"/>
              </w:rPr>
            </w:pPr>
            <w:r w:rsidRPr="00027B5E">
              <w:rPr>
                <w:rFonts w:asciiTheme="minorHAnsi" w:hAnsiTheme="minorHAnsi"/>
                <w:b/>
                <w:spacing w:val="-2"/>
                <w:sz w:val="24"/>
                <w:szCs w:val="24"/>
              </w:rPr>
              <w:t>Semester</w:t>
            </w:r>
          </w:p>
        </w:tc>
        <w:tc>
          <w:tcPr>
            <w:tcW w:w="3781" w:type="dxa"/>
            <w:tcBorders>
              <w:right w:val="single" w:sz="12" w:space="0" w:color="000000"/>
            </w:tcBorders>
          </w:tcPr>
          <w:p w:rsidR="00027B5E" w:rsidRPr="00027B5E" w:rsidRDefault="00027B5E" w:rsidP="00027B5E">
            <w:pPr>
              <w:pStyle w:val="TableParagraph"/>
              <w:spacing w:line="258" w:lineRule="exact"/>
              <w:ind w:left="585"/>
              <w:rPr>
                <w:rFonts w:asciiTheme="minorHAnsi" w:hAnsiTheme="minorHAnsi"/>
                <w:sz w:val="24"/>
                <w:szCs w:val="24"/>
              </w:rPr>
            </w:pPr>
            <w:r w:rsidRPr="00027B5E">
              <w:rPr>
                <w:rFonts w:asciiTheme="minorHAnsi" w:hAnsiTheme="minorHAnsi"/>
                <w:spacing w:val="-4"/>
                <w:sz w:val="24"/>
                <w:szCs w:val="24"/>
              </w:rPr>
              <w:t>VIII</w:t>
            </w:r>
          </w:p>
        </w:tc>
      </w:tr>
      <w:tr w:rsidR="00027B5E" w:rsidRPr="00027B5E" w:rsidTr="0052341B">
        <w:trPr>
          <w:trHeight w:val="278"/>
        </w:trPr>
        <w:tc>
          <w:tcPr>
            <w:tcW w:w="2482" w:type="dxa"/>
            <w:tcBorders>
              <w:left w:val="single" w:sz="12" w:space="0" w:color="000000"/>
              <w:bottom w:val="single" w:sz="12" w:space="0" w:color="000000"/>
            </w:tcBorders>
          </w:tcPr>
          <w:p w:rsidR="00027B5E" w:rsidRPr="00027B5E" w:rsidRDefault="00027B5E" w:rsidP="00027B5E">
            <w:pPr>
              <w:pStyle w:val="TableParagraph"/>
              <w:spacing w:line="258" w:lineRule="exact"/>
              <w:rPr>
                <w:rFonts w:asciiTheme="minorHAnsi" w:hAnsiTheme="minorHAnsi"/>
                <w:b/>
                <w:sz w:val="24"/>
                <w:szCs w:val="24"/>
              </w:rPr>
            </w:pPr>
            <w:r w:rsidRPr="00027B5E">
              <w:rPr>
                <w:rFonts w:asciiTheme="minorHAnsi" w:hAnsiTheme="minorHAnsi"/>
                <w:b/>
                <w:spacing w:val="-2"/>
                <w:sz w:val="24"/>
                <w:szCs w:val="24"/>
              </w:rPr>
              <w:t>Pre-requisites</w:t>
            </w:r>
          </w:p>
        </w:tc>
        <w:tc>
          <w:tcPr>
            <w:tcW w:w="2415" w:type="dxa"/>
            <w:tcBorders>
              <w:bottom w:val="single" w:sz="12" w:space="0" w:color="000000"/>
              <w:right w:val="single" w:sz="12" w:space="0" w:color="000000"/>
            </w:tcBorders>
          </w:tcPr>
          <w:p w:rsidR="00027B5E" w:rsidRPr="00027B5E" w:rsidRDefault="00027B5E" w:rsidP="00027B5E">
            <w:pPr>
              <w:pStyle w:val="TableParagraph"/>
              <w:spacing w:line="258" w:lineRule="exact"/>
              <w:rPr>
                <w:rFonts w:asciiTheme="minorHAnsi" w:hAnsiTheme="minorHAnsi"/>
                <w:sz w:val="24"/>
                <w:szCs w:val="24"/>
              </w:rPr>
            </w:pPr>
            <w:r w:rsidRPr="00027B5E">
              <w:rPr>
                <w:rFonts w:asciiTheme="minorHAnsi" w:hAnsiTheme="minorHAnsi"/>
                <w:spacing w:val="-5"/>
                <w:sz w:val="24"/>
                <w:szCs w:val="24"/>
              </w:rPr>
              <w:t>NIL</w:t>
            </w:r>
          </w:p>
        </w:tc>
        <w:tc>
          <w:tcPr>
            <w:tcW w:w="1970" w:type="dxa"/>
            <w:tcBorders>
              <w:left w:val="single" w:sz="12" w:space="0" w:color="000000"/>
              <w:bottom w:val="single" w:sz="12" w:space="0" w:color="000000"/>
            </w:tcBorders>
          </w:tcPr>
          <w:p w:rsidR="00027B5E" w:rsidRPr="00027B5E" w:rsidRDefault="00027B5E" w:rsidP="00027B5E">
            <w:pPr>
              <w:pStyle w:val="TableParagraph"/>
              <w:ind w:left="0"/>
              <w:rPr>
                <w:rFonts w:asciiTheme="minorHAnsi" w:hAnsiTheme="minorHAnsi"/>
                <w:sz w:val="24"/>
                <w:szCs w:val="24"/>
              </w:rPr>
            </w:pPr>
          </w:p>
        </w:tc>
        <w:tc>
          <w:tcPr>
            <w:tcW w:w="3781" w:type="dxa"/>
            <w:tcBorders>
              <w:bottom w:val="single" w:sz="12" w:space="0" w:color="000000"/>
              <w:right w:val="single" w:sz="12" w:space="0" w:color="000000"/>
            </w:tcBorders>
          </w:tcPr>
          <w:p w:rsidR="00027B5E" w:rsidRPr="00027B5E" w:rsidRDefault="00027B5E" w:rsidP="00027B5E">
            <w:pPr>
              <w:pStyle w:val="TableParagraph"/>
              <w:ind w:left="0"/>
              <w:rPr>
                <w:rFonts w:asciiTheme="minorHAnsi" w:hAnsiTheme="minorHAnsi"/>
                <w:sz w:val="24"/>
                <w:szCs w:val="24"/>
              </w:rPr>
            </w:pPr>
          </w:p>
        </w:tc>
      </w:tr>
      <w:tr w:rsidR="00027B5E" w:rsidRPr="00027B5E" w:rsidTr="0052341B">
        <w:trPr>
          <w:trHeight w:val="414"/>
        </w:trPr>
        <w:tc>
          <w:tcPr>
            <w:tcW w:w="2482" w:type="dxa"/>
            <w:tcBorders>
              <w:top w:val="single" w:sz="12" w:space="0" w:color="000000"/>
              <w:left w:val="single" w:sz="12" w:space="0" w:color="000000"/>
              <w:bottom w:val="single" w:sz="12" w:space="0" w:color="000000"/>
              <w:right w:val="single" w:sz="4" w:space="0" w:color="000000"/>
            </w:tcBorders>
          </w:tcPr>
          <w:p w:rsidR="00027B5E" w:rsidRPr="00027B5E" w:rsidRDefault="00027B5E" w:rsidP="00027B5E">
            <w:pPr>
              <w:pStyle w:val="TableParagraph"/>
              <w:spacing w:line="275" w:lineRule="exact"/>
              <w:rPr>
                <w:rFonts w:asciiTheme="minorHAnsi" w:hAnsiTheme="minorHAnsi"/>
                <w:b/>
                <w:sz w:val="24"/>
                <w:szCs w:val="24"/>
              </w:rPr>
            </w:pPr>
            <w:r w:rsidRPr="00027B5E">
              <w:rPr>
                <w:rFonts w:asciiTheme="minorHAnsi" w:hAnsiTheme="minorHAnsi"/>
                <w:b/>
                <w:sz w:val="24"/>
                <w:szCs w:val="24"/>
              </w:rPr>
              <w:t>Evaluation</w:t>
            </w:r>
            <w:r w:rsidRPr="00027B5E">
              <w:rPr>
                <w:rFonts w:asciiTheme="minorHAnsi" w:hAnsiTheme="minorHAnsi"/>
                <w:b/>
                <w:spacing w:val="-3"/>
                <w:sz w:val="24"/>
                <w:szCs w:val="24"/>
              </w:rPr>
              <w:t xml:space="preserve"> </w:t>
            </w:r>
            <w:r w:rsidRPr="00027B5E">
              <w:rPr>
                <w:rFonts w:asciiTheme="minorHAnsi" w:hAnsiTheme="minorHAnsi"/>
                <w:b/>
                <w:spacing w:val="-2"/>
                <w:sz w:val="24"/>
                <w:szCs w:val="24"/>
              </w:rPr>
              <w:t>scheme</w:t>
            </w:r>
          </w:p>
        </w:tc>
        <w:tc>
          <w:tcPr>
            <w:tcW w:w="8166" w:type="dxa"/>
            <w:gridSpan w:val="3"/>
            <w:tcBorders>
              <w:top w:val="single" w:sz="12" w:space="0" w:color="000000"/>
              <w:left w:val="single" w:sz="4" w:space="0" w:color="000000"/>
              <w:bottom w:val="single" w:sz="12" w:space="0" w:color="000000"/>
              <w:right w:val="single" w:sz="12" w:space="0" w:color="000000"/>
            </w:tcBorders>
          </w:tcPr>
          <w:p w:rsidR="00027B5E" w:rsidRPr="00027B5E" w:rsidRDefault="00027B5E" w:rsidP="00027B5E">
            <w:pPr>
              <w:pStyle w:val="TableParagraph"/>
              <w:spacing w:line="273" w:lineRule="exact"/>
              <w:rPr>
                <w:rFonts w:asciiTheme="minorHAnsi" w:hAnsiTheme="minorHAnsi"/>
                <w:sz w:val="24"/>
                <w:szCs w:val="24"/>
              </w:rPr>
            </w:pPr>
            <w:r w:rsidRPr="00027B5E">
              <w:rPr>
                <w:rFonts w:asciiTheme="minorHAnsi" w:hAnsiTheme="minorHAnsi"/>
                <w:sz w:val="24"/>
                <w:szCs w:val="24"/>
              </w:rPr>
              <w:t>Quiz</w:t>
            </w:r>
            <w:r w:rsidRPr="00027B5E">
              <w:rPr>
                <w:rFonts w:asciiTheme="minorHAnsi" w:hAnsiTheme="minorHAnsi"/>
                <w:spacing w:val="-3"/>
                <w:sz w:val="24"/>
                <w:szCs w:val="24"/>
              </w:rPr>
              <w:t xml:space="preserve"> </w:t>
            </w:r>
            <w:r w:rsidRPr="00027B5E">
              <w:rPr>
                <w:rFonts w:asciiTheme="minorHAnsi" w:hAnsiTheme="minorHAnsi"/>
                <w:sz w:val="24"/>
                <w:szCs w:val="24"/>
              </w:rPr>
              <w:t>I</w:t>
            </w:r>
            <w:r w:rsidRPr="00027B5E">
              <w:rPr>
                <w:rFonts w:asciiTheme="minorHAnsi" w:hAnsiTheme="minorHAnsi"/>
                <w:spacing w:val="-11"/>
                <w:sz w:val="24"/>
                <w:szCs w:val="24"/>
              </w:rPr>
              <w:t xml:space="preserve"> </w:t>
            </w:r>
            <w:r w:rsidRPr="00027B5E">
              <w:rPr>
                <w:rFonts w:asciiTheme="minorHAnsi" w:hAnsiTheme="minorHAnsi"/>
                <w:sz w:val="24"/>
                <w:szCs w:val="24"/>
              </w:rPr>
              <w:t>(15%),</w:t>
            </w:r>
            <w:r w:rsidRPr="00027B5E">
              <w:rPr>
                <w:rFonts w:asciiTheme="minorHAnsi" w:hAnsiTheme="minorHAnsi"/>
                <w:spacing w:val="-5"/>
                <w:sz w:val="24"/>
                <w:szCs w:val="24"/>
              </w:rPr>
              <w:t xml:space="preserve"> </w:t>
            </w:r>
            <w:r w:rsidRPr="00027B5E">
              <w:rPr>
                <w:rFonts w:asciiTheme="minorHAnsi" w:hAnsiTheme="minorHAnsi"/>
                <w:sz w:val="24"/>
                <w:szCs w:val="24"/>
              </w:rPr>
              <w:t>Mid</w:t>
            </w:r>
            <w:r w:rsidRPr="00027B5E">
              <w:rPr>
                <w:rFonts w:asciiTheme="minorHAnsi" w:hAnsiTheme="minorHAnsi"/>
                <w:spacing w:val="-5"/>
                <w:sz w:val="24"/>
                <w:szCs w:val="24"/>
              </w:rPr>
              <w:t xml:space="preserve"> </w:t>
            </w:r>
            <w:r w:rsidRPr="00027B5E">
              <w:rPr>
                <w:rFonts w:asciiTheme="minorHAnsi" w:hAnsiTheme="minorHAnsi"/>
                <w:sz w:val="24"/>
                <w:szCs w:val="24"/>
              </w:rPr>
              <w:t>term</w:t>
            </w:r>
            <w:r w:rsidRPr="00027B5E">
              <w:rPr>
                <w:rFonts w:asciiTheme="minorHAnsi" w:hAnsiTheme="minorHAnsi"/>
                <w:spacing w:val="-5"/>
                <w:sz w:val="24"/>
                <w:szCs w:val="24"/>
              </w:rPr>
              <w:t xml:space="preserve"> </w:t>
            </w:r>
            <w:r w:rsidRPr="00027B5E">
              <w:rPr>
                <w:rFonts w:asciiTheme="minorHAnsi" w:hAnsiTheme="minorHAnsi"/>
                <w:sz w:val="24"/>
                <w:szCs w:val="24"/>
              </w:rPr>
              <w:t>(30%),</w:t>
            </w:r>
            <w:r w:rsidRPr="00027B5E">
              <w:rPr>
                <w:rFonts w:asciiTheme="minorHAnsi" w:hAnsiTheme="minorHAnsi"/>
                <w:spacing w:val="-6"/>
                <w:sz w:val="24"/>
                <w:szCs w:val="24"/>
              </w:rPr>
              <w:t xml:space="preserve"> </w:t>
            </w:r>
            <w:r w:rsidRPr="00027B5E">
              <w:rPr>
                <w:rFonts w:asciiTheme="minorHAnsi" w:hAnsiTheme="minorHAnsi"/>
                <w:sz w:val="24"/>
                <w:szCs w:val="24"/>
              </w:rPr>
              <w:t>Quiz</w:t>
            </w:r>
            <w:r w:rsidRPr="00027B5E">
              <w:rPr>
                <w:rFonts w:asciiTheme="minorHAnsi" w:hAnsiTheme="minorHAnsi"/>
                <w:spacing w:val="-2"/>
                <w:sz w:val="24"/>
                <w:szCs w:val="24"/>
              </w:rPr>
              <w:t xml:space="preserve"> </w:t>
            </w:r>
            <w:r w:rsidRPr="00027B5E">
              <w:rPr>
                <w:rFonts w:asciiTheme="minorHAnsi" w:hAnsiTheme="minorHAnsi"/>
                <w:sz w:val="24"/>
                <w:szCs w:val="24"/>
              </w:rPr>
              <w:t>II</w:t>
            </w:r>
            <w:r w:rsidRPr="00027B5E">
              <w:rPr>
                <w:rFonts w:asciiTheme="minorHAnsi" w:hAnsiTheme="minorHAnsi"/>
                <w:spacing w:val="-9"/>
                <w:sz w:val="24"/>
                <w:szCs w:val="24"/>
              </w:rPr>
              <w:t xml:space="preserve"> </w:t>
            </w:r>
            <w:r w:rsidRPr="00027B5E">
              <w:rPr>
                <w:rFonts w:asciiTheme="minorHAnsi" w:hAnsiTheme="minorHAnsi"/>
                <w:sz w:val="24"/>
                <w:szCs w:val="24"/>
              </w:rPr>
              <w:t>(15%),</w:t>
            </w:r>
            <w:r w:rsidRPr="00027B5E">
              <w:rPr>
                <w:rFonts w:asciiTheme="minorHAnsi" w:hAnsiTheme="minorHAnsi"/>
                <w:spacing w:val="-6"/>
                <w:sz w:val="24"/>
                <w:szCs w:val="24"/>
              </w:rPr>
              <w:t xml:space="preserve"> </w:t>
            </w:r>
            <w:r w:rsidRPr="00027B5E">
              <w:rPr>
                <w:rFonts w:asciiTheme="minorHAnsi" w:hAnsiTheme="minorHAnsi"/>
                <w:sz w:val="24"/>
                <w:szCs w:val="24"/>
              </w:rPr>
              <w:t>End</w:t>
            </w:r>
            <w:r w:rsidRPr="00027B5E">
              <w:rPr>
                <w:rFonts w:asciiTheme="minorHAnsi" w:hAnsiTheme="minorHAnsi"/>
                <w:spacing w:val="-5"/>
                <w:sz w:val="24"/>
                <w:szCs w:val="24"/>
              </w:rPr>
              <w:t xml:space="preserve"> </w:t>
            </w:r>
            <w:r w:rsidRPr="00027B5E">
              <w:rPr>
                <w:rFonts w:asciiTheme="minorHAnsi" w:hAnsiTheme="minorHAnsi"/>
                <w:sz w:val="24"/>
                <w:szCs w:val="24"/>
              </w:rPr>
              <w:t>term</w:t>
            </w:r>
            <w:r w:rsidRPr="00027B5E">
              <w:rPr>
                <w:rFonts w:asciiTheme="minorHAnsi" w:hAnsiTheme="minorHAnsi"/>
                <w:spacing w:val="-5"/>
                <w:sz w:val="24"/>
                <w:szCs w:val="24"/>
              </w:rPr>
              <w:t xml:space="preserve"> </w:t>
            </w:r>
            <w:r w:rsidRPr="00027B5E">
              <w:rPr>
                <w:rFonts w:asciiTheme="minorHAnsi" w:hAnsiTheme="minorHAnsi"/>
                <w:spacing w:val="-2"/>
                <w:sz w:val="24"/>
                <w:szCs w:val="24"/>
              </w:rPr>
              <w:t>(40%)</w:t>
            </w:r>
          </w:p>
        </w:tc>
      </w:tr>
      <w:tr w:rsidR="00027B5E" w:rsidRPr="00027B5E" w:rsidTr="0052341B">
        <w:trPr>
          <w:trHeight w:val="1933"/>
        </w:trPr>
        <w:tc>
          <w:tcPr>
            <w:tcW w:w="10648" w:type="dxa"/>
            <w:gridSpan w:val="4"/>
            <w:tcBorders>
              <w:top w:val="single" w:sz="12" w:space="0" w:color="000000"/>
              <w:left w:val="single" w:sz="12" w:space="0" w:color="000000"/>
              <w:bottom w:val="single" w:sz="12" w:space="0" w:color="000000"/>
              <w:right w:val="single" w:sz="12" w:space="0" w:color="000000"/>
            </w:tcBorders>
          </w:tcPr>
          <w:p w:rsidR="00027B5E" w:rsidRPr="00027B5E" w:rsidRDefault="00027B5E" w:rsidP="00027B5E">
            <w:pPr>
              <w:pStyle w:val="TableParagraph"/>
              <w:tabs>
                <w:tab w:val="left" w:pos="9056"/>
              </w:tabs>
              <w:ind w:right="84"/>
              <w:rPr>
                <w:rFonts w:asciiTheme="minorHAnsi" w:hAnsiTheme="minorHAnsi"/>
                <w:b/>
                <w:sz w:val="24"/>
                <w:szCs w:val="24"/>
              </w:rPr>
            </w:pPr>
            <w:r w:rsidRPr="00027B5E">
              <w:rPr>
                <w:rFonts w:asciiTheme="minorHAnsi" w:hAnsiTheme="minorHAnsi"/>
                <w:sz w:val="24"/>
                <w:szCs w:val="24"/>
              </w:rPr>
              <w:t>One-dimensional signal processing, Fourier analysis, Line integrals and projections, Fourier slice</w:t>
            </w:r>
            <w:r w:rsidRPr="00027B5E">
              <w:rPr>
                <w:rFonts w:asciiTheme="minorHAnsi" w:hAnsiTheme="minorHAnsi"/>
                <w:spacing w:val="80"/>
                <w:sz w:val="24"/>
                <w:szCs w:val="24"/>
              </w:rPr>
              <w:t xml:space="preserve"> </w:t>
            </w:r>
            <w:r w:rsidRPr="00027B5E">
              <w:rPr>
                <w:rFonts w:asciiTheme="minorHAnsi" w:hAnsiTheme="minorHAnsi"/>
                <w:spacing w:val="-2"/>
                <w:sz w:val="24"/>
                <w:szCs w:val="24"/>
              </w:rPr>
              <w:t>theorem</w:t>
            </w:r>
            <w:r w:rsidRPr="00027B5E">
              <w:rPr>
                <w:rFonts w:asciiTheme="minorHAnsi" w:hAnsiTheme="minorHAnsi"/>
                <w:sz w:val="24"/>
                <w:szCs w:val="24"/>
              </w:rPr>
              <w:tab/>
            </w:r>
            <w:r w:rsidRPr="00027B5E">
              <w:rPr>
                <w:rFonts w:asciiTheme="minorHAnsi" w:hAnsiTheme="minorHAnsi"/>
                <w:b/>
                <w:sz w:val="24"/>
                <w:szCs w:val="24"/>
              </w:rPr>
              <w:t xml:space="preserve">[08 </w:t>
            </w:r>
            <w:r w:rsidRPr="00027B5E">
              <w:rPr>
                <w:rFonts w:asciiTheme="minorHAnsi" w:hAnsiTheme="minorHAnsi"/>
                <w:b/>
                <w:spacing w:val="-5"/>
                <w:sz w:val="24"/>
                <w:szCs w:val="24"/>
              </w:rPr>
              <w:t>H]</w:t>
            </w:r>
          </w:p>
          <w:p w:rsidR="00027B5E" w:rsidRPr="00027B5E" w:rsidRDefault="00027B5E" w:rsidP="00027B5E">
            <w:pPr>
              <w:pStyle w:val="TableParagraph"/>
              <w:tabs>
                <w:tab w:val="left" w:pos="9034"/>
              </w:tabs>
              <w:rPr>
                <w:rFonts w:asciiTheme="minorHAnsi" w:hAnsiTheme="minorHAnsi"/>
                <w:b/>
                <w:sz w:val="24"/>
                <w:szCs w:val="24"/>
              </w:rPr>
            </w:pPr>
            <w:r w:rsidRPr="00027B5E">
              <w:rPr>
                <w:rFonts w:asciiTheme="minorHAnsi" w:hAnsiTheme="minorHAnsi"/>
                <w:sz w:val="24"/>
                <w:szCs w:val="24"/>
              </w:rPr>
              <w:t>Reconstruction</w:t>
            </w:r>
            <w:r w:rsidRPr="00027B5E">
              <w:rPr>
                <w:rFonts w:asciiTheme="minorHAnsi" w:hAnsiTheme="minorHAnsi"/>
                <w:spacing w:val="-5"/>
                <w:sz w:val="24"/>
                <w:szCs w:val="24"/>
              </w:rPr>
              <w:t xml:space="preserve"> </w:t>
            </w:r>
            <w:r w:rsidRPr="00027B5E">
              <w:rPr>
                <w:rFonts w:asciiTheme="minorHAnsi" w:hAnsiTheme="minorHAnsi"/>
                <w:sz w:val="24"/>
                <w:szCs w:val="24"/>
              </w:rPr>
              <w:t>algorithms</w:t>
            </w:r>
            <w:r w:rsidRPr="00027B5E">
              <w:rPr>
                <w:rFonts w:asciiTheme="minorHAnsi" w:hAnsiTheme="minorHAnsi"/>
                <w:spacing w:val="-2"/>
                <w:sz w:val="24"/>
                <w:szCs w:val="24"/>
              </w:rPr>
              <w:t xml:space="preserve"> </w:t>
            </w:r>
            <w:r w:rsidRPr="00027B5E">
              <w:rPr>
                <w:rFonts w:asciiTheme="minorHAnsi" w:hAnsiTheme="minorHAnsi"/>
                <w:sz w:val="24"/>
                <w:szCs w:val="24"/>
              </w:rPr>
              <w:t>for</w:t>
            </w:r>
            <w:r w:rsidRPr="00027B5E">
              <w:rPr>
                <w:rFonts w:asciiTheme="minorHAnsi" w:hAnsiTheme="minorHAnsi"/>
                <w:spacing w:val="-3"/>
                <w:sz w:val="24"/>
                <w:szCs w:val="24"/>
              </w:rPr>
              <w:t xml:space="preserve"> </w:t>
            </w:r>
            <w:r w:rsidRPr="00027B5E">
              <w:rPr>
                <w:rFonts w:asciiTheme="minorHAnsi" w:hAnsiTheme="minorHAnsi"/>
                <w:sz w:val="24"/>
                <w:szCs w:val="24"/>
              </w:rPr>
              <w:t>parallel</w:t>
            </w:r>
            <w:r w:rsidRPr="00027B5E">
              <w:rPr>
                <w:rFonts w:asciiTheme="minorHAnsi" w:hAnsiTheme="minorHAnsi"/>
                <w:spacing w:val="-2"/>
                <w:sz w:val="24"/>
                <w:szCs w:val="24"/>
              </w:rPr>
              <w:t xml:space="preserve"> projections</w:t>
            </w:r>
            <w:r w:rsidRPr="00027B5E">
              <w:rPr>
                <w:rFonts w:asciiTheme="minorHAnsi" w:hAnsiTheme="minorHAnsi"/>
                <w:sz w:val="24"/>
                <w:szCs w:val="24"/>
              </w:rPr>
              <w:tab/>
            </w:r>
            <w:r w:rsidRPr="00027B5E">
              <w:rPr>
                <w:rFonts w:asciiTheme="minorHAnsi" w:hAnsiTheme="minorHAnsi"/>
                <w:b/>
                <w:sz w:val="24"/>
                <w:szCs w:val="24"/>
              </w:rPr>
              <w:t xml:space="preserve">[07 </w:t>
            </w:r>
            <w:r w:rsidRPr="00027B5E">
              <w:rPr>
                <w:rFonts w:asciiTheme="minorHAnsi" w:hAnsiTheme="minorHAnsi"/>
                <w:b/>
                <w:spacing w:val="-5"/>
                <w:sz w:val="24"/>
                <w:szCs w:val="24"/>
              </w:rPr>
              <w:t>H]</w:t>
            </w:r>
          </w:p>
          <w:p w:rsidR="00027B5E" w:rsidRPr="00027B5E" w:rsidRDefault="00027B5E" w:rsidP="00027B5E">
            <w:pPr>
              <w:pStyle w:val="TableParagraph"/>
              <w:tabs>
                <w:tab w:val="left" w:pos="9020"/>
              </w:tabs>
              <w:rPr>
                <w:rFonts w:asciiTheme="minorHAnsi" w:hAnsiTheme="minorHAnsi"/>
                <w:b/>
                <w:sz w:val="24"/>
                <w:szCs w:val="24"/>
              </w:rPr>
            </w:pPr>
            <w:r w:rsidRPr="00027B5E">
              <w:rPr>
                <w:rFonts w:asciiTheme="minorHAnsi" w:hAnsiTheme="minorHAnsi"/>
                <w:sz w:val="24"/>
                <w:szCs w:val="24"/>
              </w:rPr>
              <w:t>Reconstruction</w:t>
            </w:r>
            <w:r w:rsidRPr="00027B5E">
              <w:rPr>
                <w:rFonts w:asciiTheme="minorHAnsi" w:hAnsiTheme="minorHAnsi"/>
                <w:spacing w:val="-2"/>
                <w:sz w:val="24"/>
                <w:szCs w:val="24"/>
              </w:rPr>
              <w:t xml:space="preserve"> </w:t>
            </w:r>
            <w:r w:rsidRPr="00027B5E">
              <w:rPr>
                <w:rFonts w:asciiTheme="minorHAnsi" w:hAnsiTheme="minorHAnsi"/>
                <w:sz w:val="24"/>
                <w:szCs w:val="24"/>
              </w:rPr>
              <w:t>algorithms</w:t>
            </w:r>
            <w:r w:rsidRPr="00027B5E">
              <w:rPr>
                <w:rFonts w:asciiTheme="minorHAnsi" w:hAnsiTheme="minorHAnsi"/>
                <w:spacing w:val="-2"/>
                <w:sz w:val="24"/>
                <w:szCs w:val="24"/>
              </w:rPr>
              <w:t xml:space="preserve"> </w:t>
            </w:r>
            <w:r w:rsidRPr="00027B5E">
              <w:rPr>
                <w:rFonts w:asciiTheme="minorHAnsi" w:hAnsiTheme="minorHAnsi"/>
                <w:sz w:val="24"/>
                <w:szCs w:val="24"/>
              </w:rPr>
              <w:t>for</w:t>
            </w:r>
            <w:r w:rsidRPr="00027B5E">
              <w:rPr>
                <w:rFonts w:asciiTheme="minorHAnsi" w:hAnsiTheme="minorHAnsi"/>
                <w:spacing w:val="-3"/>
                <w:sz w:val="24"/>
                <w:szCs w:val="24"/>
              </w:rPr>
              <w:t xml:space="preserve"> </w:t>
            </w:r>
            <w:r w:rsidRPr="00027B5E">
              <w:rPr>
                <w:rFonts w:asciiTheme="minorHAnsi" w:hAnsiTheme="minorHAnsi"/>
                <w:sz w:val="24"/>
                <w:szCs w:val="24"/>
              </w:rPr>
              <w:t>fan</w:t>
            </w:r>
            <w:r w:rsidRPr="00027B5E">
              <w:rPr>
                <w:rFonts w:asciiTheme="minorHAnsi" w:hAnsiTheme="minorHAnsi"/>
                <w:spacing w:val="-2"/>
                <w:sz w:val="24"/>
                <w:szCs w:val="24"/>
              </w:rPr>
              <w:t xml:space="preserve"> </w:t>
            </w:r>
            <w:r w:rsidRPr="00027B5E">
              <w:rPr>
                <w:rFonts w:asciiTheme="minorHAnsi" w:hAnsiTheme="minorHAnsi"/>
                <w:sz w:val="24"/>
                <w:szCs w:val="24"/>
              </w:rPr>
              <w:t>beam</w:t>
            </w:r>
            <w:r w:rsidRPr="00027B5E">
              <w:rPr>
                <w:rFonts w:asciiTheme="minorHAnsi" w:hAnsiTheme="minorHAnsi"/>
                <w:spacing w:val="-1"/>
                <w:sz w:val="24"/>
                <w:szCs w:val="24"/>
              </w:rPr>
              <w:t xml:space="preserve"> </w:t>
            </w:r>
            <w:r w:rsidRPr="00027B5E">
              <w:rPr>
                <w:rFonts w:asciiTheme="minorHAnsi" w:hAnsiTheme="minorHAnsi"/>
                <w:spacing w:val="-2"/>
                <w:sz w:val="24"/>
                <w:szCs w:val="24"/>
              </w:rPr>
              <w:t>projections</w:t>
            </w:r>
            <w:r w:rsidRPr="00027B5E">
              <w:rPr>
                <w:rFonts w:asciiTheme="minorHAnsi" w:hAnsiTheme="minorHAnsi"/>
                <w:sz w:val="24"/>
                <w:szCs w:val="24"/>
              </w:rPr>
              <w:tab/>
            </w:r>
            <w:r w:rsidRPr="00027B5E">
              <w:rPr>
                <w:rFonts w:asciiTheme="minorHAnsi" w:hAnsiTheme="minorHAnsi"/>
                <w:b/>
                <w:sz w:val="24"/>
                <w:szCs w:val="24"/>
              </w:rPr>
              <w:t xml:space="preserve">[07 </w:t>
            </w:r>
            <w:r w:rsidRPr="00027B5E">
              <w:rPr>
                <w:rFonts w:asciiTheme="minorHAnsi" w:hAnsiTheme="minorHAnsi"/>
                <w:b/>
                <w:spacing w:val="-5"/>
                <w:sz w:val="24"/>
                <w:szCs w:val="24"/>
              </w:rPr>
              <w:t>H]</w:t>
            </w:r>
          </w:p>
          <w:p w:rsidR="00027B5E" w:rsidRPr="00027B5E" w:rsidRDefault="00027B5E" w:rsidP="00027B5E">
            <w:pPr>
              <w:pStyle w:val="TableParagraph"/>
              <w:tabs>
                <w:tab w:val="left" w:pos="9015"/>
              </w:tabs>
              <w:rPr>
                <w:rFonts w:asciiTheme="minorHAnsi" w:hAnsiTheme="minorHAnsi"/>
                <w:b/>
                <w:sz w:val="24"/>
                <w:szCs w:val="24"/>
              </w:rPr>
            </w:pPr>
            <w:r w:rsidRPr="00027B5E">
              <w:rPr>
                <w:rFonts w:asciiTheme="minorHAnsi" w:hAnsiTheme="minorHAnsi"/>
                <w:sz w:val="24"/>
                <w:szCs w:val="24"/>
              </w:rPr>
              <w:t>Reconstruction</w:t>
            </w:r>
            <w:r w:rsidRPr="00027B5E">
              <w:rPr>
                <w:rFonts w:asciiTheme="minorHAnsi" w:hAnsiTheme="minorHAnsi"/>
                <w:spacing w:val="-2"/>
                <w:sz w:val="24"/>
                <w:szCs w:val="24"/>
              </w:rPr>
              <w:t xml:space="preserve"> </w:t>
            </w:r>
            <w:r w:rsidRPr="00027B5E">
              <w:rPr>
                <w:rFonts w:asciiTheme="minorHAnsi" w:hAnsiTheme="minorHAnsi"/>
                <w:sz w:val="24"/>
                <w:szCs w:val="24"/>
              </w:rPr>
              <w:t>algorithms</w:t>
            </w:r>
            <w:r w:rsidRPr="00027B5E">
              <w:rPr>
                <w:rFonts w:asciiTheme="minorHAnsi" w:hAnsiTheme="minorHAnsi"/>
                <w:spacing w:val="-2"/>
                <w:sz w:val="24"/>
                <w:szCs w:val="24"/>
              </w:rPr>
              <w:t xml:space="preserve"> </w:t>
            </w:r>
            <w:r w:rsidRPr="00027B5E">
              <w:rPr>
                <w:rFonts w:asciiTheme="minorHAnsi" w:hAnsiTheme="minorHAnsi"/>
                <w:sz w:val="24"/>
                <w:szCs w:val="24"/>
              </w:rPr>
              <w:t>for</w:t>
            </w:r>
            <w:r w:rsidRPr="00027B5E">
              <w:rPr>
                <w:rFonts w:asciiTheme="minorHAnsi" w:hAnsiTheme="minorHAnsi"/>
                <w:spacing w:val="-2"/>
                <w:sz w:val="24"/>
                <w:szCs w:val="24"/>
              </w:rPr>
              <w:t xml:space="preserve"> </w:t>
            </w:r>
            <w:r w:rsidRPr="00027B5E">
              <w:rPr>
                <w:rFonts w:asciiTheme="minorHAnsi" w:hAnsiTheme="minorHAnsi"/>
                <w:sz w:val="24"/>
                <w:szCs w:val="24"/>
              </w:rPr>
              <w:t>Cone</w:t>
            </w:r>
            <w:r w:rsidRPr="00027B5E">
              <w:rPr>
                <w:rFonts w:asciiTheme="minorHAnsi" w:hAnsiTheme="minorHAnsi"/>
                <w:spacing w:val="-3"/>
                <w:sz w:val="24"/>
                <w:szCs w:val="24"/>
              </w:rPr>
              <w:t xml:space="preserve"> </w:t>
            </w:r>
            <w:r w:rsidRPr="00027B5E">
              <w:rPr>
                <w:rFonts w:asciiTheme="minorHAnsi" w:hAnsiTheme="minorHAnsi"/>
                <w:sz w:val="24"/>
                <w:szCs w:val="24"/>
              </w:rPr>
              <w:t>beam</w:t>
            </w:r>
            <w:r w:rsidRPr="00027B5E">
              <w:rPr>
                <w:rFonts w:asciiTheme="minorHAnsi" w:hAnsiTheme="minorHAnsi"/>
                <w:spacing w:val="-1"/>
                <w:sz w:val="24"/>
                <w:szCs w:val="24"/>
              </w:rPr>
              <w:t xml:space="preserve"> </w:t>
            </w:r>
            <w:r w:rsidRPr="00027B5E">
              <w:rPr>
                <w:rFonts w:asciiTheme="minorHAnsi" w:hAnsiTheme="minorHAnsi"/>
                <w:sz w:val="24"/>
                <w:szCs w:val="24"/>
              </w:rPr>
              <w:t>projections</w:t>
            </w:r>
            <w:r w:rsidRPr="00027B5E">
              <w:rPr>
                <w:rFonts w:asciiTheme="minorHAnsi" w:hAnsiTheme="minorHAnsi"/>
                <w:spacing w:val="-2"/>
                <w:sz w:val="24"/>
                <w:szCs w:val="24"/>
              </w:rPr>
              <w:t xml:space="preserve"> geometries</w:t>
            </w:r>
            <w:r w:rsidRPr="00027B5E">
              <w:rPr>
                <w:rFonts w:asciiTheme="minorHAnsi" w:hAnsiTheme="minorHAnsi"/>
                <w:sz w:val="24"/>
                <w:szCs w:val="24"/>
              </w:rPr>
              <w:tab/>
            </w:r>
            <w:r w:rsidRPr="00027B5E">
              <w:rPr>
                <w:rFonts w:asciiTheme="minorHAnsi" w:hAnsiTheme="minorHAnsi"/>
                <w:b/>
                <w:sz w:val="24"/>
                <w:szCs w:val="24"/>
              </w:rPr>
              <w:t xml:space="preserve">[10 </w:t>
            </w:r>
            <w:r w:rsidRPr="00027B5E">
              <w:rPr>
                <w:rFonts w:asciiTheme="minorHAnsi" w:hAnsiTheme="minorHAnsi"/>
                <w:b/>
                <w:spacing w:val="-5"/>
                <w:sz w:val="24"/>
                <w:szCs w:val="24"/>
              </w:rPr>
              <w:t>H]</w:t>
            </w:r>
          </w:p>
          <w:p w:rsidR="00027B5E" w:rsidRPr="00027B5E" w:rsidRDefault="00027B5E" w:rsidP="00027B5E">
            <w:pPr>
              <w:pStyle w:val="TableParagraph"/>
              <w:tabs>
                <w:tab w:val="left" w:pos="9034"/>
              </w:tabs>
              <w:rPr>
                <w:rFonts w:asciiTheme="minorHAnsi" w:hAnsiTheme="minorHAnsi"/>
                <w:b/>
                <w:sz w:val="24"/>
                <w:szCs w:val="24"/>
              </w:rPr>
            </w:pPr>
            <w:r w:rsidRPr="00027B5E">
              <w:rPr>
                <w:rFonts w:asciiTheme="minorHAnsi" w:hAnsiTheme="minorHAnsi"/>
                <w:sz w:val="24"/>
                <w:szCs w:val="24"/>
              </w:rPr>
              <w:t>Algebraic</w:t>
            </w:r>
            <w:r w:rsidRPr="00027B5E">
              <w:rPr>
                <w:rFonts w:asciiTheme="minorHAnsi" w:hAnsiTheme="minorHAnsi"/>
                <w:spacing w:val="-5"/>
                <w:sz w:val="24"/>
                <w:szCs w:val="24"/>
              </w:rPr>
              <w:t xml:space="preserve"> </w:t>
            </w:r>
            <w:r w:rsidRPr="00027B5E">
              <w:rPr>
                <w:rFonts w:asciiTheme="minorHAnsi" w:hAnsiTheme="minorHAnsi"/>
                <w:sz w:val="24"/>
                <w:szCs w:val="24"/>
              </w:rPr>
              <w:t>reconstruction</w:t>
            </w:r>
            <w:r w:rsidRPr="00027B5E">
              <w:rPr>
                <w:rFonts w:asciiTheme="minorHAnsi" w:hAnsiTheme="minorHAnsi"/>
                <w:spacing w:val="-5"/>
                <w:sz w:val="24"/>
                <w:szCs w:val="24"/>
              </w:rPr>
              <w:t xml:space="preserve"> </w:t>
            </w:r>
            <w:r w:rsidRPr="00027B5E">
              <w:rPr>
                <w:rFonts w:asciiTheme="minorHAnsi" w:hAnsiTheme="minorHAnsi"/>
                <w:spacing w:val="-2"/>
                <w:sz w:val="24"/>
                <w:szCs w:val="24"/>
              </w:rPr>
              <w:t>algorithms</w:t>
            </w:r>
            <w:r w:rsidRPr="00027B5E">
              <w:rPr>
                <w:rFonts w:asciiTheme="minorHAnsi" w:hAnsiTheme="minorHAnsi"/>
                <w:sz w:val="24"/>
                <w:szCs w:val="24"/>
              </w:rPr>
              <w:tab/>
            </w:r>
            <w:r w:rsidRPr="00027B5E">
              <w:rPr>
                <w:rFonts w:asciiTheme="minorHAnsi" w:hAnsiTheme="minorHAnsi"/>
                <w:b/>
                <w:sz w:val="24"/>
                <w:szCs w:val="24"/>
              </w:rPr>
              <w:t xml:space="preserve">[05 </w:t>
            </w:r>
            <w:r w:rsidRPr="00027B5E">
              <w:rPr>
                <w:rFonts w:asciiTheme="minorHAnsi" w:hAnsiTheme="minorHAnsi"/>
                <w:b/>
                <w:spacing w:val="-5"/>
                <w:sz w:val="24"/>
                <w:szCs w:val="24"/>
              </w:rPr>
              <w:t>H]</w:t>
            </w:r>
          </w:p>
          <w:p w:rsidR="00027B5E" w:rsidRPr="00027B5E" w:rsidRDefault="00027B5E" w:rsidP="00027B5E">
            <w:pPr>
              <w:pStyle w:val="TableParagraph"/>
              <w:tabs>
                <w:tab w:val="left" w:pos="9063"/>
              </w:tabs>
              <w:spacing w:line="263" w:lineRule="exact"/>
              <w:rPr>
                <w:rFonts w:asciiTheme="minorHAnsi" w:hAnsiTheme="minorHAnsi"/>
                <w:b/>
                <w:sz w:val="24"/>
                <w:szCs w:val="24"/>
              </w:rPr>
            </w:pPr>
            <w:r w:rsidRPr="00027B5E">
              <w:rPr>
                <w:rFonts w:asciiTheme="minorHAnsi" w:hAnsiTheme="minorHAnsi"/>
                <w:sz w:val="24"/>
                <w:szCs w:val="24"/>
              </w:rPr>
              <w:t>Optimization</w:t>
            </w:r>
            <w:r w:rsidRPr="00027B5E">
              <w:rPr>
                <w:rFonts w:asciiTheme="minorHAnsi" w:hAnsiTheme="minorHAnsi"/>
                <w:spacing w:val="-8"/>
                <w:sz w:val="24"/>
                <w:szCs w:val="24"/>
              </w:rPr>
              <w:t xml:space="preserve"> </w:t>
            </w:r>
            <w:r w:rsidRPr="00027B5E">
              <w:rPr>
                <w:rFonts w:asciiTheme="minorHAnsi" w:hAnsiTheme="minorHAnsi"/>
                <w:sz w:val="24"/>
                <w:szCs w:val="24"/>
              </w:rPr>
              <w:t>based</w:t>
            </w:r>
            <w:r w:rsidRPr="00027B5E">
              <w:rPr>
                <w:rFonts w:asciiTheme="minorHAnsi" w:hAnsiTheme="minorHAnsi"/>
                <w:spacing w:val="-6"/>
                <w:sz w:val="24"/>
                <w:szCs w:val="24"/>
              </w:rPr>
              <w:t xml:space="preserve"> </w:t>
            </w:r>
            <w:r w:rsidRPr="00027B5E">
              <w:rPr>
                <w:rFonts w:asciiTheme="minorHAnsi" w:hAnsiTheme="minorHAnsi"/>
                <w:sz w:val="24"/>
                <w:szCs w:val="24"/>
              </w:rPr>
              <w:t>reconstruction</w:t>
            </w:r>
            <w:r w:rsidRPr="00027B5E">
              <w:rPr>
                <w:rFonts w:asciiTheme="minorHAnsi" w:hAnsiTheme="minorHAnsi"/>
                <w:spacing w:val="-7"/>
                <w:sz w:val="24"/>
                <w:szCs w:val="24"/>
              </w:rPr>
              <w:t xml:space="preserve"> </w:t>
            </w:r>
            <w:r w:rsidRPr="00027B5E">
              <w:rPr>
                <w:rFonts w:asciiTheme="minorHAnsi" w:hAnsiTheme="minorHAnsi"/>
                <w:spacing w:val="-2"/>
                <w:sz w:val="24"/>
                <w:szCs w:val="24"/>
              </w:rPr>
              <w:t>algorithms</w:t>
            </w:r>
            <w:r w:rsidRPr="00027B5E">
              <w:rPr>
                <w:rFonts w:asciiTheme="minorHAnsi" w:hAnsiTheme="minorHAnsi"/>
                <w:sz w:val="24"/>
                <w:szCs w:val="24"/>
              </w:rPr>
              <w:tab/>
            </w:r>
            <w:r w:rsidRPr="00027B5E">
              <w:rPr>
                <w:rFonts w:asciiTheme="minorHAnsi" w:hAnsiTheme="minorHAnsi"/>
                <w:b/>
                <w:sz w:val="24"/>
                <w:szCs w:val="24"/>
              </w:rPr>
              <w:t xml:space="preserve">[07 </w:t>
            </w:r>
            <w:r w:rsidRPr="00027B5E">
              <w:rPr>
                <w:rFonts w:asciiTheme="minorHAnsi" w:hAnsiTheme="minorHAnsi"/>
                <w:b/>
                <w:spacing w:val="-5"/>
                <w:sz w:val="24"/>
                <w:szCs w:val="24"/>
              </w:rPr>
              <w:t>H]</w:t>
            </w:r>
          </w:p>
        </w:tc>
      </w:tr>
      <w:tr w:rsidR="00027B5E" w:rsidRPr="00027B5E" w:rsidTr="0052341B">
        <w:trPr>
          <w:trHeight w:val="550"/>
        </w:trPr>
        <w:tc>
          <w:tcPr>
            <w:tcW w:w="10648" w:type="dxa"/>
            <w:gridSpan w:val="4"/>
            <w:tcBorders>
              <w:top w:val="single" w:sz="12" w:space="0" w:color="000000"/>
              <w:left w:val="single" w:sz="12" w:space="0" w:color="000000"/>
              <w:bottom w:val="single" w:sz="12" w:space="0" w:color="000000"/>
              <w:right w:val="single" w:sz="12" w:space="0" w:color="000000"/>
            </w:tcBorders>
          </w:tcPr>
          <w:p w:rsidR="00027B5E" w:rsidRPr="00027B5E" w:rsidRDefault="00027B5E" w:rsidP="00027B5E">
            <w:pPr>
              <w:pStyle w:val="TableParagraph"/>
              <w:spacing w:line="270" w:lineRule="exact"/>
              <w:rPr>
                <w:rFonts w:asciiTheme="minorHAnsi" w:hAnsiTheme="minorHAnsi"/>
                <w:b/>
                <w:sz w:val="24"/>
                <w:szCs w:val="24"/>
              </w:rPr>
            </w:pPr>
            <w:r w:rsidRPr="00027B5E">
              <w:rPr>
                <w:rFonts w:asciiTheme="minorHAnsi" w:hAnsiTheme="minorHAnsi"/>
                <w:b/>
                <w:sz w:val="24"/>
                <w:szCs w:val="24"/>
              </w:rPr>
              <w:t>Text/Reference</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books:</w:t>
            </w:r>
          </w:p>
          <w:p w:rsidR="00027B5E" w:rsidRPr="00027B5E" w:rsidRDefault="00027B5E" w:rsidP="00027B5E">
            <w:pPr>
              <w:pStyle w:val="TableParagraph"/>
              <w:spacing w:line="261" w:lineRule="exact"/>
              <w:rPr>
                <w:rFonts w:asciiTheme="minorHAnsi" w:hAnsiTheme="minorHAnsi"/>
                <w:sz w:val="24"/>
                <w:szCs w:val="24"/>
              </w:rPr>
            </w:pPr>
            <w:r w:rsidRPr="00027B5E">
              <w:rPr>
                <w:rFonts w:asciiTheme="minorHAnsi" w:hAnsiTheme="minorHAnsi"/>
                <w:sz w:val="24"/>
                <w:szCs w:val="24"/>
              </w:rPr>
              <w:t>G</w:t>
            </w:r>
            <w:r w:rsidRPr="00027B5E">
              <w:rPr>
                <w:rFonts w:asciiTheme="minorHAnsi" w:hAnsiTheme="minorHAnsi"/>
                <w:spacing w:val="-3"/>
                <w:sz w:val="24"/>
                <w:szCs w:val="24"/>
              </w:rPr>
              <w:t xml:space="preserve"> </w:t>
            </w:r>
            <w:r w:rsidRPr="00027B5E">
              <w:rPr>
                <w:rFonts w:asciiTheme="minorHAnsi" w:hAnsiTheme="minorHAnsi"/>
                <w:sz w:val="24"/>
                <w:szCs w:val="24"/>
              </w:rPr>
              <w:t>T</w:t>
            </w:r>
            <w:r w:rsidRPr="00027B5E">
              <w:rPr>
                <w:rFonts w:asciiTheme="minorHAnsi" w:hAnsiTheme="minorHAnsi"/>
                <w:spacing w:val="-1"/>
                <w:sz w:val="24"/>
                <w:szCs w:val="24"/>
              </w:rPr>
              <w:t xml:space="preserve"> </w:t>
            </w:r>
            <w:r w:rsidRPr="00027B5E">
              <w:rPr>
                <w:rFonts w:asciiTheme="minorHAnsi" w:hAnsiTheme="minorHAnsi"/>
                <w:sz w:val="24"/>
                <w:szCs w:val="24"/>
              </w:rPr>
              <w:t>Herman, “Image</w:t>
            </w:r>
            <w:r w:rsidRPr="00027B5E">
              <w:rPr>
                <w:rFonts w:asciiTheme="minorHAnsi" w:hAnsiTheme="minorHAnsi"/>
                <w:spacing w:val="-2"/>
                <w:sz w:val="24"/>
                <w:szCs w:val="24"/>
              </w:rPr>
              <w:t xml:space="preserve"> </w:t>
            </w:r>
            <w:r w:rsidRPr="00027B5E">
              <w:rPr>
                <w:rFonts w:asciiTheme="minorHAnsi" w:hAnsiTheme="minorHAnsi"/>
                <w:sz w:val="24"/>
                <w:szCs w:val="24"/>
              </w:rPr>
              <w:t>reconstruction</w:t>
            </w:r>
            <w:r w:rsidRPr="00027B5E">
              <w:rPr>
                <w:rFonts w:asciiTheme="minorHAnsi" w:hAnsiTheme="minorHAnsi"/>
                <w:spacing w:val="-1"/>
                <w:sz w:val="24"/>
                <w:szCs w:val="24"/>
              </w:rPr>
              <w:t xml:space="preserve"> </w:t>
            </w:r>
            <w:r w:rsidRPr="00027B5E">
              <w:rPr>
                <w:rFonts w:asciiTheme="minorHAnsi" w:hAnsiTheme="minorHAnsi"/>
                <w:sz w:val="24"/>
                <w:szCs w:val="24"/>
              </w:rPr>
              <w:t>from</w:t>
            </w:r>
            <w:r w:rsidRPr="00027B5E">
              <w:rPr>
                <w:rFonts w:asciiTheme="minorHAnsi" w:hAnsiTheme="minorHAnsi"/>
                <w:spacing w:val="-2"/>
                <w:sz w:val="24"/>
                <w:szCs w:val="24"/>
              </w:rPr>
              <w:t xml:space="preserve"> </w:t>
            </w:r>
            <w:r w:rsidRPr="00027B5E">
              <w:rPr>
                <w:rFonts w:asciiTheme="minorHAnsi" w:hAnsiTheme="minorHAnsi"/>
                <w:sz w:val="24"/>
                <w:szCs w:val="24"/>
              </w:rPr>
              <w:t>projections”,</w:t>
            </w:r>
            <w:r w:rsidRPr="00027B5E">
              <w:rPr>
                <w:rFonts w:asciiTheme="minorHAnsi" w:hAnsiTheme="minorHAnsi"/>
                <w:spacing w:val="-2"/>
                <w:sz w:val="24"/>
                <w:szCs w:val="24"/>
              </w:rPr>
              <w:t xml:space="preserve"> </w:t>
            </w:r>
            <w:r w:rsidRPr="00027B5E">
              <w:rPr>
                <w:rFonts w:asciiTheme="minorHAnsi" w:hAnsiTheme="minorHAnsi"/>
                <w:sz w:val="24"/>
                <w:szCs w:val="24"/>
              </w:rPr>
              <w:t>Springer-verlag,</w:t>
            </w:r>
            <w:r w:rsidRPr="00027B5E">
              <w:rPr>
                <w:rFonts w:asciiTheme="minorHAnsi" w:hAnsiTheme="minorHAnsi"/>
                <w:spacing w:val="-1"/>
                <w:sz w:val="24"/>
                <w:szCs w:val="24"/>
              </w:rPr>
              <w:t xml:space="preserve"> </w:t>
            </w:r>
            <w:r w:rsidRPr="00027B5E">
              <w:rPr>
                <w:rFonts w:asciiTheme="minorHAnsi" w:hAnsiTheme="minorHAnsi"/>
                <w:spacing w:val="-4"/>
                <w:sz w:val="24"/>
                <w:szCs w:val="24"/>
              </w:rPr>
              <w:t>2009</w:t>
            </w:r>
          </w:p>
        </w:tc>
      </w:tr>
    </w:tbl>
    <w:p w:rsidR="00027B5E" w:rsidRPr="00027B5E" w:rsidRDefault="00027B5E" w:rsidP="00027B5E">
      <w:pPr>
        <w:spacing w:line="261" w:lineRule="exact"/>
        <w:rPr>
          <w:rFonts w:asciiTheme="minorHAnsi" w:hAnsiTheme="minorHAnsi"/>
          <w:sz w:val="24"/>
          <w:szCs w:val="24"/>
        </w:rPr>
        <w:sectPr w:rsidR="00027B5E" w:rsidRPr="00027B5E">
          <w:pgSz w:w="11910" w:h="16840"/>
          <w:pgMar w:top="540" w:right="660" w:bottom="280" w:left="300" w:header="720" w:footer="720" w:gutter="0"/>
          <w:cols w:space="720"/>
        </w:sectPr>
      </w:pPr>
    </w:p>
    <w:tbl>
      <w:tblPr>
        <w:tblW w:w="0" w:type="auto"/>
        <w:tblInd w:w="140" w:type="dxa"/>
        <w:tblLayout w:type="fixed"/>
        <w:tblCellMar>
          <w:left w:w="0" w:type="dxa"/>
          <w:right w:w="0" w:type="dxa"/>
        </w:tblCellMar>
        <w:tblLook w:val="01E0" w:firstRow="1" w:lastRow="1" w:firstColumn="1" w:lastColumn="1" w:noHBand="0" w:noVBand="0"/>
      </w:tblPr>
      <w:tblGrid>
        <w:gridCol w:w="2477"/>
        <w:gridCol w:w="2456"/>
        <w:gridCol w:w="1964"/>
        <w:gridCol w:w="3893"/>
      </w:tblGrid>
      <w:tr w:rsidR="00027B5E" w:rsidRPr="00027B5E" w:rsidTr="0052341B">
        <w:trPr>
          <w:trHeight w:val="550"/>
        </w:trPr>
        <w:tc>
          <w:tcPr>
            <w:tcW w:w="2477" w:type="dxa"/>
            <w:tcBorders>
              <w:top w:val="single" w:sz="12" w:space="0" w:color="000000"/>
              <w:left w:val="single" w:sz="12" w:space="0" w:color="000000"/>
            </w:tcBorders>
          </w:tcPr>
          <w:p w:rsidR="00027B5E" w:rsidRPr="00027B5E" w:rsidRDefault="00027B5E" w:rsidP="00027B5E">
            <w:pPr>
              <w:pStyle w:val="TableParagraph"/>
              <w:spacing w:line="275" w:lineRule="exact"/>
              <w:rPr>
                <w:rFonts w:asciiTheme="minorHAnsi" w:hAnsiTheme="minorHAnsi"/>
                <w:b/>
                <w:sz w:val="24"/>
                <w:szCs w:val="24"/>
              </w:rPr>
            </w:pPr>
            <w:r w:rsidRPr="00027B5E">
              <w:rPr>
                <w:rFonts w:asciiTheme="minorHAnsi" w:hAnsiTheme="minorHAnsi"/>
                <w:b/>
                <w:sz w:val="24"/>
                <w:szCs w:val="24"/>
              </w:rPr>
              <w:lastRenderedPageBreak/>
              <w:t>Subject</w:t>
            </w:r>
            <w:r w:rsidRPr="00027B5E">
              <w:rPr>
                <w:rFonts w:asciiTheme="minorHAnsi" w:hAnsiTheme="minorHAnsi"/>
                <w:b/>
                <w:spacing w:val="-12"/>
                <w:sz w:val="24"/>
                <w:szCs w:val="24"/>
              </w:rPr>
              <w:t xml:space="preserve"> </w:t>
            </w:r>
            <w:r w:rsidRPr="00027B5E">
              <w:rPr>
                <w:rFonts w:asciiTheme="minorHAnsi" w:hAnsiTheme="minorHAnsi"/>
                <w:b/>
                <w:spacing w:val="-4"/>
                <w:sz w:val="24"/>
                <w:szCs w:val="24"/>
              </w:rPr>
              <w:t>Code:</w:t>
            </w:r>
          </w:p>
        </w:tc>
        <w:tc>
          <w:tcPr>
            <w:tcW w:w="2456" w:type="dxa"/>
            <w:tcBorders>
              <w:top w:val="single" w:sz="12" w:space="0" w:color="000000"/>
              <w:right w:val="single" w:sz="12" w:space="0" w:color="000000"/>
            </w:tcBorders>
          </w:tcPr>
          <w:p w:rsidR="00027B5E" w:rsidRPr="00027B5E" w:rsidRDefault="00027B5E" w:rsidP="00027B5E">
            <w:pPr>
              <w:pStyle w:val="TableParagraph"/>
              <w:spacing w:line="270" w:lineRule="exact"/>
              <w:rPr>
                <w:rFonts w:asciiTheme="minorHAnsi" w:hAnsiTheme="minorHAnsi"/>
                <w:sz w:val="24"/>
                <w:szCs w:val="24"/>
              </w:rPr>
            </w:pPr>
            <w:r w:rsidRPr="00027B5E">
              <w:rPr>
                <w:rFonts w:asciiTheme="minorHAnsi" w:hAnsiTheme="minorHAnsi"/>
                <w:spacing w:val="-2"/>
                <w:sz w:val="24"/>
                <w:szCs w:val="24"/>
              </w:rPr>
              <w:t>CS421c</w:t>
            </w:r>
          </w:p>
        </w:tc>
        <w:tc>
          <w:tcPr>
            <w:tcW w:w="1964" w:type="dxa"/>
            <w:tcBorders>
              <w:top w:val="single" w:sz="12" w:space="0" w:color="000000"/>
              <w:left w:val="single" w:sz="12" w:space="0" w:color="000000"/>
            </w:tcBorders>
          </w:tcPr>
          <w:p w:rsidR="00027B5E" w:rsidRPr="00027B5E" w:rsidRDefault="00027B5E" w:rsidP="00027B5E">
            <w:pPr>
              <w:pStyle w:val="TableParagraph"/>
              <w:spacing w:line="275" w:lineRule="exact"/>
              <w:rPr>
                <w:rFonts w:asciiTheme="minorHAnsi" w:hAnsiTheme="minorHAnsi"/>
                <w:b/>
                <w:sz w:val="24"/>
                <w:szCs w:val="24"/>
              </w:rPr>
            </w:pPr>
            <w:r w:rsidRPr="00027B5E">
              <w:rPr>
                <w:rFonts w:asciiTheme="minorHAnsi" w:hAnsiTheme="minorHAnsi"/>
                <w:b/>
                <w:sz w:val="24"/>
                <w:szCs w:val="24"/>
              </w:rPr>
              <w:t>Course</w:t>
            </w:r>
            <w:r w:rsidRPr="00027B5E">
              <w:rPr>
                <w:rFonts w:asciiTheme="minorHAnsi" w:hAnsiTheme="minorHAnsi"/>
                <w:b/>
                <w:spacing w:val="-10"/>
                <w:sz w:val="24"/>
                <w:szCs w:val="24"/>
              </w:rPr>
              <w:t xml:space="preserve"> </w:t>
            </w:r>
            <w:r w:rsidRPr="00027B5E">
              <w:rPr>
                <w:rFonts w:asciiTheme="minorHAnsi" w:hAnsiTheme="minorHAnsi"/>
                <w:b/>
                <w:spacing w:val="-2"/>
                <w:sz w:val="24"/>
                <w:szCs w:val="24"/>
              </w:rPr>
              <w:t>Title</w:t>
            </w:r>
          </w:p>
        </w:tc>
        <w:tc>
          <w:tcPr>
            <w:tcW w:w="3893" w:type="dxa"/>
            <w:tcBorders>
              <w:top w:val="single" w:sz="12" w:space="0" w:color="000000"/>
              <w:right w:val="single" w:sz="12" w:space="0" w:color="000000"/>
            </w:tcBorders>
          </w:tcPr>
          <w:p w:rsidR="00027B5E" w:rsidRPr="00027B5E" w:rsidRDefault="00027B5E" w:rsidP="00027B5E">
            <w:pPr>
              <w:pStyle w:val="TableParagraph"/>
              <w:spacing w:line="270" w:lineRule="exact"/>
              <w:ind w:left="582"/>
              <w:rPr>
                <w:rFonts w:asciiTheme="minorHAnsi" w:hAnsiTheme="minorHAnsi"/>
                <w:sz w:val="24"/>
                <w:szCs w:val="24"/>
              </w:rPr>
            </w:pPr>
            <w:r w:rsidRPr="00027B5E">
              <w:rPr>
                <w:rFonts w:asciiTheme="minorHAnsi" w:hAnsiTheme="minorHAnsi"/>
                <w:sz w:val="24"/>
                <w:szCs w:val="24"/>
              </w:rPr>
              <w:t>Statistical</w:t>
            </w:r>
            <w:r w:rsidRPr="00027B5E">
              <w:rPr>
                <w:rFonts w:asciiTheme="minorHAnsi" w:hAnsiTheme="minorHAnsi"/>
                <w:spacing w:val="-11"/>
                <w:sz w:val="24"/>
                <w:szCs w:val="24"/>
              </w:rPr>
              <w:t xml:space="preserve"> </w:t>
            </w:r>
            <w:r w:rsidRPr="00027B5E">
              <w:rPr>
                <w:rFonts w:asciiTheme="minorHAnsi" w:hAnsiTheme="minorHAnsi"/>
                <w:sz w:val="24"/>
                <w:szCs w:val="24"/>
              </w:rPr>
              <w:t>Methods</w:t>
            </w:r>
            <w:r w:rsidRPr="00027B5E">
              <w:rPr>
                <w:rFonts w:asciiTheme="minorHAnsi" w:hAnsiTheme="minorHAnsi"/>
                <w:spacing w:val="-11"/>
                <w:sz w:val="24"/>
                <w:szCs w:val="24"/>
              </w:rPr>
              <w:t xml:space="preserve"> </w:t>
            </w:r>
            <w:r w:rsidRPr="00027B5E">
              <w:rPr>
                <w:rFonts w:asciiTheme="minorHAnsi" w:hAnsiTheme="minorHAnsi"/>
                <w:spacing w:val="-5"/>
                <w:sz w:val="24"/>
                <w:szCs w:val="24"/>
              </w:rPr>
              <w:t>in</w:t>
            </w:r>
          </w:p>
          <w:p w:rsidR="00027B5E" w:rsidRPr="00027B5E" w:rsidRDefault="00027B5E" w:rsidP="00027B5E">
            <w:pPr>
              <w:pStyle w:val="TableParagraph"/>
              <w:spacing w:line="261" w:lineRule="exact"/>
              <w:ind w:left="582"/>
              <w:rPr>
                <w:rFonts w:asciiTheme="minorHAnsi" w:hAnsiTheme="minorHAnsi"/>
                <w:sz w:val="24"/>
                <w:szCs w:val="24"/>
              </w:rPr>
            </w:pPr>
            <w:r w:rsidRPr="00027B5E">
              <w:rPr>
                <w:rFonts w:asciiTheme="minorHAnsi" w:hAnsiTheme="minorHAnsi"/>
                <w:sz w:val="24"/>
                <w:szCs w:val="24"/>
              </w:rPr>
              <w:t>Computer</w:t>
            </w:r>
            <w:r w:rsidRPr="00027B5E">
              <w:rPr>
                <w:rFonts w:asciiTheme="minorHAnsi" w:hAnsiTheme="minorHAnsi"/>
                <w:spacing w:val="-1"/>
                <w:sz w:val="24"/>
                <w:szCs w:val="24"/>
              </w:rPr>
              <w:t xml:space="preserve"> </w:t>
            </w:r>
            <w:r w:rsidRPr="00027B5E">
              <w:rPr>
                <w:rFonts w:asciiTheme="minorHAnsi" w:hAnsiTheme="minorHAnsi"/>
                <w:spacing w:val="-2"/>
                <w:sz w:val="24"/>
                <w:szCs w:val="24"/>
              </w:rPr>
              <w:t>Science</w:t>
            </w:r>
          </w:p>
        </w:tc>
      </w:tr>
      <w:tr w:rsidR="00027B5E" w:rsidRPr="00027B5E" w:rsidTr="0052341B">
        <w:trPr>
          <w:trHeight w:val="278"/>
        </w:trPr>
        <w:tc>
          <w:tcPr>
            <w:tcW w:w="2477" w:type="dxa"/>
            <w:tcBorders>
              <w:left w:val="single" w:sz="12" w:space="0" w:color="000000"/>
            </w:tcBorders>
          </w:tcPr>
          <w:p w:rsidR="00027B5E" w:rsidRPr="00027B5E" w:rsidRDefault="00027B5E" w:rsidP="00027B5E">
            <w:pPr>
              <w:pStyle w:val="TableParagraph"/>
              <w:spacing w:line="258" w:lineRule="exact"/>
              <w:rPr>
                <w:rFonts w:asciiTheme="minorHAnsi" w:hAnsiTheme="minorHAnsi"/>
                <w:b/>
                <w:sz w:val="24"/>
                <w:szCs w:val="24"/>
              </w:rPr>
            </w:pPr>
            <w:r w:rsidRPr="00027B5E">
              <w:rPr>
                <w:rFonts w:asciiTheme="minorHAnsi" w:hAnsiTheme="minorHAnsi"/>
                <w:b/>
                <w:sz w:val="24"/>
                <w:szCs w:val="24"/>
              </w:rPr>
              <w:t>Contact</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Hours</w:t>
            </w:r>
          </w:p>
        </w:tc>
        <w:tc>
          <w:tcPr>
            <w:tcW w:w="2456" w:type="dxa"/>
            <w:tcBorders>
              <w:right w:val="single" w:sz="12" w:space="0" w:color="000000"/>
            </w:tcBorders>
          </w:tcPr>
          <w:p w:rsidR="00027B5E" w:rsidRPr="00027B5E" w:rsidRDefault="00027B5E" w:rsidP="00027B5E">
            <w:pPr>
              <w:pStyle w:val="TableParagraph"/>
              <w:spacing w:line="258" w:lineRule="exact"/>
              <w:rPr>
                <w:rFonts w:asciiTheme="minorHAnsi" w:hAnsiTheme="minorHAnsi"/>
                <w:sz w:val="24"/>
                <w:szCs w:val="24"/>
              </w:rPr>
            </w:pPr>
            <w:r w:rsidRPr="00027B5E">
              <w:rPr>
                <w:rFonts w:asciiTheme="minorHAnsi" w:hAnsiTheme="minorHAnsi"/>
                <w:sz w:val="24"/>
                <w:szCs w:val="24"/>
              </w:rPr>
              <w:t>L-</w:t>
            </w:r>
            <w:r w:rsidRPr="00027B5E">
              <w:rPr>
                <w:rFonts w:asciiTheme="minorHAnsi" w:hAnsiTheme="minorHAnsi"/>
                <w:spacing w:val="-2"/>
                <w:sz w:val="24"/>
                <w:szCs w:val="24"/>
              </w:rPr>
              <w:t xml:space="preserve"> </w:t>
            </w:r>
            <w:r w:rsidRPr="00027B5E">
              <w:rPr>
                <w:rFonts w:asciiTheme="minorHAnsi" w:hAnsiTheme="minorHAnsi"/>
                <w:sz w:val="24"/>
                <w:szCs w:val="24"/>
              </w:rPr>
              <w:t>3</w:t>
            </w:r>
            <w:r w:rsidRPr="00027B5E">
              <w:rPr>
                <w:rFonts w:asciiTheme="minorHAnsi" w:hAnsiTheme="minorHAnsi"/>
                <w:spacing w:val="-1"/>
                <w:sz w:val="24"/>
                <w:szCs w:val="24"/>
              </w:rPr>
              <w:t xml:space="preserve"> </w:t>
            </w:r>
            <w:r w:rsidRPr="00027B5E">
              <w:rPr>
                <w:rFonts w:asciiTheme="minorHAnsi" w:hAnsiTheme="minorHAnsi"/>
                <w:sz w:val="24"/>
                <w:szCs w:val="24"/>
              </w:rPr>
              <w:t>T-</w:t>
            </w:r>
            <w:r w:rsidRPr="00027B5E">
              <w:rPr>
                <w:rFonts w:asciiTheme="minorHAnsi" w:hAnsiTheme="minorHAnsi"/>
                <w:spacing w:val="-1"/>
                <w:sz w:val="24"/>
                <w:szCs w:val="24"/>
              </w:rPr>
              <w:t xml:space="preserve"> </w:t>
            </w:r>
            <w:r w:rsidRPr="00027B5E">
              <w:rPr>
                <w:rFonts w:asciiTheme="minorHAnsi" w:hAnsiTheme="minorHAnsi"/>
                <w:sz w:val="24"/>
                <w:szCs w:val="24"/>
              </w:rPr>
              <w:t>0</w:t>
            </w:r>
            <w:r w:rsidRPr="00027B5E">
              <w:rPr>
                <w:rFonts w:asciiTheme="minorHAnsi" w:hAnsiTheme="minorHAnsi"/>
                <w:spacing w:val="-1"/>
                <w:sz w:val="24"/>
                <w:szCs w:val="24"/>
              </w:rPr>
              <w:t xml:space="preserve"> </w:t>
            </w:r>
            <w:r w:rsidRPr="00027B5E">
              <w:rPr>
                <w:rFonts w:asciiTheme="minorHAnsi" w:hAnsiTheme="minorHAnsi"/>
                <w:sz w:val="24"/>
                <w:szCs w:val="24"/>
              </w:rPr>
              <w:t>P-</w:t>
            </w:r>
            <w:r w:rsidRPr="00027B5E">
              <w:rPr>
                <w:rFonts w:asciiTheme="minorHAnsi" w:hAnsiTheme="minorHAnsi"/>
                <w:spacing w:val="-2"/>
                <w:sz w:val="24"/>
                <w:szCs w:val="24"/>
              </w:rPr>
              <w:t xml:space="preserve"> </w:t>
            </w:r>
            <w:r w:rsidRPr="00027B5E">
              <w:rPr>
                <w:rFonts w:asciiTheme="minorHAnsi" w:hAnsiTheme="minorHAnsi"/>
                <w:spacing w:val="-10"/>
                <w:sz w:val="24"/>
                <w:szCs w:val="24"/>
              </w:rPr>
              <w:t>0</w:t>
            </w:r>
          </w:p>
        </w:tc>
        <w:tc>
          <w:tcPr>
            <w:tcW w:w="1964" w:type="dxa"/>
            <w:tcBorders>
              <w:left w:val="single" w:sz="12" w:space="0" w:color="000000"/>
            </w:tcBorders>
          </w:tcPr>
          <w:p w:rsidR="00027B5E" w:rsidRPr="00027B5E" w:rsidRDefault="00027B5E" w:rsidP="00027B5E">
            <w:pPr>
              <w:pStyle w:val="TableParagraph"/>
              <w:spacing w:line="258" w:lineRule="exact"/>
              <w:rPr>
                <w:rFonts w:asciiTheme="minorHAnsi" w:hAnsiTheme="minorHAnsi"/>
                <w:b/>
                <w:sz w:val="24"/>
                <w:szCs w:val="24"/>
              </w:rPr>
            </w:pPr>
            <w:r w:rsidRPr="00027B5E">
              <w:rPr>
                <w:rFonts w:asciiTheme="minorHAnsi" w:hAnsiTheme="minorHAnsi"/>
                <w:b/>
                <w:spacing w:val="-2"/>
                <w:sz w:val="24"/>
                <w:szCs w:val="24"/>
              </w:rPr>
              <w:t>Credit</w:t>
            </w:r>
          </w:p>
        </w:tc>
        <w:tc>
          <w:tcPr>
            <w:tcW w:w="3893" w:type="dxa"/>
            <w:tcBorders>
              <w:right w:val="single" w:sz="12" w:space="0" w:color="000000"/>
            </w:tcBorders>
          </w:tcPr>
          <w:p w:rsidR="00027B5E" w:rsidRPr="00027B5E" w:rsidRDefault="00027B5E" w:rsidP="00027B5E">
            <w:pPr>
              <w:pStyle w:val="TableParagraph"/>
              <w:spacing w:line="258" w:lineRule="exact"/>
              <w:ind w:left="582"/>
              <w:rPr>
                <w:rFonts w:asciiTheme="minorHAnsi" w:hAnsiTheme="minorHAnsi"/>
                <w:sz w:val="24"/>
                <w:szCs w:val="24"/>
              </w:rPr>
            </w:pPr>
            <w:r w:rsidRPr="00027B5E">
              <w:rPr>
                <w:rFonts w:asciiTheme="minorHAnsi" w:hAnsiTheme="minorHAnsi"/>
                <w:sz w:val="24"/>
                <w:szCs w:val="24"/>
              </w:rPr>
              <w:t>4</w:t>
            </w:r>
          </w:p>
        </w:tc>
      </w:tr>
      <w:tr w:rsidR="00027B5E" w:rsidRPr="00027B5E" w:rsidTr="0052341B">
        <w:trPr>
          <w:trHeight w:val="278"/>
        </w:trPr>
        <w:tc>
          <w:tcPr>
            <w:tcW w:w="2477" w:type="dxa"/>
            <w:tcBorders>
              <w:left w:val="single" w:sz="12" w:space="0" w:color="000000"/>
            </w:tcBorders>
          </w:tcPr>
          <w:p w:rsidR="00027B5E" w:rsidRPr="00027B5E" w:rsidRDefault="00027B5E" w:rsidP="00027B5E">
            <w:pPr>
              <w:pStyle w:val="TableParagraph"/>
              <w:spacing w:line="258" w:lineRule="exact"/>
              <w:rPr>
                <w:rFonts w:asciiTheme="minorHAnsi" w:hAnsiTheme="minorHAnsi"/>
                <w:b/>
                <w:sz w:val="24"/>
                <w:szCs w:val="24"/>
              </w:rPr>
            </w:pPr>
            <w:r w:rsidRPr="00027B5E">
              <w:rPr>
                <w:rFonts w:asciiTheme="minorHAnsi" w:hAnsiTheme="minorHAnsi"/>
                <w:b/>
                <w:spacing w:val="-2"/>
                <w:sz w:val="24"/>
                <w:szCs w:val="24"/>
              </w:rPr>
              <w:t>Programme</w:t>
            </w:r>
          </w:p>
        </w:tc>
        <w:tc>
          <w:tcPr>
            <w:tcW w:w="2456" w:type="dxa"/>
            <w:tcBorders>
              <w:right w:val="single" w:sz="12" w:space="0" w:color="000000"/>
            </w:tcBorders>
          </w:tcPr>
          <w:p w:rsidR="00027B5E" w:rsidRPr="00027B5E" w:rsidRDefault="00027B5E" w:rsidP="00027B5E">
            <w:pPr>
              <w:pStyle w:val="TableParagraph"/>
              <w:spacing w:line="258" w:lineRule="exact"/>
              <w:rPr>
                <w:rFonts w:asciiTheme="minorHAnsi" w:hAnsiTheme="minorHAnsi"/>
                <w:sz w:val="24"/>
                <w:szCs w:val="24"/>
              </w:rPr>
            </w:pPr>
            <w:r w:rsidRPr="00027B5E">
              <w:rPr>
                <w:rFonts w:asciiTheme="minorHAnsi" w:hAnsiTheme="minorHAnsi"/>
                <w:spacing w:val="-2"/>
                <w:sz w:val="24"/>
                <w:szCs w:val="24"/>
              </w:rPr>
              <w:t>BTech</w:t>
            </w:r>
          </w:p>
        </w:tc>
        <w:tc>
          <w:tcPr>
            <w:tcW w:w="1964" w:type="dxa"/>
            <w:tcBorders>
              <w:left w:val="single" w:sz="12" w:space="0" w:color="000000"/>
            </w:tcBorders>
          </w:tcPr>
          <w:p w:rsidR="00027B5E" w:rsidRPr="00027B5E" w:rsidRDefault="00027B5E" w:rsidP="00027B5E">
            <w:pPr>
              <w:pStyle w:val="TableParagraph"/>
              <w:spacing w:line="258" w:lineRule="exact"/>
              <w:rPr>
                <w:rFonts w:asciiTheme="minorHAnsi" w:hAnsiTheme="minorHAnsi"/>
                <w:b/>
                <w:sz w:val="24"/>
                <w:szCs w:val="24"/>
              </w:rPr>
            </w:pPr>
            <w:r w:rsidRPr="00027B5E">
              <w:rPr>
                <w:rFonts w:asciiTheme="minorHAnsi" w:hAnsiTheme="minorHAnsi"/>
                <w:b/>
                <w:spacing w:val="-2"/>
                <w:sz w:val="24"/>
                <w:szCs w:val="24"/>
              </w:rPr>
              <w:t>Semester</w:t>
            </w:r>
          </w:p>
        </w:tc>
        <w:tc>
          <w:tcPr>
            <w:tcW w:w="3893" w:type="dxa"/>
            <w:tcBorders>
              <w:right w:val="single" w:sz="12" w:space="0" w:color="000000"/>
            </w:tcBorders>
          </w:tcPr>
          <w:p w:rsidR="00027B5E" w:rsidRPr="00027B5E" w:rsidRDefault="00027B5E" w:rsidP="00027B5E">
            <w:pPr>
              <w:pStyle w:val="TableParagraph"/>
              <w:spacing w:line="258" w:lineRule="exact"/>
              <w:ind w:left="582"/>
              <w:rPr>
                <w:rFonts w:asciiTheme="minorHAnsi" w:hAnsiTheme="minorHAnsi"/>
                <w:sz w:val="24"/>
                <w:szCs w:val="24"/>
              </w:rPr>
            </w:pPr>
            <w:r w:rsidRPr="00027B5E">
              <w:rPr>
                <w:rFonts w:asciiTheme="minorHAnsi" w:hAnsiTheme="minorHAnsi"/>
                <w:spacing w:val="-4"/>
                <w:sz w:val="24"/>
                <w:szCs w:val="24"/>
              </w:rPr>
              <w:t>VIII</w:t>
            </w:r>
          </w:p>
        </w:tc>
      </w:tr>
      <w:tr w:rsidR="00027B5E" w:rsidRPr="00027B5E" w:rsidTr="0052341B">
        <w:trPr>
          <w:trHeight w:val="278"/>
        </w:trPr>
        <w:tc>
          <w:tcPr>
            <w:tcW w:w="2477" w:type="dxa"/>
            <w:tcBorders>
              <w:left w:val="single" w:sz="12" w:space="0" w:color="000000"/>
              <w:bottom w:val="single" w:sz="12" w:space="0" w:color="000000"/>
            </w:tcBorders>
          </w:tcPr>
          <w:p w:rsidR="00027B5E" w:rsidRPr="00027B5E" w:rsidRDefault="00027B5E" w:rsidP="00027B5E">
            <w:pPr>
              <w:pStyle w:val="TableParagraph"/>
              <w:spacing w:line="259" w:lineRule="exact"/>
              <w:rPr>
                <w:rFonts w:asciiTheme="minorHAnsi" w:hAnsiTheme="minorHAnsi"/>
                <w:b/>
                <w:sz w:val="24"/>
                <w:szCs w:val="24"/>
              </w:rPr>
            </w:pPr>
            <w:r w:rsidRPr="00027B5E">
              <w:rPr>
                <w:rFonts w:asciiTheme="minorHAnsi" w:hAnsiTheme="minorHAnsi"/>
                <w:b/>
                <w:spacing w:val="-2"/>
                <w:sz w:val="24"/>
                <w:szCs w:val="24"/>
              </w:rPr>
              <w:t>Pre-requisites</w:t>
            </w:r>
          </w:p>
        </w:tc>
        <w:tc>
          <w:tcPr>
            <w:tcW w:w="2456" w:type="dxa"/>
            <w:tcBorders>
              <w:bottom w:val="single" w:sz="12" w:space="0" w:color="000000"/>
              <w:right w:val="single" w:sz="12" w:space="0" w:color="000000"/>
            </w:tcBorders>
          </w:tcPr>
          <w:p w:rsidR="00027B5E" w:rsidRPr="00027B5E" w:rsidRDefault="00027B5E" w:rsidP="00027B5E">
            <w:pPr>
              <w:pStyle w:val="TableParagraph"/>
              <w:spacing w:line="259" w:lineRule="exact"/>
              <w:rPr>
                <w:rFonts w:asciiTheme="minorHAnsi" w:hAnsiTheme="minorHAnsi"/>
                <w:sz w:val="24"/>
                <w:szCs w:val="24"/>
              </w:rPr>
            </w:pPr>
            <w:r w:rsidRPr="00027B5E">
              <w:rPr>
                <w:rFonts w:asciiTheme="minorHAnsi" w:hAnsiTheme="minorHAnsi"/>
                <w:spacing w:val="-5"/>
                <w:sz w:val="24"/>
                <w:szCs w:val="24"/>
              </w:rPr>
              <w:t>NIL</w:t>
            </w:r>
          </w:p>
        </w:tc>
        <w:tc>
          <w:tcPr>
            <w:tcW w:w="1964" w:type="dxa"/>
            <w:tcBorders>
              <w:left w:val="single" w:sz="12" w:space="0" w:color="000000"/>
              <w:bottom w:val="single" w:sz="12" w:space="0" w:color="000000"/>
            </w:tcBorders>
          </w:tcPr>
          <w:p w:rsidR="00027B5E" w:rsidRPr="00027B5E" w:rsidRDefault="00027B5E" w:rsidP="00027B5E">
            <w:pPr>
              <w:pStyle w:val="TableParagraph"/>
              <w:ind w:left="0"/>
              <w:rPr>
                <w:rFonts w:asciiTheme="minorHAnsi" w:hAnsiTheme="minorHAnsi"/>
                <w:sz w:val="24"/>
                <w:szCs w:val="24"/>
              </w:rPr>
            </w:pPr>
          </w:p>
        </w:tc>
        <w:tc>
          <w:tcPr>
            <w:tcW w:w="3893" w:type="dxa"/>
            <w:tcBorders>
              <w:bottom w:val="single" w:sz="12" w:space="0" w:color="000000"/>
              <w:right w:val="single" w:sz="12" w:space="0" w:color="000000"/>
            </w:tcBorders>
          </w:tcPr>
          <w:p w:rsidR="00027B5E" w:rsidRPr="00027B5E" w:rsidRDefault="00027B5E" w:rsidP="00027B5E">
            <w:pPr>
              <w:pStyle w:val="TableParagraph"/>
              <w:ind w:left="0"/>
              <w:rPr>
                <w:rFonts w:asciiTheme="minorHAnsi" w:hAnsiTheme="minorHAnsi"/>
                <w:sz w:val="24"/>
                <w:szCs w:val="24"/>
              </w:rPr>
            </w:pPr>
          </w:p>
        </w:tc>
      </w:tr>
      <w:tr w:rsidR="00027B5E" w:rsidRPr="00027B5E" w:rsidTr="0052341B">
        <w:trPr>
          <w:trHeight w:val="553"/>
        </w:trPr>
        <w:tc>
          <w:tcPr>
            <w:tcW w:w="2477" w:type="dxa"/>
            <w:tcBorders>
              <w:top w:val="single" w:sz="12" w:space="0" w:color="000000"/>
              <w:left w:val="single" w:sz="12" w:space="0" w:color="000000"/>
              <w:bottom w:val="single" w:sz="12" w:space="0" w:color="000000"/>
              <w:right w:val="single" w:sz="4" w:space="0" w:color="000000"/>
            </w:tcBorders>
          </w:tcPr>
          <w:p w:rsidR="00027B5E" w:rsidRPr="00027B5E" w:rsidRDefault="00027B5E" w:rsidP="00027B5E">
            <w:pPr>
              <w:pStyle w:val="TableParagraph"/>
              <w:spacing w:line="275" w:lineRule="exact"/>
              <w:rPr>
                <w:rFonts w:asciiTheme="minorHAnsi" w:hAnsiTheme="minorHAnsi"/>
                <w:b/>
                <w:sz w:val="24"/>
                <w:szCs w:val="24"/>
              </w:rPr>
            </w:pPr>
            <w:r w:rsidRPr="00027B5E">
              <w:rPr>
                <w:rFonts w:asciiTheme="minorHAnsi" w:hAnsiTheme="minorHAnsi"/>
                <w:b/>
                <w:sz w:val="24"/>
                <w:szCs w:val="24"/>
              </w:rPr>
              <w:t>Evaluation</w:t>
            </w:r>
            <w:r w:rsidRPr="00027B5E">
              <w:rPr>
                <w:rFonts w:asciiTheme="minorHAnsi" w:hAnsiTheme="minorHAnsi"/>
                <w:b/>
                <w:spacing w:val="-3"/>
                <w:sz w:val="24"/>
                <w:szCs w:val="24"/>
              </w:rPr>
              <w:t xml:space="preserve"> </w:t>
            </w:r>
            <w:r w:rsidRPr="00027B5E">
              <w:rPr>
                <w:rFonts w:asciiTheme="minorHAnsi" w:hAnsiTheme="minorHAnsi"/>
                <w:b/>
                <w:spacing w:val="-2"/>
                <w:sz w:val="24"/>
                <w:szCs w:val="24"/>
              </w:rPr>
              <w:t>scheme</w:t>
            </w:r>
          </w:p>
        </w:tc>
        <w:tc>
          <w:tcPr>
            <w:tcW w:w="8313" w:type="dxa"/>
            <w:gridSpan w:val="3"/>
            <w:tcBorders>
              <w:top w:val="single" w:sz="12" w:space="0" w:color="000000"/>
              <w:left w:val="single" w:sz="4" w:space="0" w:color="000000"/>
              <w:bottom w:val="single" w:sz="12" w:space="0" w:color="000000"/>
              <w:right w:val="single" w:sz="12" w:space="0" w:color="000000"/>
            </w:tcBorders>
          </w:tcPr>
          <w:p w:rsidR="00027B5E" w:rsidRPr="00027B5E" w:rsidRDefault="00027B5E" w:rsidP="00027B5E">
            <w:pPr>
              <w:pStyle w:val="TableParagraph"/>
              <w:spacing w:line="270" w:lineRule="exact"/>
              <w:rPr>
                <w:rFonts w:asciiTheme="minorHAnsi" w:hAnsiTheme="minorHAnsi"/>
                <w:sz w:val="24"/>
                <w:szCs w:val="24"/>
              </w:rPr>
            </w:pPr>
            <w:r w:rsidRPr="00027B5E">
              <w:rPr>
                <w:rFonts w:asciiTheme="minorHAnsi" w:hAnsiTheme="minorHAnsi"/>
                <w:sz w:val="24"/>
                <w:szCs w:val="24"/>
              </w:rPr>
              <w:t>Quiz</w:t>
            </w:r>
            <w:r w:rsidRPr="00027B5E">
              <w:rPr>
                <w:rFonts w:asciiTheme="minorHAnsi" w:hAnsiTheme="minorHAnsi"/>
                <w:spacing w:val="-4"/>
                <w:sz w:val="24"/>
                <w:szCs w:val="24"/>
              </w:rPr>
              <w:t xml:space="preserve"> </w:t>
            </w:r>
            <w:r w:rsidRPr="00027B5E">
              <w:rPr>
                <w:rFonts w:asciiTheme="minorHAnsi" w:hAnsiTheme="minorHAnsi"/>
                <w:sz w:val="24"/>
                <w:szCs w:val="24"/>
              </w:rPr>
              <w:t>I</w:t>
            </w:r>
            <w:r w:rsidRPr="00027B5E">
              <w:rPr>
                <w:rFonts w:asciiTheme="minorHAnsi" w:hAnsiTheme="minorHAnsi"/>
                <w:spacing w:val="-11"/>
                <w:sz w:val="24"/>
                <w:szCs w:val="24"/>
              </w:rPr>
              <w:t xml:space="preserve"> </w:t>
            </w:r>
            <w:r w:rsidRPr="00027B5E">
              <w:rPr>
                <w:rFonts w:asciiTheme="minorHAnsi" w:hAnsiTheme="minorHAnsi"/>
                <w:sz w:val="24"/>
                <w:szCs w:val="24"/>
              </w:rPr>
              <w:t>(10%),</w:t>
            </w:r>
            <w:r w:rsidRPr="00027B5E">
              <w:rPr>
                <w:rFonts w:asciiTheme="minorHAnsi" w:hAnsiTheme="minorHAnsi"/>
                <w:spacing w:val="-7"/>
                <w:sz w:val="24"/>
                <w:szCs w:val="24"/>
              </w:rPr>
              <w:t xml:space="preserve"> </w:t>
            </w:r>
            <w:r w:rsidRPr="00027B5E">
              <w:rPr>
                <w:rFonts w:asciiTheme="minorHAnsi" w:hAnsiTheme="minorHAnsi"/>
                <w:sz w:val="24"/>
                <w:szCs w:val="24"/>
              </w:rPr>
              <w:t>Mid-term</w:t>
            </w:r>
            <w:r w:rsidRPr="00027B5E">
              <w:rPr>
                <w:rFonts w:asciiTheme="minorHAnsi" w:hAnsiTheme="minorHAnsi"/>
                <w:spacing w:val="-6"/>
                <w:sz w:val="24"/>
                <w:szCs w:val="24"/>
              </w:rPr>
              <w:t xml:space="preserve"> </w:t>
            </w:r>
            <w:r w:rsidRPr="00027B5E">
              <w:rPr>
                <w:rFonts w:asciiTheme="minorHAnsi" w:hAnsiTheme="minorHAnsi"/>
                <w:sz w:val="24"/>
                <w:szCs w:val="24"/>
              </w:rPr>
              <w:t>(20%),</w:t>
            </w:r>
            <w:r w:rsidRPr="00027B5E">
              <w:rPr>
                <w:rFonts w:asciiTheme="minorHAnsi" w:hAnsiTheme="minorHAnsi"/>
                <w:spacing w:val="-6"/>
                <w:sz w:val="24"/>
                <w:szCs w:val="24"/>
              </w:rPr>
              <w:t xml:space="preserve"> </w:t>
            </w:r>
            <w:r w:rsidRPr="00027B5E">
              <w:rPr>
                <w:rFonts w:asciiTheme="minorHAnsi" w:hAnsiTheme="minorHAnsi"/>
                <w:sz w:val="24"/>
                <w:szCs w:val="24"/>
              </w:rPr>
              <w:t>Quiz</w:t>
            </w:r>
            <w:r w:rsidRPr="00027B5E">
              <w:rPr>
                <w:rFonts w:asciiTheme="minorHAnsi" w:hAnsiTheme="minorHAnsi"/>
                <w:spacing w:val="-3"/>
                <w:sz w:val="24"/>
                <w:szCs w:val="24"/>
              </w:rPr>
              <w:t xml:space="preserve"> </w:t>
            </w:r>
            <w:r w:rsidRPr="00027B5E">
              <w:rPr>
                <w:rFonts w:asciiTheme="minorHAnsi" w:hAnsiTheme="minorHAnsi"/>
                <w:sz w:val="24"/>
                <w:szCs w:val="24"/>
              </w:rPr>
              <w:t>II</w:t>
            </w:r>
            <w:r w:rsidRPr="00027B5E">
              <w:rPr>
                <w:rFonts w:asciiTheme="minorHAnsi" w:hAnsiTheme="minorHAnsi"/>
                <w:spacing w:val="-10"/>
                <w:sz w:val="24"/>
                <w:szCs w:val="24"/>
              </w:rPr>
              <w:t xml:space="preserve"> </w:t>
            </w:r>
            <w:r w:rsidRPr="00027B5E">
              <w:rPr>
                <w:rFonts w:asciiTheme="minorHAnsi" w:hAnsiTheme="minorHAnsi"/>
                <w:sz w:val="24"/>
                <w:szCs w:val="24"/>
              </w:rPr>
              <w:t>(10%),</w:t>
            </w:r>
            <w:r w:rsidRPr="00027B5E">
              <w:rPr>
                <w:rFonts w:asciiTheme="minorHAnsi" w:hAnsiTheme="minorHAnsi"/>
                <w:spacing w:val="-6"/>
                <w:sz w:val="24"/>
                <w:szCs w:val="24"/>
              </w:rPr>
              <w:t xml:space="preserve"> </w:t>
            </w:r>
            <w:r w:rsidRPr="00027B5E">
              <w:rPr>
                <w:rFonts w:asciiTheme="minorHAnsi" w:hAnsiTheme="minorHAnsi"/>
                <w:sz w:val="24"/>
                <w:szCs w:val="24"/>
              </w:rPr>
              <w:t>End</w:t>
            </w:r>
            <w:r w:rsidRPr="00027B5E">
              <w:rPr>
                <w:rFonts w:asciiTheme="minorHAnsi" w:hAnsiTheme="minorHAnsi"/>
                <w:spacing w:val="-6"/>
                <w:sz w:val="24"/>
                <w:szCs w:val="24"/>
              </w:rPr>
              <w:t xml:space="preserve"> </w:t>
            </w:r>
            <w:r w:rsidRPr="00027B5E">
              <w:rPr>
                <w:rFonts w:asciiTheme="minorHAnsi" w:hAnsiTheme="minorHAnsi"/>
                <w:sz w:val="24"/>
                <w:szCs w:val="24"/>
              </w:rPr>
              <w:t>term</w:t>
            </w:r>
            <w:r w:rsidRPr="00027B5E">
              <w:rPr>
                <w:rFonts w:asciiTheme="minorHAnsi" w:hAnsiTheme="minorHAnsi"/>
                <w:spacing w:val="-7"/>
                <w:sz w:val="24"/>
                <w:szCs w:val="24"/>
              </w:rPr>
              <w:t xml:space="preserve"> </w:t>
            </w:r>
            <w:r w:rsidRPr="00027B5E">
              <w:rPr>
                <w:rFonts w:asciiTheme="minorHAnsi" w:hAnsiTheme="minorHAnsi"/>
                <w:sz w:val="24"/>
                <w:szCs w:val="24"/>
              </w:rPr>
              <w:t>(40%),</w:t>
            </w:r>
            <w:r w:rsidRPr="00027B5E">
              <w:rPr>
                <w:rFonts w:asciiTheme="minorHAnsi" w:hAnsiTheme="minorHAnsi"/>
                <w:spacing w:val="-6"/>
                <w:sz w:val="24"/>
                <w:szCs w:val="24"/>
              </w:rPr>
              <w:t xml:space="preserve"> </w:t>
            </w:r>
            <w:r w:rsidRPr="00027B5E">
              <w:rPr>
                <w:rFonts w:asciiTheme="minorHAnsi" w:hAnsiTheme="minorHAnsi"/>
                <w:spacing w:val="-2"/>
                <w:sz w:val="24"/>
                <w:szCs w:val="24"/>
              </w:rPr>
              <w:t>Assignments</w:t>
            </w:r>
          </w:p>
          <w:p w:rsidR="00027B5E" w:rsidRPr="00027B5E" w:rsidRDefault="00027B5E" w:rsidP="00027B5E">
            <w:pPr>
              <w:pStyle w:val="TableParagraph"/>
              <w:spacing w:line="263" w:lineRule="exact"/>
              <w:rPr>
                <w:rFonts w:asciiTheme="minorHAnsi" w:hAnsiTheme="minorHAnsi"/>
                <w:sz w:val="24"/>
                <w:szCs w:val="24"/>
              </w:rPr>
            </w:pPr>
            <w:r w:rsidRPr="00027B5E">
              <w:rPr>
                <w:rFonts w:asciiTheme="minorHAnsi" w:hAnsiTheme="minorHAnsi"/>
                <w:spacing w:val="-2"/>
                <w:sz w:val="24"/>
                <w:szCs w:val="24"/>
              </w:rPr>
              <w:t>(20%)</w:t>
            </w:r>
          </w:p>
        </w:tc>
      </w:tr>
      <w:tr w:rsidR="00027B5E" w:rsidRPr="00027B5E" w:rsidTr="0052341B">
        <w:trPr>
          <w:trHeight w:val="2297"/>
        </w:trPr>
        <w:tc>
          <w:tcPr>
            <w:tcW w:w="10790" w:type="dxa"/>
            <w:gridSpan w:val="4"/>
            <w:tcBorders>
              <w:top w:val="single" w:sz="12" w:space="0" w:color="000000"/>
              <w:left w:val="single" w:sz="12" w:space="0" w:color="000000"/>
              <w:bottom w:val="single" w:sz="12" w:space="0" w:color="000000"/>
              <w:right w:val="single" w:sz="12" w:space="0" w:color="000000"/>
            </w:tcBorders>
          </w:tcPr>
          <w:p w:rsidR="00027B5E" w:rsidRPr="00027B5E" w:rsidRDefault="00027B5E" w:rsidP="00027B5E">
            <w:pPr>
              <w:pStyle w:val="TableParagraph"/>
              <w:rPr>
                <w:rFonts w:asciiTheme="minorHAnsi" w:hAnsiTheme="minorHAnsi"/>
                <w:sz w:val="24"/>
                <w:szCs w:val="24"/>
              </w:rPr>
            </w:pPr>
            <w:r w:rsidRPr="00027B5E">
              <w:rPr>
                <w:rFonts w:asciiTheme="minorHAnsi" w:hAnsiTheme="minorHAnsi"/>
                <w:sz w:val="24"/>
                <w:szCs w:val="24"/>
              </w:rPr>
              <w:t>Introduction to the probabilistic and statistical techniques used in modern computer systems. Basics of probability and statistical estimation. [10 H]</w:t>
            </w:r>
          </w:p>
          <w:p w:rsidR="00027B5E" w:rsidRPr="00027B5E" w:rsidRDefault="00027B5E" w:rsidP="00027B5E">
            <w:pPr>
              <w:pStyle w:val="TableParagraph"/>
              <w:spacing w:before="37"/>
              <w:ind w:left="153"/>
              <w:rPr>
                <w:rFonts w:asciiTheme="minorHAnsi" w:hAnsiTheme="minorHAnsi"/>
                <w:sz w:val="24"/>
                <w:szCs w:val="24"/>
              </w:rPr>
            </w:pPr>
            <w:r w:rsidRPr="00027B5E">
              <w:rPr>
                <w:rFonts w:asciiTheme="minorHAnsi" w:hAnsiTheme="minorHAnsi"/>
                <w:sz w:val="24"/>
                <w:szCs w:val="24"/>
              </w:rPr>
              <w:t>Graphical</w:t>
            </w:r>
            <w:r w:rsidRPr="00027B5E">
              <w:rPr>
                <w:rFonts w:asciiTheme="minorHAnsi" w:hAnsiTheme="minorHAnsi"/>
                <w:spacing w:val="-4"/>
                <w:sz w:val="24"/>
                <w:szCs w:val="24"/>
              </w:rPr>
              <w:t xml:space="preserve"> </w:t>
            </w:r>
            <w:r w:rsidRPr="00027B5E">
              <w:rPr>
                <w:rFonts w:asciiTheme="minorHAnsi" w:hAnsiTheme="minorHAnsi"/>
                <w:sz w:val="24"/>
                <w:szCs w:val="24"/>
              </w:rPr>
              <w:t>models,</w:t>
            </w:r>
            <w:r w:rsidRPr="00027B5E">
              <w:rPr>
                <w:rFonts w:asciiTheme="minorHAnsi" w:hAnsiTheme="minorHAnsi"/>
                <w:spacing w:val="-4"/>
                <w:sz w:val="24"/>
                <w:szCs w:val="24"/>
              </w:rPr>
              <w:t xml:space="preserve"> </w:t>
            </w:r>
            <w:r w:rsidRPr="00027B5E">
              <w:rPr>
                <w:rFonts w:asciiTheme="minorHAnsi" w:hAnsiTheme="minorHAnsi"/>
                <w:sz w:val="24"/>
                <w:szCs w:val="24"/>
              </w:rPr>
              <w:t>Mixture</w:t>
            </w:r>
            <w:r w:rsidRPr="00027B5E">
              <w:rPr>
                <w:rFonts w:asciiTheme="minorHAnsi" w:hAnsiTheme="minorHAnsi"/>
                <w:spacing w:val="-6"/>
                <w:sz w:val="24"/>
                <w:szCs w:val="24"/>
              </w:rPr>
              <w:t xml:space="preserve"> </w:t>
            </w:r>
            <w:r w:rsidRPr="00027B5E">
              <w:rPr>
                <w:rFonts w:asciiTheme="minorHAnsi" w:hAnsiTheme="minorHAnsi"/>
                <w:sz w:val="24"/>
                <w:szCs w:val="24"/>
              </w:rPr>
              <w:t>models</w:t>
            </w:r>
            <w:r w:rsidRPr="00027B5E">
              <w:rPr>
                <w:rFonts w:asciiTheme="minorHAnsi" w:hAnsiTheme="minorHAnsi"/>
                <w:spacing w:val="-4"/>
                <w:sz w:val="24"/>
                <w:szCs w:val="24"/>
              </w:rPr>
              <w:t xml:space="preserve"> </w:t>
            </w:r>
            <w:r w:rsidRPr="00027B5E">
              <w:rPr>
                <w:rFonts w:asciiTheme="minorHAnsi" w:hAnsiTheme="minorHAnsi"/>
                <w:sz w:val="24"/>
                <w:szCs w:val="24"/>
              </w:rPr>
              <w:t>and</w:t>
            </w:r>
            <w:r w:rsidRPr="00027B5E">
              <w:rPr>
                <w:rFonts w:asciiTheme="minorHAnsi" w:hAnsiTheme="minorHAnsi"/>
                <w:spacing w:val="-4"/>
                <w:sz w:val="24"/>
                <w:szCs w:val="24"/>
              </w:rPr>
              <w:t xml:space="preserve"> </w:t>
            </w:r>
            <w:r w:rsidRPr="00027B5E">
              <w:rPr>
                <w:rFonts w:asciiTheme="minorHAnsi" w:hAnsiTheme="minorHAnsi"/>
                <w:sz w:val="24"/>
                <w:szCs w:val="24"/>
              </w:rPr>
              <w:t>the</w:t>
            </w:r>
            <w:r w:rsidRPr="00027B5E">
              <w:rPr>
                <w:rFonts w:asciiTheme="minorHAnsi" w:hAnsiTheme="minorHAnsi"/>
                <w:spacing w:val="-4"/>
                <w:sz w:val="24"/>
                <w:szCs w:val="24"/>
              </w:rPr>
              <w:t xml:space="preserve"> </w:t>
            </w:r>
            <w:r w:rsidRPr="00027B5E">
              <w:rPr>
                <w:rFonts w:asciiTheme="minorHAnsi" w:hAnsiTheme="minorHAnsi"/>
                <w:sz w:val="24"/>
                <w:szCs w:val="24"/>
              </w:rPr>
              <w:t>EM</w:t>
            </w:r>
            <w:r w:rsidRPr="00027B5E">
              <w:rPr>
                <w:rFonts w:asciiTheme="minorHAnsi" w:hAnsiTheme="minorHAnsi"/>
                <w:spacing w:val="-2"/>
                <w:sz w:val="24"/>
                <w:szCs w:val="24"/>
              </w:rPr>
              <w:t xml:space="preserve"> </w:t>
            </w:r>
            <w:r w:rsidRPr="00027B5E">
              <w:rPr>
                <w:rFonts w:asciiTheme="minorHAnsi" w:hAnsiTheme="minorHAnsi"/>
                <w:sz w:val="24"/>
                <w:szCs w:val="24"/>
              </w:rPr>
              <w:t>algorithm,</w:t>
            </w:r>
            <w:r w:rsidRPr="00027B5E">
              <w:rPr>
                <w:rFonts w:asciiTheme="minorHAnsi" w:hAnsiTheme="minorHAnsi"/>
                <w:spacing w:val="-4"/>
                <w:sz w:val="24"/>
                <w:szCs w:val="24"/>
              </w:rPr>
              <w:t xml:space="preserve"> </w:t>
            </w:r>
            <w:r w:rsidRPr="00027B5E">
              <w:rPr>
                <w:rFonts w:asciiTheme="minorHAnsi" w:hAnsiTheme="minorHAnsi"/>
                <w:sz w:val="24"/>
                <w:szCs w:val="24"/>
              </w:rPr>
              <w:t>HMM,</w:t>
            </w:r>
            <w:r w:rsidRPr="00027B5E">
              <w:rPr>
                <w:rFonts w:asciiTheme="minorHAnsi" w:hAnsiTheme="minorHAnsi"/>
                <w:spacing w:val="-4"/>
                <w:sz w:val="24"/>
                <w:szCs w:val="24"/>
              </w:rPr>
              <w:t xml:space="preserve"> </w:t>
            </w:r>
            <w:r w:rsidRPr="00027B5E">
              <w:rPr>
                <w:rFonts w:asciiTheme="minorHAnsi" w:hAnsiTheme="minorHAnsi"/>
                <w:sz w:val="24"/>
                <w:szCs w:val="24"/>
              </w:rPr>
              <w:t>Kalman</w:t>
            </w:r>
            <w:r w:rsidRPr="00027B5E">
              <w:rPr>
                <w:rFonts w:asciiTheme="minorHAnsi" w:hAnsiTheme="minorHAnsi"/>
                <w:spacing w:val="-2"/>
                <w:sz w:val="24"/>
                <w:szCs w:val="24"/>
              </w:rPr>
              <w:t xml:space="preserve"> </w:t>
            </w:r>
            <w:r w:rsidRPr="00027B5E">
              <w:rPr>
                <w:rFonts w:asciiTheme="minorHAnsi" w:hAnsiTheme="minorHAnsi"/>
                <w:sz w:val="24"/>
                <w:szCs w:val="24"/>
              </w:rPr>
              <w:t>Filters,</w:t>
            </w:r>
            <w:r w:rsidRPr="00027B5E">
              <w:rPr>
                <w:rFonts w:asciiTheme="minorHAnsi" w:hAnsiTheme="minorHAnsi"/>
                <w:spacing w:val="-4"/>
                <w:sz w:val="24"/>
                <w:szCs w:val="24"/>
              </w:rPr>
              <w:t xml:space="preserve"> </w:t>
            </w:r>
            <w:r w:rsidRPr="00027B5E">
              <w:rPr>
                <w:rFonts w:asciiTheme="minorHAnsi" w:hAnsiTheme="minorHAnsi"/>
                <w:sz w:val="24"/>
                <w:szCs w:val="24"/>
              </w:rPr>
              <w:t>Bayesian</w:t>
            </w:r>
            <w:r w:rsidRPr="00027B5E">
              <w:rPr>
                <w:rFonts w:asciiTheme="minorHAnsi" w:hAnsiTheme="minorHAnsi"/>
                <w:spacing w:val="-4"/>
                <w:sz w:val="24"/>
                <w:szCs w:val="24"/>
              </w:rPr>
              <w:t xml:space="preserve"> </w:t>
            </w:r>
            <w:r w:rsidRPr="00027B5E">
              <w:rPr>
                <w:rFonts w:asciiTheme="minorHAnsi" w:hAnsiTheme="minorHAnsi"/>
                <w:sz w:val="24"/>
                <w:szCs w:val="24"/>
              </w:rPr>
              <w:t>Networks and Markov Networks, Variable elimination, junction trees and belief propagation [10 H]</w:t>
            </w:r>
          </w:p>
          <w:p w:rsidR="00027B5E" w:rsidRPr="00027B5E" w:rsidRDefault="00027B5E" w:rsidP="00027B5E">
            <w:pPr>
              <w:pStyle w:val="TableParagraph"/>
              <w:spacing w:before="45"/>
              <w:rPr>
                <w:rFonts w:asciiTheme="minorHAnsi" w:hAnsiTheme="minorHAnsi"/>
                <w:sz w:val="24"/>
                <w:szCs w:val="24"/>
              </w:rPr>
            </w:pPr>
            <w:r w:rsidRPr="00027B5E">
              <w:rPr>
                <w:rFonts w:asciiTheme="minorHAnsi" w:hAnsiTheme="minorHAnsi"/>
                <w:sz w:val="24"/>
                <w:szCs w:val="24"/>
              </w:rPr>
              <w:t>Sampling-based</w:t>
            </w:r>
            <w:r w:rsidRPr="00027B5E">
              <w:rPr>
                <w:rFonts w:asciiTheme="minorHAnsi" w:hAnsiTheme="minorHAnsi"/>
                <w:spacing w:val="40"/>
                <w:sz w:val="24"/>
                <w:szCs w:val="24"/>
              </w:rPr>
              <w:t xml:space="preserve"> </w:t>
            </w:r>
            <w:r w:rsidRPr="00027B5E">
              <w:rPr>
                <w:rFonts w:asciiTheme="minorHAnsi" w:hAnsiTheme="minorHAnsi"/>
                <w:sz w:val="24"/>
                <w:szCs w:val="24"/>
              </w:rPr>
              <w:t>inference,</w:t>
            </w:r>
            <w:r w:rsidRPr="00027B5E">
              <w:rPr>
                <w:rFonts w:asciiTheme="minorHAnsi" w:hAnsiTheme="minorHAnsi"/>
                <w:spacing w:val="40"/>
                <w:sz w:val="24"/>
                <w:szCs w:val="24"/>
              </w:rPr>
              <w:t xml:space="preserve"> </w:t>
            </w:r>
            <w:r w:rsidRPr="00027B5E">
              <w:rPr>
                <w:rFonts w:asciiTheme="minorHAnsi" w:hAnsiTheme="minorHAnsi"/>
                <w:sz w:val="24"/>
                <w:szCs w:val="24"/>
              </w:rPr>
              <w:t>Probabilistic</w:t>
            </w:r>
            <w:r w:rsidRPr="00027B5E">
              <w:rPr>
                <w:rFonts w:asciiTheme="minorHAnsi" w:hAnsiTheme="minorHAnsi"/>
                <w:spacing w:val="40"/>
                <w:sz w:val="24"/>
                <w:szCs w:val="24"/>
              </w:rPr>
              <w:t xml:space="preserve"> </w:t>
            </w:r>
            <w:r w:rsidRPr="00027B5E">
              <w:rPr>
                <w:rFonts w:asciiTheme="minorHAnsi" w:hAnsiTheme="minorHAnsi"/>
                <w:sz w:val="24"/>
                <w:szCs w:val="24"/>
              </w:rPr>
              <w:t>inference,</w:t>
            </w:r>
            <w:r w:rsidRPr="00027B5E">
              <w:rPr>
                <w:rFonts w:asciiTheme="minorHAnsi" w:hAnsiTheme="minorHAnsi"/>
                <w:spacing w:val="40"/>
                <w:sz w:val="24"/>
                <w:szCs w:val="24"/>
              </w:rPr>
              <w:t xml:space="preserve"> </w:t>
            </w:r>
            <w:r w:rsidRPr="00027B5E">
              <w:rPr>
                <w:rFonts w:asciiTheme="minorHAnsi" w:hAnsiTheme="minorHAnsi"/>
                <w:sz w:val="24"/>
                <w:szCs w:val="24"/>
              </w:rPr>
              <w:t>statistical</w:t>
            </w:r>
            <w:r w:rsidRPr="00027B5E">
              <w:rPr>
                <w:rFonts w:asciiTheme="minorHAnsi" w:hAnsiTheme="minorHAnsi"/>
                <w:spacing w:val="40"/>
                <w:sz w:val="24"/>
                <w:szCs w:val="24"/>
              </w:rPr>
              <w:t xml:space="preserve"> </w:t>
            </w:r>
            <w:r w:rsidRPr="00027B5E">
              <w:rPr>
                <w:rFonts w:asciiTheme="minorHAnsi" w:hAnsiTheme="minorHAnsi"/>
                <w:sz w:val="24"/>
                <w:szCs w:val="24"/>
              </w:rPr>
              <w:t>learning,</w:t>
            </w:r>
            <w:r w:rsidRPr="00027B5E">
              <w:rPr>
                <w:rFonts w:asciiTheme="minorHAnsi" w:hAnsiTheme="minorHAnsi"/>
                <w:spacing w:val="40"/>
                <w:sz w:val="24"/>
                <w:szCs w:val="24"/>
              </w:rPr>
              <w:t xml:space="preserve"> </w:t>
            </w:r>
            <w:r w:rsidRPr="00027B5E">
              <w:rPr>
                <w:rFonts w:asciiTheme="minorHAnsi" w:hAnsiTheme="minorHAnsi"/>
                <w:sz w:val="24"/>
                <w:szCs w:val="24"/>
              </w:rPr>
              <w:t>learning</w:t>
            </w:r>
            <w:r w:rsidRPr="00027B5E">
              <w:rPr>
                <w:rFonts w:asciiTheme="minorHAnsi" w:hAnsiTheme="minorHAnsi"/>
                <w:spacing w:val="40"/>
                <w:sz w:val="24"/>
                <w:szCs w:val="24"/>
              </w:rPr>
              <w:t xml:space="preserve"> </w:t>
            </w:r>
            <w:r w:rsidRPr="00027B5E">
              <w:rPr>
                <w:rFonts w:asciiTheme="minorHAnsi" w:hAnsiTheme="minorHAnsi"/>
                <w:sz w:val="24"/>
                <w:szCs w:val="24"/>
              </w:rPr>
              <w:t>Bayesian</w:t>
            </w:r>
            <w:r w:rsidRPr="00027B5E">
              <w:rPr>
                <w:rFonts w:asciiTheme="minorHAnsi" w:hAnsiTheme="minorHAnsi"/>
                <w:spacing w:val="40"/>
                <w:sz w:val="24"/>
                <w:szCs w:val="24"/>
              </w:rPr>
              <w:t xml:space="preserve"> </w:t>
            </w:r>
            <w:r w:rsidRPr="00027B5E">
              <w:rPr>
                <w:rFonts w:asciiTheme="minorHAnsi" w:hAnsiTheme="minorHAnsi"/>
                <w:sz w:val="24"/>
                <w:szCs w:val="24"/>
              </w:rPr>
              <w:t>network,</w:t>
            </w:r>
            <w:r w:rsidRPr="00027B5E">
              <w:rPr>
                <w:rFonts w:asciiTheme="minorHAnsi" w:hAnsiTheme="minorHAnsi"/>
                <w:spacing w:val="40"/>
                <w:sz w:val="24"/>
                <w:szCs w:val="24"/>
              </w:rPr>
              <w:t xml:space="preserve"> </w:t>
            </w:r>
            <w:r w:rsidRPr="00027B5E">
              <w:rPr>
                <w:rFonts w:asciiTheme="minorHAnsi" w:hAnsiTheme="minorHAnsi"/>
                <w:sz w:val="24"/>
                <w:szCs w:val="24"/>
              </w:rPr>
              <w:t>learning Markov models. [10 H]</w:t>
            </w:r>
          </w:p>
          <w:p w:rsidR="00027B5E" w:rsidRPr="00027B5E" w:rsidRDefault="00027B5E" w:rsidP="00027B5E">
            <w:pPr>
              <w:pStyle w:val="TableParagraph"/>
              <w:spacing w:line="270" w:lineRule="atLeast"/>
              <w:rPr>
                <w:rFonts w:asciiTheme="minorHAnsi" w:hAnsiTheme="minorHAnsi"/>
                <w:sz w:val="24"/>
                <w:szCs w:val="24"/>
              </w:rPr>
            </w:pPr>
            <w:r w:rsidRPr="00027B5E">
              <w:rPr>
                <w:rFonts w:asciiTheme="minorHAnsi" w:hAnsiTheme="minorHAnsi"/>
                <w:sz w:val="24"/>
                <w:szCs w:val="24"/>
              </w:rPr>
              <w:t>Decision theory, Markov decision processes. Applications of probabilistic and statistical techniques to algorithms, speech/image processing, robotics</w:t>
            </w:r>
            <w:r w:rsidRPr="00027B5E">
              <w:rPr>
                <w:rFonts w:asciiTheme="minorHAnsi" w:hAnsiTheme="minorHAnsi"/>
                <w:b/>
                <w:sz w:val="24"/>
                <w:szCs w:val="24"/>
              </w:rPr>
              <w:t>[</w:t>
            </w:r>
            <w:r w:rsidRPr="00027B5E">
              <w:rPr>
                <w:rFonts w:asciiTheme="minorHAnsi" w:hAnsiTheme="minorHAnsi"/>
                <w:sz w:val="24"/>
                <w:szCs w:val="24"/>
              </w:rPr>
              <w:t>12H]</w:t>
            </w:r>
          </w:p>
        </w:tc>
      </w:tr>
      <w:tr w:rsidR="00027B5E" w:rsidRPr="00027B5E" w:rsidTr="0052341B">
        <w:trPr>
          <w:trHeight w:val="1379"/>
        </w:trPr>
        <w:tc>
          <w:tcPr>
            <w:tcW w:w="10790" w:type="dxa"/>
            <w:gridSpan w:val="4"/>
            <w:tcBorders>
              <w:top w:val="single" w:sz="12" w:space="0" w:color="000000"/>
              <w:left w:val="single" w:sz="12" w:space="0" w:color="000000"/>
              <w:bottom w:val="single" w:sz="12" w:space="0" w:color="000000"/>
              <w:right w:val="single" w:sz="12" w:space="0" w:color="000000"/>
            </w:tcBorders>
          </w:tcPr>
          <w:p w:rsidR="00027B5E" w:rsidRPr="00027B5E" w:rsidRDefault="00027B5E" w:rsidP="00027B5E">
            <w:pPr>
              <w:pStyle w:val="TableParagraph"/>
              <w:spacing w:line="270" w:lineRule="exact"/>
              <w:rPr>
                <w:rFonts w:asciiTheme="minorHAnsi" w:hAnsiTheme="minorHAnsi"/>
                <w:b/>
                <w:i/>
                <w:sz w:val="24"/>
                <w:szCs w:val="24"/>
              </w:rPr>
            </w:pPr>
            <w:r w:rsidRPr="00027B5E">
              <w:rPr>
                <w:rFonts w:asciiTheme="minorHAnsi" w:hAnsiTheme="minorHAnsi"/>
                <w:b/>
                <w:i/>
                <w:spacing w:val="-2"/>
                <w:sz w:val="24"/>
                <w:szCs w:val="24"/>
              </w:rPr>
              <w:t>References:</w:t>
            </w:r>
          </w:p>
          <w:p w:rsidR="00027B5E" w:rsidRPr="00027B5E" w:rsidRDefault="00027B5E" w:rsidP="00E75084">
            <w:pPr>
              <w:pStyle w:val="TableParagraph"/>
              <w:numPr>
                <w:ilvl w:val="0"/>
                <w:numId w:val="110"/>
              </w:numPr>
              <w:tabs>
                <w:tab w:val="left" w:pos="828"/>
              </w:tabs>
              <w:ind w:right="478"/>
              <w:rPr>
                <w:rFonts w:asciiTheme="minorHAnsi" w:hAnsiTheme="minorHAnsi"/>
                <w:sz w:val="24"/>
                <w:szCs w:val="24"/>
              </w:rPr>
            </w:pPr>
            <w:r w:rsidRPr="00027B5E">
              <w:rPr>
                <w:rFonts w:asciiTheme="minorHAnsi" w:hAnsiTheme="minorHAnsi"/>
                <w:sz w:val="24"/>
                <w:szCs w:val="24"/>
              </w:rPr>
              <w:t>D.</w:t>
            </w:r>
            <w:r w:rsidRPr="00027B5E">
              <w:rPr>
                <w:rFonts w:asciiTheme="minorHAnsi" w:hAnsiTheme="minorHAnsi"/>
                <w:spacing w:val="-4"/>
                <w:sz w:val="24"/>
                <w:szCs w:val="24"/>
              </w:rPr>
              <w:t xml:space="preserve"> </w:t>
            </w:r>
            <w:r w:rsidRPr="00027B5E">
              <w:rPr>
                <w:rFonts w:asciiTheme="minorHAnsi" w:hAnsiTheme="minorHAnsi"/>
                <w:sz w:val="24"/>
                <w:szCs w:val="24"/>
              </w:rPr>
              <w:t>Koller</w:t>
            </w:r>
            <w:r w:rsidRPr="00027B5E">
              <w:rPr>
                <w:rFonts w:asciiTheme="minorHAnsi" w:hAnsiTheme="minorHAnsi"/>
                <w:spacing w:val="-3"/>
                <w:sz w:val="24"/>
                <w:szCs w:val="24"/>
              </w:rPr>
              <w:t xml:space="preserve"> </w:t>
            </w:r>
            <w:r w:rsidRPr="00027B5E">
              <w:rPr>
                <w:rFonts w:asciiTheme="minorHAnsi" w:hAnsiTheme="minorHAnsi"/>
                <w:sz w:val="24"/>
                <w:szCs w:val="24"/>
              </w:rPr>
              <w:t>&amp;</w:t>
            </w:r>
            <w:r w:rsidRPr="00027B5E">
              <w:rPr>
                <w:rFonts w:asciiTheme="minorHAnsi" w:hAnsiTheme="minorHAnsi"/>
                <w:spacing w:val="-6"/>
                <w:sz w:val="24"/>
                <w:szCs w:val="24"/>
              </w:rPr>
              <w:t xml:space="preserve"> </w:t>
            </w:r>
            <w:r w:rsidRPr="00027B5E">
              <w:rPr>
                <w:rFonts w:asciiTheme="minorHAnsi" w:hAnsiTheme="minorHAnsi"/>
                <w:sz w:val="24"/>
                <w:szCs w:val="24"/>
              </w:rPr>
              <w:t>N.</w:t>
            </w:r>
            <w:r w:rsidRPr="00027B5E">
              <w:rPr>
                <w:rFonts w:asciiTheme="minorHAnsi" w:hAnsiTheme="minorHAnsi"/>
                <w:spacing w:val="-4"/>
                <w:sz w:val="24"/>
                <w:szCs w:val="24"/>
              </w:rPr>
              <w:t xml:space="preserve"> </w:t>
            </w:r>
            <w:r w:rsidRPr="00027B5E">
              <w:rPr>
                <w:rFonts w:asciiTheme="minorHAnsi" w:hAnsiTheme="minorHAnsi"/>
                <w:sz w:val="24"/>
                <w:szCs w:val="24"/>
              </w:rPr>
              <w:t>Friedman,</w:t>
            </w:r>
            <w:r w:rsidRPr="00027B5E">
              <w:rPr>
                <w:rFonts w:asciiTheme="minorHAnsi" w:hAnsiTheme="minorHAnsi"/>
                <w:spacing w:val="-3"/>
                <w:sz w:val="24"/>
                <w:szCs w:val="24"/>
              </w:rPr>
              <w:t xml:space="preserve"> </w:t>
            </w:r>
            <w:r w:rsidRPr="00027B5E">
              <w:rPr>
                <w:rFonts w:asciiTheme="minorHAnsi" w:hAnsiTheme="minorHAnsi"/>
                <w:i/>
                <w:sz w:val="24"/>
                <w:szCs w:val="24"/>
              </w:rPr>
              <w:t>Probabilistic</w:t>
            </w:r>
            <w:r w:rsidRPr="00027B5E">
              <w:rPr>
                <w:rFonts w:asciiTheme="minorHAnsi" w:hAnsiTheme="minorHAnsi"/>
                <w:i/>
                <w:spacing w:val="-4"/>
                <w:sz w:val="24"/>
                <w:szCs w:val="24"/>
              </w:rPr>
              <w:t xml:space="preserve"> </w:t>
            </w:r>
            <w:r w:rsidRPr="00027B5E">
              <w:rPr>
                <w:rFonts w:asciiTheme="minorHAnsi" w:hAnsiTheme="minorHAnsi"/>
                <w:i/>
                <w:sz w:val="24"/>
                <w:szCs w:val="24"/>
              </w:rPr>
              <w:t>Graphical</w:t>
            </w:r>
            <w:r w:rsidRPr="00027B5E">
              <w:rPr>
                <w:rFonts w:asciiTheme="minorHAnsi" w:hAnsiTheme="minorHAnsi"/>
                <w:i/>
                <w:spacing w:val="-6"/>
                <w:sz w:val="24"/>
                <w:szCs w:val="24"/>
              </w:rPr>
              <w:t xml:space="preserve"> </w:t>
            </w:r>
            <w:r w:rsidRPr="00027B5E">
              <w:rPr>
                <w:rFonts w:asciiTheme="minorHAnsi" w:hAnsiTheme="minorHAnsi"/>
                <w:i/>
                <w:sz w:val="24"/>
                <w:szCs w:val="24"/>
              </w:rPr>
              <w:t>Models:</w:t>
            </w:r>
            <w:r w:rsidRPr="00027B5E">
              <w:rPr>
                <w:rFonts w:asciiTheme="minorHAnsi" w:hAnsiTheme="minorHAnsi"/>
                <w:i/>
                <w:spacing w:val="-4"/>
                <w:sz w:val="24"/>
                <w:szCs w:val="24"/>
              </w:rPr>
              <w:t xml:space="preserve"> </w:t>
            </w:r>
            <w:r w:rsidRPr="00027B5E">
              <w:rPr>
                <w:rFonts w:asciiTheme="minorHAnsi" w:hAnsiTheme="minorHAnsi"/>
                <w:i/>
                <w:sz w:val="24"/>
                <w:szCs w:val="24"/>
              </w:rPr>
              <w:t>Principles</w:t>
            </w:r>
            <w:r w:rsidRPr="00027B5E">
              <w:rPr>
                <w:rFonts w:asciiTheme="minorHAnsi" w:hAnsiTheme="minorHAnsi"/>
                <w:i/>
                <w:spacing w:val="-4"/>
                <w:sz w:val="24"/>
                <w:szCs w:val="24"/>
              </w:rPr>
              <w:t xml:space="preserve"> </w:t>
            </w:r>
            <w:r w:rsidRPr="00027B5E">
              <w:rPr>
                <w:rFonts w:asciiTheme="minorHAnsi" w:hAnsiTheme="minorHAnsi"/>
                <w:i/>
                <w:sz w:val="24"/>
                <w:szCs w:val="24"/>
              </w:rPr>
              <w:t>and</w:t>
            </w:r>
            <w:r w:rsidRPr="00027B5E">
              <w:rPr>
                <w:rFonts w:asciiTheme="minorHAnsi" w:hAnsiTheme="minorHAnsi"/>
                <w:i/>
                <w:spacing w:val="-3"/>
                <w:sz w:val="24"/>
                <w:szCs w:val="24"/>
              </w:rPr>
              <w:t xml:space="preserve"> </w:t>
            </w:r>
            <w:r w:rsidRPr="00027B5E">
              <w:rPr>
                <w:rFonts w:asciiTheme="minorHAnsi" w:hAnsiTheme="minorHAnsi"/>
                <w:i/>
                <w:sz w:val="24"/>
                <w:szCs w:val="24"/>
              </w:rPr>
              <w:t>Techniques,</w:t>
            </w:r>
            <w:r w:rsidRPr="00027B5E">
              <w:rPr>
                <w:rFonts w:asciiTheme="minorHAnsi" w:hAnsiTheme="minorHAnsi"/>
                <w:i/>
                <w:spacing w:val="-3"/>
                <w:sz w:val="24"/>
                <w:szCs w:val="24"/>
              </w:rPr>
              <w:t xml:space="preserve"> </w:t>
            </w:r>
            <w:r w:rsidRPr="00027B5E">
              <w:rPr>
                <w:rFonts w:asciiTheme="minorHAnsi" w:hAnsiTheme="minorHAnsi"/>
                <w:sz w:val="24"/>
                <w:szCs w:val="24"/>
              </w:rPr>
              <w:t xml:space="preserve">MIT </w:t>
            </w:r>
            <w:r w:rsidRPr="00027B5E">
              <w:rPr>
                <w:rFonts w:asciiTheme="minorHAnsi" w:hAnsiTheme="minorHAnsi"/>
                <w:spacing w:val="-2"/>
                <w:sz w:val="24"/>
                <w:szCs w:val="24"/>
              </w:rPr>
              <w:t>Press</w:t>
            </w:r>
          </w:p>
          <w:p w:rsidR="00027B5E" w:rsidRPr="00027B5E" w:rsidRDefault="00027B5E" w:rsidP="00E75084">
            <w:pPr>
              <w:pStyle w:val="TableParagraph"/>
              <w:numPr>
                <w:ilvl w:val="0"/>
                <w:numId w:val="110"/>
              </w:numPr>
              <w:tabs>
                <w:tab w:val="left" w:pos="828"/>
              </w:tabs>
              <w:spacing w:line="270" w:lineRule="atLeast"/>
              <w:ind w:right="620"/>
              <w:rPr>
                <w:rFonts w:asciiTheme="minorHAnsi" w:hAnsiTheme="minorHAnsi"/>
                <w:sz w:val="24"/>
                <w:szCs w:val="24"/>
              </w:rPr>
            </w:pPr>
            <w:r w:rsidRPr="00027B5E">
              <w:rPr>
                <w:rFonts w:asciiTheme="minorHAnsi" w:hAnsiTheme="minorHAnsi"/>
                <w:b/>
                <w:sz w:val="24"/>
                <w:szCs w:val="24"/>
              </w:rPr>
              <w:t>Mari</w:t>
            </w:r>
            <w:r w:rsidRPr="00027B5E">
              <w:rPr>
                <w:rFonts w:asciiTheme="minorHAnsi" w:hAnsiTheme="minorHAnsi"/>
                <w:sz w:val="24"/>
                <w:szCs w:val="24"/>
              </w:rPr>
              <w:t>,</w:t>
            </w:r>
            <w:r w:rsidRPr="00027B5E">
              <w:rPr>
                <w:rFonts w:asciiTheme="minorHAnsi" w:hAnsiTheme="minorHAnsi"/>
                <w:spacing w:val="-4"/>
                <w:sz w:val="24"/>
                <w:szCs w:val="24"/>
              </w:rPr>
              <w:t xml:space="preserve"> </w:t>
            </w:r>
            <w:r w:rsidRPr="00027B5E">
              <w:rPr>
                <w:rFonts w:asciiTheme="minorHAnsi" w:hAnsiTheme="minorHAnsi"/>
                <w:sz w:val="24"/>
                <w:szCs w:val="24"/>
              </w:rPr>
              <w:t>Jean-François</w:t>
            </w:r>
            <w:r w:rsidRPr="00027B5E">
              <w:rPr>
                <w:rFonts w:asciiTheme="minorHAnsi" w:hAnsiTheme="minorHAnsi"/>
                <w:spacing w:val="-4"/>
                <w:sz w:val="24"/>
                <w:szCs w:val="24"/>
              </w:rPr>
              <w:t xml:space="preserve"> </w:t>
            </w:r>
            <w:r w:rsidRPr="00027B5E">
              <w:rPr>
                <w:rFonts w:asciiTheme="minorHAnsi" w:hAnsiTheme="minorHAnsi"/>
                <w:sz w:val="24"/>
                <w:szCs w:val="24"/>
              </w:rPr>
              <w:t>and</w:t>
            </w:r>
            <w:r w:rsidRPr="00027B5E">
              <w:rPr>
                <w:rFonts w:asciiTheme="minorHAnsi" w:hAnsiTheme="minorHAnsi"/>
                <w:spacing w:val="40"/>
                <w:sz w:val="24"/>
                <w:szCs w:val="24"/>
              </w:rPr>
              <w:t xml:space="preserve"> </w:t>
            </w:r>
            <w:r w:rsidRPr="00027B5E">
              <w:rPr>
                <w:rFonts w:asciiTheme="minorHAnsi" w:hAnsiTheme="minorHAnsi"/>
                <w:b/>
                <w:sz w:val="24"/>
                <w:szCs w:val="24"/>
              </w:rPr>
              <w:t>Schott</w:t>
            </w:r>
            <w:r w:rsidRPr="00027B5E">
              <w:rPr>
                <w:rFonts w:asciiTheme="minorHAnsi" w:hAnsiTheme="minorHAnsi"/>
                <w:sz w:val="24"/>
                <w:szCs w:val="24"/>
              </w:rPr>
              <w:t>,</w:t>
            </w:r>
            <w:r w:rsidRPr="00027B5E">
              <w:rPr>
                <w:rFonts w:asciiTheme="minorHAnsi" w:hAnsiTheme="minorHAnsi"/>
                <w:spacing w:val="-5"/>
                <w:sz w:val="24"/>
                <w:szCs w:val="24"/>
              </w:rPr>
              <w:t xml:space="preserve"> </w:t>
            </w:r>
            <w:r w:rsidRPr="00027B5E">
              <w:rPr>
                <w:rFonts w:asciiTheme="minorHAnsi" w:hAnsiTheme="minorHAnsi"/>
                <w:sz w:val="24"/>
                <w:szCs w:val="24"/>
              </w:rPr>
              <w:t>René,</w:t>
            </w:r>
            <w:r w:rsidRPr="00027B5E">
              <w:rPr>
                <w:rFonts w:asciiTheme="minorHAnsi" w:hAnsiTheme="minorHAnsi"/>
                <w:spacing w:val="-5"/>
                <w:sz w:val="24"/>
                <w:szCs w:val="24"/>
              </w:rPr>
              <w:t xml:space="preserve"> </w:t>
            </w:r>
            <w:r w:rsidRPr="00027B5E">
              <w:rPr>
                <w:rFonts w:asciiTheme="minorHAnsi" w:hAnsiTheme="minorHAnsi"/>
                <w:i/>
                <w:sz w:val="24"/>
                <w:szCs w:val="24"/>
              </w:rPr>
              <w:t>Probabilistic</w:t>
            </w:r>
            <w:r w:rsidRPr="00027B5E">
              <w:rPr>
                <w:rFonts w:asciiTheme="minorHAnsi" w:hAnsiTheme="minorHAnsi"/>
                <w:i/>
                <w:spacing w:val="-4"/>
                <w:sz w:val="24"/>
                <w:szCs w:val="24"/>
              </w:rPr>
              <w:t xml:space="preserve"> </w:t>
            </w:r>
            <w:r w:rsidRPr="00027B5E">
              <w:rPr>
                <w:rFonts w:asciiTheme="minorHAnsi" w:hAnsiTheme="minorHAnsi"/>
                <w:i/>
                <w:sz w:val="24"/>
                <w:szCs w:val="24"/>
              </w:rPr>
              <w:t>and</w:t>
            </w:r>
            <w:r w:rsidRPr="00027B5E">
              <w:rPr>
                <w:rFonts w:asciiTheme="minorHAnsi" w:hAnsiTheme="minorHAnsi"/>
                <w:i/>
                <w:spacing w:val="-4"/>
                <w:sz w:val="24"/>
                <w:szCs w:val="24"/>
              </w:rPr>
              <w:t xml:space="preserve"> </w:t>
            </w:r>
            <w:r w:rsidRPr="00027B5E">
              <w:rPr>
                <w:rFonts w:asciiTheme="minorHAnsi" w:hAnsiTheme="minorHAnsi"/>
                <w:i/>
                <w:sz w:val="24"/>
                <w:szCs w:val="24"/>
              </w:rPr>
              <w:t>Statistical</w:t>
            </w:r>
            <w:r w:rsidRPr="00027B5E">
              <w:rPr>
                <w:rFonts w:asciiTheme="minorHAnsi" w:hAnsiTheme="minorHAnsi"/>
                <w:i/>
                <w:spacing w:val="-4"/>
                <w:sz w:val="24"/>
                <w:szCs w:val="24"/>
              </w:rPr>
              <w:t xml:space="preserve"> </w:t>
            </w:r>
            <w:r w:rsidRPr="00027B5E">
              <w:rPr>
                <w:rFonts w:asciiTheme="minorHAnsi" w:hAnsiTheme="minorHAnsi"/>
                <w:i/>
                <w:sz w:val="24"/>
                <w:szCs w:val="24"/>
              </w:rPr>
              <w:t>Methods</w:t>
            </w:r>
            <w:r w:rsidRPr="00027B5E">
              <w:rPr>
                <w:rFonts w:asciiTheme="minorHAnsi" w:hAnsiTheme="minorHAnsi"/>
                <w:i/>
                <w:spacing w:val="-4"/>
                <w:sz w:val="24"/>
                <w:szCs w:val="24"/>
              </w:rPr>
              <w:t xml:space="preserve"> </w:t>
            </w:r>
            <w:r w:rsidRPr="00027B5E">
              <w:rPr>
                <w:rFonts w:asciiTheme="minorHAnsi" w:hAnsiTheme="minorHAnsi"/>
                <w:i/>
                <w:sz w:val="24"/>
                <w:szCs w:val="24"/>
              </w:rPr>
              <w:t>in</w:t>
            </w:r>
            <w:r w:rsidRPr="00027B5E">
              <w:rPr>
                <w:rFonts w:asciiTheme="minorHAnsi" w:hAnsiTheme="minorHAnsi"/>
                <w:i/>
                <w:spacing w:val="-4"/>
                <w:sz w:val="24"/>
                <w:szCs w:val="24"/>
              </w:rPr>
              <w:t xml:space="preserve"> </w:t>
            </w:r>
            <w:r w:rsidRPr="00027B5E">
              <w:rPr>
                <w:rFonts w:asciiTheme="minorHAnsi" w:hAnsiTheme="minorHAnsi"/>
                <w:i/>
                <w:sz w:val="24"/>
                <w:szCs w:val="24"/>
              </w:rPr>
              <w:t xml:space="preserve">Computer Science </w:t>
            </w:r>
            <w:r w:rsidRPr="00027B5E">
              <w:rPr>
                <w:rFonts w:asciiTheme="minorHAnsi" w:hAnsiTheme="minorHAnsi"/>
                <w:sz w:val="24"/>
                <w:szCs w:val="24"/>
              </w:rPr>
              <w:t>Springer, 2001</w:t>
            </w:r>
          </w:p>
        </w:tc>
      </w:tr>
    </w:tbl>
    <w:p w:rsidR="00027B5E" w:rsidRPr="00027B5E" w:rsidRDefault="00027B5E" w:rsidP="00027B5E">
      <w:pPr>
        <w:pStyle w:val="BodyText"/>
        <w:rPr>
          <w:rFonts w:asciiTheme="minorHAnsi" w:hAnsiTheme="minorHAnsi"/>
          <w:b/>
        </w:rPr>
      </w:pPr>
    </w:p>
    <w:p w:rsidR="00027B5E" w:rsidRPr="00027B5E" w:rsidRDefault="00027B5E" w:rsidP="00027B5E">
      <w:pPr>
        <w:pStyle w:val="BodyText"/>
        <w:spacing w:before="10"/>
        <w:rPr>
          <w:rFonts w:asciiTheme="minorHAnsi" w:hAnsiTheme="minorHAnsi"/>
          <w:b/>
        </w:rPr>
      </w:pPr>
    </w:p>
    <w:tbl>
      <w:tblPr>
        <w:tblW w:w="0" w:type="auto"/>
        <w:tblInd w:w="140" w:type="dxa"/>
        <w:tblLayout w:type="fixed"/>
        <w:tblCellMar>
          <w:left w:w="0" w:type="dxa"/>
          <w:right w:w="0" w:type="dxa"/>
        </w:tblCellMar>
        <w:tblLook w:val="01E0" w:firstRow="1" w:lastRow="1" w:firstColumn="1" w:lastColumn="1" w:noHBand="0" w:noVBand="0"/>
      </w:tblPr>
      <w:tblGrid>
        <w:gridCol w:w="2482"/>
        <w:gridCol w:w="2415"/>
        <w:gridCol w:w="1970"/>
        <w:gridCol w:w="3923"/>
      </w:tblGrid>
      <w:tr w:rsidR="00027B5E" w:rsidRPr="00027B5E" w:rsidTr="0052341B">
        <w:trPr>
          <w:trHeight w:val="548"/>
        </w:trPr>
        <w:tc>
          <w:tcPr>
            <w:tcW w:w="2482" w:type="dxa"/>
            <w:tcBorders>
              <w:top w:val="single" w:sz="12" w:space="0" w:color="000000"/>
              <w:left w:val="single" w:sz="12" w:space="0" w:color="000000"/>
            </w:tcBorders>
          </w:tcPr>
          <w:p w:rsidR="00027B5E" w:rsidRPr="00027B5E" w:rsidRDefault="00027B5E" w:rsidP="00027B5E">
            <w:pPr>
              <w:pStyle w:val="TableParagraph"/>
              <w:spacing w:line="272" w:lineRule="exact"/>
              <w:rPr>
                <w:rFonts w:asciiTheme="minorHAnsi" w:hAnsiTheme="minorHAnsi"/>
                <w:b/>
                <w:sz w:val="24"/>
                <w:szCs w:val="24"/>
              </w:rPr>
            </w:pPr>
            <w:r w:rsidRPr="00027B5E">
              <w:rPr>
                <w:rFonts w:asciiTheme="minorHAnsi" w:hAnsiTheme="minorHAnsi"/>
                <w:b/>
                <w:sz w:val="24"/>
                <w:szCs w:val="24"/>
              </w:rPr>
              <w:t>Subject</w:t>
            </w:r>
            <w:r w:rsidRPr="00027B5E">
              <w:rPr>
                <w:rFonts w:asciiTheme="minorHAnsi" w:hAnsiTheme="minorHAnsi"/>
                <w:b/>
                <w:spacing w:val="-12"/>
                <w:sz w:val="24"/>
                <w:szCs w:val="24"/>
              </w:rPr>
              <w:t xml:space="preserve"> </w:t>
            </w:r>
            <w:r w:rsidRPr="00027B5E">
              <w:rPr>
                <w:rFonts w:asciiTheme="minorHAnsi" w:hAnsiTheme="minorHAnsi"/>
                <w:b/>
                <w:spacing w:val="-4"/>
                <w:sz w:val="24"/>
                <w:szCs w:val="24"/>
              </w:rPr>
              <w:t>Code:</w:t>
            </w:r>
          </w:p>
        </w:tc>
        <w:tc>
          <w:tcPr>
            <w:tcW w:w="2415" w:type="dxa"/>
            <w:tcBorders>
              <w:top w:val="single" w:sz="12" w:space="0" w:color="000000"/>
              <w:right w:val="single" w:sz="12" w:space="0" w:color="000000"/>
            </w:tcBorders>
          </w:tcPr>
          <w:p w:rsidR="00027B5E" w:rsidRPr="00027B5E" w:rsidRDefault="00027B5E" w:rsidP="00027B5E">
            <w:pPr>
              <w:pStyle w:val="TableParagraph"/>
              <w:spacing w:line="267" w:lineRule="exact"/>
              <w:rPr>
                <w:rFonts w:asciiTheme="minorHAnsi" w:hAnsiTheme="minorHAnsi"/>
                <w:sz w:val="24"/>
                <w:szCs w:val="24"/>
              </w:rPr>
            </w:pPr>
            <w:r w:rsidRPr="00027B5E">
              <w:rPr>
                <w:rFonts w:asciiTheme="minorHAnsi" w:hAnsiTheme="minorHAnsi"/>
                <w:spacing w:val="-2"/>
                <w:sz w:val="24"/>
                <w:szCs w:val="24"/>
              </w:rPr>
              <w:t>EC422a</w:t>
            </w:r>
          </w:p>
        </w:tc>
        <w:tc>
          <w:tcPr>
            <w:tcW w:w="1970" w:type="dxa"/>
            <w:tcBorders>
              <w:top w:val="single" w:sz="12" w:space="0" w:color="000000"/>
              <w:left w:val="single" w:sz="12" w:space="0" w:color="000000"/>
            </w:tcBorders>
          </w:tcPr>
          <w:p w:rsidR="00027B5E" w:rsidRPr="00027B5E" w:rsidRDefault="00027B5E" w:rsidP="00027B5E">
            <w:pPr>
              <w:pStyle w:val="TableParagraph"/>
              <w:spacing w:line="272" w:lineRule="exact"/>
              <w:ind w:left="109"/>
              <w:rPr>
                <w:rFonts w:asciiTheme="minorHAnsi" w:hAnsiTheme="minorHAnsi"/>
                <w:b/>
                <w:sz w:val="24"/>
                <w:szCs w:val="24"/>
              </w:rPr>
            </w:pPr>
            <w:r w:rsidRPr="00027B5E">
              <w:rPr>
                <w:rFonts w:asciiTheme="minorHAnsi" w:hAnsiTheme="minorHAnsi"/>
                <w:b/>
                <w:sz w:val="24"/>
                <w:szCs w:val="24"/>
              </w:rPr>
              <w:t>Course</w:t>
            </w:r>
            <w:r w:rsidRPr="00027B5E">
              <w:rPr>
                <w:rFonts w:asciiTheme="minorHAnsi" w:hAnsiTheme="minorHAnsi"/>
                <w:b/>
                <w:spacing w:val="-10"/>
                <w:sz w:val="24"/>
                <w:szCs w:val="24"/>
              </w:rPr>
              <w:t xml:space="preserve"> </w:t>
            </w:r>
            <w:r w:rsidRPr="00027B5E">
              <w:rPr>
                <w:rFonts w:asciiTheme="minorHAnsi" w:hAnsiTheme="minorHAnsi"/>
                <w:b/>
                <w:spacing w:val="-2"/>
                <w:sz w:val="24"/>
                <w:szCs w:val="24"/>
              </w:rPr>
              <w:t>Title</w:t>
            </w:r>
          </w:p>
        </w:tc>
        <w:tc>
          <w:tcPr>
            <w:tcW w:w="3923" w:type="dxa"/>
            <w:tcBorders>
              <w:top w:val="single" w:sz="12" w:space="0" w:color="000000"/>
              <w:right w:val="single" w:sz="12" w:space="0" w:color="000000"/>
            </w:tcBorders>
          </w:tcPr>
          <w:p w:rsidR="00027B5E" w:rsidRPr="00027B5E" w:rsidRDefault="00027B5E" w:rsidP="00027B5E">
            <w:pPr>
              <w:pStyle w:val="TableParagraph"/>
              <w:spacing w:line="267" w:lineRule="exact"/>
              <w:ind w:left="693"/>
              <w:rPr>
                <w:rFonts w:asciiTheme="minorHAnsi" w:hAnsiTheme="minorHAnsi"/>
                <w:sz w:val="24"/>
                <w:szCs w:val="24"/>
              </w:rPr>
            </w:pPr>
            <w:r w:rsidRPr="00027B5E">
              <w:rPr>
                <w:rFonts w:asciiTheme="minorHAnsi" w:hAnsiTheme="minorHAnsi"/>
                <w:sz w:val="24"/>
                <w:szCs w:val="24"/>
              </w:rPr>
              <w:t>Nanophotonics</w:t>
            </w:r>
            <w:r w:rsidRPr="00027B5E">
              <w:rPr>
                <w:rFonts w:asciiTheme="minorHAnsi" w:hAnsiTheme="minorHAnsi"/>
                <w:spacing w:val="-7"/>
                <w:sz w:val="24"/>
                <w:szCs w:val="24"/>
              </w:rPr>
              <w:t xml:space="preserve"> </w:t>
            </w:r>
            <w:r w:rsidRPr="00027B5E">
              <w:rPr>
                <w:rFonts w:asciiTheme="minorHAnsi" w:hAnsiTheme="minorHAnsi"/>
                <w:spacing w:val="-5"/>
                <w:sz w:val="24"/>
                <w:szCs w:val="24"/>
              </w:rPr>
              <w:t>and</w:t>
            </w:r>
          </w:p>
          <w:p w:rsidR="00027B5E" w:rsidRPr="00027B5E" w:rsidRDefault="00027B5E" w:rsidP="00027B5E">
            <w:pPr>
              <w:pStyle w:val="TableParagraph"/>
              <w:spacing w:line="261" w:lineRule="exact"/>
              <w:ind w:left="693"/>
              <w:rPr>
                <w:rFonts w:asciiTheme="minorHAnsi" w:hAnsiTheme="minorHAnsi"/>
                <w:sz w:val="24"/>
                <w:szCs w:val="24"/>
              </w:rPr>
            </w:pPr>
            <w:r w:rsidRPr="00027B5E">
              <w:rPr>
                <w:rFonts w:asciiTheme="minorHAnsi" w:hAnsiTheme="minorHAnsi"/>
                <w:spacing w:val="-2"/>
                <w:sz w:val="24"/>
                <w:szCs w:val="24"/>
              </w:rPr>
              <w:t>Plasmonics</w:t>
            </w:r>
          </w:p>
        </w:tc>
      </w:tr>
      <w:tr w:rsidR="00027B5E" w:rsidRPr="00027B5E" w:rsidTr="0052341B">
        <w:trPr>
          <w:trHeight w:val="278"/>
        </w:trPr>
        <w:tc>
          <w:tcPr>
            <w:tcW w:w="2482" w:type="dxa"/>
            <w:tcBorders>
              <w:left w:val="single" w:sz="12" w:space="0" w:color="000000"/>
            </w:tcBorders>
          </w:tcPr>
          <w:p w:rsidR="00027B5E" w:rsidRPr="00027B5E" w:rsidRDefault="00027B5E" w:rsidP="00027B5E">
            <w:pPr>
              <w:pStyle w:val="TableParagraph"/>
              <w:spacing w:line="258" w:lineRule="exact"/>
              <w:rPr>
                <w:rFonts w:asciiTheme="minorHAnsi" w:hAnsiTheme="minorHAnsi"/>
                <w:b/>
                <w:sz w:val="24"/>
                <w:szCs w:val="24"/>
              </w:rPr>
            </w:pPr>
            <w:r w:rsidRPr="00027B5E">
              <w:rPr>
                <w:rFonts w:asciiTheme="minorHAnsi" w:hAnsiTheme="minorHAnsi"/>
                <w:b/>
                <w:sz w:val="24"/>
                <w:szCs w:val="24"/>
              </w:rPr>
              <w:t>Contact</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Hours</w:t>
            </w:r>
          </w:p>
        </w:tc>
        <w:tc>
          <w:tcPr>
            <w:tcW w:w="2415" w:type="dxa"/>
            <w:tcBorders>
              <w:right w:val="single" w:sz="12" w:space="0" w:color="000000"/>
            </w:tcBorders>
          </w:tcPr>
          <w:p w:rsidR="00027B5E" w:rsidRPr="00027B5E" w:rsidRDefault="00027B5E" w:rsidP="00027B5E">
            <w:pPr>
              <w:pStyle w:val="TableParagraph"/>
              <w:spacing w:line="258" w:lineRule="exact"/>
              <w:rPr>
                <w:rFonts w:asciiTheme="minorHAnsi" w:hAnsiTheme="minorHAnsi"/>
                <w:sz w:val="24"/>
                <w:szCs w:val="24"/>
              </w:rPr>
            </w:pPr>
            <w:r w:rsidRPr="00027B5E">
              <w:rPr>
                <w:rFonts w:asciiTheme="minorHAnsi" w:hAnsiTheme="minorHAnsi"/>
                <w:sz w:val="24"/>
                <w:szCs w:val="24"/>
              </w:rPr>
              <w:t>L-</w:t>
            </w:r>
            <w:r w:rsidRPr="00027B5E">
              <w:rPr>
                <w:rFonts w:asciiTheme="minorHAnsi" w:hAnsiTheme="minorHAnsi"/>
                <w:spacing w:val="-2"/>
                <w:sz w:val="24"/>
                <w:szCs w:val="24"/>
              </w:rPr>
              <w:t xml:space="preserve"> </w:t>
            </w:r>
            <w:r w:rsidRPr="00027B5E">
              <w:rPr>
                <w:rFonts w:asciiTheme="minorHAnsi" w:hAnsiTheme="minorHAnsi"/>
                <w:sz w:val="24"/>
                <w:szCs w:val="24"/>
              </w:rPr>
              <w:t>3</w:t>
            </w:r>
            <w:r w:rsidRPr="00027B5E">
              <w:rPr>
                <w:rFonts w:asciiTheme="minorHAnsi" w:hAnsiTheme="minorHAnsi"/>
                <w:spacing w:val="-1"/>
                <w:sz w:val="24"/>
                <w:szCs w:val="24"/>
              </w:rPr>
              <w:t xml:space="preserve"> </w:t>
            </w:r>
            <w:r w:rsidRPr="00027B5E">
              <w:rPr>
                <w:rFonts w:asciiTheme="minorHAnsi" w:hAnsiTheme="minorHAnsi"/>
                <w:sz w:val="24"/>
                <w:szCs w:val="24"/>
              </w:rPr>
              <w:t>T-</w:t>
            </w:r>
            <w:r w:rsidRPr="00027B5E">
              <w:rPr>
                <w:rFonts w:asciiTheme="minorHAnsi" w:hAnsiTheme="minorHAnsi"/>
                <w:spacing w:val="-1"/>
                <w:sz w:val="24"/>
                <w:szCs w:val="24"/>
              </w:rPr>
              <w:t xml:space="preserve"> </w:t>
            </w:r>
            <w:r w:rsidRPr="00027B5E">
              <w:rPr>
                <w:rFonts w:asciiTheme="minorHAnsi" w:hAnsiTheme="minorHAnsi"/>
                <w:sz w:val="24"/>
                <w:szCs w:val="24"/>
              </w:rPr>
              <w:t>0</w:t>
            </w:r>
            <w:r w:rsidRPr="00027B5E">
              <w:rPr>
                <w:rFonts w:asciiTheme="minorHAnsi" w:hAnsiTheme="minorHAnsi"/>
                <w:spacing w:val="-1"/>
                <w:sz w:val="24"/>
                <w:szCs w:val="24"/>
              </w:rPr>
              <w:t xml:space="preserve"> </w:t>
            </w:r>
            <w:r w:rsidRPr="00027B5E">
              <w:rPr>
                <w:rFonts w:asciiTheme="minorHAnsi" w:hAnsiTheme="minorHAnsi"/>
                <w:sz w:val="24"/>
                <w:szCs w:val="24"/>
              </w:rPr>
              <w:t>P-</w:t>
            </w:r>
            <w:r w:rsidRPr="00027B5E">
              <w:rPr>
                <w:rFonts w:asciiTheme="minorHAnsi" w:hAnsiTheme="minorHAnsi"/>
                <w:spacing w:val="-2"/>
                <w:sz w:val="24"/>
                <w:szCs w:val="24"/>
              </w:rPr>
              <w:t xml:space="preserve"> </w:t>
            </w:r>
            <w:r w:rsidRPr="00027B5E">
              <w:rPr>
                <w:rFonts w:asciiTheme="minorHAnsi" w:hAnsiTheme="minorHAnsi"/>
                <w:spacing w:val="-10"/>
                <w:sz w:val="24"/>
                <w:szCs w:val="24"/>
              </w:rPr>
              <w:t>0</w:t>
            </w:r>
          </w:p>
        </w:tc>
        <w:tc>
          <w:tcPr>
            <w:tcW w:w="1970" w:type="dxa"/>
            <w:tcBorders>
              <w:left w:val="single" w:sz="12" w:space="0" w:color="000000"/>
            </w:tcBorders>
          </w:tcPr>
          <w:p w:rsidR="00027B5E" w:rsidRPr="00027B5E" w:rsidRDefault="00027B5E" w:rsidP="00027B5E">
            <w:pPr>
              <w:pStyle w:val="TableParagraph"/>
              <w:spacing w:line="258" w:lineRule="exact"/>
              <w:ind w:left="109"/>
              <w:rPr>
                <w:rFonts w:asciiTheme="minorHAnsi" w:hAnsiTheme="minorHAnsi"/>
                <w:b/>
                <w:sz w:val="24"/>
                <w:szCs w:val="24"/>
              </w:rPr>
            </w:pPr>
            <w:r w:rsidRPr="00027B5E">
              <w:rPr>
                <w:rFonts w:asciiTheme="minorHAnsi" w:hAnsiTheme="minorHAnsi"/>
                <w:b/>
                <w:spacing w:val="-2"/>
                <w:sz w:val="24"/>
                <w:szCs w:val="24"/>
              </w:rPr>
              <w:t>Credit</w:t>
            </w:r>
          </w:p>
        </w:tc>
        <w:tc>
          <w:tcPr>
            <w:tcW w:w="3923" w:type="dxa"/>
            <w:tcBorders>
              <w:right w:val="single" w:sz="12" w:space="0" w:color="000000"/>
            </w:tcBorders>
          </w:tcPr>
          <w:p w:rsidR="00027B5E" w:rsidRPr="00027B5E" w:rsidRDefault="00027B5E" w:rsidP="00027B5E">
            <w:pPr>
              <w:pStyle w:val="TableParagraph"/>
              <w:spacing w:line="258" w:lineRule="exact"/>
              <w:ind w:left="585"/>
              <w:rPr>
                <w:rFonts w:asciiTheme="minorHAnsi" w:hAnsiTheme="minorHAnsi"/>
                <w:sz w:val="24"/>
                <w:szCs w:val="24"/>
              </w:rPr>
            </w:pPr>
            <w:r w:rsidRPr="00027B5E">
              <w:rPr>
                <w:rFonts w:asciiTheme="minorHAnsi" w:hAnsiTheme="minorHAnsi"/>
                <w:sz w:val="24"/>
                <w:szCs w:val="24"/>
              </w:rPr>
              <w:t>4</w:t>
            </w:r>
          </w:p>
        </w:tc>
      </w:tr>
      <w:tr w:rsidR="00027B5E" w:rsidRPr="00027B5E" w:rsidTr="0052341B">
        <w:trPr>
          <w:trHeight w:val="279"/>
        </w:trPr>
        <w:tc>
          <w:tcPr>
            <w:tcW w:w="2482" w:type="dxa"/>
            <w:tcBorders>
              <w:left w:val="single" w:sz="12" w:space="0" w:color="000000"/>
            </w:tcBorders>
          </w:tcPr>
          <w:p w:rsidR="00027B5E" w:rsidRPr="00027B5E" w:rsidRDefault="00027B5E" w:rsidP="00027B5E">
            <w:pPr>
              <w:pStyle w:val="TableParagraph"/>
              <w:spacing w:line="260" w:lineRule="exact"/>
              <w:rPr>
                <w:rFonts w:asciiTheme="minorHAnsi" w:hAnsiTheme="minorHAnsi"/>
                <w:b/>
                <w:sz w:val="24"/>
                <w:szCs w:val="24"/>
              </w:rPr>
            </w:pPr>
            <w:r w:rsidRPr="00027B5E">
              <w:rPr>
                <w:rFonts w:asciiTheme="minorHAnsi" w:hAnsiTheme="minorHAnsi"/>
                <w:b/>
                <w:spacing w:val="-2"/>
                <w:sz w:val="24"/>
                <w:szCs w:val="24"/>
              </w:rPr>
              <w:t>Programme</w:t>
            </w:r>
          </w:p>
        </w:tc>
        <w:tc>
          <w:tcPr>
            <w:tcW w:w="2415" w:type="dxa"/>
            <w:tcBorders>
              <w:right w:val="single" w:sz="12" w:space="0" w:color="000000"/>
            </w:tcBorders>
          </w:tcPr>
          <w:p w:rsidR="00027B5E" w:rsidRPr="00027B5E" w:rsidRDefault="00027B5E" w:rsidP="00027B5E">
            <w:pPr>
              <w:pStyle w:val="TableParagraph"/>
              <w:spacing w:line="260" w:lineRule="exact"/>
              <w:rPr>
                <w:rFonts w:asciiTheme="minorHAnsi" w:hAnsiTheme="minorHAnsi"/>
                <w:sz w:val="24"/>
                <w:szCs w:val="24"/>
              </w:rPr>
            </w:pPr>
            <w:r w:rsidRPr="00027B5E">
              <w:rPr>
                <w:rFonts w:asciiTheme="minorHAnsi" w:hAnsiTheme="minorHAnsi"/>
                <w:spacing w:val="-2"/>
                <w:sz w:val="24"/>
                <w:szCs w:val="24"/>
              </w:rPr>
              <w:t>B.Tech</w:t>
            </w:r>
          </w:p>
        </w:tc>
        <w:tc>
          <w:tcPr>
            <w:tcW w:w="1970" w:type="dxa"/>
            <w:tcBorders>
              <w:left w:val="single" w:sz="12" w:space="0" w:color="000000"/>
            </w:tcBorders>
          </w:tcPr>
          <w:p w:rsidR="00027B5E" w:rsidRPr="00027B5E" w:rsidRDefault="00027B5E" w:rsidP="00027B5E">
            <w:pPr>
              <w:pStyle w:val="TableParagraph"/>
              <w:spacing w:line="260" w:lineRule="exact"/>
              <w:ind w:left="109"/>
              <w:rPr>
                <w:rFonts w:asciiTheme="minorHAnsi" w:hAnsiTheme="minorHAnsi"/>
                <w:b/>
                <w:sz w:val="24"/>
                <w:szCs w:val="24"/>
              </w:rPr>
            </w:pPr>
            <w:r w:rsidRPr="00027B5E">
              <w:rPr>
                <w:rFonts w:asciiTheme="minorHAnsi" w:hAnsiTheme="minorHAnsi"/>
                <w:b/>
                <w:spacing w:val="-2"/>
                <w:sz w:val="24"/>
                <w:szCs w:val="24"/>
              </w:rPr>
              <w:t>Semester</w:t>
            </w:r>
          </w:p>
        </w:tc>
        <w:tc>
          <w:tcPr>
            <w:tcW w:w="3923" w:type="dxa"/>
            <w:tcBorders>
              <w:right w:val="single" w:sz="12" w:space="0" w:color="000000"/>
            </w:tcBorders>
          </w:tcPr>
          <w:p w:rsidR="00027B5E" w:rsidRPr="00027B5E" w:rsidRDefault="00027B5E" w:rsidP="00027B5E">
            <w:pPr>
              <w:pStyle w:val="TableParagraph"/>
              <w:spacing w:line="260" w:lineRule="exact"/>
              <w:ind w:left="585"/>
              <w:rPr>
                <w:rFonts w:asciiTheme="minorHAnsi" w:hAnsiTheme="minorHAnsi"/>
                <w:sz w:val="24"/>
                <w:szCs w:val="24"/>
              </w:rPr>
            </w:pPr>
            <w:r w:rsidRPr="00027B5E">
              <w:rPr>
                <w:rFonts w:asciiTheme="minorHAnsi" w:hAnsiTheme="minorHAnsi"/>
                <w:spacing w:val="-4"/>
                <w:sz w:val="24"/>
                <w:szCs w:val="24"/>
              </w:rPr>
              <w:t>VIII</w:t>
            </w:r>
          </w:p>
        </w:tc>
      </w:tr>
      <w:tr w:rsidR="00027B5E" w:rsidRPr="00027B5E" w:rsidTr="0052341B">
        <w:trPr>
          <w:trHeight w:val="279"/>
        </w:trPr>
        <w:tc>
          <w:tcPr>
            <w:tcW w:w="2482" w:type="dxa"/>
            <w:tcBorders>
              <w:left w:val="single" w:sz="12" w:space="0" w:color="000000"/>
              <w:bottom w:val="single" w:sz="12" w:space="0" w:color="000000"/>
            </w:tcBorders>
          </w:tcPr>
          <w:p w:rsidR="00027B5E" w:rsidRPr="00027B5E" w:rsidRDefault="00027B5E" w:rsidP="00027B5E">
            <w:pPr>
              <w:pStyle w:val="TableParagraph"/>
              <w:spacing w:before="1" w:line="259" w:lineRule="exact"/>
              <w:rPr>
                <w:rFonts w:asciiTheme="minorHAnsi" w:hAnsiTheme="minorHAnsi"/>
                <w:b/>
                <w:sz w:val="24"/>
                <w:szCs w:val="24"/>
              </w:rPr>
            </w:pPr>
            <w:r w:rsidRPr="00027B5E">
              <w:rPr>
                <w:rFonts w:asciiTheme="minorHAnsi" w:hAnsiTheme="minorHAnsi"/>
                <w:b/>
                <w:spacing w:val="-2"/>
                <w:sz w:val="24"/>
                <w:szCs w:val="24"/>
              </w:rPr>
              <w:t>Pre-requisites</w:t>
            </w:r>
          </w:p>
        </w:tc>
        <w:tc>
          <w:tcPr>
            <w:tcW w:w="2415" w:type="dxa"/>
            <w:tcBorders>
              <w:bottom w:val="single" w:sz="12" w:space="0" w:color="000000"/>
              <w:right w:val="single" w:sz="12" w:space="0" w:color="000000"/>
            </w:tcBorders>
          </w:tcPr>
          <w:p w:rsidR="00027B5E" w:rsidRPr="00027B5E" w:rsidRDefault="00027B5E" w:rsidP="00027B5E">
            <w:pPr>
              <w:pStyle w:val="TableParagraph"/>
              <w:spacing w:line="260" w:lineRule="exact"/>
              <w:rPr>
                <w:rFonts w:asciiTheme="minorHAnsi" w:hAnsiTheme="minorHAnsi"/>
                <w:sz w:val="24"/>
                <w:szCs w:val="24"/>
              </w:rPr>
            </w:pPr>
            <w:r w:rsidRPr="00027B5E">
              <w:rPr>
                <w:rFonts w:asciiTheme="minorHAnsi" w:hAnsiTheme="minorHAnsi"/>
                <w:spacing w:val="-5"/>
                <w:sz w:val="24"/>
                <w:szCs w:val="24"/>
              </w:rPr>
              <w:t>NIL</w:t>
            </w:r>
          </w:p>
        </w:tc>
        <w:tc>
          <w:tcPr>
            <w:tcW w:w="1970" w:type="dxa"/>
            <w:tcBorders>
              <w:left w:val="single" w:sz="12" w:space="0" w:color="000000"/>
              <w:bottom w:val="single" w:sz="12" w:space="0" w:color="000000"/>
            </w:tcBorders>
          </w:tcPr>
          <w:p w:rsidR="00027B5E" w:rsidRPr="00027B5E" w:rsidRDefault="00027B5E" w:rsidP="00027B5E">
            <w:pPr>
              <w:pStyle w:val="TableParagraph"/>
              <w:ind w:left="0"/>
              <w:rPr>
                <w:rFonts w:asciiTheme="minorHAnsi" w:hAnsiTheme="minorHAnsi"/>
                <w:sz w:val="24"/>
                <w:szCs w:val="24"/>
              </w:rPr>
            </w:pPr>
          </w:p>
        </w:tc>
        <w:tc>
          <w:tcPr>
            <w:tcW w:w="3923" w:type="dxa"/>
            <w:tcBorders>
              <w:bottom w:val="single" w:sz="12" w:space="0" w:color="000000"/>
              <w:right w:val="single" w:sz="12" w:space="0" w:color="000000"/>
            </w:tcBorders>
          </w:tcPr>
          <w:p w:rsidR="00027B5E" w:rsidRPr="00027B5E" w:rsidRDefault="00027B5E" w:rsidP="00027B5E">
            <w:pPr>
              <w:pStyle w:val="TableParagraph"/>
              <w:ind w:left="0"/>
              <w:rPr>
                <w:rFonts w:asciiTheme="minorHAnsi" w:hAnsiTheme="minorHAnsi"/>
                <w:sz w:val="24"/>
                <w:szCs w:val="24"/>
              </w:rPr>
            </w:pPr>
          </w:p>
        </w:tc>
      </w:tr>
      <w:tr w:rsidR="00027B5E" w:rsidRPr="00027B5E" w:rsidTr="0052341B">
        <w:trPr>
          <w:trHeight w:val="414"/>
        </w:trPr>
        <w:tc>
          <w:tcPr>
            <w:tcW w:w="2482" w:type="dxa"/>
            <w:tcBorders>
              <w:top w:val="single" w:sz="12" w:space="0" w:color="000000"/>
              <w:left w:val="single" w:sz="12" w:space="0" w:color="000000"/>
              <w:bottom w:val="single" w:sz="12" w:space="0" w:color="000000"/>
              <w:right w:val="single" w:sz="4" w:space="0" w:color="000000"/>
            </w:tcBorders>
          </w:tcPr>
          <w:p w:rsidR="00027B5E" w:rsidRPr="00027B5E" w:rsidRDefault="00027B5E" w:rsidP="00027B5E">
            <w:pPr>
              <w:pStyle w:val="TableParagraph"/>
              <w:spacing w:line="272" w:lineRule="exact"/>
              <w:rPr>
                <w:rFonts w:asciiTheme="minorHAnsi" w:hAnsiTheme="minorHAnsi"/>
                <w:b/>
                <w:sz w:val="24"/>
                <w:szCs w:val="24"/>
              </w:rPr>
            </w:pPr>
            <w:r w:rsidRPr="00027B5E">
              <w:rPr>
                <w:rFonts w:asciiTheme="minorHAnsi" w:hAnsiTheme="minorHAnsi"/>
                <w:b/>
                <w:sz w:val="24"/>
                <w:szCs w:val="24"/>
              </w:rPr>
              <w:t>Evaluation</w:t>
            </w:r>
            <w:r w:rsidRPr="00027B5E">
              <w:rPr>
                <w:rFonts w:asciiTheme="minorHAnsi" w:hAnsiTheme="minorHAnsi"/>
                <w:b/>
                <w:spacing w:val="-3"/>
                <w:sz w:val="24"/>
                <w:szCs w:val="24"/>
              </w:rPr>
              <w:t xml:space="preserve"> </w:t>
            </w:r>
            <w:r w:rsidRPr="00027B5E">
              <w:rPr>
                <w:rFonts w:asciiTheme="minorHAnsi" w:hAnsiTheme="minorHAnsi"/>
                <w:b/>
                <w:spacing w:val="-2"/>
                <w:sz w:val="24"/>
                <w:szCs w:val="24"/>
              </w:rPr>
              <w:t>scheme</w:t>
            </w:r>
          </w:p>
        </w:tc>
        <w:tc>
          <w:tcPr>
            <w:tcW w:w="8308" w:type="dxa"/>
            <w:gridSpan w:val="3"/>
            <w:tcBorders>
              <w:top w:val="single" w:sz="12" w:space="0" w:color="000000"/>
              <w:left w:val="single" w:sz="4" w:space="0" w:color="000000"/>
              <w:bottom w:val="single" w:sz="12" w:space="0" w:color="000000"/>
              <w:right w:val="single" w:sz="12" w:space="0" w:color="000000"/>
            </w:tcBorders>
          </w:tcPr>
          <w:p w:rsidR="00027B5E" w:rsidRPr="00027B5E" w:rsidRDefault="00027B5E" w:rsidP="00027B5E">
            <w:pPr>
              <w:pStyle w:val="TableParagraph"/>
              <w:spacing w:line="270" w:lineRule="exact"/>
              <w:rPr>
                <w:rFonts w:asciiTheme="minorHAnsi" w:hAnsiTheme="minorHAnsi"/>
                <w:sz w:val="24"/>
                <w:szCs w:val="24"/>
              </w:rPr>
            </w:pPr>
            <w:r w:rsidRPr="00027B5E">
              <w:rPr>
                <w:rFonts w:asciiTheme="minorHAnsi" w:hAnsiTheme="minorHAnsi"/>
                <w:sz w:val="24"/>
                <w:szCs w:val="24"/>
              </w:rPr>
              <w:t>Quiz</w:t>
            </w:r>
            <w:r w:rsidRPr="00027B5E">
              <w:rPr>
                <w:rFonts w:asciiTheme="minorHAnsi" w:hAnsiTheme="minorHAnsi"/>
                <w:spacing w:val="-4"/>
                <w:sz w:val="24"/>
                <w:szCs w:val="24"/>
              </w:rPr>
              <w:t xml:space="preserve"> </w:t>
            </w:r>
            <w:r w:rsidRPr="00027B5E">
              <w:rPr>
                <w:rFonts w:asciiTheme="minorHAnsi" w:hAnsiTheme="minorHAnsi"/>
                <w:sz w:val="24"/>
                <w:szCs w:val="24"/>
              </w:rPr>
              <w:t>I</w:t>
            </w:r>
            <w:r w:rsidRPr="00027B5E">
              <w:rPr>
                <w:rFonts w:asciiTheme="minorHAnsi" w:hAnsiTheme="minorHAnsi"/>
                <w:spacing w:val="-11"/>
                <w:sz w:val="24"/>
                <w:szCs w:val="24"/>
              </w:rPr>
              <w:t xml:space="preserve"> </w:t>
            </w:r>
            <w:r w:rsidRPr="00027B5E">
              <w:rPr>
                <w:rFonts w:asciiTheme="minorHAnsi" w:hAnsiTheme="minorHAnsi"/>
                <w:sz w:val="24"/>
                <w:szCs w:val="24"/>
              </w:rPr>
              <w:t>(15%),</w:t>
            </w:r>
            <w:r w:rsidRPr="00027B5E">
              <w:rPr>
                <w:rFonts w:asciiTheme="minorHAnsi" w:hAnsiTheme="minorHAnsi"/>
                <w:spacing w:val="-6"/>
                <w:sz w:val="24"/>
                <w:szCs w:val="24"/>
              </w:rPr>
              <w:t xml:space="preserve"> </w:t>
            </w:r>
            <w:r w:rsidRPr="00027B5E">
              <w:rPr>
                <w:rFonts w:asciiTheme="minorHAnsi" w:hAnsiTheme="minorHAnsi"/>
                <w:sz w:val="24"/>
                <w:szCs w:val="24"/>
              </w:rPr>
              <w:t>Midterm</w:t>
            </w:r>
            <w:r w:rsidRPr="00027B5E">
              <w:rPr>
                <w:rFonts w:asciiTheme="minorHAnsi" w:hAnsiTheme="minorHAnsi"/>
                <w:spacing w:val="-6"/>
                <w:sz w:val="24"/>
                <w:szCs w:val="24"/>
              </w:rPr>
              <w:t xml:space="preserve"> </w:t>
            </w:r>
            <w:r w:rsidRPr="00027B5E">
              <w:rPr>
                <w:rFonts w:asciiTheme="minorHAnsi" w:hAnsiTheme="minorHAnsi"/>
                <w:sz w:val="24"/>
                <w:szCs w:val="24"/>
              </w:rPr>
              <w:t>(30%),</w:t>
            </w:r>
            <w:r w:rsidRPr="00027B5E">
              <w:rPr>
                <w:rFonts w:asciiTheme="minorHAnsi" w:hAnsiTheme="minorHAnsi"/>
                <w:spacing w:val="-5"/>
                <w:sz w:val="24"/>
                <w:szCs w:val="24"/>
              </w:rPr>
              <w:t xml:space="preserve"> </w:t>
            </w:r>
            <w:r w:rsidRPr="00027B5E">
              <w:rPr>
                <w:rFonts w:asciiTheme="minorHAnsi" w:hAnsiTheme="minorHAnsi"/>
                <w:sz w:val="24"/>
                <w:szCs w:val="24"/>
              </w:rPr>
              <w:t>Quiz</w:t>
            </w:r>
            <w:r w:rsidRPr="00027B5E">
              <w:rPr>
                <w:rFonts w:asciiTheme="minorHAnsi" w:hAnsiTheme="minorHAnsi"/>
                <w:spacing w:val="-4"/>
                <w:sz w:val="24"/>
                <w:szCs w:val="24"/>
              </w:rPr>
              <w:t xml:space="preserve"> </w:t>
            </w:r>
            <w:r w:rsidRPr="00027B5E">
              <w:rPr>
                <w:rFonts w:asciiTheme="minorHAnsi" w:hAnsiTheme="minorHAnsi"/>
                <w:sz w:val="24"/>
                <w:szCs w:val="24"/>
              </w:rPr>
              <w:t>II</w:t>
            </w:r>
            <w:r w:rsidRPr="00027B5E">
              <w:rPr>
                <w:rFonts w:asciiTheme="minorHAnsi" w:hAnsiTheme="minorHAnsi"/>
                <w:spacing w:val="-9"/>
                <w:sz w:val="24"/>
                <w:szCs w:val="24"/>
              </w:rPr>
              <w:t xml:space="preserve"> </w:t>
            </w:r>
            <w:r w:rsidRPr="00027B5E">
              <w:rPr>
                <w:rFonts w:asciiTheme="minorHAnsi" w:hAnsiTheme="minorHAnsi"/>
                <w:sz w:val="24"/>
                <w:szCs w:val="24"/>
              </w:rPr>
              <w:t>(15%),</w:t>
            </w:r>
            <w:r w:rsidRPr="00027B5E">
              <w:rPr>
                <w:rFonts w:asciiTheme="minorHAnsi" w:hAnsiTheme="minorHAnsi"/>
                <w:spacing w:val="-6"/>
                <w:sz w:val="24"/>
                <w:szCs w:val="24"/>
              </w:rPr>
              <w:t xml:space="preserve"> </w:t>
            </w:r>
            <w:r w:rsidRPr="00027B5E">
              <w:rPr>
                <w:rFonts w:asciiTheme="minorHAnsi" w:hAnsiTheme="minorHAnsi"/>
                <w:sz w:val="24"/>
                <w:szCs w:val="24"/>
              </w:rPr>
              <w:t>End</w:t>
            </w:r>
            <w:r w:rsidRPr="00027B5E">
              <w:rPr>
                <w:rFonts w:asciiTheme="minorHAnsi" w:hAnsiTheme="minorHAnsi"/>
                <w:spacing w:val="-6"/>
                <w:sz w:val="24"/>
                <w:szCs w:val="24"/>
              </w:rPr>
              <w:t xml:space="preserve"> </w:t>
            </w:r>
            <w:r w:rsidRPr="00027B5E">
              <w:rPr>
                <w:rFonts w:asciiTheme="minorHAnsi" w:hAnsiTheme="minorHAnsi"/>
                <w:sz w:val="24"/>
                <w:szCs w:val="24"/>
              </w:rPr>
              <w:t>term</w:t>
            </w:r>
            <w:r w:rsidRPr="00027B5E">
              <w:rPr>
                <w:rFonts w:asciiTheme="minorHAnsi" w:hAnsiTheme="minorHAnsi"/>
                <w:spacing w:val="-6"/>
                <w:sz w:val="24"/>
                <w:szCs w:val="24"/>
              </w:rPr>
              <w:t xml:space="preserve"> </w:t>
            </w:r>
            <w:r w:rsidRPr="00027B5E">
              <w:rPr>
                <w:rFonts w:asciiTheme="minorHAnsi" w:hAnsiTheme="minorHAnsi"/>
                <w:spacing w:val="-2"/>
                <w:sz w:val="24"/>
                <w:szCs w:val="24"/>
              </w:rPr>
              <w:t>(40%)</w:t>
            </w:r>
          </w:p>
        </w:tc>
      </w:tr>
      <w:tr w:rsidR="00027B5E" w:rsidRPr="00027B5E" w:rsidTr="0052341B">
        <w:trPr>
          <w:trHeight w:val="5575"/>
        </w:trPr>
        <w:tc>
          <w:tcPr>
            <w:tcW w:w="10790" w:type="dxa"/>
            <w:gridSpan w:val="4"/>
            <w:tcBorders>
              <w:top w:val="single" w:sz="12" w:space="0" w:color="000000"/>
              <w:left w:val="single" w:sz="12" w:space="0" w:color="000000"/>
              <w:bottom w:val="single" w:sz="12" w:space="0" w:color="000000"/>
              <w:right w:val="single" w:sz="12" w:space="0" w:color="000000"/>
            </w:tcBorders>
          </w:tcPr>
          <w:p w:rsidR="00027B5E" w:rsidRPr="00027B5E" w:rsidRDefault="00027B5E" w:rsidP="00027B5E">
            <w:pPr>
              <w:pStyle w:val="TableParagraph"/>
              <w:spacing w:line="276" w:lineRule="auto"/>
              <w:ind w:right="84"/>
              <w:jc w:val="both"/>
              <w:rPr>
                <w:rFonts w:asciiTheme="minorHAnsi" w:hAnsiTheme="minorHAnsi"/>
                <w:b/>
                <w:sz w:val="24"/>
                <w:szCs w:val="24"/>
              </w:rPr>
            </w:pPr>
            <w:r w:rsidRPr="00027B5E">
              <w:rPr>
                <w:rFonts w:asciiTheme="minorHAnsi" w:hAnsiTheme="minorHAnsi"/>
                <w:b/>
                <w:sz w:val="24"/>
                <w:szCs w:val="24"/>
              </w:rPr>
              <w:t xml:space="preserve">Introduction to Photonics: </w:t>
            </w:r>
            <w:r w:rsidRPr="00027B5E">
              <w:rPr>
                <w:rFonts w:asciiTheme="minorHAnsi" w:hAnsiTheme="minorHAnsi"/>
                <w:sz w:val="24"/>
                <w:szCs w:val="24"/>
              </w:rPr>
              <w:t>Electromagnetic waves; light; Maxwell equations; Wave equation; Modes,</w:t>
            </w:r>
            <w:r w:rsidRPr="00027B5E">
              <w:rPr>
                <w:rFonts w:asciiTheme="minorHAnsi" w:hAnsiTheme="minorHAnsi"/>
                <w:spacing w:val="40"/>
                <w:sz w:val="24"/>
                <w:szCs w:val="24"/>
              </w:rPr>
              <w:t xml:space="preserve"> </w:t>
            </w:r>
            <w:r w:rsidRPr="00027B5E">
              <w:rPr>
                <w:rFonts w:asciiTheme="minorHAnsi" w:hAnsiTheme="minorHAnsi"/>
                <w:sz w:val="24"/>
                <w:szCs w:val="24"/>
              </w:rPr>
              <w:t xml:space="preserve">laser sources, semiconductor quantum wells, photo detectors, quantum dots, nanowires, Dielectric optical waveguides, directional coupler, Machzehnder interferometer, Optical microresonators etc. </w:t>
            </w:r>
            <w:r w:rsidRPr="00027B5E">
              <w:rPr>
                <w:rFonts w:asciiTheme="minorHAnsi" w:hAnsiTheme="minorHAnsi"/>
                <w:b/>
                <w:sz w:val="24"/>
                <w:szCs w:val="24"/>
              </w:rPr>
              <w:t>[6 H]</w:t>
            </w:r>
          </w:p>
          <w:p w:rsidR="00027B5E" w:rsidRPr="00027B5E" w:rsidRDefault="00027B5E" w:rsidP="00027B5E">
            <w:pPr>
              <w:pStyle w:val="TableParagraph"/>
              <w:tabs>
                <w:tab w:val="left" w:pos="8862"/>
              </w:tabs>
              <w:ind w:right="83"/>
              <w:jc w:val="both"/>
              <w:rPr>
                <w:rFonts w:asciiTheme="minorHAnsi" w:hAnsiTheme="minorHAnsi"/>
                <w:b/>
                <w:sz w:val="24"/>
                <w:szCs w:val="24"/>
              </w:rPr>
            </w:pPr>
            <w:r w:rsidRPr="00027B5E">
              <w:rPr>
                <w:rFonts w:asciiTheme="minorHAnsi" w:hAnsiTheme="minorHAnsi"/>
                <w:b/>
                <w:sz w:val="24"/>
                <w:szCs w:val="24"/>
              </w:rPr>
              <w:t xml:space="preserve">Photonic Crystals: </w:t>
            </w:r>
            <w:r w:rsidRPr="00027B5E">
              <w:rPr>
                <w:rFonts w:asciiTheme="minorHAnsi" w:hAnsiTheme="minorHAnsi"/>
                <w:sz w:val="24"/>
                <w:szCs w:val="24"/>
              </w:rPr>
              <w:t xml:space="preserve">Photonic bandgap (PGB). PBG structures, wave propagation, Construction methods, Applications: wave guides and photonic crystals fibres, optical microcavities, Photonic </w:t>
            </w:r>
            <w:r w:rsidRPr="00027B5E">
              <w:rPr>
                <w:rFonts w:asciiTheme="minorHAnsi" w:hAnsiTheme="minorHAnsi"/>
                <w:spacing w:val="-2"/>
                <w:sz w:val="24"/>
                <w:szCs w:val="24"/>
              </w:rPr>
              <w:t>VLSI.</w:t>
            </w:r>
            <w:r w:rsidRPr="00027B5E">
              <w:rPr>
                <w:rFonts w:asciiTheme="minorHAnsi" w:hAnsiTheme="minorHAnsi"/>
                <w:sz w:val="24"/>
                <w:szCs w:val="24"/>
              </w:rPr>
              <w:tab/>
            </w:r>
            <w:r w:rsidRPr="00027B5E">
              <w:rPr>
                <w:rFonts w:asciiTheme="minorHAnsi" w:hAnsiTheme="minorHAnsi"/>
                <w:b/>
                <w:sz w:val="24"/>
                <w:szCs w:val="24"/>
              </w:rPr>
              <w:t>[8 H]</w:t>
            </w:r>
          </w:p>
          <w:p w:rsidR="00027B5E" w:rsidRPr="00027B5E" w:rsidRDefault="00027B5E" w:rsidP="00027B5E">
            <w:pPr>
              <w:pStyle w:val="TableParagraph"/>
              <w:ind w:right="84"/>
              <w:jc w:val="both"/>
              <w:rPr>
                <w:rFonts w:asciiTheme="minorHAnsi" w:hAnsiTheme="minorHAnsi"/>
                <w:sz w:val="24"/>
                <w:szCs w:val="24"/>
              </w:rPr>
            </w:pPr>
            <w:r w:rsidRPr="00027B5E">
              <w:rPr>
                <w:rFonts w:asciiTheme="minorHAnsi" w:hAnsiTheme="minorHAnsi"/>
                <w:b/>
                <w:sz w:val="24"/>
                <w:szCs w:val="24"/>
              </w:rPr>
              <w:t xml:space="preserve">Nanophotonics in metals: </w:t>
            </w:r>
            <w:r w:rsidRPr="00027B5E">
              <w:rPr>
                <w:rFonts w:asciiTheme="minorHAnsi" w:hAnsiTheme="minorHAnsi"/>
                <w:sz w:val="24"/>
                <w:szCs w:val="24"/>
              </w:rPr>
              <w:t>Electromagnetics of Metals, Electromagnetic Wave Propagation, Dielectric function and dispersion, Surface Plasmon polaritons, Single and multilayer systems, Exaction of surface Plasmon, plasmonic waveguides and resonators,</w:t>
            </w:r>
            <w:r w:rsidRPr="00027B5E">
              <w:rPr>
                <w:rFonts w:asciiTheme="minorHAnsi" w:hAnsiTheme="minorHAnsi"/>
                <w:spacing w:val="40"/>
                <w:sz w:val="24"/>
                <w:szCs w:val="24"/>
              </w:rPr>
              <w:t xml:space="preserve"> </w:t>
            </w:r>
            <w:r w:rsidRPr="00027B5E">
              <w:rPr>
                <w:rFonts w:asciiTheme="minorHAnsi" w:hAnsiTheme="minorHAnsi"/>
                <w:sz w:val="24"/>
                <w:szCs w:val="24"/>
              </w:rPr>
              <w:t>localized surface plasmons, Nanoantennas. Metamaterials and Negative Index at Optical Frequencies,</w:t>
            </w:r>
          </w:p>
          <w:p w:rsidR="00027B5E" w:rsidRPr="00027B5E" w:rsidRDefault="00027B5E" w:rsidP="00027B5E">
            <w:pPr>
              <w:pStyle w:val="TableParagraph"/>
              <w:rPr>
                <w:rFonts w:asciiTheme="minorHAnsi" w:hAnsiTheme="minorHAnsi"/>
                <w:sz w:val="24"/>
                <w:szCs w:val="24"/>
              </w:rPr>
            </w:pPr>
            <w:r w:rsidRPr="00027B5E">
              <w:rPr>
                <w:rFonts w:asciiTheme="minorHAnsi" w:hAnsiTheme="minorHAnsi"/>
                <w:b/>
                <w:sz w:val="24"/>
                <w:szCs w:val="24"/>
              </w:rPr>
              <w:t xml:space="preserve">Transmission through apertures and films: </w:t>
            </w:r>
            <w:r w:rsidRPr="00027B5E">
              <w:rPr>
                <w:rFonts w:asciiTheme="minorHAnsi" w:hAnsiTheme="minorHAnsi"/>
                <w:sz w:val="24"/>
                <w:szCs w:val="24"/>
              </w:rPr>
              <w:t>Theory of Diffraction by Sub-Wavelength Aperture, Extraordinary Transmission, Directional Emission via Exit Surface Patterning,</w:t>
            </w:r>
            <w:r w:rsidRPr="00027B5E">
              <w:rPr>
                <w:rFonts w:asciiTheme="minorHAnsi" w:hAnsiTheme="minorHAnsi"/>
                <w:spacing w:val="29"/>
                <w:sz w:val="24"/>
                <w:szCs w:val="24"/>
              </w:rPr>
              <w:t xml:space="preserve"> </w:t>
            </w:r>
            <w:r w:rsidRPr="00027B5E">
              <w:rPr>
                <w:rFonts w:asciiTheme="minorHAnsi" w:hAnsiTheme="minorHAnsi"/>
                <w:sz w:val="24"/>
                <w:szCs w:val="24"/>
              </w:rPr>
              <w:t>Localized Surface Plasmons</w:t>
            </w:r>
            <w:r w:rsidRPr="00027B5E">
              <w:rPr>
                <w:rFonts w:asciiTheme="minorHAnsi" w:hAnsiTheme="minorHAnsi"/>
                <w:spacing w:val="80"/>
                <w:w w:val="150"/>
                <w:sz w:val="24"/>
                <w:szCs w:val="24"/>
              </w:rPr>
              <w:t xml:space="preserve"> </w:t>
            </w:r>
            <w:r w:rsidRPr="00027B5E">
              <w:rPr>
                <w:rFonts w:asciiTheme="minorHAnsi" w:hAnsiTheme="minorHAnsi"/>
                <w:sz w:val="24"/>
                <w:szCs w:val="24"/>
              </w:rPr>
              <w:t>and</w:t>
            </w:r>
            <w:r w:rsidRPr="00027B5E">
              <w:rPr>
                <w:rFonts w:asciiTheme="minorHAnsi" w:hAnsiTheme="minorHAnsi"/>
                <w:spacing w:val="80"/>
                <w:w w:val="150"/>
                <w:sz w:val="24"/>
                <w:szCs w:val="24"/>
              </w:rPr>
              <w:t xml:space="preserve"> </w:t>
            </w:r>
            <w:r w:rsidRPr="00027B5E">
              <w:rPr>
                <w:rFonts w:asciiTheme="minorHAnsi" w:hAnsiTheme="minorHAnsi"/>
                <w:sz w:val="24"/>
                <w:szCs w:val="24"/>
              </w:rPr>
              <w:t>Light</w:t>
            </w:r>
            <w:r w:rsidRPr="00027B5E">
              <w:rPr>
                <w:rFonts w:asciiTheme="minorHAnsi" w:hAnsiTheme="minorHAnsi"/>
                <w:spacing w:val="80"/>
                <w:w w:val="150"/>
                <w:sz w:val="24"/>
                <w:szCs w:val="24"/>
              </w:rPr>
              <w:t xml:space="preserve"> </w:t>
            </w:r>
            <w:r w:rsidRPr="00027B5E">
              <w:rPr>
                <w:rFonts w:asciiTheme="minorHAnsi" w:hAnsiTheme="minorHAnsi"/>
                <w:sz w:val="24"/>
                <w:szCs w:val="24"/>
              </w:rPr>
              <w:t>Transmission</w:t>
            </w:r>
            <w:r w:rsidRPr="00027B5E">
              <w:rPr>
                <w:rFonts w:asciiTheme="minorHAnsi" w:hAnsiTheme="minorHAnsi"/>
                <w:spacing w:val="80"/>
                <w:w w:val="150"/>
                <w:sz w:val="24"/>
                <w:szCs w:val="24"/>
              </w:rPr>
              <w:t xml:space="preserve"> </w:t>
            </w:r>
            <w:r w:rsidRPr="00027B5E">
              <w:rPr>
                <w:rFonts w:asciiTheme="minorHAnsi" w:hAnsiTheme="minorHAnsi"/>
                <w:sz w:val="24"/>
                <w:szCs w:val="24"/>
              </w:rPr>
              <w:t>Through</w:t>
            </w:r>
            <w:r w:rsidRPr="00027B5E">
              <w:rPr>
                <w:rFonts w:asciiTheme="minorHAnsi" w:hAnsiTheme="minorHAnsi"/>
                <w:spacing w:val="80"/>
                <w:w w:val="150"/>
                <w:sz w:val="24"/>
                <w:szCs w:val="24"/>
              </w:rPr>
              <w:t xml:space="preserve"> </w:t>
            </w:r>
            <w:r w:rsidRPr="00027B5E">
              <w:rPr>
                <w:rFonts w:asciiTheme="minorHAnsi" w:hAnsiTheme="minorHAnsi"/>
                <w:sz w:val="24"/>
                <w:szCs w:val="24"/>
              </w:rPr>
              <w:t>Single</w:t>
            </w:r>
            <w:r w:rsidRPr="00027B5E">
              <w:rPr>
                <w:rFonts w:asciiTheme="minorHAnsi" w:hAnsiTheme="minorHAnsi"/>
                <w:spacing w:val="80"/>
                <w:w w:val="150"/>
                <w:sz w:val="24"/>
                <w:szCs w:val="24"/>
              </w:rPr>
              <w:t xml:space="preserve"> </w:t>
            </w:r>
            <w:r w:rsidRPr="00027B5E">
              <w:rPr>
                <w:rFonts w:asciiTheme="minorHAnsi" w:hAnsiTheme="minorHAnsi"/>
                <w:sz w:val="24"/>
                <w:szCs w:val="24"/>
              </w:rPr>
              <w:t>Apertures,</w:t>
            </w:r>
            <w:r w:rsidRPr="00027B5E">
              <w:rPr>
                <w:rFonts w:asciiTheme="minorHAnsi" w:hAnsiTheme="minorHAnsi"/>
                <w:spacing w:val="80"/>
                <w:w w:val="150"/>
                <w:sz w:val="24"/>
                <w:szCs w:val="24"/>
              </w:rPr>
              <w:t xml:space="preserve"> </w:t>
            </w:r>
            <w:r w:rsidRPr="00027B5E">
              <w:rPr>
                <w:rFonts w:asciiTheme="minorHAnsi" w:hAnsiTheme="minorHAnsi"/>
                <w:sz w:val="24"/>
                <w:szCs w:val="24"/>
              </w:rPr>
              <w:t>Emerging</w:t>
            </w:r>
            <w:r w:rsidRPr="00027B5E">
              <w:rPr>
                <w:rFonts w:asciiTheme="minorHAnsi" w:hAnsiTheme="minorHAnsi"/>
                <w:spacing w:val="80"/>
                <w:w w:val="150"/>
                <w:sz w:val="24"/>
                <w:szCs w:val="24"/>
              </w:rPr>
              <w:t xml:space="preserve"> </w:t>
            </w:r>
            <w:r w:rsidRPr="00027B5E">
              <w:rPr>
                <w:rFonts w:asciiTheme="minorHAnsi" w:hAnsiTheme="minorHAnsi"/>
                <w:sz w:val="24"/>
                <w:szCs w:val="24"/>
              </w:rPr>
              <w:t>Applications</w:t>
            </w:r>
            <w:r w:rsidRPr="00027B5E">
              <w:rPr>
                <w:rFonts w:asciiTheme="minorHAnsi" w:hAnsiTheme="minorHAnsi"/>
                <w:spacing w:val="80"/>
                <w:w w:val="150"/>
                <w:sz w:val="24"/>
                <w:szCs w:val="24"/>
              </w:rPr>
              <w:t xml:space="preserve"> </w:t>
            </w:r>
            <w:r w:rsidRPr="00027B5E">
              <w:rPr>
                <w:rFonts w:asciiTheme="minorHAnsi" w:hAnsiTheme="minorHAnsi"/>
                <w:sz w:val="24"/>
                <w:szCs w:val="24"/>
              </w:rPr>
              <w:t xml:space="preserve">of Extraordinary Transmission, Transmission of Light Through a Film Without Apertures. </w:t>
            </w:r>
            <w:r w:rsidRPr="00027B5E">
              <w:rPr>
                <w:rFonts w:asciiTheme="minorHAnsi" w:hAnsiTheme="minorHAnsi"/>
                <w:b/>
                <w:sz w:val="24"/>
                <w:szCs w:val="24"/>
              </w:rPr>
              <w:t>[10 H] Simulation</w:t>
            </w:r>
            <w:r w:rsidRPr="00027B5E">
              <w:rPr>
                <w:rFonts w:asciiTheme="minorHAnsi" w:hAnsiTheme="minorHAnsi"/>
                <w:b/>
                <w:spacing w:val="23"/>
                <w:sz w:val="24"/>
                <w:szCs w:val="24"/>
              </w:rPr>
              <w:t xml:space="preserve"> </w:t>
            </w:r>
            <w:r w:rsidRPr="00027B5E">
              <w:rPr>
                <w:rFonts w:asciiTheme="minorHAnsi" w:hAnsiTheme="minorHAnsi"/>
                <w:b/>
                <w:sz w:val="24"/>
                <w:szCs w:val="24"/>
              </w:rPr>
              <w:t>and</w:t>
            </w:r>
            <w:r w:rsidRPr="00027B5E">
              <w:rPr>
                <w:rFonts w:asciiTheme="minorHAnsi" w:hAnsiTheme="minorHAnsi"/>
                <w:b/>
                <w:spacing w:val="26"/>
                <w:sz w:val="24"/>
                <w:szCs w:val="24"/>
              </w:rPr>
              <w:t xml:space="preserve"> </w:t>
            </w:r>
            <w:r w:rsidRPr="00027B5E">
              <w:rPr>
                <w:rFonts w:asciiTheme="minorHAnsi" w:hAnsiTheme="minorHAnsi"/>
                <w:b/>
                <w:sz w:val="24"/>
                <w:szCs w:val="24"/>
              </w:rPr>
              <w:t>Design:</w:t>
            </w:r>
            <w:r w:rsidRPr="00027B5E">
              <w:rPr>
                <w:rFonts w:asciiTheme="minorHAnsi" w:hAnsiTheme="minorHAnsi"/>
                <w:b/>
                <w:spacing w:val="24"/>
                <w:sz w:val="24"/>
                <w:szCs w:val="24"/>
              </w:rPr>
              <w:t xml:space="preserve"> </w:t>
            </w:r>
            <w:r w:rsidRPr="00027B5E">
              <w:rPr>
                <w:rFonts w:asciiTheme="minorHAnsi" w:hAnsiTheme="minorHAnsi"/>
                <w:sz w:val="24"/>
                <w:szCs w:val="24"/>
              </w:rPr>
              <w:t>Optical</w:t>
            </w:r>
            <w:r w:rsidRPr="00027B5E">
              <w:rPr>
                <w:rFonts w:asciiTheme="minorHAnsi" w:hAnsiTheme="minorHAnsi"/>
                <w:spacing w:val="24"/>
                <w:sz w:val="24"/>
                <w:szCs w:val="24"/>
              </w:rPr>
              <w:t xml:space="preserve"> </w:t>
            </w:r>
            <w:r w:rsidRPr="00027B5E">
              <w:rPr>
                <w:rFonts w:asciiTheme="minorHAnsi" w:hAnsiTheme="minorHAnsi"/>
                <w:sz w:val="24"/>
                <w:szCs w:val="24"/>
              </w:rPr>
              <w:t>microresonators,</w:t>
            </w:r>
            <w:r w:rsidRPr="00027B5E">
              <w:rPr>
                <w:rFonts w:asciiTheme="minorHAnsi" w:hAnsiTheme="minorHAnsi"/>
                <w:spacing w:val="25"/>
                <w:sz w:val="24"/>
                <w:szCs w:val="24"/>
              </w:rPr>
              <w:t xml:space="preserve"> </w:t>
            </w:r>
            <w:r w:rsidRPr="00027B5E">
              <w:rPr>
                <w:rFonts w:asciiTheme="minorHAnsi" w:hAnsiTheme="minorHAnsi"/>
                <w:sz w:val="24"/>
                <w:szCs w:val="24"/>
              </w:rPr>
              <w:t>guiding</w:t>
            </w:r>
            <w:r w:rsidRPr="00027B5E">
              <w:rPr>
                <w:rFonts w:asciiTheme="minorHAnsi" w:hAnsiTheme="minorHAnsi"/>
                <w:spacing w:val="23"/>
                <w:sz w:val="24"/>
                <w:szCs w:val="24"/>
              </w:rPr>
              <w:t xml:space="preserve"> </w:t>
            </w:r>
            <w:r w:rsidRPr="00027B5E">
              <w:rPr>
                <w:rFonts w:asciiTheme="minorHAnsi" w:hAnsiTheme="minorHAnsi"/>
                <w:sz w:val="24"/>
                <w:szCs w:val="24"/>
              </w:rPr>
              <w:t>bending</w:t>
            </w:r>
            <w:r w:rsidRPr="00027B5E">
              <w:rPr>
                <w:rFonts w:asciiTheme="minorHAnsi" w:hAnsiTheme="minorHAnsi"/>
                <w:spacing w:val="24"/>
                <w:sz w:val="24"/>
                <w:szCs w:val="24"/>
              </w:rPr>
              <w:t xml:space="preserve"> </w:t>
            </w:r>
            <w:r w:rsidRPr="00027B5E">
              <w:rPr>
                <w:rFonts w:asciiTheme="minorHAnsi" w:hAnsiTheme="minorHAnsi"/>
                <w:sz w:val="24"/>
                <w:szCs w:val="24"/>
              </w:rPr>
              <w:t>and</w:t>
            </w:r>
            <w:r w:rsidRPr="00027B5E">
              <w:rPr>
                <w:rFonts w:asciiTheme="minorHAnsi" w:hAnsiTheme="minorHAnsi"/>
                <w:spacing w:val="27"/>
                <w:sz w:val="24"/>
                <w:szCs w:val="24"/>
              </w:rPr>
              <w:t xml:space="preserve"> </w:t>
            </w:r>
            <w:r w:rsidRPr="00027B5E">
              <w:rPr>
                <w:rFonts w:asciiTheme="minorHAnsi" w:hAnsiTheme="minorHAnsi"/>
                <w:sz w:val="24"/>
                <w:szCs w:val="24"/>
              </w:rPr>
              <w:t>splitting</w:t>
            </w:r>
            <w:r w:rsidRPr="00027B5E">
              <w:rPr>
                <w:rFonts w:asciiTheme="minorHAnsi" w:hAnsiTheme="minorHAnsi"/>
                <w:spacing w:val="24"/>
                <w:sz w:val="24"/>
                <w:szCs w:val="24"/>
              </w:rPr>
              <w:t xml:space="preserve"> </w:t>
            </w:r>
            <w:r w:rsidRPr="00027B5E">
              <w:rPr>
                <w:rFonts w:asciiTheme="minorHAnsi" w:hAnsiTheme="minorHAnsi"/>
                <w:sz w:val="24"/>
                <w:szCs w:val="24"/>
              </w:rPr>
              <w:t>of</w:t>
            </w:r>
            <w:r w:rsidRPr="00027B5E">
              <w:rPr>
                <w:rFonts w:asciiTheme="minorHAnsi" w:hAnsiTheme="minorHAnsi"/>
                <w:spacing w:val="24"/>
                <w:sz w:val="24"/>
                <w:szCs w:val="24"/>
              </w:rPr>
              <w:t xml:space="preserve"> </w:t>
            </w:r>
            <w:r w:rsidRPr="00027B5E">
              <w:rPr>
                <w:rFonts w:asciiTheme="minorHAnsi" w:hAnsiTheme="minorHAnsi"/>
                <w:sz w:val="24"/>
                <w:szCs w:val="24"/>
              </w:rPr>
              <w:t>light</w:t>
            </w:r>
            <w:r w:rsidRPr="00027B5E">
              <w:rPr>
                <w:rFonts w:asciiTheme="minorHAnsi" w:hAnsiTheme="minorHAnsi"/>
                <w:spacing w:val="25"/>
                <w:sz w:val="24"/>
                <w:szCs w:val="24"/>
              </w:rPr>
              <w:t xml:space="preserve"> </w:t>
            </w:r>
            <w:r w:rsidRPr="00027B5E">
              <w:rPr>
                <w:rFonts w:asciiTheme="minorHAnsi" w:hAnsiTheme="minorHAnsi"/>
                <w:spacing w:val="-2"/>
                <w:sz w:val="24"/>
                <w:szCs w:val="24"/>
              </w:rPr>
              <w:t>through</w:t>
            </w:r>
          </w:p>
          <w:p w:rsidR="00027B5E" w:rsidRPr="00027B5E" w:rsidRDefault="00027B5E" w:rsidP="00027B5E">
            <w:pPr>
              <w:pStyle w:val="TableParagraph"/>
              <w:spacing w:before="36" w:line="276" w:lineRule="auto"/>
              <w:rPr>
                <w:rFonts w:asciiTheme="minorHAnsi" w:hAnsiTheme="minorHAnsi"/>
                <w:sz w:val="24"/>
                <w:szCs w:val="24"/>
              </w:rPr>
            </w:pPr>
            <w:r w:rsidRPr="00027B5E">
              <w:rPr>
                <w:rFonts w:asciiTheme="minorHAnsi" w:hAnsiTheme="minorHAnsi"/>
                <w:sz w:val="24"/>
                <w:szCs w:val="24"/>
              </w:rPr>
              <w:t>photonic</w:t>
            </w:r>
            <w:r w:rsidRPr="00027B5E">
              <w:rPr>
                <w:rFonts w:asciiTheme="minorHAnsi" w:hAnsiTheme="minorHAnsi"/>
                <w:spacing w:val="80"/>
                <w:sz w:val="24"/>
                <w:szCs w:val="24"/>
              </w:rPr>
              <w:t xml:space="preserve"> </w:t>
            </w:r>
            <w:r w:rsidRPr="00027B5E">
              <w:rPr>
                <w:rFonts w:asciiTheme="minorHAnsi" w:hAnsiTheme="minorHAnsi"/>
                <w:sz w:val="24"/>
                <w:szCs w:val="24"/>
              </w:rPr>
              <w:t>crystals,</w:t>
            </w:r>
            <w:r w:rsidRPr="00027B5E">
              <w:rPr>
                <w:rFonts w:asciiTheme="minorHAnsi" w:hAnsiTheme="minorHAnsi"/>
                <w:spacing w:val="80"/>
                <w:sz w:val="24"/>
                <w:szCs w:val="24"/>
              </w:rPr>
              <w:t xml:space="preserve"> </w:t>
            </w:r>
            <w:r w:rsidRPr="00027B5E">
              <w:rPr>
                <w:rFonts w:asciiTheme="minorHAnsi" w:hAnsiTheme="minorHAnsi"/>
                <w:sz w:val="24"/>
                <w:szCs w:val="24"/>
              </w:rPr>
              <w:t>microcavity</w:t>
            </w:r>
            <w:r w:rsidRPr="00027B5E">
              <w:rPr>
                <w:rFonts w:asciiTheme="minorHAnsi" w:hAnsiTheme="minorHAnsi"/>
                <w:spacing w:val="80"/>
                <w:sz w:val="24"/>
                <w:szCs w:val="24"/>
              </w:rPr>
              <w:t xml:space="preserve"> </w:t>
            </w:r>
            <w:r w:rsidRPr="00027B5E">
              <w:rPr>
                <w:rFonts w:asciiTheme="minorHAnsi" w:hAnsiTheme="minorHAnsi"/>
                <w:sz w:val="24"/>
                <w:szCs w:val="24"/>
              </w:rPr>
              <w:t>based</w:t>
            </w:r>
            <w:r w:rsidRPr="00027B5E">
              <w:rPr>
                <w:rFonts w:asciiTheme="minorHAnsi" w:hAnsiTheme="minorHAnsi"/>
                <w:spacing w:val="80"/>
                <w:sz w:val="24"/>
                <w:szCs w:val="24"/>
              </w:rPr>
              <w:t xml:space="preserve"> </w:t>
            </w:r>
            <w:r w:rsidRPr="00027B5E">
              <w:rPr>
                <w:rFonts w:asciiTheme="minorHAnsi" w:hAnsiTheme="minorHAnsi"/>
                <w:sz w:val="24"/>
                <w:szCs w:val="24"/>
              </w:rPr>
              <w:t>MUX</w:t>
            </w:r>
            <w:r w:rsidRPr="00027B5E">
              <w:rPr>
                <w:rFonts w:asciiTheme="minorHAnsi" w:hAnsiTheme="minorHAnsi"/>
                <w:spacing w:val="80"/>
                <w:sz w:val="24"/>
                <w:szCs w:val="24"/>
              </w:rPr>
              <w:t xml:space="preserve"> </w:t>
            </w:r>
            <w:r w:rsidRPr="00027B5E">
              <w:rPr>
                <w:rFonts w:asciiTheme="minorHAnsi" w:hAnsiTheme="minorHAnsi"/>
                <w:sz w:val="24"/>
                <w:szCs w:val="24"/>
              </w:rPr>
              <w:t>and</w:t>
            </w:r>
            <w:r w:rsidRPr="00027B5E">
              <w:rPr>
                <w:rFonts w:asciiTheme="minorHAnsi" w:hAnsiTheme="minorHAnsi"/>
                <w:spacing w:val="80"/>
                <w:sz w:val="24"/>
                <w:szCs w:val="24"/>
              </w:rPr>
              <w:t xml:space="preserve"> </w:t>
            </w:r>
            <w:r w:rsidRPr="00027B5E">
              <w:rPr>
                <w:rFonts w:asciiTheme="minorHAnsi" w:hAnsiTheme="minorHAnsi"/>
                <w:sz w:val="24"/>
                <w:szCs w:val="24"/>
              </w:rPr>
              <w:t>DEMUX,</w:t>
            </w:r>
            <w:r w:rsidRPr="00027B5E">
              <w:rPr>
                <w:rFonts w:asciiTheme="minorHAnsi" w:hAnsiTheme="minorHAnsi"/>
                <w:spacing w:val="80"/>
                <w:sz w:val="24"/>
                <w:szCs w:val="24"/>
              </w:rPr>
              <w:t xml:space="preserve"> </w:t>
            </w:r>
            <w:r w:rsidRPr="00027B5E">
              <w:rPr>
                <w:rFonts w:asciiTheme="minorHAnsi" w:hAnsiTheme="minorHAnsi"/>
                <w:sz w:val="24"/>
                <w:szCs w:val="24"/>
              </w:rPr>
              <w:t>photonic</w:t>
            </w:r>
            <w:r w:rsidRPr="00027B5E">
              <w:rPr>
                <w:rFonts w:asciiTheme="minorHAnsi" w:hAnsiTheme="minorHAnsi"/>
                <w:spacing w:val="80"/>
                <w:sz w:val="24"/>
                <w:szCs w:val="24"/>
              </w:rPr>
              <w:t xml:space="preserve"> </w:t>
            </w:r>
            <w:r w:rsidRPr="00027B5E">
              <w:rPr>
                <w:rFonts w:asciiTheme="minorHAnsi" w:hAnsiTheme="minorHAnsi"/>
                <w:sz w:val="24"/>
                <w:szCs w:val="24"/>
              </w:rPr>
              <w:t>crystal</w:t>
            </w:r>
            <w:r w:rsidRPr="00027B5E">
              <w:rPr>
                <w:rFonts w:asciiTheme="minorHAnsi" w:hAnsiTheme="minorHAnsi"/>
                <w:spacing w:val="80"/>
                <w:sz w:val="24"/>
                <w:szCs w:val="24"/>
              </w:rPr>
              <w:t xml:space="preserve"> </w:t>
            </w:r>
            <w:r w:rsidRPr="00027B5E">
              <w:rPr>
                <w:rFonts w:asciiTheme="minorHAnsi" w:hAnsiTheme="minorHAnsi"/>
                <w:sz w:val="24"/>
                <w:szCs w:val="24"/>
              </w:rPr>
              <w:t>fiber,</w:t>
            </w:r>
            <w:r w:rsidRPr="00027B5E">
              <w:rPr>
                <w:rFonts w:asciiTheme="minorHAnsi" w:hAnsiTheme="minorHAnsi"/>
                <w:spacing w:val="80"/>
                <w:sz w:val="24"/>
                <w:szCs w:val="24"/>
              </w:rPr>
              <w:t xml:space="preserve"> </w:t>
            </w:r>
            <w:r w:rsidRPr="00027B5E">
              <w:rPr>
                <w:rFonts w:asciiTheme="minorHAnsi" w:hAnsiTheme="minorHAnsi"/>
                <w:sz w:val="24"/>
                <w:szCs w:val="24"/>
              </w:rPr>
              <w:t>plasmonic waveguides</w:t>
            </w:r>
            <w:r w:rsidRPr="00027B5E">
              <w:rPr>
                <w:rFonts w:asciiTheme="minorHAnsi" w:hAnsiTheme="minorHAnsi"/>
                <w:spacing w:val="52"/>
                <w:w w:val="150"/>
                <w:sz w:val="24"/>
                <w:szCs w:val="24"/>
              </w:rPr>
              <w:t xml:space="preserve"> </w:t>
            </w:r>
            <w:r w:rsidRPr="00027B5E">
              <w:rPr>
                <w:rFonts w:asciiTheme="minorHAnsi" w:hAnsiTheme="minorHAnsi"/>
                <w:sz w:val="24"/>
                <w:szCs w:val="24"/>
              </w:rPr>
              <w:t>and</w:t>
            </w:r>
            <w:r w:rsidRPr="00027B5E">
              <w:rPr>
                <w:rFonts w:asciiTheme="minorHAnsi" w:hAnsiTheme="minorHAnsi"/>
                <w:spacing w:val="52"/>
                <w:w w:val="150"/>
                <w:sz w:val="24"/>
                <w:szCs w:val="24"/>
              </w:rPr>
              <w:t xml:space="preserve"> </w:t>
            </w:r>
            <w:r w:rsidRPr="00027B5E">
              <w:rPr>
                <w:rFonts w:asciiTheme="minorHAnsi" w:hAnsiTheme="minorHAnsi"/>
                <w:sz w:val="24"/>
                <w:szCs w:val="24"/>
              </w:rPr>
              <w:t>resonators,</w:t>
            </w:r>
            <w:r w:rsidRPr="00027B5E">
              <w:rPr>
                <w:rFonts w:asciiTheme="minorHAnsi" w:hAnsiTheme="minorHAnsi"/>
                <w:spacing w:val="53"/>
                <w:w w:val="150"/>
                <w:sz w:val="24"/>
                <w:szCs w:val="24"/>
              </w:rPr>
              <w:t xml:space="preserve"> </w:t>
            </w:r>
            <w:r w:rsidRPr="00027B5E">
              <w:rPr>
                <w:rFonts w:asciiTheme="minorHAnsi" w:hAnsiTheme="minorHAnsi"/>
                <w:sz w:val="24"/>
                <w:szCs w:val="24"/>
              </w:rPr>
              <w:t>Nanoantennas,</w:t>
            </w:r>
            <w:r w:rsidRPr="00027B5E">
              <w:rPr>
                <w:rFonts w:asciiTheme="minorHAnsi" w:hAnsiTheme="minorHAnsi"/>
                <w:spacing w:val="53"/>
                <w:w w:val="150"/>
                <w:sz w:val="24"/>
                <w:szCs w:val="24"/>
              </w:rPr>
              <w:t xml:space="preserve"> </w:t>
            </w:r>
            <w:r w:rsidRPr="00027B5E">
              <w:rPr>
                <w:rFonts w:asciiTheme="minorHAnsi" w:hAnsiTheme="minorHAnsi"/>
                <w:sz w:val="24"/>
                <w:szCs w:val="24"/>
              </w:rPr>
              <w:t>Extraordinary</w:t>
            </w:r>
            <w:r w:rsidRPr="00027B5E">
              <w:rPr>
                <w:rFonts w:asciiTheme="minorHAnsi" w:hAnsiTheme="minorHAnsi"/>
                <w:spacing w:val="79"/>
                <w:sz w:val="24"/>
                <w:szCs w:val="24"/>
              </w:rPr>
              <w:t xml:space="preserve"> </w:t>
            </w:r>
            <w:r w:rsidRPr="00027B5E">
              <w:rPr>
                <w:rFonts w:asciiTheme="minorHAnsi" w:hAnsiTheme="minorHAnsi"/>
                <w:sz w:val="24"/>
                <w:szCs w:val="24"/>
              </w:rPr>
              <w:t>transmission,</w:t>
            </w:r>
            <w:r w:rsidRPr="00027B5E">
              <w:rPr>
                <w:rFonts w:asciiTheme="minorHAnsi" w:hAnsiTheme="minorHAnsi"/>
                <w:spacing w:val="53"/>
                <w:w w:val="150"/>
                <w:sz w:val="24"/>
                <w:szCs w:val="24"/>
              </w:rPr>
              <w:t xml:space="preserve"> </w:t>
            </w:r>
            <w:r w:rsidRPr="00027B5E">
              <w:rPr>
                <w:rFonts w:asciiTheme="minorHAnsi" w:hAnsiTheme="minorHAnsi"/>
                <w:sz w:val="24"/>
                <w:szCs w:val="24"/>
              </w:rPr>
              <w:t>Bull’s</w:t>
            </w:r>
            <w:r w:rsidRPr="00027B5E">
              <w:rPr>
                <w:rFonts w:asciiTheme="minorHAnsi" w:hAnsiTheme="minorHAnsi"/>
                <w:spacing w:val="52"/>
                <w:w w:val="150"/>
                <w:sz w:val="24"/>
                <w:szCs w:val="24"/>
              </w:rPr>
              <w:t xml:space="preserve"> </w:t>
            </w:r>
            <w:r w:rsidRPr="00027B5E">
              <w:rPr>
                <w:rFonts w:asciiTheme="minorHAnsi" w:hAnsiTheme="minorHAnsi"/>
                <w:sz w:val="24"/>
                <w:szCs w:val="24"/>
              </w:rPr>
              <w:t>eye</w:t>
            </w:r>
            <w:r w:rsidRPr="00027B5E">
              <w:rPr>
                <w:rFonts w:asciiTheme="minorHAnsi" w:hAnsiTheme="minorHAnsi"/>
                <w:spacing w:val="52"/>
                <w:w w:val="150"/>
                <w:sz w:val="24"/>
                <w:szCs w:val="24"/>
              </w:rPr>
              <w:t xml:space="preserve"> </w:t>
            </w:r>
            <w:r w:rsidRPr="00027B5E">
              <w:rPr>
                <w:rFonts w:asciiTheme="minorHAnsi" w:hAnsiTheme="minorHAnsi"/>
                <w:spacing w:val="-2"/>
                <w:sz w:val="24"/>
                <w:szCs w:val="24"/>
              </w:rPr>
              <w:t>structures,</w:t>
            </w:r>
          </w:p>
          <w:p w:rsidR="00027B5E" w:rsidRPr="00027B5E" w:rsidRDefault="00027B5E" w:rsidP="00027B5E">
            <w:pPr>
              <w:pStyle w:val="TableParagraph"/>
              <w:spacing w:before="1"/>
              <w:rPr>
                <w:rFonts w:asciiTheme="minorHAnsi" w:hAnsiTheme="minorHAnsi"/>
                <w:b/>
                <w:sz w:val="24"/>
                <w:szCs w:val="24"/>
              </w:rPr>
            </w:pPr>
            <w:r w:rsidRPr="00027B5E">
              <w:rPr>
                <w:rFonts w:asciiTheme="minorHAnsi" w:hAnsiTheme="minorHAnsi"/>
                <w:sz w:val="24"/>
                <w:szCs w:val="24"/>
              </w:rPr>
              <w:t>Metamaterials.</w:t>
            </w:r>
            <w:r w:rsidRPr="00027B5E">
              <w:rPr>
                <w:rFonts w:asciiTheme="minorHAnsi" w:hAnsiTheme="minorHAnsi"/>
                <w:spacing w:val="-11"/>
                <w:sz w:val="24"/>
                <w:szCs w:val="24"/>
              </w:rPr>
              <w:t xml:space="preserve"> </w:t>
            </w:r>
            <w:r w:rsidRPr="00027B5E">
              <w:rPr>
                <w:rFonts w:asciiTheme="minorHAnsi" w:hAnsiTheme="minorHAnsi"/>
                <w:b/>
                <w:sz w:val="24"/>
                <w:szCs w:val="24"/>
              </w:rPr>
              <w:t>[12</w:t>
            </w:r>
            <w:r w:rsidRPr="00027B5E">
              <w:rPr>
                <w:rFonts w:asciiTheme="minorHAnsi" w:hAnsiTheme="minorHAnsi"/>
                <w:b/>
                <w:spacing w:val="-12"/>
                <w:sz w:val="24"/>
                <w:szCs w:val="24"/>
              </w:rPr>
              <w:t xml:space="preserve"> </w:t>
            </w:r>
            <w:r w:rsidRPr="00027B5E">
              <w:rPr>
                <w:rFonts w:asciiTheme="minorHAnsi" w:hAnsiTheme="minorHAnsi"/>
                <w:b/>
                <w:spacing w:val="-5"/>
                <w:sz w:val="24"/>
                <w:szCs w:val="24"/>
              </w:rPr>
              <w:t>H]</w:t>
            </w:r>
          </w:p>
        </w:tc>
      </w:tr>
      <w:tr w:rsidR="00027B5E" w:rsidRPr="00027B5E" w:rsidTr="0052341B">
        <w:trPr>
          <w:trHeight w:val="1544"/>
        </w:trPr>
        <w:tc>
          <w:tcPr>
            <w:tcW w:w="10790" w:type="dxa"/>
            <w:gridSpan w:val="4"/>
            <w:tcBorders>
              <w:top w:val="single" w:sz="12" w:space="0" w:color="000000"/>
              <w:left w:val="single" w:sz="12" w:space="0" w:color="000000"/>
              <w:bottom w:val="single" w:sz="12" w:space="0" w:color="000000"/>
              <w:right w:val="single" w:sz="12" w:space="0" w:color="000000"/>
            </w:tcBorders>
          </w:tcPr>
          <w:p w:rsidR="00027B5E" w:rsidRPr="00027B5E" w:rsidRDefault="00027B5E" w:rsidP="00027B5E">
            <w:pPr>
              <w:pStyle w:val="TableParagraph"/>
              <w:spacing w:line="271" w:lineRule="exact"/>
              <w:rPr>
                <w:rFonts w:asciiTheme="minorHAnsi" w:hAnsiTheme="minorHAnsi"/>
                <w:b/>
                <w:sz w:val="24"/>
                <w:szCs w:val="24"/>
              </w:rPr>
            </w:pPr>
            <w:r w:rsidRPr="00027B5E">
              <w:rPr>
                <w:rFonts w:asciiTheme="minorHAnsi" w:hAnsiTheme="minorHAnsi"/>
                <w:b/>
                <w:sz w:val="24"/>
                <w:szCs w:val="24"/>
              </w:rPr>
              <w:t>Text/Reference</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books:</w:t>
            </w:r>
          </w:p>
          <w:p w:rsidR="00027B5E" w:rsidRPr="00027B5E" w:rsidRDefault="00027B5E" w:rsidP="00E75084">
            <w:pPr>
              <w:pStyle w:val="TableParagraph"/>
              <w:numPr>
                <w:ilvl w:val="0"/>
                <w:numId w:val="109"/>
              </w:numPr>
              <w:tabs>
                <w:tab w:val="left" w:pos="828"/>
              </w:tabs>
              <w:spacing w:line="275" w:lineRule="exact"/>
              <w:rPr>
                <w:rFonts w:asciiTheme="minorHAnsi" w:hAnsiTheme="minorHAnsi"/>
                <w:sz w:val="24"/>
                <w:szCs w:val="24"/>
              </w:rPr>
            </w:pPr>
            <w:r w:rsidRPr="00027B5E">
              <w:rPr>
                <w:rFonts w:asciiTheme="minorHAnsi" w:hAnsiTheme="minorHAnsi"/>
                <w:sz w:val="24"/>
                <w:szCs w:val="24"/>
              </w:rPr>
              <w:t>Fundamentals</w:t>
            </w:r>
            <w:r w:rsidRPr="00027B5E">
              <w:rPr>
                <w:rFonts w:asciiTheme="minorHAnsi" w:hAnsiTheme="minorHAnsi"/>
                <w:spacing w:val="-4"/>
                <w:sz w:val="24"/>
                <w:szCs w:val="24"/>
              </w:rPr>
              <w:t xml:space="preserve"> </w:t>
            </w:r>
            <w:r w:rsidRPr="00027B5E">
              <w:rPr>
                <w:rFonts w:asciiTheme="minorHAnsi" w:hAnsiTheme="minorHAnsi"/>
                <w:sz w:val="24"/>
                <w:szCs w:val="24"/>
              </w:rPr>
              <w:t>and</w:t>
            </w:r>
            <w:r w:rsidRPr="00027B5E">
              <w:rPr>
                <w:rFonts w:asciiTheme="minorHAnsi" w:hAnsiTheme="minorHAnsi"/>
                <w:spacing w:val="-2"/>
                <w:sz w:val="24"/>
                <w:szCs w:val="24"/>
              </w:rPr>
              <w:t xml:space="preserve"> </w:t>
            </w:r>
            <w:r w:rsidRPr="00027B5E">
              <w:rPr>
                <w:rFonts w:asciiTheme="minorHAnsi" w:hAnsiTheme="minorHAnsi"/>
                <w:sz w:val="24"/>
                <w:szCs w:val="24"/>
              </w:rPr>
              <w:t>Applications</w:t>
            </w:r>
            <w:r w:rsidRPr="00027B5E">
              <w:rPr>
                <w:rFonts w:asciiTheme="minorHAnsi" w:hAnsiTheme="minorHAnsi"/>
                <w:spacing w:val="-4"/>
                <w:sz w:val="24"/>
                <w:szCs w:val="24"/>
              </w:rPr>
              <w:t xml:space="preserve"> </w:t>
            </w:r>
            <w:r w:rsidRPr="00027B5E">
              <w:rPr>
                <w:rFonts w:asciiTheme="minorHAnsi" w:hAnsiTheme="minorHAnsi"/>
                <w:sz w:val="24"/>
                <w:szCs w:val="24"/>
              </w:rPr>
              <w:t>by</w:t>
            </w:r>
            <w:r w:rsidRPr="00027B5E">
              <w:rPr>
                <w:rFonts w:asciiTheme="minorHAnsi" w:hAnsiTheme="minorHAnsi"/>
                <w:spacing w:val="-8"/>
                <w:sz w:val="24"/>
                <w:szCs w:val="24"/>
              </w:rPr>
              <w:t xml:space="preserve"> </w:t>
            </w:r>
            <w:r w:rsidRPr="00027B5E">
              <w:rPr>
                <w:rFonts w:asciiTheme="minorHAnsi" w:hAnsiTheme="minorHAnsi"/>
                <w:sz w:val="24"/>
                <w:szCs w:val="24"/>
              </w:rPr>
              <w:t>Stefen</w:t>
            </w:r>
            <w:r w:rsidRPr="00027B5E">
              <w:rPr>
                <w:rFonts w:asciiTheme="minorHAnsi" w:hAnsiTheme="minorHAnsi"/>
                <w:spacing w:val="-3"/>
                <w:sz w:val="24"/>
                <w:szCs w:val="24"/>
              </w:rPr>
              <w:t xml:space="preserve"> </w:t>
            </w:r>
            <w:r w:rsidRPr="00027B5E">
              <w:rPr>
                <w:rFonts w:asciiTheme="minorHAnsi" w:hAnsiTheme="minorHAnsi"/>
                <w:sz w:val="24"/>
                <w:szCs w:val="24"/>
              </w:rPr>
              <w:t>A.</w:t>
            </w:r>
            <w:r w:rsidRPr="00027B5E">
              <w:rPr>
                <w:rFonts w:asciiTheme="minorHAnsi" w:hAnsiTheme="minorHAnsi"/>
                <w:spacing w:val="-3"/>
                <w:sz w:val="24"/>
                <w:szCs w:val="24"/>
              </w:rPr>
              <w:t xml:space="preserve"> </w:t>
            </w:r>
            <w:r w:rsidRPr="00027B5E">
              <w:rPr>
                <w:rFonts w:asciiTheme="minorHAnsi" w:hAnsiTheme="minorHAnsi"/>
                <w:spacing w:val="-4"/>
                <w:sz w:val="24"/>
                <w:szCs w:val="24"/>
              </w:rPr>
              <w:t>Maer</w:t>
            </w:r>
          </w:p>
          <w:p w:rsidR="00027B5E" w:rsidRPr="00027B5E" w:rsidRDefault="00027B5E" w:rsidP="00E75084">
            <w:pPr>
              <w:pStyle w:val="TableParagraph"/>
              <w:numPr>
                <w:ilvl w:val="0"/>
                <w:numId w:val="109"/>
              </w:numPr>
              <w:tabs>
                <w:tab w:val="left" w:pos="828"/>
              </w:tabs>
              <w:spacing w:before="43"/>
              <w:rPr>
                <w:rFonts w:asciiTheme="minorHAnsi" w:hAnsiTheme="minorHAnsi"/>
                <w:sz w:val="24"/>
                <w:szCs w:val="24"/>
              </w:rPr>
            </w:pPr>
            <w:r w:rsidRPr="00027B5E">
              <w:rPr>
                <w:rFonts w:asciiTheme="minorHAnsi" w:hAnsiTheme="minorHAnsi"/>
                <w:sz w:val="24"/>
                <w:szCs w:val="24"/>
              </w:rPr>
              <w:t>Nanophotonics</w:t>
            </w:r>
            <w:r w:rsidRPr="00027B5E">
              <w:rPr>
                <w:rFonts w:asciiTheme="minorHAnsi" w:hAnsiTheme="minorHAnsi"/>
                <w:spacing w:val="-6"/>
                <w:sz w:val="24"/>
                <w:szCs w:val="24"/>
              </w:rPr>
              <w:t xml:space="preserve"> </w:t>
            </w:r>
            <w:r w:rsidRPr="00027B5E">
              <w:rPr>
                <w:rFonts w:asciiTheme="minorHAnsi" w:hAnsiTheme="minorHAnsi"/>
                <w:sz w:val="24"/>
                <w:szCs w:val="24"/>
              </w:rPr>
              <w:t>with</w:t>
            </w:r>
            <w:r w:rsidRPr="00027B5E">
              <w:rPr>
                <w:rFonts w:asciiTheme="minorHAnsi" w:hAnsiTheme="minorHAnsi"/>
                <w:spacing w:val="-5"/>
                <w:sz w:val="24"/>
                <w:szCs w:val="24"/>
              </w:rPr>
              <w:t xml:space="preserve"> </w:t>
            </w:r>
            <w:r w:rsidRPr="00027B5E">
              <w:rPr>
                <w:rFonts w:asciiTheme="minorHAnsi" w:hAnsiTheme="minorHAnsi"/>
                <w:sz w:val="24"/>
                <w:szCs w:val="24"/>
              </w:rPr>
              <w:t>Surface</w:t>
            </w:r>
            <w:r w:rsidRPr="00027B5E">
              <w:rPr>
                <w:rFonts w:asciiTheme="minorHAnsi" w:hAnsiTheme="minorHAnsi"/>
                <w:spacing w:val="-6"/>
                <w:sz w:val="24"/>
                <w:szCs w:val="24"/>
              </w:rPr>
              <w:t xml:space="preserve"> </w:t>
            </w:r>
            <w:r w:rsidRPr="00027B5E">
              <w:rPr>
                <w:rFonts w:asciiTheme="minorHAnsi" w:hAnsiTheme="minorHAnsi"/>
                <w:sz w:val="24"/>
                <w:szCs w:val="24"/>
              </w:rPr>
              <w:t>Plasmon</w:t>
            </w:r>
            <w:r w:rsidRPr="00027B5E">
              <w:rPr>
                <w:rFonts w:asciiTheme="minorHAnsi" w:hAnsiTheme="minorHAnsi"/>
                <w:spacing w:val="-6"/>
                <w:sz w:val="24"/>
                <w:szCs w:val="24"/>
              </w:rPr>
              <w:t xml:space="preserve"> </w:t>
            </w:r>
            <w:r w:rsidRPr="00027B5E">
              <w:rPr>
                <w:rFonts w:asciiTheme="minorHAnsi" w:hAnsiTheme="minorHAnsi"/>
                <w:sz w:val="24"/>
                <w:szCs w:val="24"/>
              </w:rPr>
              <w:t>by</w:t>
            </w:r>
            <w:r w:rsidRPr="00027B5E">
              <w:rPr>
                <w:rFonts w:asciiTheme="minorHAnsi" w:hAnsiTheme="minorHAnsi"/>
                <w:spacing w:val="-10"/>
                <w:sz w:val="24"/>
                <w:szCs w:val="24"/>
              </w:rPr>
              <w:t xml:space="preserve"> </w:t>
            </w:r>
            <w:r w:rsidRPr="00027B5E">
              <w:rPr>
                <w:rFonts w:asciiTheme="minorHAnsi" w:hAnsiTheme="minorHAnsi"/>
                <w:sz w:val="24"/>
                <w:szCs w:val="24"/>
              </w:rPr>
              <w:t>Vladimir</w:t>
            </w:r>
            <w:r w:rsidRPr="00027B5E">
              <w:rPr>
                <w:rFonts w:asciiTheme="minorHAnsi" w:hAnsiTheme="minorHAnsi"/>
                <w:spacing w:val="-5"/>
                <w:sz w:val="24"/>
                <w:szCs w:val="24"/>
              </w:rPr>
              <w:t xml:space="preserve"> </w:t>
            </w:r>
            <w:r w:rsidRPr="00027B5E">
              <w:rPr>
                <w:rFonts w:asciiTheme="minorHAnsi" w:hAnsiTheme="minorHAnsi"/>
                <w:sz w:val="24"/>
                <w:szCs w:val="24"/>
              </w:rPr>
              <w:t>M.</w:t>
            </w:r>
            <w:r w:rsidRPr="00027B5E">
              <w:rPr>
                <w:rFonts w:asciiTheme="minorHAnsi" w:hAnsiTheme="minorHAnsi"/>
                <w:spacing w:val="-6"/>
                <w:sz w:val="24"/>
                <w:szCs w:val="24"/>
              </w:rPr>
              <w:t xml:space="preserve"> </w:t>
            </w:r>
            <w:r w:rsidRPr="00027B5E">
              <w:rPr>
                <w:rFonts w:asciiTheme="minorHAnsi" w:hAnsiTheme="minorHAnsi"/>
                <w:spacing w:val="-2"/>
                <w:sz w:val="24"/>
                <w:szCs w:val="24"/>
              </w:rPr>
              <w:t>Salaev</w:t>
            </w:r>
          </w:p>
          <w:p w:rsidR="00027B5E" w:rsidRPr="00027B5E" w:rsidRDefault="00027B5E" w:rsidP="00E75084">
            <w:pPr>
              <w:pStyle w:val="TableParagraph"/>
              <w:numPr>
                <w:ilvl w:val="0"/>
                <w:numId w:val="109"/>
              </w:numPr>
              <w:tabs>
                <w:tab w:val="left" w:pos="828"/>
              </w:tabs>
              <w:spacing w:before="41"/>
              <w:rPr>
                <w:rFonts w:asciiTheme="minorHAnsi" w:hAnsiTheme="minorHAnsi"/>
                <w:sz w:val="24"/>
                <w:szCs w:val="24"/>
              </w:rPr>
            </w:pPr>
            <w:r w:rsidRPr="00027B5E">
              <w:rPr>
                <w:rFonts w:asciiTheme="minorHAnsi" w:hAnsiTheme="minorHAnsi"/>
                <w:sz w:val="24"/>
                <w:szCs w:val="24"/>
              </w:rPr>
              <w:t>Photonic</w:t>
            </w:r>
            <w:r w:rsidRPr="00027B5E">
              <w:rPr>
                <w:rFonts w:asciiTheme="minorHAnsi" w:hAnsiTheme="minorHAnsi"/>
                <w:spacing w:val="-4"/>
                <w:sz w:val="24"/>
                <w:szCs w:val="24"/>
              </w:rPr>
              <w:t xml:space="preserve"> </w:t>
            </w:r>
            <w:r w:rsidRPr="00027B5E">
              <w:rPr>
                <w:rFonts w:asciiTheme="minorHAnsi" w:hAnsiTheme="minorHAnsi"/>
                <w:sz w:val="24"/>
                <w:szCs w:val="24"/>
              </w:rPr>
              <w:t>crystals:Molding</w:t>
            </w:r>
            <w:r w:rsidRPr="00027B5E">
              <w:rPr>
                <w:rFonts w:asciiTheme="minorHAnsi" w:hAnsiTheme="minorHAnsi"/>
                <w:spacing w:val="-4"/>
                <w:sz w:val="24"/>
                <w:szCs w:val="24"/>
              </w:rPr>
              <w:t xml:space="preserve"> </w:t>
            </w:r>
            <w:r w:rsidRPr="00027B5E">
              <w:rPr>
                <w:rFonts w:asciiTheme="minorHAnsi" w:hAnsiTheme="minorHAnsi"/>
                <w:sz w:val="24"/>
                <w:szCs w:val="24"/>
              </w:rPr>
              <w:t>the</w:t>
            </w:r>
            <w:r w:rsidRPr="00027B5E">
              <w:rPr>
                <w:rFonts w:asciiTheme="minorHAnsi" w:hAnsiTheme="minorHAnsi"/>
                <w:spacing w:val="-2"/>
                <w:sz w:val="24"/>
                <w:szCs w:val="24"/>
              </w:rPr>
              <w:t xml:space="preserve"> </w:t>
            </w:r>
            <w:r w:rsidRPr="00027B5E">
              <w:rPr>
                <w:rFonts w:asciiTheme="minorHAnsi" w:hAnsiTheme="minorHAnsi"/>
                <w:sz w:val="24"/>
                <w:szCs w:val="24"/>
              </w:rPr>
              <w:t>flow</w:t>
            </w:r>
            <w:r w:rsidRPr="00027B5E">
              <w:rPr>
                <w:rFonts w:asciiTheme="minorHAnsi" w:hAnsiTheme="minorHAnsi"/>
                <w:spacing w:val="-2"/>
                <w:sz w:val="24"/>
                <w:szCs w:val="24"/>
              </w:rPr>
              <w:t xml:space="preserve"> </w:t>
            </w:r>
            <w:r w:rsidRPr="00027B5E">
              <w:rPr>
                <w:rFonts w:asciiTheme="minorHAnsi" w:hAnsiTheme="minorHAnsi"/>
                <w:sz w:val="24"/>
                <w:szCs w:val="24"/>
              </w:rPr>
              <w:t>of</w:t>
            </w:r>
            <w:r w:rsidRPr="00027B5E">
              <w:rPr>
                <w:rFonts w:asciiTheme="minorHAnsi" w:hAnsiTheme="minorHAnsi"/>
                <w:spacing w:val="-4"/>
                <w:sz w:val="24"/>
                <w:szCs w:val="24"/>
              </w:rPr>
              <w:t xml:space="preserve"> </w:t>
            </w:r>
            <w:r w:rsidRPr="00027B5E">
              <w:rPr>
                <w:rFonts w:asciiTheme="minorHAnsi" w:hAnsiTheme="minorHAnsi"/>
                <w:sz w:val="24"/>
                <w:szCs w:val="24"/>
              </w:rPr>
              <w:t>light</w:t>
            </w:r>
            <w:r w:rsidRPr="00027B5E">
              <w:rPr>
                <w:rFonts w:asciiTheme="minorHAnsi" w:hAnsiTheme="minorHAnsi"/>
                <w:spacing w:val="-2"/>
                <w:sz w:val="24"/>
                <w:szCs w:val="24"/>
              </w:rPr>
              <w:t xml:space="preserve"> </w:t>
            </w:r>
            <w:r w:rsidRPr="00027B5E">
              <w:rPr>
                <w:rFonts w:asciiTheme="minorHAnsi" w:hAnsiTheme="minorHAnsi"/>
                <w:sz w:val="24"/>
                <w:szCs w:val="24"/>
              </w:rPr>
              <w:t>by</w:t>
            </w:r>
            <w:r w:rsidRPr="00027B5E">
              <w:rPr>
                <w:rFonts w:asciiTheme="minorHAnsi" w:hAnsiTheme="minorHAnsi"/>
                <w:spacing w:val="-7"/>
                <w:sz w:val="24"/>
                <w:szCs w:val="24"/>
              </w:rPr>
              <w:t xml:space="preserve"> </w:t>
            </w:r>
            <w:r w:rsidRPr="00027B5E">
              <w:rPr>
                <w:rFonts w:asciiTheme="minorHAnsi" w:hAnsiTheme="minorHAnsi"/>
                <w:sz w:val="24"/>
                <w:szCs w:val="24"/>
              </w:rPr>
              <w:t>J.D.</w:t>
            </w:r>
            <w:r w:rsidRPr="00027B5E">
              <w:rPr>
                <w:rFonts w:asciiTheme="minorHAnsi" w:hAnsiTheme="minorHAnsi"/>
                <w:spacing w:val="-2"/>
                <w:sz w:val="24"/>
                <w:szCs w:val="24"/>
              </w:rPr>
              <w:t xml:space="preserve"> Joannopoulos</w:t>
            </w:r>
          </w:p>
          <w:p w:rsidR="00027B5E" w:rsidRPr="00027B5E" w:rsidRDefault="00027B5E" w:rsidP="00E75084">
            <w:pPr>
              <w:pStyle w:val="TableParagraph"/>
              <w:numPr>
                <w:ilvl w:val="0"/>
                <w:numId w:val="109"/>
              </w:numPr>
              <w:tabs>
                <w:tab w:val="left" w:pos="828"/>
              </w:tabs>
              <w:spacing w:before="41"/>
              <w:rPr>
                <w:rFonts w:asciiTheme="minorHAnsi" w:hAnsiTheme="minorHAnsi"/>
                <w:sz w:val="24"/>
                <w:szCs w:val="24"/>
              </w:rPr>
            </w:pPr>
            <w:r w:rsidRPr="00027B5E">
              <w:rPr>
                <w:rFonts w:asciiTheme="minorHAnsi" w:hAnsiTheme="minorHAnsi"/>
                <w:sz w:val="24"/>
                <w:szCs w:val="24"/>
              </w:rPr>
              <w:t>Integrated</w:t>
            </w:r>
            <w:r w:rsidRPr="00027B5E">
              <w:rPr>
                <w:rFonts w:asciiTheme="minorHAnsi" w:hAnsiTheme="minorHAnsi"/>
                <w:spacing w:val="-2"/>
                <w:sz w:val="24"/>
                <w:szCs w:val="24"/>
              </w:rPr>
              <w:t xml:space="preserve"> </w:t>
            </w:r>
            <w:r w:rsidRPr="00027B5E">
              <w:rPr>
                <w:rFonts w:asciiTheme="minorHAnsi" w:hAnsiTheme="minorHAnsi"/>
                <w:sz w:val="24"/>
                <w:szCs w:val="24"/>
              </w:rPr>
              <w:t>Photonics:</w:t>
            </w:r>
            <w:r w:rsidRPr="00027B5E">
              <w:rPr>
                <w:rFonts w:asciiTheme="minorHAnsi" w:hAnsiTheme="minorHAnsi"/>
                <w:spacing w:val="-2"/>
                <w:sz w:val="24"/>
                <w:szCs w:val="24"/>
              </w:rPr>
              <w:t xml:space="preserve"> </w:t>
            </w:r>
            <w:r w:rsidRPr="00027B5E">
              <w:rPr>
                <w:rFonts w:asciiTheme="minorHAnsi" w:hAnsiTheme="minorHAnsi"/>
                <w:sz w:val="24"/>
                <w:szCs w:val="24"/>
              </w:rPr>
              <w:t>fundamentals</w:t>
            </w:r>
            <w:r w:rsidRPr="00027B5E">
              <w:rPr>
                <w:rFonts w:asciiTheme="minorHAnsi" w:hAnsiTheme="minorHAnsi"/>
                <w:spacing w:val="-1"/>
                <w:sz w:val="24"/>
                <w:szCs w:val="24"/>
              </w:rPr>
              <w:t xml:space="preserve"> </w:t>
            </w:r>
            <w:r w:rsidRPr="00027B5E">
              <w:rPr>
                <w:rFonts w:asciiTheme="minorHAnsi" w:hAnsiTheme="minorHAnsi"/>
                <w:sz w:val="24"/>
                <w:szCs w:val="24"/>
              </w:rPr>
              <w:t>by</w:t>
            </w:r>
            <w:r w:rsidRPr="00027B5E">
              <w:rPr>
                <w:rFonts w:asciiTheme="minorHAnsi" w:hAnsiTheme="minorHAnsi"/>
                <w:spacing w:val="-3"/>
                <w:sz w:val="24"/>
                <w:szCs w:val="24"/>
              </w:rPr>
              <w:t xml:space="preserve"> </w:t>
            </w:r>
            <w:r w:rsidRPr="00027B5E">
              <w:rPr>
                <w:rFonts w:asciiTheme="minorHAnsi" w:hAnsiTheme="minorHAnsi"/>
                <w:sz w:val="24"/>
                <w:szCs w:val="24"/>
              </w:rPr>
              <w:t xml:space="preserve">G. </w:t>
            </w:r>
            <w:r w:rsidRPr="00027B5E">
              <w:rPr>
                <w:rFonts w:asciiTheme="minorHAnsi" w:hAnsiTheme="minorHAnsi"/>
                <w:spacing w:val="-2"/>
                <w:sz w:val="24"/>
                <w:szCs w:val="24"/>
              </w:rPr>
              <w:t>Lifante</w:t>
            </w:r>
          </w:p>
        </w:tc>
      </w:tr>
    </w:tbl>
    <w:p w:rsidR="00027B5E" w:rsidRPr="00027B5E" w:rsidRDefault="00027B5E" w:rsidP="00027B5E">
      <w:pPr>
        <w:rPr>
          <w:rFonts w:asciiTheme="minorHAnsi" w:hAnsiTheme="minorHAnsi"/>
          <w:sz w:val="24"/>
          <w:szCs w:val="24"/>
        </w:rPr>
        <w:sectPr w:rsidR="00027B5E" w:rsidRPr="00027B5E">
          <w:pgSz w:w="11910" w:h="16840"/>
          <w:pgMar w:top="260" w:right="660" w:bottom="774" w:left="300" w:header="720" w:footer="720" w:gutter="0"/>
          <w:cols w:space="720"/>
        </w:sectPr>
      </w:pPr>
    </w:p>
    <w:tbl>
      <w:tblPr>
        <w:tblW w:w="0" w:type="auto"/>
        <w:tblInd w:w="140" w:type="dxa"/>
        <w:tblLayout w:type="fixed"/>
        <w:tblCellMar>
          <w:left w:w="0" w:type="dxa"/>
          <w:right w:w="0" w:type="dxa"/>
        </w:tblCellMar>
        <w:tblLook w:val="01E0" w:firstRow="1" w:lastRow="1" w:firstColumn="1" w:lastColumn="1" w:noHBand="0" w:noVBand="0"/>
      </w:tblPr>
      <w:tblGrid>
        <w:gridCol w:w="2482"/>
        <w:gridCol w:w="2415"/>
        <w:gridCol w:w="1970"/>
        <w:gridCol w:w="3923"/>
      </w:tblGrid>
      <w:tr w:rsidR="00027B5E" w:rsidRPr="00027B5E" w:rsidTr="0052341B">
        <w:trPr>
          <w:trHeight w:val="826"/>
        </w:trPr>
        <w:tc>
          <w:tcPr>
            <w:tcW w:w="2482" w:type="dxa"/>
            <w:tcBorders>
              <w:top w:val="single" w:sz="12" w:space="0" w:color="000000"/>
              <w:left w:val="single" w:sz="12" w:space="0" w:color="000000"/>
            </w:tcBorders>
          </w:tcPr>
          <w:p w:rsidR="00027B5E" w:rsidRPr="00027B5E" w:rsidRDefault="00027B5E" w:rsidP="00027B5E">
            <w:pPr>
              <w:pStyle w:val="TableParagraph"/>
              <w:spacing w:line="275" w:lineRule="exact"/>
              <w:rPr>
                <w:rFonts w:asciiTheme="minorHAnsi" w:hAnsiTheme="minorHAnsi"/>
                <w:b/>
                <w:sz w:val="24"/>
                <w:szCs w:val="24"/>
              </w:rPr>
            </w:pPr>
            <w:r w:rsidRPr="00027B5E">
              <w:rPr>
                <w:rFonts w:asciiTheme="minorHAnsi" w:hAnsiTheme="minorHAnsi"/>
                <w:b/>
                <w:sz w:val="24"/>
                <w:szCs w:val="24"/>
              </w:rPr>
              <w:lastRenderedPageBreak/>
              <w:t>Subject</w:t>
            </w:r>
            <w:r w:rsidRPr="00027B5E">
              <w:rPr>
                <w:rFonts w:asciiTheme="minorHAnsi" w:hAnsiTheme="minorHAnsi"/>
                <w:b/>
                <w:spacing w:val="-12"/>
                <w:sz w:val="24"/>
                <w:szCs w:val="24"/>
              </w:rPr>
              <w:t xml:space="preserve"> </w:t>
            </w:r>
            <w:r w:rsidRPr="00027B5E">
              <w:rPr>
                <w:rFonts w:asciiTheme="minorHAnsi" w:hAnsiTheme="minorHAnsi"/>
                <w:b/>
                <w:spacing w:val="-4"/>
                <w:sz w:val="24"/>
                <w:szCs w:val="24"/>
              </w:rPr>
              <w:t>Code:</w:t>
            </w:r>
          </w:p>
        </w:tc>
        <w:tc>
          <w:tcPr>
            <w:tcW w:w="2415" w:type="dxa"/>
            <w:tcBorders>
              <w:top w:val="single" w:sz="12" w:space="0" w:color="000000"/>
              <w:right w:val="single" w:sz="12" w:space="0" w:color="000000"/>
            </w:tcBorders>
          </w:tcPr>
          <w:p w:rsidR="00027B5E" w:rsidRPr="00027B5E" w:rsidRDefault="00027B5E" w:rsidP="00027B5E">
            <w:pPr>
              <w:pStyle w:val="TableParagraph"/>
              <w:spacing w:line="270" w:lineRule="exact"/>
              <w:rPr>
                <w:rFonts w:asciiTheme="minorHAnsi" w:hAnsiTheme="minorHAnsi"/>
                <w:sz w:val="24"/>
                <w:szCs w:val="24"/>
              </w:rPr>
            </w:pPr>
            <w:r w:rsidRPr="00027B5E">
              <w:rPr>
                <w:rFonts w:asciiTheme="minorHAnsi" w:hAnsiTheme="minorHAnsi"/>
                <w:spacing w:val="-2"/>
                <w:sz w:val="24"/>
                <w:szCs w:val="24"/>
              </w:rPr>
              <w:t>EC422b</w:t>
            </w:r>
          </w:p>
        </w:tc>
        <w:tc>
          <w:tcPr>
            <w:tcW w:w="1970" w:type="dxa"/>
            <w:tcBorders>
              <w:top w:val="single" w:sz="12" w:space="0" w:color="000000"/>
              <w:left w:val="single" w:sz="12" w:space="0" w:color="000000"/>
            </w:tcBorders>
          </w:tcPr>
          <w:p w:rsidR="00027B5E" w:rsidRPr="00027B5E" w:rsidRDefault="00027B5E" w:rsidP="00027B5E">
            <w:pPr>
              <w:pStyle w:val="TableParagraph"/>
              <w:spacing w:line="275" w:lineRule="exact"/>
              <w:ind w:left="109"/>
              <w:rPr>
                <w:rFonts w:asciiTheme="minorHAnsi" w:hAnsiTheme="minorHAnsi"/>
                <w:b/>
                <w:sz w:val="24"/>
                <w:szCs w:val="24"/>
              </w:rPr>
            </w:pPr>
            <w:r w:rsidRPr="00027B5E">
              <w:rPr>
                <w:rFonts w:asciiTheme="minorHAnsi" w:hAnsiTheme="minorHAnsi"/>
                <w:b/>
                <w:sz w:val="24"/>
                <w:szCs w:val="24"/>
              </w:rPr>
              <w:t>Course</w:t>
            </w:r>
            <w:r w:rsidRPr="00027B5E">
              <w:rPr>
                <w:rFonts w:asciiTheme="minorHAnsi" w:hAnsiTheme="minorHAnsi"/>
                <w:b/>
                <w:spacing w:val="-10"/>
                <w:sz w:val="24"/>
                <w:szCs w:val="24"/>
              </w:rPr>
              <w:t xml:space="preserve"> </w:t>
            </w:r>
            <w:r w:rsidRPr="00027B5E">
              <w:rPr>
                <w:rFonts w:asciiTheme="minorHAnsi" w:hAnsiTheme="minorHAnsi"/>
                <w:b/>
                <w:spacing w:val="-2"/>
                <w:sz w:val="24"/>
                <w:szCs w:val="24"/>
              </w:rPr>
              <w:t>Title</w:t>
            </w:r>
          </w:p>
        </w:tc>
        <w:tc>
          <w:tcPr>
            <w:tcW w:w="3923" w:type="dxa"/>
            <w:tcBorders>
              <w:top w:val="single" w:sz="12" w:space="0" w:color="000000"/>
              <w:right w:val="single" w:sz="12" w:space="0" w:color="000000"/>
            </w:tcBorders>
          </w:tcPr>
          <w:p w:rsidR="00027B5E" w:rsidRPr="00027B5E" w:rsidRDefault="00027B5E" w:rsidP="00027B5E">
            <w:pPr>
              <w:pStyle w:val="TableParagraph"/>
              <w:spacing w:line="270" w:lineRule="exact"/>
              <w:ind w:left="693"/>
              <w:rPr>
                <w:rFonts w:asciiTheme="minorHAnsi" w:hAnsiTheme="minorHAnsi"/>
                <w:sz w:val="24"/>
                <w:szCs w:val="24"/>
              </w:rPr>
            </w:pPr>
            <w:r w:rsidRPr="00027B5E">
              <w:rPr>
                <w:rFonts w:asciiTheme="minorHAnsi" w:hAnsiTheme="minorHAnsi"/>
                <w:sz w:val="24"/>
                <w:szCs w:val="24"/>
              </w:rPr>
              <w:t>Application</w:t>
            </w:r>
            <w:r w:rsidRPr="00027B5E">
              <w:rPr>
                <w:rFonts w:asciiTheme="minorHAnsi" w:hAnsiTheme="minorHAnsi"/>
                <w:spacing w:val="-9"/>
                <w:sz w:val="24"/>
                <w:szCs w:val="24"/>
              </w:rPr>
              <w:t xml:space="preserve"> </w:t>
            </w:r>
            <w:r w:rsidRPr="00027B5E">
              <w:rPr>
                <w:rFonts w:asciiTheme="minorHAnsi" w:hAnsiTheme="minorHAnsi"/>
                <w:sz w:val="24"/>
                <w:szCs w:val="24"/>
              </w:rPr>
              <w:t>of</w:t>
            </w:r>
            <w:r w:rsidRPr="00027B5E">
              <w:rPr>
                <w:rFonts w:asciiTheme="minorHAnsi" w:hAnsiTheme="minorHAnsi"/>
                <w:spacing w:val="-9"/>
                <w:sz w:val="24"/>
                <w:szCs w:val="24"/>
              </w:rPr>
              <w:t xml:space="preserve"> </w:t>
            </w:r>
            <w:r w:rsidRPr="00027B5E">
              <w:rPr>
                <w:rFonts w:asciiTheme="minorHAnsi" w:hAnsiTheme="minorHAnsi"/>
                <w:spacing w:val="-2"/>
                <w:sz w:val="24"/>
                <w:szCs w:val="24"/>
              </w:rPr>
              <w:t>Signal</w:t>
            </w:r>
          </w:p>
          <w:p w:rsidR="00027B5E" w:rsidRPr="00027B5E" w:rsidRDefault="00027B5E" w:rsidP="00027B5E">
            <w:pPr>
              <w:pStyle w:val="TableParagraph"/>
              <w:spacing w:line="270" w:lineRule="atLeast"/>
              <w:ind w:left="693" w:right="263"/>
              <w:rPr>
                <w:rFonts w:asciiTheme="minorHAnsi" w:hAnsiTheme="minorHAnsi"/>
                <w:sz w:val="24"/>
                <w:szCs w:val="24"/>
              </w:rPr>
            </w:pPr>
            <w:r w:rsidRPr="00027B5E">
              <w:rPr>
                <w:rFonts w:asciiTheme="minorHAnsi" w:hAnsiTheme="minorHAnsi"/>
                <w:sz w:val="24"/>
                <w:szCs w:val="24"/>
              </w:rPr>
              <w:t xml:space="preserve">and Image </w:t>
            </w:r>
            <w:r w:rsidRPr="00027B5E">
              <w:rPr>
                <w:rFonts w:asciiTheme="minorHAnsi" w:hAnsiTheme="minorHAnsi"/>
                <w:spacing w:val="-2"/>
                <w:sz w:val="24"/>
                <w:szCs w:val="24"/>
              </w:rPr>
              <w:t>Processing</w:t>
            </w:r>
          </w:p>
        </w:tc>
      </w:tr>
      <w:tr w:rsidR="00027B5E" w:rsidRPr="00027B5E" w:rsidTr="0052341B">
        <w:trPr>
          <w:trHeight w:val="278"/>
        </w:trPr>
        <w:tc>
          <w:tcPr>
            <w:tcW w:w="2482" w:type="dxa"/>
            <w:tcBorders>
              <w:left w:val="single" w:sz="12" w:space="0" w:color="000000"/>
            </w:tcBorders>
          </w:tcPr>
          <w:p w:rsidR="00027B5E" w:rsidRPr="00027B5E" w:rsidRDefault="00027B5E" w:rsidP="00027B5E">
            <w:pPr>
              <w:pStyle w:val="TableParagraph"/>
              <w:spacing w:line="258" w:lineRule="exact"/>
              <w:rPr>
                <w:rFonts w:asciiTheme="minorHAnsi" w:hAnsiTheme="minorHAnsi"/>
                <w:b/>
                <w:sz w:val="24"/>
                <w:szCs w:val="24"/>
              </w:rPr>
            </w:pPr>
            <w:r w:rsidRPr="00027B5E">
              <w:rPr>
                <w:rFonts w:asciiTheme="minorHAnsi" w:hAnsiTheme="minorHAnsi"/>
                <w:b/>
                <w:sz w:val="24"/>
                <w:szCs w:val="24"/>
              </w:rPr>
              <w:t>Contact</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Hours</w:t>
            </w:r>
          </w:p>
        </w:tc>
        <w:tc>
          <w:tcPr>
            <w:tcW w:w="2415" w:type="dxa"/>
            <w:tcBorders>
              <w:right w:val="single" w:sz="12" w:space="0" w:color="000000"/>
            </w:tcBorders>
          </w:tcPr>
          <w:p w:rsidR="00027B5E" w:rsidRPr="00027B5E" w:rsidRDefault="00027B5E" w:rsidP="00027B5E">
            <w:pPr>
              <w:pStyle w:val="TableParagraph"/>
              <w:spacing w:line="258" w:lineRule="exact"/>
              <w:rPr>
                <w:rFonts w:asciiTheme="minorHAnsi" w:hAnsiTheme="minorHAnsi"/>
                <w:sz w:val="24"/>
                <w:szCs w:val="24"/>
              </w:rPr>
            </w:pPr>
            <w:r w:rsidRPr="00027B5E">
              <w:rPr>
                <w:rFonts w:asciiTheme="minorHAnsi" w:hAnsiTheme="minorHAnsi"/>
                <w:sz w:val="24"/>
                <w:szCs w:val="24"/>
              </w:rPr>
              <w:t>L-</w:t>
            </w:r>
            <w:r w:rsidRPr="00027B5E">
              <w:rPr>
                <w:rFonts w:asciiTheme="minorHAnsi" w:hAnsiTheme="minorHAnsi"/>
                <w:spacing w:val="-2"/>
                <w:sz w:val="24"/>
                <w:szCs w:val="24"/>
              </w:rPr>
              <w:t xml:space="preserve"> </w:t>
            </w:r>
            <w:r w:rsidRPr="00027B5E">
              <w:rPr>
                <w:rFonts w:asciiTheme="minorHAnsi" w:hAnsiTheme="minorHAnsi"/>
                <w:sz w:val="24"/>
                <w:szCs w:val="24"/>
              </w:rPr>
              <w:t>3</w:t>
            </w:r>
            <w:r w:rsidRPr="00027B5E">
              <w:rPr>
                <w:rFonts w:asciiTheme="minorHAnsi" w:hAnsiTheme="minorHAnsi"/>
                <w:spacing w:val="-1"/>
                <w:sz w:val="24"/>
                <w:szCs w:val="24"/>
              </w:rPr>
              <w:t xml:space="preserve"> </w:t>
            </w:r>
            <w:r w:rsidRPr="00027B5E">
              <w:rPr>
                <w:rFonts w:asciiTheme="minorHAnsi" w:hAnsiTheme="minorHAnsi"/>
                <w:sz w:val="24"/>
                <w:szCs w:val="24"/>
              </w:rPr>
              <w:t>T-</w:t>
            </w:r>
            <w:r w:rsidRPr="00027B5E">
              <w:rPr>
                <w:rFonts w:asciiTheme="minorHAnsi" w:hAnsiTheme="minorHAnsi"/>
                <w:spacing w:val="-1"/>
                <w:sz w:val="24"/>
                <w:szCs w:val="24"/>
              </w:rPr>
              <w:t xml:space="preserve"> </w:t>
            </w:r>
            <w:r w:rsidRPr="00027B5E">
              <w:rPr>
                <w:rFonts w:asciiTheme="minorHAnsi" w:hAnsiTheme="minorHAnsi"/>
                <w:sz w:val="24"/>
                <w:szCs w:val="24"/>
              </w:rPr>
              <w:t>0</w:t>
            </w:r>
            <w:r w:rsidRPr="00027B5E">
              <w:rPr>
                <w:rFonts w:asciiTheme="minorHAnsi" w:hAnsiTheme="minorHAnsi"/>
                <w:spacing w:val="-1"/>
                <w:sz w:val="24"/>
                <w:szCs w:val="24"/>
              </w:rPr>
              <w:t xml:space="preserve"> </w:t>
            </w:r>
            <w:r w:rsidRPr="00027B5E">
              <w:rPr>
                <w:rFonts w:asciiTheme="minorHAnsi" w:hAnsiTheme="minorHAnsi"/>
                <w:sz w:val="24"/>
                <w:szCs w:val="24"/>
              </w:rPr>
              <w:t>P-</w:t>
            </w:r>
            <w:r w:rsidRPr="00027B5E">
              <w:rPr>
                <w:rFonts w:asciiTheme="minorHAnsi" w:hAnsiTheme="minorHAnsi"/>
                <w:spacing w:val="-2"/>
                <w:sz w:val="24"/>
                <w:szCs w:val="24"/>
              </w:rPr>
              <w:t xml:space="preserve"> </w:t>
            </w:r>
            <w:r w:rsidRPr="00027B5E">
              <w:rPr>
                <w:rFonts w:asciiTheme="minorHAnsi" w:hAnsiTheme="minorHAnsi"/>
                <w:spacing w:val="-10"/>
                <w:sz w:val="24"/>
                <w:szCs w:val="24"/>
              </w:rPr>
              <w:t>0</w:t>
            </w:r>
          </w:p>
        </w:tc>
        <w:tc>
          <w:tcPr>
            <w:tcW w:w="1970" w:type="dxa"/>
            <w:tcBorders>
              <w:left w:val="single" w:sz="12" w:space="0" w:color="000000"/>
            </w:tcBorders>
          </w:tcPr>
          <w:p w:rsidR="00027B5E" w:rsidRPr="00027B5E" w:rsidRDefault="00027B5E" w:rsidP="00027B5E">
            <w:pPr>
              <w:pStyle w:val="TableParagraph"/>
              <w:spacing w:line="258" w:lineRule="exact"/>
              <w:ind w:left="109"/>
              <w:rPr>
                <w:rFonts w:asciiTheme="minorHAnsi" w:hAnsiTheme="minorHAnsi"/>
                <w:b/>
                <w:sz w:val="24"/>
                <w:szCs w:val="24"/>
              </w:rPr>
            </w:pPr>
            <w:r w:rsidRPr="00027B5E">
              <w:rPr>
                <w:rFonts w:asciiTheme="minorHAnsi" w:hAnsiTheme="minorHAnsi"/>
                <w:b/>
                <w:spacing w:val="-2"/>
                <w:sz w:val="24"/>
                <w:szCs w:val="24"/>
              </w:rPr>
              <w:t>Credit</w:t>
            </w:r>
          </w:p>
        </w:tc>
        <w:tc>
          <w:tcPr>
            <w:tcW w:w="3923" w:type="dxa"/>
            <w:tcBorders>
              <w:right w:val="single" w:sz="12" w:space="0" w:color="000000"/>
            </w:tcBorders>
          </w:tcPr>
          <w:p w:rsidR="00027B5E" w:rsidRPr="00027B5E" w:rsidRDefault="00027B5E" w:rsidP="00027B5E">
            <w:pPr>
              <w:pStyle w:val="TableParagraph"/>
              <w:spacing w:line="258" w:lineRule="exact"/>
              <w:ind w:left="585"/>
              <w:rPr>
                <w:rFonts w:asciiTheme="minorHAnsi" w:hAnsiTheme="minorHAnsi"/>
                <w:sz w:val="24"/>
                <w:szCs w:val="24"/>
              </w:rPr>
            </w:pPr>
            <w:r w:rsidRPr="00027B5E">
              <w:rPr>
                <w:rFonts w:asciiTheme="minorHAnsi" w:hAnsiTheme="minorHAnsi"/>
                <w:sz w:val="24"/>
                <w:szCs w:val="24"/>
              </w:rPr>
              <w:t>4</w:t>
            </w:r>
          </w:p>
        </w:tc>
      </w:tr>
      <w:tr w:rsidR="00027B5E" w:rsidRPr="00027B5E" w:rsidTr="0052341B">
        <w:trPr>
          <w:trHeight w:val="278"/>
        </w:trPr>
        <w:tc>
          <w:tcPr>
            <w:tcW w:w="2482" w:type="dxa"/>
            <w:tcBorders>
              <w:left w:val="single" w:sz="12" w:space="0" w:color="000000"/>
            </w:tcBorders>
          </w:tcPr>
          <w:p w:rsidR="00027B5E" w:rsidRPr="00027B5E" w:rsidRDefault="00027B5E" w:rsidP="00027B5E">
            <w:pPr>
              <w:pStyle w:val="TableParagraph"/>
              <w:spacing w:line="259" w:lineRule="exact"/>
              <w:rPr>
                <w:rFonts w:asciiTheme="minorHAnsi" w:hAnsiTheme="minorHAnsi"/>
                <w:b/>
                <w:sz w:val="24"/>
                <w:szCs w:val="24"/>
              </w:rPr>
            </w:pPr>
            <w:r w:rsidRPr="00027B5E">
              <w:rPr>
                <w:rFonts w:asciiTheme="minorHAnsi" w:hAnsiTheme="minorHAnsi"/>
                <w:b/>
                <w:spacing w:val="-2"/>
                <w:sz w:val="24"/>
                <w:szCs w:val="24"/>
              </w:rPr>
              <w:t>Programme</w:t>
            </w:r>
          </w:p>
        </w:tc>
        <w:tc>
          <w:tcPr>
            <w:tcW w:w="2415" w:type="dxa"/>
            <w:tcBorders>
              <w:right w:val="single" w:sz="12" w:space="0" w:color="000000"/>
            </w:tcBorders>
          </w:tcPr>
          <w:p w:rsidR="00027B5E" w:rsidRPr="00027B5E" w:rsidRDefault="00027B5E" w:rsidP="00027B5E">
            <w:pPr>
              <w:pStyle w:val="TableParagraph"/>
              <w:spacing w:line="259" w:lineRule="exact"/>
              <w:rPr>
                <w:rFonts w:asciiTheme="minorHAnsi" w:hAnsiTheme="minorHAnsi"/>
                <w:sz w:val="24"/>
                <w:szCs w:val="24"/>
              </w:rPr>
            </w:pPr>
            <w:r w:rsidRPr="00027B5E">
              <w:rPr>
                <w:rFonts w:asciiTheme="minorHAnsi" w:hAnsiTheme="minorHAnsi"/>
                <w:spacing w:val="-2"/>
                <w:sz w:val="24"/>
                <w:szCs w:val="24"/>
              </w:rPr>
              <w:t>B.Tech</w:t>
            </w:r>
          </w:p>
        </w:tc>
        <w:tc>
          <w:tcPr>
            <w:tcW w:w="1970" w:type="dxa"/>
            <w:tcBorders>
              <w:left w:val="single" w:sz="12" w:space="0" w:color="000000"/>
            </w:tcBorders>
          </w:tcPr>
          <w:p w:rsidR="00027B5E" w:rsidRPr="00027B5E" w:rsidRDefault="00027B5E" w:rsidP="00027B5E">
            <w:pPr>
              <w:pStyle w:val="TableParagraph"/>
              <w:spacing w:line="259" w:lineRule="exact"/>
              <w:ind w:left="109"/>
              <w:rPr>
                <w:rFonts w:asciiTheme="minorHAnsi" w:hAnsiTheme="minorHAnsi"/>
                <w:b/>
                <w:sz w:val="24"/>
                <w:szCs w:val="24"/>
              </w:rPr>
            </w:pPr>
            <w:r w:rsidRPr="00027B5E">
              <w:rPr>
                <w:rFonts w:asciiTheme="minorHAnsi" w:hAnsiTheme="minorHAnsi"/>
                <w:b/>
                <w:spacing w:val="-2"/>
                <w:sz w:val="24"/>
                <w:szCs w:val="24"/>
              </w:rPr>
              <w:t>Semester</w:t>
            </w:r>
          </w:p>
        </w:tc>
        <w:tc>
          <w:tcPr>
            <w:tcW w:w="3923" w:type="dxa"/>
            <w:tcBorders>
              <w:right w:val="single" w:sz="12" w:space="0" w:color="000000"/>
            </w:tcBorders>
          </w:tcPr>
          <w:p w:rsidR="00027B5E" w:rsidRPr="00027B5E" w:rsidRDefault="00027B5E" w:rsidP="00027B5E">
            <w:pPr>
              <w:pStyle w:val="TableParagraph"/>
              <w:spacing w:line="259" w:lineRule="exact"/>
              <w:ind w:left="585"/>
              <w:rPr>
                <w:rFonts w:asciiTheme="minorHAnsi" w:hAnsiTheme="minorHAnsi"/>
                <w:sz w:val="24"/>
                <w:szCs w:val="24"/>
              </w:rPr>
            </w:pPr>
            <w:r w:rsidRPr="00027B5E">
              <w:rPr>
                <w:rFonts w:asciiTheme="minorHAnsi" w:hAnsiTheme="minorHAnsi"/>
                <w:spacing w:val="-4"/>
                <w:sz w:val="24"/>
                <w:szCs w:val="24"/>
              </w:rPr>
              <w:t>VIII</w:t>
            </w:r>
          </w:p>
        </w:tc>
      </w:tr>
      <w:tr w:rsidR="00027B5E" w:rsidRPr="00027B5E" w:rsidTr="0052341B">
        <w:trPr>
          <w:trHeight w:val="278"/>
        </w:trPr>
        <w:tc>
          <w:tcPr>
            <w:tcW w:w="2482" w:type="dxa"/>
            <w:tcBorders>
              <w:left w:val="single" w:sz="12" w:space="0" w:color="000000"/>
              <w:bottom w:val="single" w:sz="12" w:space="0" w:color="000000"/>
            </w:tcBorders>
          </w:tcPr>
          <w:p w:rsidR="00027B5E" w:rsidRPr="00027B5E" w:rsidRDefault="00027B5E" w:rsidP="00027B5E">
            <w:pPr>
              <w:pStyle w:val="TableParagraph"/>
              <w:spacing w:line="259" w:lineRule="exact"/>
              <w:rPr>
                <w:rFonts w:asciiTheme="minorHAnsi" w:hAnsiTheme="minorHAnsi"/>
                <w:b/>
                <w:sz w:val="24"/>
                <w:szCs w:val="24"/>
              </w:rPr>
            </w:pPr>
            <w:r w:rsidRPr="00027B5E">
              <w:rPr>
                <w:rFonts w:asciiTheme="minorHAnsi" w:hAnsiTheme="minorHAnsi"/>
                <w:b/>
                <w:spacing w:val="-2"/>
                <w:sz w:val="24"/>
                <w:szCs w:val="24"/>
              </w:rPr>
              <w:t>Pre-requisites</w:t>
            </w:r>
          </w:p>
        </w:tc>
        <w:tc>
          <w:tcPr>
            <w:tcW w:w="2415" w:type="dxa"/>
            <w:tcBorders>
              <w:bottom w:val="single" w:sz="12" w:space="0" w:color="000000"/>
              <w:right w:val="single" w:sz="12" w:space="0" w:color="000000"/>
            </w:tcBorders>
          </w:tcPr>
          <w:p w:rsidR="00027B5E" w:rsidRPr="00027B5E" w:rsidRDefault="00027B5E" w:rsidP="00027B5E">
            <w:pPr>
              <w:pStyle w:val="TableParagraph"/>
              <w:spacing w:line="259" w:lineRule="exact"/>
              <w:rPr>
                <w:rFonts w:asciiTheme="minorHAnsi" w:hAnsiTheme="minorHAnsi"/>
                <w:sz w:val="24"/>
                <w:szCs w:val="24"/>
              </w:rPr>
            </w:pPr>
            <w:r w:rsidRPr="00027B5E">
              <w:rPr>
                <w:rFonts w:asciiTheme="minorHAnsi" w:hAnsiTheme="minorHAnsi"/>
                <w:spacing w:val="-5"/>
                <w:sz w:val="24"/>
                <w:szCs w:val="24"/>
              </w:rPr>
              <w:t>NIL</w:t>
            </w:r>
          </w:p>
        </w:tc>
        <w:tc>
          <w:tcPr>
            <w:tcW w:w="1970" w:type="dxa"/>
            <w:tcBorders>
              <w:left w:val="single" w:sz="12" w:space="0" w:color="000000"/>
              <w:bottom w:val="single" w:sz="12" w:space="0" w:color="000000"/>
            </w:tcBorders>
          </w:tcPr>
          <w:p w:rsidR="00027B5E" w:rsidRPr="00027B5E" w:rsidRDefault="00027B5E" w:rsidP="00027B5E">
            <w:pPr>
              <w:pStyle w:val="TableParagraph"/>
              <w:ind w:left="0"/>
              <w:rPr>
                <w:rFonts w:asciiTheme="minorHAnsi" w:hAnsiTheme="minorHAnsi"/>
                <w:sz w:val="24"/>
                <w:szCs w:val="24"/>
              </w:rPr>
            </w:pPr>
          </w:p>
        </w:tc>
        <w:tc>
          <w:tcPr>
            <w:tcW w:w="3923" w:type="dxa"/>
            <w:tcBorders>
              <w:bottom w:val="single" w:sz="12" w:space="0" w:color="000000"/>
              <w:right w:val="single" w:sz="12" w:space="0" w:color="000000"/>
            </w:tcBorders>
          </w:tcPr>
          <w:p w:rsidR="00027B5E" w:rsidRPr="00027B5E" w:rsidRDefault="00027B5E" w:rsidP="00027B5E">
            <w:pPr>
              <w:pStyle w:val="TableParagraph"/>
              <w:ind w:left="0"/>
              <w:rPr>
                <w:rFonts w:asciiTheme="minorHAnsi" w:hAnsiTheme="minorHAnsi"/>
                <w:sz w:val="24"/>
                <w:szCs w:val="24"/>
              </w:rPr>
            </w:pPr>
          </w:p>
        </w:tc>
      </w:tr>
      <w:tr w:rsidR="00027B5E" w:rsidRPr="00027B5E" w:rsidTr="0052341B">
        <w:trPr>
          <w:trHeight w:val="414"/>
        </w:trPr>
        <w:tc>
          <w:tcPr>
            <w:tcW w:w="2482" w:type="dxa"/>
            <w:tcBorders>
              <w:top w:val="single" w:sz="12" w:space="0" w:color="000000"/>
              <w:left w:val="single" w:sz="12" w:space="0" w:color="000000"/>
              <w:bottom w:val="single" w:sz="12" w:space="0" w:color="000000"/>
              <w:right w:val="single" w:sz="4" w:space="0" w:color="000000"/>
            </w:tcBorders>
          </w:tcPr>
          <w:p w:rsidR="00027B5E" w:rsidRPr="00027B5E" w:rsidRDefault="00027B5E" w:rsidP="00027B5E">
            <w:pPr>
              <w:pStyle w:val="TableParagraph"/>
              <w:spacing w:line="275" w:lineRule="exact"/>
              <w:rPr>
                <w:rFonts w:asciiTheme="minorHAnsi" w:hAnsiTheme="minorHAnsi"/>
                <w:b/>
                <w:sz w:val="24"/>
                <w:szCs w:val="24"/>
              </w:rPr>
            </w:pPr>
            <w:r w:rsidRPr="00027B5E">
              <w:rPr>
                <w:rFonts w:asciiTheme="minorHAnsi" w:hAnsiTheme="minorHAnsi"/>
                <w:b/>
                <w:sz w:val="24"/>
                <w:szCs w:val="24"/>
              </w:rPr>
              <w:t>Evaluation</w:t>
            </w:r>
            <w:r w:rsidRPr="00027B5E">
              <w:rPr>
                <w:rFonts w:asciiTheme="minorHAnsi" w:hAnsiTheme="minorHAnsi"/>
                <w:b/>
                <w:spacing w:val="-3"/>
                <w:sz w:val="24"/>
                <w:szCs w:val="24"/>
              </w:rPr>
              <w:t xml:space="preserve"> </w:t>
            </w:r>
            <w:r w:rsidRPr="00027B5E">
              <w:rPr>
                <w:rFonts w:asciiTheme="minorHAnsi" w:hAnsiTheme="minorHAnsi"/>
                <w:b/>
                <w:spacing w:val="-2"/>
                <w:sz w:val="24"/>
                <w:szCs w:val="24"/>
              </w:rPr>
              <w:t>scheme</w:t>
            </w:r>
          </w:p>
        </w:tc>
        <w:tc>
          <w:tcPr>
            <w:tcW w:w="8308" w:type="dxa"/>
            <w:gridSpan w:val="3"/>
            <w:tcBorders>
              <w:top w:val="single" w:sz="12" w:space="0" w:color="000000"/>
              <w:left w:val="single" w:sz="4" w:space="0" w:color="000000"/>
              <w:bottom w:val="single" w:sz="12" w:space="0" w:color="000000"/>
              <w:right w:val="single" w:sz="12" w:space="0" w:color="000000"/>
            </w:tcBorders>
          </w:tcPr>
          <w:p w:rsidR="00027B5E" w:rsidRPr="00027B5E" w:rsidRDefault="00027B5E" w:rsidP="00027B5E">
            <w:pPr>
              <w:pStyle w:val="TableParagraph"/>
              <w:spacing w:line="272" w:lineRule="exact"/>
              <w:rPr>
                <w:rFonts w:asciiTheme="minorHAnsi" w:hAnsiTheme="minorHAnsi"/>
                <w:sz w:val="24"/>
                <w:szCs w:val="24"/>
              </w:rPr>
            </w:pPr>
            <w:r w:rsidRPr="00027B5E">
              <w:rPr>
                <w:rFonts w:asciiTheme="minorHAnsi" w:hAnsiTheme="minorHAnsi"/>
                <w:sz w:val="24"/>
                <w:szCs w:val="24"/>
              </w:rPr>
              <w:t>Quiz</w:t>
            </w:r>
            <w:r w:rsidRPr="00027B5E">
              <w:rPr>
                <w:rFonts w:asciiTheme="minorHAnsi" w:hAnsiTheme="minorHAnsi"/>
                <w:spacing w:val="-2"/>
                <w:sz w:val="24"/>
                <w:szCs w:val="24"/>
              </w:rPr>
              <w:t xml:space="preserve"> </w:t>
            </w:r>
            <w:r w:rsidRPr="00027B5E">
              <w:rPr>
                <w:rFonts w:asciiTheme="minorHAnsi" w:hAnsiTheme="minorHAnsi"/>
                <w:sz w:val="24"/>
                <w:szCs w:val="24"/>
              </w:rPr>
              <w:t>I</w:t>
            </w:r>
            <w:r w:rsidRPr="00027B5E">
              <w:rPr>
                <w:rFonts w:asciiTheme="minorHAnsi" w:hAnsiTheme="minorHAnsi"/>
                <w:spacing w:val="-9"/>
                <w:sz w:val="24"/>
                <w:szCs w:val="24"/>
              </w:rPr>
              <w:t xml:space="preserve"> </w:t>
            </w:r>
            <w:r w:rsidRPr="00027B5E">
              <w:rPr>
                <w:rFonts w:asciiTheme="minorHAnsi" w:hAnsiTheme="minorHAnsi"/>
                <w:sz w:val="24"/>
                <w:szCs w:val="24"/>
              </w:rPr>
              <w:t>(12.5%),</w:t>
            </w:r>
            <w:r w:rsidRPr="00027B5E">
              <w:rPr>
                <w:rFonts w:asciiTheme="minorHAnsi" w:hAnsiTheme="minorHAnsi"/>
                <w:spacing w:val="-4"/>
                <w:sz w:val="24"/>
                <w:szCs w:val="24"/>
              </w:rPr>
              <w:t xml:space="preserve"> </w:t>
            </w:r>
            <w:r w:rsidRPr="00027B5E">
              <w:rPr>
                <w:rFonts w:asciiTheme="minorHAnsi" w:hAnsiTheme="minorHAnsi"/>
                <w:sz w:val="24"/>
                <w:szCs w:val="24"/>
              </w:rPr>
              <w:t>Mid</w:t>
            </w:r>
            <w:r w:rsidRPr="00027B5E">
              <w:rPr>
                <w:rFonts w:asciiTheme="minorHAnsi" w:hAnsiTheme="minorHAnsi"/>
                <w:spacing w:val="-4"/>
                <w:sz w:val="24"/>
                <w:szCs w:val="24"/>
              </w:rPr>
              <w:t xml:space="preserve"> </w:t>
            </w:r>
            <w:r w:rsidRPr="00027B5E">
              <w:rPr>
                <w:rFonts w:asciiTheme="minorHAnsi" w:hAnsiTheme="minorHAnsi"/>
                <w:sz w:val="24"/>
                <w:szCs w:val="24"/>
              </w:rPr>
              <w:t>term</w:t>
            </w:r>
            <w:r w:rsidRPr="00027B5E">
              <w:rPr>
                <w:rFonts w:asciiTheme="minorHAnsi" w:hAnsiTheme="minorHAnsi"/>
                <w:spacing w:val="-4"/>
                <w:sz w:val="24"/>
                <w:szCs w:val="24"/>
              </w:rPr>
              <w:t xml:space="preserve"> </w:t>
            </w:r>
            <w:r w:rsidRPr="00027B5E">
              <w:rPr>
                <w:rFonts w:asciiTheme="minorHAnsi" w:hAnsiTheme="minorHAnsi"/>
                <w:sz w:val="24"/>
                <w:szCs w:val="24"/>
              </w:rPr>
              <w:t>(25%),</w:t>
            </w:r>
            <w:r w:rsidRPr="00027B5E">
              <w:rPr>
                <w:rFonts w:asciiTheme="minorHAnsi" w:hAnsiTheme="minorHAnsi"/>
                <w:spacing w:val="-4"/>
                <w:sz w:val="24"/>
                <w:szCs w:val="24"/>
              </w:rPr>
              <w:t xml:space="preserve"> </w:t>
            </w:r>
            <w:r w:rsidRPr="00027B5E">
              <w:rPr>
                <w:rFonts w:asciiTheme="minorHAnsi" w:hAnsiTheme="minorHAnsi"/>
                <w:sz w:val="24"/>
                <w:szCs w:val="24"/>
              </w:rPr>
              <w:t>Quiz II</w:t>
            </w:r>
            <w:r w:rsidRPr="00027B5E">
              <w:rPr>
                <w:rFonts w:asciiTheme="minorHAnsi" w:hAnsiTheme="minorHAnsi"/>
                <w:spacing w:val="-8"/>
                <w:sz w:val="24"/>
                <w:szCs w:val="24"/>
              </w:rPr>
              <w:t xml:space="preserve"> </w:t>
            </w:r>
            <w:r w:rsidRPr="00027B5E">
              <w:rPr>
                <w:rFonts w:asciiTheme="minorHAnsi" w:hAnsiTheme="minorHAnsi"/>
                <w:sz w:val="24"/>
                <w:szCs w:val="24"/>
              </w:rPr>
              <w:t>(12.5%),</w:t>
            </w:r>
            <w:r w:rsidRPr="00027B5E">
              <w:rPr>
                <w:rFonts w:asciiTheme="minorHAnsi" w:hAnsiTheme="minorHAnsi"/>
                <w:spacing w:val="-3"/>
                <w:sz w:val="24"/>
                <w:szCs w:val="24"/>
              </w:rPr>
              <w:t xml:space="preserve"> </w:t>
            </w:r>
            <w:r w:rsidRPr="00027B5E">
              <w:rPr>
                <w:rFonts w:asciiTheme="minorHAnsi" w:hAnsiTheme="minorHAnsi"/>
                <w:sz w:val="24"/>
                <w:szCs w:val="24"/>
              </w:rPr>
              <w:t>End</w:t>
            </w:r>
            <w:r w:rsidRPr="00027B5E">
              <w:rPr>
                <w:rFonts w:asciiTheme="minorHAnsi" w:hAnsiTheme="minorHAnsi"/>
                <w:spacing w:val="-3"/>
                <w:sz w:val="24"/>
                <w:szCs w:val="24"/>
              </w:rPr>
              <w:t xml:space="preserve"> </w:t>
            </w:r>
            <w:r w:rsidRPr="00027B5E">
              <w:rPr>
                <w:rFonts w:asciiTheme="minorHAnsi" w:hAnsiTheme="minorHAnsi"/>
                <w:sz w:val="24"/>
                <w:szCs w:val="24"/>
              </w:rPr>
              <w:t>term</w:t>
            </w:r>
            <w:r w:rsidRPr="00027B5E">
              <w:rPr>
                <w:rFonts w:asciiTheme="minorHAnsi" w:hAnsiTheme="minorHAnsi"/>
                <w:spacing w:val="-4"/>
                <w:sz w:val="24"/>
                <w:szCs w:val="24"/>
              </w:rPr>
              <w:t xml:space="preserve"> </w:t>
            </w:r>
            <w:r w:rsidRPr="00027B5E">
              <w:rPr>
                <w:rFonts w:asciiTheme="minorHAnsi" w:hAnsiTheme="minorHAnsi"/>
                <w:spacing w:val="-2"/>
                <w:sz w:val="24"/>
                <w:szCs w:val="24"/>
              </w:rPr>
              <w:t>(50%)</w:t>
            </w:r>
          </w:p>
        </w:tc>
      </w:tr>
      <w:tr w:rsidR="00027B5E" w:rsidRPr="00027B5E" w:rsidTr="0052341B">
        <w:trPr>
          <w:trHeight w:val="3589"/>
        </w:trPr>
        <w:tc>
          <w:tcPr>
            <w:tcW w:w="10790" w:type="dxa"/>
            <w:gridSpan w:val="4"/>
            <w:tcBorders>
              <w:top w:val="single" w:sz="12" w:space="0" w:color="000000"/>
              <w:left w:val="single" w:sz="12" w:space="0" w:color="000000"/>
              <w:bottom w:val="single" w:sz="12" w:space="0" w:color="000000"/>
              <w:right w:val="single" w:sz="12" w:space="0" w:color="000000"/>
            </w:tcBorders>
          </w:tcPr>
          <w:p w:rsidR="00027B5E" w:rsidRPr="00027B5E" w:rsidRDefault="00027B5E" w:rsidP="00027B5E">
            <w:pPr>
              <w:pStyle w:val="TableParagraph"/>
              <w:tabs>
                <w:tab w:val="left" w:pos="8948"/>
              </w:tabs>
              <w:ind w:right="84"/>
              <w:rPr>
                <w:rFonts w:asciiTheme="minorHAnsi" w:hAnsiTheme="minorHAnsi"/>
                <w:b/>
                <w:sz w:val="24"/>
                <w:szCs w:val="24"/>
              </w:rPr>
            </w:pPr>
            <w:r w:rsidRPr="00027B5E">
              <w:rPr>
                <w:rFonts w:asciiTheme="minorHAnsi" w:hAnsiTheme="minorHAnsi"/>
                <w:sz w:val="24"/>
                <w:szCs w:val="24"/>
              </w:rPr>
              <w:t>ECG:</w:t>
            </w:r>
            <w:r w:rsidRPr="00027B5E">
              <w:rPr>
                <w:rFonts w:asciiTheme="minorHAnsi" w:hAnsiTheme="minorHAnsi"/>
                <w:spacing w:val="40"/>
                <w:sz w:val="24"/>
                <w:szCs w:val="24"/>
              </w:rPr>
              <w:t xml:space="preserve"> </w:t>
            </w:r>
            <w:r w:rsidRPr="00027B5E">
              <w:rPr>
                <w:rFonts w:asciiTheme="minorHAnsi" w:hAnsiTheme="minorHAnsi"/>
                <w:sz w:val="24"/>
                <w:szCs w:val="24"/>
              </w:rPr>
              <w:t>Cardiac</w:t>
            </w:r>
            <w:r w:rsidRPr="00027B5E">
              <w:rPr>
                <w:rFonts w:asciiTheme="minorHAnsi" w:hAnsiTheme="minorHAnsi"/>
                <w:spacing w:val="40"/>
                <w:sz w:val="24"/>
                <w:szCs w:val="24"/>
              </w:rPr>
              <w:t xml:space="preserve"> </w:t>
            </w:r>
            <w:r w:rsidRPr="00027B5E">
              <w:rPr>
                <w:rFonts w:asciiTheme="minorHAnsi" w:hAnsiTheme="minorHAnsi"/>
                <w:sz w:val="24"/>
                <w:szCs w:val="24"/>
              </w:rPr>
              <w:t>electrophysiology,</w:t>
            </w:r>
            <w:r w:rsidRPr="00027B5E">
              <w:rPr>
                <w:rFonts w:asciiTheme="minorHAnsi" w:hAnsiTheme="minorHAnsi"/>
                <w:spacing w:val="40"/>
                <w:sz w:val="24"/>
                <w:szCs w:val="24"/>
              </w:rPr>
              <w:t xml:space="preserve"> </w:t>
            </w:r>
            <w:r w:rsidRPr="00027B5E">
              <w:rPr>
                <w:rFonts w:asciiTheme="minorHAnsi" w:hAnsiTheme="minorHAnsi"/>
                <w:sz w:val="24"/>
                <w:szCs w:val="24"/>
              </w:rPr>
              <w:t>relation</w:t>
            </w:r>
            <w:r w:rsidRPr="00027B5E">
              <w:rPr>
                <w:rFonts w:asciiTheme="minorHAnsi" w:hAnsiTheme="minorHAnsi"/>
                <w:spacing w:val="40"/>
                <w:sz w:val="24"/>
                <w:szCs w:val="24"/>
              </w:rPr>
              <w:t xml:space="preserve"> </w:t>
            </w:r>
            <w:r w:rsidRPr="00027B5E">
              <w:rPr>
                <w:rFonts w:asciiTheme="minorHAnsi" w:hAnsiTheme="minorHAnsi"/>
                <w:sz w:val="24"/>
                <w:szCs w:val="24"/>
              </w:rPr>
              <w:t>of</w:t>
            </w:r>
            <w:r w:rsidRPr="00027B5E">
              <w:rPr>
                <w:rFonts w:asciiTheme="minorHAnsi" w:hAnsiTheme="minorHAnsi"/>
                <w:spacing w:val="40"/>
                <w:sz w:val="24"/>
                <w:szCs w:val="24"/>
              </w:rPr>
              <w:t xml:space="preserve"> </w:t>
            </w:r>
            <w:r w:rsidRPr="00027B5E">
              <w:rPr>
                <w:rFonts w:asciiTheme="minorHAnsi" w:hAnsiTheme="minorHAnsi"/>
                <w:sz w:val="24"/>
                <w:szCs w:val="24"/>
              </w:rPr>
              <w:t>electrocardiogram</w:t>
            </w:r>
            <w:r w:rsidRPr="00027B5E">
              <w:rPr>
                <w:rFonts w:asciiTheme="minorHAnsi" w:hAnsiTheme="minorHAnsi"/>
                <w:spacing w:val="40"/>
                <w:sz w:val="24"/>
                <w:szCs w:val="24"/>
              </w:rPr>
              <w:t xml:space="preserve"> </w:t>
            </w:r>
            <w:r w:rsidRPr="00027B5E">
              <w:rPr>
                <w:rFonts w:asciiTheme="minorHAnsi" w:hAnsiTheme="minorHAnsi"/>
                <w:sz w:val="24"/>
                <w:szCs w:val="24"/>
              </w:rPr>
              <w:t>(ECG)</w:t>
            </w:r>
            <w:r w:rsidRPr="00027B5E">
              <w:rPr>
                <w:rFonts w:asciiTheme="minorHAnsi" w:hAnsiTheme="minorHAnsi"/>
                <w:spacing w:val="40"/>
                <w:sz w:val="24"/>
                <w:szCs w:val="24"/>
              </w:rPr>
              <w:t xml:space="preserve"> </w:t>
            </w:r>
            <w:r w:rsidRPr="00027B5E">
              <w:rPr>
                <w:rFonts w:asciiTheme="minorHAnsi" w:hAnsiTheme="minorHAnsi"/>
                <w:sz w:val="24"/>
                <w:szCs w:val="24"/>
              </w:rPr>
              <w:t>components</w:t>
            </w:r>
            <w:r w:rsidRPr="00027B5E">
              <w:rPr>
                <w:rFonts w:asciiTheme="minorHAnsi" w:hAnsiTheme="minorHAnsi"/>
                <w:spacing w:val="40"/>
                <w:sz w:val="24"/>
                <w:szCs w:val="24"/>
              </w:rPr>
              <w:t xml:space="preserve"> </w:t>
            </w:r>
            <w:r w:rsidRPr="00027B5E">
              <w:rPr>
                <w:rFonts w:asciiTheme="minorHAnsi" w:hAnsiTheme="minorHAnsi"/>
                <w:sz w:val="24"/>
                <w:szCs w:val="24"/>
              </w:rPr>
              <w:t>to</w:t>
            </w:r>
            <w:r w:rsidRPr="00027B5E">
              <w:rPr>
                <w:rFonts w:asciiTheme="minorHAnsi" w:hAnsiTheme="minorHAnsi"/>
                <w:spacing w:val="40"/>
                <w:sz w:val="24"/>
                <w:szCs w:val="24"/>
              </w:rPr>
              <w:t xml:space="preserve"> </w:t>
            </w:r>
            <w:r w:rsidRPr="00027B5E">
              <w:rPr>
                <w:rFonts w:asciiTheme="minorHAnsi" w:hAnsiTheme="minorHAnsi"/>
                <w:sz w:val="24"/>
                <w:szCs w:val="24"/>
              </w:rPr>
              <w:t>cardiac</w:t>
            </w:r>
            <w:r w:rsidRPr="00027B5E">
              <w:rPr>
                <w:rFonts w:asciiTheme="minorHAnsi" w:hAnsiTheme="minorHAnsi"/>
                <w:spacing w:val="80"/>
                <w:sz w:val="24"/>
                <w:szCs w:val="24"/>
              </w:rPr>
              <w:t xml:space="preserve"> </w:t>
            </w:r>
            <w:r w:rsidRPr="00027B5E">
              <w:rPr>
                <w:rFonts w:asciiTheme="minorHAnsi" w:hAnsiTheme="minorHAnsi"/>
                <w:sz w:val="24"/>
                <w:szCs w:val="24"/>
              </w:rPr>
              <w:t>events, clinical applications.</w:t>
            </w:r>
            <w:r w:rsidRPr="00027B5E">
              <w:rPr>
                <w:rFonts w:asciiTheme="minorHAnsi" w:hAnsiTheme="minorHAnsi"/>
                <w:sz w:val="24"/>
                <w:szCs w:val="24"/>
              </w:rPr>
              <w:tab/>
            </w:r>
            <w:r w:rsidRPr="00027B5E">
              <w:rPr>
                <w:rFonts w:asciiTheme="minorHAnsi" w:hAnsiTheme="minorHAnsi"/>
                <w:b/>
                <w:sz w:val="24"/>
                <w:szCs w:val="24"/>
              </w:rPr>
              <w:t>[6 H]</w:t>
            </w:r>
          </w:p>
          <w:p w:rsidR="00027B5E" w:rsidRPr="00027B5E" w:rsidRDefault="00027B5E" w:rsidP="00027B5E">
            <w:pPr>
              <w:pStyle w:val="TableParagraph"/>
              <w:rPr>
                <w:rFonts w:asciiTheme="minorHAnsi" w:hAnsiTheme="minorHAnsi"/>
                <w:sz w:val="24"/>
                <w:szCs w:val="24"/>
              </w:rPr>
            </w:pPr>
            <w:r w:rsidRPr="00027B5E">
              <w:rPr>
                <w:rFonts w:asciiTheme="minorHAnsi" w:hAnsiTheme="minorHAnsi"/>
                <w:sz w:val="24"/>
                <w:szCs w:val="24"/>
              </w:rPr>
              <w:t>Speech</w:t>
            </w:r>
            <w:r w:rsidRPr="00027B5E">
              <w:rPr>
                <w:rFonts w:asciiTheme="minorHAnsi" w:hAnsiTheme="minorHAnsi"/>
                <w:spacing w:val="-3"/>
                <w:sz w:val="24"/>
                <w:szCs w:val="24"/>
              </w:rPr>
              <w:t xml:space="preserve"> </w:t>
            </w:r>
            <w:r w:rsidRPr="00027B5E">
              <w:rPr>
                <w:rFonts w:asciiTheme="minorHAnsi" w:hAnsiTheme="minorHAnsi"/>
                <w:sz w:val="24"/>
                <w:szCs w:val="24"/>
              </w:rPr>
              <w:t>Signals: The</w:t>
            </w:r>
            <w:r w:rsidRPr="00027B5E">
              <w:rPr>
                <w:rFonts w:asciiTheme="minorHAnsi" w:hAnsiTheme="minorHAnsi"/>
                <w:spacing w:val="-4"/>
                <w:sz w:val="24"/>
                <w:szCs w:val="24"/>
              </w:rPr>
              <w:t xml:space="preserve"> </w:t>
            </w:r>
            <w:r w:rsidRPr="00027B5E">
              <w:rPr>
                <w:rFonts w:asciiTheme="minorHAnsi" w:hAnsiTheme="minorHAnsi"/>
                <w:sz w:val="24"/>
                <w:szCs w:val="24"/>
              </w:rPr>
              <w:t>source-filter</w:t>
            </w:r>
            <w:r w:rsidRPr="00027B5E">
              <w:rPr>
                <w:rFonts w:asciiTheme="minorHAnsi" w:hAnsiTheme="minorHAnsi"/>
                <w:spacing w:val="-4"/>
                <w:sz w:val="24"/>
                <w:szCs w:val="24"/>
              </w:rPr>
              <w:t xml:space="preserve"> </w:t>
            </w:r>
            <w:r w:rsidRPr="00027B5E">
              <w:rPr>
                <w:rFonts w:asciiTheme="minorHAnsi" w:hAnsiTheme="minorHAnsi"/>
                <w:sz w:val="24"/>
                <w:szCs w:val="24"/>
              </w:rPr>
              <w:t>model</w:t>
            </w:r>
            <w:r w:rsidRPr="00027B5E">
              <w:rPr>
                <w:rFonts w:asciiTheme="minorHAnsi" w:hAnsiTheme="minorHAnsi"/>
                <w:spacing w:val="-2"/>
                <w:sz w:val="24"/>
                <w:szCs w:val="24"/>
              </w:rPr>
              <w:t xml:space="preserve"> </w:t>
            </w:r>
            <w:r w:rsidRPr="00027B5E">
              <w:rPr>
                <w:rFonts w:asciiTheme="minorHAnsi" w:hAnsiTheme="minorHAnsi"/>
                <w:sz w:val="24"/>
                <w:szCs w:val="24"/>
              </w:rPr>
              <w:t>of</w:t>
            </w:r>
            <w:r w:rsidRPr="00027B5E">
              <w:rPr>
                <w:rFonts w:asciiTheme="minorHAnsi" w:hAnsiTheme="minorHAnsi"/>
                <w:spacing w:val="-2"/>
                <w:sz w:val="24"/>
                <w:szCs w:val="24"/>
              </w:rPr>
              <w:t xml:space="preserve"> </w:t>
            </w:r>
            <w:r w:rsidRPr="00027B5E">
              <w:rPr>
                <w:rFonts w:asciiTheme="minorHAnsi" w:hAnsiTheme="minorHAnsi"/>
                <w:sz w:val="24"/>
                <w:szCs w:val="24"/>
              </w:rPr>
              <w:t>speech production</w:t>
            </w:r>
            <w:proofErr w:type="gramStart"/>
            <w:r w:rsidRPr="00027B5E">
              <w:rPr>
                <w:rFonts w:asciiTheme="minorHAnsi" w:hAnsiTheme="minorHAnsi"/>
                <w:sz w:val="24"/>
                <w:szCs w:val="24"/>
              </w:rPr>
              <w:t>,spectrographic</w:t>
            </w:r>
            <w:proofErr w:type="gramEnd"/>
            <w:r w:rsidRPr="00027B5E">
              <w:rPr>
                <w:rFonts w:asciiTheme="minorHAnsi" w:hAnsiTheme="minorHAnsi"/>
                <w:spacing w:val="-4"/>
                <w:sz w:val="24"/>
                <w:szCs w:val="24"/>
              </w:rPr>
              <w:t xml:space="preserve"> </w:t>
            </w:r>
            <w:r w:rsidRPr="00027B5E">
              <w:rPr>
                <w:rFonts w:asciiTheme="minorHAnsi" w:hAnsiTheme="minorHAnsi"/>
                <w:sz w:val="24"/>
                <w:szCs w:val="24"/>
              </w:rPr>
              <w:t>analysis</w:t>
            </w:r>
            <w:r w:rsidRPr="00027B5E">
              <w:rPr>
                <w:rFonts w:asciiTheme="minorHAnsi" w:hAnsiTheme="minorHAnsi"/>
                <w:spacing w:val="-2"/>
                <w:sz w:val="24"/>
                <w:szCs w:val="24"/>
              </w:rPr>
              <w:t xml:space="preserve"> </w:t>
            </w:r>
            <w:r w:rsidRPr="00027B5E">
              <w:rPr>
                <w:rFonts w:asciiTheme="minorHAnsi" w:hAnsiTheme="minorHAnsi"/>
                <w:sz w:val="24"/>
                <w:szCs w:val="24"/>
              </w:rPr>
              <w:t>of</w:t>
            </w:r>
            <w:r w:rsidRPr="00027B5E">
              <w:rPr>
                <w:rFonts w:asciiTheme="minorHAnsi" w:hAnsiTheme="minorHAnsi"/>
                <w:spacing w:val="-2"/>
                <w:sz w:val="24"/>
                <w:szCs w:val="24"/>
              </w:rPr>
              <w:t xml:space="preserve"> speech.</w:t>
            </w:r>
          </w:p>
          <w:p w:rsidR="00027B5E" w:rsidRPr="00027B5E" w:rsidRDefault="00027B5E" w:rsidP="00027B5E">
            <w:pPr>
              <w:pStyle w:val="TableParagraph"/>
              <w:spacing w:line="274" w:lineRule="exact"/>
              <w:ind w:left="8869"/>
              <w:rPr>
                <w:rFonts w:asciiTheme="minorHAnsi" w:hAnsiTheme="minorHAnsi"/>
                <w:b/>
                <w:sz w:val="24"/>
                <w:szCs w:val="24"/>
              </w:rPr>
            </w:pPr>
            <w:r w:rsidRPr="00027B5E">
              <w:rPr>
                <w:rFonts w:asciiTheme="minorHAnsi" w:hAnsiTheme="minorHAnsi"/>
                <w:b/>
                <w:sz w:val="24"/>
                <w:szCs w:val="24"/>
              </w:rPr>
              <w:t>[6</w:t>
            </w:r>
            <w:r w:rsidRPr="00027B5E">
              <w:rPr>
                <w:rFonts w:asciiTheme="minorHAnsi" w:hAnsiTheme="minorHAnsi"/>
                <w:b/>
                <w:spacing w:val="-4"/>
                <w:sz w:val="24"/>
                <w:szCs w:val="24"/>
              </w:rPr>
              <w:t xml:space="preserve"> </w:t>
            </w:r>
            <w:r w:rsidRPr="00027B5E">
              <w:rPr>
                <w:rFonts w:asciiTheme="minorHAnsi" w:hAnsiTheme="minorHAnsi"/>
                <w:b/>
                <w:spacing w:val="-5"/>
                <w:sz w:val="24"/>
                <w:szCs w:val="24"/>
              </w:rPr>
              <w:t>H]</w:t>
            </w:r>
          </w:p>
          <w:p w:rsidR="00027B5E" w:rsidRPr="00027B5E" w:rsidRDefault="00027B5E" w:rsidP="00027B5E">
            <w:pPr>
              <w:pStyle w:val="TableParagraph"/>
              <w:tabs>
                <w:tab w:val="left" w:pos="8847"/>
              </w:tabs>
              <w:ind w:right="84"/>
              <w:rPr>
                <w:rFonts w:asciiTheme="minorHAnsi" w:hAnsiTheme="minorHAnsi"/>
                <w:b/>
                <w:sz w:val="24"/>
                <w:szCs w:val="24"/>
              </w:rPr>
            </w:pPr>
            <w:r w:rsidRPr="00027B5E">
              <w:rPr>
                <w:rFonts w:asciiTheme="minorHAnsi" w:hAnsiTheme="minorHAnsi"/>
                <w:sz w:val="24"/>
                <w:szCs w:val="24"/>
              </w:rPr>
              <w:t>Speech Coding: Analysis-synthesis systems, channel vocoders, linear prediction of speech, linear</w:t>
            </w:r>
            <w:r w:rsidRPr="00027B5E">
              <w:rPr>
                <w:rFonts w:asciiTheme="minorHAnsi" w:hAnsiTheme="minorHAnsi"/>
                <w:spacing w:val="80"/>
                <w:sz w:val="24"/>
                <w:szCs w:val="24"/>
              </w:rPr>
              <w:t xml:space="preserve"> </w:t>
            </w:r>
            <w:r w:rsidRPr="00027B5E">
              <w:rPr>
                <w:rFonts w:asciiTheme="minorHAnsi" w:hAnsiTheme="minorHAnsi"/>
                <w:sz w:val="24"/>
                <w:szCs w:val="24"/>
              </w:rPr>
              <w:t>prediction vocoders.</w:t>
            </w:r>
            <w:r w:rsidRPr="00027B5E">
              <w:rPr>
                <w:rFonts w:asciiTheme="minorHAnsi" w:hAnsiTheme="minorHAnsi"/>
                <w:sz w:val="24"/>
                <w:szCs w:val="24"/>
              </w:rPr>
              <w:tab/>
            </w:r>
            <w:r w:rsidRPr="00027B5E">
              <w:rPr>
                <w:rFonts w:asciiTheme="minorHAnsi" w:hAnsiTheme="minorHAnsi"/>
                <w:b/>
                <w:sz w:val="24"/>
                <w:szCs w:val="24"/>
              </w:rPr>
              <w:t>[5 H]</w:t>
            </w:r>
          </w:p>
          <w:p w:rsidR="00027B5E" w:rsidRPr="00027B5E" w:rsidRDefault="00027B5E" w:rsidP="00027B5E">
            <w:pPr>
              <w:pStyle w:val="TableParagraph"/>
              <w:tabs>
                <w:tab w:val="left" w:pos="8802"/>
              </w:tabs>
              <w:ind w:right="84"/>
              <w:rPr>
                <w:rFonts w:asciiTheme="minorHAnsi" w:hAnsiTheme="minorHAnsi"/>
                <w:b/>
                <w:sz w:val="24"/>
                <w:szCs w:val="24"/>
              </w:rPr>
            </w:pPr>
            <w:r w:rsidRPr="00027B5E">
              <w:rPr>
                <w:rFonts w:asciiTheme="minorHAnsi" w:hAnsiTheme="minorHAnsi"/>
                <w:sz w:val="24"/>
                <w:szCs w:val="24"/>
              </w:rPr>
              <w:t>Imaging Modalities: Survey of major modalities for medical imaging: ultrasound, X-ray, CT, MRI, PET, and SPECT.</w:t>
            </w:r>
            <w:r w:rsidRPr="00027B5E">
              <w:rPr>
                <w:rFonts w:asciiTheme="minorHAnsi" w:hAnsiTheme="minorHAnsi"/>
                <w:sz w:val="24"/>
                <w:szCs w:val="24"/>
              </w:rPr>
              <w:tab/>
            </w:r>
            <w:r w:rsidRPr="00027B5E">
              <w:rPr>
                <w:rFonts w:asciiTheme="minorHAnsi" w:hAnsiTheme="minorHAnsi"/>
                <w:b/>
                <w:sz w:val="24"/>
                <w:szCs w:val="24"/>
              </w:rPr>
              <w:t>[5 H]</w:t>
            </w:r>
          </w:p>
          <w:p w:rsidR="00027B5E" w:rsidRPr="00027B5E" w:rsidRDefault="00027B5E" w:rsidP="00027B5E">
            <w:pPr>
              <w:pStyle w:val="TableParagraph"/>
              <w:tabs>
                <w:tab w:val="left" w:pos="8794"/>
              </w:tabs>
              <w:ind w:right="84"/>
              <w:rPr>
                <w:rFonts w:asciiTheme="minorHAnsi" w:hAnsiTheme="minorHAnsi"/>
                <w:sz w:val="24"/>
                <w:szCs w:val="24"/>
              </w:rPr>
            </w:pPr>
            <w:r w:rsidRPr="00027B5E">
              <w:rPr>
                <w:rFonts w:asciiTheme="minorHAnsi" w:hAnsiTheme="minorHAnsi"/>
                <w:sz w:val="24"/>
                <w:szCs w:val="24"/>
              </w:rPr>
              <w:t>MRI: Physics and signal processing for magnetic resonance imaging.</w:t>
            </w:r>
            <w:r w:rsidRPr="00027B5E">
              <w:rPr>
                <w:rFonts w:asciiTheme="minorHAnsi" w:hAnsiTheme="minorHAnsi"/>
                <w:sz w:val="24"/>
                <w:szCs w:val="24"/>
              </w:rPr>
              <w:tab/>
            </w:r>
            <w:r w:rsidRPr="00027B5E">
              <w:rPr>
                <w:rFonts w:asciiTheme="minorHAnsi" w:hAnsiTheme="minorHAnsi"/>
                <w:b/>
                <w:sz w:val="24"/>
                <w:szCs w:val="24"/>
              </w:rPr>
              <w:t xml:space="preserve">[5 H] </w:t>
            </w:r>
            <w:r w:rsidRPr="00027B5E">
              <w:rPr>
                <w:rFonts w:asciiTheme="minorHAnsi" w:hAnsiTheme="minorHAnsi"/>
                <w:sz w:val="24"/>
                <w:szCs w:val="24"/>
              </w:rPr>
              <w:t>Surgical</w:t>
            </w:r>
            <w:r w:rsidRPr="00027B5E">
              <w:rPr>
                <w:rFonts w:asciiTheme="minorHAnsi" w:hAnsiTheme="minorHAnsi"/>
                <w:spacing w:val="40"/>
                <w:sz w:val="24"/>
                <w:szCs w:val="24"/>
              </w:rPr>
              <w:t xml:space="preserve"> </w:t>
            </w:r>
            <w:r w:rsidRPr="00027B5E">
              <w:rPr>
                <w:rFonts w:asciiTheme="minorHAnsi" w:hAnsiTheme="minorHAnsi"/>
                <w:sz w:val="24"/>
                <w:szCs w:val="24"/>
              </w:rPr>
              <w:t>Applications:</w:t>
            </w:r>
            <w:r w:rsidRPr="00027B5E">
              <w:rPr>
                <w:rFonts w:asciiTheme="minorHAnsi" w:hAnsiTheme="minorHAnsi"/>
                <w:spacing w:val="40"/>
                <w:sz w:val="24"/>
                <w:szCs w:val="24"/>
              </w:rPr>
              <w:t xml:space="preserve"> </w:t>
            </w:r>
            <w:r w:rsidRPr="00027B5E">
              <w:rPr>
                <w:rFonts w:asciiTheme="minorHAnsi" w:hAnsiTheme="minorHAnsi"/>
                <w:sz w:val="24"/>
                <w:szCs w:val="24"/>
              </w:rPr>
              <w:t>A</w:t>
            </w:r>
            <w:r w:rsidRPr="00027B5E">
              <w:rPr>
                <w:rFonts w:asciiTheme="minorHAnsi" w:hAnsiTheme="minorHAnsi"/>
                <w:spacing w:val="40"/>
                <w:sz w:val="24"/>
                <w:szCs w:val="24"/>
              </w:rPr>
              <w:t xml:space="preserve"> </w:t>
            </w:r>
            <w:r w:rsidRPr="00027B5E">
              <w:rPr>
                <w:rFonts w:asciiTheme="minorHAnsi" w:hAnsiTheme="minorHAnsi"/>
                <w:sz w:val="24"/>
                <w:szCs w:val="24"/>
              </w:rPr>
              <w:t>survey</w:t>
            </w:r>
            <w:r w:rsidRPr="00027B5E">
              <w:rPr>
                <w:rFonts w:asciiTheme="minorHAnsi" w:hAnsiTheme="minorHAnsi"/>
                <w:spacing w:val="40"/>
                <w:sz w:val="24"/>
                <w:szCs w:val="24"/>
              </w:rPr>
              <w:t xml:space="preserve"> </w:t>
            </w:r>
            <w:r w:rsidRPr="00027B5E">
              <w:rPr>
                <w:rFonts w:asciiTheme="minorHAnsi" w:hAnsiTheme="minorHAnsi"/>
                <w:sz w:val="24"/>
                <w:szCs w:val="24"/>
              </w:rPr>
              <w:t>of</w:t>
            </w:r>
            <w:r w:rsidRPr="00027B5E">
              <w:rPr>
                <w:rFonts w:asciiTheme="minorHAnsi" w:hAnsiTheme="minorHAnsi"/>
                <w:spacing w:val="40"/>
                <w:sz w:val="24"/>
                <w:szCs w:val="24"/>
              </w:rPr>
              <w:t xml:space="preserve"> </w:t>
            </w:r>
            <w:r w:rsidRPr="00027B5E">
              <w:rPr>
                <w:rFonts w:asciiTheme="minorHAnsi" w:hAnsiTheme="minorHAnsi"/>
                <w:sz w:val="24"/>
                <w:szCs w:val="24"/>
              </w:rPr>
              <w:t>surgical</w:t>
            </w:r>
            <w:r w:rsidRPr="00027B5E">
              <w:rPr>
                <w:rFonts w:asciiTheme="minorHAnsi" w:hAnsiTheme="minorHAnsi"/>
                <w:spacing w:val="40"/>
                <w:sz w:val="24"/>
                <w:szCs w:val="24"/>
              </w:rPr>
              <w:t xml:space="preserve"> </w:t>
            </w:r>
            <w:r w:rsidRPr="00027B5E">
              <w:rPr>
                <w:rFonts w:asciiTheme="minorHAnsi" w:hAnsiTheme="minorHAnsi"/>
                <w:sz w:val="24"/>
                <w:szCs w:val="24"/>
              </w:rPr>
              <w:t>applications</w:t>
            </w:r>
            <w:r w:rsidRPr="00027B5E">
              <w:rPr>
                <w:rFonts w:asciiTheme="minorHAnsi" w:hAnsiTheme="minorHAnsi"/>
                <w:spacing w:val="40"/>
                <w:sz w:val="24"/>
                <w:szCs w:val="24"/>
              </w:rPr>
              <w:t xml:space="preserve"> </w:t>
            </w:r>
            <w:r w:rsidRPr="00027B5E">
              <w:rPr>
                <w:rFonts w:asciiTheme="minorHAnsi" w:hAnsiTheme="minorHAnsi"/>
                <w:sz w:val="24"/>
                <w:szCs w:val="24"/>
              </w:rPr>
              <w:t>of</w:t>
            </w:r>
            <w:r w:rsidRPr="00027B5E">
              <w:rPr>
                <w:rFonts w:asciiTheme="minorHAnsi" w:hAnsiTheme="minorHAnsi"/>
                <w:spacing w:val="40"/>
                <w:sz w:val="24"/>
                <w:szCs w:val="24"/>
              </w:rPr>
              <w:t xml:space="preserve"> </w:t>
            </w:r>
            <w:r w:rsidRPr="00027B5E">
              <w:rPr>
                <w:rFonts w:asciiTheme="minorHAnsi" w:hAnsiTheme="minorHAnsi"/>
                <w:sz w:val="24"/>
                <w:szCs w:val="24"/>
              </w:rPr>
              <w:t>medical</w:t>
            </w:r>
            <w:r w:rsidRPr="00027B5E">
              <w:rPr>
                <w:rFonts w:asciiTheme="minorHAnsi" w:hAnsiTheme="minorHAnsi"/>
                <w:spacing w:val="40"/>
                <w:sz w:val="24"/>
                <w:szCs w:val="24"/>
              </w:rPr>
              <w:t xml:space="preserve"> </w:t>
            </w:r>
            <w:r w:rsidRPr="00027B5E">
              <w:rPr>
                <w:rFonts w:asciiTheme="minorHAnsi" w:hAnsiTheme="minorHAnsi"/>
                <w:sz w:val="24"/>
                <w:szCs w:val="24"/>
              </w:rPr>
              <w:t>image</w:t>
            </w:r>
            <w:r w:rsidRPr="00027B5E">
              <w:rPr>
                <w:rFonts w:asciiTheme="minorHAnsi" w:hAnsiTheme="minorHAnsi"/>
                <w:spacing w:val="40"/>
                <w:sz w:val="24"/>
                <w:szCs w:val="24"/>
              </w:rPr>
              <w:t xml:space="preserve"> </w:t>
            </w:r>
            <w:r w:rsidRPr="00027B5E">
              <w:rPr>
                <w:rFonts w:asciiTheme="minorHAnsi" w:hAnsiTheme="minorHAnsi"/>
                <w:sz w:val="24"/>
                <w:szCs w:val="24"/>
              </w:rPr>
              <w:t>processing.</w:t>
            </w:r>
            <w:r w:rsidRPr="00027B5E">
              <w:rPr>
                <w:rFonts w:asciiTheme="minorHAnsi" w:hAnsiTheme="minorHAnsi"/>
                <w:spacing w:val="40"/>
                <w:sz w:val="24"/>
                <w:szCs w:val="24"/>
              </w:rPr>
              <w:t xml:space="preserve"> </w:t>
            </w:r>
            <w:r w:rsidRPr="00027B5E">
              <w:rPr>
                <w:rFonts w:asciiTheme="minorHAnsi" w:hAnsiTheme="minorHAnsi"/>
                <w:sz w:val="24"/>
                <w:szCs w:val="24"/>
              </w:rPr>
              <w:t>Image</w:t>
            </w:r>
            <w:r w:rsidRPr="00027B5E">
              <w:rPr>
                <w:rFonts w:asciiTheme="minorHAnsi" w:hAnsiTheme="minorHAnsi"/>
                <w:spacing w:val="40"/>
                <w:sz w:val="24"/>
                <w:szCs w:val="24"/>
              </w:rPr>
              <w:t xml:space="preserve"> </w:t>
            </w:r>
            <w:r w:rsidRPr="00027B5E">
              <w:rPr>
                <w:rFonts w:asciiTheme="minorHAnsi" w:hAnsiTheme="minorHAnsi"/>
                <w:sz w:val="24"/>
                <w:szCs w:val="24"/>
              </w:rPr>
              <w:t xml:space="preserve">Segmentation: statistical classification, morphological operators, connected components. </w:t>
            </w:r>
            <w:r w:rsidRPr="00027B5E">
              <w:rPr>
                <w:rFonts w:asciiTheme="minorHAnsi" w:hAnsiTheme="minorHAnsi"/>
                <w:b/>
                <w:sz w:val="24"/>
                <w:szCs w:val="24"/>
              </w:rPr>
              <w:t xml:space="preserve">[5 H] </w:t>
            </w:r>
            <w:r w:rsidRPr="00027B5E">
              <w:rPr>
                <w:rFonts w:asciiTheme="minorHAnsi" w:hAnsiTheme="minorHAnsi"/>
                <w:sz w:val="24"/>
                <w:szCs w:val="24"/>
              </w:rPr>
              <w:t>Application</w:t>
            </w:r>
            <w:r w:rsidRPr="00027B5E">
              <w:rPr>
                <w:rFonts w:asciiTheme="minorHAnsi" w:hAnsiTheme="minorHAnsi"/>
                <w:spacing w:val="14"/>
                <w:sz w:val="24"/>
                <w:szCs w:val="24"/>
              </w:rPr>
              <w:t xml:space="preserve"> </w:t>
            </w:r>
            <w:r w:rsidRPr="00027B5E">
              <w:rPr>
                <w:rFonts w:asciiTheme="minorHAnsi" w:hAnsiTheme="minorHAnsi"/>
                <w:sz w:val="24"/>
                <w:szCs w:val="24"/>
              </w:rPr>
              <w:t>of</w:t>
            </w:r>
            <w:r w:rsidRPr="00027B5E">
              <w:rPr>
                <w:rFonts w:asciiTheme="minorHAnsi" w:hAnsiTheme="minorHAnsi"/>
                <w:spacing w:val="13"/>
                <w:sz w:val="24"/>
                <w:szCs w:val="24"/>
              </w:rPr>
              <w:t xml:space="preserve"> </w:t>
            </w:r>
            <w:r w:rsidRPr="00027B5E">
              <w:rPr>
                <w:rFonts w:asciiTheme="minorHAnsi" w:hAnsiTheme="minorHAnsi"/>
                <w:sz w:val="24"/>
                <w:szCs w:val="24"/>
              </w:rPr>
              <w:t>Signal</w:t>
            </w:r>
            <w:r w:rsidRPr="00027B5E">
              <w:rPr>
                <w:rFonts w:asciiTheme="minorHAnsi" w:hAnsiTheme="minorHAnsi"/>
                <w:spacing w:val="15"/>
                <w:sz w:val="24"/>
                <w:szCs w:val="24"/>
              </w:rPr>
              <w:t xml:space="preserve"> </w:t>
            </w:r>
            <w:r w:rsidRPr="00027B5E">
              <w:rPr>
                <w:rFonts w:asciiTheme="minorHAnsi" w:hAnsiTheme="minorHAnsi"/>
                <w:sz w:val="24"/>
                <w:szCs w:val="24"/>
              </w:rPr>
              <w:t>and</w:t>
            </w:r>
            <w:r w:rsidRPr="00027B5E">
              <w:rPr>
                <w:rFonts w:asciiTheme="minorHAnsi" w:hAnsiTheme="minorHAnsi"/>
                <w:spacing w:val="16"/>
                <w:sz w:val="24"/>
                <w:szCs w:val="24"/>
              </w:rPr>
              <w:t xml:space="preserve"> </w:t>
            </w:r>
            <w:r w:rsidRPr="00027B5E">
              <w:rPr>
                <w:rFonts w:asciiTheme="minorHAnsi" w:hAnsiTheme="minorHAnsi"/>
                <w:sz w:val="24"/>
                <w:szCs w:val="24"/>
              </w:rPr>
              <w:t>Image</w:t>
            </w:r>
            <w:r w:rsidRPr="00027B5E">
              <w:rPr>
                <w:rFonts w:asciiTheme="minorHAnsi" w:hAnsiTheme="minorHAnsi"/>
                <w:spacing w:val="13"/>
                <w:sz w:val="24"/>
                <w:szCs w:val="24"/>
              </w:rPr>
              <w:t xml:space="preserve"> </w:t>
            </w:r>
            <w:r w:rsidRPr="00027B5E">
              <w:rPr>
                <w:rFonts w:asciiTheme="minorHAnsi" w:hAnsiTheme="minorHAnsi"/>
                <w:sz w:val="24"/>
                <w:szCs w:val="24"/>
              </w:rPr>
              <w:t>Processing</w:t>
            </w:r>
            <w:r w:rsidRPr="00027B5E">
              <w:rPr>
                <w:rFonts w:asciiTheme="minorHAnsi" w:hAnsiTheme="minorHAnsi"/>
                <w:spacing w:val="12"/>
                <w:sz w:val="24"/>
                <w:szCs w:val="24"/>
              </w:rPr>
              <w:t xml:space="preserve"> </w:t>
            </w:r>
            <w:r w:rsidRPr="00027B5E">
              <w:rPr>
                <w:rFonts w:asciiTheme="minorHAnsi" w:hAnsiTheme="minorHAnsi"/>
                <w:sz w:val="24"/>
                <w:szCs w:val="24"/>
              </w:rPr>
              <w:t>in</w:t>
            </w:r>
            <w:r w:rsidRPr="00027B5E">
              <w:rPr>
                <w:rFonts w:asciiTheme="minorHAnsi" w:hAnsiTheme="minorHAnsi"/>
                <w:spacing w:val="15"/>
                <w:sz w:val="24"/>
                <w:szCs w:val="24"/>
              </w:rPr>
              <w:t xml:space="preserve"> </w:t>
            </w:r>
            <w:r w:rsidRPr="00027B5E">
              <w:rPr>
                <w:rFonts w:asciiTheme="minorHAnsi" w:hAnsiTheme="minorHAnsi"/>
                <w:sz w:val="24"/>
                <w:szCs w:val="24"/>
              </w:rPr>
              <w:t>power</w:t>
            </w:r>
            <w:r w:rsidRPr="00027B5E">
              <w:rPr>
                <w:rFonts w:asciiTheme="minorHAnsi" w:hAnsiTheme="minorHAnsi"/>
                <w:spacing w:val="16"/>
                <w:sz w:val="24"/>
                <w:szCs w:val="24"/>
              </w:rPr>
              <w:t xml:space="preserve"> </w:t>
            </w:r>
            <w:r w:rsidRPr="00027B5E">
              <w:rPr>
                <w:rFonts w:asciiTheme="minorHAnsi" w:hAnsiTheme="minorHAnsi"/>
                <w:sz w:val="24"/>
                <w:szCs w:val="24"/>
              </w:rPr>
              <w:t>and</w:t>
            </w:r>
            <w:r w:rsidRPr="00027B5E">
              <w:rPr>
                <w:rFonts w:asciiTheme="minorHAnsi" w:hAnsiTheme="minorHAnsi"/>
                <w:spacing w:val="14"/>
                <w:sz w:val="24"/>
                <w:szCs w:val="24"/>
              </w:rPr>
              <w:t xml:space="preserve"> </w:t>
            </w:r>
            <w:r w:rsidRPr="00027B5E">
              <w:rPr>
                <w:rFonts w:asciiTheme="minorHAnsi" w:hAnsiTheme="minorHAnsi"/>
                <w:sz w:val="24"/>
                <w:szCs w:val="24"/>
              </w:rPr>
              <w:t>control</w:t>
            </w:r>
            <w:r w:rsidRPr="00027B5E">
              <w:rPr>
                <w:rFonts w:asciiTheme="minorHAnsi" w:hAnsiTheme="minorHAnsi"/>
                <w:spacing w:val="14"/>
                <w:sz w:val="24"/>
                <w:szCs w:val="24"/>
              </w:rPr>
              <w:t xml:space="preserve"> </w:t>
            </w:r>
            <w:r w:rsidRPr="00027B5E">
              <w:rPr>
                <w:rFonts w:asciiTheme="minorHAnsi" w:hAnsiTheme="minorHAnsi"/>
                <w:sz w:val="24"/>
                <w:szCs w:val="24"/>
              </w:rPr>
              <w:t>systems</w:t>
            </w:r>
            <w:r w:rsidRPr="00027B5E">
              <w:rPr>
                <w:rFonts w:asciiTheme="minorHAnsi" w:hAnsiTheme="minorHAnsi"/>
                <w:spacing w:val="14"/>
                <w:sz w:val="24"/>
                <w:szCs w:val="24"/>
              </w:rPr>
              <w:t xml:space="preserve"> </w:t>
            </w:r>
            <w:r w:rsidRPr="00027B5E">
              <w:rPr>
                <w:rFonts w:asciiTheme="minorHAnsi" w:hAnsiTheme="minorHAnsi"/>
                <w:sz w:val="24"/>
                <w:szCs w:val="24"/>
              </w:rPr>
              <w:t>and</w:t>
            </w:r>
            <w:r w:rsidRPr="00027B5E">
              <w:rPr>
                <w:rFonts w:asciiTheme="minorHAnsi" w:hAnsiTheme="minorHAnsi"/>
                <w:spacing w:val="14"/>
                <w:sz w:val="24"/>
                <w:szCs w:val="24"/>
              </w:rPr>
              <w:t xml:space="preserve"> </w:t>
            </w:r>
            <w:r w:rsidRPr="00027B5E">
              <w:rPr>
                <w:rFonts w:asciiTheme="minorHAnsi" w:hAnsiTheme="minorHAnsi"/>
                <w:sz w:val="24"/>
                <w:szCs w:val="24"/>
              </w:rPr>
              <w:t>mobile</w:t>
            </w:r>
            <w:r w:rsidRPr="00027B5E">
              <w:rPr>
                <w:rFonts w:asciiTheme="minorHAnsi" w:hAnsiTheme="minorHAnsi"/>
                <w:spacing w:val="14"/>
                <w:sz w:val="24"/>
                <w:szCs w:val="24"/>
              </w:rPr>
              <w:t xml:space="preserve"> </w:t>
            </w:r>
            <w:r w:rsidRPr="00027B5E">
              <w:rPr>
                <w:rFonts w:asciiTheme="minorHAnsi" w:hAnsiTheme="minorHAnsi"/>
                <w:sz w:val="24"/>
                <w:szCs w:val="24"/>
              </w:rPr>
              <w:t>robot</w:t>
            </w:r>
            <w:r w:rsidRPr="00027B5E">
              <w:rPr>
                <w:rFonts w:asciiTheme="minorHAnsi" w:hAnsiTheme="minorHAnsi"/>
                <w:spacing w:val="14"/>
                <w:sz w:val="24"/>
                <w:szCs w:val="24"/>
              </w:rPr>
              <w:t xml:space="preserve"> </w:t>
            </w:r>
            <w:r w:rsidRPr="00027B5E">
              <w:rPr>
                <w:rFonts w:asciiTheme="minorHAnsi" w:hAnsiTheme="minorHAnsi"/>
                <w:sz w:val="24"/>
                <w:szCs w:val="24"/>
              </w:rPr>
              <w:t>using</w:t>
            </w:r>
          </w:p>
          <w:p w:rsidR="00027B5E" w:rsidRPr="00027B5E" w:rsidRDefault="00027B5E" w:rsidP="00027B5E">
            <w:pPr>
              <w:pStyle w:val="TableParagraph"/>
              <w:spacing w:line="263" w:lineRule="exact"/>
              <w:rPr>
                <w:rFonts w:asciiTheme="minorHAnsi" w:hAnsiTheme="minorHAnsi"/>
                <w:sz w:val="24"/>
                <w:szCs w:val="24"/>
              </w:rPr>
            </w:pPr>
            <w:proofErr w:type="gramStart"/>
            <w:r w:rsidRPr="00027B5E">
              <w:rPr>
                <w:rFonts w:asciiTheme="minorHAnsi" w:hAnsiTheme="minorHAnsi"/>
                <w:sz w:val="24"/>
                <w:szCs w:val="24"/>
              </w:rPr>
              <w:t>physiological</w:t>
            </w:r>
            <w:proofErr w:type="gramEnd"/>
            <w:r w:rsidRPr="00027B5E">
              <w:rPr>
                <w:rFonts w:asciiTheme="minorHAnsi" w:hAnsiTheme="minorHAnsi"/>
                <w:spacing w:val="-8"/>
                <w:sz w:val="24"/>
                <w:szCs w:val="24"/>
              </w:rPr>
              <w:t xml:space="preserve"> </w:t>
            </w:r>
            <w:r w:rsidRPr="00027B5E">
              <w:rPr>
                <w:rFonts w:asciiTheme="minorHAnsi" w:hAnsiTheme="minorHAnsi"/>
                <w:sz w:val="24"/>
                <w:szCs w:val="24"/>
              </w:rPr>
              <w:t>signals.</w:t>
            </w:r>
            <w:r w:rsidRPr="00027B5E">
              <w:rPr>
                <w:rFonts w:asciiTheme="minorHAnsi" w:hAnsiTheme="minorHAnsi"/>
                <w:spacing w:val="-7"/>
                <w:sz w:val="24"/>
                <w:szCs w:val="24"/>
              </w:rPr>
              <w:t xml:space="preserve"> </w:t>
            </w:r>
            <w:r w:rsidRPr="00027B5E">
              <w:rPr>
                <w:rFonts w:asciiTheme="minorHAnsi" w:hAnsiTheme="minorHAnsi"/>
                <w:spacing w:val="-2"/>
                <w:sz w:val="24"/>
                <w:szCs w:val="24"/>
              </w:rPr>
              <w:t>[10H]</w:t>
            </w:r>
          </w:p>
        </w:tc>
      </w:tr>
      <w:tr w:rsidR="00027B5E" w:rsidRPr="00027B5E" w:rsidTr="0052341B">
        <w:trPr>
          <w:trHeight w:val="4717"/>
        </w:trPr>
        <w:tc>
          <w:tcPr>
            <w:tcW w:w="10790" w:type="dxa"/>
            <w:gridSpan w:val="4"/>
            <w:tcBorders>
              <w:top w:val="single" w:sz="12" w:space="0" w:color="000000"/>
              <w:left w:val="single" w:sz="12" w:space="0" w:color="000000"/>
              <w:bottom w:val="single" w:sz="12" w:space="0" w:color="000000"/>
              <w:right w:val="single" w:sz="12" w:space="0" w:color="000000"/>
            </w:tcBorders>
          </w:tcPr>
          <w:p w:rsidR="00027B5E" w:rsidRPr="00027B5E" w:rsidRDefault="00027B5E" w:rsidP="00027B5E">
            <w:pPr>
              <w:pStyle w:val="TableParagraph"/>
              <w:spacing w:line="271" w:lineRule="exact"/>
              <w:rPr>
                <w:rFonts w:asciiTheme="minorHAnsi" w:hAnsiTheme="minorHAnsi"/>
                <w:b/>
                <w:sz w:val="24"/>
                <w:szCs w:val="24"/>
              </w:rPr>
            </w:pPr>
            <w:r w:rsidRPr="00027B5E">
              <w:rPr>
                <w:rFonts w:asciiTheme="minorHAnsi" w:hAnsiTheme="minorHAnsi"/>
                <w:b/>
                <w:sz w:val="24"/>
                <w:szCs w:val="24"/>
              </w:rPr>
              <w:t>Text/Reference</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books:</w:t>
            </w:r>
          </w:p>
          <w:p w:rsidR="00027B5E" w:rsidRPr="00027B5E" w:rsidRDefault="00027B5E" w:rsidP="00E75084">
            <w:pPr>
              <w:pStyle w:val="TableParagraph"/>
              <w:numPr>
                <w:ilvl w:val="0"/>
                <w:numId w:val="108"/>
              </w:numPr>
              <w:tabs>
                <w:tab w:val="left" w:pos="798"/>
                <w:tab w:val="left" w:pos="800"/>
              </w:tabs>
              <w:spacing w:line="276" w:lineRule="auto"/>
              <w:ind w:right="77"/>
              <w:rPr>
                <w:rFonts w:asciiTheme="minorHAnsi" w:hAnsiTheme="minorHAnsi"/>
                <w:sz w:val="24"/>
                <w:szCs w:val="24"/>
              </w:rPr>
            </w:pPr>
            <w:r w:rsidRPr="00027B5E">
              <w:rPr>
                <w:rFonts w:asciiTheme="minorHAnsi" w:hAnsiTheme="minorHAnsi"/>
                <w:sz w:val="24"/>
                <w:szCs w:val="24"/>
              </w:rPr>
              <w:t>Oppenheim,</w:t>
            </w:r>
            <w:r w:rsidRPr="00027B5E">
              <w:rPr>
                <w:rFonts w:asciiTheme="minorHAnsi" w:hAnsiTheme="minorHAnsi"/>
                <w:spacing w:val="23"/>
                <w:sz w:val="24"/>
                <w:szCs w:val="24"/>
              </w:rPr>
              <w:t xml:space="preserve"> </w:t>
            </w:r>
            <w:r w:rsidRPr="00027B5E">
              <w:rPr>
                <w:rFonts w:asciiTheme="minorHAnsi" w:hAnsiTheme="minorHAnsi"/>
                <w:sz w:val="24"/>
                <w:szCs w:val="24"/>
              </w:rPr>
              <w:t>A. V., and</w:t>
            </w:r>
            <w:r w:rsidRPr="00027B5E">
              <w:rPr>
                <w:rFonts w:asciiTheme="minorHAnsi" w:hAnsiTheme="minorHAnsi"/>
                <w:spacing w:val="25"/>
                <w:sz w:val="24"/>
                <w:szCs w:val="24"/>
              </w:rPr>
              <w:t xml:space="preserve"> </w:t>
            </w:r>
            <w:r w:rsidRPr="00027B5E">
              <w:rPr>
                <w:rFonts w:asciiTheme="minorHAnsi" w:hAnsiTheme="minorHAnsi"/>
                <w:sz w:val="24"/>
                <w:szCs w:val="24"/>
              </w:rPr>
              <w:t>R.</w:t>
            </w:r>
            <w:r w:rsidRPr="00027B5E">
              <w:rPr>
                <w:rFonts w:asciiTheme="minorHAnsi" w:hAnsiTheme="minorHAnsi"/>
                <w:spacing w:val="23"/>
                <w:sz w:val="24"/>
                <w:szCs w:val="24"/>
              </w:rPr>
              <w:t xml:space="preserve"> </w:t>
            </w:r>
            <w:r w:rsidRPr="00027B5E">
              <w:rPr>
                <w:rFonts w:asciiTheme="minorHAnsi" w:hAnsiTheme="minorHAnsi"/>
                <w:sz w:val="24"/>
                <w:szCs w:val="24"/>
              </w:rPr>
              <w:t>W. Schafer, with</w:t>
            </w:r>
            <w:r w:rsidRPr="00027B5E">
              <w:rPr>
                <w:rFonts w:asciiTheme="minorHAnsi" w:hAnsiTheme="minorHAnsi"/>
                <w:spacing w:val="23"/>
                <w:sz w:val="24"/>
                <w:szCs w:val="24"/>
              </w:rPr>
              <w:t xml:space="preserve"> </w:t>
            </w:r>
            <w:r w:rsidRPr="00027B5E">
              <w:rPr>
                <w:rFonts w:asciiTheme="minorHAnsi" w:hAnsiTheme="minorHAnsi"/>
                <w:sz w:val="24"/>
                <w:szCs w:val="24"/>
              </w:rPr>
              <w:t>J. R.</w:t>
            </w:r>
            <w:r w:rsidRPr="00027B5E">
              <w:rPr>
                <w:rFonts w:asciiTheme="minorHAnsi" w:hAnsiTheme="minorHAnsi"/>
                <w:spacing w:val="23"/>
                <w:sz w:val="24"/>
                <w:szCs w:val="24"/>
              </w:rPr>
              <w:t xml:space="preserve"> </w:t>
            </w:r>
            <w:r w:rsidRPr="00027B5E">
              <w:rPr>
                <w:rFonts w:asciiTheme="minorHAnsi" w:hAnsiTheme="minorHAnsi"/>
                <w:sz w:val="24"/>
                <w:szCs w:val="24"/>
              </w:rPr>
              <w:t>Buck.</w:t>
            </w:r>
            <w:r w:rsidRPr="00027B5E">
              <w:rPr>
                <w:rFonts w:asciiTheme="minorHAnsi" w:hAnsiTheme="minorHAnsi"/>
                <w:spacing w:val="28"/>
                <w:sz w:val="24"/>
                <w:szCs w:val="24"/>
              </w:rPr>
              <w:t xml:space="preserve"> </w:t>
            </w:r>
            <w:r w:rsidRPr="00027B5E">
              <w:rPr>
                <w:rFonts w:asciiTheme="minorHAnsi" w:hAnsiTheme="minorHAnsi"/>
                <w:sz w:val="24"/>
                <w:szCs w:val="24"/>
              </w:rPr>
              <w:t>Discrete-Time</w:t>
            </w:r>
            <w:r w:rsidRPr="00027B5E">
              <w:rPr>
                <w:rFonts w:asciiTheme="minorHAnsi" w:hAnsiTheme="minorHAnsi"/>
                <w:spacing w:val="25"/>
                <w:sz w:val="24"/>
                <w:szCs w:val="24"/>
              </w:rPr>
              <w:t xml:space="preserve"> </w:t>
            </w:r>
            <w:r w:rsidRPr="00027B5E">
              <w:rPr>
                <w:rFonts w:asciiTheme="minorHAnsi" w:hAnsiTheme="minorHAnsi"/>
                <w:sz w:val="24"/>
                <w:szCs w:val="24"/>
              </w:rPr>
              <w:t>Signal</w:t>
            </w:r>
            <w:r w:rsidRPr="00027B5E">
              <w:rPr>
                <w:rFonts w:asciiTheme="minorHAnsi" w:hAnsiTheme="minorHAnsi"/>
                <w:spacing w:val="23"/>
                <w:sz w:val="24"/>
                <w:szCs w:val="24"/>
              </w:rPr>
              <w:t xml:space="preserve"> </w:t>
            </w:r>
            <w:r w:rsidRPr="00027B5E">
              <w:rPr>
                <w:rFonts w:asciiTheme="minorHAnsi" w:hAnsiTheme="minorHAnsi"/>
                <w:sz w:val="24"/>
                <w:szCs w:val="24"/>
              </w:rPr>
              <w:t>Processing. 2nd ed. Upper Saddle River, NJ: Prentice-Hall, 1999. ISBN: 9780137549207.</w:t>
            </w:r>
          </w:p>
          <w:p w:rsidR="00027B5E" w:rsidRPr="00027B5E" w:rsidRDefault="00027B5E" w:rsidP="00E75084">
            <w:pPr>
              <w:pStyle w:val="TableParagraph"/>
              <w:numPr>
                <w:ilvl w:val="0"/>
                <w:numId w:val="108"/>
              </w:numPr>
              <w:tabs>
                <w:tab w:val="left" w:pos="798"/>
                <w:tab w:val="left" w:pos="800"/>
              </w:tabs>
              <w:spacing w:line="276" w:lineRule="auto"/>
              <w:ind w:right="83"/>
              <w:rPr>
                <w:rFonts w:asciiTheme="minorHAnsi" w:hAnsiTheme="minorHAnsi"/>
                <w:sz w:val="24"/>
                <w:szCs w:val="24"/>
              </w:rPr>
            </w:pPr>
            <w:r w:rsidRPr="00027B5E">
              <w:rPr>
                <w:rFonts w:asciiTheme="minorHAnsi" w:hAnsiTheme="minorHAnsi"/>
                <w:sz w:val="24"/>
                <w:szCs w:val="24"/>
              </w:rPr>
              <w:t>Karu,</w:t>
            </w:r>
            <w:r w:rsidRPr="00027B5E">
              <w:rPr>
                <w:rFonts w:asciiTheme="minorHAnsi" w:hAnsiTheme="minorHAnsi"/>
                <w:spacing w:val="34"/>
                <w:sz w:val="24"/>
                <w:szCs w:val="24"/>
              </w:rPr>
              <w:t xml:space="preserve"> </w:t>
            </w:r>
            <w:r w:rsidRPr="00027B5E">
              <w:rPr>
                <w:rFonts w:asciiTheme="minorHAnsi" w:hAnsiTheme="minorHAnsi"/>
                <w:sz w:val="24"/>
                <w:szCs w:val="24"/>
              </w:rPr>
              <w:t>Z.</w:t>
            </w:r>
            <w:r w:rsidRPr="00027B5E">
              <w:rPr>
                <w:rFonts w:asciiTheme="minorHAnsi" w:hAnsiTheme="minorHAnsi"/>
                <w:spacing w:val="35"/>
                <w:sz w:val="24"/>
                <w:szCs w:val="24"/>
              </w:rPr>
              <w:t xml:space="preserve"> </w:t>
            </w:r>
            <w:r w:rsidRPr="00027B5E">
              <w:rPr>
                <w:rFonts w:asciiTheme="minorHAnsi" w:hAnsiTheme="minorHAnsi"/>
                <w:sz w:val="24"/>
                <w:szCs w:val="24"/>
              </w:rPr>
              <w:t>Z.</w:t>
            </w:r>
            <w:r w:rsidRPr="00027B5E">
              <w:rPr>
                <w:rFonts w:asciiTheme="minorHAnsi" w:hAnsiTheme="minorHAnsi"/>
                <w:spacing w:val="33"/>
                <w:sz w:val="24"/>
                <w:szCs w:val="24"/>
              </w:rPr>
              <w:t xml:space="preserve"> </w:t>
            </w:r>
            <w:r w:rsidRPr="00027B5E">
              <w:rPr>
                <w:rFonts w:asciiTheme="minorHAnsi" w:hAnsiTheme="minorHAnsi"/>
                <w:sz w:val="24"/>
                <w:szCs w:val="24"/>
              </w:rPr>
              <w:t>Signals</w:t>
            </w:r>
            <w:r w:rsidRPr="00027B5E">
              <w:rPr>
                <w:rFonts w:asciiTheme="minorHAnsi" w:hAnsiTheme="minorHAnsi"/>
                <w:spacing w:val="34"/>
                <w:sz w:val="24"/>
                <w:szCs w:val="24"/>
              </w:rPr>
              <w:t xml:space="preserve"> </w:t>
            </w:r>
            <w:r w:rsidRPr="00027B5E">
              <w:rPr>
                <w:rFonts w:asciiTheme="minorHAnsi" w:hAnsiTheme="minorHAnsi"/>
                <w:sz w:val="24"/>
                <w:szCs w:val="24"/>
              </w:rPr>
              <w:t>and</w:t>
            </w:r>
            <w:r w:rsidRPr="00027B5E">
              <w:rPr>
                <w:rFonts w:asciiTheme="minorHAnsi" w:hAnsiTheme="minorHAnsi"/>
                <w:spacing w:val="36"/>
                <w:sz w:val="24"/>
                <w:szCs w:val="24"/>
              </w:rPr>
              <w:t xml:space="preserve"> </w:t>
            </w:r>
            <w:r w:rsidRPr="00027B5E">
              <w:rPr>
                <w:rFonts w:asciiTheme="minorHAnsi" w:hAnsiTheme="minorHAnsi"/>
                <w:sz w:val="24"/>
                <w:szCs w:val="24"/>
              </w:rPr>
              <w:t>Systems</w:t>
            </w:r>
            <w:r w:rsidRPr="00027B5E">
              <w:rPr>
                <w:rFonts w:asciiTheme="minorHAnsi" w:hAnsiTheme="minorHAnsi"/>
                <w:spacing w:val="34"/>
                <w:sz w:val="24"/>
                <w:szCs w:val="24"/>
              </w:rPr>
              <w:t xml:space="preserve"> </w:t>
            </w:r>
            <w:r w:rsidRPr="00027B5E">
              <w:rPr>
                <w:rFonts w:asciiTheme="minorHAnsi" w:hAnsiTheme="minorHAnsi"/>
                <w:sz w:val="24"/>
                <w:szCs w:val="24"/>
              </w:rPr>
              <w:t>Made</w:t>
            </w:r>
            <w:r w:rsidRPr="00027B5E">
              <w:rPr>
                <w:rFonts w:asciiTheme="minorHAnsi" w:hAnsiTheme="minorHAnsi"/>
                <w:spacing w:val="32"/>
                <w:sz w:val="24"/>
                <w:szCs w:val="24"/>
              </w:rPr>
              <w:t xml:space="preserve"> </w:t>
            </w:r>
            <w:r w:rsidRPr="00027B5E">
              <w:rPr>
                <w:rFonts w:asciiTheme="minorHAnsi" w:hAnsiTheme="minorHAnsi"/>
                <w:sz w:val="24"/>
                <w:szCs w:val="24"/>
              </w:rPr>
              <w:t>Ridiculously</w:t>
            </w:r>
            <w:r w:rsidRPr="00027B5E">
              <w:rPr>
                <w:rFonts w:asciiTheme="minorHAnsi" w:hAnsiTheme="minorHAnsi"/>
                <w:spacing w:val="30"/>
                <w:sz w:val="24"/>
                <w:szCs w:val="24"/>
              </w:rPr>
              <w:t xml:space="preserve"> </w:t>
            </w:r>
            <w:r w:rsidRPr="00027B5E">
              <w:rPr>
                <w:rFonts w:asciiTheme="minorHAnsi" w:hAnsiTheme="minorHAnsi"/>
                <w:sz w:val="24"/>
                <w:szCs w:val="24"/>
              </w:rPr>
              <w:t>Simple.</w:t>
            </w:r>
            <w:r w:rsidRPr="00027B5E">
              <w:rPr>
                <w:rFonts w:asciiTheme="minorHAnsi" w:hAnsiTheme="minorHAnsi"/>
                <w:spacing w:val="34"/>
                <w:sz w:val="24"/>
                <w:szCs w:val="24"/>
              </w:rPr>
              <w:t xml:space="preserve"> </w:t>
            </w:r>
            <w:r w:rsidRPr="00027B5E">
              <w:rPr>
                <w:rFonts w:asciiTheme="minorHAnsi" w:hAnsiTheme="minorHAnsi"/>
                <w:sz w:val="24"/>
                <w:szCs w:val="24"/>
              </w:rPr>
              <w:t>Huntsville,</w:t>
            </w:r>
            <w:r w:rsidRPr="00027B5E">
              <w:rPr>
                <w:rFonts w:asciiTheme="minorHAnsi" w:hAnsiTheme="minorHAnsi"/>
                <w:spacing w:val="34"/>
                <w:sz w:val="24"/>
                <w:szCs w:val="24"/>
              </w:rPr>
              <w:t xml:space="preserve"> </w:t>
            </w:r>
            <w:r w:rsidRPr="00027B5E">
              <w:rPr>
                <w:rFonts w:asciiTheme="minorHAnsi" w:hAnsiTheme="minorHAnsi"/>
                <w:sz w:val="24"/>
                <w:szCs w:val="24"/>
              </w:rPr>
              <w:t>AL:</w:t>
            </w:r>
            <w:r w:rsidRPr="00027B5E">
              <w:rPr>
                <w:rFonts w:asciiTheme="minorHAnsi" w:hAnsiTheme="minorHAnsi"/>
                <w:spacing w:val="37"/>
                <w:sz w:val="24"/>
                <w:szCs w:val="24"/>
              </w:rPr>
              <w:t xml:space="preserve"> </w:t>
            </w:r>
            <w:r w:rsidRPr="00027B5E">
              <w:rPr>
                <w:rFonts w:asciiTheme="minorHAnsi" w:hAnsiTheme="minorHAnsi"/>
                <w:sz w:val="24"/>
                <w:szCs w:val="24"/>
              </w:rPr>
              <w:t>ZiZi</w:t>
            </w:r>
            <w:r w:rsidRPr="00027B5E">
              <w:rPr>
                <w:rFonts w:asciiTheme="minorHAnsi" w:hAnsiTheme="minorHAnsi"/>
                <w:spacing w:val="34"/>
                <w:sz w:val="24"/>
                <w:szCs w:val="24"/>
              </w:rPr>
              <w:t xml:space="preserve"> </w:t>
            </w:r>
            <w:r w:rsidRPr="00027B5E">
              <w:rPr>
                <w:rFonts w:asciiTheme="minorHAnsi" w:hAnsiTheme="minorHAnsi"/>
                <w:sz w:val="24"/>
                <w:szCs w:val="24"/>
              </w:rPr>
              <w:t>Press, 1995. ISBN: 9780964375215.</w:t>
            </w:r>
          </w:p>
          <w:p w:rsidR="00027B5E" w:rsidRPr="00027B5E" w:rsidRDefault="00027B5E" w:rsidP="00E75084">
            <w:pPr>
              <w:pStyle w:val="TableParagraph"/>
              <w:numPr>
                <w:ilvl w:val="0"/>
                <w:numId w:val="108"/>
              </w:numPr>
              <w:tabs>
                <w:tab w:val="left" w:pos="798"/>
                <w:tab w:val="left" w:pos="800"/>
              </w:tabs>
              <w:spacing w:line="276" w:lineRule="auto"/>
              <w:ind w:right="76"/>
              <w:rPr>
                <w:rFonts w:asciiTheme="minorHAnsi" w:hAnsiTheme="minorHAnsi"/>
                <w:sz w:val="24"/>
                <w:szCs w:val="24"/>
              </w:rPr>
            </w:pPr>
            <w:r w:rsidRPr="00027B5E">
              <w:rPr>
                <w:rFonts w:asciiTheme="minorHAnsi" w:hAnsiTheme="minorHAnsi"/>
                <w:sz w:val="24"/>
                <w:szCs w:val="24"/>
              </w:rPr>
              <w:t>Duda,</w:t>
            </w:r>
            <w:r w:rsidRPr="00027B5E">
              <w:rPr>
                <w:rFonts w:asciiTheme="minorHAnsi" w:hAnsiTheme="minorHAnsi"/>
                <w:spacing w:val="40"/>
                <w:sz w:val="24"/>
                <w:szCs w:val="24"/>
              </w:rPr>
              <w:t xml:space="preserve"> </w:t>
            </w:r>
            <w:r w:rsidRPr="00027B5E">
              <w:rPr>
                <w:rFonts w:asciiTheme="minorHAnsi" w:hAnsiTheme="minorHAnsi"/>
                <w:sz w:val="24"/>
                <w:szCs w:val="24"/>
              </w:rPr>
              <w:t>R.,</w:t>
            </w:r>
            <w:r w:rsidRPr="00027B5E">
              <w:rPr>
                <w:rFonts w:asciiTheme="minorHAnsi" w:hAnsiTheme="minorHAnsi"/>
                <w:spacing w:val="40"/>
                <w:sz w:val="24"/>
                <w:szCs w:val="24"/>
              </w:rPr>
              <w:t xml:space="preserve"> </w:t>
            </w:r>
            <w:r w:rsidRPr="00027B5E">
              <w:rPr>
                <w:rFonts w:asciiTheme="minorHAnsi" w:hAnsiTheme="minorHAnsi"/>
                <w:sz w:val="24"/>
                <w:szCs w:val="24"/>
              </w:rPr>
              <w:t>and</w:t>
            </w:r>
            <w:r w:rsidRPr="00027B5E">
              <w:rPr>
                <w:rFonts w:asciiTheme="minorHAnsi" w:hAnsiTheme="minorHAnsi"/>
                <w:spacing w:val="40"/>
                <w:sz w:val="24"/>
                <w:szCs w:val="24"/>
              </w:rPr>
              <w:t xml:space="preserve"> </w:t>
            </w:r>
            <w:r w:rsidRPr="00027B5E">
              <w:rPr>
                <w:rFonts w:asciiTheme="minorHAnsi" w:hAnsiTheme="minorHAnsi"/>
                <w:sz w:val="24"/>
                <w:szCs w:val="24"/>
              </w:rPr>
              <w:t>P.</w:t>
            </w:r>
            <w:r w:rsidRPr="00027B5E">
              <w:rPr>
                <w:rFonts w:asciiTheme="minorHAnsi" w:hAnsiTheme="minorHAnsi"/>
                <w:spacing w:val="39"/>
                <w:sz w:val="24"/>
                <w:szCs w:val="24"/>
              </w:rPr>
              <w:t xml:space="preserve"> </w:t>
            </w:r>
            <w:r w:rsidRPr="00027B5E">
              <w:rPr>
                <w:rFonts w:asciiTheme="minorHAnsi" w:hAnsiTheme="minorHAnsi"/>
                <w:sz w:val="24"/>
                <w:szCs w:val="24"/>
              </w:rPr>
              <w:t>Hart.</w:t>
            </w:r>
            <w:r w:rsidRPr="00027B5E">
              <w:rPr>
                <w:rFonts w:asciiTheme="minorHAnsi" w:hAnsiTheme="minorHAnsi"/>
                <w:spacing w:val="40"/>
                <w:sz w:val="24"/>
                <w:szCs w:val="24"/>
              </w:rPr>
              <w:t xml:space="preserve"> </w:t>
            </w:r>
            <w:r w:rsidRPr="00027B5E">
              <w:rPr>
                <w:rFonts w:asciiTheme="minorHAnsi" w:hAnsiTheme="minorHAnsi"/>
                <w:sz w:val="24"/>
                <w:szCs w:val="24"/>
              </w:rPr>
              <w:t>Pattern</w:t>
            </w:r>
            <w:r w:rsidRPr="00027B5E">
              <w:rPr>
                <w:rFonts w:asciiTheme="minorHAnsi" w:hAnsiTheme="minorHAnsi"/>
                <w:spacing w:val="40"/>
                <w:sz w:val="24"/>
                <w:szCs w:val="24"/>
              </w:rPr>
              <w:t xml:space="preserve"> </w:t>
            </w:r>
            <w:r w:rsidRPr="00027B5E">
              <w:rPr>
                <w:rFonts w:asciiTheme="minorHAnsi" w:hAnsiTheme="minorHAnsi"/>
                <w:sz w:val="24"/>
                <w:szCs w:val="24"/>
              </w:rPr>
              <w:t>Classification</w:t>
            </w:r>
            <w:r w:rsidRPr="00027B5E">
              <w:rPr>
                <w:rFonts w:asciiTheme="minorHAnsi" w:hAnsiTheme="minorHAnsi"/>
                <w:spacing w:val="40"/>
                <w:sz w:val="24"/>
                <w:szCs w:val="24"/>
              </w:rPr>
              <w:t xml:space="preserve"> </w:t>
            </w:r>
            <w:r w:rsidRPr="00027B5E">
              <w:rPr>
                <w:rFonts w:asciiTheme="minorHAnsi" w:hAnsiTheme="minorHAnsi"/>
                <w:sz w:val="24"/>
                <w:szCs w:val="24"/>
              </w:rPr>
              <w:t>and</w:t>
            </w:r>
            <w:r w:rsidRPr="00027B5E">
              <w:rPr>
                <w:rFonts w:asciiTheme="minorHAnsi" w:hAnsiTheme="minorHAnsi"/>
                <w:spacing w:val="40"/>
                <w:sz w:val="24"/>
                <w:szCs w:val="24"/>
              </w:rPr>
              <w:t xml:space="preserve"> </w:t>
            </w:r>
            <w:r w:rsidRPr="00027B5E">
              <w:rPr>
                <w:rFonts w:asciiTheme="minorHAnsi" w:hAnsiTheme="minorHAnsi"/>
                <w:sz w:val="24"/>
                <w:szCs w:val="24"/>
              </w:rPr>
              <w:t>Scene</w:t>
            </w:r>
            <w:r w:rsidRPr="00027B5E">
              <w:rPr>
                <w:rFonts w:asciiTheme="minorHAnsi" w:hAnsiTheme="minorHAnsi"/>
                <w:spacing w:val="40"/>
                <w:sz w:val="24"/>
                <w:szCs w:val="24"/>
              </w:rPr>
              <w:t xml:space="preserve"> </w:t>
            </w:r>
            <w:r w:rsidRPr="00027B5E">
              <w:rPr>
                <w:rFonts w:asciiTheme="minorHAnsi" w:hAnsiTheme="minorHAnsi"/>
                <w:sz w:val="24"/>
                <w:szCs w:val="24"/>
              </w:rPr>
              <w:t>Analysis.</w:t>
            </w:r>
            <w:r w:rsidRPr="00027B5E">
              <w:rPr>
                <w:rFonts w:asciiTheme="minorHAnsi" w:hAnsiTheme="minorHAnsi"/>
                <w:spacing w:val="40"/>
                <w:sz w:val="24"/>
                <w:szCs w:val="24"/>
              </w:rPr>
              <w:t xml:space="preserve"> </w:t>
            </w:r>
            <w:r w:rsidRPr="00027B5E">
              <w:rPr>
                <w:rFonts w:asciiTheme="minorHAnsi" w:hAnsiTheme="minorHAnsi"/>
                <w:sz w:val="24"/>
                <w:szCs w:val="24"/>
              </w:rPr>
              <w:t>New</w:t>
            </w:r>
            <w:r w:rsidRPr="00027B5E">
              <w:rPr>
                <w:rFonts w:asciiTheme="minorHAnsi" w:hAnsiTheme="minorHAnsi"/>
                <w:spacing w:val="40"/>
                <w:sz w:val="24"/>
                <w:szCs w:val="24"/>
              </w:rPr>
              <w:t xml:space="preserve"> </w:t>
            </w:r>
            <w:r w:rsidRPr="00027B5E">
              <w:rPr>
                <w:rFonts w:asciiTheme="minorHAnsi" w:hAnsiTheme="minorHAnsi"/>
                <w:sz w:val="24"/>
                <w:szCs w:val="24"/>
              </w:rPr>
              <w:t>York,</w:t>
            </w:r>
            <w:r w:rsidRPr="00027B5E">
              <w:rPr>
                <w:rFonts w:asciiTheme="minorHAnsi" w:hAnsiTheme="minorHAnsi"/>
                <w:spacing w:val="40"/>
                <w:sz w:val="24"/>
                <w:szCs w:val="24"/>
              </w:rPr>
              <w:t xml:space="preserve"> </w:t>
            </w:r>
            <w:r w:rsidRPr="00027B5E">
              <w:rPr>
                <w:rFonts w:asciiTheme="minorHAnsi" w:hAnsiTheme="minorHAnsi"/>
                <w:sz w:val="24"/>
                <w:szCs w:val="24"/>
              </w:rPr>
              <w:t>NY:</w:t>
            </w:r>
            <w:r w:rsidRPr="00027B5E">
              <w:rPr>
                <w:rFonts w:asciiTheme="minorHAnsi" w:hAnsiTheme="minorHAnsi"/>
                <w:spacing w:val="40"/>
                <w:sz w:val="24"/>
                <w:szCs w:val="24"/>
              </w:rPr>
              <w:t xml:space="preserve"> </w:t>
            </w:r>
            <w:r w:rsidRPr="00027B5E">
              <w:rPr>
                <w:rFonts w:asciiTheme="minorHAnsi" w:hAnsiTheme="minorHAnsi"/>
                <w:sz w:val="24"/>
                <w:szCs w:val="24"/>
              </w:rPr>
              <w:t>John Wiley &amp; Sons, 1973. ISBN: 9780471223610.</w:t>
            </w:r>
          </w:p>
          <w:p w:rsidR="00027B5E" w:rsidRPr="00027B5E" w:rsidRDefault="00027B5E" w:rsidP="00E75084">
            <w:pPr>
              <w:pStyle w:val="TableParagraph"/>
              <w:numPr>
                <w:ilvl w:val="0"/>
                <w:numId w:val="108"/>
              </w:numPr>
              <w:tabs>
                <w:tab w:val="left" w:pos="798"/>
                <w:tab w:val="left" w:pos="800"/>
              </w:tabs>
              <w:spacing w:line="276" w:lineRule="auto"/>
              <w:ind w:right="80"/>
              <w:rPr>
                <w:rFonts w:asciiTheme="minorHAnsi" w:hAnsiTheme="minorHAnsi"/>
                <w:sz w:val="24"/>
                <w:szCs w:val="24"/>
              </w:rPr>
            </w:pPr>
            <w:r w:rsidRPr="00027B5E">
              <w:rPr>
                <w:rFonts w:asciiTheme="minorHAnsi" w:hAnsiTheme="minorHAnsi"/>
                <w:sz w:val="24"/>
                <w:szCs w:val="24"/>
              </w:rPr>
              <w:t>Clifford,</w:t>
            </w:r>
            <w:r w:rsidRPr="00027B5E">
              <w:rPr>
                <w:rFonts w:asciiTheme="minorHAnsi" w:hAnsiTheme="minorHAnsi"/>
                <w:spacing w:val="35"/>
                <w:sz w:val="24"/>
                <w:szCs w:val="24"/>
              </w:rPr>
              <w:t xml:space="preserve"> </w:t>
            </w:r>
            <w:r w:rsidRPr="00027B5E">
              <w:rPr>
                <w:rFonts w:asciiTheme="minorHAnsi" w:hAnsiTheme="minorHAnsi"/>
                <w:sz w:val="24"/>
                <w:szCs w:val="24"/>
              </w:rPr>
              <w:t>G.,</w:t>
            </w:r>
            <w:r w:rsidRPr="00027B5E">
              <w:rPr>
                <w:rFonts w:asciiTheme="minorHAnsi" w:hAnsiTheme="minorHAnsi"/>
                <w:spacing w:val="37"/>
                <w:sz w:val="24"/>
                <w:szCs w:val="24"/>
              </w:rPr>
              <w:t xml:space="preserve"> </w:t>
            </w:r>
            <w:r w:rsidRPr="00027B5E">
              <w:rPr>
                <w:rFonts w:asciiTheme="minorHAnsi" w:hAnsiTheme="minorHAnsi"/>
                <w:sz w:val="24"/>
                <w:szCs w:val="24"/>
              </w:rPr>
              <w:t>F.</w:t>
            </w:r>
            <w:r w:rsidRPr="00027B5E">
              <w:rPr>
                <w:rFonts w:asciiTheme="minorHAnsi" w:hAnsiTheme="minorHAnsi"/>
                <w:spacing w:val="35"/>
                <w:sz w:val="24"/>
                <w:szCs w:val="24"/>
              </w:rPr>
              <w:t xml:space="preserve"> </w:t>
            </w:r>
            <w:r w:rsidRPr="00027B5E">
              <w:rPr>
                <w:rFonts w:asciiTheme="minorHAnsi" w:hAnsiTheme="minorHAnsi"/>
                <w:sz w:val="24"/>
                <w:szCs w:val="24"/>
              </w:rPr>
              <w:t>Azuajae,</w:t>
            </w:r>
            <w:r w:rsidRPr="00027B5E">
              <w:rPr>
                <w:rFonts w:asciiTheme="minorHAnsi" w:hAnsiTheme="minorHAnsi"/>
                <w:spacing w:val="35"/>
                <w:sz w:val="24"/>
                <w:szCs w:val="24"/>
              </w:rPr>
              <w:t xml:space="preserve"> </w:t>
            </w:r>
            <w:r w:rsidRPr="00027B5E">
              <w:rPr>
                <w:rFonts w:asciiTheme="minorHAnsi" w:hAnsiTheme="minorHAnsi"/>
                <w:sz w:val="24"/>
                <w:szCs w:val="24"/>
              </w:rPr>
              <w:t>and</w:t>
            </w:r>
            <w:r w:rsidRPr="00027B5E">
              <w:rPr>
                <w:rFonts w:asciiTheme="minorHAnsi" w:hAnsiTheme="minorHAnsi"/>
                <w:spacing w:val="35"/>
                <w:sz w:val="24"/>
                <w:szCs w:val="24"/>
              </w:rPr>
              <w:t xml:space="preserve"> </w:t>
            </w:r>
            <w:r w:rsidRPr="00027B5E">
              <w:rPr>
                <w:rFonts w:asciiTheme="minorHAnsi" w:hAnsiTheme="minorHAnsi"/>
                <w:sz w:val="24"/>
                <w:szCs w:val="24"/>
              </w:rPr>
              <w:t>P.</w:t>
            </w:r>
            <w:r w:rsidRPr="00027B5E">
              <w:rPr>
                <w:rFonts w:asciiTheme="minorHAnsi" w:hAnsiTheme="minorHAnsi"/>
                <w:spacing w:val="35"/>
                <w:sz w:val="24"/>
                <w:szCs w:val="24"/>
              </w:rPr>
              <w:t xml:space="preserve"> </w:t>
            </w:r>
            <w:r w:rsidRPr="00027B5E">
              <w:rPr>
                <w:rFonts w:asciiTheme="minorHAnsi" w:hAnsiTheme="minorHAnsi"/>
                <w:sz w:val="24"/>
                <w:szCs w:val="24"/>
              </w:rPr>
              <w:t>McSharry.</w:t>
            </w:r>
            <w:r w:rsidRPr="00027B5E">
              <w:rPr>
                <w:rFonts w:asciiTheme="minorHAnsi" w:hAnsiTheme="minorHAnsi"/>
                <w:spacing w:val="39"/>
                <w:sz w:val="24"/>
                <w:szCs w:val="24"/>
              </w:rPr>
              <w:t xml:space="preserve"> </w:t>
            </w:r>
            <w:r w:rsidRPr="00027B5E">
              <w:rPr>
                <w:rFonts w:asciiTheme="minorHAnsi" w:hAnsiTheme="minorHAnsi"/>
                <w:sz w:val="24"/>
                <w:szCs w:val="24"/>
              </w:rPr>
              <w:t>Advanced</w:t>
            </w:r>
            <w:r w:rsidRPr="00027B5E">
              <w:rPr>
                <w:rFonts w:asciiTheme="minorHAnsi" w:hAnsiTheme="minorHAnsi"/>
                <w:spacing w:val="37"/>
                <w:sz w:val="24"/>
                <w:szCs w:val="24"/>
              </w:rPr>
              <w:t xml:space="preserve"> </w:t>
            </w:r>
            <w:r w:rsidRPr="00027B5E">
              <w:rPr>
                <w:rFonts w:asciiTheme="minorHAnsi" w:hAnsiTheme="minorHAnsi"/>
                <w:sz w:val="24"/>
                <w:szCs w:val="24"/>
              </w:rPr>
              <w:t>Methods</w:t>
            </w:r>
            <w:r w:rsidRPr="00027B5E">
              <w:rPr>
                <w:rFonts w:asciiTheme="minorHAnsi" w:hAnsiTheme="minorHAnsi"/>
                <w:spacing w:val="35"/>
                <w:sz w:val="24"/>
                <w:szCs w:val="24"/>
              </w:rPr>
              <w:t xml:space="preserve"> </w:t>
            </w:r>
            <w:r w:rsidRPr="00027B5E">
              <w:rPr>
                <w:rFonts w:asciiTheme="minorHAnsi" w:hAnsiTheme="minorHAnsi"/>
                <w:sz w:val="24"/>
                <w:szCs w:val="24"/>
              </w:rPr>
              <w:t>and</w:t>
            </w:r>
            <w:r w:rsidRPr="00027B5E">
              <w:rPr>
                <w:rFonts w:asciiTheme="minorHAnsi" w:hAnsiTheme="minorHAnsi"/>
                <w:spacing w:val="37"/>
                <w:sz w:val="24"/>
                <w:szCs w:val="24"/>
              </w:rPr>
              <w:t xml:space="preserve"> </w:t>
            </w:r>
            <w:r w:rsidRPr="00027B5E">
              <w:rPr>
                <w:rFonts w:asciiTheme="minorHAnsi" w:hAnsiTheme="minorHAnsi"/>
                <w:sz w:val="24"/>
                <w:szCs w:val="24"/>
              </w:rPr>
              <w:t>Tools</w:t>
            </w:r>
            <w:r w:rsidRPr="00027B5E">
              <w:rPr>
                <w:rFonts w:asciiTheme="minorHAnsi" w:hAnsiTheme="minorHAnsi"/>
                <w:spacing w:val="35"/>
                <w:sz w:val="24"/>
                <w:szCs w:val="24"/>
              </w:rPr>
              <w:t xml:space="preserve"> </w:t>
            </w:r>
            <w:r w:rsidRPr="00027B5E">
              <w:rPr>
                <w:rFonts w:asciiTheme="minorHAnsi" w:hAnsiTheme="minorHAnsi"/>
                <w:sz w:val="24"/>
                <w:szCs w:val="24"/>
              </w:rPr>
              <w:t>for</w:t>
            </w:r>
            <w:r w:rsidRPr="00027B5E">
              <w:rPr>
                <w:rFonts w:asciiTheme="minorHAnsi" w:hAnsiTheme="minorHAnsi"/>
                <w:spacing w:val="33"/>
                <w:sz w:val="24"/>
                <w:szCs w:val="24"/>
              </w:rPr>
              <w:t xml:space="preserve"> </w:t>
            </w:r>
            <w:r w:rsidRPr="00027B5E">
              <w:rPr>
                <w:rFonts w:asciiTheme="minorHAnsi" w:hAnsiTheme="minorHAnsi"/>
                <w:sz w:val="24"/>
                <w:szCs w:val="24"/>
              </w:rPr>
              <w:t>ECG</w:t>
            </w:r>
            <w:r w:rsidRPr="00027B5E">
              <w:rPr>
                <w:rFonts w:asciiTheme="minorHAnsi" w:hAnsiTheme="minorHAnsi"/>
                <w:spacing w:val="37"/>
                <w:sz w:val="24"/>
                <w:szCs w:val="24"/>
              </w:rPr>
              <w:t xml:space="preserve"> </w:t>
            </w:r>
            <w:r w:rsidRPr="00027B5E">
              <w:rPr>
                <w:rFonts w:asciiTheme="minorHAnsi" w:hAnsiTheme="minorHAnsi"/>
                <w:sz w:val="24"/>
                <w:szCs w:val="24"/>
              </w:rPr>
              <w:t>Data Analysis. Norwood, MA: Artech House, 2006. ISBN: 9871580539661.</w:t>
            </w:r>
          </w:p>
          <w:p w:rsidR="00027B5E" w:rsidRPr="00027B5E" w:rsidRDefault="00027B5E" w:rsidP="00E75084">
            <w:pPr>
              <w:pStyle w:val="TableParagraph"/>
              <w:numPr>
                <w:ilvl w:val="0"/>
                <w:numId w:val="108"/>
              </w:numPr>
              <w:tabs>
                <w:tab w:val="left" w:pos="798"/>
                <w:tab w:val="left" w:pos="800"/>
              </w:tabs>
              <w:spacing w:line="276" w:lineRule="auto"/>
              <w:ind w:right="77"/>
              <w:rPr>
                <w:rFonts w:asciiTheme="minorHAnsi" w:hAnsiTheme="minorHAnsi"/>
                <w:sz w:val="24"/>
                <w:szCs w:val="24"/>
              </w:rPr>
            </w:pPr>
            <w:r w:rsidRPr="00027B5E">
              <w:rPr>
                <w:rFonts w:asciiTheme="minorHAnsi" w:hAnsiTheme="minorHAnsi"/>
                <w:sz w:val="24"/>
                <w:szCs w:val="24"/>
              </w:rPr>
              <w:t>Rabiner,</w:t>
            </w:r>
            <w:r w:rsidRPr="00027B5E">
              <w:rPr>
                <w:rFonts w:asciiTheme="minorHAnsi" w:hAnsiTheme="minorHAnsi"/>
                <w:spacing w:val="40"/>
                <w:sz w:val="24"/>
                <w:szCs w:val="24"/>
              </w:rPr>
              <w:t xml:space="preserve"> </w:t>
            </w:r>
            <w:r w:rsidRPr="00027B5E">
              <w:rPr>
                <w:rFonts w:asciiTheme="minorHAnsi" w:hAnsiTheme="minorHAnsi"/>
                <w:sz w:val="24"/>
                <w:szCs w:val="24"/>
              </w:rPr>
              <w:t>L.</w:t>
            </w:r>
            <w:r w:rsidRPr="00027B5E">
              <w:rPr>
                <w:rFonts w:asciiTheme="minorHAnsi" w:hAnsiTheme="minorHAnsi"/>
                <w:spacing w:val="40"/>
                <w:sz w:val="24"/>
                <w:szCs w:val="24"/>
              </w:rPr>
              <w:t xml:space="preserve"> </w:t>
            </w:r>
            <w:r w:rsidRPr="00027B5E">
              <w:rPr>
                <w:rFonts w:asciiTheme="minorHAnsi" w:hAnsiTheme="minorHAnsi"/>
                <w:sz w:val="24"/>
                <w:szCs w:val="24"/>
              </w:rPr>
              <w:t>R.,</w:t>
            </w:r>
            <w:r w:rsidRPr="00027B5E">
              <w:rPr>
                <w:rFonts w:asciiTheme="minorHAnsi" w:hAnsiTheme="minorHAnsi"/>
                <w:spacing w:val="40"/>
                <w:sz w:val="24"/>
                <w:szCs w:val="24"/>
              </w:rPr>
              <w:t xml:space="preserve"> </w:t>
            </w:r>
            <w:r w:rsidRPr="00027B5E">
              <w:rPr>
                <w:rFonts w:asciiTheme="minorHAnsi" w:hAnsiTheme="minorHAnsi"/>
                <w:sz w:val="24"/>
                <w:szCs w:val="24"/>
              </w:rPr>
              <w:t>and</w:t>
            </w:r>
            <w:r w:rsidRPr="00027B5E">
              <w:rPr>
                <w:rFonts w:asciiTheme="minorHAnsi" w:hAnsiTheme="minorHAnsi"/>
                <w:spacing w:val="40"/>
                <w:sz w:val="24"/>
                <w:szCs w:val="24"/>
              </w:rPr>
              <w:t xml:space="preserve"> </w:t>
            </w:r>
            <w:r w:rsidRPr="00027B5E">
              <w:rPr>
                <w:rFonts w:asciiTheme="minorHAnsi" w:hAnsiTheme="minorHAnsi"/>
                <w:sz w:val="24"/>
                <w:szCs w:val="24"/>
              </w:rPr>
              <w:t>R.</w:t>
            </w:r>
            <w:r w:rsidRPr="00027B5E">
              <w:rPr>
                <w:rFonts w:asciiTheme="minorHAnsi" w:hAnsiTheme="minorHAnsi"/>
                <w:spacing w:val="40"/>
                <w:sz w:val="24"/>
                <w:szCs w:val="24"/>
              </w:rPr>
              <w:t xml:space="preserve"> </w:t>
            </w:r>
            <w:r w:rsidRPr="00027B5E">
              <w:rPr>
                <w:rFonts w:asciiTheme="minorHAnsi" w:hAnsiTheme="minorHAnsi"/>
                <w:sz w:val="24"/>
                <w:szCs w:val="24"/>
              </w:rPr>
              <w:t>W.</w:t>
            </w:r>
            <w:r w:rsidRPr="00027B5E">
              <w:rPr>
                <w:rFonts w:asciiTheme="minorHAnsi" w:hAnsiTheme="minorHAnsi"/>
                <w:spacing w:val="40"/>
                <w:sz w:val="24"/>
                <w:szCs w:val="24"/>
              </w:rPr>
              <w:t xml:space="preserve"> </w:t>
            </w:r>
            <w:r w:rsidRPr="00027B5E">
              <w:rPr>
                <w:rFonts w:asciiTheme="minorHAnsi" w:hAnsiTheme="minorHAnsi"/>
                <w:sz w:val="24"/>
                <w:szCs w:val="24"/>
              </w:rPr>
              <w:t>Schafer.</w:t>
            </w:r>
            <w:r w:rsidRPr="00027B5E">
              <w:rPr>
                <w:rFonts w:asciiTheme="minorHAnsi" w:hAnsiTheme="minorHAnsi"/>
                <w:spacing w:val="40"/>
                <w:sz w:val="24"/>
                <w:szCs w:val="24"/>
              </w:rPr>
              <w:t xml:space="preserve"> </w:t>
            </w:r>
            <w:r w:rsidRPr="00027B5E">
              <w:rPr>
                <w:rFonts w:asciiTheme="minorHAnsi" w:hAnsiTheme="minorHAnsi"/>
                <w:sz w:val="24"/>
                <w:szCs w:val="24"/>
              </w:rPr>
              <w:t>Digital</w:t>
            </w:r>
            <w:r w:rsidRPr="00027B5E">
              <w:rPr>
                <w:rFonts w:asciiTheme="minorHAnsi" w:hAnsiTheme="minorHAnsi"/>
                <w:spacing w:val="40"/>
                <w:sz w:val="24"/>
                <w:szCs w:val="24"/>
              </w:rPr>
              <w:t xml:space="preserve"> </w:t>
            </w:r>
            <w:r w:rsidRPr="00027B5E">
              <w:rPr>
                <w:rFonts w:asciiTheme="minorHAnsi" w:hAnsiTheme="minorHAnsi"/>
                <w:sz w:val="24"/>
                <w:szCs w:val="24"/>
              </w:rPr>
              <w:t>Processing</w:t>
            </w:r>
            <w:r w:rsidRPr="00027B5E">
              <w:rPr>
                <w:rFonts w:asciiTheme="minorHAnsi" w:hAnsiTheme="minorHAnsi"/>
                <w:spacing w:val="39"/>
                <w:sz w:val="24"/>
                <w:szCs w:val="24"/>
              </w:rPr>
              <w:t xml:space="preserve"> </w:t>
            </w:r>
            <w:r w:rsidRPr="00027B5E">
              <w:rPr>
                <w:rFonts w:asciiTheme="minorHAnsi" w:hAnsiTheme="minorHAnsi"/>
                <w:sz w:val="24"/>
                <w:szCs w:val="24"/>
              </w:rPr>
              <w:t>of</w:t>
            </w:r>
            <w:r w:rsidRPr="00027B5E">
              <w:rPr>
                <w:rFonts w:asciiTheme="minorHAnsi" w:hAnsiTheme="minorHAnsi"/>
                <w:spacing w:val="40"/>
                <w:sz w:val="24"/>
                <w:szCs w:val="24"/>
              </w:rPr>
              <w:t xml:space="preserve"> </w:t>
            </w:r>
            <w:r w:rsidRPr="00027B5E">
              <w:rPr>
                <w:rFonts w:asciiTheme="minorHAnsi" w:hAnsiTheme="minorHAnsi"/>
                <w:sz w:val="24"/>
                <w:szCs w:val="24"/>
              </w:rPr>
              <w:t>Speech</w:t>
            </w:r>
            <w:r w:rsidRPr="00027B5E">
              <w:rPr>
                <w:rFonts w:asciiTheme="minorHAnsi" w:hAnsiTheme="minorHAnsi"/>
                <w:spacing w:val="40"/>
                <w:sz w:val="24"/>
                <w:szCs w:val="24"/>
              </w:rPr>
              <w:t xml:space="preserve"> </w:t>
            </w:r>
            <w:r w:rsidRPr="00027B5E">
              <w:rPr>
                <w:rFonts w:asciiTheme="minorHAnsi" w:hAnsiTheme="minorHAnsi"/>
                <w:sz w:val="24"/>
                <w:szCs w:val="24"/>
              </w:rPr>
              <w:t>Signals.</w:t>
            </w:r>
            <w:r w:rsidRPr="00027B5E">
              <w:rPr>
                <w:rFonts w:asciiTheme="minorHAnsi" w:hAnsiTheme="minorHAnsi"/>
                <w:spacing w:val="40"/>
                <w:sz w:val="24"/>
                <w:szCs w:val="24"/>
              </w:rPr>
              <w:t xml:space="preserve"> </w:t>
            </w:r>
            <w:r w:rsidRPr="00027B5E">
              <w:rPr>
                <w:rFonts w:asciiTheme="minorHAnsi" w:hAnsiTheme="minorHAnsi"/>
                <w:sz w:val="24"/>
                <w:szCs w:val="24"/>
              </w:rPr>
              <w:t>Upper</w:t>
            </w:r>
            <w:r w:rsidRPr="00027B5E">
              <w:rPr>
                <w:rFonts w:asciiTheme="minorHAnsi" w:hAnsiTheme="minorHAnsi"/>
                <w:spacing w:val="40"/>
                <w:sz w:val="24"/>
                <w:szCs w:val="24"/>
              </w:rPr>
              <w:t xml:space="preserve"> </w:t>
            </w:r>
            <w:r w:rsidRPr="00027B5E">
              <w:rPr>
                <w:rFonts w:asciiTheme="minorHAnsi" w:hAnsiTheme="minorHAnsi"/>
                <w:sz w:val="24"/>
                <w:szCs w:val="24"/>
              </w:rPr>
              <w:t>Saddle River, NJ: Prentice-Hall, 1978. ISBN: 9780132136037.</w:t>
            </w:r>
          </w:p>
          <w:p w:rsidR="00027B5E" w:rsidRPr="00027B5E" w:rsidRDefault="00027B5E" w:rsidP="00E75084">
            <w:pPr>
              <w:pStyle w:val="TableParagraph"/>
              <w:numPr>
                <w:ilvl w:val="0"/>
                <w:numId w:val="108"/>
              </w:numPr>
              <w:tabs>
                <w:tab w:val="left" w:pos="798"/>
                <w:tab w:val="left" w:pos="800"/>
              </w:tabs>
              <w:spacing w:line="276" w:lineRule="auto"/>
              <w:ind w:right="80"/>
              <w:rPr>
                <w:rFonts w:asciiTheme="minorHAnsi" w:hAnsiTheme="minorHAnsi"/>
                <w:sz w:val="24"/>
                <w:szCs w:val="24"/>
              </w:rPr>
            </w:pPr>
            <w:r w:rsidRPr="00027B5E">
              <w:rPr>
                <w:rFonts w:asciiTheme="minorHAnsi" w:hAnsiTheme="minorHAnsi"/>
                <w:sz w:val="24"/>
                <w:szCs w:val="24"/>
              </w:rPr>
              <w:t>Lim,</w:t>
            </w:r>
            <w:r w:rsidRPr="00027B5E">
              <w:rPr>
                <w:rFonts w:asciiTheme="minorHAnsi" w:hAnsiTheme="minorHAnsi"/>
                <w:spacing w:val="-1"/>
                <w:sz w:val="24"/>
                <w:szCs w:val="24"/>
              </w:rPr>
              <w:t xml:space="preserve"> </w:t>
            </w:r>
            <w:r w:rsidRPr="00027B5E">
              <w:rPr>
                <w:rFonts w:asciiTheme="minorHAnsi" w:hAnsiTheme="minorHAnsi"/>
                <w:sz w:val="24"/>
                <w:szCs w:val="24"/>
              </w:rPr>
              <w:t>J.</w:t>
            </w:r>
            <w:r w:rsidRPr="00027B5E">
              <w:rPr>
                <w:rFonts w:asciiTheme="minorHAnsi" w:hAnsiTheme="minorHAnsi"/>
                <w:spacing w:val="-1"/>
                <w:sz w:val="24"/>
                <w:szCs w:val="24"/>
              </w:rPr>
              <w:t xml:space="preserve"> </w:t>
            </w:r>
            <w:r w:rsidRPr="00027B5E">
              <w:rPr>
                <w:rFonts w:asciiTheme="minorHAnsi" w:hAnsiTheme="minorHAnsi"/>
                <w:sz w:val="24"/>
                <w:szCs w:val="24"/>
              </w:rPr>
              <w:t>S. Two-Dimensional</w:t>
            </w:r>
            <w:r w:rsidRPr="00027B5E">
              <w:rPr>
                <w:rFonts w:asciiTheme="minorHAnsi" w:hAnsiTheme="minorHAnsi"/>
                <w:spacing w:val="-1"/>
                <w:sz w:val="24"/>
                <w:szCs w:val="24"/>
              </w:rPr>
              <w:t xml:space="preserve"> </w:t>
            </w:r>
            <w:r w:rsidRPr="00027B5E">
              <w:rPr>
                <w:rFonts w:asciiTheme="minorHAnsi" w:hAnsiTheme="minorHAnsi"/>
                <w:sz w:val="24"/>
                <w:szCs w:val="24"/>
              </w:rPr>
              <w:t>Signal and Image</w:t>
            </w:r>
            <w:r w:rsidRPr="00027B5E">
              <w:rPr>
                <w:rFonts w:asciiTheme="minorHAnsi" w:hAnsiTheme="minorHAnsi"/>
                <w:spacing w:val="-2"/>
                <w:sz w:val="24"/>
                <w:szCs w:val="24"/>
              </w:rPr>
              <w:t xml:space="preserve"> </w:t>
            </w:r>
            <w:r w:rsidRPr="00027B5E">
              <w:rPr>
                <w:rFonts w:asciiTheme="minorHAnsi" w:hAnsiTheme="minorHAnsi"/>
                <w:sz w:val="24"/>
                <w:szCs w:val="24"/>
              </w:rPr>
              <w:t>Processing. Upper</w:t>
            </w:r>
            <w:r w:rsidRPr="00027B5E">
              <w:rPr>
                <w:rFonts w:asciiTheme="minorHAnsi" w:hAnsiTheme="minorHAnsi"/>
                <w:spacing w:val="-2"/>
                <w:sz w:val="24"/>
                <w:szCs w:val="24"/>
              </w:rPr>
              <w:t xml:space="preserve"> </w:t>
            </w:r>
            <w:r w:rsidRPr="00027B5E">
              <w:rPr>
                <w:rFonts w:asciiTheme="minorHAnsi" w:hAnsiTheme="minorHAnsi"/>
                <w:sz w:val="24"/>
                <w:szCs w:val="24"/>
              </w:rPr>
              <w:t>Saddle</w:t>
            </w:r>
            <w:r w:rsidRPr="00027B5E">
              <w:rPr>
                <w:rFonts w:asciiTheme="minorHAnsi" w:hAnsiTheme="minorHAnsi"/>
                <w:spacing w:val="-2"/>
                <w:sz w:val="24"/>
                <w:szCs w:val="24"/>
              </w:rPr>
              <w:t xml:space="preserve"> </w:t>
            </w:r>
            <w:r w:rsidRPr="00027B5E">
              <w:rPr>
                <w:rFonts w:asciiTheme="minorHAnsi" w:hAnsiTheme="minorHAnsi"/>
                <w:sz w:val="24"/>
                <w:szCs w:val="24"/>
              </w:rPr>
              <w:t>River,</w:t>
            </w:r>
            <w:r w:rsidRPr="00027B5E">
              <w:rPr>
                <w:rFonts w:asciiTheme="minorHAnsi" w:hAnsiTheme="minorHAnsi"/>
                <w:spacing w:val="-2"/>
                <w:sz w:val="24"/>
                <w:szCs w:val="24"/>
              </w:rPr>
              <w:t xml:space="preserve"> </w:t>
            </w:r>
            <w:r w:rsidRPr="00027B5E">
              <w:rPr>
                <w:rFonts w:asciiTheme="minorHAnsi" w:hAnsiTheme="minorHAnsi"/>
                <w:sz w:val="24"/>
                <w:szCs w:val="24"/>
              </w:rPr>
              <w:t>NJ:</w:t>
            </w:r>
            <w:r w:rsidRPr="00027B5E">
              <w:rPr>
                <w:rFonts w:asciiTheme="minorHAnsi" w:hAnsiTheme="minorHAnsi"/>
                <w:spacing w:val="-1"/>
                <w:sz w:val="24"/>
                <w:szCs w:val="24"/>
              </w:rPr>
              <w:t xml:space="preserve"> </w:t>
            </w:r>
            <w:r w:rsidRPr="00027B5E">
              <w:rPr>
                <w:rFonts w:asciiTheme="minorHAnsi" w:hAnsiTheme="minorHAnsi"/>
                <w:sz w:val="24"/>
                <w:szCs w:val="24"/>
              </w:rPr>
              <w:t>Prentice Hall, 1989. ISBN: 9780139353222.</w:t>
            </w:r>
          </w:p>
          <w:p w:rsidR="00027B5E" w:rsidRPr="00027B5E" w:rsidRDefault="00027B5E" w:rsidP="00E75084">
            <w:pPr>
              <w:pStyle w:val="TableParagraph"/>
              <w:numPr>
                <w:ilvl w:val="0"/>
                <w:numId w:val="108"/>
              </w:numPr>
              <w:tabs>
                <w:tab w:val="left" w:pos="798"/>
                <w:tab w:val="left" w:pos="800"/>
              </w:tabs>
              <w:spacing w:line="275" w:lineRule="exact"/>
              <w:ind w:hanging="571"/>
              <w:rPr>
                <w:rFonts w:asciiTheme="minorHAnsi" w:hAnsiTheme="minorHAnsi"/>
                <w:sz w:val="24"/>
                <w:szCs w:val="24"/>
              </w:rPr>
            </w:pPr>
            <w:r w:rsidRPr="00027B5E">
              <w:rPr>
                <w:rFonts w:asciiTheme="minorHAnsi" w:hAnsiTheme="minorHAnsi"/>
                <w:sz w:val="24"/>
                <w:szCs w:val="24"/>
              </w:rPr>
              <w:t>Gonzalez,</w:t>
            </w:r>
            <w:r w:rsidRPr="00027B5E">
              <w:rPr>
                <w:rFonts w:asciiTheme="minorHAnsi" w:hAnsiTheme="minorHAnsi"/>
                <w:spacing w:val="7"/>
                <w:sz w:val="24"/>
                <w:szCs w:val="24"/>
              </w:rPr>
              <w:t xml:space="preserve"> </w:t>
            </w:r>
            <w:r w:rsidRPr="00027B5E">
              <w:rPr>
                <w:rFonts w:asciiTheme="minorHAnsi" w:hAnsiTheme="minorHAnsi"/>
                <w:sz w:val="24"/>
                <w:szCs w:val="24"/>
              </w:rPr>
              <w:t>R.,</w:t>
            </w:r>
            <w:r w:rsidRPr="00027B5E">
              <w:rPr>
                <w:rFonts w:asciiTheme="minorHAnsi" w:hAnsiTheme="minorHAnsi"/>
                <w:spacing w:val="7"/>
                <w:sz w:val="24"/>
                <w:szCs w:val="24"/>
              </w:rPr>
              <w:t xml:space="preserve"> </w:t>
            </w:r>
            <w:r w:rsidRPr="00027B5E">
              <w:rPr>
                <w:rFonts w:asciiTheme="minorHAnsi" w:hAnsiTheme="minorHAnsi"/>
                <w:sz w:val="24"/>
                <w:szCs w:val="24"/>
              </w:rPr>
              <w:t>and</w:t>
            </w:r>
            <w:r w:rsidRPr="00027B5E">
              <w:rPr>
                <w:rFonts w:asciiTheme="minorHAnsi" w:hAnsiTheme="minorHAnsi"/>
                <w:spacing w:val="7"/>
                <w:sz w:val="24"/>
                <w:szCs w:val="24"/>
              </w:rPr>
              <w:t xml:space="preserve"> </w:t>
            </w:r>
            <w:r w:rsidRPr="00027B5E">
              <w:rPr>
                <w:rFonts w:asciiTheme="minorHAnsi" w:hAnsiTheme="minorHAnsi"/>
                <w:sz w:val="24"/>
                <w:szCs w:val="24"/>
              </w:rPr>
              <w:t>R.</w:t>
            </w:r>
            <w:r w:rsidRPr="00027B5E">
              <w:rPr>
                <w:rFonts w:asciiTheme="minorHAnsi" w:hAnsiTheme="minorHAnsi"/>
                <w:spacing w:val="7"/>
                <w:sz w:val="24"/>
                <w:szCs w:val="24"/>
              </w:rPr>
              <w:t xml:space="preserve"> </w:t>
            </w:r>
            <w:r w:rsidRPr="00027B5E">
              <w:rPr>
                <w:rFonts w:asciiTheme="minorHAnsi" w:hAnsiTheme="minorHAnsi"/>
                <w:sz w:val="24"/>
                <w:szCs w:val="24"/>
              </w:rPr>
              <w:t>E.</w:t>
            </w:r>
            <w:r w:rsidRPr="00027B5E">
              <w:rPr>
                <w:rFonts w:asciiTheme="minorHAnsi" w:hAnsiTheme="minorHAnsi"/>
                <w:spacing w:val="9"/>
                <w:sz w:val="24"/>
                <w:szCs w:val="24"/>
              </w:rPr>
              <w:t xml:space="preserve"> </w:t>
            </w:r>
            <w:r w:rsidRPr="00027B5E">
              <w:rPr>
                <w:rFonts w:asciiTheme="minorHAnsi" w:hAnsiTheme="minorHAnsi"/>
                <w:sz w:val="24"/>
                <w:szCs w:val="24"/>
              </w:rPr>
              <w:t>Woods.</w:t>
            </w:r>
            <w:r w:rsidRPr="00027B5E">
              <w:rPr>
                <w:rFonts w:asciiTheme="minorHAnsi" w:hAnsiTheme="minorHAnsi"/>
                <w:spacing w:val="10"/>
                <w:sz w:val="24"/>
                <w:szCs w:val="24"/>
              </w:rPr>
              <w:t xml:space="preserve"> </w:t>
            </w:r>
            <w:r w:rsidRPr="00027B5E">
              <w:rPr>
                <w:rFonts w:asciiTheme="minorHAnsi" w:hAnsiTheme="minorHAnsi"/>
                <w:sz w:val="24"/>
                <w:szCs w:val="24"/>
              </w:rPr>
              <w:t>Digital</w:t>
            </w:r>
            <w:r w:rsidRPr="00027B5E">
              <w:rPr>
                <w:rFonts w:asciiTheme="minorHAnsi" w:hAnsiTheme="minorHAnsi"/>
                <w:spacing w:val="10"/>
                <w:sz w:val="24"/>
                <w:szCs w:val="24"/>
              </w:rPr>
              <w:t xml:space="preserve"> </w:t>
            </w:r>
            <w:r w:rsidRPr="00027B5E">
              <w:rPr>
                <w:rFonts w:asciiTheme="minorHAnsi" w:hAnsiTheme="minorHAnsi"/>
                <w:sz w:val="24"/>
                <w:szCs w:val="24"/>
              </w:rPr>
              <w:t>Image</w:t>
            </w:r>
            <w:r w:rsidRPr="00027B5E">
              <w:rPr>
                <w:rFonts w:asciiTheme="minorHAnsi" w:hAnsiTheme="minorHAnsi"/>
                <w:spacing w:val="6"/>
                <w:sz w:val="24"/>
                <w:szCs w:val="24"/>
              </w:rPr>
              <w:t xml:space="preserve"> </w:t>
            </w:r>
            <w:r w:rsidRPr="00027B5E">
              <w:rPr>
                <w:rFonts w:asciiTheme="minorHAnsi" w:hAnsiTheme="minorHAnsi"/>
                <w:sz w:val="24"/>
                <w:szCs w:val="24"/>
              </w:rPr>
              <w:t>Processing.</w:t>
            </w:r>
            <w:r w:rsidRPr="00027B5E">
              <w:rPr>
                <w:rFonts w:asciiTheme="minorHAnsi" w:hAnsiTheme="minorHAnsi"/>
                <w:spacing w:val="9"/>
                <w:sz w:val="24"/>
                <w:szCs w:val="24"/>
              </w:rPr>
              <w:t xml:space="preserve"> </w:t>
            </w:r>
            <w:r w:rsidRPr="00027B5E">
              <w:rPr>
                <w:rFonts w:asciiTheme="minorHAnsi" w:hAnsiTheme="minorHAnsi"/>
                <w:sz w:val="24"/>
                <w:szCs w:val="24"/>
              </w:rPr>
              <w:t>2nd</w:t>
            </w:r>
            <w:r w:rsidRPr="00027B5E">
              <w:rPr>
                <w:rFonts w:asciiTheme="minorHAnsi" w:hAnsiTheme="minorHAnsi"/>
                <w:spacing w:val="7"/>
                <w:sz w:val="24"/>
                <w:szCs w:val="24"/>
              </w:rPr>
              <w:t xml:space="preserve"> </w:t>
            </w:r>
            <w:r w:rsidRPr="00027B5E">
              <w:rPr>
                <w:rFonts w:asciiTheme="minorHAnsi" w:hAnsiTheme="minorHAnsi"/>
                <w:sz w:val="24"/>
                <w:szCs w:val="24"/>
              </w:rPr>
              <w:t>ed.</w:t>
            </w:r>
            <w:r w:rsidRPr="00027B5E">
              <w:rPr>
                <w:rFonts w:asciiTheme="minorHAnsi" w:hAnsiTheme="minorHAnsi"/>
                <w:spacing w:val="9"/>
                <w:sz w:val="24"/>
                <w:szCs w:val="24"/>
              </w:rPr>
              <w:t xml:space="preserve"> </w:t>
            </w:r>
            <w:r w:rsidRPr="00027B5E">
              <w:rPr>
                <w:rFonts w:asciiTheme="minorHAnsi" w:hAnsiTheme="minorHAnsi"/>
                <w:sz w:val="24"/>
                <w:szCs w:val="24"/>
              </w:rPr>
              <w:t>Upper</w:t>
            </w:r>
            <w:r w:rsidRPr="00027B5E">
              <w:rPr>
                <w:rFonts w:asciiTheme="minorHAnsi" w:hAnsiTheme="minorHAnsi"/>
                <w:spacing w:val="9"/>
                <w:sz w:val="24"/>
                <w:szCs w:val="24"/>
              </w:rPr>
              <w:t xml:space="preserve"> </w:t>
            </w:r>
            <w:r w:rsidRPr="00027B5E">
              <w:rPr>
                <w:rFonts w:asciiTheme="minorHAnsi" w:hAnsiTheme="minorHAnsi"/>
                <w:sz w:val="24"/>
                <w:szCs w:val="24"/>
              </w:rPr>
              <w:t>Saddle</w:t>
            </w:r>
            <w:r w:rsidRPr="00027B5E">
              <w:rPr>
                <w:rFonts w:asciiTheme="minorHAnsi" w:hAnsiTheme="minorHAnsi"/>
                <w:spacing w:val="6"/>
                <w:sz w:val="24"/>
                <w:szCs w:val="24"/>
              </w:rPr>
              <w:t xml:space="preserve"> </w:t>
            </w:r>
            <w:r w:rsidRPr="00027B5E">
              <w:rPr>
                <w:rFonts w:asciiTheme="minorHAnsi" w:hAnsiTheme="minorHAnsi"/>
                <w:sz w:val="24"/>
                <w:szCs w:val="24"/>
              </w:rPr>
              <w:t>River,</w:t>
            </w:r>
            <w:r w:rsidRPr="00027B5E">
              <w:rPr>
                <w:rFonts w:asciiTheme="minorHAnsi" w:hAnsiTheme="minorHAnsi"/>
                <w:spacing w:val="8"/>
                <w:sz w:val="24"/>
                <w:szCs w:val="24"/>
              </w:rPr>
              <w:t xml:space="preserve"> </w:t>
            </w:r>
            <w:r w:rsidRPr="00027B5E">
              <w:rPr>
                <w:rFonts w:asciiTheme="minorHAnsi" w:hAnsiTheme="minorHAnsi"/>
                <w:spacing w:val="-5"/>
                <w:sz w:val="24"/>
                <w:szCs w:val="24"/>
              </w:rPr>
              <w:t>NJ:</w:t>
            </w:r>
          </w:p>
          <w:p w:rsidR="00027B5E" w:rsidRPr="00027B5E" w:rsidRDefault="00027B5E" w:rsidP="00027B5E">
            <w:pPr>
              <w:pStyle w:val="TableParagraph"/>
              <w:spacing w:before="41"/>
              <w:ind w:left="799"/>
              <w:rPr>
                <w:rFonts w:asciiTheme="minorHAnsi" w:hAnsiTheme="minorHAnsi"/>
                <w:sz w:val="24"/>
                <w:szCs w:val="24"/>
              </w:rPr>
            </w:pPr>
            <w:r w:rsidRPr="00027B5E">
              <w:rPr>
                <w:rFonts w:asciiTheme="minorHAnsi" w:hAnsiTheme="minorHAnsi"/>
                <w:sz w:val="24"/>
                <w:szCs w:val="24"/>
              </w:rPr>
              <w:t>Prentice-Hall,</w:t>
            </w:r>
            <w:r w:rsidRPr="00027B5E">
              <w:rPr>
                <w:rFonts w:asciiTheme="minorHAnsi" w:hAnsiTheme="minorHAnsi"/>
                <w:spacing w:val="-8"/>
                <w:sz w:val="24"/>
                <w:szCs w:val="24"/>
              </w:rPr>
              <w:t xml:space="preserve"> </w:t>
            </w:r>
            <w:r w:rsidRPr="00027B5E">
              <w:rPr>
                <w:rFonts w:asciiTheme="minorHAnsi" w:hAnsiTheme="minorHAnsi"/>
                <w:sz w:val="24"/>
                <w:szCs w:val="24"/>
              </w:rPr>
              <w:t>2002.</w:t>
            </w:r>
            <w:r w:rsidRPr="00027B5E">
              <w:rPr>
                <w:rFonts w:asciiTheme="minorHAnsi" w:hAnsiTheme="minorHAnsi"/>
                <w:spacing w:val="-5"/>
                <w:sz w:val="24"/>
                <w:szCs w:val="24"/>
              </w:rPr>
              <w:t xml:space="preserve"> </w:t>
            </w:r>
            <w:r w:rsidRPr="00027B5E">
              <w:rPr>
                <w:rFonts w:asciiTheme="minorHAnsi" w:hAnsiTheme="minorHAnsi"/>
                <w:sz w:val="24"/>
                <w:szCs w:val="24"/>
              </w:rPr>
              <w:t>ISBN:</w:t>
            </w:r>
            <w:r w:rsidRPr="00027B5E">
              <w:rPr>
                <w:rFonts w:asciiTheme="minorHAnsi" w:hAnsiTheme="minorHAnsi"/>
                <w:spacing w:val="-8"/>
                <w:sz w:val="24"/>
                <w:szCs w:val="24"/>
              </w:rPr>
              <w:t xml:space="preserve"> </w:t>
            </w:r>
            <w:r w:rsidRPr="00027B5E">
              <w:rPr>
                <w:rFonts w:asciiTheme="minorHAnsi" w:hAnsiTheme="minorHAnsi"/>
                <w:spacing w:val="-2"/>
                <w:sz w:val="24"/>
                <w:szCs w:val="24"/>
              </w:rPr>
              <w:t>9780201180756.</w:t>
            </w:r>
          </w:p>
        </w:tc>
      </w:tr>
    </w:tbl>
    <w:p w:rsidR="00027B5E" w:rsidRPr="00027B5E" w:rsidRDefault="00027B5E" w:rsidP="00027B5E">
      <w:pPr>
        <w:pStyle w:val="BodyText"/>
        <w:spacing w:before="9" w:after="1"/>
        <w:rPr>
          <w:rFonts w:asciiTheme="minorHAnsi" w:hAnsiTheme="minorHAnsi"/>
          <w:b/>
        </w:rPr>
      </w:pPr>
    </w:p>
    <w:p w:rsidR="00027B5E" w:rsidRPr="00027B5E" w:rsidRDefault="00027B5E" w:rsidP="00027B5E">
      <w:pPr>
        <w:pStyle w:val="BodyText"/>
        <w:ind w:left="109"/>
        <w:rPr>
          <w:rFonts w:asciiTheme="minorHAnsi" w:hAnsiTheme="minorHAnsi"/>
        </w:rPr>
      </w:pPr>
    </w:p>
    <w:p w:rsidR="00027B5E" w:rsidRPr="00027B5E" w:rsidRDefault="00027B5E" w:rsidP="00027B5E">
      <w:pPr>
        <w:pStyle w:val="BodyText"/>
        <w:spacing w:before="7" w:after="1"/>
        <w:rPr>
          <w:rFonts w:asciiTheme="minorHAnsi" w:hAnsiTheme="minorHAnsi"/>
          <w:b/>
        </w:rPr>
      </w:pPr>
    </w:p>
    <w:p w:rsidR="00027B5E" w:rsidRPr="00027B5E" w:rsidRDefault="00027B5E" w:rsidP="00027B5E">
      <w:pPr>
        <w:pStyle w:val="BodyText"/>
        <w:spacing w:before="3" w:after="1"/>
        <w:rPr>
          <w:rFonts w:asciiTheme="minorHAnsi" w:hAnsiTheme="minorHAnsi"/>
          <w:b/>
        </w:rPr>
      </w:pPr>
    </w:p>
    <w:p w:rsidR="00027B5E" w:rsidRPr="00027B5E" w:rsidRDefault="00027B5E" w:rsidP="00027B5E">
      <w:pPr>
        <w:spacing w:line="276" w:lineRule="exact"/>
        <w:jc w:val="both"/>
        <w:rPr>
          <w:rFonts w:asciiTheme="minorHAnsi" w:hAnsiTheme="minorHAnsi"/>
          <w:sz w:val="24"/>
          <w:szCs w:val="24"/>
        </w:rPr>
        <w:sectPr w:rsidR="00027B5E" w:rsidRPr="00027B5E">
          <w:pgSz w:w="11910" w:h="16840"/>
          <w:pgMar w:top="280" w:right="660" w:bottom="0" w:left="300" w:header="720" w:footer="720" w:gutter="0"/>
          <w:cols w:space="720"/>
        </w:sectPr>
      </w:pPr>
    </w:p>
    <w:p w:rsidR="00027B5E" w:rsidRPr="00027B5E" w:rsidRDefault="00027B5E" w:rsidP="00027B5E">
      <w:pPr>
        <w:pStyle w:val="BodyText"/>
        <w:rPr>
          <w:rFonts w:asciiTheme="minorHAnsi" w:hAnsiTheme="minorHAnsi"/>
          <w:b/>
        </w:rPr>
      </w:pPr>
    </w:p>
    <w:p w:rsidR="00027B5E" w:rsidRPr="00027B5E" w:rsidRDefault="00027B5E" w:rsidP="00027B5E">
      <w:pPr>
        <w:pStyle w:val="BodyText"/>
        <w:spacing w:before="7"/>
        <w:rPr>
          <w:rFonts w:asciiTheme="minorHAnsi" w:hAnsiTheme="minorHAnsi"/>
          <w:b/>
        </w:rPr>
      </w:pPr>
    </w:p>
    <w:p w:rsidR="00027B5E" w:rsidRPr="00027B5E" w:rsidRDefault="00027B5E" w:rsidP="00027B5E">
      <w:pPr>
        <w:spacing w:line="261" w:lineRule="exact"/>
        <w:rPr>
          <w:rFonts w:asciiTheme="minorHAnsi" w:hAnsiTheme="minorHAnsi"/>
          <w:sz w:val="24"/>
          <w:szCs w:val="24"/>
        </w:rPr>
        <w:sectPr w:rsidR="00027B5E" w:rsidRPr="00027B5E">
          <w:type w:val="continuous"/>
          <w:pgSz w:w="11910" w:h="16840"/>
          <w:pgMar w:top="260" w:right="660" w:bottom="0" w:left="300" w:header="720" w:footer="720" w:gutter="0"/>
          <w:cols w:space="720"/>
        </w:sectPr>
      </w:pPr>
    </w:p>
    <w:p w:rsidR="00027B5E" w:rsidRPr="00027B5E" w:rsidRDefault="00027B5E" w:rsidP="00027B5E">
      <w:pPr>
        <w:pStyle w:val="BodyText"/>
        <w:ind w:left="109"/>
        <w:rPr>
          <w:rFonts w:asciiTheme="minorHAnsi" w:hAnsiTheme="minorHAnsi"/>
        </w:rPr>
      </w:pPr>
    </w:p>
    <w:p w:rsidR="00027B5E" w:rsidRPr="00027B5E" w:rsidRDefault="00027B5E" w:rsidP="00027B5E">
      <w:pPr>
        <w:pStyle w:val="BodyText"/>
        <w:spacing w:before="7"/>
        <w:rPr>
          <w:rFonts w:asciiTheme="minorHAnsi" w:hAnsiTheme="minorHAnsi"/>
          <w:b/>
        </w:rPr>
      </w:pPr>
    </w:p>
    <w:tbl>
      <w:tblPr>
        <w:tblW w:w="0" w:type="auto"/>
        <w:tblInd w:w="140" w:type="dxa"/>
        <w:tblLayout w:type="fixed"/>
        <w:tblCellMar>
          <w:left w:w="0" w:type="dxa"/>
          <w:right w:w="0" w:type="dxa"/>
        </w:tblCellMar>
        <w:tblLook w:val="01E0" w:firstRow="1" w:lastRow="1" w:firstColumn="1" w:lastColumn="1" w:noHBand="0" w:noVBand="0"/>
      </w:tblPr>
      <w:tblGrid>
        <w:gridCol w:w="2482"/>
        <w:gridCol w:w="2415"/>
        <w:gridCol w:w="1970"/>
        <w:gridCol w:w="3923"/>
      </w:tblGrid>
      <w:tr w:rsidR="00027B5E" w:rsidRPr="00027B5E" w:rsidTr="0052341B">
        <w:trPr>
          <w:trHeight w:val="550"/>
        </w:trPr>
        <w:tc>
          <w:tcPr>
            <w:tcW w:w="2482" w:type="dxa"/>
            <w:tcBorders>
              <w:top w:val="single" w:sz="12" w:space="0" w:color="000000"/>
              <w:left w:val="single" w:sz="12" w:space="0" w:color="000000"/>
            </w:tcBorders>
          </w:tcPr>
          <w:p w:rsidR="00027B5E" w:rsidRPr="00027B5E" w:rsidRDefault="00027B5E" w:rsidP="00027B5E">
            <w:pPr>
              <w:pStyle w:val="TableParagraph"/>
              <w:spacing w:line="275" w:lineRule="exact"/>
              <w:rPr>
                <w:rFonts w:asciiTheme="minorHAnsi" w:hAnsiTheme="minorHAnsi"/>
                <w:b/>
                <w:sz w:val="24"/>
                <w:szCs w:val="24"/>
              </w:rPr>
            </w:pPr>
            <w:r w:rsidRPr="00027B5E">
              <w:rPr>
                <w:rFonts w:asciiTheme="minorHAnsi" w:hAnsiTheme="minorHAnsi"/>
                <w:b/>
                <w:sz w:val="24"/>
                <w:szCs w:val="24"/>
              </w:rPr>
              <w:t>Subject</w:t>
            </w:r>
            <w:r w:rsidRPr="00027B5E">
              <w:rPr>
                <w:rFonts w:asciiTheme="minorHAnsi" w:hAnsiTheme="minorHAnsi"/>
                <w:b/>
                <w:spacing w:val="-12"/>
                <w:sz w:val="24"/>
                <w:szCs w:val="24"/>
              </w:rPr>
              <w:t xml:space="preserve"> </w:t>
            </w:r>
            <w:r w:rsidRPr="00027B5E">
              <w:rPr>
                <w:rFonts w:asciiTheme="minorHAnsi" w:hAnsiTheme="minorHAnsi"/>
                <w:b/>
                <w:spacing w:val="-4"/>
                <w:sz w:val="24"/>
                <w:szCs w:val="24"/>
              </w:rPr>
              <w:t>Code:</w:t>
            </w:r>
          </w:p>
        </w:tc>
        <w:tc>
          <w:tcPr>
            <w:tcW w:w="2415" w:type="dxa"/>
            <w:tcBorders>
              <w:top w:val="single" w:sz="12" w:space="0" w:color="000000"/>
              <w:right w:val="single" w:sz="12" w:space="0" w:color="000000"/>
            </w:tcBorders>
          </w:tcPr>
          <w:p w:rsidR="00027B5E" w:rsidRPr="00027B5E" w:rsidRDefault="00027B5E" w:rsidP="00027B5E">
            <w:pPr>
              <w:pStyle w:val="TableParagraph"/>
              <w:spacing w:line="270" w:lineRule="exact"/>
              <w:rPr>
                <w:rFonts w:asciiTheme="minorHAnsi" w:hAnsiTheme="minorHAnsi"/>
                <w:sz w:val="24"/>
                <w:szCs w:val="24"/>
              </w:rPr>
            </w:pPr>
            <w:r w:rsidRPr="00027B5E">
              <w:rPr>
                <w:rFonts w:asciiTheme="minorHAnsi" w:hAnsiTheme="minorHAnsi"/>
                <w:spacing w:val="-2"/>
                <w:sz w:val="24"/>
                <w:szCs w:val="24"/>
              </w:rPr>
              <w:t>CS422a</w:t>
            </w:r>
          </w:p>
        </w:tc>
        <w:tc>
          <w:tcPr>
            <w:tcW w:w="1970" w:type="dxa"/>
            <w:tcBorders>
              <w:top w:val="single" w:sz="12" w:space="0" w:color="000000"/>
              <w:left w:val="single" w:sz="12" w:space="0" w:color="000000"/>
            </w:tcBorders>
          </w:tcPr>
          <w:p w:rsidR="00027B5E" w:rsidRPr="00027B5E" w:rsidRDefault="00027B5E" w:rsidP="00027B5E">
            <w:pPr>
              <w:pStyle w:val="TableParagraph"/>
              <w:spacing w:line="275" w:lineRule="exact"/>
              <w:ind w:left="109"/>
              <w:rPr>
                <w:rFonts w:asciiTheme="minorHAnsi" w:hAnsiTheme="minorHAnsi"/>
                <w:b/>
                <w:sz w:val="24"/>
                <w:szCs w:val="24"/>
              </w:rPr>
            </w:pPr>
            <w:r w:rsidRPr="00027B5E">
              <w:rPr>
                <w:rFonts w:asciiTheme="minorHAnsi" w:hAnsiTheme="minorHAnsi"/>
                <w:b/>
                <w:sz w:val="24"/>
                <w:szCs w:val="24"/>
              </w:rPr>
              <w:t>Course</w:t>
            </w:r>
            <w:r w:rsidRPr="00027B5E">
              <w:rPr>
                <w:rFonts w:asciiTheme="minorHAnsi" w:hAnsiTheme="minorHAnsi"/>
                <w:b/>
                <w:spacing w:val="-10"/>
                <w:sz w:val="24"/>
                <w:szCs w:val="24"/>
              </w:rPr>
              <w:t xml:space="preserve"> </w:t>
            </w:r>
            <w:r w:rsidRPr="00027B5E">
              <w:rPr>
                <w:rFonts w:asciiTheme="minorHAnsi" w:hAnsiTheme="minorHAnsi"/>
                <w:b/>
                <w:spacing w:val="-2"/>
                <w:sz w:val="24"/>
                <w:szCs w:val="24"/>
              </w:rPr>
              <w:t>Title</w:t>
            </w:r>
          </w:p>
        </w:tc>
        <w:tc>
          <w:tcPr>
            <w:tcW w:w="3923" w:type="dxa"/>
            <w:tcBorders>
              <w:top w:val="single" w:sz="12" w:space="0" w:color="000000"/>
              <w:right w:val="single" w:sz="12" w:space="0" w:color="000000"/>
            </w:tcBorders>
          </w:tcPr>
          <w:p w:rsidR="00027B5E" w:rsidRPr="00027B5E" w:rsidRDefault="00027B5E" w:rsidP="00027B5E">
            <w:pPr>
              <w:pStyle w:val="TableParagraph"/>
              <w:spacing w:line="270" w:lineRule="exact"/>
              <w:ind w:left="693"/>
              <w:rPr>
                <w:rFonts w:asciiTheme="minorHAnsi" w:hAnsiTheme="minorHAnsi"/>
                <w:sz w:val="24"/>
                <w:szCs w:val="24"/>
              </w:rPr>
            </w:pPr>
            <w:r w:rsidRPr="00027B5E">
              <w:rPr>
                <w:rFonts w:asciiTheme="minorHAnsi" w:hAnsiTheme="minorHAnsi"/>
                <w:sz w:val="24"/>
                <w:szCs w:val="24"/>
              </w:rPr>
              <w:t>Natural</w:t>
            </w:r>
            <w:r w:rsidRPr="00027B5E">
              <w:rPr>
                <w:rFonts w:asciiTheme="minorHAnsi" w:hAnsiTheme="minorHAnsi"/>
                <w:spacing w:val="-5"/>
                <w:sz w:val="24"/>
                <w:szCs w:val="24"/>
              </w:rPr>
              <w:t xml:space="preserve"> </w:t>
            </w:r>
            <w:r w:rsidRPr="00027B5E">
              <w:rPr>
                <w:rFonts w:asciiTheme="minorHAnsi" w:hAnsiTheme="minorHAnsi"/>
                <w:spacing w:val="-2"/>
                <w:sz w:val="24"/>
                <w:szCs w:val="24"/>
              </w:rPr>
              <w:t>Language</w:t>
            </w:r>
          </w:p>
          <w:p w:rsidR="00027B5E" w:rsidRPr="00027B5E" w:rsidRDefault="00027B5E" w:rsidP="00027B5E">
            <w:pPr>
              <w:pStyle w:val="TableParagraph"/>
              <w:spacing w:line="261" w:lineRule="exact"/>
              <w:ind w:left="693"/>
              <w:rPr>
                <w:rFonts w:asciiTheme="minorHAnsi" w:hAnsiTheme="minorHAnsi"/>
                <w:sz w:val="24"/>
                <w:szCs w:val="24"/>
              </w:rPr>
            </w:pPr>
            <w:r w:rsidRPr="00027B5E">
              <w:rPr>
                <w:rFonts w:asciiTheme="minorHAnsi" w:hAnsiTheme="minorHAnsi"/>
                <w:spacing w:val="-2"/>
                <w:sz w:val="24"/>
                <w:szCs w:val="24"/>
              </w:rPr>
              <w:t>Processing</w:t>
            </w:r>
          </w:p>
        </w:tc>
      </w:tr>
      <w:tr w:rsidR="00027B5E" w:rsidRPr="00027B5E" w:rsidTr="0052341B">
        <w:trPr>
          <w:trHeight w:val="278"/>
        </w:trPr>
        <w:tc>
          <w:tcPr>
            <w:tcW w:w="2482" w:type="dxa"/>
            <w:tcBorders>
              <w:left w:val="single" w:sz="12" w:space="0" w:color="000000"/>
            </w:tcBorders>
          </w:tcPr>
          <w:p w:rsidR="00027B5E" w:rsidRPr="00027B5E" w:rsidRDefault="00027B5E" w:rsidP="00027B5E">
            <w:pPr>
              <w:pStyle w:val="TableParagraph"/>
              <w:spacing w:line="258" w:lineRule="exact"/>
              <w:rPr>
                <w:rFonts w:asciiTheme="minorHAnsi" w:hAnsiTheme="minorHAnsi"/>
                <w:b/>
                <w:sz w:val="24"/>
                <w:szCs w:val="24"/>
              </w:rPr>
            </w:pPr>
            <w:r w:rsidRPr="00027B5E">
              <w:rPr>
                <w:rFonts w:asciiTheme="minorHAnsi" w:hAnsiTheme="minorHAnsi"/>
                <w:b/>
                <w:sz w:val="24"/>
                <w:szCs w:val="24"/>
              </w:rPr>
              <w:t>Contact</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Hours</w:t>
            </w:r>
          </w:p>
        </w:tc>
        <w:tc>
          <w:tcPr>
            <w:tcW w:w="2415" w:type="dxa"/>
            <w:tcBorders>
              <w:right w:val="single" w:sz="12" w:space="0" w:color="000000"/>
            </w:tcBorders>
          </w:tcPr>
          <w:p w:rsidR="00027B5E" w:rsidRPr="00027B5E" w:rsidRDefault="00027B5E" w:rsidP="00027B5E">
            <w:pPr>
              <w:pStyle w:val="TableParagraph"/>
              <w:spacing w:line="258" w:lineRule="exact"/>
              <w:rPr>
                <w:rFonts w:asciiTheme="minorHAnsi" w:hAnsiTheme="minorHAnsi"/>
                <w:sz w:val="24"/>
                <w:szCs w:val="24"/>
              </w:rPr>
            </w:pPr>
            <w:r w:rsidRPr="00027B5E">
              <w:rPr>
                <w:rFonts w:asciiTheme="minorHAnsi" w:hAnsiTheme="minorHAnsi"/>
                <w:sz w:val="24"/>
                <w:szCs w:val="24"/>
              </w:rPr>
              <w:t>L-</w:t>
            </w:r>
            <w:r w:rsidRPr="00027B5E">
              <w:rPr>
                <w:rFonts w:asciiTheme="minorHAnsi" w:hAnsiTheme="minorHAnsi"/>
                <w:spacing w:val="-2"/>
                <w:sz w:val="24"/>
                <w:szCs w:val="24"/>
              </w:rPr>
              <w:t xml:space="preserve"> </w:t>
            </w:r>
            <w:r w:rsidRPr="00027B5E">
              <w:rPr>
                <w:rFonts w:asciiTheme="minorHAnsi" w:hAnsiTheme="minorHAnsi"/>
                <w:sz w:val="24"/>
                <w:szCs w:val="24"/>
              </w:rPr>
              <w:t>3</w:t>
            </w:r>
            <w:r w:rsidRPr="00027B5E">
              <w:rPr>
                <w:rFonts w:asciiTheme="minorHAnsi" w:hAnsiTheme="minorHAnsi"/>
                <w:spacing w:val="-1"/>
                <w:sz w:val="24"/>
                <w:szCs w:val="24"/>
              </w:rPr>
              <w:t xml:space="preserve"> </w:t>
            </w:r>
            <w:r w:rsidRPr="00027B5E">
              <w:rPr>
                <w:rFonts w:asciiTheme="minorHAnsi" w:hAnsiTheme="minorHAnsi"/>
                <w:sz w:val="24"/>
                <w:szCs w:val="24"/>
              </w:rPr>
              <w:t>T-</w:t>
            </w:r>
            <w:r w:rsidRPr="00027B5E">
              <w:rPr>
                <w:rFonts w:asciiTheme="minorHAnsi" w:hAnsiTheme="minorHAnsi"/>
                <w:spacing w:val="-1"/>
                <w:sz w:val="24"/>
                <w:szCs w:val="24"/>
              </w:rPr>
              <w:t xml:space="preserve"> </w:t>
            </w:r>
            <w:r w:rsidRPr="00027B5E">
              <w:rPr>
                <w:rFonts w:asciiTheme="minorHAnsi" w:hAnsiTheme="minorHAnsi"/>
                <w:sz w:val="24"/>
                <w:szCs w:val="24"/>
              </w:rPr>
              <w:t>0</w:t>
            </w:r>
            <w:r w:rsidRPr="00027B5E">
              <w:rPr>
                <w:rFonts w:asciiTheme="minorHAnsi" w:hAnsiTheme="minorHAnsi"/>
                <w:spacing w:val="-1"/>
                <w:sz w:val="24"/>
                <w:szCs w:val="24"/>
              </w:rPr>
              <w:t xml:space="preserve"> </w:t>
            </w:r>
            <w:r w:rsidRPr="00027B5E">
              <w:rPr>
                <w:rFonts w:asciiTheme="minorHAnsi" w:hAnsiTheme="minorHAnsi"/>
                <w:sz w:val="24"/>
                <w:szCs w:val="24"/>
              </w:rPr>
              <w:t>P-</w:t>
            </w:r>
            <w:r w:rsidRPr="00027B5E">
              <w:rPr>
                <w:rFonts w:asciiTheme="minorHAnsi" w:hAnsiTheme="minorHAnsi"/>
                <w:spacing w:val="-2"/>
                <w:sz w:val="24"/>
                <w:szCs w:val="24"/>
              </w:rPr>
              <w:t xml:space="preserve"> </w:t>
            </w:r>
            <w:r w:rsidRPr="00027B5E">
              <w:rPr>
                <w:rFonts w:asciiTheme="minorHAnsi" w:hAnsiTheme="minorHAnsi"/>
                <w:spacing w:val="-10"/>
                <w:sz w:val="24"/>
                <w:szCs w:val="24"/>
              </w:rPr>
              <w:t>0</w:t>
            </w:r>
          </w:p>
        </w:tc>
        <w:tc>
          <w:tcPr>
            <w:tcW w:w="1970" w:type="dxa"/>
            <w:tcBorders>
              <w:left w:val="single" w:sz="12" w:space="0" w:color="000000"/>
            </w:tcBorders>
          </w:tcPr>
          <w:p w:rsidR="00027B5E" w:rsidRPr="00027B5E" w:rsidRDefault="00027B5E" w:rsidP="00027B5E">
            <w:pPr>
              <w:pStyle w:val="TableParagraph"/>
              <w:spacing w:line="258" w:lineRule="exact"/>
              <w:ind w:left="109"/>
              <w:rPr>
                <w:rFonts w:asciiTheme="minorHAnsi" w:hAnsiTheme="minorHAnsi"/>
                <w:b/>
                <w:sz w:val="24"/>
                <w:szCs w:val="24"/>
              </w:rPr>
            </w:pPr>
            <w:r w:rsidRPr="00027B5E">
              <w:rPr>
                <w:rFonts w:asciiTheme="minorHAnsi" w:hAnsiTheme="minorHAnsi"/>
                <w:b/>
                <w:spacing w:val="-2"/>
                <w:sz w:val="24"/>
                <w:szCs w:val="24"/>
              </w:rPr>
              <w:t>Credit</w:t>
            </w:r>
          </w:p>
        </w:tc>
        <w:tc>
          <w:tcPr>
            <w:tcW w:w="3923" w:type="dxa"/>
            <w:tcBorders>
              <w:right w:val="single" w:sz="12" w:space="0" w:color="000000"/>
            </w:tcBorders>
          </w:tcPr>
          <w:p w:rsidR="00027B5E" w:rsidRPr="00027B5E" w:rsidRDefault="00027B5E" w:rsidP="00027B5E">
            <w:pPr>
              <w:pStyle w:val="TableParagraph"/>
              <w:spacing w:line="258" w:lineRule="exact"/>
              <w:ind w:left="585"/>
              <w:rPr>
                <w:rFonts w:asciiTheme="minorHAnsi" w:hAnsiTheme="minorHAnsi"/>
                <w:sz w:val="24"/>
                <w:szCs w:val="24"/>
              </w:rPr>
            </w:pPr>
            <w:r w:rsidRPr="00027B5E">
              <w:rPr>
                <w:rFonts w:asciiTheme="minorHAnsi" w:hAnsiTheme="minorHAnsi"/>
                <w:sz w:val="24"/>
                <w:szCs w:val="24"/>
              </w:rPr>
              <w:t>4</w:t>
            </w:r>
          </w:p>
        </w:tc>
      </w:tr>
      <w:tr w:rsidR="00027B5E" w:rsidRPr="00027B5E" w:rsidTr="0052341B">
        <w:trPr>
          <w:trHeight w:val="278"/>
        </w:trPr>
        <w:tc>
          <w:tcPr>
            <w:tcW w:w="2482" w:type="dxa"/>
            <w:tcBorders>
              <w:left w:val="single" w:sz="12" w:space="0" w:color="000000"/>
            </w:tcBorders>
          </w:tcPr>
          <w:p w:rsidR="00027B5E" w:rsidRPr="00027B5E" w:rsidRDefault="00027B5E" w:rsidP="00027B5E">
            <w:pPr>
              <w:pStyle w:val="TableParagraph"/>
              <w:spacing w:line="258" w:lineRule="exact"/>
              <w:rPr>
                <w:rFonts w:asciiTheme="minorHAnsi" w:hAnsiTheme="minorHAnsi"/>
                <w:b/>
                <w:sz w:val="24"/>
                <w:szCs w:val="24"/>
              </w:rPr>
            </w:pPr>
            <w:r w:rsidRPr="00027B5E">
              <w:rPr>
                <w:rFonts w:asciiTheme="minorHAnsi" w:hAnsiTheme="minorHAnsi"/>
                <w:b/>
                <w:spacing w:val="-2"/>
                <w:sz w:val="24"/>
                <w:szCs w:val="24"/>
              </w:rPr>
              <w:t>Programme</w:t>
            </w:r>
          </w:p>
        </w:tc>
        <w:tc>
          <w:tcPr>
            <w:tcW w:w="2415" w:type="dxa"/>
            <w:tcBorders>
              <w:right w:val="single" w:sz="12" w:space="0" w:color="000000"/>
            </w:tcBorders>
          </w:tcPr>
          <w:p w:rsidR="00027B5E" w:rsidRPr="00027B5E" w:rsidRDefault="00027B5E" w:rsidP="00027B5E">
            <w:pPr>
              <w:pStyle w:val="TableParagraph"/>
              <w:spacing w:line="258" w:lineRule="exact"/>
              <w:rPr>
                <w:rFonts w:asciiTheme="minorHAnsi" w:hAnsiTheme="minorHAnsi"/>
                <w:sz w:val="24"/>
                <w:szCs w:val="24"/>
              </w:rPr>
            </w:pPr>
            <w:r w:rsidRPr="00027B5E">
              <w:rPr>
                <w:rFonts w:asciiTheme="minorHAnsi" w:hAnsiTheme="minorHAnsi"/>
                <w:spacing w:val="-2"/>
                <w:sz w:val="24"/>
                <w:szCs w:val="24"/>
              </w:rPr>
              <w:t>B.Tech</w:t>
            </w:r>
          </w:p>
        </w:tc>
        <w:tc>
          <w:tcPr>
            <w:tcW w:w="1970" w:type="dxa"/>
            <w:tcBorders>
              <w:left w:val="single" w:sz="12" w:space="0" w:color="000000"/>
            </w:tcBorders>
          </w:tcPr>
          <w:p w:rsidR="00027B5E" w:rsidRPr="00027B5E" w:rsidRDefault="00027B5E" w:rsidP="00027B5E">
            <w:pPr>
              <w:pStyle w:val="TableParagraph"/>
              <w:spacing w:line="258" w:lineRule="exact"/>
              <w:ind w:left="109"/>
              <w:rPr>
                <w:rFonts w:asciiTheme="minorHAnsi" w:hAnsiTheme="minorHAnsi"/>
                <w:b/>
                <w:sz w:val="24"/>
                <w:szCs w:val="24"/>
              </w:rPr>
            </w:pPr>
            <w:r w:rsidRPr="00027B5E">
              <w:rPr>
                <w:rFonts w:asciiTheme="minorHAnsi" w:hAnsiTheme="minorHAnsi"/>
                <w:b/>
                <w:spacing w:val="-2"/>
                <w:sz w:val="24"/>
                <w:szCs w:val="24"/>
              </w:rPr>
              <w:t>Semester</w:t>
            </w:r>
          </w:p>
        </w:tc>
        <w:tc>
          <w:tcPr>
            <w:tcW w:w="3923" w:type="dxa"/>
            <w:tcBorders>
              <w:right w:val="single" w:sz="12" w:space="0" w:color="000000"/>
            </w:tcBorders>
          </w:tcPr>
          <w:p w:rsidR="00027B5E" w:rsidRPr="00027B5E" w:rsidRDefault="00027B5E" w:rsidP="00027B5E">
            <w:pPr>
              <w:pStyle w:val="TableParagraph"/>
              <w:spacing w:line="258" w:lineRule="exact"/>
              <w:ind w:left="585"/>
              <w:rPr>
                <w:rFonts w:asciiTheme="minorHAnsi" w:hAnsiTheme="minorHAnsi"/>
                <w:sz w:val="24"/>
                <w:szCs w:val="24"/>
              </w:rPr>
            </w:pPr>
            <w:r w:rsidRPr="00027B5E">
              <w:rPr>
                <w:rFonts w:asciiTheme="minorHAnsi" w:hAnsiTheme="minorHAnsi"/>
                <w:spacing w:val="-4"/>
                <w:sz w:val="24"/>
                <w:szCs w:val="24"/>
              </w:rPr>
              <w:t>VIII</w:t>
            </w:r>
          </w:p>
        </w:tc>
      </w:tr>
      <w:tr w:rsidR="00027B5E" w:rsidRPr="00027B5E" w:rsidTr="0052341B">
        <w:trPr>
          <w:trHeight w:val="278"/>
        </w:trPr>
        <w:tc>
          <w:tcPr>
            <w:tcW w:w="2482" w:type="dxa"/>
            <w:tcBorders>
              <w:left w:val="single" w:sz="12" w:space="0" w:color="000000"/>
              <w:bottom w:val="single" w:sz="12" w:space="0" w:color="000000"/>
            </w:tcBorders>
          </w:tcPr>
          <w:p w:rsidR="00027B5E" w:rsidRPr="00027B5E" w:rsidRDefault="00027B5E" w:rsidP="00027B5E">
            <w:pPr>
              <w:pStyle w:val="TableParagraph"/>
              <w:spacing w:line="258" w:lineRule="exact"/>
              <w:rPr>
                <w:rFonts w:asciiTheme="minorHAnsi" w:hAnsiTheme="minorHAnsi"/>
                <w:b/>
                <w:sz w:val="24"/>
                <w:szCs w:val="24"/>
              </w:rPr>
            </w:pPr>
            <w:r w:rsidRPr="00027B5E">
              <w:rPr>
                <w:rFonts w:asciiTheme="minorHAnsi" w:hAnsiTheme="minorHAnsi"/>
                <w:b/>
                <w:spacing w:val="-2"/>
                <w:sz w:val="24"/>
                <w:szCs w:val="24"/>
              </w:rPr>
              <w:t>Pre-requisites</w:t>
            </w:r>
          </w:p>
        </w:tc>
        <w:tc>
          <w:tcPr>
            <w:tcW w:w="2415" w:type="dxa"/>
            <w:tcBorders>
              <w:bottom w:val="single" w:sz="12" w:space="0" w:color="000000"/>
              <w:right w:val="single" w:sz="12" w:space="0" w:color="000000"/>
            </w:tcBorders>
          </w:tcPr>
          <w:p w:rsidR="00027B5E" w:rsidRPr="00027B5E" w:rsidRDefault="00027B5E" w:rsidP="00027B5E">
            <w:pPr>
              <w:pStyle w:val="TableParagraph"/>
              <w:spacing w:line="258" w:lineRule="exact"/>
              <w:rPr>
                <w:rFonts w:asciiTheme="minorHAnsi" w:hAnsiTheme="minorHAnsi"/>
                <w:sz w:val="24"/>
                <w:szCs w:val="24"/>
              </w:rPr>
            </w:pPr>
            <w:r w:rsidRPr="00027B5E">
              <w:rPr>
                <w:rFonts w:asciiTheme="minorHAnsi" w:hAnsiTheme="minorHAnsi"/>
                <w:spacing w:val="-5"/>
                <w:sz w:val="24"/>
                <w:szCs w:val="24"/>
              </w:rPr>
              <w:t>NIL</w:t>
            </w:r>
          </w:p>
        </w:tc>
        <w:tc>
          <w:tcPr>
            <w:tcW w:w="1970" w:type="dxa"/>
            <w:tcBorders>
              <w:left w:val="single" w:sz="12" w:space="0" w:color="000000"/>
              <w:bottom w:val="single" w:sz="12" w:space="0" w:color="000000"/>
            </w:tcBorders>
          </w:tcPr>
          <w:p w:rsidR="00027B5E" w:rsidRPr="00027B5E" w:rsidRDefault="00027B5E" w:rsidP="00027B5E">
            <w:pPr>
              <w:pStyle w:val="TableParagraph"/>
              <w:ind w:left="0"/>
              <w:rPr>
                <w:rFonts w:asciiTheme="minorHAnsi" w:hAnsiTheme="minorHAnsi"/>
                <w:sz w:val="24"/>
                <w:szCs w:val="24"/>
              </w:rPr>
            </w:pPr>
          </w:p>
        </w:tc>
        <w:tc>
          <w:tcPr>
            <w:tcW w:w="3923" w:type="dxa"/>
            <w:tcBorders>
              <w:bottom w:val="single" w:sz="12" w:space="0" w:color="000000"/>
              <w:right w:val="single" w:sz="12" w:space="0" w:color="000000"/>
            </w:tcBorders>
          </w:tcPr>
          <w:p w:rsidR="00027B5E" w:rsidRPr="00027B5E" w:rsidRDefault="00027B5E" w:rsidP="00027B5E">
            <w:pPr>
              <w:pStyle w:val="TableParagraph"/>
              <w:ind w:left="0"/>
              <w:rPr>
                <w:rFonts w:asciiTheme="minorHAnsi" w:hAnsiTheme="minorHAnsi"/>
                <w:sz w:val="24"/>
                <w:szCs w:val="24"/>
              </w:rPr>
            </w:pPr>
          </w:p>
        </w:tc>
      </w:tr>
      <w:tr w:rsidR="00027B5E" w:rsidRPr="00027B5E" w:rsidTr="00E75084">
        <w:trPr>
          <w:trHeight w:val="217"/>
        </w:trPr>
        <w:tc>
          <w:tcPr>
            <w:tcW w:w="2482" w:type="dxa"/>
            <w:tcBorders>
              <w:top w:val="single" w:sz="12" w:space="0" w:color="000000"/>
              <w:left w:val="single" w:sz="12" w:space="0" w:color="000000"/>
              <w:bottom w:val="single" w:sz="12" w:space="0" w:color="000000"/>
              <w:right w:val="single" w:sz="4" w:space="0" w:color="000000"/>
            </w:tcBorders>
          </w:tcPr>
          <w:p w:rsidR="00027B5E" w:rsidRPr="00027B5E" w:rsidRDefault="00027B5E" w:rsidP="00027B5E">
            <w:pPr>
              <w:pStyle w:val="TableParagraph"/>
              <w:spacing w:line="275" w:lineRule="exact"/>
              <w:rPr>
                <w:rFonts w:asciiTheme="minorHAnsi" w:hAnsiTheme="minorHAnsi"/>
                <w:b/>
                <w:sz w:val="24"/>
                <w:szCs w:val="24"/>
              </w:rPr>
            </w:pPr>
            <w:r w:rsidRPr="00027B5E">
              <w:rPr>
                <w:rFonts w:asciiTheme="minorHAnsi" w:hAnsiTheme="minorHAnsi"/>
                <w:b/>
                <w:sz w:val="24"/>
                <w:szCs w:val="24"/>
              </w:rPr>
              <w:t>Evaluation</w:t>
            </w:r>
            <w:r w:rsidRPr="00027B5E">
              <w:rPr>
                <w:rFonts w:asciiTheme="minorHAnsi" w:hAnsiTheme="minorHAnsi"/>
                <w:b/>
                <w:spacing w:val="-3"/>
                <w:sz w:val="24"/>
                <w:szCs w:val="24"/>
              </w:rPr>
              <w:t xml:space="preserve"> </w:t>
            </w:r>
            <w:r w:rsidRPr="00027B5E">
              <w:rPr>
                <w:rFonts w:asciiTheme="minorHAnsi" w:hAnsiTheme="minorHAnsi"/>
                <w:b/>
                <w:spacing w:val="-2"/>
                <w:sz w:val="24"/>
                <w:szCs w:val="24"/>
              </w:rPr>
              <w:t>scheme</w:t>
            </w:r>
          </w:p>
        </w:tc>
        <w:tc>
          <w:tcPr>
            <w:tcW w:w="8308" w:type="dxa"/>
            <w:gridSpan w:val="3"/>
            <w:tcBorders>
              <w:top w:val="single" w:sz="12" w:space="0" w:color="000000"/>
              <w:left w:val="single" w:sz="4" w:space="0" w:color="000000"/>
              <w:bottom w:val="single" w:sz="12" w:space="0" w:color="000000"/>
              <w:right w:val="single" w:sz="12" w:space="0" w:color="000000"/>
            </w:tcBorders>
          </w:tcPr>
          <w:p w:rsidR="00027B5E" w:rsidRPr="00027B5E" w:rsidRDefault="00027B5E" w:rsidP="00E75084">
            <w:pPr>
              <w:pStyle w:val="TableParagraph"/>
              <w:spacing w:line="273" w:lineRule="exact"/>
              <w:rPr>
                <w:rFonts w:asciiTheme="minorHAnsi" w:hAnsiTheme="minorHAnsi"/>
                <w:sz w:val="24"/>
                <w:szCs w:val="24"/>
              </w:rPr>
            </w:pPr>
            <w:r w:rsidRPr="00027B5E">
              <w:rPr>
                <w:rFonts w:asciiTheme="minorHAnsi" w:hAnsiTheme="minorHAnsi"/>
                <w:sz w:val="24"/>
                <w:szCs w:val="24"/>
              </w:rPr>
              <w:t>Quiz</w:t>
            </w:r>
            <w:r w:rsidRPr="00027B5E">
              <w:rPr>
                <w:rFonts w:asciiTheme="minorHAnsi" w:hAnsiTheme="minorHAnsi"/>
                <w:spacing w:val="-4"/>
                <w:sz w:val="24"/>
                <w:szCs w:val="24"/>
              </w:rPr>
              <w:t xml:space="preserve"> </w:t>
            </w:r>
            <w:r w:rsidRPr="00027B5E">
              <w:rPr>
                <w:rFonts w:asciiTheme="minorHAnsi" w:hAnsiTheme="minorHAnsi"/>
                <w:sz w:val="24"/>
                <w:szCs w:val="24"/>
              </w:rPr>
              <w:t>I</w:t>
            </w:r>
            <w:r w:rsidRPr="00027B5E">
              <w:rPr>
                <w:rFonts w:asciiTheme="minorHAnsi" w:hAnsiTheme="minorHAnsi"/>
                <w:spacing w:val="-11"/>
                <w:sz w:val="24"/>
                <w:szCs w:val="24"/>
              </w:rPr>
              <w:t xml:space="preserve"> </w:t>
            </w:r>
            <w:r w:rsidRPr="00027B5E">
              <w:rPr>
                <w:rFonts w:asciiTheme="minorHAnsi" w:hAnsiTheme="minorHAnsi"/>
                <w:sz w:val="24"/>
                <w:szCs w:val="24"/>
              </w:rPr>
              <w:t>(10%),</w:t>
            </w:r>
            <w:r w:rsidRPr="00027B5E">
              <w:rPr>
                <w:rFonts w:asciiTheme="minorHAnsi" w:hAnsiTheme="minorHAnsi"/>
                <w:spacing w:val="-7"/>
                <w:sz w:val="24"/>
                <w:szCs w:val="24"/>
              </w:rPr>
              <w:t xml:space="preserve"> </w:t>
            </w:r>
            <w:r w:rsidRPr="00027B5E">
              <w:rPr>
                <w:rFonts w:asciiTheme="minorHAnsi" w:hAnsiTheme="minorHAnsi"/>
                <w:sz w:val="24"/>
                <w:szCs w:val="24"/>
              </w:rPr>
              <w:t>Mid-term</w:t>
            </w:r>
            <w:r w:rsidRPr="00027B5E">
              <w:rPr>
                <w:rFonts w:asciiTheme="minorHAnsi" w:hAnsiTheme="minorHAnsi"/>
                <w:spacing w:val="-6"/>
                <w:sz w:val="24"/>
                <w:szCs w:val="24"/>
              </w:rPr>
              <w:t xml:space="preserve"> </w:t>
            </w:r>
            <w:r w:rsidRPr="00027B5E">
              <w:rPr>
                <w:rFonts w:asciiTheme="minorHAnsi" w:hAnsiTheme="minorHAnsi"/>
                <w:sz w:val="24"/>
                <w:szCs w:val="24"/>
              </w:rPr>
              <w:t>(20%),</w:t>
            </w:r>
            <w:r w:rsidRPr="00027B5E">
              <w:rPr>
                <w:rFonts w:asciiTheme="minorHAnsi" w:hAnsiTheme="minorHAnsi"/>
                <w:spacing w:val="-6"/>
                <w:sz w:val="24"/>
                <w:szCs w:val="24"/>
              </w:rPr>
              <w:t xml:space="preserve"> </w:t>
            </w:r>
            <w:r w:rsidRPr="00027B5E">
              <w:rPr>
                <w:rFonts w:asciiTheme="minorHAnsi" w:hAnsiTheme="minorHAnsi"/>
                <w:sz w:val="24"/>
                <w:szCs w:val="24"/>
              </w:rPr>
              <w:t>Quiz</w:t>
            </w:r>
            <w:r w:rsidRPr="00027B5E">
              <w:rPr>
                <w:rFonts w:asciiTheme="minorHAnsi" w:hAnsiTheme="minorHAnsi"/>
                <w:spacing w:val="-3"/>
                <w:sz w:val="24"/>
                <w:szCs w:val="24"/>
              </w:rPr>
              <w:t xml:space="preserve"> </w:t>
            </w:r>
            <w:r w:rsidRPr="00027B5E">
              <w:rPr>
                <w:rFonts w:asciiTheme="minorHAnsi" w:hAnsiTheme="minorHAnsi"/>
                <w:sz w:val="24"/>
                <w:szCs w:val="24"/>
              </w:rPr>
              <w:t>II</w:t>
            </w:r>
            <w:r w:rsidRPr="00027B5E">
              <w:rPr>
                <w:rFonts w:asciiTheme="minorHAnsi" w:hAnsiTheme="minorHAnsi"/>
                <w:spacing w:val="-10"/>
                <w:sz w:val="24"/>
                <w:szCs w:val="24"/>
              </w:rPr>
              <w:t xml:space="preserve"> </w:t>
            </w:r>
            <w:r w:rsidRPr="00027B5E">
              <w:rPr>
                <w:rFonts w:asciiTheme="minorHAnsi" w:hAnsiTheme="minorHAnsi"/>
                <w:sz w:val="24"/>
                <w:szCs w:val="24"/>
              </w:rPr>
              <w:t>(10%),</w:t>
            </w:r>
            <w:r w:rsidRPr="00027B5E">
              <w:rPr>
                <w:rFonts w:asciiTheme="minorHAnsi" w:hAnsiTheme="minorHAnsi"/>
                <w:spacing w:val="-6"/>
                <w:sz w:val="24"/>
                <w:szCs w:val="24"/>
              </w:rPr>
              <w:t xml:space="preserve"> </w:t>
            </w:r>
            <w:r w:rsidRPr="00027B5E">
              <w:rPr>
                <w:rFonts w:asciiTheme="minorHAnsi" w:hAnsiTheme="minorHAnsi"/>
                <w:sz w:val="24"/>
                <w:szCs w:val="24"/>
              </w:rPr>
              <w:t>End</w:t>
            </w:r>
            <w:r w:rsidRPr="00027B5E">
              <w:rPr>
                <w:rFonts w:asciiTheme="minorHAnsi" w:hAnsiTheme="minorHAnsi"/>
                <w:spacing w:val="-6"/>
                <w:sz w:val="24"/>
                <w:szCs w:val="24"/>
              </w:rPr>
              <w:t xml:space="preserve"> </w:t>
            </w:r>
            <w:r w:rsidRPr="00027B5E">
              <w:rPr>
                <w:rFonts w:asciiTheme="minorHAnsi" w:hAnsiTheme="minorHAnsi"/>
                <w:sz w:val="24"/>
                <w:szCs w:val="24"/>
              </w:rPr>
              <w:t>term</w:t>
            </w:r>
            <w:r w:rsidRPr="00027B5E">
              <w:rPr>
                <w:rFonts w:asciiTheme="minorHAnsi" w:hAnsiTheme="minorHAnsi"/>
                <w:spacing w:val="-7"/>
                <w:sz w:val="24"/>
                <w:szCs w:val="24"/>
              </w:rPr>
              <w:t xml:space="preserve"> </w:t>
            </w:r>
            <w:r w:rsidRPr="00027B5E">
              <w:rPr>
                <w:rFonts w:asciiTheme="minorHAnsi" w:hAnsiTheme="minorHAnsi"/>
                <w:sz w:val="24"/>
                <w:szCs w:val="24"/>
              </w:rPr>
              <w:t>(40%),</w:t>
            </w:r>
            <w:r w:rsidRPr="00027B5E">
              <w:rPr>
                <w:rFonts w:asciiTheme="minorHAnsi" w:hAnsiTheme="minorHAnsi"/>
                <w:spacing w:val="-6"/>
                <w:sz w:val="24"/>
                <w:szCs w:val="24"/>
              </w:rPr>
              <w:t xml:space="preserve"> </w:t>
            </w:r>
            <w:r w:rsidRPr="00027B5E">
              <w:rPr>
                <w:rFonts w:asciiTheme="minorHAnsi" w:hAnsiTheme="minorHAnsi"/>
                <w:spacing w:val="-2"/>
                <w:sz w:val="24"/>
                <w:szCs w:val="24"/>
              </w:rPr>
              <w:t>Project</w:t>
            </w:r>
            <w:r w:rsidR="00E75084">
              <w:rPr>
                <w:rFonts w:asciiTheme="minorHAnsi" w:hAnsiTheme="minorHAnsi"/>
                <w:spacing w:val="-2"/>
                <w:sz w:val="24"/>
                <w:szCs w:val="24"/>
              </w:rPr>
              <w:t xml:space="preserve"> </w:t>
            </w:r>
            <w:r w:rsidRPr="00027B5E">
              <w:rPr>
                <w:rFonts w:asciiTheme="minorHAnsi" w:hAnsiTheme="minorHAnsi"/>
                <w:spacing w:val="-2"/>
                <w:sz w:val="24"/>
                <w:szCs w:val="24"/>
              </w:rPr>
              <w:t>(20%)</w:t>
            </w:r>
          </w:p>
        </w:tc>
      </w:tr>
      <w:tr w:rsidR="00027B5E" w:rsidRPr="00027B5E" w:rsidTr="0052341B">
        <w:trPr>
          <w:trHeight w:val="3311"/>
        </w:trPr>
        <w:tc>
          <w:tcPr>
            <w:tcW w:w="10790" w:type="dxa"/>
            <w:gridSpan w:val="4"/>
            <w:tcBorders>
              <w:top w:val="single" w:sz="12" w:space="0" w:color="000000"/>
              <w:left w:val="single" w:sz="12" w:space="0" w:color="000000"/>
              <w:bottom w:val="single" w:sz="12" w:space="0" w:color="000000"/>
              <w:right w:val="single" w:sz="12" w:space="0" w:color="000000"/>
            </w:tcBorders>
          </w:tcPr>
          <w:p w:rsidR="00027B5E" w:rsidRPr="00027B5E" w:rsidRDefault="00027B5E" w:rsidP="00027B5E">
            <w:pPr>
              <w:pStyle w:val="TableParagraph"/>
              <w:tabs>
                <w:tab w:val="left" w:pos="9334"/>
                <w:tab w:val="left" w:pos="9370"/>
              </w:tabs>
              <w:ind w:right="162"/>
              <w:rPr>
                <w:rFonts w:asciiTheme="minorHAnsi" w:hAnsiTheme="minorHAnsi"/>
                <w:b/>
                <w:sz w:val="24"/>
                <w:szCs w:val="24"/>
              </w:rPr>
            </w:pPr>
            <w:r w:rsidRPr="00027B5E">
              <w:rPr>
                <w:rFonts w:asciiTheme="minorHAnsi" w:hAnsiTheme="minorHAnsi"/>
                <w:sz w:val="24"/>
                <w:szCs w:val="24"/>
              </w:rPr>
              <w:t>Basic Text Processing, Regular expression, sentence segmentation, word stemming.</w:t>
            </w:r>
            <w:r w:rsidRPr="00027B5E">
              <w:rPr>
                <w:rFonts w:asciiTheme="minorHAnsi" w:hAnsiTheme="minorHAnsi"/>
                <w:sz w:val="24"/>
                <w:szCs w:val="24"/>
              </w:rPr>
              <w:tab/>
            </w:r>
            <w:r w:rsidRPr="00027B5E">
              <w:rPr>
                <w:rFonts w:asciiTheme="minorHAnsi" w:hAnsiTheme="minorHAnsi"/>
                <w:sz w:val="24"/>
                <w:szCs w:val="24"/>
              </w:rPr>
              <w:tab/>
            </w:r>
            <w:r w:rsidRPr="00027B5E">
              <w:rPr>
                <w:rFonts w:asciiTheme="minorHAnsi" w:hAnsiTheme="minorHAnsi"/>
                <w:b/>
                <w:spacing w:val="-4"/>
                <w:sz w:val="24"/>
                <w:szCs w:val="24"/>
              </w:rPr>
              <w:t xml:space="preserve">[2] </w:t>
            </w:r>
            <w:r w:rsidRPr="00027B5E">
              <w:rPr>
                <w:rFonts w:asciiTheme="minorHAnsi" w:hAnsiTheme="minorHAnsi"/>
                <w:sz w:val="24"/>
                <w:szCs w:val="24"/>
              </w:rPr>
              <w:t>Language modeling problem, Hidden Markov models, N-gram models, parameter estimation, model</w:t>
            </w:r>
            <w:r w:rsidRPr="00027B5E">
              <w:rPr>
                <w:rFonts w:asciiTheme="minorHAnsi" w:hAnsiTheme="minorHAnsi"/>
                <w:spacing w:val="-4"/>
                <w:sz w:val="24"/>
                <w:szCs w:val="24"/>
              </w:rPr>
              <w:t xml:space="preserve"> </w:t>
            </w:r>
            <w:r w:rsidRPr="00027B5E">
              <w:rPr>
                <w:rFonts w:asciiTheme="minorHAnsi" w:hAnsiTheme="minorHAnsi"/>
                <w:sz w:val="24"/>
                <w:szCs w:val="24"/>
              </w:rPr>
              <w:t>evaluation,</w:t>
            </w:r>
            <w:r w:rsidRPr="00027B5E">
              <w:rPr>
                <w:rFonts w:asciiTheme="minorHAnsi" w:hAnsiTheme="minorHAnsi"/>
                <w:spacing w:val="-2"/>
                <w:sz w:val="24"/>
                <w:szCs w:val="24"/>
              </w:rPr>
              <w:t xml:space="preserve"> </w:t>
            </w:r>
            <w:r w:rsidRPr="00027B5E">
              <w:rPr>
                <w:rFonts w:asciiTheme="minorHAnsi" w:hAnsiTheme="minorHAnsi"/>
                <w:sz w:val="24"/>
                <w:szCs w:val="24"/>
              </w:rPr>
              <w:t>perplexity,</w:t>
            </w:r>
            <w:r w:rsidRPr="00027B5E">
              <w:rPr>
                <w:rFonts w:asciiTheme="minorHAnsi" w:hAnsiTheme="minorHAnsi"/>
                <w:spacing w:val="-2"/>
                <w:sz w:val="24"/>
                <w:szCs w:val="24"/>
              </w:rPr>
              <w:t xml:space="preserve"> smoothing.</w:t>
            </w:r>
            <w:r w:rsidRPr="00027B5E">
              <w:rPr>
                <w:rFonts w:asciiTheme="minorHAnsi" w:hAnsiTheme="minorHAnsi"/>
                <w:sz w:val="24"/>
                <w:szCs w:val="24"/>
              </w:rPr>
              <w:tab/>
            </w:r>
            <w:r w:rsidRPr="00027B5E">
              <w:rPr>
                <w:rFonts w:asciiTheme="minorHAnsi" w:hAnsiTheme="minorHAnsi"/>
                <w:b/>
                <w:spacing w:val="-5"/>
                <w:sz w:val="24"/>
                <w:szCs w:val="24"/>
              </w:rPr>
              <w:t>[5]</w:t>
            </w:r>
          </w:p>
          <w:p w:rsidR="00027B5E" w:rsidRPr="00027B5E" w:rsidRDefault="00027B5E" w:rsidP="00027B5E">
            <w:pPr>
              <w:pStyle w:val="TableParagraph"/>
              <w:tabs>
                <w:tab w:val="left" w:pos="9303"/>
                <w:tab w:val="left" w:pos="9337"/>
              </w:tabs>
              <w:ind w:right="188"/>
              <w:rPr>
                <w:rFonts w:asciiTheme="minorHAnsi" w:hAnsiTheme="minorHAnsi"/>
                <w:b/>
                <w:sz w:val="24"/>
                <w:szCs w:val="24"/>
              </w:rPr>
            </w:pPr>
            <w:r w:rsidRPr="00027B5E">
              <w:rPr>
                <w:rFonts w:asciiTheme="minorHAnsi" w:hAnsiTheme="minorHAnsi"/>
                <w:sz w:val="24"/>
                <w:szCs w:val="24"/>
              </w:rPr>
              <w:t>Text</w:t>
            </w:r>
            <w:r w:rsidRPr="00027B5E">
              <w:rPr>
                <w:rFonts w:asciiTheme="minorHAnsi" w:hAnsiTheme="minorHAnsi"/>
                <w:spacing w:val="-4"/>
                <w:sz w:val="24"/>
                <w:szCs w:val="24"/>
              </w:rPr>
              <w:t xml:space="preserve"> </w:t>
            </w:r>
            <w:r w:rsidRPr="00027B5E">
              <w:rPr>
                <w:rFonts w:asciiTheme="minorHAnsi" w:hAnsiTheme="minorHAnsi"/>
                <w:sz w:val="24"/>
                <w:szCs w:val="24"/>
              </w:rPr>
              <w:t>classification,</w:t>
            </w:r>
            <w:r w:rsidRPr="00027B5E">
              <w:rPr>
                <w:rFonts w:asciiTheme="minorHAnsi" w:hAnsiTheme="minorHAnsi"/>
                <w:spacing w:val="-5"/>
                <w:sz w:val="24"/>
                <w:szCs w:val="24"/>
              </w:rPr>
              <w:t xml:space="preserve"> </w:t>
            </w:r>
            <w:r w:rsidRPr="00027B5E">
              <w:rPr>
                <w:rFonts w:asciiTheme="minorHAnsi" w:hAnsiTheme="minorHAnsi"/>
                <w:sz w:val="24"/>
                <w:szCs w:val="24"/>
              </w:rPr>
              <w:t>Naïve</w:t>
            </w:r>
            <w:r w:rsidRPr="00027B5E">
              <w:rPr>
                <w:rFonts w:asciiTheme="minorHAnsi" w:hAnsiTheme="minorHAnsi"/>
                <w:spacing w:val="-4"/>
                <w:sz w:val="24"/>
                <w:szCs w:val="24"/>
              </w:rPr>
              <w:t xml:space="preserve"> </w:t>
            </w:r>
            <w:r w:rsidRPr="00027B5E">
              <w:rPr>
                <w:rFonts w:asciiTheme="minorHAnsi" w:hAnsiTheme="minorHAnsi"/>
                <w:sz w:val="24"/>
                <w:szCs w:val="24"/>
              </w:rPr>
              <w:t>Bayes</w:t>
            </w:r>
            <w:r w:rsidRPr="00027B5E">
              <w:rPr>
                <w:rFonts w:asciiTheme="minorHAnsi" w:hAnsiTheme="minorHAnsi"/>
                <w:spacing w:val="-4"/>
                <w:sz w:val="24"/>
                <w:szCs w:val="24"/>
              </w:rPr>
              <w:t xml:space="preserve"> </w:t>
            </w:r>
            <w:r w:rsidRPr="00027B5E">
              <w:rPr>
                <w:rFonts w:asciiTheme="minorHAnsi" w:hAnsiTheme="minorHAnsi"/>
                <w:sz w:val="24"/>
                <w:szCs w:val="24"/>
              </w:rPr>
              <w:t>and</w:t>
            </w:r>
            <w:r w:rsidRPr="00027B5E">
              <w:rPr>
                <w:rFonts w:asciiTheme="minorHAnsi" w:hAnsiTheme="minorHAnsi"/>
                <w:spacing w:val="-5"/>
                <w:sz w:val="24"/>
                <w:szCs w:val="24"/>
              </w:rPr>
              <w:t xml:space="preserve"> </w:t>
            </w:r>
            <w:r w:rsidRPr="00027B5E">
              <w:rPr>
                <w:rFonts w:asciiTheme="minorHAnsi" w:hAnsiTheme="minorHAnsi"/>
                <w:sz w:val="24"/>
                <w:szCs w:val="24"/>
              </w:rPr>
              <w:t>multinomial</w:t>
            </w:r>
            <w:r w:rsidRPr="00027B5E">
              <w:rPr>
                <w:rFonts w:asciiTheme="minorHAnsi" w:hAnsiTheme="minorHAnsi"/>
                <w:spacing w:val="-4"/>
                <w:sz w:val="24"/>
                <w:szCs w:val="24"/>
              </w:rPr>
              <w:t xml:space="preserve"> </w:t>
            </w:r>
            <w:r w:rsidRPr="00027B5E">
              <w:rPr>
                <w:rFonts w:asciiTheme="minorHAnsi" w:hAnsiTheme="minorHAnsi"/>
                <w:sz w:val="24"/>
                <w:szCs w:val="24"/>
              </w:rPr>
              <w:t>Naïve</w:t>
            </w:r>
            <w:r w:rsidRPr="00027B5E">
              <w:rPr>
                <w:rFonts w:asciiTheme="minorHAnsi" w:hAnsiTheme="minorHAnsi"/>
                <w:spacing w:val="-4"/>
                <w:sz w:val="24"/>
                <w:szCs w:val="24"/>
              </w:rPr>
              <w:t xml:space="preserve"> </w:t>
            </w:r>
            <w:r w:rsidRPr="00027B5E">
              <w:rPr>
                <w:rFonts w:asciiTheme="minorHAnsi" w:hAnsiTheme="minorHAnsi"/>
                <w:sz w:val="24"/>
                <w:szCs w:val="24"/>
              </w:rPr>
              <w:t>Bayes,</w:t>
            </w:r>
            <w:r w:rsidRPr="00027B5E">
              <w:rPr>
                <w:rFonts w:asciiTheme="minorHAnsi" w:hAnsiTheme="minorHAnsi"/>
                <w:spacing w:val="-4"/>
                <w:sz w:val="24"/>
                <w:szCs w:val="24"/>
              </w:rPr>
              <w:t xml:space="preserve"> </w:t>
            </w:r>
            <w:r w:rsidRPr="00027B5E">
              <w:rPr>
                <w:rFonts w:asciiTheme="minorHAnsi" w:hAnsiTheme="minorHAnsi"/>
                <w:sz w:val="24"/>
                <w:szCs w:val="24"/>
              </w:rPr>
              <w:t>Evaluation,</w:t>
            </w:r>
            <w:r w:rsidRPr="00027B5E">
              <w:rPr>
                <w:rFonts w:asciiTheme="minorHAnsi" w:hAnsiTheme="minorHAnsi"/>
                <w:spacing w:val="-4"/>
                <w:sz w:val="24"/>
                <w:szCs w:val="24"/>
              </w:rPr>
              <w:t xml:space="preserve"> </w:t>
            </w:r>
            <w:r w:rsidRPr="00027B5E">
              <w:rPr>
                <w:rFonts w:asciiTheme="minorHAnsi" w:hAnsiTheme="minorHAnsi"/>
                <w:sz w:val="24"/>
                <w:szCs w:val="24"/>
              </w:rPr>
              <w:t>Sentiment</w:t>
            </w:r>
            <w:r w:rsidRPr="00027B5E">
              <w:rPr>
                <w:rFonts w:asciiTheme="minorHAnsi" w:hAnsiTheme="minorHAnsi"/>
                <w:spacing w:val="-4"/>
                <w:sz w:val="24"/>
                <w:szCs w:val="24"/>
              </w:rPr>
              <w:t xml:space="preserve"> </w:t>
            </w:r>
            <w:r w:rsidRPr="00027B5E">
              <w:rPr>
                <w:rFonts w:asciiTheme="minorHAnsi" w:hAnsiTheme="minorHAnsi"/>
                <w:sz w:val="24"/>
                <w:szCs w:val="24"/>
              </w:rPr>
              <w:t xml:space="preserve">Analysis </w:t>
            </w:r>
            <w:r w:rsidRPr="00027B5E">
              <w:rPr>
                <w:rFonts w:asciiTheme="minorHAnsi" w:hAnsiTheme="minorHAnsi"/>
                <w:b/>
                <w:sz w:val="24"/>
                <w:szCs w:val="24"/>
              </w:rPr>
              <w:t xml:space="preserve">[5] </w:t>
            </w:r>
            <w:r w:rsidRPr="00027B5E">
              <w:rPr>
                <w:rFonts w:asciiTheme="minorHAnsi" w:hAnsiTheme="minorHAnsi"/>
                <w:sz w:val="24"/>
                <w:szCs w:val="24"/>
              </w:rPr>
              <w:t>POS Tagging problems, Viterbi Algorithm for HMM, NER</w:t>
            </w:r>
            <w:r w:rsidRPr="00027B5E">
              <w:rPr>
                <w:rFonts w:asciiTheme="minorHAnsi" w:hAnsiTheme="minorHAnsi"/>
                <w:b/>
                <w:sz w:val="24"/>
                <w:szCs w:val="24"/>
              </w:rPr>
              <w:t>.</w:t>
            </w:r>
            <w:r w:rsidRPr="00027B5E">
              <w:rPr>
                <w:rFonts w:asciiTheme="minorHAnsi" w:hAnsiTheme="minorHAnsi"/>
                <w:b/>
                <w:sz w:val="24"/>
                <w:szCs w:val="24"/>
              </w:rPr>
              <w:tab/>
            </w:r>
            <w:r w:rsidRPr="00027B5E">
              <w:rPr>
                <w:rFonts w:asciiTheme="minorHAnsi" w:hAnsiTheme="minorHAnsi"/>
                <w:b/>
                <w:spacing w:val="-4"/>
                <w:sz w:val="24"/>
                <w:szCs w:val="24"/>
              </w:rPr>
              <w:t xml:space="preserve">[5] </w:t>
            </w:r>
            <w:r w:rsidRPr="00027B5E">
              <w:rPr>
                <w:rFonts w:asciiTheme="minorHAnsi" w:hAnsiTheme="minorHAnsi"/>
                <w:sz w:val="24"/>
                <w:szCs w:val="24"/>
              </w:rPr>
              <w:t>The parsing problem, CFG and Probabilistic context-free grammars (PCFG), CKY Parsing algorithm, weaknesses of PCFGs, Lexicalized PCFG,</w:t>
            </w:r>
            <w:r w:rsidRPr="00027B5E">
              <w:rPr>
                <w:rFonts w:asciiTheme="minorHAnsi" w:hAnsiTheme="minorHAnsi"/>
                <w:sz w:val="24"/>
                <w:szCs w:val="24"/>
              </w:rPr>
              <w:tab/>
            </w:r>
            <w:r w:rsidRPr="00027B5E">
              <w:rPr>
                <w:rFonts w:asciiTheme="minorHAnsi" w:hAnsiTheme="minorHAnsi"/>
                <w:sz w:val="24"/>
                <w:szCs w:val="24"/>
              </w:rPr>
              <w:tab/>
            </w:r>
            <w:r w:rsidRPr="00027B5E">
              <w:rPr>
                <w:rFonts w:asciiTheme="minorHAnsi" w:hAnsiTheme="minorHAnsi"/>
                <w:b/>
                <w:spacing w:val="-4"/>
                <w:sz w:val="24"/>
                <w:szCs w:val="24"/>
              </w:rPr>
              <w:t xml:space="preserve">[5] </w:t>
            </w:r>
            <w:r w:rsidRPr="00027B5E">
              <w:rPr>
                <w:rFonts w:asciiTheme="minorHAnsi" w:hAnsiTheme="minorHAnsi"/>
                <w:sz w:val="24"/>
                <w:szCs w:val="24"/>
              </w:rPr>
              <w:t>Information Retrieval, Term-Document Incidence Matrices, The Inverted Index, Introducing Ranked Retrieval, Term Frequency Weighting, Inverse Document Frequency Weighting (10:16) , TF-IDF Weighting.</w:t>
            </w:r>
            <w:r w:rsidRPr="00027B5E">
              <w:rPr>
                <w:rFonts w:asciiTheme="minorHAnsi" w:hAnsiTheme="minorHAnsi"/>
                <w:sz w:val="24"/>
                <w:szCs w:val="24"/>
              </w:rPr>
              <w:tab/>
            </w:r>
            <w:r w:rsidRPr="00027B5E">
              <w:rPr>
                <w:rFonts w:asciiTheme="minorHAnsi" w:hAnsiTheme="minorHAnsi"/>
                <w:spacing w:val="-56"/>
                <w:sz w:val="24"/>
                <w:szCs w:val="24"/>
              </w:rPr>
              <w:t xml:space="preserve"> </w:t>
            </w:r>
            <w:r w:rsidRPr="00027B5E">
              <w:rPr>
                <w:rFonts w:asciiTheme="minorHAnsi" w:hAnsiTheme="minorHAnsi"/>
                <w:b/>
                <w:spacing w:val="-2"/>
                <w:sz w:val="24"/>
                <w:szCs w:val="24"/>
              </w:rPr>
              <w:t>[8]</w:t>
            </w:r>
          </w:p>
          <w:p w:rsidR="00027B5E" w:rsidRPr="00027B5E" w:rsidRDefault="00027B5E" w:rsidP="00027B5E">
            <w:pPr>
              <w:pStyle w:val="TableParagraph"/>
              <w:tabs>
                <w:tab w:val="left" w:pos="9267"/>
              </w:tabs>
              <w:rPr>
                <w:rFonts w:asciiTheme="minorHAnsi" w:hAnsiTheme="minorHAnsi"/>
                <w:b/>
                <w:sz w:val="24"/>
                <w:szCs w:val="24"/>
              </w:rPr>
            </w:pPr>
            <w:r w:rsidRPr="00027B5E">
              <w:rPr>
                <w:rFonts w:asciiTheme="minorHAnsi" w:hAnsiTheme="minorHAnsi"/>
                <w:sz w:val="24"/>
                <w:szCs w:val="24"/>
              </w:rPr>
              <w:t>Log-linear</w:t>
            </w:r>
            <w:r w:rsidRPr="00027B5E">
              <w:rPr>
                <w:rFonts w:asciiTheme="minorHAnsi" w:hAnsiTheme="minorHAnsi"/>
                <w:spacing w:val="-3"/>
                <w:sz w:val="24"/>
                <w:szCs w:val="24"/>
              </w:rPr>
              <w:t xml:space="preserve"> </w:t>
            </w:r>
            <w:r w:rsidRPr="00027B5E">
              <w:rPr>
                <w:rFonts w:asciiTheme="minorHAnsi" w:hAnsiTheme="minorHAnsi"/>
                <w:sz w:val="24"/>
                <w:szCs w:val="24"/>
              </w:rPr>
              <w:t>models,</w:t>
            </w:r>
            <w:r w:rsidRPr="00027B5E">
              <w:rPr>
                <w:rFonts w:asciiTheme="minorHAnsi" w:hAnsiTheme="minorHAnsi"/>
                <w:spacing w:val="-2"/>
                <w:sz w:val="24"/>
                <w:szCs w:val="24"/>
              </w:rPr>
              <w:t xml:space="preserve"> </w:t>
            </w:r>
            <w:r w:rsidRPr="00027B5E">
              <w:rPr>
                <w:rFonts w:asciiTheme="minorHAnsi" w:hAnsiTheme="minorHAnsi"/>
                <w:sz w:val="24"/>
                <w:szCs w:val="24"/>
              </w:rPr>
              <w:t>and</w:t>
            </w:r>
            <w:r w:rsidRPr="00027B5E">
              <w:rPr>
                <w:rFonts w:asciiTheme="minorHAnsi" w:hAnsiTheme="minorHAnsi"/>
                <w:spacing w:val="-3"/>
                <w:sz w:val="24"/>
                <w:szCs w:val="24"/>
              </w:rPr>
              <w:t xml:space="preserve"> </w:t>
            </w:r>
            <w:r w:rsidRPr="00027B5E">
              <w:rPr>
                <w:rFonts w:asciiTheme="minorHAnsi" w:hAnsiTheme="minorHAnsi"/>
                <w:sz w:val="24"/>
                <w:szCs w:val="24"/>
              </w:rPr>
              <w:t>their</w:t>
            </w:r>
            <w:r w:rsidRPr="00027B5E">
              <w:rPr>
                <w:rFonts w:asciiTheme="minorHAnsi" w:hAnsiTheme="minorHAnsi"/>
                <w:spacing w:val="-2"/>
                <w:sz w:val="24"/>
                <w:szCs w:val="24"/>
              </w:rPr>
              <w:t xml:space="preserve"> </w:t>
            </w:r>
            <w:r w:rsidRPr="00027B5E">
              <w:rPr>
                <w:rFonts w:asciiTheme="minorHAnsi" w:hAnsiTheme="minorHAnsi"/>
                <w:sz w:val="24"/>
                <w:szCs w:val="24"/>
              </w:rPr>
              <w:t>application</w:t>
            </w:r>
            <w:r w:rsidRPr="00027B5E">
              <w:rPr>
                <w:rFonts w:asciiTheme="minorHAnsi" w:hAnsiTheme="minorHAnsi"/>
                <w:spacing w:val="-3"/>
                <w:sz w:val="24"/>
                <w:szCs w:val="24"/>
              </w:rPr>
              <w:t xml:space="preserve"> </w:t>
            </w:r>
            <w:r w:rsidRPr="00027B5E">
              <w:rPr>
                <w:rFonts w:asciiTheme="minorHAnsi" w:hAnsiTheme="minorHAnsi"/>
                <w:sz w:val="24"/>
                <w:szCs w:val="24"/>
              </w:rPr>
              <w:t>to</w:t>
            </w:r>
            <w:r w:rsidRPr="00027B5E">
              <w:rPr>
                <w:rFonts w:asciiTheme="minorHAnsi" w:hAnsiTheme="minorHAnsi"/>
                <w:spacing w:val="-2"/>
                <w:sz w:val="24"/>
                <w:szCs w:val="24"/>
              </w:rPr>
              <w:t xml:space="preserve"> </w:t>
            </w:r>
            <w:r w:rsidRPr="00027B5E">
              <w:rPr>
                <w:rFonts w:asciiTheme="minorHAnsi" w:hAnsiTheme="minorHAnsi"/>
                <w:sz w:val="24"/>
                <w:szCs w:val="24"/>
              </w:rPr>
              <w:t>NLP</w:t>
            </w:r>
            <w:r w:rsidRPr="00027B5E">
              <w:rPr>
                <w:rFonts w:asciiTheme="minorHAnsi" w:hAnsiTheme="minorHAnsi"/>
                <w:spacing w:val="-2"/>
                <w:sz w:val="24"/>
                <w:szCs w:val="24"/>
              </w:rPr>
              <w:t xml:space="preserve"> </w:t>
            </w:r>
            <w:r w:rsidRPr="00027B5E">
              <w:rPr>
                <w:rFonts w:asciiTheme="minorHAnsi" w:hAnsiTheme="minorHAnsi"/>
                <w:sz w:val="24"/>
                <w:szCs w:val="24"/>
              </w:rPr>
              <w:t>problems</w:t>
            </w:r>
            <w:r w:rsidRPr="00027B5E">
              <w:rPr>
                <w:rFonts w:asciiTheme="minorHAnsi" w:hAnsiTheme="minorHAnsi"/>
                <w:spacing w:val="-3"/>
                <w:sz w:val="24"/>
                <w:szCs w:val="24"/>
              </w:rPr>
              <w:t xml:space="preserve"> </w:t>
            </w:r>
            <w:r w:rsidRPr="00027B5E">
              <w:rPr>
                <w:rFonts w:asciiTheme="minorHAnsi" w:hAnsiTheme="minorHAnsi"/>
                <w:sz w:val="24"/>
                <w:szCs w:val="24"/>
              </w:rPr>
              <w:t>like</w:t>
            </w:r>
            <w:r w:rsidRPr="00027B5E">
              <w:rPr>
                <w:rFonts w:asciiTheme="minorHAnsi" w:hAnsiTheme="minorHAnsi"/>
                <w:spacing w:val="-2"/>
                <w:sz w:val="24"/>
                <w:szCs w:val="24"/>
              </w:rPr>
              <w:t xml:space="preserve"> </w:t>
            </w:r>
            <w:r w:rsidRPr="00027B5E">
              <w:rPr>
                <w:rFonts w:asciiTheme="minorHAnsi" w:hAnsiTheme="minorHAnsi"/>
                <w:sz w:val="24"/>
                <w:szCs w:val="24"/>
              </w:rPr>
              <w:t>tagging,</w:t>
            </w:r>
            <w:r w:rsidRPr="00027B5E">
              <w:rPr>
                <w:rFonts w:asciiTheme="minorHAnsi" w:hAnsiTheme="minorHAnsi"/>
                <w:spacing w:val="-3"/>
                <w:sz w:val="24"/>
                <w:szCs w:val="24"/>
              </w:rPr>
              <w:t xml:space="preserve"> </w:t>
            </w:r>
            <w:r w:rsidRPr="00027B5E">
              <w:rPr>
                <w:rFonts w:asciiTheme="minorHAnsi" w:hAnsiTheme="minorHAnsi"/>
                <w:spacing w:val="-2"/>
                <w:sz w:val="24"/>
                <w:szCs w:val="24"/>
              </w:rPr>
              <w:t>parsing</w:t>
            </w:r>
            <w:r w:rsidRPr="00027B5E">
              <w:rPr>
                <w:rFonts w:asciiTheme="minorHAnsi" w:hAnsiTheme="minorHAnsi"/>
                <w:sz w:val="24"/>
                <w:szCs w:val="24"/>
              </w:rPr>
              <w:tab/>
            </w:r>
            <w:r w:rsidRPr="00027B5E">
              <w:rPr>
                <w:rFonts w:asciiTheme="minorHAnsi" w:hAnsiTheme="minorHAnsi"/>
                <w:b/>
                <w:spacing w:val="-4"/>
                <w:sz w:val="24"/>
                <w:szCs w:val="24"/>
              </w:rPr>
              <w:t>[10]</w:t>
            </w:r>
          </w:p>
          <w:p w:rsidR="00027B5E" w:rsidRPr="00027B5E" w:rsidRDefault="00027B5E" w:rsidP="00027B5E">
            <w:pPr>
              <w:pStyle w:val="TableParagraph"/>
              <w:tabs>
                <w:tab w:val="left" w:pos="9322"/>
              </w:tabs>
              <w:spacing w:line="263" w:lineRule="exact"/>
              <w:rPr>
                <w:rFonts w:asciiTheme="minorHAnsi" w:hAnsiTheme="minorHAnsi"/>
                <w:b/>
                <w:sz w:val="24"/>
                <w:szCs w:val="24"/>
              </w:rPr>
            </w:pPr>
            <w:r w:rsidRPr="00027B5E">
              <w:rPr>
                <w:rFonts w:asciiTheme="minorHAnsi" w:hAnsiTheme="minorHAnsi"/>
                <w:sz w:val="24"/>
                <w:szCs w:val="24"/>
              </w:rPr>
              <w:t>Unsupervised</w:t>
            </w:r>
            <w:r w:rsidRPr="00027B5E">
              <w:rPr>
                <w:rFonts w:asciiTheme="minorHAnsi" w:hAnsiTheme="minorHAnsi"/>
                <w:spacing w:val="-4"/>
                <w:sz w:val="24"/>
                <w:szCs w:val="24"/>
              </w:rPr>
              <w:t xml:space="preserve"> </w:t>
            </w:r>
            <w:r w:rsidRPr="00027B5E">
              <w:rPr>
                <w:rFonts w:asciiTheme="minorHAnsi" w:hAnsiTheme="minorHAnsi"/>
                <w:sz w:val="24"/>
                <w:szCs w:val="24"/>
              </w:rPr>
              <w:t>and</w:t>
            </w:r>
            <w:r w:rsidRPr="00027B5E">
              <w:rPr>
                <w:rFonts w:asciiTheme="minorHAnsi" w:hAnsiTheme="minorHAnsi"/>
                <w:spacing w:val="-4"/>
                <w:sz w:val="24"/>
                <w:szCs w:val="24"/>
              </w:rPr>
              <w:t xml:space="preserve"> </w:t>
            </w:r>
            <w:r w:rsidRPr="00027B5E">
              <w:rPr>
                <w:rFonts w:asciiTheme="minorHAnsi" w:hAnsiTheme="minorHAnsi"/>
                <w:sz w:val="24"/>
                <w:szCs w:val="24"/>
              </w:rPr>
              <w:t>semi-supervised</w:t>
            </w:r>
            <w:r w:rsidRPr="00027B5E">
              <w:rPr>
                <w:rFonts w:asciiTheme="minorHAnsi" w:hAnsiTheme="minorHAnsi"/>
                <w:spacing w:val="-3"/>
                <w:sz w:val="24"/>
                <w:szCs w:val="24"/>
              </w:rPr>
              <w:t xml:space="preserve"> </w:t>
            </w:r>
            <w:r w:rsidRPr="00027B5E">
              <w:rPr>
                <w:rFonts w:asciiTheme="minorHAnsi" w:hAnsiTheme="minorHAnsi"/>
                <w:sz w:val="24"/>
                <w:szCs w:val="24"/>
              </w:rPr>
              <w:t>learning</w:t>
            </w:r>
            <w:r w:rsidRPr="00027B5E">
              <w:rPr>
                <w:rFonts w:asciiTheme="minorHAnsi" w:hAnsiTheme="minorHAnsi"/>
                <w:spacing w:val="-7"/>
                <w:sz w:val="24"/>
                <w:szCs w:val="24"/>
              </w:rPr>
              <w:t xml:space="preserve"> </w:t>
            </w:r>
            <w:r w:rsidRPr="00027B5E">
              <w:rPr>
                <w:rFonts w:asciiTheme="minorHAnsi" w:hAnsiTheme="minorHAnsi"/>
                <w:sz w:val="24"/>
                <w:szCs w:val="24"/>
              </w:rPr>
              <w:t>in</w:t>
            </w:r>
            <w:r w:rsidRPr="00027B5E">
              <w:rPr>
                <w:rFonts w:asciiTheme="minorHAnsi" w:hAnsiTheme="minorHAnsi"/>
                <w:spacing w:val="-3"/>
                <w:sz w:val="24"/>
                <w:szCs w:val="24"/>
              </w:rPr>
              <w:t xml:space="preserve"> </w:t>
            </w:r>
            <w:r w:rsidRPr="00027B5E">
              <w:rPr>
                <w:rFonts w:asciiTheme="minorHAnsi" w:hAnsiTheme="minorHAnsi"/>
                <w:spacing w:val="-4"/>
                <w:sz w:val="24"/>
                <w:szCs w:val="24"/>
              </w:rPr>
              <w:t>NLP.</w:t>
            </w:r>
            <w:r w:rsidRPr="00027B5E">
              <w:rPr>
                <w:rFonts w:asciiTheme="minorHAnsi" w:hAnsiTheme="minorHAnsi"/>
                <w:sz w:val="24"/>
                <w:szCs w:val="24"/>
              </w:rPr>
              <w:tab/>
            </w:r>
            <w:r w:rsidRPr="00027B5E">
              <w:rPr>
                <w:rFonts w:asciiTheme="minorHAnsi" w:hAnsiTheme="minorHAnsi"/>
                <w:b/>
                <w:spacing w:val="-5"/>
                <w:sz w:val="24"/>
                <w:szCs w:val="24"/>
              </w:rPr>
              <w:t>[2]</w:t>
            </w:r>
          </w:p>
        </w:tc>
      </w:tr>
      <w:tr w:rsidR="00027B5E" w:rsidRPr="00027B5E" w:rsidTr="0052341B">
        <w:trPr>
          <w:trHeight w:val="1102"/>
        </w:trPr>
        <w:tc>
          <w:tcPr>
            <w:tcW w:w="10790" w:type="dxa"/>
            <w:gridSpan w:val="4"/>
            <w:tcBorders>
              <w:top w:val="single" w:sz="12" w:space="0" w:color="000000"/>
              <w:left w:val="single" w:sz="12" w:space="0" w:color="000000"/>
              <w:bottom w:val="single" w:sz="12" w:space="0" w:color="000000"/>
              <w:right w:val="single" w:sz="12" w:space="0" w:color="000000"/>
            </w:tcBorders>
          </w:tcPr>
          <w:p w:rsidR="00027B5E" w:rsidRPr="00027B5E" w:rsidRDefault="00027B5E" w:rsidP="00027B5E">
            <w:pPr>
              <w:pStyle w:val="TableParagraph"/>
              <w:spacing w:line="272" w:lineRule="exact"/>
              <w:rPr>
                <w:rFonts w:asciiTheme="minorHAnsi" w:hAnsiTheme="minorHAnsi"/>
                <w:b/>
                <w:sz w:val="24"/>
                <w:szCs w:val="24"/>
              </w:rPr>
            </w:pPr>
            <w:r w:rsidRPr="00027B5E">
              <w:rPr>
                <w:rFonts w:asciiTheme="minorHAnsi" w:hAnsiTheme="minorHAnsi"/>
                <w:b/>
                <w:sz w:val="24"/>
                <w:szCs w:val="24"/>
              </w:rPr>
              <w:t>Text/Reference</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books:</w:t>
            </w:r>
          </w:p>
          <w:p w:rsidR="00027B5E" w:rsidRPr="00027B5E" w:rsidRDefault="00027B5E" w:rsidP="00E75084">
            <w:pPr>
              <w:pStyle w:val="TableParagraph"/>
              <w:numPr>
                <w:ilvl w:val="0"/>
                <w:numId w:val="107"/>
              </w:numPr>
              <w:tabs>
                <w:tab w:val="left" w:pos="828"/>
              </w:tabs>
              <w:spacing w:line="274" w:lineRule="exact"/>
              <w:rPr>
                <w:rFonts w:asciiTheme="minorHAnsi" w:hAnsiTheme="minorHAnsi"/>
                <w:sz w:val="24"/>
                <w:szCs w:val="24"/>
              </w:rPr>
            </w:pPr>
            <w:r w:rsidRPr="00027B5E">
              <w:rPr>
                <w:rFonts w:asciiTheme="minorHAnsi" w:hAnsiTheme="minorHAnsi"/>
                <w:sz w:val="24"/>
                <w:szCs w:val="24"/>
              </w:rPr>
              <w:t>Jurafsky</w:t>
            </w:r>
            <w:r w:rsidRPr="00027B5E">
              <w:rPr>
                <w:rFonts w:asciiTheme="minorHAnsi" w:hAnsiTheme="minorHAnsi"/>
                <w:spacing w:val="-8"/>
                <w:sz w:val="24"/>
                <w:szCs w:val="24"/>
              </w:rPr>
              <w:t xml:space="preserve"> </w:t>
            </w:r>
            <w:r w:rsidRPr="00027B5E">
              <w:rPr>
                <w:rFonts w:asciiTheme="minorHAnsi" w:hAnsiTheme="minorHAnsi"/>
                <w:sz w:val="24"/>
                <w:szCs w:val="24"/>
              </w:rPr>
              <w:t>and</w:t>
            </w:r>
            <w:r w:rsidRPr="00027B5E">
              <w:rPr>
                <w:rFonts w:asciiTheme="minorHAnsi" w:hAnsiTheme="minorHAnsi"/>
                <w:spacing w:val="-2"/>
                <w:sz w:val="24"/>
                <w:szCs w:val="24"/>
              </w:rPr>
              <w:t xml:space="preserve"> </w:t>
            </w:r>
            <w:r w:rsidRPr="00027B5E">
              <w:rPr>
                <w:rFonts w:asciiTheme="minorHAnsi" w:hAnsiTheme="minorHAnsi"/>
                <w:sz w:val="24"/>
                <w:szCs w:val="24"/>
              </w:rPr>
              <w:t>Martin,</w:t>
            </w:r>
            <w:r w:rsidRPr="00027B5E">
              <w:rPr>
                <w:rFonts w:asciiTheme="minorHAnsi" w:hAnsiTheme="minorHAnsi"/>
                <w:spacing w:val="-2"/>
                <w:sz w:val="24"/>
                <w:szCs w:val="24"/>
              </w:rPr>
              <w:t xml:space="preserve"> </w:t>
            </w:r>
            <w:r w:rsidRPr="00027B5E">
              <w:rPr>
                <w:rFonts w:asciiTheme="minorHAnsi" w:hAnsiTheme="minorHAnsi"/>
                <w:i/>
                <w:sz w:val="24"/>
                <w:szCs w:val="24"/>
              </w:rPr>
              <w:t>Speech</w:t>
            </w:r>
            <w:r w:rsidRPr="00027B5E">
              <w:rPr>
                <w:rFonts w:asciiTheme="minorHAnsi" w:hAnsiTheme="minorHAnsi"/>
                <w:i/>
                <w:spacing w:val="-2"/>
                <w:sz w:val="24"/>
                <w:szCs w:val="24"/>
              </w:rPr>
              <w:t xml:space="preserve"> </w:t>
            </w:r>
            <w:r w:rsidRPr="00027B5E">
              <w:rPr>
                <w:rFonts w:asciiTheme="minorHAnsi" w:hAnsiTheme="minorHAnsi"/>
                <w:i/>
                <w:sz w:val="24"/>
                <w:szCs w:val="24"/>
              </w:rPr>
              <w:t>and</w:t>
            </w:r>
            <w:r w:rsidRPr="00027B5E">
              <w:rPr>
                <w:rFonts w:asciiTheme="minorHAnsi" w:hAnsiTheme="minorHAnsi"/>
                <w:i/>
                <w:spacing w:val="-2"/>
                <w:sz w:val="24"/>
                <w:szCs w:val="24"/>
              </w:rPr>
              <w:t xml:space="preserve"> </w:t>
            </w:r>
            <w:r w:rsidRPr="00027B5E">
              <w:rPr>
                <w:rFonts w:asciiTheme="minorHAnsi" w:hAnsiTheme="minorHAnsi"/>
                <w:i/>
                <w:sz w:val="24"/>
                <w:szCs w:val="24"/>
              </w:rPr>
              <w:t>Language</w:t>
            </w:r>
            <w:r w:rsidRPr="00027B5E">
              <w:rPr>
                <w:rFonts w:asciiTheme="minorHAnsi" w:hAnsiTheme="minorHAnsi"/>
                <w:i/>
                <w:spacing w:val="-4"/>
                <w:sz w:val="24"/>
                <w:szCs w:val="24"/>
              </w:rPr>
              <w:t xml:space="preserve"> </w:t>
            </w:r>
            <w:r w:rsidRPr="00027B5E">
              <w:rPr>
                <w:rFonts w:asciiTheme="minorHAnsi" w:hAnsiTheme="minorHAnsi"/>
                <w:i/>
                <w:sz w:val="24"/>
                <w:szCs w:val="24"/>
              </w:rPr>
              <w:t xml:space="preserve">Processing </w:t>
            </w:r>
            <w:r w:rsidRPr="00027B5E">
              <w:rPr>
                <w:rFonts w:asciiTheme="minorHAnsi" w:hAnsiTheme="minorHAnsi"/>
                <w:sz w:val="24"/>
                <w:szCs w:val="24"/>
              </w:rPr>
              <w:t>2nd</w:t>
            </w:r>
            <w:r w:rsidRPr="00027B5E">
              <w:rPr>
                <w:rFonts w:asciiTheme="minorHAnsi" w:hAnsiTheme="minorHAnsi"/>
                <w:spacing w:val="-3"/>
                <w:sz w:val="24"/>
                <w:szCs w:val="24"/>
              </w:rPr>
              <w:t xml:space="preserve"> </w:t>
            </w:r>
            <w:r w:rsidRPr="00027B5E">
              <w:rPr>
                <w:rFonts w:asciiTheme="minorHAnsi" w:hAnsiTheme="minorHAnsi"/>
                <w:sz w:val="24"/>
                <w:szCs w:val="24"/>
              </w:rPr>
              <w:t>Edition,</w:t>
            </w:r>
            <w:r w:rsidRPr="00027B5E">
              <w:rPr>
                <w:rFonts w:asciiTheme="minorHAnsi" w:hAnsiTheme="minorHAnsi"/>
                <w:spacing w:val="-2"/>
                <w:sz w:val="24"/>
                <w:szCs w:val="24"/>
              </w:rPr>
              <w:t xml:space="preserve"> </w:t>
            </w:r>
            <w:r w:rsidRPr="00027B5E">
              <w:rPr>
                <w:rFonts w:asciiTheme="minorHAnsi" w:hAnsiTheme="minorHAnsi"/>
                <w:sz w:val="24"/>
                <w:szCs w:val="24"/>
              </w:rPr>
              <w:t>Prentice</w:t>
            </w:r>
            <w:r w:rsidRPr="00027B5E">
              <w:rPr>
                <w:rFonts w:asciiTheme="minorHAnsi" w:hAnsiTheme="minorHAnsi"/>
                <w:spacing w:val="-4"/>
                <w:sz w:val="24"/>
                <w:szCs w:val="24"/>
              </w:rPr>
              <w:t xml:space="preserve"> Hall</w:t>
            </w:r>
          </w:p>
          <w:p w:rsidR="00027B5E" w:rsidRPr="00027B5E" w:rsidRDefault="00027B5E" w:rsidP="00E75084">
            <w:pPr>
              <w:pStyle w:val="TableParagraph"/>
              <w:numPr>
                <w:ilvl w:val="0"/>
                <w:numId w:val="107"/>
              </w:numPr>
              <w:tabs>
                <w:tab w:val="left" w:pos="828"/>
              </w:tabs>
              <w:spacing w:line="270" w:lineRule="atLeast"/>
              <w:ind w:right="1091"/>
              <w:rPr>
                <w:rFonts w:asciiTheme="minorHAnsi" w:hAnsiTheme="minorHAnsi"/>
                <w:sz w:val="24"/>
                <w:szCs w:val="24"/>
              </w:rPr>
            </w:pPr>
            <w:r w:rsidRPr="00027B5E">
              <w:rPr>
                <w:rFonts w:asciiTheme="minorHAnsi" w:hAnsiTheme="minorHAnsi"/>
                <w:sz w:val="24"/>
                <w:szCs w:val="24"/>
              </w:rPr>
              <w:t>Chris</w:t>
            </w:r>
            <w:r w:rsidRPr="00027B5E">
              <w:rPr>
                <w:rFonts w:asciiTheme="minorHAnsi" w:hAnsiTheme="minorHAnsi"/>
                <w:spacing w:val="-4"/>
                <w:sz w:val="24"/>
                <w:szCs w:val="24"/>
              </w:rPr>
              <w:t xml:space="preserve"> </w:t>
            </w:r>
            <w:r w:rsidRPr="00027B5E">
              <w:rPr>
                <w:rFonts w:asciiTheme="minorHAnsi" w:hAnsiTheme="minorHAnsi"/>
                <w:sz w:val="24"/>
                <w:szCs w:val="24"/>
              </w:rPr>
              <w:t>Manning</w:t>
            </w:r>
            <w:r w:rsidRPr="00027B5E">
              <w:rPr>
                <w:rFonts w:asciiTheme="minorHAnsi" w:hAnsiTheme="minorHAnsi"/>
                <w:spacing w:val="-6"/>
                <w:sz w:val="24"/>
                <w:szCs w:val="24"/>
              </w:rPr>
              <w:t xml:space="preserve"> </w:t>
            </w:r>
            <w:r w:rsidRPr="00027B5E">
              <w:rPr>
                <w:rFonts w:asciiTheme="minorHAnsi" w:hAnsiTheme="minorHAnsi"/>
                <w:sz w:val="24"/>
                <w:szCs w:val="24"/>
              </w:rPr>
              <w:t>and</w:t>
            </w:r>
            <w:r w:rsidRPr="00027B5E">
              <w:rPr>
                <w:rFonts w:asciiTheme="minorHAnsi" w:hAnsiTheme="minorHAnsi"/>
                <w:spacing w:val="-4"/>
                <w:sz w:val="24"/>
                <w:szCs w:val="24"/>
              </w:rPr>
              <w:t xml:space="preserve"> </w:t>
            </w:r>
            <w:r w:rsidRPr="00027B5E">
              <w:rPr>
                <w:rFonts w:asciiTheme="minorHAnsi" w:hAnsiTheme="minorHAnsi"/>
                <w:sz w:val="24"/>
                <w:szCs w:val="24"/>
              </w:rPr>
              <w:t>Hinrich</w:t>
            </w:r>
            <w:r w:rsidRPr="00027B5E">
              <w:rPr>
                <w:rFonts w:asciiTheme="minorHAnsi" w:hAnsiTheme="minorHAnsi"/>
                <w:spacing w:val="-5"/>
                <w:sz w:val="24"/>
                <w:szCs w:val="24"/>
              </w:rPr>
              <w:t xml:space="preserve"> </w:t>
            </w:r>
            <w:r w:rsidRPr="00027B5E">
              <w:rPr>
                <w:rFonts w:asciiTheme="minorHAnsi" w:hAnsiTheme="minorHAnsi"/>
                <w:sz w:val="24"/>
                <w:szCs w:val="24"/>
              </w:rPr>
              <w:t>Schütze,</w:t>
            </w:r>
            <w:r w:rsidRPr="00027B5E">
              <w:rPr>
                <w:rFonts w:asciiTheme="minorHAnsi" w:hAnsiTheme="minorHAnsi"/>
                <w:spacing w:val="-3"/>
                <w:sz w:val="24"/>
                <w:szCs w:val="24"/>
              </w:rPr>
              <w:t xml:space="preserve"> </w:t>
            </w:r>
            <w:r w:rsidRPr="00027B5E">
              <w:rPr>
                <w:rFonts w:asciiTheme="minorHAnsi" w:hAnsiTheme="minorHAnsi"/>
                <w:i/>
                <w:sz w:val="24"/>
                <w:szCs w:val="24"/>
              </w:rPr>
              <w:t>Foundations</w:t>
            </w:r>
            <w:r w:rsidRPr="00027B5E">
              <w:rPr>
                <w:rFonts w:asciiTheme="minorHAnsi" w:hAnsiTheme="minorHAnsi"/>
                <w:i/>
                <w:spacing w:val="-4"/>
                <w:sz w:val="24"/>
                <w:szCs w:val="24"/>
              </w:rPr>
              <w:t xml:space="preserve"> </w:t>
            </w:r>
            <w:r w:rsidRPr="00027B5E">
              <w:rPr>
                <w:rFonts w:asciiTheme="minorHAnsi" w:hAnsiTheme="minorHAnsi"/>
                <w:i/>
                <w:sz w:val="24"/>
                <w:szCs w:val="24"/>
              </w:rPr>
              <w:t>of</w:t>
            </w:r>
            <w:r w:rsidRPr="00027B5E">
              <w:rPr>
                <w:rFonts w:asciiTheme="minorHAnsi" w:hAnsiTheme="minorHAnsi"/>
                <w:i/>
                <w:spacing w:val="-4"/>
                <w:sz w:val="24"/>
                <w:szCs w:val="24"/>
              </w:rPr>
              <w:t xml:space="preserve"> </w:t>
            </w:r>
            <w:r w:rsidRPr="00027B5E">
              <w:rPr>
                <w:rFonts w:asciiTheme="minorHAnsi" w:hAnsiTheme="minorHAnsi"/>
                <w:i/>
                <w:sz w:val="24"/>
                <w:szCs w:val="24"/>
              </w:rPr>
              <w:t>Statistical</w:t>
            </w:r>
            <w:r w:rsidRPr="00027B5E">
              <w:rPr>
                <w:rFonts w:asciiTheme="minorHAnsi" w:hAnsiTheme="minorHAnsi"/>
                <w:i/>
                <w:spacing w:val="-4"/>
                <w:sz w:val="24"/>
                <w:szCs w:val="24"/>
              </w:rPr>
              <w:t xml:space="preserve"> </w:t>
            </w:r>
            <w:r w:rsidRPr="00027B5E">
              <w:rPr>
                <w:rFonts w:asciiTheme="minorHAnsi" w:hAnsiTheme="minorHAnsi"/>
                <w:i/>
                <w:sz w:val="24"/>
                <w:szCs w:val="24"/>
              </w:rPr>
              <w:t>Natural</w:t>
            </w:r>
            <w:r w:rsidRPr="00027B5E">
              <w:rPr>
                <w:rFonts w:asciiTheme="minorHAnsi" w:hAnsiTheme="minorHAnsi"/>
                <w:i/>
                <w:spacing w:val="-4"/>
                <w:sz w:val="24"/>
                <w:szCs w:val="24"/>
              </w:rPr>
              <w:t xml:space="preserve"> </w:t>
            </w:r>
            <w:r w:rsidRPr="00027B5E">
              <w:rPr>
                <w:rFonts w:asciiTheme="minorHAnsi" w:hAnsiTheme="minorHAnsi"/>
                <w:i/>
                <w:sz w:val="24"/>
                <w:szCs w:val="24"/>
              </w:rPr>
              <w:t>Language Processing</w:t>
            </w:r>
            <w:r w:rsidRPr="00027B5E">
              <w:rPr>
                <w:rFonts w:asciiTheme="minorHAnsi" w:hAnsiTheme="minorHAnsi"/>
                <w:sz w:val="24"/>
                <w:szCs w:val="24"/>
              </w:rPr>
              <w:t>, MIT Press. Cambridge, MA: May 1999.</w:t>
            </w:r>
          </w:p>
        </w:tc>
      </w:tr>
    </w:tbl>
    <w:p w:rsidR="00027B5E" w:rsidRPr="00027B5E" w:rsidRDefault="00027B5E" w:rsidP="00027B5E">
      <w:pPr>
        <w:pStyle w:val="BodyText"/>
        <w:rPr>
          <w:rFonts w:asciiTheme="minorHAnsi" w:hAnsiTheme="minorHAnsi"/>
          <w:b/>
        </w:rPr>
      </w:pPr>
    </w:p>
    <w:p w:rsidR="00027B5E" w:rsidRPr="00027B5E" w:rsidRDefault="00027B5E" w:rsidP="00027B5E">
      <w:pPr>
        <w:pStyle w:val="BodyText"/>
        <w:spacing w:before="5"/>
        <w:rPr>
          <w:rFonts w:asciiTheme="minorHAnsi" w:hAnsiTheme="minorHAnsi"/>
          <w:b/>
        </w:rPr>
      </w:pPr>
    </w:p>
    <w:tbl>
      <w:tblPr>
        <w:tblW w:w="0" w:type="auto"/>
        <w:tblInd w:w="140" w:type="dxa"/>
        <w:tblLayout w:type="fixed"/>
        <w:tblCellMar>
          <w:left w:w="0" w:type="dxa"/>
          <w:right w:w="0" w:type="dxa"/>
        </w:tblCellMar>
        <w:tblLook w:val="01E0" w:firstRow="1" w:lastRow="1" w:firstColumn="1" w:lastColumn="1" w:noHBand="0" w:noVBand="0"/>
      </w:tblPr>
      <w:tblGrid>
        <w:gridCol w:w="2482"/>
        <w:gridCol w:w="2415"/>
        <w:gridCol w:w="1970"/>
        <w:gridCol w:w="3923"/>
      </w:tblGrid>
      <w:tr w:rsidR="00027B5E" w:rsidRPr="00027B5E" w:rsidTr="0052341B">
        <w:trPr>
          <w:trHeight w:val="548"/>
        </w:trPr>
        <w:tc>
          <w:tcPr>
            <w:tcW w:w="2482" w:type="dxa"/>
            <w:tcBorders>
              <w:top w:val="single" w:sz="12" w:space="0" w:color="000000"/>
              <w:left w:val="single" w:sz="12" w:space="0" w:color="000000"/>
            </w:tcBorders>
          </w:tcPr>
          <w:p w:rsidR="00027B5E" w:rsidRPr="00027B5E" w:rsidRDefault="00027B5E" w:rsidP="00027B5E">
            <w:pPr>
              <w:pStyle w:val="TableParagraph"/>
              <w:spacing w:line="272" w:lineRule="exact"/>
              <w:rPr>
                <w:rFonts w:asciiTheme="minorHAnsi" w:hAnsiTheme="minorHAnsi"/>
                <w:b/>
                <w:sz w:val="24"/>
                <w:szCs w:val="24"/>
              </w:rPr>
            </w:pPr>
            <w:r w:rsidRPr="00027B5E">
              <w:rPr>
                <w:rFonts w:asciiTheme="minorHAnsi" w:hAnsiTheme="minorHAnsi"/>
                <w:b/>
                <w:sz w:val="24"/>
                <w:szCs w:val="24"/>
              </w:rPr>
              <w:t>Subject</w:t>
            </w:r>
            <w:r w:rsidRPr="00027B5E">
              <w:rPr>
                <w:rFonts w:asciiTheme="minorHAnsi" w:hAnsiTheme="minorHAnsi"/>
                <w:b/>
                <w:spacing w:val="-12"/>
                <w:sz w:val="24"/>
                <w:szCs w:val="24"/>
              </w:rPr>
              <w:t xml:space="preserve"> </w:t>
            </w:r>
            <w:r w:rsidRPr="00027B5E">
              <w:rPr>
                <w:rFonts w:asciiTheme="minorHAnsi" w:hAnsiTheme="minorHAnsi"/>
                <w:b/>
                <w:spacing w:val="-2"/>
                <w:sz w:val="24"/>
                <w:szCs w:val="24"/>
              </w:rPr>
              <w:t>Code:</w:t>
            </w:r>
          </w:p>
        </w:tc>
        <w:tc>
          <w:tcPr>
            <w:tcW w:w="2415" w:type="dxa"/>
            <w:tcBorders>
              <w:top w:val="single" w:sz="12" w:space="0" w:color="000000"/>
              <w:right w:val="single" w:sz="12" w:space="0" w:color="000000"/>
            </w:tcBorders>
          </w:tcPr>
          <w:p w:rsidR="00027B5E" w:rsidRPr="00027B5E" w:rsidRDefault="00027B5E" w:rsidP="00027B5E">
            <w:pPr>
              <w:pStyle w:val="TableParagraph"/>
              <w:spacing w:line="267" w:lineRule="exact"/>
              <w:rPr>
                <w:rFonts w:asciiTheme="minorHAnsi" w:hAnsiTheme="minorHAnsi"/>
                <w:sz w:val="24"/>
                <w:szCs w:val="24"/>
              </w:rPr>
            </w:pPr>
            <w:r w:rsidRPr="00027B5E">
              <w:rPr>
                <w:rFonts w:asciiTheme="minorHAnsi" w:hAnsiTheme="minorHAnsi"/>
                <w:spacing w:val="-2"/>
                <w:sz w:val="24"/>
                <w:szCs w:val="24"/>
              </w:rPr>
              <w:t>CS422b</w:t>
            </w:r>
          </w:p>
        </w:tc>
        <w:tc>
          <w:tcPr>
            <w:tcW w:w="1970" w:type="dxa"/>
            <w:tcBorders>
              <w:top w:val="single" w:sz="12" w:space="0" w:color="000000"/>
              <w:left w:val="single" w:sz="12" w:space="0" w:color="000000"/>
            </w:tcBorders>
          </w:tcPr>
          <w:p w:rsidR="00027B5E" w:rsidRPr="00027B5E" w:rsidRDefault="00027B5E" w:rsidP="00027B5E">
            <w:pPr>
              <w:pStyle w:val="TableParagraph"/>
              <w:spacing w:line="272" w:lineRule="exact"/>
              <w:ind w:left="109"/>
              <w:rPr>
                <w:rFonts w:asciiTheme="minorHAnsi" w:hAnsiTheme="minorHAnsi"/>
                <w:b/>
                <w:sz w:val="24"/>
                <w:szCs w:val="24"/>
              </w:rPr>
            </w:pPr>
            <w:r w:rsidRPr="00027B5E">
              <w:rPr>
                <w:rFonts w:asciiTheme="minorHAnsi" w:hAnsiTheme="minorHAnsi"/>
                <w:b/>
                <w:sz w:val="24"/>
                <w:szCs w:val="24"/>
              </w:rPr>
              <w:t>Course</w:t>
            </w:r>
            <w:r w:rsidRPr="00027B5E">
              <w:rPr>
                <w:rFonts w:asciiTheme="minorHAnsi" w:hAnsiTheme="minorHAnsi"/>
                <w:b/>
                <w:spacing w:val="-10"/>
                <w:sz w:val="24"/>
                <w:szCs w:val="24"/>
              </w:rPr>
              <w:t xml:space="preserve"> </w:t>
            </w:r>
            <w:r w:rsidRPr="00027B5E">
              <w:rPr>
                <w:rFonts w:asciiTheme="minorHAnsi" w:hAnsiTheme="minorHAnsi"/>
                <w:b/>
                <w:spacing w:val="-2"/>
                <w:sz w:val="24"/>
                <w:szCs w:val="24"/>
              </w:rPr>
              <w:t>Title</w:t>
            </w:r>
          </w:p>
        </w:tc>
        <w:tc>
          <w:tcPr>
            <w:tcW w:w="3923" w:type="dxa"/>
            <w:tcBorders>
              <w:top w:val="single" w:sz="12" w:space="0" w:color="000000"/>
              <w:right w:val="single" w:sz="12" w:space="0" w:color="000000"/>
            </w:tcBorders>
          </w:tcPr>
          <w:p w:rsidR="00027B5E" w:rsidRPr="00027B5E" w:rsidRDefault="00027B5E" w:rsidP="00027B5E">
            <w:pPr>
              <w:pStyle w:val="TableParagraph"/>
              <w:spacing w:line="267" w:lineRule="exact"/>
              <w:ind w:left="693"/>
              <w:rPr>
                <w:rFonts w:asciiTheme="minorHAnsi" w:hAnsiTheme="minorHAnsi"/>
                <w:sz w:val="24"/>
                <w:szCs w:val="24"/>
              </w:rPr>
            </w:pPr>
            <w:r w:rsidRPr="00027B5E">
              <w:rPr>
                <w:rFonts w:asciiTheme="minorHAnsi" w:hAnsiTheme="minorHAnsi"/>
                <w:sz w:val="24"/>
                <w:szCs w:val="24"/>
              </w:rPr>
              <w:t>Visual</w:t>
            </w:r>
            <w:r w:rsidRPr="00027B5E">
              <w:rPr>
                <w:rFonts w:asciiTheme="minorHAnsi" w:hAnsiTheme="minorHAnsi"/>
                <w:spacing w:val="-7"/>
                <w:sz w:val="24"/>
                <w:szCs w:val="24"/>
              </w:rPr>
              <w:t xml:space="preserve"> </w:t>
            </w:r>
            <w:r w:rsidRPr="00027B5E">
              <w:rPr>
                <w:rFonts w:asciiTheme="minorHAnsi" w:hAnsiTheme="minorHAnsi"/>
                <w:spacing w:val="-2"/>
                <w:sz w:val="24"/>
                <w:szCs w:val="24"/>
              </w:rPr>
              <w:t>Cryptography</w:t>
            </w:r>
          </w:p>
          <w:p w:rsidR="00027B5E" w:rsidRPr="00027B5E" w:rsidRDefault="00027B5E" w:rsidP="00027B5E">
            <w:pPr>
              <w:pStyle w:val="TableParagraph"/>
              <w:spacing w:line="261" w:lineRule="exact"/>
              <w:ind w:left="693"/>
              <w:rPr>
                <w:rFonts w:asciiTheme="minorHAnsi" w:hAnsiTheme="minorHAnsi"/>
                <w:sz w:val="24"/>
                <w:szCs w:val="24"/>
              </w:rPr>
            </w:pPr>
            <w:r w:rsidRPr="00027B5E">
              <w:rPr>
                <w:rFonts w:asciiTheme="minorHAnsi" w:hAnsiTheme="minorHAnsi"/>
                <w:sz w:val="24"/>
                <w:szCs w:val="24"/>
              </w:rPr>
              <w:t>&amp;</w:t>
            </w:r>
            <w:r w:rsidRPr="00027B5E">
              <w:rPr>
                <w:rFonts w:asciiTheme="minorHAnsi" w:hAnsiTheme="minorHAnsi"/>
                <w:spacing w:val="-4"/>
                <w:sz w:val="24"/>
                <w:szCs w:val="24"/>
              </w:rPr>
              <w:t xml:space="preserve"> </w:t>
            </w:r>
            <w:r w:rsidRPr="00027B5E">
              <w:rPr>
                <w:rFonts w:asciiTheme="minorHAnsi" w:hAnsiTheme="minorHAnsi"/>
                <w:sz w:val="24"/>
                <w:szCs w:val="24"/>
              </w:rPr>
              <w:t>Data</w:t>
            </w:r>
            <w:r w:rsidRPr="00027B5E">
              <w:rPr>
                <w:rFonts w:asciiTheme="minorHAnsi" w:hAnsiTheme="minorHAnsi"/>
                <w:spacing w:val="-2"/>
                <w:sz w:val="24"/>
                <w:szCs w:val="24"/>
              </w:rPr>
              <w:t xml:space="preserve"> Hiding</w:t>
            </w:r>
          </w:p>
        </w:tc>
      </w:tr>
      <w:tr w:rsidR="00027B5E" w:rsidRPr="00027B5E" w:rsidTr="0052341B">
        <w:trPr>
          <w:trHeight w:val="278"/>
        </w:trPr>
        <w:tc>
          <w:tcPr>
            <w:tcW w:w="2482" w:type="dxa"/>
            <w:tcBorders>
              <w:left w:val="single" w:sz="12" w:space="0" w:color="000000"/>
            </w:tcBorders>
          </w:tcPr>
          <w:p w:rsidR="00027B5E" w:rsidRPr="00027B5E" w:rsidRDefault="00027B5E" w:rsidP="00027B5E">
            <w:pPr>
              <w:pStyle w:val="TableParagraph"/>
              <w:spacing w:line="258" w:lineRule="exact"/>
              <w:rPr>
                <w:rFonts w:asciiTheme="minorHAnsi" w:hAnsiTheme="minorHAnsi"/>
                <w:b/>
                <w:sz w:val="24"/>
                <w:szCs w:val="24"/>
              </w:rPr>
            </w:pPr>
            <w:r w:rsidRPr="00027B5E">
              <w:rPr>
                <w:rFonts w:asciiTheme="minorHAnsi" w:hAnsiTheme="minorHAnsi"/>
                <w:b/>
                <w:sz w:val="24"/>
                <w:szCs w:val="24"/>
              </w:rPr>
              <w:t>Contact</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Hours</w:t>
            </w:r>
          </w:p>
        </w:tc>
        <w:tc>
          <w:tcPr>
            <w:tcW w:w="2415" w:type="dxa"/>
            <w:tcBorders>
              <w:right w:val="single" w:sz="12" w:space="0" w:color="000000"/>
            </w:tcBorders>
          </w:tcPr>
          <w:p w:rsidR="00027B5E" w:rsidRPr="00027B5E" w:rsidRDefault="00027B5E" w:rsidP="00027B5E">
            <w:pPr>
              <w:pStyle w:val="TableParagraph"/>
              <w:spacing w:line="258" w:lineRule="exact"/>
              <w:rPr>
                <w:rFonts w:asciiTheme="minorHAnsi" w:hAnsiTheme="minorHAnsi"/>
                <w:sz w:val="24"/>
                <w:szCs w:val="24"/>
              </w:rPr>
            </w:pPr>
            <w:r w:rsidRPr="00027B5E">
              <w:rPr>
                <w:rFonts w:asciiTheme="minorHAnsi" w:hAnsiTheme="minorHAnsi"/>
                <w:sz w:val="24"/>
                <w:szCs w:val="24"/>
              </w:rPr>
              <w:t>L-</w:t>
            </w:r>
            <w:r w:rsidRPr="00027B5E">
              <w:rPr>
                <w:rFonts w:asciiTheme="minorHAnsi" w:hAnsiTheme="minorHAnsi"/>
                <w:spacing w:val="-2"/>
                <w:sz w:val="24"/>
                <w:szCs w:val="24"/>
              </w:rPr>
              <w:t xml:space="preserve"> </w:t>
            </w:r>
            <w:r w:rsidRPr="00027B5E">
              <w:rPr>
                <w:rFonts w:asciiTheme="minorHAnsi" w:hAnsiTheme="minorHAnsi"/>
                <w:sz w:val="24"/>
                <w:szCs w:val="24"/>
              </w:rPr>
              <w:t>3</w:t>
            </w:r>
            <w:r w:rsidRPr="00027B5E">
              <w:rPr>
                <w:rFonts w:asciiTheme="minorHAnsi" w:hAnsiTheme="minorHAnsi"/>
                <w:spacing w:val="-1"/>
                <w:sz w:val="24"/>
                <w:szCs w:val="24"/>
              </w:rPr>
              <w:t xml:space="preserve"> </w:t>
            </w:r>
            <w:r w:rsidRPr="00027B5E">
              <w:rPr>
                <w:rFonts w:asciiTheme="minorHAnsi" w:hAnsiTheme="minorHAnsi"/>
                <w:sz w:val="24"/>
                <w:szCs w:val="24"/>
              </w:rPr>
              <w:t>T-</w:t>
            </w:r>
            <w:r w:rsidRPr="00027B5E">
              <w:rPr>
                <w:rFonts w:asciiTheme="minorHAnsi" w:hAnsiTheme="minorHAnsi"/>
                <w:spacing w:val="-1"/>
                <w:sz w:val="24"/>
                <w:szCs w:val="24"/>
              </w:rPr>
              <w:t xml:space="preserve"> </w:t>
            </w:r>
            <w:r w:rsidRPr="00027B5E">
              <w:rPr>
                <w:rFonts w:asciiTheme="minorHAnsi" w:hAnsiTheme="minorHAnsi"/>
                <w:sz w:val="24"/>
                <w:szCs w:val="24"/>
              </w:rPr>
              <w:t>0</w:t>
            </w:r>
            <w:r w:rsidRPr="00027B5E">
              <w:rPr>
                <w:rFonts w:asciiTheme="minorHAnsi" w:hAnsiTheme="minorHAnsi"/>
                <w:spacing w:val="-1"/>
                <w:sz w:val="24"/>
                <w:szCs w:val="24"/>
              </w:rPr>
              <w:t xml:space="preserve"> </w:t>
            </w:r>
            <w:r w:rsidRPr="00027B5E">
              <w:rPr>
                <w:rFonts w:asciiTheme="minorHAnsi" w:hAnsiTheme="minorHAnsi"/>
                <w:sz w:val="24"/>
                <w:szCs w:val="24"/>
              </w:rPr>
              <w:t>P-</w:t>
            </w:r>
            <w:r w:rsidRPr="00027B5E">
              <w:rPr>
                <w:rFonts w:asciiTheme="minorHAnsi" w:hAnsiTheme="minorHAnsi"/>
                <w:spacing w:val="-2"/>
                <w:sz w:val="24"/>
                <w:szCs w:val="24"/>
              </w:rPr>
              <w:t xml:space="preserve"> </w:t>
            </w:r>
            <w:r w:rsidRPr="00027B5E">
              <w:rPr>
                <w:rFonts w:asciiTheme="minorHAnsi" w:hAnsiTheme="minorHAnsi"/>
                <w:spacing w:val="-10"/>
                <w:sz w:val="24"/>
                <w:szCs w:val="24"/>
              </w:rPr>
              <w:t>0</w:t>
            </w:r>
          </w:p>
        </w:tc>
        <w:tc>
          <w:tcPr>
            <w:tcW w:w="1970" w:type="dxa"/>
            <w:tcBorders>
              <w:left w:val="single" w:sz="12" w:space="0" w:color="000000"/>
            </w:tcBorders>
          </w:tcPr>
          <w:p w:rsidR="00027B5E" w:rsidRPr="00027B5E" w:rsidRDefault="00027B5E" w:rsidP="00027B5E">
            <w:pPr>
              <w:pStyle w:val="TableParagraph"/>
              <w:spacing w:line="258" w:lineRule="exact"/>
              <w:ind w:left="109"/>
              <w:rPr>
                <w:rFonts w:asciiTheme="minorHAnsi" w:hAnsiTheme="minorHAnsi"/>
                <w:b/>
                <w:sz w:val="24"/>
                <w:szCs w:val="24"/>
              </w:rPr>
            </w:pPr>
            <w:r w:rsidRPr="00027B5E">
              <w:rPr>
                <w:rFonts w:asciiTheme="minorHAnsi" w:hAnsiTheme="minorHAnsi"/>
                <w:b/>
                <w:spacing w:val="-2"/>
                <w:sz w:val="24"/>
                <w:szCs w:val="24"/>
              </w:rPr>
              <w:t>Credit</w:t>
            </w:r>
          </w:p>
        </w:tc>
        <w:tc>
          <w:tcPr>
            <w:tcW w:w="3923" w:type="dxa"/>
            <w:tcBorders>
              <w:right w:val="single" w:sz="12" w:space="0" w:color="000000"/>
            </w:tcBorders>
          </w:tcPr>
          <w:p w:rsidR="00027B5E" w:rsidRPr="00027B5E" w:rsidRDefault="00027B5E" w:rsidP="00027B5E">
            <w:pPr>
              <w:pStyle w:val="TableParagraph"/>
              <w:spacing w:line="258" w:lineRule="exact"/>
              <w:ind w:left="585"/>
              <w:rPr>
                <w:rFonts w:asciiTheme="minorHAnsi" w:hAnsiTheme="minorHAnsi"/>
                <w:sz w:val="24"/>
                <w:szCs w:val="24"/>
              </w:rPr>
            </w:pPr>
            <w:r w:rsidRPr="00027B5E">
              <w:rPr>
                <w:rFonts w:asciiTheme="minorHAnsi" w:hAnsiTheme="minorHAnsi"/>
                <w:sz w:val="24"/>
                <w:szCs w:val="24"/>
              </w:rPr>
              <w:t>4</w:t>
            </w:r>
          </w:p>
        </w:tc>
      </w:tr>
      <w:tr w:rsidR="00027B5E" w:rsidRPr="00027B5E" w:rsidTr="0052341B">
        <w:trPr>
          <w:trHeight w:val="279"/>
        </w:trPr>
        <w:tc>
          <w:tcPr>
            <w:tcW w:w="2482" w:type="dxa"/>
            <w:tcBorders>
              <w:left w:val="single" w:sz="12" w:space="0" w:color="000000"/>
            </w:tcBorders>
          </w:tcPr>
          <w:p w:rsidR="00027B5E" w:rsidRPr="00027B5E" w:rsidRDefault="00027B5E" w:rsidP="00027B5E">
            <w:pPr>
              <w:pStyle w:val="TableParagraph"/>
              <w:spacing w:line="260" w:lineRule="exact"/>
              <w:rPr>
                <w:rFonts w:asciiTheme="minorHAnsi" w:hAnsiTheme="minorHAnsi"/>
                <w:b/>
                <w:sz w:val="24"/>
                <w:szCs w:val="24"/>
              </w:rPr>
            </w:pPr>
            <w:r w:rsidRPr="00027B5E">
              <w:rPr>
                <w:rFonts w:asciiTheme="minorHAnsi" w:hAnsiTheme="minorHAnsi"/>
                <w:b/>
                <w:spacing w:val="-2"/>
                <w:sz w:val="24"/>
                <w:szCs w:val="24"/>
              </w:rPr>
              <w:t>Programme</w:t>
            </w:r>
          </w:p>
        </w:tc>
        <w:tc>
          <w:tcPr>
            <w:tcW w:w="2415" w:type="dxa"/>
            <w:tcBorders>
              <w:right w:val="single" w:sz="12" w:space="0" w:color="000000"/>
            </w:tcBorders>
          </w:tcPr>
          <w:p w:rsidR="00027B5E" w:rsidRPr="00027B5E" w:rsidRDefault="00027B5E" w:rsidP="00027B5E">
            <w:pPr>
              <w:pStyle w:val="TableParagraph"/>
              <w:spacing w:line="260" w:lineRule="exact"/>
              <w:rPr>
                <w:rFonts w:asciiTheme="minorHAnsi" w:hAnsiTheme="minorHAnsi"/>
                <w:sz w:val="24"/>
                <w:szCs w:val="24"/>
              </w:rPr>
            </w:pPr>
            <w:r w:rsidRPr="00027B5E">
              <w:rPr>
                <w:rFonts w:asciiTheme="minorHAnsi" w:hAnsiTheme="minorHAnsi"/>
                <w:spacing w:val="-2"/>
                <w:sz w:val="24"/>
                <w:szCs w:val="24"/>
              </w:rPr>
              <w:t>B.Tech</w:t>
            </w:r>
          </w:p>
        </w:tc>
        <w:tc>
          <w:tcPr>
            <w:tcW w:w="1970" w:type="dxa"/>
            <w:tcBorders>
              <w:left w:val="single" w:sz="12" w:space="0" w:color="000000"/>
            </w:tcBorders>
          </w:tcPr>
          <w:p w:rsidR="00027B5E" w:rsidRPr="00027B5E" w:rsidRDefault="00027B5E" w:rsidP="00027B5E">
            <w:pPr>
              <w:pStyle w:val="TableParagraph"/>
              <w:spacing w:line="260" w:lineRule="exact"/>
              <w:ind w:left="109"/>
              <w:rPr>
                <w:rFonts w:asciiTheme="minorHAnsi" w:hAnsiTheme="minorHAnsi"/>
                <w:b/>
                <w:sz w:val="24"/>
                <w:szCs w:val="24"/>
              </w:rPr>
            </w:pPr>
            <w:r w:rsidRPr="00027B5E">
              <w:rPr>
                <w:rFonts w:asciiTheme="minorHAnsi" w:hAnsiTheme="minorHAnsi"/>
                <w:b/>
                <w:spacing w:val="-2"/>
                <w:sz w:val="24"/>
                <w:szCs w:val="24"/>
              </w:rPr>
              <w:t>Semester</w:t>
            </w:r>
          </w:p>
        </w:tc>
        <w:tc>
          <w:tcPr>
            <w:tcW w:w="3923" w:type="dxa"/>
            <w:tcBorders>
              <w:right w:val="single" w:sz="12" w:space="0" w:color="000000"/>
            </w:tcBorders>
          </w:tcPr>
          <w:p w:rsidR="00027B5E" w:rsidRPr="00027B5E" w:rsidRDefault="00027B5E" w:rsidP="00027B5E">
            <w:pPr>
              <w:pStyle w:val="TableParagraph"/>
              <w:spacing w:line="260" w:lineRule="exact"/>
              <w:ind w:left="585"/>
              <w:rPr>
                <w:rFonts w:asciiTheme="minorHAnsi" w:hAnsiTheme="minorHAnsi"/>
                <w:sz w:val="24"/>
                <w:szCs w:val="24"/>
              </w:rPr>
            </w:pPr>
            <w:r w:rsidRPr="00027B5E">
              <w:rPr>
                <w:rFonts w:asciiTheme="minorHAnsi" w:hAnsiTheme="minorHAnsi"/>
                <w:spacing w:val="-4"/>
                <w:sz w:val="24"/>
                <w:szCs w:val="24"/>
              </w:rPr>
              <w:t>VIII</w:t>
            </w:r>
          </w:p>
        </w:tc>
      </w:tr>
      <w:tr w:rsidR="00027B5E" w:rsidRPr="00027B5E" w:rsidTr="0052341B">
        <w:trPr>
          <w:trHeight w:val="279"/>
        </w:trPr>
        <w:tc>
          <w:tcPr>
            <w:tcW w:w="2482" w:type="dxa"/>
            <w:tcBorders>
              <w:left w:val="single" w:sz="12" w:space="0" w:color="000000"/>
              <w:bottom w:val="single" w:sz="12" w:space="0" w:color="000000"/>
            </w:tcBorders>
          </w:tcPr>
          <w:p w:rsidR="00027B5E" w:rsidRPr="00027B5E" w:rsidRDefault="00027B5E" w:rsidP="00027B5E">
            <w:pPr>
              <w:pStyle w:val="TableParagraph"/>
              <w:spacing w:before="1" w:line="259" w:lineRule="exact"/>
              <w:rPr>
                <w:rFonts w:asciiTheme="minorHAnsi" w:hAnsiTheme="minorHAnsi"/>
                <w:b/>
                <w:sz w:val="24"/>
                <w:szCs w:val="24"/>
              </w:rPr>
            </w:pPr>
            <w:r w:rsidRPr="00027B5E">
              <w:rPr>
                <w:rFonts w:asciiTheme="minorHAnsi" w:hAnsiTheme="minorHAnsi"/>
                <w:b/>
                <w:spacing w:val="-2"/>
                <w:sz w:val="24"/>
                <w:szCs w:val="24"/>
              </w:rPr>
              <w:t>Pre-requisites</w:t>
            </w:r>
          </w:p>
        </w:tc>
        <w:tc>
          <w:tcPr>
            <w:tcW w:w="2415" w:type="dxa"/>
            <w:tcBorders>
              <w:bottom w:val="single" w:sz="12" w:space="0" w:color="000000"/>
              <w:right w:val="single" w:sz="12" w:space="0" w:color="000000"/>
            </w:tcBorders>
          </w:tcPr>
          <w:p w:rsidR="00027B5E" w:rsidRPr="00027B5E" w:rsidRDefault="00027B5E" w:rsidP="00027B5E">
            <w:pPr>
              <w:pStyle w:val="TableParagraph"/>
              <w:spacing w:line="260" w:lineRule="exact"/>
              <w:rPr>
                <w:rFonts w:asciiTheme="minorHAnsi" w:hAnsiTheme="minorHAnsi"/>
                <w:sz w:val="24"/>
                <w:szCs w:val="24"/>
              </w:rPr>
            </w:pPr>
            <w:r w:rsidRPr="00027B5E">
              <w:rPr>
                <w:rFonts w:asciiTheme="minorHAnsi" w:hAnsiTheme="minorHAnsi"/>
                <w:spacing w:val="-5"/>
                <w:sz w:val="24"/>
                <w:szCs w:val="24"/>
              </w:rPr>
              <w:t>NIL</w:t>
            </w:r>
          </w:p>
        </w:tc>
        <w:tc>
          <w:tcPr>
            <w:tcW w:w="1970" w:type="dxa"/>
            <w:tcBorders>
              <w:left w:val="single" w:sz="12" w:space="0" w:color="000000"/>
              <w:bottom w:val="single" w:sz="12" w:space="0" w:color="000000"/>
            </w:tcBorders>
          </w:tcPr>
          <w:p w:rsidR="00027B5E" w:rsidRPr="00027B5E" w:rsidRDefault="00027B5E" w:rsidP="00027B5E">
            <w:pPr>
              <w:pStyle w:val="TableParagraph"/>
              <w:ind w:left="0"/>
              <w:rPr>
                <w:rFonts w:asciiTheme="minorHAnsi" w:hAnsiTheme="minorHAnsi"/>
                <w:sz w:val="24"/>
                <w:szCs w:val="24"/>
              </w:rPr>
            </w:pPr>
          </w:p>
        </w:tc>
        <w:tc>
          <w:tcPr>
            <w:tcW w:w="3923" w:type="dxa"/>
            <w:tcBorders>
              <w:bottom w:val="single" w:sz="12" w:space="0" w:color="000000"/>
              <w:right w:val="single" w:sz="12" w:space="0" w:color="000000"/>
            </w:tcBorders>
          </w:tcPr>
          <w:p w:rsidR="00027B5E" w:rsidRPr="00027B5E" w:rsidRDefault="00027B5E" w:rsidP="00027B5E">
            <w:pPr>
              <w:pStyle w:val="TableParagraph"/>
              <w:ind w:left="0"/>
              <w:rPr>
                <w:rFonts w:asciiTheme="minorHAnsi" w:hAnsiTheme="minorHAnsi"/>
                <w:sz w:val="24"/>
                <w:szCs w:val="24"/>
              </w:rPr>
            </w:pPr>
          </w:p>
        </w:tc>
      </w:tr>
      <w:tr w:rsidR="00027B5E" w:rsidRPr="00027B5E" w:rsidTr="0052341B">
        <w:trPr>
          <w:trHeight w:val="291"/>
        </w:trPr>
        <w:tc>
          <w:tcPr>
            <w:tcW w:w="2482" w:type="dxa"/>
            <w:tcBorders>
              <w:top w:val="single" w:sz="12" w:space="0" w:color="000000"/>
              <w:left w:val="single" w:sz="12" w:space="0" w:color="000000"/>
              <w:bottom w:val="single" w:sz="12" w:space="0" w:color="000000"/>
              <w:right w:val="single" w:sz="4" w:space="0" w:color="000000"/>
            </w:tcBorders>
          </w:tcPr>
          <w:p w:rsidR="00027B5E" w:rsidRPr="00027B5E" w:rsidRDefault="00027B5E" w:rsidP="00027B5E">
            <w:pPr>
              <w:pStyle w:val="TableParagraph"/>
              <w:spacing w:line="272" w:lineRule="exact"/>
              <w:rPr>
                <w:rFonts w:asciiTheme="minorHAnsi" w:hAnsiTheme="minorHAnsi"/>
                <w:b/>
                <w:sz w:val="24"/>
                <w:szCs w:val="24"/>
              </w:rPr>
            </w:pPr>
            <w:r w:rsidRPr="00027B5E">
              <w:rPr>
                <w:rFonts w:asciiTheme="minorHAnsi" w:hAnsiTheme="minorHAnsi"/>
                <w:b/>
                <w:sz w:val="24"/>
                <w:szCs w:val="24"/>
              </w:rPr>
              <w:t>Evaluation</w:t>
            </w:r>
            <w:r w:rsidRPr="00027B5E">
              <w:rPr>
                <w:rFonts w:asciiTheme="minorHAnsi" w:hAnsiTheme="minorHAnsi"/>
                <w:b/>
                <w:spacing w:val="-3"/>
                <w:sz w:val="24"/>
                <w:szCs w:val="24"/>
              </w:rPr>
              <w:t xml:space="preserve"> </w:t>
            </w:r>
            <w:r w:rsidRPr="00027B5E">
              <w:rPr>
                <w:rFonts w:asciiTheme="minorHAnsi" w:hAnsiTheme="minorHAnsi"/>
                <w:b/>
                <w:spacing w:val="-2"/>
                <w:sz w:val="24"/>
                <w:szCs w:val="24"/>
              </w:rPr>
              <w:t>scheme</w:t>
            </w:r>
          </w:p>
        </w:tc>
        <w:tc>
          <w:tcPr>
            <w:tcW w:w="8308" w:type="dxa"/>
            <w:gridSpan w:val="3"/>
            <w:tcBorders>
              <w:top w:val="single" w:sz="12" w:space="0" w:color="000000"/>
              <w:left w:val="single" w:sz="4" w:space="0" w:color="000000"/>
              <w:bottom w:val="single" w:sz="12" w:space="0" w:color="000000"/>
              <w:right w:val="single" w:sz="12" w:space="0" w:color="000000"/>
            </w:tcBorders>
          </w:tcPr>
          <w:p w:rsidR="00027B5E" w:rsidRPr="00027B5E" w:rsidRDefault="00027B5E" w:rsidP="0052341B">
            <w:pPr>
              <w:pStyle w:val="TableParagraph"/>
              <w:spacing w:line="267" w:lineRule="exact"/>
              <w:rPr>
                <w:rFonts w:asciiTheme="minorHAnsi" w:hAnsiTheme="minorHAnsi"/>
                <w:sz w:val="24"/>
                <w:szCs w:val="24"/>
              </w:rPr>
            </w:pPr>
            <w:r w:rsidRPr="00027B5E">
              <w:rPr>
                <w:rFonts w:asciiTheme="minorHAnsi" w:hAnsiTheme="minorHAnsi"/>
                <w:sz w:val="24"/>
                <w:szCs w:val="24"/>
              </w:rPr>
              <w:t>Quiz</w:t>
            </w:r>
            <w:r w:rsidRPr="00027B5E">
              <w:rPr>
                <w:rFonts w:asciiTheme="minorHAnsi" w:hAnsiTheme="minorHAnsi"/>
                <w:spacing w:val="-4"/>
                <w:sz w:val="24"/>
                <w:szCs w:val="24"/>
              </w:rPr>
              <w:t xml:space="preserve"> </w:t>
            </w:r>
            <w:r w:rsidRPr="00027B5E">
              <w:rPr>
                <w:rFonts w:asciiTheme="minorHAnsi" w:hAnsiTheme="minorHAnsi"/>
                <w:sz w:val="24"/>
                <w:szCs w:val="24"/>
              </w:rPr>
              <w:t>I</w:t>
            </w:r>
            <w:r w:rsidRPr="00027B5E">
              <w:rPr>
                <w:rFonts w:asciiTheme="minorHAnsi" w:hAnsiTheme="minorHAnsi"/>
                <w:spacing w:val="-11"/>
                <w:sz w:val="24"/>
                <w:szCs w:val="24"/>
              </w:rPr>
              <w:t xml:space="preserve"> </w:t>
            </w:r>
            <w:r w:rsidRPr="00027B5E">
              <w:rPr>
                <w:rFonts w:asciiTheme="minorHAnsi" w:hAnsiTheme="minorHAnsi"/>
                <w:sz w:val="24"/>
                <w:szCs w:val="24"/>
              </w:rPr>
              <w:t>(10%),</w:t>
            </w:r>
            <w:r w:rsidRPr="00027B5E">
              <w:rPr>
                <w:rFonts w:asciiTheme="minorHAnsi" w:hAnsiTheme="minorHAnsi"/>
                <w:spacing w:val="-7"/>
                <w:sz w:val="24"/>
                <w:szCs w:val="24"/>
              </w:rPr>
              <w:t xml:space="preserve"> </w:t>
            </w:r>
            <w:r w:rsidRPr="00027B5E">
              <w:rPr>
                <w:rFonts w:asciiTheme="minorHAnsi" w:hAnsiTheme="minorHAnsi"/>
                <w:sz w:val="24"/>
                <w:szCs w:val="24"/>
              </w:rPr>
              <w:t>Mid-term</w:t>
            </w:r>
            <w:r w:rsidRPr="00027B5E">
              <w:rPr>
                <w:rFonts w:asciiTheme="minorHAnsi" w:hAnsiTheme="minorHAnsi"/>
                <w:spacing w:val="-6"/>
                <w:sz w:val="24"/>
                <w:szCs w:val="24"/>
              </w:rPr>
              <w:t xml:space="preserve"> </w:t>
            </w:r>
            <w:r w:rsidRPr="00027B5E">
              <w:rPr>
                <w:rFonts w:asciiTheme="minorHAnsi" w:hAnsiTheme="minorHAnsi"/>
                <w:sz w:val="24"/>
                <w:szCs w:val="24"/>
              </w:rPr>
              <w:t>(20%),</w:t>
            </w:r>
            <w:r w:rsidRPr="00027B5E">
              <w:rPr>
                <w:rFonts w:asciiTheme="minorHAnsi" w:hAnsiTheme="minorHAnsi"/>
                <w:spacing w:val="-6"/>
                <w:sz w:val="24"/>
                <w:szCs w:val="24"/>
              </w:rPr>
              <w:t xml:space="preserve"> </w:t>
            </w:r>
            <w:r w:rsidRPr="00027B5E">
              <w:rPr>
                <w:rFonts w:asciiTheme="minorHAnsi" w:hAnsiTheme="minorHAnsi"/>
                <w:sz w:val="24"/>
                <w:szCs w:val="24"/>
              </w:rPr>
              <w:t>Quiz</w:t>
            </w:r>
            <w:r w:rsidRPr="00027B5E">
              <w:rPr>
                <w:rFonts w:asciiTheme="minorHAnsi" w:hAnsiTheme="minorHAnsi"/>
                <w:spacing w:val="-3"/>
                <w:sz w:val="24"/>
                <w:szCs w:val="24"/>
              </w:rPr>
              <w:t xml:space="preserve"> </w:t>
            </w:r>
            <w:r w:rsidRPr="00027B5E">
              <w:rPr>
                <w:rFonts w:asciiTheme="minorHAnsi" w:hAnsiTheme="minorHAnsi"/>
                <w:sz w:val="24"/>
                <w:szCs w:val="24"/>
              </w:rPr>
              <w:t>II</w:t>
            </w:r>
            <w:r w:rsidRPr="00027B5E">
              <w:rPr>
                <w:rFonts w:asciiTheme="minorHAnsi" w:hAnsiTheme="minorHAnsi"/>
                <w:spacing w:val="-10"/>
                <w:sz w:val="24"/>
                <w:szCs w:val="24"/>
              </w:rPr>
              <w:t xml:space="preserve"> </w:t>
            </w:r>
            <w:r w:rsidRPr="00027B5E">
              <w:rPr>
                <w:rFonts w:asciiTheme="minorHAnsi" w:hAnsiTheme="minorHAnsi"/>
                <w:sz w:val="24"/>
                <w:szCs w:val="24"/>
              </w:rPr>
              <w:t>(10%),</w:t>
            </w:r>
            <w:r w:rsidRPr="00027B5E">
              <w:rPr>
                <w:rFonts w:asciiTheme="minorHAnsi" w:hAnsiTheme="minorHAnsi"/>
                <w:spacing w:val="-6"/>
                <w:sz w:val="24"/>
                <w:szCs w:val="24"/>
              </w:rPr>
              <w:t xml:space="preserve"> </w:t>
            </w:r>
            <w:r w:rsidRPr="00027B5E">
              <w:rPr>
                <w:rFonts w:asciiTheme="minorHAnsi" w:hAnsiTheme="minorHAnsi"/>
                <w:sz w:val="24"/>
                <w:szCs w:val="24"/>
              </w:rPr>
              <w:t>End</w:t>
            </w:r>
            <w:r w:rsidRPr="00027B5E">
              <w:rPr>
                <w:rFonts w:asciiTheme="minorHAnsi" w:hAnsiTheme="minorHAnsi"/>
                <w:spacing w:val="-6"/>
                <w:sz w:val="24"/>
                <w:szCs w:val="24"/>
              </w:rPr>
              <w:t xml:space="preserve"> </w:t>
            </w:r>
            <w:r w:rsidRPr="00027B5E">
              <w:rPr>
                <w:rFonts w:asciiTheme="minorHAnsi" w:hAnsiTheme="minorHAnsi"/>
                <w:sz w:val="24"/>
                <w:szCs w:val="24"/>
              </w:rPr>
              <w:t>term</w:t>
            </w:r>
            <w:r w:rsidRPr="00027B5E">
              <w:rPr>
                <w:rFonts w:asciiTheme="minorHAnsi" w:hAnsiTheme="minorHAnsi"/>
                <w:spacing w:val="-7"/>
                <w:sz w:val="24"/>
                <w:szCs w:val="24"/>
              </w:rPr>
              <w:t xml:space="preserve"> </w:t>
            </w:r>
            <w:r w:rsidRPr="00027B5E">
              <w:rPr>
                <w:rFonts w:asciiTheme="minorHAnsi" w:hAnsiTheme="minorHAnsi"/>
                <w:sz w:val="24"/>
                <w:szCs w:val="24"/>
              </w:rPr>
              <w:t>(40%),</w:t>
            </w:r>
            <w:r w:rsidRPr="00027B5E">
              <w:rPr>
                <w:rFonts w:asciiTheme="minorHAnsi" w:hAnsiTheme="minorHAnsi"/>
                <w:spacing w:val="-6"/>
                <w:sz w:val="24"/>
                <w:szCs w:val="24"/>
              </w:rPr>
              <w:t xml:space="preserve"> </w:t>
            </w:r>
            <w:r w:rsidRPr="00027B5E">
              <w:rPr>
                <w:rFonts w:asciiTheme="minorHAnsi" w:hAnsiTheme="minorHAnsi"/>
                <w:spacing w:val="-2"/>
                <w:sz w:val="24"/>
                <w:szCs w:val="24"/>
              </w:rPr>
              <w:t>Project</w:t>
            </w:r>
            <w:r w:rsidR="0052341B">
              <w:rPr>
                <w:rFonts w:asciiTheme="minorHAnsi" w:hAnsiTheme="minorHAnsi"/>
                <w:spacing w:val="-2"/>
                <w:sz w:val="24"/>
                <w:szCs w:val="24"/>
              </w:rPr>
              <w:t xml:space="preserve"> </w:t>
            </w:r>
            <w:r w:rsidRPr="00027B5E">
              <w:rPr>
                <w:rFonts w:asciiTheme="minorHAnsi" w:hAnsiTheme="minorHAnsi"/>
                <w:spacing w:val="-2"/>
                <w:sz w:val="24"/>
                <w:szCs w:val="24"/>
              </w:rPr>
              <w:t>(20%)</w:t>
            </w:r>
          </w:p>
        </w:tc>
      </w:tr>
      <w:tr w:rsidR="00027B5E" w:rsidRPr="00027B5E" w:rsidTr="0052341B">
        <w:trPr>
          <w:trHeight w:val="2209"/>
        </w:trPr>
        <w:tc>
          <w:tcPr>
            <w:tcW w:w="10790" w:type="dxa"/>
            <w:gridSpan w:val="4"/>
            <w:tcBorders>
              <w:top w:val="single" w:sz="12" w:space="0" w:color="000000"/>
              <w:left w:val="single" w:sz="12" w:space="0" w:color="000000"/>
              <w:bottom w:val="single" w:sz="12" w:space="0" w:color="000000"/>
              <w:right w:val="single" w:sz="12" w:space="0" w:color="000000"/>
            </w:tcBorders>
          </w:tcPr>
          <w:p w:rsidR="00027B5E" w:rsidRPr="00027B5E" w:rsidRDefault="00027B5E" w:rsidP="00027B5E">
            <w:pPr>
              <w:pStyle w:val="TableParagraph"/>
              <w:tabs>
                <w:tab w:val="left" w:pos="9008"/>
                <w:tab w:val="left" w:pos="9063"/>
              </w:tabs>
              <w:ind w:right="102"/>
              <w:rPr>
                <w:rFonts w:asciiTheme="minorHAnsi" w:hAnsiTheme="minorHAnsi"/>
                <w:b/>
                <w:sz w:val="24"/>
                <w:szCs w:val="24"/>
              </w:rPr>
            </w:pPr>
            <w:r w:rsidRPr="00027B5E">
              <w:rPr>
                <w:rFonts w:asciiTheme="minorHAnsi" w:hAnsiTheme="minorHAnsi"/>
                <w:sz w:val="24"/>
                <w:szCs w:val="24"/>
              </w:rPr>
              <w:t>Introduction, Visual Secret Sharing (VSS), Definition and construction. Naor and Shamir’s (k</w:t>
            </w:r>
            <w:proofErr w:type="gramStart"/>
            <w:r w:rsidRPr="00027B5E">
              <w:rPr>
                <w:rFonts w:asciiTheme="minorHAnsi" w:hAnsiTheme="minorHAnsi"/>
                <w:sz w:val="24"/>
                <w:szCs w:val="24"/>
              </w:rPr>
              <w:t>,n</w:t>
            </w:r>
            <w:proofErr w:type="gramEnd"/>
            <w:r w:rsidRPr="00027B5E">
              <w:rPr>
                <w:rFonts w:asciiTheme="minorHAnsi" w:hAnsiTheme="minorHAnsi"/>
                <w:sz w:val="24"/>
                <w:szCs w:val="24"/>
              </w:rPr>
              <w:t>) VSS, Proof of correctness, Contrast and pixel expansion. Contrast bounds.</w:t>
            </w:r>
            <w:r w:rsidRPr="00027B5E">
              <w:rPr>
                <w:rFonts w:asciiTheme="minorHAnsi" w:hAnsiTheme="minorHAnsi"/>
                <w:sz w:val="24"/>
                <w:szCs w:val="24"/>
              </w:rPr>
              <w:tab/>
            </w:r>
            <w:r w:rsidRPr="00027B5E">
              <w:rPr>
                <w:rFonts w:asciiTheme="minorHAnsi" w:hAnsiTheme="minorHAnsi"/>
                <w:sz w:val="24"/>
                <w:szCs w:val="24"/>
              </w:rPr>
              <w:tab/>
            </w:r>
            <w:r w:rsidRPr="00027B5E">
              <w:rPr>
                <w:rFonts w:asciiTheme="minorHAnsi" w:hAnsiTheme="minorHAnsi"/>
                <w:b/>
                <w:sz w:val="24"/>
                <w:szCs w:val="24"/>
              </w:rPr>
              <w:t>[10</w:t>
            </w:r>
            <w:r w:rsidRPr="00027B5E">
              <w:rPr>
                <w:rFonts w:asciiTheme="minorHAnsi" w:hAnsiTheme="minorHAnsi"/>
                <w:b/>
                <w:spacing w:val="-15"/>
                <w:sz w:val="24"/>
                <w:szCs w:val="24"/>
              </w:rPr>
              <w:t xml:space="preserve"> </w:t>
            </w:r>
            <w:r w:rsidRPr="00027B5E">
              <w:rPr>
                <w:rFonts w:asciiTheme="minorHAnsi" w:hAnsiTheme="minorHAnsi"/>
                <w:b/>
                <w:sz w:val="24"/>
                <w:szCs w:val="24"/>
              </w:rPr>
              <w:t xml:space="preserve">H] </w:t>
            </w:r>
            <w:r w:rsidRPr="00027B5E">
              <w:rPr>
                <w:rFonts w:asciiTheme="minorHAnsi" w:hAnsiTheme="minorHAnsi"/>
                <w:sz w:val="24"/>
                <w:szCs w:val="24"/>
              </w:rPr>
              <w:t>Visual Cryptography for multiple secrets, XOR based Visual Cryptography, Chaotic map based techniques, Colour image VSS.</w:t>
            </w:r>
            <w:r w:rsidRPr="00027B5E">
              <w:rPr>
                <w:rFonts w:asciiTheme="minorHAnsi" w:hAnsiTheme="minorHAnsi"/>
                <w:sz w:val="24"/>
                <w:szCs w:val="24"/>
              </w:rPr>
              <w:tab/>
            </w:r>
            <w:r w:rsidRPr="00027B5E">
              <w:rPr>
                <w:rFonts w:asciiTheme="minorHAnsi" w:hAnsiTheme="minorHAnsi"/>
                <w:b/>
                <w:sz w:val="24"/>
                <w:szCs w:val="24"/>
              </w:rPr>
              <w:t>[10 H]</w:t>
            </w:r>
          </w:p>
          <w:p w:rsidR="00027B5E" w:rsidRPr="00027B5E" w:rsidRDefault="00027B5E" w:rsidP="00027B5E">
            <w:pPr>
              <w:pStyle w:val="TableParagraph"/>
              <w:tabs>
                <w:tab w:val="left" w:pos="8929"/>
                <w:tab w:val="left" w:pos="9001"/>
              </w:tabs>
              <w:spacing w:line="270" w:lineRule="atLeast"/>
              <w:ind w:right="165"/>
              <w:rPr>
                <w:rFonts w:asciiTheme="minorHAnsi" w:hAnsiTheme="minorHAnsi"/>
                <w:b/>
                <w:sz w:val="24"/>
                <w:szCs w:val="24"/>
              </w:rPr>
            </w:pPr>
            <w:r w:rsidRPr="00027B5E">
              <w:rPr>
                <w:rFonts w:asciiTheme="minorHAnsi" w:hAnsiTheme="minorHAnsi"/>
                <w:sz w:val="24"/>
                <w:szCs w:val="24"/>
              </w:rPr>
              <w:t>Data hiding schemes, Characteristics of data hiding schemes: Security, Payload, Imperceptibility, Reversible data hiding schemes, Random grid based methods</w:t>
            </w:r>
            <w:r w:rsidRPr="00027B5E">
              <w:rPr>
                <w:rFonts w:asciiTheme="minorHAnsi" w:hAnsiTheme="minorHAnsi"/>
                <w:b/>
                <w:sz w:val="24"/>
                <w:szCs w:val="24"/>
              </w:rPr>
              <w:t>.</w:t>
            </w:r>
            <w:r w:rsidRPr="00027B5E">
              <w:rPr>
                <w:rFonts w:asciiTheme="minorHAnsi" w:hAnsiTheme="minorHAnsi"/>
                <w:b/>
                <w:sz w:val="24"/>
                <w:szCs w:val="24"/>
              </w:rPr>
              <w:tab/>
            </w:r>
            <w:r w:rsidRPr="00027B5E">
              <w:rPr>
                <w:rFonts w:asciiTheme="minorHAnsi" w:hAnsiTheme="minorHAnsi"/>
                <w:b/>
                <w:sz w:val="24"/>
                <w:szCs w:val="24"/>
              </w:rPr>
              <w:tab/>
              <w:t>[12</w:t>
            </w:r>
            <w:r w:rsidRPr="00027B5E">
              <w:rPr>
                <w:rFonts w:asciiTheme="minorHAnsi" w:hAnsiTheme="minorHAnsi"/>
                <w:b/>
                <w:spacing w:val="-15"/>
                <w:sz w:val="24"/>
                <w:szCs w:val="24"/>
              </w:rPr>
              <w:t xml:space="preserve"> </w:t>
            </w:r>
            <w:r w:rsidRPr="00027B5E">
              <w:rPr>
                <w:rFonts w:asciiTheme="minorHAnsi" w:hAnsiTheme="minorHAnsi"/>
                <w:b/>
                <w:sz w:val="24"/>
                <w:szCs w:val="24"/>
              </w:rPr>
              <w:t xml:space="preserve">H] </w:t>
            </w:r>
            <w:r w:rsidRPr="00027B5E">
              <w:rPr>
                <w:rFonts w:asciiTheme="minorHAnsi" w:hAnsiTheme="minorHAnsi"/>
                <w:sz w:val="24"/>
                <w:szCs w:val="24"/>
              </w:rPr>
              <w:t>Data Hiding Applications: Watermarking, Basic of watermarking schemes, Watermarking in images, audios and videos.</w:t>
            </w:r>
            <w:r w:rsidRPr="00027B5E">
              <w:rPr>
                <w:rFonts w:asciiTheme="minorHAnsi" w:hAnsiTheme="minorHAnsi"/>
                <w:sz w:val="24"/>
                <w:szCs w:val="24"/>
              </w:rPr>
              <w:tab/>
            </w:r>
            <w:r w:rsidRPr="00027B5E">
              <w:rPr>
                <w:rFonts w:asciiTheme="minorHAnsi" w:hAnsiTheme="minorHAnsi"/>
                <w:b/>
                <w:sz w:val="24"/>
                <w:szCs w:val="24"/>
              </w:rPr>
              <w:t>[10 H]</w:t>
            </w:r>
          </w:p>
        </w:tc>
      </w:tr>
      <w:tr w:rsidR="00027B5E" w:rsidRPr="00027B5E" w:rsidTr="0052341B">
        <w:trPr>
          <w:trHeight w:val="730"/>
        </w:trPr>
        <w:tc>
          <w:tcPr>
            <w:tcW w:w="10790" w:type="dxa"/>
            <w:gridSpan w:val="4"/>
            <w:tcBorders>
              <w:top w:val="single" w:sz="12" w:space="0" w:color="000000"/>
              <w:left w:val="single" w:sz="12" w:space="0" w:color="000000"/>
              <w:bottom w:val="single" w:sz="12" w:space="0" w:color="000000"/>
              <w:right w:val="single" w:sz="12" w:space="0" w:color="000000"/>
            </w:tcBorders>
          </w:tcPr>
          <w:p w:rsidR="00027B5E" w:rsidRPr="00027B5E" w:rsidRDefault="00027B5E" w:rsidP="00027B5E">
            <w:pPr>
              <w:pStyle w:val="TableParagraph"/>
              <w:spacing w:line="270" w:lineRule="exact"/>
              <w:rPr>
                <w:rFonts w:asciiTheme="minorHAnsi" w:hAnsiTheme="minorHAnsi"/>
                <w:b/>
                <w:sz w:val="24"/>
                <w:szCs w:val="24"/>
              </w:rPr>
            </w:pPr>
            <w:r w:rsidRPr="00027B5E">
              <w:rPr>
                <w:rFonts w:asciiTheme="minorHAnsi" w:hAnsiTheme="minorHAnsi"/>
                <w:b/>
                <w:sz w:val="24"/>
                <w:szCs w:val="24"/>
              </w:rPr>
              <w:t>Text/Reference</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books:</w:t>
            </w:r>
          </w:p>
          <w:p w:rsidR="00027B5E" w:rsidRPr="00027B5E" w:rsidRDefault="00027B5E" w:rsidP="00027B5E">
            <w:pPr>
              <w:pStyle w:val="TableParagraph"/>
              <w:spacing w:line="276" w:lineRule="exact"/>
              <w:ind w:left="527" w:right="1269" w:hanging="360"/>
              <w:rPr>
                <w:rFonts w:asciiTheme="minorHAnsi" w:hAnsiTheme="minorHAnsi"/>
                <w:sz w:val="24"/>
                <w:szCs w:val="24"/>
              </w:rPr>
            </w:pPr>
            <w:r w:rsidRPr="00027B5E">
              <w:rPr>
                <w:rFonts w:asciiTheme="minorHAnsi" w:hAnsiTheme="minorHAnsi"/>
                <w:sz w:val="24"/>
                <w:szCs w:val="24"/>
              </w:rPr>
              <w:t>1.</w:t>
            </w:r>
            <w:r w:rsidRPr="00027B5E">
              <w:rPr>
                <w:rFonts w:asciiTheme="minorHAnsi" w:hAnsiTheme="minorHAnsi"/>
                <w:spacing w:val="80"/>
                <w:sz w:val="24"/>
                <w:szCs w:val="24"/>
              </w:rPr>
              <w:t xml:space="preserve"> </w:t>
            </w:r>
            <w:r w:rsidRPr="00027B5E">
              <w:rPr>
                <w:rFonts w:asciiTheme="minorHAnsi" w:hAnsiTheme="minorHAnsi"/>
                <w:sz w:val="24"/>
                <w:szCs w:val="24"/>
              </w:rPr>
              <w:t>M. T. Raggo and C. Hosmer, Data Hiding: Exposing Concealed Data in Multimedia,</w:t>
            </w:r>
            <w:r w:rsidRPr="00027B5E">
              <w:rPr>
                <w:rFonts w:asciiTheme="minorHAnsi" w:hAnsiTheme="minorHAnsi"/>
                <w:spacing w:val="-5"/>
                <w:sz w:val="24"/>
                <w:szCs w:val="24"/>
              </w:rPr>
              <w:t xml:space="preserve"> </w:t>
            </w:r>
            <w:r w:rsidRPr="00027B5E">
              <w:rPr>
                <w:rFonts w:asciiTheme="minorHAnsi" w:hAnsiTheme="minorHAnsi"/>
                <w:sz w:val="24"/>
                <w:szCs w:val="24"/>
              </w:rPr>
              <w:t>Operating</w:t>
            </w:r>
            <w:r w:rsidRPr="00027B5E">
              <w:rPr>
                <w:rFonts w:asciiTheme="minorHAnsi" w:hAnsiTheme="minorHAnsi"/>
                <w:spacing w:val="-8"/>
                <w:sz w:val="24"/>
                <w:szCs w:val="24"/>
              </w:rPr>
              <w:t xml:space="preserve"> </w:t>
            </w:r>
            <w:r w:rsidRPr="00027B5E">
              <w:rPr>
                <w:rFonts w:asciiTheme="minorHAnsi" w:hAnsiTheme="minorHAnsi"/>
                <w:sz w:val="24"/>
                <w:szCs w:val="24"/>
              </w:rPr>
              <w:t>Systems,</w:t>
            </w:r>
            <w:r w:rsidRPr="00027B5E">
              <w:rPr>
                <w:rFonts w:asciiTheme="minorHAnsi" w:hAnsiTheme="minorHAnsi"/>
                <w:spacing w:val="-6"/>
                <w:sz w:val="24"/>
                <w:szCs w:val="24"/>
              </w:rPr>
              <w:t xml:space="preserve"> </w:t>
            </w:r>
            <w:r w:rsidRPr="00027B5E">
              <w:rPr>
                <w:rFonts w:asciiTheme="minorHAnsi" w:hAnsiTheme="minorHAnsi"/>
                <w:sz w:val="24"/>
                <w:szCs w:val="24"/>
              </w:rPr>
              <w:t>Mobile</w:t>
            </w:r>
            <w:r w:rsidRPr="00027B5E">
              <w:rPr>
                <w:rFonts w:asciiTheme="minorHAnsi" w:hAnsiTheme="minorHAnsi"/>
                <w:spacing w:val="-6"/>
                <w:sz w:val="24"/>
                <w:szCs w:val="24"/>
              </w:rPr>
              <w:t xml:space="preserve"> </w:t>
            </w:r>
            <w:r w:rsidRPr="00027B5E">
              <w:rPr>
                <w:rFonts w:asciiTheme="minorHAnsi" w:hAnsiTheme="minorHAnsi"/>
                <w:sz w:val="24"/>
                <w:szCs w:val="24"/>
              </w:rPr>
              <w:t>Devices</w:t>
            </w:r>
            <w:r w:rsidRPr="00027B5E">
              <w:rPr>
                <w:rFonts w:asciiTheme="minorHAnsi" w:hAnsiTheme="minorHAnsi"/>
                <w:spacing w:val="-4"/>
                <w:sz w:val="24"/>
                <w:szCs w:val="24"/>
              </w:rPr>
              <w:t xml:space="preserve"> </w:t>
            </w:r>
            <w:r w:rsidRPr="00027B5E">
              <w:rPr>
                <w:rFonts w:asciiTheme="minorHAnsi" w:hAnsiTheme="minorHAnsi"/>
                <w:sz w:val="24"/>
                <w:szCs w:val="24"/>
              </w:rPr>
              <w:t>and</w:t>
            </w:r>
            <w:r w:rsidRPr="00027B5E">
              <w:rPr>
                <w:rFonts w:asciiTheme="minorHAnsi" w:hAnsiTheme="minorHAnsi"/>
                <w:spacing w:val="-5"/>
                <w:sz w:val="24"/>
                <w:szCs w:val="24"/>
              </w:rPr>
              <w:t xml:space="preserve"> </w:t>
            </w:r>
            <w:r w:rsidRPr="00027B5E">
              <w:rPr>
                <w:rFonts w:asciiTheme="minorHAnsi" w:hAnsiTheme="minorHAnsi"/>
                <w:sz w:val="24"/>
                <w:szCs w:val="24"/>
              </w:rPr>
              <w:t>Network</w:t>
            </w:r>
            <w:r w:rsidRPr="00027B5E">
              <w:rPr>
                <w:rFonts w:asciiTheme="minorHAnsi" w:hAnsiTheme="minorHAnsi"/>
                <w:spacing w:val="-3"/>
                <w:sz w:val="24"/>
                <w:szCs w:val="24"/>
              </w:rPr>
              <w:t xml:space="preserve"> </w:t>
            </w:r>
            <w:r w:rsidRPr="00027B5E">
              <w:rPr>
                <w:rFonts w:asciiTheme="minorHAnsi" w:hAnsiTheme="minorHAnsi"/>
                <w:sz w:val="24"/>
                <w:szCs w:val="24"/>
              </w:rPr>
              <w:t>Protocols,</w:t>
            </w:r>
            <w:r w:rsidRPr="00027B5E">
              <w:rPr>
                <w:rFonts w:asciiTheme="minorHAnsi" w:hAnsiTheme="minorHAnsi"/>
                <w:spacing w:val="-4"/>
                <w:sz w:val="24"/>
                <w:szCs w:val="24"/>
              </w:rPr>
              <w:t xml:space="preserve"> </w:t>
            </w:r>
            <w:r w:rsidRPr="00027B5E">
              <w:rPr>
                <w:rFonts w:asciiTheme="minorHAnsi" w:hAnsiTheme="minorHAnsi"/>
                <w:sz w:val="24"/>
                <w:szCs w:val="24"/>
              </w:rPr>
              <w:t xml:space="preserve">Elsevier, </w:t>
            </w:r>
            <w:r w:rsidRPr="00027B5E">
              <w:rPr>
                <w:rFonts w:asciiTheme="minorHAnsi" w:hAnsiTheme="minorHAnsi"/>
                <w:spacing w:val="-2"/>
                <w:sz w:val="24"/>
                <w:szCs w:val="24"/>
              </w:rPr>
              <w:t>2012.</w:t>
            </w:r>
          </w:p>
        </w:tc>
      </w:tr>
    </w:tbl>
    <w:p w:rsidR="00027B5E" w:rsidRPr="00027B5E" w:rsidRDefault="00027B5E" w:rsidP="00027B5E">
      <w:pPr>
        <w:pStyle w:val="BodyText"/>
        <w:ind w:left="109"/>
        <w:rPr>
          <w:rFonts w:asciiTheme="minorHAnsi" w:hAnsiTheme="minorHAnsi"/>
        </w:rPr>
      </w:pPr>
    </w:p>
    <w:p w:rsidR="00027B5E" w:rsidRDefault="00027B5E" w:rsidP="00027B5E">
      <w:pPr>
        <w:pStyle w:val="BodyText"/>
        <w:spacing w:before="10"/>
        <w:rPr>
          <w:rFonts w:asciiTheme="minorHAnsi" w:hAnsiTheme="minorHAnsi"/>
          <w:b/>
        </w:rPr>
      </w:pPr>
    </w:p>
    <w:p w:rsidR="0052341B" w:rsidRDefault="0052341B" w:rsidP="00027B5E">
      <w:pPr>
        <w:pStyle w:val="BodyText"/>
        <w:spacing w:before="10"/>
        <w:rPr>
          <w:rFonts w:asciiTheme="minorHAnsi" w:hAnsiTheme="minorHAnsi"/>
          <w:b/>
        </w:rPr>
      </w:pPr>
    </w:p>
    <w:p w:rsidR="0052341B" w:rsidRDefault="0052341B" w:rsidP="00027B5E">
      <w:pPr>
        <w:pStyle w:val="BodyText"/>
        <w:spacing w:before="10"/>
        <w:rPr>
          <w:rFonts w:asciiTheme="minorHAnsi" w:hAnsiTheme="minorHAnsi"/>
          <w:b/>
        </w:rPr>
      </w:pPr>
    </w:p>
    <w:p w:rsidR="0052341B" w:rsidRDefault="0052341B" w:rsidP="00027B5E">
      <w:pPr>
        <w:pStyle w:val="BodyText"/>
        <w:spacing w:before="10"/>
        <w:rPr>
          <w:rFonts w:asciiTheme="minorHAnsi" w:hAnsiTheme="minorHAnsi"/>
          <w:b/>
        </w:rPr>
      </w:pPr>
    </w:p>
    <w:p w:rsidR="00E75084" w:rsidRDefault="00E75084" w:rsidP="00027B5E">
      <w:pPr>
        <w:pStyle w:val="BodyText"/>
        <w:spacing w:before="10"/>
        <w:rPr>
          <w:rFonts w:asciiTheme="minorHAnsi" w:hAnsiTheme="minorHAnsi"/>
          <w:b/>
        </w:rPr>
      </w:pPr>
    </w:p>
    <w:p w:rsidR="0052341B" w:rsidRPr="00027B5E" w:rsidRDefault="0052341B" w:rsidP="00027B5E">
      <w:pPr>
        <w:pStyle w:val="BodyText"/>
        <w:spacing w:before="10"/>
        <w:rPr>
          <w:rFonts w:asciiTheme="minorHAnsi" w:hAnsiTheme="minorHAnsi"/>
          <w:b/>
        </w:rPr>
      </w:pPr>
    </w:p>
    <w:tbl>
      <w:tblPr>
        <w:tblW w:w="10790" w:type="dxa"/>
        <w:tblInd w:w="140" w:type="dxa"/>
        <w:tblLayout w:type="fixed"/>
        <w:tblCellMar>
          <w:left w:w="0" w:type="dxa"/>
          <w:right w:w="0" w:type="dxa"/>
        </w:tblCellMar>
        <w:tblLook w:val="01E0" w:firstRow="1" w:lastRow="1" w:firstColumn="1" w:lastColumn="1" w:noHBand="0" w:noVBand="0"/>
      </w:tblPr>
      <w:tblGrid>
        <w:gridCol w:w="2482"/>
        <w:gridCol w:w="2415"/>
        <w:gridCol w:w="1970"/>
        <w:gridCol w:w="3923"/>
      </w:tblGrid>
      <w:tr w:rsidR="00027B5E" w:rsidRPr="00027B5E" w:rsidTr="0052341B">
        <w:trPr>
          <w:trHeight w:val="386"/>
        </w:trPr>
        <w:tc>
          <w:tcPr>
            <w:tcW w:w="2482" w:type="dxa"/>
            <w:tcBorders>
              <w:top w:val="single" w:sz="12" w:space="0" w:color="000000"/>
              <w:left w:val="single" w:sz="12" w:space="0" w:color="000000"/>
            </w:tcBorders>
          </w:tcPr>
          <w:p w:rsidR="00027B5E" w:rsidRPr="00027B5E" w:rsidRDefault="00027B5E" w:rsidP="00027B5E">
            <w:pPr>
              <w:pStyle w:val="TableParagraph"/>
              <w:spacing w:line="275" w:lineRule="exact"/>
              <w:rPr>
                <w:rFonts w:asciiTheme="minorHAnsi" w:hAnsiTheme="minorHAnsi"/>
                <w:b/>
                <w:sz w:val="24"/>
                <w:szCs w:val="24"/>
              </w:rPr>
            </w:pPr>
            <w:r w:rsidRPr="00027B5E">
              <w:rPr>
                <w:rFonts w:asciiTheme="minorHAnsi" w:hAnsiTheme="minorHAnsi"/>
                <w:b/>
                <w:sz w:val="24"/>
                <w:szCs w:val="24"/>
              </w:rPr>
              <w:lastRenderedPageBreak/>
              <w:t>Subject</w:t>
            </w:r>
            <w:r w:rsidRPr="00027B5E">
              <w:rPr>
                <w:rFonts w:asciiTheme="minorHAnsi" w:hAnsiTheme="minorHAnsi"/>
                <w:b/>
                <w:spacing w:val="-12"/>
                <w:sz w:val="24"/>
                <w:szCs w:val="24"/>
              </w:rPr>
              <w:t xml:space="preserve"> </w:t>
            </w:r>
            <w:r w:rsidRPr="00027B5E">
              <w:rPr>
                <w:rFonts w:asciiTheme="minorHAnsi" w:hAnsiTheme="minorHAnsi"/>
                <w:b/>
                <w:spacing w:val="-4"/>
                <w:sz w:val="24"/>
                <w:szCs w:val="24"/>
              </w:rPr>
              <w:t>Code:</w:t>
            </w:r>
          </w:p>
        </w:tc>
        <w:tc>
          <w:tcPr>
            <w:tcW w:w="2415" w:type="dxa"/>
            <w:tcBorders>
              <w:top w:val="single" w:sz="12" w:space="0" w:color="000000"/>
              <w:right w:val="single" w:sz="12" w:space="0" w:color="000000"/>
            </w:tcBorders>
          </w:tcPr>
          <w:p w:rsidR="00027B5E" w:rsidRPr="00027B5E" w:rsidRDefault="00027B5E" w:rsidP="00027B5E">
            <w:pPr>
              <w:pStyle w:val="TableParagraph"/>
              <w:spacing w:line="270" w:lineRule="exact"/>
              <w:rPr>
                <w:rFonts w:asciiTheme="minorHAnsi" w:hAnsiTheme="minorHAnsi"/>
                <w:sz w:val="24"/>
                <w:szCs w:val="24"/>
              </w:rPr>
            </w:pPr>
            <w:r w:rsidRPr="00027B5E">
              <w:rPr>
                <w:rFonts w:asciiTheme="minorHAnsi" w:hAnsiTheme="minorHAnsi"/>
                <w:spacing w:val="-2"/>
                <w:sz w:val="24"/>
                <w:szCs w:val="24"/>
              </w:rPr>
              <w:t>CS422c</w:t>
            </w:r>
          </w:p>
        </w:tc>
        <w:tc>
          <w:tcPr>
            <w:tcW w:w="1970" w:type="dxa"/>
            <w:tcBorders>
              <w:top w:val="single" w:sz="12" w:space="0" w:color="000000"/>
              <w:left w:val="single" w:sz="12" w:space="0" w:color="000000"/>
            </w:tcBorders>
          </w:tcPr>
          <w:p w:rsidR="00027B5E" w:rsidRPr="00027B5E" w:rsidRDefault="00027B5E" w:rsidP="00027B5E">
            <w:pPr>
              <w:pStyle w:val="TableParagraph"/>
              <w:spacing w:line="275" w:lineRule="exact"/>
              <w:ind w:left="109"/>
              <w:rPr>
                <w:rFonts w:asciiTheme="minorHAnsi" w:hAnsiTheme="minorHAnsi"/>
                <w:b/>
                <w:sz w:val="24"/>
                <w:szCs w:val="24"/>
              </w:rPr>
            </w:pPr>
            <w:r w:rsidRPr="00027B5E">
              <w:rPr>
                <w:rFonts w:asciiTheme="minorHAnsi" w:hAnsiTheme="minorHAnsi"/>
                <w:b/>
                <w:sz w:val="24"/>
                <w:szCs w:val="24"/>
              </w:rPr>
              <w:t>Course</w:t>
            </w:r>
            <w:r w:rsidRPr="00027B5E">
              <w:rPr>
                <w:rFonts w:asciiTheme="minorHAnsi" w:hAnsiTheme="minorHAnsi"/>
                <w:b/>
                <w:spacing w:val="-10"/>
                <w:sz w:val="24"/>
                <w:szCs w:val="24"/>
              </w:rPr>
              <w:t xml:space="preserve"> </w:t>
            </w:r>
            <w:r w:rsidRPr="00027B5E">
              <w:rPr>
                <w:rFonts w:asciiTheme="minorHAnsi" w:hAnsiTheme="minorHAnsi"/>
                <w:b/>
                <w:spacing w:val="-2"/>
                <w:sz w:val="24"/>
                <w:szCs w:val="24"/>
              </w:rPr>
              <w:t>Title</w:t>
            </w:r>
          </w:p>
        </w:tc>
        <w:tc>
          <w:tcPr>
            <w:tcW w:w="3923" w:type="dxa"/>
            <w:tcBorders>
              <w:top w:val="single" w:sz="12" w:space="0" w:color="000000"/>
              <w:right w:val="single" w:sz="12" w:space="0" w:color="000000"/>
            </w:tcBorders>
          </w:tcPr>
          <w:p w:rsidR="00027B5E" w:rsidRPr="00027B5E" w:rsidRDefault="00027B5E" w:rsidP="00027B5E">
            <w:pPr>
              <w:pStyle w:val="TableParagraph"/>
              <w:spacing w:line="270" w:lineRule="exact"/>
              <w:ind w:left="693"/>
              <w:rPr>
                <w:rFonts w:asciiTheme="minorHAnsi" w:hAnsiTheme="minorHAnsi"/>
                <w:sz w:val="24"/>
                <w:szCs w:val="24"/>
              </w:rPr>
            </w:pPr>
            <w:r w:rsidRPr="00027B5E">
              <w:rPr>
                <w:rFonts w:asciiTheme="minorHAnsi" w:hAnsiTheme="minorHAnsi"/>
                <w:sz w:val="24"/>
                <w:szCs w:val="24"/>
              </w:rPr>
              <w:t>Model</w:t>
            </w:r>
            <w:r w:rsidRPr="00027B5E">
              <w:rPr>
                <w:rFonts w:asciiTheme="minorHAnsi" w:hAnsiTheme="minorHAnsi"/>
                <w:spacing w:val="-7"/>
                <w:sz w:val="24"/>
                <w:szCs w:val="24"/>
              </w:rPr>
              <w:t xml:space="preserve"> </w:t>
            </w:r>
            <w:r w:rsidRPr="00027B5E">
              <w:rPr>
                <w:rFonts w:asciiTheme="minorHAnsi" w:hAnsiTheme="minorHAnsi"/>
                <w:spacing w:val="-2"/>
                <w:sz w:val="24"/>
                <w:szCs w:val="24"/>
              </w:rPr>
              <w:t>Thinking</w:t>
            </w:r>
          </w:p>
        </w:tc>
      </w:tr>
      <w:tr w:rsidR="00027B5E" w:rsidRPr="00027B5E" w:rsidTr="0052341B">
        <w:trPr>
          <w:trHeight w:val="385"/>
        </w:trPr>
        <w:tc>
          <w:tcPr>
            <w:tcW w:w="2482" w:type="dxa"/>
            <w:tcBorders>
              <w:left w:val="single" w:sz="12" w:space="0" w:color="000000"/>
            </w:tcBorders>
          </w:tcPr>
          <w:p w:rsidR="00027B5E" w:rsidRPr="00027B5E" w:rsidRDefault="00027B5E" w:rsidP="00027B5E">
            <w:pPr>
              <w:pStyle w:val="TableParagraph"/>
              <w:spacing w:before="106" w:line="259" w:lineRule="exact"/>
              <w:rPr>
                <w:rFonts w:asciiTheme="minorHAnsi" w:hAnsiTheme="minorHAnsi"/>
                <w:b/>
                <w:sz w:val="24"/>
                <w:szCs w:val="24"/>
              </w:rPr>
            </w:pPr>
            <w:r w:rsidRPr="00027B5E">
              <w:rPr>
                <w:rFonts w:asciiTheme="minorHAnsi" w:hAnsiTheme="minorHAnsi"/>
                <w:b/>
                <w:sz w:val="24"/>
                <w:szCs w:val="24"/>
              </w:rPr>
              <w:t>Contact</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Hours</w:t>
            </w:r>
          </w:p>
        </w:tc>
        <w:tc>
          <w:tcPr>
            <w:tcW w:w="2415" w:type="dxa"/>
            <w:tcBorders>
              <w:right w:val="single" w:sz="12" w:space="0" w:color="000000"/>
            </w:tcBorders>
          </w:tcPr>
          <w:p w:rsidR="00027B5E" w:rsidRPr="00027B5E" w:rsidRDefault="00027B5E" w:rsidP="00027B5E">
            <w:pPr>
              <w:pStyle w:val="TableParagraph"/>
              <w:spacing w:before="101" w:line="263" w:lineRule="exact"/>
              <w:rPr>
                <w:rFonts w:asciiTheme="minorHAnsi" w:hAnsiTheme="minorHAnsi"/>
                <w:sz w:val="24"/>
                <w:szCs w:val="24"/>
              </w:rPr>
            </w:pPr>
            <w:r w:rsidRPr="00027B5E">
              <w:rPr>
                <w:rFonts w:asciiTheme="minorHAnsi" w:hAnsiTheme="minorHAnsi"/>
                <w:sz w:val="24"/>
                <w:szCs w:val="24"/>
              </w:rPr>
              <w:t>L-</w:t>
            </w:r>
            <w:r w:rsidRPr="00027B5E">
              <w:rPr>
                <w:rFonts w:asciiTheme="minorHAnsi" w:hAnsiTheme="minorHAnsi"/>
                <w:spacing w:val="-2"/>
                <w:sz w:val="24"/>
                <w:szCs w:val="24"/>
              </w:rPr>
              <w:t xml:space="preserve"> </w:t>
            </w:r>
            <w:r w:rsidRPr="00027B5E">
              <w:rPr>
                <w:rFonts w:asciiTheme="minorHAnsi" w:hAnsiTheme="minorHAnsi"/>
                <w:sz w:val="24"/>
                <w:szCs w:val="24"/>
              </w:rPr>
              <w:t>3</w:t>
            </w:r>
            <w:r w:rsidRPr="00027B5E">
              <w:rPr>
                <w:rFonts w:asciiTheme="minorHAnsi" w:hAnsiTheme="minorHAnsi"/>
                <w:spacing w:val="-1"/>
                <w:sz w:val="24"/>
                <w:szCs w:val="24"/>
              </w:rPr>
              <w:t xml:space="preserve"> </w:t>
            </w:r>
            <w:r w:rsidRPr="00027B5E">
              <w:rPr>
                <w:rFonts w:asciiTheme="minorHAnsi" w:hAnsiTheme="minorHAnsi"/>
                <w:sz w:val="24"/>
                <w:szCs w:val="24"/>
              </w:rPr>
              <w:t>T-</w:t>
            </w:r>
            <w:r w:rsidRPr="00027B5E">
              <w:rPr>
                <w:rFonts w:asciiTheme="minorHAnsi" w:hAnsiTheme="minorHAnsi"/>
                <w:spacing w:val="-1"/>
                <w:sz w:val="24"/>
                <w:szCs w:val="24"/>
              </w:rPr>
              <w:t xml:space="preserve"> </w:t>
            </w:r>
            <w:r w:rsidRPr="00027B5E">
              <w:rPr>
                <w:rFonts w:asciiTheme="minorHAnsi" w:hAnsiTheme="minorHAnsi"/>
                <w:sz w:val="24"/>
                <w:szCs w:val="24"/>
              </w:rPr>
              <w:t>0</w:t>
            </w:r>
            <w:r w:rsidRPr="00027B5E">
              <w:rPr>
                <w:rFonts w:asciiTheme="minorHAnsi" w:hAnsiTheme="minorHAnsi"/>
                <w:spacing w:val="-1"/>
                <w:sz w:val="24"/>
                <w:szCs w:val="24"/>
              </w:rPr>
              <w:t xml:space="preserve"> </w:t>
            </w:r>
            <w:r w:rsidRPr="00027B5E">
              <w:rPr>
                <w:rFonts w:asciiTheme="minorHAnsi" w:hAnsiTheme="minorHAnsi"/>
                <w:sz w:val="24"/>
                <w:szCs w:val="24"/>
              </w:rPr>
              <w:t>P-</w:t>
            </w:r>
            <w:r w:rsidRPr="00027B5E">
              <w:rPr>
                <w:rFonts w:asciiTheme="minorHAnsi" w:hAnsiTheme="minorHAnsi"/>
                <w:spacing w:val="-2"/>
                <w:sz w:val="24"/>
                <w:szCs w:val="24"/>
              </w:rPr>
              <w:t xml:space="preserve"> </w:t>
            </w:r>
            <w:r w:rsidRPr="00027B5E">
              <w:rPr>
                <w:rFonts w:asciiTheme="minorHAnsi" w:hAnsiTheme="minorHAnsi"/>
                <w:spacing w:val="-10"/>
                <w:sz w:val="24"/>
                <w:szCs w:val="24"/>
              </w:rPr>
              <w:t>0</w:t>
            </w:r>
          </w:p>
        </w:tc>
        <w:tc>
          <w:tcPr>
            <w:tcW w:w="1970" w:type="dxa"/>
            <w:tcBorders>
              <w:left w:val="single" w:sz="12" w:space="0" w:color="000000"/>
            </w:tcBorders>
          </w:tcPr>
          <w:p w:rsidR="00027B5E" w:rsidRPr="00027B5E" w:rsidRDefault="00027B5E" w:rsidP="00027B5E">
            <w:pPr>
              <w:pStyle w:val="TableParagraph"/>
              <w:spacing w:before="106" w:line="259" w:lineRule="exact"/>
              <w:ind w:left="109"/>
              <w:rPr>
                <w:rFonts w:asciiTheme="minorHAnsi" w:hAnsiTheme="minorHAnsi"/>
                <w:b/>
                <w:sz w:val="24"/>
                <w:szCs w:val="24"/>
              </w:rPr>
            </w:pPr>
            <w:r w:rsidRPr="00027B5E">
              <w:rPr>
                <w:rFonts w:asciiTheme="minorHAnsi" w:hAnsiTheme="minorHAnsi"/>
                <w:b/>
                <w:spacing w:val="-2"/>
                <w:sz w:val="24"/>
                <w:szCs w:val="24"/>
              </w:rPr>
              <w:t>Credit</w:t>
            </w:r>
          </w:p>
        </w:tc>
        <w:tc>
          <w:tcPr>
            <w:tcW w:w="3923" w:type="dxa"/>
            <w:tcBorders>
              <w:right w:val="single" w:sz="12" w:space="0" w:color="000000"/>
            </w:tcBorders>
          </w:tcPr>
          <w:p w:rsidR="00027B5E" w:rsidRPr="00027B5E" w:rsidRDefault="00027B5E" w:rsidP="00027B5E">
            <w:pPr>
              <w:pStyle w:val="TableParagraph"/>
              <w:spacing w:before="101" w:line="263" w:lineRule="exact"/>
              <w:ind w:left="585"/>
              <w:rPr>
                <w:rFonts w:asciiTheme="minorHAnsi" w:hAnsiTheme="minorHAnsi"/>
                <w:sz w:val="24"/>
                <w:szCs w:val="24"/>
              </w:rPr>
            </w:pPr>
            <w:r w:rsidRPr="00027B5E">
              <w:rPr>
                <w:rFonts w:asciiTheme="minorHAnsi" w:hAnsiTheme="minorHAnsi"/>
                <w:sz w:val="24"/>
                <w:szCs w:val="24"/>
              </w:rPr>
              <w:t>4</w:t>
            </w:r>
          </w:p>
        </w:tc>
      </w:tr>
      <w:tr w:rsidR="00027B5E" w:rsidRPr="00027B5E" w:rsidTr="0052341B">
        <w:trPr>
          <w:trHeight w:val="278"/>
        </w:trPr>
        <w:tc>
          <w:tcPr>
            <w:tcW w:w="2482" w:type="dxa"/>
            <w:tcBorders>
              <w:left w:val="single" w:sz="12" w:space="0" w:color="000000"/>
            </w:tcBorders>
          </w:tcPr>
          <w:p w:rsidR="00027B5E" w:rsidRPr="00027B5E" w:rsidRDefault="00027B5E" w:rsidP="00027B5E">
            <w:pPr>
              <w:pStyle w:val="TableParagraph"/>
              <w:spacing w:line="258" w:lineRule="exact"/>
              <w:rPr>
                <w:rFonts w:asciiTheme="minorHAnsi" w:hAnsiTheme="minorHAnsi"/>
                <w:b/>
                <w:sz w:val="24"/>
                <w:szCs w:val="24"/>
              </w:rPr>
            </w:pPr>
            <w:r w:rsidRPr="00027B5E">
              <w:rPr>
                <w:rFonts w:asciiTheme="minorHAnsi" w:hAnsiTheme="minorHAnsi"/>
                <w:b/>
                <w:spacing w:val="-2"/>
                <w:sz w:val="24"/>
                <w:szCs w:val="24"/>
              </w:rPr>
              <w:t>Programme</w:t>
            </w:r>
          </w:p>
        </w:tc>
        <w:tc>
          <w:tcPr>
            <w:tcW w:w="2415" w:type="dxa"/>
            <w:tcBorders>
              <w:right w:val="single" w:sz="12" w:space="0" w:color="000000"/>
            </w:tcBorders>
          </w:tcPr>
          <w:p w:rsidR="00027B5E" w:rsidRPr="00027B5E" w:rsidRDefault="00027B5E" w:rsidP="00027B5E">
            <w:pPr>
              <w:pStyle w:val="TableParagraph"/>
              <w:spacing w:line="258" w:lineRule="exact"/>
              <w:rPr>
                <w:rFonts w:asciiTheme="minorHAnsi" w:hAnsiTheme="minorHAnsi"/>
                <w:sz w:val="24"/>
                <w:szCs w:val="24"/>
              </w:rPr>
            </w:pPr>
            <w:r w:rsidRPr="00027B5E">
              <w:rPr>
                <w:rFonts w:asciiTheme="minorHAnsi" w:hAnsiTheme="minorHAnsi"/>
                <w:spacing w:val="-2"/>
                <w:sz w:val="24"/>
                <w:szCs w:val="24"/>
              </w:rPr>
              <w:t>B.Tech</w:t>
            </w:r>
          </w:p>
        </w:tc>
        <w:tc>
          <w:tcPr>
            <w:tcW w:w="1970" w:type="dxa"/>
            <w:tcBorders>
              <w:left w:val="single" w:sz="12" w:space="0" w:color="000000"/>
            </w:tcBorders>
          </w:tcPr>
          <w:p w:rsidR="00027B5E" w:rsidRPr="00027B5E" w:rsidRDefault="00027B5E" w:rsidP="00027B5E">
            <w:pPr>
              <w:pStyle w:val="TableParagraph"/>
              <w:spacing w:line="258" w:lineRule="exact"/>
              <w:ind w:left="109"/>
              <w:rPr>
                <w:rFonts w:asciiTheme="minorHAnsi" w:hAnsiTheme="minorHAnsi"/>
                <w:b/>
                <w:sz w:val="24"/>
                <w:szCs w:val="24"/>
              </w:rPr>
            </w:pPr>
            <w:r w:rsidRPr="00027B5E">
              <w:rPr>
                <w:rFonts w:asciiTheme="minorHAnsi" w:hAnsiTheme="minorHAnsi"/>
                <w:b/>
                <w:spacing w:val="-2"/>
                <w:sz w:val="24"/>
                <w:szCs w:val="24"/>
              </w:rPr>
              <w:t>Semester</w:t>
            </w:r>
          </w:p>
        </w:tc>
        <w:tc>
          <w:tcPr>
            <w:tcW w:w="3923" w:type="dxa"/>
            <w:tcBorders>
              <w:right w:val="single" w:sz="12" w:space="0" w:color="000000"/>
            </w:tcBorders>
          </w:tcPr>
          <w:p w:rsidR="00027B5E" w:rsidRPr="00027B5E" w:rsidRDefault="00027B5E" w:rsidP="00027B5E">
            <w:pPr>
              <w:pStyle w:val="TableParagraph"/>
              <w:spacing w:line="258" w:lineRule="exact"/>
              <w:ind w:left="585"/>
              <w:rPr>
                <w:rFonts w:asciiTheme="minorHAnsi" w:hAnsiTheme="minorHAnsi"/>
                <w:sz w:val="24"/>
                <w:szCs w:val="24"/>
              </w:rPr>
            </w:pPr>
            <w:r w:rsidRPr="00027B5E">
              <w:rPr>
                <w:rFonts w:asciiTheme="minorHAnsi" w:hAnsiTheme="minorHAnsi"/>
                <w:spacing w:val="-4"/>
                <w:sz w:val="24"/>
                <w:szCs w:val="24"/>
              </w:rPr>
              <w:t>VIII</w:t>
            </w:r>
          </w:p>
        </w:tc>
      </w:tr>
      <w:tr w:rsidR="00027B5E" w:rsidRPr="00027B5E" w:rsidTr="0052341B">
        <w:trPr>
          <w:trHeight w:val="278"/>
        </w:trPr>
        <w:tc>
          <w:tcPr>
            <w:tcW w:w="2482" w:type="dxa"/>
            <w:tcBorders>
              <w:left w:val="single" w:sz="12" w:space="0" w:color="000000"/>
              <w:bottom w:val="single" w:sz="12" w:space="0" w:color="000000"/>
            </w:tcBorders>
          </w:tcPr>
          <w:p w:rsidR="00027B5E" w:rsidRPr="00027B5E" w:rsidRDefault="00027B5E" w:rsidP="00027B5E">
            <w:pPr>
              <w:pStyle w:val="TableParagraph"/>
              <w:spacing w:line="258" w:lineRule="exact"/>
              <w:rPr>
                <w:rFonts w:asciiTheme="minorHAnsi" w:hAnsiTheme="minorHAnsi"/>
                <w:b/>
                <w:sz w:val="24"/>
                <w:szCs w:val="24"/>
              </w:rPr>
            </w:pPr>
            <w:r w:rsidRPr="00027B5E">
              <w:rPr>
                <w:rFonts w:asciiTheme="minorHAnsi" w:hAnsiTheme="minorHAnsi"/>
                <w:b/>
                <w:spacing w:val="-2"/>
                <w:sz w:val="24"/>
                <w:szCs w:val="24"/>
              </w:rPr>
              <w:t>Pre-requisites</w:t>
            </w:r>
          </w:p>
        </w:tc>
        <w:tc>
          <w:tcPr>
            <w:tcW w:w="2415" w:type="dxa"/>
            <w:tcBorders>
              <w:bottom w:val="single" w:sz="12" w:space="0" w:color="000000"/>
              <w:right w:val="single" w:sz="12" w:space="0" w:color="000000"/>
            </w:tcBorders>
          </w:tcPr>
          <w:p w:rsidR="00027B5E" w:rsidRPr="00027B5E" w:rsidRDefault="00027B5E" w:rsidP="00027B5E">
            <w:pPr>
              <w:pStyle w:val="TableParagraph"/>
              <w:spacing w:line="258" w:lineRule="exact"/>
              <w:rPr>
                <w:rFonts w:asciiTheme="minorHAnsi" w:hAnsiTheme="minorHAnsi"/>
                <w:sz w:val="24"/>
                <w:szCs w:val="24"/>
              </w:rPr>
            </w:pPr>
            <w:r w:rsidRPr="00027B5E">
              <w:rPr>
                <w:rFonts w:asciiTheme="minorHAnsi" w:hAnsiTheme="minorHAnsi"/>
                <w:spacing w:val="-5"/>
                <w:sz w:val="24"/>
                <w:szCs w:val="24"/>
              </w:rPr>
              <w:t>NIL</w:t>
            </w:r>
          </w:p>
        </w:tc>
        <w:tc>
          <w:tcPr>
            <w:tcW w:w="1970" w:type="dxa"/>
            <w:tcBorders>
              <w:left w:val="single" w:sz="12" w:space="0" w:color="000000"/>
              <w:bottom w:val="single" w:sz="12" w:space="0" w:color="000000"/>
            </w:tcBorders>
          </w:tcPr>
          <w:p w:rsidR="00027B5E" w:rsidRPr="00027B5E" w:rsidRDefault="00027B5E" w:rsidP="00027B5E">
            <w:pPr>
              <w:pStyle w:val="TableParagraph"/>
              <w:ind w:left="0"/>
              <w:rPr>
                <w:rFonts w:asciiTheme="minorHAnsi" w:hAnsiTheme="minorHAnsi"/>
                <w:sz w:val="24"/>
                <w:szCs w:val="24"/>
              </w:rPr>
            </w:pPr>
          </w:p>
        </w:tc>
        <w:tc>
          <w:tcPr>
            <w:tcW w:w="3923" w:type="dxa"/>
            <w:tcBorders>
              <w:bottom w:val="single" w:sz="12" w:space="0" w:color="000000"/>
              <w:right w:val="single" w:sz="12" w:space="0" w:color="000000"/>
            </w:tcBorders>
          </w:tcPr>
          <w:p w:rsidR="00027B5E" w:rsidRPr="00027B5E" w:rsidRDefault="00027B5E" w:rsidP="00027B5E">
            <w:pPr>
              <w:pStyle w:val="TableParagraph"/>
              <w:ind w:left="0"/>
              <w:rPr>
                <w:rFonts w:asciiTheme="minorHAnsi" w:hAnsiTheme="minorHAnsi"/>
                <w:sz w:val="24"/>
                <w:szCs w:val="24"/>
              </w:rPr>
            </w:pPr>
          </w:p>
        </w:tc>
      </w:tr>
      <w:tr w:rsidR="00027B5E" w:rsidRPr="00027B5E" w:rsidTr="00E75084">
        <w:trPr>
          <w:trHeight w:val="307"/>
        </w:trPr>
        <w:tc>
          <w:tcPr>
            <w:tcW w:w="2482" w:type="dxa"/>
            <w:tcBorders>
              <w:top w:val="single" w:sz="12" w:space="0" w:color="000000"/>
              <w:left w:val="single" w:sz="12" w:space="0" w:color="000000"/>
              <w:bottom w:val="single" w:sz="12" w:space="0" w:color="000000"/>
              <w:right w:val="single" w:sz="4" w:space="0" w:color="000000"/>
            </w:tcBorders>
          </w:tcPr>
          <w:p w:rsidR="00027B5E" w:rsidRPr="00027B5E" w:rsidRDefault="00027B5E" w:rsidP="00027B5E">
            <w:pPr>
              <w:pStyle w:val="TableParagraph"/>
              <w:spacing w:line="275" w:lineRule="exact"/>
              <w:rPr>
                <w:rFonts w:asciiTheme="minorHAnsi" w:hAnsiTheme="minorHAnsi"/>
                <w:b/>
                <w:sz w:val="24"/>
                <w:szCs w:val="24"/>
              </w:rPr>
            </w:pPr>
            <w:r w:rsidRPr="00027B5E">
              <w:rPr>
                <w:rFonts w:asciiTheme="minorHAnsi" w:hAnsiTheme="minorHAnsi"/>
                <w:b/>
                <w:sz w:val="24"/>
                <w:szCs w:val="24"/>
              </w:rPr>
              <w:t>Evaluation</w:t>
            </w:r>
            <w:r w:rsidRPr="00027B5E">
              <w:rPr>
                <w:rFonts w:asciiTheme="minorHAnsi" w:hAnsiTheme="minorHAnsi"/>
                <w:b/>
                <w:spacing w:val="-3"/>
                <w:sz w:val="24"/>
                <w:szCs w:val="24"/>
              </w:rPr>
              <w:t xml:space="preserve"> </w:t>
            </w:r>
            <w:r w:rsidRPr="00027B5E">
              <w:rPr>
                <w:rFonts w:asciiTheme="minorHAnsi" w:hAnsiTheme="minorHAnsi"/>
                <w:b/>
                <w:spacing w:val="-2"/>
                <w:sz w:val="24"/>
                <w:szCs w:val="24"/>
              </w:rPr>
              <w:t>scheme</w:t>
            </w:r>
          </w:p>
        </w:tc>
        <w:tc>
          <w:tcPr>
            <w:tcW w:w="8308" w:type="dxa"/>
            <w:gridSpan w:val="3"/>
            <w:tcBorders>
              <w:top w:val="single" w:sz="12" w:space="0" w:color="000000"/>
              <w:left w:val="single" w:sz="4" w:space="0" w:color="000000"/>
              <w:bottom w:val="single" w:sz="12" w:space="0" w:color="000000"/>
              <w:right w:val="single" w:sz="12" w:space="0" w:color="000000"/>
            </w:tcBorders>
          </w:tcPr>
          <w:p w:rsidR="00027B5E" w:rsidRPr="00027B5E" w:rsidRDefault="00027B5E" w:rsidP="0052341B">
            <w:pPr>
              <w:pStyle w:val="TableParagraph"/>
              <w:spacing w:line="272" w:lineRule="exact"/>
              <w:rPr>
                <w:rFonts w:asciiTheme="minorHAnsi" w:hAnsiTheme="minorHAnsi"/>
                <w:sz w:val="24"/>
                <w:szCs w:val="24"/>
              </w:rPr>
            </w:pPr>
            <w:r w:rsidRPr="00027B5E">
              <w:rPr>
                <w:rFonts w:asciiTheme="minorHAnsi" w:hAnsiTheme="minorHAnsi"/>
                <w:sz w:val="24"/>
                <w:szCs w:val="24"/>
              </w:rPr>
              <w:t>Quiz</w:t>
            </w:r>
            <w:r w:rsidRPr="00027B5E">
              <w:rPr>
                <w:rFonts w:asciiTheme="minorHAnsi" w:hAnsiTheme="minorHAnsi"/>
                <w:spacing w:val="-4"/>
                <w:sz w:val="24"/>
                <w:szCs w:val="24"/>
              </w:rPr>
              <w:t xml:space="preserve"> </w:t>
            </w:r>
            <w:r w:rsidRPr="00027B5E">
              <w:rPr>
                <w:rFonts w:asciiTheme="minorHAnsi" w:hAnsiTheme="minorHAnsi"/>
                <w:sz w:val="24"/>
                <w:szCs w:val="24"/>
              </w:rPr>
              <w:t>I</w:t>
            </w:r>
            <w:r w:rsidRPr="00027B5E">
              <w:rPr>
                <w:rFonts w:asciiTheme="minorHAnsi" w:hAnsiTheme="minorHAnsi"/>
                <w:spacing w:val="-11"/>
                <w:sz w:val="24"/>
                <w:szCs w:val="24"/>
              </w:rPr>
              <w:t xml:space="preserve"> </w:t>
            </w:r>
            <w:r w:rsidRPr="00027B5E">
              <w:rPr>
                <w:rFonts w:asciiTheme="minorHAnsi" w:hAnsiTheme="minorHAnsi"/>
                <w:sz w:val="24"/>
                <w:szCs w:val="24"/>
              </w:rPr>
              <w:t>(10%),</w:t>
            </w:r>
            <w:r w:rsidRPr="00027B5E">
              <w:rPr>
                <w:rFonts w:asciiTheme="minorHAnsi" w:hAnsiTheme="minorHAnsi"/>
                <w:spacing w:val="-6"/>
                <w:sz w:val="24"/>
                <w:szCs w:val="24"/>
              </w:rPr>
              <w:t xml:space="preserve"> </w:t>
            </w:r>
            <w:r w:rsidRPr="00027B5E">
              <w:rPr>
                <w:rFonts w:asciiTheme="minorHAnsi" w:hAnsiTheme="minorHAnsi"/>
                <w:sz w:val="24"/>
                <w:szCs w:val="24"/>
              </w:rPr>
              <w:t>Mid-term</w:t>
            </w:r>
            <w:r w:rsidRPr="00027B5E">
              <w:rPr>
                <w:rFonts w:asciiTheme="minorHAnsi" w:hAnsiTheme="minorHAnsi"/>
                <w:spacing w:val="-6"/>
                <w:sz w:val="24"/>
                <w:szCs w:val="24"/>
              </w:rPr>
              <w:t xml:space="preserve"> </w:t>
            </w:r>
            <w:r w:rsidRPr="00027B5E">
              <w:rPr>
                <w:rFonts w:asciiTheme="minorHAnsi" w:hAnsiTheme="minorHAnsi"/>
                <w:sz w:val="24"/>
                <w:szCs w:val="24"/>
              </w:rPr>
              <w:t>(20%),</w:t>
            </w:r>
            <w:r w:rsidRPr="00027B5E">
              <w:rPr>
                <w:rFonts w:asciiTheme="minorHAnsi" w:hAnsiTheme="minorHAnsi"/>
                <w:spacing w:val="-6"/>
                <w:sz w:val="24"/>
                <w:szCs w:val="24"/>
              </w:rPr>
              <w:t xml:space="preserve"> </w:t>
            </w:r>
            <w:r w:rsidRPr="00027B5E">
              <w:rPr>
                <w:rFonts w:asciiTheme="minorHAnsi" w:hAnsiTheme="minorHAnsi"/>
                <w:sz w:val="24"/>
                <w:szCs w:val="24"/>
              </w:rPr>
              <w:t>Quiz</w:t>
            </w:r>
            <w:r w:rsidRPr="00027B5E">
              <w:rPr>
                <w:rFonts w:asciiTheme="minorHAnsi" w:hAnsiTheme="minorHAnsi"/>
                <w:spacing w:val="-3"/>
                <w:sz w:val="24"/>
                <w:szCs w:val="24"/>
              </w:rPr>
              <w:t xml:space="preserve"> </w:t>
            </w:r>
            <w:r w:rsidRPr="00027B5E">
              <w:rPr>
                <w:rFonts w:asciiTheme="minorHAnsi" w:hAnsiTheme="minorHAnsi"/>
                <w:sz w:val="24"/>
                <w:szCs w:val="24"/>
              </w:rPr>
              <w:t>II</w:t>
            </w:r>
            <w:r w:rsidRPr="00027B5E">
              <w:rPr>
                <w:rFonts w:asciiTheme="minorHAnsi" w:hAnsiTheme="minorHAnsi"/>
                <w:spacing w:val="-10"/>
                <w:sz w:val="24"/>
                <w:szCs w:val="24"/>
              </w:rPr>
              <w:t xml:space="preserve"> </w:t>
            </w:r>
            <w:r w:rsidRPr="00027B5E">
              <w:rPr>
                <w:rFonts w:asciiTheme="minorHAnsi" w:hAnsiTheme="minorHAnsi"/>
                <w:sz w:val="24"/>
                <w:szCs w:val="24"/>
              </w:rPr>
              <w:t>(10%),</w:t>
            </w:r>
            <w:r w:rsidRPr="00027B5E">
              <w:rPr>
                <w:rFonts w:asciiTheme="minorHAnsi" w:hAnsiTheme="minorHAnsi"/>
                <w:spacing w:val="-6"/>
                <w:sz w:val="24"/>
                <w:szCs w:val="24"/>
              </w:rPr>
              <w:t xml:space="preserve"> </w:t>
            </w:r>
            <w:r w:rsidRPr="00027B5E">
              <w:rPr>
                <w:rFonts w:asciiTheme="minorHAnsi" w:hAnsiTheme="minorHAnsi"/>
                <w:sz w:val="24"/>
                <w:szCs w:val="24"/>
              </w:rPr>
              <w:t>End</w:t>
            </w:r>
            <w:r w:rsidRPr="00027B5E">
              <w:rPr>
                <w:rFonts w:asciiTheme="minorHAnsi" w:hAnsiTheme="minorHAnsi"/>
                <w:spacing w:val="-6"/>
                <w:sz w:val="24"/>
                <w:szCs w:val="24"/>
              </w:rPr>
              <w:t xml:space="preserve"> </w:t>
            </w:r>
            <w:r w:rsidRPr="00027B5E">
              <w:rPr>
                <w:rFonts w:asciiTheme="minorHAnsi" w:hAnsiTheme="minorHAnsi"/>
                <w:sz w:val="24"/>
                <w:szCs w:val="24"/>
              </w:rPr>
              <w:t>term</w:t>
            </w:r>
            <w:r w:rsidRPr="00027B5E">
              <w:rPr>
                <w:rFonts w:asciiTheme="minorHAnsi" w:hAnsiTheme="minorHAnsi"/>
                <w:spacing w:val="-5"/>
                <w:sz w:val="24"/>
                <w:szCs w:val="24"/>
              </w:rPr>
              <w:t xml:space="preserve"> </w:t>
            </w:r>
            <w:r w:rsidRPr="00027B5E">
              <w:rPr>
                <w:rFonts w:asciiTheme="minorHAnsi" w:hAnsiTheme="minorHAnsi"/>
                <w:spacing w:val="-2"/>
                <w:sz w:val="24"/>
                <w:szCs w:val="24"/>
              </w:rPr>
              <w:t>(40%),</w:t>
            </w:r>
            <w:r w:rsidR="0052341B">
              <w:rPr>
                <w:rFonts w:asciiTheme="minorHAnsi" w:hAnsiTheme="minorHAnsi"/>
                <w:spacing w:val="-2"/>
                <w:sz w:val="24"/>
                <w:szCs w:val="24"/>
              </w:rPr>
              <w:t xml:space="preserve"> </w:t>
            </w:r>
            <w:r w:rsidRPr="00027B5E">
              <w:rPr>
                <w:rFonts w:asciiTheme="minorHAnsi" w:hAnsiTheme="minorHAnsi"/>
                <w:sz w:val="24"/>
                <w:szCs w:val="24"/>
              </w:rPr>
              <w:t>Assignment</w:t>
            </w:r>
            <w:r w:rsidRPr="00027B5E">
              <w:rPr>
                <w:rFonts w:asciiTheme="minorHAnsi" w:hAnsiTheme="minorHAnsi"/>
                <w:spacing w:val="-8"/>
                <w:sz w:val="24"/>
                <w:szCs w:val="24"/>
              </w:rPr>
              <w:t xml:space="preserve"> </w:t>
            </w:r>
            <w:r w:rsidRPr="00027B5E">
              <w:rPr>
                <w:rFonts w:asciiTheme="minorHAnsi" w:hAnsiTheme="minorHAnsi"/>
                <w:spacing w:val="-4"/>
                <w:sz w:val="24"/>
                <w:szCs w:val="24"/>
              </w:rPr>
              <w:t>(20%)</w:t>
            </w:r>
          </w:p>
        </w:tc>
      </w:tr>
      <w:tr w:rsidR="00027B5E" w:rsidRPr="00027B5E" w:rsidTr="0052341B">
        <w:trPr>
          <w:trHeight w:val="1931"/>
        </w:trPr>
        <w:tc>
          <w:tcPr>
            <w:tcW w:w="10790" w:type="dxa"/>
            <w:gridSpan w:val="4"/>
            <w:tcBorders>
              <w:top w:val="single" w:sz="12" w:space="0" w:color="000000"/>
              <w:left w:val="single" w:sz="12" w:space="0" w:color="000000"/>
              <w:bottom w:val="single" w:sz="12" w:space="0" w:color="000000"/>
              <w:right w:val="single" w:sz="12" w:space="0" w:color="000000"/>
            </w:tcBorders>
          </w:tcPr>
          <w:p w:rsidR="00027B5E" w:rsidRPr="00027B5E" w:rsidRDefault="00027B5E" w:rsidP="00027B5E">
            <w:pPr>
              <w:pStyle w:val="TableParagraph"/>
              <w:tabs>
                <w:tab w:val="left" w:pos="5400"/>
              </w:tabs>
              <w:ind w:right="580"/>
              <w:rPr>
                <w:rFonts w:asciiTheme="minorHAnsi" w:hAnsiTheme="minorHAnsi"/>
                <w:b/>
                <w:sz w:val="24"/>
                <w:szCs w:val="24"/>
              </w:rPr>
            </w:pPr>
            <w:r w:rsidRPr="00027B5E">
              <w:rPr>
                <w:rFonts w:asciiTheme="minorHAnsi" w:hAnsiTheme="minorHAnsi"/>
                <w:sz w:val="24"/>
                <w:szCs w:val="24"/>
              </w:rPr>
              <w:t>Why</w:t>
            </w:r>
            <w:r w:rsidRPr="00027B5E">
              <w:rPr>
                <w:rFonts w:asciiTheme="minorHAnsi" w:hAnsiTheme="minorHAnsi"/>
                <w:spacing w:val="-11"/>
                <w:sz w:val="24"/>
                <w:szCs w:val="24"/>
              </w:rPr>
              <w:t xml:space="preserve"> </w:t>
            </w:r>
            <w:r w:rsidRPr="00027B5E">
              <w:rPr>
                <w:rFonts w:asciiTheme="minorHAnsi" w:hAnsiTheme="minorHAnsi"/>
                <w:sz w:val="24"/>
                <w:szCs w:val="24"/>
              </w:rPr>
              <w:t>Model</w:t>
            </w:r>
            <w:r w:rsidRPr="00027B5E">
              <w:rPr>
                <w:rFonts w:asciiTheme="minorHAnsi" w:hAnsiTheme="minorHAnsi"/>
                <w:spacing w:val="-4"/>
                <w:sz w:val="24"/>
                <w:szCs w:val="24"/>
              </w:rPr>
              <w:t xml:space="preserve"> </w:t>
            </w:r>
            <w:r w:rsidRPr="00027B5E">
              <w:rPr>
                <w:rFonts w:asciiTheme="minorHAnsi" w:hAnsiTheme="minorHAnsi"/>
                <w:sz w:val="24"/>
                <w:szCs w:val="24"/>
              </w:rPr>
              <w:t>&amp;</w:t>
            </w:r>
            <w:r w:rsidRPr="00027B5E">
              <w:rPr>
                <w:rFonts w:asciiTheme="minorHAnsi" w:hAnsiTheme="minorHAnsi"/>
                <w:spacing w:val="-5"/>
                <w:sz w:val="24"/>
                <w:szCs w:val="24"/>
              </w:rPr>
              <w:t xml:space="preserve"> </w:t>
            </w:r>
            <w:r w:rsidRPr="00027B5E">
              <w:rPr>
                <w:rFonts w:asciiTheme="minorHAnsi" w:hAnsiTheme="minorHAnsi"/>
                <w:sz w:val="24"/>
                <w:szCs w:val="24"/>
              </w:rPr>
              <w:t>Segregation/Peer</w:t>
            </w:r>
            <w:r w:rsidRPr="00027B5E">
              <w:rPr>
                <w:rFonts w:asciiTheme="minorHAnsi" w:hAnsiTheme="minorHAnsi"/>
                <w:spacing w:val="-4"/>
                <w:sz w:val="24"/>
                <w:szCs w:val="24"/>
              </w:rPr>
              <w:t xml:space="preserve"> </w:t>
            </w:r>
            <w:r w:rsidRPr="00027B5E">
              <w:rPr>
                <w:rFonts w:asciiTheme="minorHAnsi" w:hAnsiTheme="minorHAnsi"/>
                <w:sz w:val="24"/>
                <w:szCs w:val="24"/>
              </w:rPr>
              <w:t>Effects,</w:t>
            </w:r>
            <w:r w:rsidRPr="00027B5E">
              <w:rPr>
                <w:rFonts w:asciiTheme="minorHAnsi" w:hAnsiTheme="minorHAnsi"/>
                <w:spacing w:val="-4"/>
                <w:sz w:val="24"/>
                <w:szCs w:val="24"/>
              </w:rPr>
              <w:t xml:space="preserve"> </w:t>
            </w:r>
            <w:r w:rsidRPr="00027B5E">
              <w:rPr>
                <w:rFonts w:asciiTheme="minorHAnsi" w:hAnsiTheme="minorHAnsi"/>
                <w:sz w:val="24"/>
                <w:szCs w:val="24"/>
              </w:rPr>
              <w:t>Aggregation</w:t>
            </w:r>
            <w:r w:rsidRPr="00027B5E">
              <w:rPr>
                <w:rFonts w:asciiTheme="minorHAnsi" w:hAnsiTheme="minorHAnsi"/>
                <w:spacing w:val="-4"/>
                <w:sz w:val="24"/>
                <w:szCs w:val="24"/>
              </w:rPr>
              <w:t xml:space="preserve"> </w:t>
            </w:r>
            <w:r w:rsidRPr="00027B5E">
              <w:rPr>
                <w:rFonts w:asciiTheme="minorHAnsi" w:hAnsiTheme="minorHAnsi"/>
                <w:sz w:val="24"/>
                <w:szCs w:val="24"/>
              </w:rPr>
              <w:t>&amp;</w:t>
            </w:r>
            <w:r w:rsidRPr="00027B5E">
              <w:rPr>
                <w:rFonts w:asciiTheme="minorHAnsi" w:hAnsiTheme="minorHAnsi"/>
                <w:spacing w:val="-5"/>
                <w:sz w:val="24"/>
                <w:szCs w:val="24"/>
              </w:rPr>
              <w:t xml:space="preserve"> </w:t>
            </w:r>
            <w:r w:rsidRPr="00027B5E">
              <w:rPr>
                <w:rFonts w:asciiTheme="minorHAnsi" w:hAnsiTheme="minorHAnsi"/>
                <w:sz w:val="24"/>
                <w:szCs w:val="24"/>
              </w:rPr>
              <w:t>Decision</w:t>
            </w:r>
            <w:r w:rsidRPr="00027B5E">
              <w:rPr>
                <w:rFonts w:asciiTheme="minorHAnsi" w:hAnsiTheme="minorHAnsi"/>
                <w:spacing w:val="-4"/>
                <w:sz w:val="24"/>
                <w:szCs w:val="24"/>
              </w:rPr>
              <w:t xml:space="preserve"> </w:t>
            </w:r>
            <w:r w:rsidRPr="00027B5E">
              <w:rPr>
                <w:rFonts w:asciiTheme="minorHAnsi" w:hAnsiTheme="minorHAnsi"/>
                <w:sz w:val="24"/>
                <w:szCs w:val="24"/>
              </w:rPr>
              <w:t>Models,</w:t>
            </w:r>
            <w:r w:rsidRPr="00027B5E">
              <w:rPr>
                <w:rFonts w:asciiTheme="minorHAnsi" w:hAnsiTheme="minorHAnsi"/>
                <w:spacing w:val="-2"/>
                <w:sz w:val="24"/>
                <w:szCs w:val="24"/>
              </w:rPr>
              <w:t xml:space="preserve"> </w:t>
            </w:r>
            <w:r w:rsidRPr="00027B5E">
              <w:rPr>
                <w:rFonts w:asciiTheme="minorHAnsi" w:hAnsiTheme="minorHAnsi"/>
                <w:sz w:val="24"/>
                <w:szCs w:val="24"/>
              </w:rPr>
              <w:t>Thinking</w:t>
            </w:r>
            <w:r w:rsidRPr="00027B5E">
              <w:rPr>
                <w:rFonts w:asciiTheme="minorHAnsi" w:hAnsiTheme="minorHAnsi"/>
                <w:spacing w:val="-6"/>
                <w:sz w:val="24"/>
                <w:szCs w:val="24"/>
              </w:rPr>
              <w:t xml:space="preserve"> </w:t>
            </w:r>
            <w:r w:rsidRPr="00027B5E">
              <w:rPr>
                <w:rFonts w:asciiTheme="minorHAnsi" w:hAnsiTheme="minorHAnsi"/>
                <w:sz w:val="24"/>
                <w:szCs w:val="24"/>
              </w:rPr>
              <w:t>Electrons: Modeling People &amp; Categorical and Linear Models</w:t>
            </w:r>
            <w:r w:rsidRPr="00027B5E">
              <w:rPr>
                <w:rFonts w:asciiTheme="minorHAnsi" w:hAnsiTheme="minorHAnsi"/>
                <w:sz w:val="24"/>
                <w:szCs w:val="24"/>
              </w:rPr>
              <w:tab/>
            </w:r>
            <w:r w:rsidR="00E75084">
              <w:rPr>
                <w:rFonts w:asciiTheme="minorHAnsi" w:hAnsiTheme="minorHAnsi"/>
                <w:sz w:val="24"/>
                <w:szCs w:val="24"/>
              </w:rPr>
              <w:t xml:space="preserve">                                                                            </w:t>
            </w:r>
            <w:r w:rsidRPr="00027B5E">
              <w:rPr>
                <w:rFonts w:asciiTheme="minorHAnsi" w:hAnsiTheme="minorHAnsi"/>
                <w:b/>
                <w:sz w:val="24"/>
                <w:szCs w:val="24"/>
              </w:rPr>
              <w:t>[10 H]</w:t>
            </w:r>
          </w:p>
          <w:p w:rsidR="00027B5E" w:rsidRPr="00027B5E" w:rsidRDefault="00027B5E" w:rsidP="00027B5E">
            <w:pPr>
              <w:pStyle w:val="TableParagraph"/>
              <w:tabs>
                <w:tab w:val="left" w:pos="4293"/>
              </w:tabs>
              <w:ind w:right="546"/>
              <w:rPr>
                <w:rFonts w:asciiTheme="minorHAnsi" w:hAnsiTheme="minorHAnsi"/>
                <w:b/>
                <w:sz w:val="24"/>
                <w:szCs w:val="24"/>
              </w:rPr>
            </w:pPr>
            <w:r w:rsidRPr="00027B5E">
              <w:rPr>
                <w:rFonts w:asciiTheme="minorHAnsi" w:hAnsiTheme="minorHAnsi"/>
                <w:sz w:val="24"/>
                <w:szCs w:val="24"/>
              </w:rPr>
              <w:t>Tipping</w:t>
            </w:r>
            <w:r w:rsidRPr="00027B5E">
              <w:rPr>
                <w:rFonts w:asciiTheme="minorHAnsi" w:hAnsiTheme="minorHAnsi"/>
                <w:spacing w:val="-7"/>
                <w:sz w:val="24"/>
                <w:szCs w:val="24"/>
              </w:rPr>
              <w:t xml:space="preserve"> </w:t>
            </w:r>
            <w:r w:rsidRPr="00027B5E">
              <w:rPr>
                <w:rFonts w:asciiTheme="minorHAnsi" w:hAnsiTheme="minorHAnsi"/>
                <w:sz w:val="24"/>
                <w:szCs w:val="24"/>
              </w:rPr>
              <w:t>Points</w:t>
            </w:r>
            <w:r w:rsidRPr="00027B5E">
              <w:rPr>
                <w:rFonts w:asciiTheme="minorHAnsi" w:hAnsiTheme="minorHAnsi"/>
                <w:spacing w:val="-4"/>
                <w:sz w:val="24"/>
                <w:szCs w:val="24"/>
              </w:rPr>
              <w:t xml:space="preserve"> </w:t>
            </w:r>
            <w:r w:rsidRPr="00027B5E">
              <w:rPr>
                <w:rFonts w:asciiTheme="minorHAnsi" w:hAnsiTheme="minorHAnsi"/>
                <w:sz w:val="24"/>
                <w:szCs w:val="24"/>
              </w:rPr>
              <w:t>&amp;</w:t>
            </w:r>
            <w:r w:rsidRPr="00027B5E">
              <w:rPr>
                <w:rFonts w:asciiTheme="minorHAnsi" w:hAnsiTheme="minorHAnsi"/>
                <w:spacing w:val="-6"/>
                <w:sz w:val="24"/>
                <w:szCs w:val="24"/>
              </w:rPr>
              <w:t xml:space="preserve"> </w:t>
            </w:r>
            <w:r w:rsidRPr="00027B5E">
              <w:rPr>
                <w:rFonts w:asciiTheme="minorHAnsi" w:hAnsiTheme="minorHAnsi"/>
                <w:sz w:val="24"/>
                <w:szCs w:val="24"/>
              </w:rPr>
              <w:t>Economic</w:t>
            </w:r>
            <w:r w:rsidRPr="00027B5E">
              <w:rPr>
                <w:rFonts w:asciiTheme="minorHAnsi" w:hAnsiTheme="minorHAnsi"/>
                <w:spacing w:val="-5"/>
                <w:sz w:val="24"/>
                <w:szCs w:val="24"/>
              </w:rPr>
              <w:t xml:space="preserve"> </w:t>
            </w:r>
            <w:r w:rsidRPr="00027B5E">
              <w:rPr>
                <w:rFonts w:asciiTheme="minorHAnsi" w:hAnsiTheme="minorHAnsi"/>
                <w:sz w:val="24"/>
                <w:szCs w:val="24"/>
              </w:rPr>
              <w:t>Growth,</w:t>
            </w:r>
            <w:r w:rsidRPr="00027B5E">
              <w:rPr>
                <w:rFonts w:asciiTheme="minorHAnsi" w:hAnsiTheme="minorHAnsi"/>
                <w:spacing w:val="-4"/>
                <w:sz w:val="24"/>
                <w:szCs w:val="24"/>
              </w:rPr>
              <w:t xml:space="preserve"> </w:t>
            </w:r>
            <w:r w:rsidRPr="00027B5E">
              <w:rPr>
                <w:rFonts w:asciiTheme="minorHAnsi" w:hAnsiTheme="minorHAnsi"/>
                <w:sz w:val="24"/>
                <w:szCs w:val="24"/>
              </w:rPr>
              <w:t>Diversity</w:t>
            </w:r>
            <w:r w:rsidRPr="00027B5E">
              <w:rPr>
                <w:rFonts w:asciiTheme="minorHAnsi" w:hAnsiTheme="minorHAnsi"/>
                <w:spacing w:val="-8"/>
                <w:sz w:val="24"/>
                <w:szCs w:val="24"/>
              </w:rPr>
              <w:t xml:space="preserve"> </w:t>
            </w:r>
            <w:r w:rsidRPr="00027B5E">
              <w:rPr>
                <w:rFonts w:asciiTheme="minorHAnsi" w:hAnsiTheme="minorHAnsi"/>
                <w:sz w:val="24"/>
                <w:szCs w:val="24"/>
              </w:rPr>
              <w:t>and</w:t>
            </w:r>
            <w:r w:rsidRPr="00027B5E">
              <w:rPr>
                <w:rFonts w:asciiTheme="minorHAnsi" w:hAnsiTheme="minorHAnsi"/>
                <w:spacing w:val="-2"/>
                <w:sz w:val="24"/>
                <w:szCs w:val="24"/>
              </w:rPr>
              <w:t xml:space="preserve"> </w:t>
            </w:r>
            <w:r w:rsidRPr="00027B5E">
              <w:rPr>
                <w:rFonts w:asciiTheme="minorHAnsi" w:hAnsiTheme="minorHAnsi"/>
                <w:sz w:val="24"/>
                <w:szCs w:val="24"/>
              </w:rPr>
              <w:t>Innovation</w:t>
            </w:r>
            <w:r w:rsidRPr="00027B5E">
              <w:rPr>
                <w:rFonts w:asciiTheme="minorHAnsi" w:hAnsiTheme="minorHAnsi"/>
                <w:spacing w:val="-4"/>
                <w:sz w:val="24"/>
                <w:szCs w:val="24"/>
              </w:rPr>
              <w:t xml:space="preserve"> </w:t>
            </w:r>
            <w:r w:rsidRPr="00027B5E">
              <w:rPr>
                <w:rFonts w:asciiTheme="minorHAnsi" w:hAnsiTheme="minorHAnsi"/>
                <w:sz w:val="24"/>
                <w:szCs w:val="24"/>
              </w:rPr>
              <w:t>&amp;</w:t>
            </w:r>
            <w:r w:rsidRPr="00027B5E">
              <w:rPr>
                <w:rFonts w:asciiTheme="minorHAnsi" w:hAnsiTheme="minorHAnsi"/>
                <w:spacing w:val="-6"/>
                <w:sz w:val="24"/>
                <w:szCs w:val="24"/>
              </w:rPr>
              <w:t xml:space="preserve"> </w:t>
            </w:r>
            <w:r w:rsidRPr="00027B5E">
              <w:rPr>
                <w:rFonts w:asciiTheme="minorHAnsi" w:hAnsiTheme="minorHAnsi"/>
                <w:sz w:val="24"/>
                <w:szCs w:val="24"/>
              </w:rPr>
              <w:t>Markov</w:t>
            </w:r>
            <w:r w:rsidRPr="00027B5E">
              <w:rPr>
                <w:rFonts w:asciiTheme="minorHAnsi" w:hAnsiTheme="minorHAnsi"/>
                <w:spacing w:val="-3"/>
                <w:sz w:val="24"/>
                <w:szCs w:val="24"/>
              </w:rPr>
              <w:t xml:space="preserve"> </w:t>
            </w:r>
            <w:r w:rsidRPr="00027B5E">
              <w:rPr>
                <w:rFonts w:asciiTheme="minorHAnsi" w:hAnsiTheme="minorHAnsi"/>
                <w:sz w:val="24"/>
                <w:szCs w:val="24"/>
              </w:rPr>
              <w:t>Processes,</w:t>
            </w:r>
            <w:r w:rsidRPr="00027B5E">
              <w:rPr>
                <w:rFonts w:asciiTheme="minorHAnsi" w:hAnsiTheme="minorHAnsi"/>
                <w:spacing w:val="-3"/>
                <w:sz w:val="24"/>
                <w:szCs w:val="24"/>
              </w:rPr>
              <w:t xml:space="preserve"> </w:t>
            </w:r>
            <w:r w:rsidRPr="00027B5E">
              <w:rPr>
                <w:rFonts w:asciiTheme="minorHAnsi" w:hAnsiTheme="minorHAnsi"/>
                <w:sz w:val="24"/>
                <w:szCs w:val="24"/>
              </w:rPr>
              <w:t>Lyapunov Functions &amp; Coordination and Culture</w:t>
            </w:r>
            <w:r w:rsidRPr="00027B5E">
              <w:rPr>
                <w:rFonts w:asciiTheme="minorHAnsi" w:hAnsiTheme="minorHAnsi"/>
                <w:sz w:val="24"/>
                <w:szCs w:val="24"/>
              </w:rPr>
              <w:tab/>
            </w:r>
            <w:r w:rsidR="00E75084">
              <w:rPr>
                <w:rFonts w:asciiTheme="minorHAnsi" w:hAnsiTheme="minorHAnsi"/>
                <w:sz w:val="24"/>
                <w:szCs w:val="24"/>
              </w:rPr>
              <w:t xml:space="preserve">                                                                                                 </w:t>
            </w:r>
            <w:r w:rsidRPr="00027B5E">
              <w:rPr>
                <w:rFonts w:asciiTheme="minorHAnsi" w:hAnsiTheme="minorHAnsi"/>
                <w:b/>
                <w:sz w:val="24"/>
                <w:szCs w:val="24"/>
              </w:rPr>
              <w:t>[10 H]</w:t>
            </w:r>
          </w:p>
          <w:p w:rsidR="00027B5E" w:rsidRPr="00027B5E" w:rsidRDefault="00027B5E" w:rsidP="00027B5E">
            <w:pPr>
              <w:pStyle w:val="TableParagraph"/>
              <w:tabs>
                <w:tab w:val="left" w:pos="5813"/>
              </w:tabs>
              <w:ind w:right="711"/>
              <w:rPr>
                <w:rFonts w:asciiTheme="minorHAnsi" w:hAnsiTheme="minorHAnsi"/>
                <w:b/>
                <w:sz w:val="24"/>
                <w:szCs w:val="24"/>
              </w:rPr>
            </w:pPr>
            <w:r w:rsidRPr="00027B5E">
              <w:rPr>
                <w:rFonts w:asciiTheme="minorHAnsi" w:hAnsiTheme="minorHAnsi"/>
                <w:sz w:val="24"/>
                <w:szCs w:val="24"/>
              </w:rPr>
              <w:t>Path</w:t>
            </w:r>
            <w:r w:rsidRPr="00027B5E">
              <w:rPr>
                <w:rFonts w:asciiTheme="minorHAnsi" w:hAnsiTheme="minorHAnsi"/>
                <w:spacing w:val="-4"/>
                <w:sz w:val="24"/>
                <w:szCs w:val="24"/>
              </w:rPr>
              <w:t xml:space="preserve"> </w:t>
            </w:r>
            <w:r w:rsidRPr="00027B5E">
              <w:rPr>
                <w:rFonts w:asciiTheme="minorHAnsi" w:hAnsiTheme="minorHAnsi"/>
                <w:sz w:val="24"/>
                <w:szCs w:val="24"/>
              </w:rPr>
              <w:t>Dependence</w:t>
            </w:r>
            <w:r w:rsidRPr="00027B5E">
              <w:rPr>
                <w:rFonts w:asciiTheme="minorHAnsi" w:hAnsiTheme="minorHAnsi"/>
                <w:spacing w:val="-3"/>
                <w:sz w:val="24"/>
                <w:szCs w:val="24"/>
              </w:rPr>
              <w:t xml:space="preserve"> </w:t>
            </w:r>
            <w:r w:rsidRPr="00027B5E">
              <w:rPr>
                <w:rFonts w:asciiTheme="minorHAnsi" w:hAnsiTheme="minorHAnsi"/>
                <w:sz w:val="24"/>
                <w:szCs w:val="24"/>
              </w:rPr>
              <w:t>&amp;</w:t>
            </w:r>
            <w:r w:rsidRPr="00027B5E">
              <w:rPr>
                <w:rFonts w:asciiTheme="minorHAnsi" w:hAnsiTheme="minorHAnsi"/>
                <w:spacing w:val="-6"/>
                <w:sz w:val="24"/>
                <w:szCs w:val="24"/>
              </w:rPr>
              <w:t xml:space="preserve"> </w:t>
            </w:r>
            <w:r w:rsidRPr="00027B5E">
              <w:rPr>
                <w:rFonts w:asciiTheme="minorHAnsi" w:hAnsiTheme="minorHAnsi"/>
                <w:sz w:val="24"/>
                <w:szCs w:val="24"/>
              </w:rPr>
              <w:t>Networks,</w:t>
            </w:r>
            <w:r w:rsidRPr="00027B5E">
              <w:rPr>
                <w:rFonts w:asciiTheme="minorHAnsi" w:hAnsiTheme="minorHAnsi"/>
                <w:spacing w:val="-4"/>
                <w:sz w:val="24"/>
                <w:szCs w:val="24"/>
              </w:rPr>
              <w:t xml:space="preserve"> </w:t>
            </w:r>
            <w:r w:rsidRPr="00027B5E">
              <w:rPr>
                <w:rFonts w:asciiTheme="minorHAnsi" w:hAnsiTheme="minorHAnsi"/>
                <w:sz w:val="24"/>
                <w:szCs w:val="24"/>
              </w:rPr>
              <w:t>Randomness</w:t>
            </w:r>
            <w:r w:rsidRPr="00027B5E">
              <w:rPr>
                <w:rFonts w:asciiTheme="minorHAnsi" w:hAnsiTheme="minorHAnsi"/>
                <w:spacing w:val="-4"/>
                <w:sz w:val="24"/>
                <w:szCs w:val="24"/>
              </w:rPr>
              <w:t xml:space="preserve"> </w:t>
            </w:r>
            <w:r w:rsidRPr="00027B5E">
              <w:rPr>
                <w:rFonts w:asciiTheme="minorHAnsi" w:hAnsiTheme="minorHAnsi"/>
                <w:sz w:val="24"/>
                <w:szCs w:val="24"/>
              </w:rPr>
              <w:t>and</w:t>
            </w:r>
            <w:r w:rsidRPr="00027B5E">
              <w:rPr>
                <w:rFonts w:asciiTheme="minorHAnsi" w:hAnsiTheme="minorHAnsi"/>
                <w:spacing w:val="-2"/>
                <w:sz w:val="24"/>
                <w:szCs w:val="24"/>
              </w:rPr>
              <w:t xml:space="preserve"> </w:t>
            </w:r>
            <w:r w:rsidRPr="00027B5E">
              <w:rPr>
                <w:rFonts w:asciiTheme="minorHAnsi" w:hAnsiTheme="minorHAnsi"/>
                <w:sz w:val="24"/>
                <w:szCs w:val="24"/>
              </w:rPr>
              <w:t>Random</w:t>
            </w:r>
            <w:r w:rsidRPr="00027B5E">
              <w:rPr>
                <w:rFonts w:asciiTheme="minorHAnsi" w:hAnsiTheme="minorHAnsi"/>
                <w:spacing w:val="-4"/>
                <w:sz w:val="24"/>
                <w:szCs w:val="24"/>
              </w:rPr>
              <w:t xml:space="preserve"> </w:t>
            </w:r>
            <w:r w:rsidRPr="00027B5E">
              <w:rPr>
                <w:rFonts w:asciiTheme="minorHAnsi" w:hAnsiTheme="minorHAnsi"/>
                <w:sz w:val="24"/>
                <w:szCs w:val="24"/>
              </w:rPr>
              <w:t>Walks</w:t>
            </w:r>
            <w:r w:rsidRPr="00027B5E">
              <w:rPr>
                <w:rFonts w:asciiTheme="minorHAnsi" w:hAnsiTheme="minorHAnsi"/>
                <w:spacing w:val="-4"/>
                <w:sz w:val="24"/>
                <w:szCs w:val="24"/>
              </w:rPr>
              <w:t xml:space="preserve"> </w:t>
            </w:r>
            <w:r w:rsidRPr="00027B5E">
              <w:rPr>
                <w:rFonts w:asciiTheme="minorHAnsi" w:hAnsiTheme="minorHAnsi"/>
                <w:sz w:val="24"/>
                <w:szCs w:val="24"/>
              </w:rPr>
              <w:t>&amp;</w:t>
            </w:r>
            <w:r w:rsidRPr="00027B5E">
              <w:rPr>
                <w:rFonts w:asciiTheme="minorHAnsi" w:hAnsiTheme="minorHAnsi"/>
                <w:spacing w:val="-6"/>
                <w:sz w:val="24"/>
                <w:szCs w:val="24"/>
              </w:rPr>
              <w:t xml:space="preserve"> </w:t>
            </w:r>
            <w:r w:rsidRPr="00027B5E">
              <w:rPr>
                <w:rFonts w:asciiTheme="minorHAnsi" w:hAnsiTheme="minorHAnsi"/>
                <w:sz w:val="24"/>
                <w:szCs w:val="24"/>
              </w:rPr>
              <w:t>Colonel</w:t>
            </w:r>
            <w:r w:rsidRPr="00027B5E">
              <w:rPr>
                <w:rFonts w:asciiTheme="minorHAnsi" w:hAnsiTheme="minorHAnsi"/>
                <w:spacing w:val="-4"/>
                <w:sz w:val="24"/>
                <w:szCs w:val="24"/>
              </w:rPr>
              <w:t xml:space="preserve"> </w:t>
            </w:r>
            <w:r w:rsidRPr="00027B5E">
              <w:rPr>
                <w:rFonts w:asciiTheme="minorHAnsi" w:hAnsiTheme="minorHAnsi"/>
                <w:sz w:val="24"/>
                <w:szCs w:val="24"/>
              </w:rPr>
              <w:t>Blotto,</w:t>
            </w:r>
            <w:r w:rsidRPr="00027B5E">
              <w:rPr>
                <w:rFonts w:asciiTheme="minorHAnsi" w:hAnsiTheme="minorHAnsi"/>
                <w:spacing w:val="-4"/>
                <w:sz w:val="24"/>
                <w:szCs w:val="24"/>
              </w:rPr>
              <w:t xml:space="preserve"> </w:t>
            </w:r>
            <w:r w:rsidRPr="00027B5E">
              <w:rPr>
                <w:rFonts w:asciiTheme="minorHAnsi" w:hAnsiTheme="minorHAnsi"/>
                <w:sz w:val="24"/>
                <w:szCs w:val="24"/>
              </w:rPr>
              <w:t>Prisoners' Dilemma and Collective Action &amp; Mechanism Design</w:t>
            </w:r>
            <w:r w:rsidRPr="00027B5E">
              <w:rPr>
                <w:rFonts w:asciiTheme="minorHAnsi" w:hAnsiTheme="minorHAnsi"/>
                <w:sz w:val="24"/>
                <w:szCs w:val="24"/>
              </w:rPr>
              <w:tab/>
            </w:r>
            <w:r w:rsidR="00E75084">
              <w:rPr>
                <w:rFonts w:asciiTheme="minorHAnsi" w:hAnsiTheme="minorHAnsi"/>
                <w:sz w:val="24"/>
                <w:szCs w:val="24"/>
              </w:rPr>
              <w:t xml:space="preserve">                                                                  </w:t>
            </w:r>
            <w:r w:rsidRPr="00027B5E">
              <w:rPr>
                <w:rFonts w:asciiTheme="minorHAnsi" w:hAnsiTheme="minorHAnsi"/>
                <w:b/>
                <w:sz w:val="24"/>
                <w:szCs w:val="24"/>
              </w:rPr>
              <w:t>[12 H]</w:t>
            </w:r>
          </w:p>
          <w:p w:rsidR="00027B5E" w:rsidRPr="00027B5E" w:rsidRDefault="00027B5E" w:rsidP="00027B5E">
            <w:pPr>
              <w:pStyle w:val="TableParagraph"/>
              <w:tabs>
                <w:tab w:val="left" w:pos="8334"/>
              </w:tabs>
              <w:spacing w:line="263" w:lineRule="exact"/>
              <w:rPr>
                <w:rFonts w:asciiTheme="minorHAnsi" w:hAnsiTheme="minorHAnsi"/>
                <w:b/>
                <w:sz w:val="24"/>
                <w:szCs w:val="24"/>
              </w:rPr>
            </w:pPr>
            <w:r w:rsidRPr="00027B5E">
              <w:rPr>
                <w:rFonts w:asciiTheme="minorHAnsi" w:hAnsiTheme="minorHAnsi"/>
                <w:sz w:val="24"/>
                <w:szCs w:val="24"/>
              </w:rPr>
              <w:t>Learning</w:t>
            </w:r>
            <w:r w:rsidRPr="00027B5E">
              <w:rPr>
                <w:rFonts w:asciiTheme="minorHAnsi" w:hAnsiTheme="minorHAnsi"/>
                <w:spacing w:val="-7"/>
                <w:sz w:val="24"/>
                <w:szCs w:val="24"/>
              </w:rPr>
              <w:t xml:space="preserve"> </w:t>
            </w:r>
            <w:r w:rsidRPr="00027B5E">
              <w:rPr>
                <w:rFonts w:asciiTheme="minorHAnsi" w:hAnsiTheme="minorHAnsi"/>
                <w:sz w:val="24"/>
                <w:szCs w:val="24"/>
              </w:rPr>
              <w:t>Models:</w:t>
            </w:r>
            <w:r w:rsidRPr="00027B5E">
              <w:rPr>
                <w:rFonts w:asciiTheme="minorHAnsi" w:hAnsiTheme="minorHAnsi"/>
                <w:spacing w:val="-4"/>
                <w:sz w:val="24"/>
                <w:szCs w:val="24"/>
              </w:rPr>
              <w:t xml:space="preserve"> </w:t>
            </w:r>
            <w:r w:rsidRPr="00027B5E">
              <w:rPr>
                <w:rFonts w:asciiTheme="minorHAnsi" w:hAnsiTheme="minorHAnsi"/>
                <w:sz w:val="24"/>
                <w:szCs w:val="24"/>
              </w:rPr>
              <w:t>Replicator</w:t>
            </w:r>
            <w:r w:rsidRPr="00027B5E">
              <w:rPr>
                <w:rFonts w:asciiTheme="minorHAnsi" w:hAnsiTheme="minorHAnsi"/>
                <w:spacing w:val="-4"/>
                <w:sz w:val="24"/>
                <w:szCs w:val="24"/>
              </w:rPr>
              <w:t xml:space="preserve"> </w:t>
            </w:r>
            <w:r w:rsidRPr="00027B5E">
              <w:rPr>
                <w:rFonts w:asciiTheme="minorHAnsi" w:hAnsiTheme="minorHAnsi"/>
                <w:sz w:val="24"/>
                <w:szCs w:val="24"/>
              </w:rPr>
              <w:t>Dynamics</w:t>
            </w:r>
            <w:r w:rsidRPr="00027B5E">
              <w:rPr>
                <w:rFonts w:asciiTheme="minorHAnsi" w:hAnsiTheme="minorHAnsi"/>
                <w:spacing w:val="-2"/>
                <w:sz w:val="24"/>
                <w:szCs w:val="24"/>
              </w:rPr>
              <w:t xml:space="preserve"> </w:t>
            </w:r>
            <w:r w:rsidRPr="00027B5E">
              <w:rPr>
                <w:rFonts w:asciiTheme="minorHAnsi" w:hAnsiTheme="minorHAnsi"/>
                <w:sz w:val="24"/>
                <w:szCs w:val="24"/>
              </w:rPr>
              <w:t>&amp;</w:t>
            </w:r>
            <w:r w:rsidRPr="00027B5E">
              <w:rPr>
                <w:rFonts w:asciiTheme="minorHAnsi" w:hAnsiTheme="minorHAnsi"/>
                <w:spacing w:val="-6"/>
                <w:sz w:val="24"/>
                <w:szCs w:val="24"/>
              </w:rPr>
              <w:t xml:space="preserve"> </w:t>
            </w:r>
            <w:r w:rsidRPr="00027B5E">
              <w:rPr>
                <w:rFonts w:asciiTheme="minorHAnsi" w:hAnsiTheme="minorHAnsi"/>
                <w:sz w:val="24"/>
                <w:szCs w:val="24"/>
              </w:rPr>
              <w:t>Prediction</w:t>
            </w:r>
            <w:r w:rsidRPr="00027B5E">
              <w:rPr>
                <w:rFonts w:asciiTheme="minorHAnsi" w:hAnsiTheme="minorHAnsi"/>
                <w:spacing w:val="-5"/>
                <w:sz w:val="24"/>
                <w:szCs w:val="24"/>
              </w:rPr>
              <w:t xml:space="preserve"> </w:t>
            </w:r>
            <w:r w:rsidRPr="00027B5E">
              <w:rPr>
                <w:rFonts w:asciiTheme="minorHAnsi" w:hAnsiTheme="minorHAnsi"/>
                <w:sz w:val="24"/>
                <w:szCs w:val="24"/>
              </w:rPr>
              <w:t>and</w:t>
            </w:r>
            <w:r w:rsidRPr="00027B5E">
              <w:rPr>
                <w:rFonts w:asciiTheme="minorHAnsi" w:hAnsiTheme="minorHAnsi"/>
                <w:spacing w:val="-4"/>
                <w:sz w:val="24"/>
                <w:szCs w:val="24"/>
              </w:rPr>
              <w:t xml:space="preserve"> </w:t>
            </w:r>
            <w:r w:rsidRPr="00027B5E">
              <w:rPr>
                <w:rFonts w:asciiTheme="minorHAnsi" w:hAnsiTheme="minorHAnsi"/>
                <w:sz w:val="24"/>
                <w:szCs w:val="24"/>
              </w:rPr>
              <w:t>the</w:t>
            </w:r>
            <w:r w:rsidRPr="00027B5E">
              <w:rPr>
                <w:rFonts w:asciiTheme="minorHAnsi" w:hAnsiTheme="minorHAnsi"/>
                <w:spacing w:val="-6"/>
                <w:sz w:val="24"/>
                <w:szCs w:val="24"/>
              </w:rPr>
              <w:t xml:space="preserve"> </w:t>
            </w:r>
            <w:r w:rsidRPr="00027B5E">
              <w:rPr>
                <w:rFonts w:asciiTheme="minorHAnsi" w:hAnsiTheme="minorHAnsi"/>
                <w:sz w:val="24"/>
                <w:szCs w:val="24"/>
              </w:rPr>
              <w:t>Many</w:t>
            </w:r>
            <w:r w:rsidRPr="00027B5E">
              <w:rPr>
                <w:rFonts w:asciiTheme="minorHAnsi" w:hAnsiTheme="minorHAnsi"/>
                <w:spacing w:val="-9"/>
                <w:sz w:val="24"/>
                <w:szCs w:val="24"/>
              </w:rPr>
              <w:t xml:space="preserve"> </w:t>
            </w:r>
            <w:r w:rsidRPr="00027B5E">
              <w:rPr>
                <w:rFonts w:asciiTheme="minorHAnsi" w:hAnsiTheme="minorHAnsi"/>
                <w:sz w:val="24"/>
                <w:szCs w:val="24"/>
              </w:rPr>
              <w:t>Model</w:t>
            </w:r>
            <w:r w:rsidRPr="00027B5E">
              <w:rPr>
                <w:rFonts w:asciiTheme="minorHAnsi" w:hAnsiTheme="minorHAnsi"/>
                <w:spacing w:val="-3"/>
                <w:sz w:val="24"/>
                <w:szCs w:val="24"/>
              </w:rPr>
              <w:t xml:space="preserve"> </w:t>
            </w:r>
            <w:r w:rsidRPr="00027B5E">
              <w:rPr>
                <w:rFonts w:asciiTheme="minorHAnsi" w:hAnsiTheme="minorHAnsi"/>
                <w:spacing w:val="-2"/>
                <w:sz w:val="24"/>
                <w:szCs w:val="24"/>
              </w:rPr>
              <w:t>Thinker</w:t>
            </w:r>
            <w:r w:rsidR="00E75084">
              <w:rPr>
                <w:rFonts w:asciiTheme="minorHAnsi" w:hAnsiTheme="minorHAnsi"/>
                <w:spacing w:val="-2"/>
                <w:sz w:val="24"/>
                <w:szCs w:val="24"/>
              </w:rPr>
              <w:t xml:space="preserve">                   </w:t>
            </w:r>
            <w:r w:rsidRPr="00027B5E">
              <w:rPr>
                <w:rFonts w:asciiTheme="minorHAnsi" w:hAnsiTheme="minorHAnsi"/>
                <w:sz w:val="24"/>
                <w:szCs w:val="24"/>
              </w:rPr>
              <w:tab/>
            </w:r>
            <w:r w:rsidRPr="00027B5E">
              <w:rPr>
                <w:rFonts w:asciiTheme="minorHAnsi" w:hAnsiTheme="minorHAnsi"/>
                <w:b/>
                <w:sz w:val="24"/>
                <w:szCs w:val="24"/>
              </w:rPr>
              <w:t>[10</w:t>
            </w:r>
            <w:r w:rsidRPr="00027B5E">
              <w:rPr>
                <w:rFonts w:asciiTheme="minorHAnsi" w:hAnsiTheme="minorHAnsi"/>
                <w:b/>
                <w:spacing w:val="-4"/>
                <w:sz w:val="24"/>
                <w:szCs w:val="24"/>
              </w:rPr>
              <w:t xml:space="preserve"> </w:t>
            </w:r>
            <w:r w:rsidRPr="00027B5E">
              <w:rPr>
                <w:rFonts w:asciiTheme="minorHAnsi" w:hAnsiTheme="minorHAnsi"/>
                <w:b/>
                <w:spacing w:val="-5"/>
                <w:sz w:val="24"/>
                <w:szCs w:val="24"/>
              </w:rPr>
              <w:t>H]</w:t>
            </w:r>
          </w:p>
        </w:tc>
      </w:tr>
      <w:tr w:rsidR="00027B5E" w:rsidRPr="00027B5E" w:rsidTr="0052341B">
        <w:trPr>
          <w:trHeight w:val="2178"/>
        </w:trPr>
        <w:tc>
          <w:tcPr>
            <w:tcW w:w="10790" w:type="dxa"/>
            <w:gridSpan w:val="4"/>
            <w:tcBorders>
              <w:top w:val="single" w:sz="12" w:space="0" w:color="000000"/>
              <w:left w:val="single" w:sz="12" w:space="0" w:color="000000"/>
              <w:bottom w:val="single" w:sz="12" w:space="0" w:color="000000"/>
              <w:right w:val="single" w:sz="12" w:space="0" w:color="000000"/>
            </w:tcBorders>
          </w:tcPr>
          <w:p w:rsidR="00027B5E" w:rsidRPr="00027B5E" w:rsidRDefault="00027B5E" w:rsidP="00027B5E">
            <w:pPr>
              <w:pStyle w:val="TableParagraph"/>
              <w:spacing w:line="273" w:lineRule="exact"/>
              <w:rPr>
                <w:rFonts w:asciiTheme="minorHAnsi" w:hAnsiTheme="minorHAnsi"/>
                <w:b/>
                <w:sz w:val="24"/>
                <w:szCs w:val="24"/>
              </w:rPr>
            </w:pPr>
            <w:r w:rsidRPr="00027B5E">
              <w:rPr>
                <w:rFonts w:asciiTheme="minorHAnsi" w:hAnsiTheme="minorHAnsi"/>
                <w:b/>
                <w:sz w:val="24"/>
                <w:szCs w:val="24"/>
              </w:rPr>
              <w:t>Text/Reference</w:t>
            </w:r>
            <w:r w:rsidRPr="00027B5E">
              <w:rPr>
                <w:rFonts w:asciiTheme="minorHAnsi" w:hAnsiTheme="minorHAnsi"/>
                <w:b/>
                <w:spacing w:val="-11"/>
                <w:sz w:val="24"/>
                <w:szCs w:val="24"/>
              </w:rPr>
              <w:t xml:space="preserve"> </w:t>
            </w:r>
            <w:r w:rsidRPr="00027B5E">
              <w:rPr>
                <w:rFonts w:asciiTheme="minorHAnsi" w:hAnsiTheme="minorHAnsi"/>
                <w:b/>
                <w:spacing w:val="-2"/>
                <w:sz w:val="24"/>
                <w:szCs w:val="24"/>
              </w:rPr>
              <w:t>books:</w:t>
            </w:r>
          </w:p>
          <w:p w:rsidR="00027B5E" w:rsidRPr="00027B5E" w:rsidRDefault="00027B5E" w:rsidP="00E75084">
            <w:pPr>
              <w:pStyle w:val="TableParagraph"/>
              <w:numPr>
                <w:ilvl w:val="0"/>
                <w:numId w:val="106"/>
              </w:numPr>
              <w:tabs>
                <w:tab w:val="left" w:pos="821"/>
              </w:tabs>
              <w:spacing w:line="276" w:lineRule="auto"/>
              <w:ind w:right="131"/>
              <w:rPr>
                <w:rFonts w:asciiTheme="minorHAnsi" w:hAnsiTheme="minorHAnsi"/>
                <w:sz w:val="24"/>
                <w:szCs w:val="24"/>
              </w:rPr>
            </w:pPr>
            <w:r w:rsidRPr="00027B5E">
              <w:rPr>
                <w:rFonts w:asciiTheme="minorHAnsi" w:hAnsiTheme="minorHAnsi"/>
                <w:sz w:val="24"/>
                <w:szCs w:val="24"/>
              </w:rPr>
              <w:t>Mikael</w:t>
            </w:r>
            <w:r w:rsidRPr="00027B5E">
              <w:rPr>
                <w:rFonts w:asciiTheme="minorHAnsi" w:hAnsiTheme="minorHAnsi"/>
                <w:spacing w:val="-4"/>
                <w:sz w:val="24"/>
                <w:szCs w:val="24"/>
              </w:rPr>
              <w:t xml:space="preserve"> </w:t>
            </w:r>
            <w:r w:rsidRPr="00027B5E">
              <w:rPr>
                <w:rFonts w:asciiTheme="minorHAnsi" w:hAnsiTheme="minorHAnsi"/>
                <w:sz w:val="24"/>
                <w:szCs w:val="24"/>
              </w:rPr>
              <w:t>Krogerus,</w:t>
            </w:r>
            <w:r w:rsidRPr="00027B5E">
              <w:rPr>
                <w:rFonts w:asciiTheme="minorHAnsi" w:hAnsiTheme="minorHAnsi"/>
                <w:spacing w:val="-4"/>
                <w:sz w:val="24"/>
                <w:szCs w:val="24"/>
              </w:rPr>
              <w:t xml:space="preserve"> </w:t>
            </w:r>
            <w:r w:rsidRPr="00027B5E">
              <w:rPr>
                <w:rFonts w:asciiTheme="minorHAnsi" w:hAnsiTheme="minorHAnsi"/>
                <w:sz w:val="24"/>
                <w:szCs w:val="24"/>
              </w:rPr>
              <w:t>Roman</w:t>
            </w:r>
            <w:r w:rsidRPr="00027B5E">
              <w:rPr>
                <w:rFonts w:asciiTheme="minorHAnsi" w:hAnsiTheme="minorHAnsi"/>
                <w:spacing w:val="-4"/>
                <w:sz w:val="24"/>
                <w:szCs w:val="24"/>
              </w:rPr>
              <w:t xml:space="preserve"> </w:t>
            </w:r>
            <w:r w:rsidRPr="00027B5E">
              <w:rPr>
                <w:rFonts w:asciiTheme="minorHAnsi" w:hAnsiTheme="minorHAnsi"/>
                <w:sz w:val="24"/>
                <w:szCs w:val="24"/>
              </w:rPr>
              <w:t>Tschäppeler,</w:t>
            </w:r>
            <w:r w:rsidRPr="00027B5E">
              <w:rPr>
                <w:rFonts w:asciiTheme="minorHAnsi" w:hAnsiTheme="minorHAnsi"/>
                <w:spacing w:val="-4"/>
                <w:sz w:val="24"/>
                <w:szCs w:val="24"/>
              </w:rPr>
              <w:t xml:space="preserve"> </w:t>
            </w:r>
            <w:r w:rsidRPr="00027B5E">
              <w:rPr>
                <w:rFonts w:asciiTheme="minorHAnsi" w:hAnsiTheme="minorHAnsi"/>
                <w:sz w:val="24"/>
                <w:szCs w:val="24"/>
              </w:rPr>
              <w:t>Jenny</w:t>
            </w:r>
            <w:r w:rsidRPr="00027B5E">
              <w:rPr>
                <w:rFonts w:asciiTheme="minorHAnsi" w:hAnsiTheme="minorHAnsi"/>
                <w:spacing w:val="-9"/>
                <w:sz w:val="24"/>
                <w:szCs w:val="24"/>
              </w:rPr>
              <w:t xml:space="preserve"> </w:t>
            </w:r>
            <w:r w:rsidRPr="00027B5E">
              <w:rPr>
                <w:rFonts w:asciiTheme="minorHAnsi" w:hAnsiTheme="minorHAnsi"/>
                <w:sz w:val="24"/>
                <w:szCs w:val="24"/>
              </w:rPr>
              <w:t>Piening,</w:t>
            </w:r>
            <w:r w:rsidRPr="00027B5E">
              <w:rPr>
                <w:rFonts w:asciiTheme="minorHAnsi" w:hAnsiTheme="minorHAnsi"/>
                <w:spacing w:val="-1"/>
                <w:sz w:val="24"/>
                <w:szCs w:val="24"/>
              </w:rPr>
              <w:t xml:space="preserve"> </w:t>
            </w:r>
            <w:r w:rsidRPr="00027B5E">
              <w:rPr>
                <w:rFonts w:asciiTheme="minorHAnsi" w:hAnsiTheme="minorHAnsi"/>
                <w:sz w:val="24"/>
                <w:szCs w:val="24"/>
              </w:rPr>
              <w:t>Philip</w:t>
            </w:r>
            <w:r w:rsidRPr="00027B5E">
              <w:rPr>
                <w:rFonts w:asciiTheme="minorHAnsi" w:hAnsiTheme="minorHAnsi"/>
                <w:spacing w:val="-4"/>
                <w:sz w:val="24"/>
                <w:szCs w:val="24"/>
              </w:rPr>
              <w:t xml:space="preserve"> </w:t>
            </w:r>
            <w:r w:rsidRPr="00027B5E">
              <w:rPr>
                <w:rFonts w:asciiTheme="minorHAnsi" w:hAnsiTheme="minorHAnsi"/>
                <w:sz w:val="24"/>
                <w:szCs w:val="24"/>
              </w:rPr>
              <w:t>Earnhart,</w:t>
            </w:r>
            <w:r w:rsidRPr="00027B5E">
              <w:rPr>
                <w:rFonts w:asciiTheme="minorHAnsi" w:hAnsiTheme="minorHAnsi"/>
                <w:spacing w:val="-4"/>
                <w:sz w:val="24"/>
                <w:szCs w:val="24"/>
              </w:rPr>
              <w:t xml:space="preserve"> </w:t>
            </w:r>
            <w:r w:rsidRPr="00027B5E">
              <w:rPr>
                <w:rFonts w:asciiTheme="minorHAnsi" w:hAnsiTheme="minorHAnsi"/>
                <w:sz w:val="24"/>
                <w:szCs w:val="24"/>
              </w:rPr>
              <w:t>The</w:t>
            </w:r>
            <w:r w:rsidRPr="00027B5E">
              <w:rPr>
                <w:rFonts w:asciiTheme="minorHAnsi" w:hAnsiTheme="minorHAnsi"/>
                <w:spacing w:val="-3"/>
                <w:sz w:val="24"/>
                <w:szCs w:val="24"/>
              </w:rPr>
              <w:t xml:space="preserve"> </w:t>
            </w:r>
            <w:r w:rsidRPr="00027B5E">
              <w:rPr>
                <w:rFonts w:asciiTheme="minorHAnsi" w:hAnsiTheme="minorHAnsi"/>
                <w:sz w:val="24"/>
                <w:szCs w:val="24"/>
              </w:rPr>
              <w:t>Decision</w:t>
            </w:r>
            <w:r w:rsidRPr="00027B5E">
              <w:rPr>
                <w:rFonts w:asciiTheme="minorHAnsi" w:hAnsiTheme="minorHAnsi"/>
                <w:spacing w:val="-4"/>
                <w:sz w:val="24"/>
                <w:szCs w:val="24"/>
              </w:rPr>
              <w:t xml:space="preserve"> </w:t>
            </w:r>
            <w:r w:rsidRPr="00027B5E">
              <w:rPr>
                <w:rFonts w:asciiTheme="minorHAnsi" w:hAnsiTheme="minorHAnsi"/>
                <w:sz w:val="24"/>
                <w:szCs w:val="24"/>
              </w:rPr>
              <w:t>Book - 50 Models for Strategic Thinking, W. W. Norton &amp; Company, 2012</w:t>
            </w:r>
          </w:p>
          <w:p w:rsidR="00027B5E" w:rsidRPr="00027B5E" w:rsidRDefault="00027B5E" w:rsidP="00E75084">
            <w:pPr>
              <w:pStyle w:val="TableParagraph"/>
              <w:numPr>
                <w:ilvl w:val="0"/>
                <w:numId w:val="106"/>
              </w:numPr>
              <w:tabs>
                <w:tab w:val="left" w:pos="821"/>
              </w:tabs>
              <w:spacing w:line="276" w:lineRule="auto"/>
              <w:ind w:right="513"/>
              <w:rPr>
                <w:rFonts w:asciiTheme="minorHAnsi" w:hAnsiTheme="minorHAnsi"/>
                <w:sz w:val="24"/>
                <w:szCs w:val="24"/>
              </w:rPr>
            </w:pPr>
            <w:r w:rsidRPr="00027B5E">
              <w:rPr>
                <w:rFonts w:asciiTheme="minorHAnsi" w:hAnsiTheme="minorHAnsi"/>
                <w:sz w:val="24"/>
                <w:szCs w:val="24"/>
              </w:rPr>
              <w:t>Alexander</w:t>
            </w:r>
            <w:r w:rsidRPr="00027B5E">
              <w:rPr>
                <w:rFonts w:asciiTheme="minorHAnsi" w:hAnsiTheme="minorHAnsi"/>
                <w:spacing w:val="-5"/>
                <w:sz w:val="24"/>
                <w:szCs w:val="24"/>
              </w:rPr>
              <w:t xml:space="preserve"> </w:t>
            </w:r>
            <w:r w:rsidRPr="00027B5E">
              <w:rPr>
                <w:rFonts w:asciiTheme="minorHAnsi" w:hAnsiTheme="minorHAnsi"/>
                <w:sz w:val="24"/>
                <w:szCs w:val="24"/>
              </w:rPr>
              <w:t>Osterwalder</w:t>
            </w:r>
            <w:r w:rsidRPr="00027B5E">
              <w:rPr>
                <w:rFonts w:asciiTheme="minorHAnsi" w:hAnsiTheme="minorHAnsi"/>
                <w:spacing w:val="-5"/>
                <w:sz w:val="24"/>
                <w:szCs w:val="24"/>
              </w:rPr>
              <w:t xml:space="preserve"> </w:t>
            </w:r>
            <w:r w:rsidRPr="00027B5E">
              <w:rPr>
                <w:rFonts w:asciiTheme="minorHAnsi" w:hAnsiTheme="minorHAnsi"/>
                <w:sz w:val="24"/>
                <w:szCs w:val="24"/>
              </w:rPr>
              <w:t>and</w:t>
            </w:r>
            <w:r w:rsidRPr="00027B5E">
              <w:rPr>
                <w:rFonts w:asciiTheme="minorHAnsi" w:hAnsiTheme="minorHAnsi"/>
                <w:spacing w:val="-5"/>
                <w:sz w:val="24"/>
                <w:szCs w:val="24"/>
              </w:rPr>
              <w:t xml:space="preserve"> </w:t>
            </w:r>
            <w:r w:rsidRPr="00027B5E">
              <w:rPr>
                <w:rFonts w:asciiTheme="minorHAnsi" w:hAnsiTheme="minorHAnsi"/>
                <w:sz w:val="24"/>
                <w:szCs w:val="24"/>
              </w:rPr>
              <w:t>Yves</w:t>
            </w:r>
            <w:r w:rsidRPr="00027B5E">
              <w:rPr>
                <w:rFonts w:asciiTheme="minorHAnsi" w:hAnsiTheme="minorHAnsi"/>
                <w:spacing w:val="-5"/>
                <w:sz w:val="24"/>
                <w:szCs w:val="24"/>
              </w:rPr>
              <w:t xml:space="preserve"> </w:t>
            </w:r>
            <w:r w:rsidRPr="00027B5E">
              <w:rPr>
                <w:rFonts w:asciiTheme="minorHAnsi" w:hAnsiTheme="minorHAnsi"/>
                <w:sz w:val="24"/>
                <w:szCs w:val="24"/>
              </w:rPr>
              <w:t>Pigneur,</w:t>
            </w:r>
            <w:r w:rsidRPr="00027B5E">
              <w:rPr>
                <w:rFonts w:asciiTheme="minorHAnsi" w:hAnsiTheme="minorHAnsi"/>
                <w:spacing w:val="-5"/>
                <w:sz w:val="24"/>
                <w:szCs w:val="24"/>
              </w:rPr>
              <w:t xml:space="preserve"> </w:t>
            </w:r>
            <w:r w:rsidRPr="00027B5E">
              <w:rPr>
                <w:rFonts w:asciiTheme="minorHAnsi" w:hAnsiTheme="minorHAnsi"/>
                <w:sz w:val="24"/>
                <w:szCs w:val="24"/>
              </w:rPr>
              <w:t>Business</w:t>
            </w:r>
            <w:r w:rsidRPr="00027B5E">
              <w:rPr>
                <w:rFonts w:asciiTheme="minorHAnsi" w:hAnsiTheme="minorHAnsi"/>
                <w:spacing w:val="-5"/>
                <w:sz w:val="24"/>
                <w:szCs w:val="24"/>
              </w:rPr>
              <w:t xml:space="preserve"> </w:t>
            </w:r>
            <w:r w:rsidRPr="00027B5E">
              <w:rPr>
                <w:rFonts w:asciiTheme="minorHAnsi" w:hAnsiTheme="minorHAnsi"/>
                <w:sz w:val="24"/>
                <w:szCs w:val="24"/>
              </w:rPr>
              <w:t>Model</w:t>
            </w:r>
            <w:r w:rsidRPr="00027B5E">
              <w:rPr>
                <w:rFonts w:asciiTheme="minorHAnsi" w:hAnsiTheme="minorHAnsi"/>
                <w:spacing w:val="-5"/>
                <w:sz w:val="24"/>
                <w:szCs w:val="24"/>
              </w:rPr>
              <w:t xml:space="preserve"> </w:t>
            </w:r>
            <w:r w:rsidRPr="00027B5E">
              <w:rPr>
                <w:rFonts w:asciiTheme="minorHAnsi" w:hAnsiTheme="minorHAnsi"/>
                <w:sz w:val="24"/>
                <w:szCs w:val="24"/>
              </w:rPr>
              <w:t>Generation:</w:t>
            </w:r>
            <w:r w:rsidRPr="00027B5E">
              <w:rPr>
                <w:rFonts w:asciiTheme="minorHAnsi" w:hAnsiTheme="minorHAnsi"/>
                <w:spacing w:val="-5"/>
                <w:sz w:val="24"/>
                <w:szCs w:val="24"/>
              </w:rPr>
              <w:t xml:space="preserve"> </w:t>
            </w:r>
            <w:r w:rsidRPr="00027B5E">
              <w:rPr>
                <w:rFonts w:asciiTheme="minorHAnsi" w:hAnsiTheme="minorHAnsi"/>
                <w:sz w:val="24"/>
                <w:szCs w:val="24"/>
              </w:rPr>
              <w:t>A</w:t>
            </w:r>
            <w:r w:rsidRPr="00027B5E">
              <w:rPr>
                <w:rFonts w:asciiTheme="minorHAnsi" w:hAnsiTheme="minorHAnsi"/>
                <w:spacing w:val="-5"/>
                <w:sz w:val="24"/>
                <w:szCs w:val="24"/>
              </w:rPr>
              <w:t xml:space="preserve"> </w:t>
            </w:r>
            <w:r w:rsidRPr="00027B5E">
              <w:rPr>
                <w:rFonts w:asciiTheme="minorHAnsi" w:hAnsiTheme="minorHAnsi"/>
                <w:sz w:val="24"/>
                <w:szCs w:val="24"/>
              </w:rPr>
              <w:t>Handbook</w:t>
            </w:r>
            <w:r w:rsidRPr="00027B5E">
              <w:rPr>
                <w:rFonts w:asciiTheme="minorHAnsi" w:hAnsiTheme="minorHAnsi"/>
                <w:spacing w:val="-5"/>
                <w:sz w:val="24"/>
                <w:szCs w:val="24"/>
              </w:rPr>
              <w:t xml:space="preserve"> </w:t>
            </w:r>
            <w:r w:rsidRPr="00027B5E">
              <w:rPr>
                <w:rFonts w:asciiTheme="minorHAnsi" w:hAnsiTheme="minorHAnsi"/>
                <w:sz w:val="24"/>
                <w:szCs w:val="24"/>
              </w:rPr>
              <w:t>for Visionaries, Game Changers, and Challengers, Wiley, 2010.</w:t>
            </w:r>
          </w:p>
          <w:p w:rsidR="00027B5E" w:rsidRPr="00027B5E" w:rsidRDefault="00027B5E" w:rsidP="00E75084">
            <w:pPr>
              <w:pStyle w:val="TableParagraph"/>
              <w:numPr>
                <w:ilvl w:val="0"/>
                <w:numId w:val="106"/>
              </w:numPr>
              <w:tabs>
                <w:tab w:val="left" w:pos="821"/>
              </w:tabs>
              <w:rPr>
                <w:rFonts w:asciiTheme="minorHAnsi" w:hAnsiTheme="minorHAnsi"/>
                <w:sz w:val="24"/>
                <w:szCs w:val="24"/>
              </w:rPr>
            </w:pPr>
            <w:r w:rsidRPr="00027B5E">
              <w:rPr>
                <w:rFonts w:asciiTheme="minorHAnsi" w:hAnsiTheme="minorHAnsi"/>
                <w:sz w:val="24"/>
                <w:szCs w:val="24"/>
              </w:rPr>
              <w:t>Mikael</w:t>
            </w:r>
            <w:r w:rsidRPr="00027B5E">
              <w:rPr>
                <w:rFonts w:asciiTheme="minorHAnsi" w:hAnsiTheme="minorHAnsi"/>
                <w:spacing w:val="-2"/>
                <w:sz w:val="24"/>
                <w:szCs w:val="24"/>
              </w:rPr>
              <w:t xml:space="preserve"> </w:t>
            </w:r>
            <w:r w:rsidRPr="00027B5E">
              <w:rPr>
                <w:rFonts w:asciiTheme="minorHAnsi" w:hAnsiTheme="minorHAnsi"/>
                <w:sz w:val="24"/>
                <w:szCs w:val="24"/>
              </w:rPr>
              <w:t>Krogerus</w:t>
            </w:r>
            <w:r w:rsidRPr="00027B5E">
              <w:rPr>
                <w:rFonts w:asciiTheme="minorHAnsi" w:hAnsiTheme="minorHAnsi"/>
                <w:spacing w:val="-2"/>
                <w:sz w:val="24"/>
                <w:szCs w:val="24"/>
              </w:rPr>
              <w:t xml:space="preserve"> </w:t>
            </w:r>
            <w:r w:rsidRPr="00027B5E">
              <w:rPr>
                <w:rFonts w:asciiTheme="minorHAnsi" w:hAnsiTheme="minorHAnsi"/>
                <w:sz w:val="24"/>
                <w:szCs w:val="24"/>
              </w:rPr>
              <w:t>and</w:t>
            </w:r>
            <w:r w:rsidRPr="00027B5E">
              <w:rPr>
                <w:rFonts w:asciiTheme="minorHAnsi" w:hAnsiTheme="minorHAnsi"/>
                <w:spacing w:val="-2"/>
                <w:sz w:val="24"/>
                <w:szCs w:val="24"/>
              </w:rPr>
              <w:t xml:space="preserve"> </w:t>
            </w:r>
            <w:r w:rsidRPr="00027B5E">
              <w:rPr>
                <w:rFonts w:asciiTheme="minorHAnsi" w:hAnsiTheme="minorHAnsi"/>
                <w:sz w:val="24"/>
                <w:szCs w:val="24"/>
              </w:rPr>
              <w:t>Roman</w:t>
            </w:r>
            <w:r w:rsidRPr="00027B5E">
              <w:rPr>
                <w:rFonts w:asciiTheme="minorHAnsi" w:hAnsiTheme="minorHAnsi"/>
                <w:spacing w:val="-2"/>
                <w:sz w:val="24"/>
                <w:szCs w:val="24"/>
              </w:rPr>
              <w:t xml:space="preserve"> </w:t>
            </w:r>
            <w:r w:rsidRPr="00027B5E">
              <w:rPr>
                <w:rFonts w:asciiTheme="minorHAnsi" w:hAnsiTheme="minorHAnsi"/>
                <w:sz w:val="24"/>
                <w:szCs w:val="24"/>
              </w:rPr>
              <w:t>Tschäppeler,</w:t>
            </w:r>
            <w:r w:rsidRPr="00027B5E">
              <w:rPr>
                <w:rFonts w:asciiTheme="minorHAnsi" w:hAnsiTheme="minorHAnsi"/>
                <w:spacing w:val="-2"/>
                <w:sz w:val="24"/>
                <w:szCs w:val="24"/>
              </w:rPr>
              <w:t xml:space="preserve"> </w:t>
            </w:r>
            <w:r w:rsidRPr="00027B5E">
              <w:rPr>
                <w:rFonts w:asciiTheme="minorHAnsi" w:hAnsiTheme="minorHAnsi"/>
                <w:sz w:val="24"/>
                <w:szCs w:val="24"/>
              </w:rPr>
              <w:t>The</w:t>
            </w:r>
            <w:r w:rsidRPr="00027B5E">
              <w:rPr>
                <w:rFonts w:asciiTheme="minorHAnsi" w:hAnsiTheme="minorHAnsi"/>
                <w:spacing w:val="-3"/>
                <w:sz w:val="24"/>
                <w:szCs w:val="24"/>
              </w:rPr>
              <w:t xml:space="preserve"> </w:t>
            </w:r>
            <w:r w:rsidRPr="00027B5E">
              <w:rPr>
                <w:rFonts w:asciiTheme="minorHAnsi" w:hAnsiTheme="minorHAnsi"/>
                <w:sz w:val="24"/>
                <w:szCs w:val="24"/>
              </w:rPr>
              <w:t>Change</w:t>
            </w:r>
            <w:r w:rsidRPr="00027B5E">
              <w:rPr>
                <w:rFonts w:asciiTheme="minorHAnsi" w:hAnsiTheme="minorHAnsi"/>
                <w:spacing w:val="-2"/>
                <w:sz w:val="24"/>
                <w:szCs w:val="24"/>
              </w:rPr>
              <w:t xml:space="preserve"> </w:t>
            </w:r>
            <w:r w:rsidRPr="00027B5E">
              <w:rPr>
                <w:rFonts w:asciiTheme="minorHAnsi" w:hAnsiTheme="minorHAnsi"/>
                <w:sz w:val="24"/>
                <w:szCs w:val="24"/>
              </w:rPr>
              <w:t>Book:</w:t>
            </w:r>
            <w:r w:rsidRPr="00027B5E">
              <w:rPr>
                <w:rFonts w:asciiTheme="minorHAnsi" w:hAnsiTheme="minorHAnsi"/>
                <w:spacing w:val="-2"/>
                <w:sz w:val="24"/>
                <w:szCs w:val="24"/>
              </w:rPr>
              <w:t xml:space="preserve"> </w:t>
            </w:r>
            <w:r w:rsidRPr="00027B5E">
              <w:rPr>
                <w:rFonts w:asciiTheme="minorHAnsi" w:hAnsiTheme="minorHAnsi"/>
                <w:sz w:val="24"/>
                <w:szCs w:val="24"/>
              </w:rPr>
              <w:t>Fifty</w:t>
            </w:r>
            <w:r w:rsidRPr="00027B5E">
              <w:rPr>
                <w:rFonts w:asciiTheme="minorHAnsi" w:hAnsiTheme="minorHAnsi"/>
                <w:spacing w:val="-8"/>
                <w:sz w:val="24"/>
                <w:szCs w:val="24"/>
              </w:rPr>
              <w:t xml:space="preserve"> </w:t>
            </w:r>
            <w:r w:rsidRPr="00027B5E">
              <w:rPr>
                <w:rFonts w:asciiTheme="minorHAnsi" w:hAnsiTheme="minorHAnsi"/>
                <w:sz w:val="24"/>
                <w:szCs w:val="24"/>
              </w:rPr>
              <w:t>models</w:t>
            </w:r>
            <w:r w:rsidRPr="00027B5E">
              <w:rPr>
                <w:rFonts w:asciiTheme="minorHAnsi" w:hAnsiTheme="minorHAnsi"/>
                <w:spacing w:val="-1"/>
                <w:sz w:val="24"/>
                <w:szCs w:val="24"/>
              </w:rPr>
              <w:t xml:space="preserve"> </w:t>
            </w:r>
            <w:r w:rsidRPr="00027B5E">
              <w:rPr>
                <w:rFonts w:asciiTheme="minorHAnsi" w:hAnsiTheme="minorHAnsi"/>
                <w:sz w:val="24"/>
                <w:szCs w:val="24"/>
              </w:rPr>
              <w:t>to</w:t>
            </w:r>
            <w:r w:rsidRPr="00027B5E">
              <w:rPr>
                <w:rFonts w:asciiTheme="minorHAnsi" w:hAnsiTheme="minorHAnsi"/>
                <w:spacing w:val="-2"/>
                <w:sz w:val="24"/>
                <w:szCs w:val="24"/>
              </w:rPr>
              <w:t xml:space="preserve"> </w:t>
            </w:r>
            <w:r w:rsidRPr="00027B5E">
              <w:rPr>
                <w:rFonts w:asciiTheme="minorHAnsi" w:hAnsiTheme="minorHAnsi"/>
                <w:sz w:val="24"/>
                <w:szCs w:val="24"/>
              </w:rPr>
              <w:t>explain</w:t>
            </w:r>
            <w:r w:rsidRPr="00027B5E">
              <w:rPr>
                <w:rFonts w:asciiTheme="minorHAnsi" w:hAnsiTheme="minorHAnsi"/>
                <w:spacing w:val="-2"/>
                <w:sz w:val="24"/>
                <w:szCs w:val="24"/>
              </w:rPr>
              <w:t xml:space="preserve"> </w:t>
            </w:r>
            <w:r w:rsidRPr="00027B5E">
              <w:rPr>
                <w:rFonts w:asciiTheme="minorHAnsi" w:hAnsiTheme="minorHAnsi"/>
                <w:spacing w:val="-5"/>
                <w:sz w:val="24"/>
                <w:szCs w:val="24"/>
              </w:rPr>
              <w:t>how</w:t>
            </w:r>
          </w:p>
          <w:p w:rsidR="00027B5E" w:rsidRPr="00027B5E" w:rsidRDefault="00027B5E" w:rsidP="00027B5E">
            <w:pPr>
              <w:pStyle w:val="TableParagraph"/>
              <w:spacing w:before="39"/>
              <w:ind w:left="820"/>
              <w:rPr>
                <w:rFonts w:asciiTheme="minorHAnsi" w:hAnsiTheme="minorHAnsi"/>
                <w:sz w:val="24"/>
                <w:szCs w:val="24"/>
              </w:rPr>
            </w:pPr>
            <w:r w:rsidRPr="00027B5E">
              <w:rPr>
                <w:rFonts w:asciiTheme="minorHAnsi" w:hAnsiTheme="minorHAnsi"/>
                <w:sz w:val="24"/>
                <w:szCs w:val="24"/>
              </w:rPr>
              <w:t>things</w:t>
            </w:r>
            <w:r w:rsidRPr="00027B5E">
              <w:rPr>
                <w:rFonts w:asciiTheme="minorHAnsi" w:hAnsiTheme="minorHAnsi"/>
                <w:spacing w:val="-5"/>
                <w:sz w:val="24"/>
                <w:szCs w:val="24"/>
              </w:rPr>
              <w:t xml:space="preserve"> </w:t>
            </w:r>
            <w:r w:rsidRPr="00027B5E">
              <w:rPr>
                <w:rFonts w:asciiTheme="minorHAnsi" w:hAnsiTheme="minorHAnsi"/>
                <w:sz w:val="24"/>
                <w:szCs w:val="24"/>
              </w:rPr>
              <w:t>happen,</w:t>
            </w:r>
            <w:r w:rsidRPr="00027B5E">
              <w:rPr>
                <w:rFonts w:asciiTheme="minorHAnsi" w:hAnsiTheme="minorHAnsi"/>
                <w:spacing w:val="-4"/>
                <w:sz w:val="24"/>
                <w:szCs w:val="24"/>
              </w:rPr>
              <w:t xml:space="preserve"> </w:t>
            </w:r>
            <w:r w:rsidRPr="00027B5E">
              <w:rPr>
                <w:rFonts w:asciiTheme="minorHAnsi" w:hAnsiTheme="minorHAnsi"/>
                <w:sz w:val="24"/>
                <w:szCs w:val="24"/>
              </w:rPr>
              <w:t>Profile</w:t>
            </w:r>
            <w:r w:rsidRPr="00027B5E">
              <w:rPr>
                <w:rFonts w:asciiTheme="minorHAnsi" w:hAnsiTheme="minorHAnsi"/>
                <w:spacing w:val="-4"/>
                <w:sz w:val="24"/>
                <w:szCs w:val="24"/>
              </w:rPr>
              <w:t xml:space="preserve"> </w:t>
            </w:r>
            <w:r w:rsidRPr="00027B5E">
              <w:rPr>
                <w:rFonts w:asciiTheme="minorHAnsi" w:hAnsiTheme="minorHAnsi"/>
                <w:sz w:val="24"/>
                <w:szCs w:val="24"/>
              </w:rPr>
              <w:t>Books</w:t>
            </w:r>
            <w:r w:rsidRPr="00027B5E">
              <w:rPr>
                <w:rFonts w:asciiTheme="minorHAnsi" w:hAnsiTheme="minorHAnsi"/>
                <w:spacing w:val="-2"/>
                <w:sz w:val="24"/>
                <w:szCs w:val="24"/>
              </w:rPr>
              <w:t xml:space="preserve"> </w:t>
            </w:r>
            <w:r w:rsidRPr="00027B5E">
              <w:rPr>
                <w:rFonts w:asciiTheme="minorHAnsi" w:hAnsiTheme="minorHAnsi"/>
                <w:sz w:val="24"/>
                <w:szCs w:val="24"/>
              </w:rPr>
              <w:t>Ltd,</w:t>
            </w:r>
            <w:r w:rsidRPr="00027B5E">
              <w:rPr>
                <w:rFonts w:asciiTheme="minorHAnsi" w:hAnsiTheme="minorHAnsi"/>
                <w:spacing w:val="-5"/>
                <w:sz w:val="24"/>
                <w:szCs w:val="24"/>
              </w:rPr>
              <w:t xml:space="preserve"> </w:t>
            </w:r>
            <w:r w:rsidRPr="00027B5E">
              <w:rPr>
                <w:rFonts w:asciiTheme="minorHAnsi" w:hAnsiTheme="minorHAnsi"/>
                <w:sz w:val="24"/>
                <w:szCs w:val="24"/>
              </w:rPr>
              <w:t>Jan</w:t>
            </w:r>
            <w:r w:rsidRPr="00027B5E">
              <w:rPr>
                <w:rFonts w:asciiTheme="minorHAnsi" w:hAnsiTheme="minorHAnsi"/>
                <w:spacing w:val="-4"/>
                <w:sz w:val="24"/>
                <w:szCs w:val="24"/>
              </w:rPr>
              <w:t xml:space="preserve"> 2013</w:t>
            </w:r>
          </w:p>
        </w:tc>
      </w:tr>
    </w:tbl>
    <w:p w:rsidR="00027B5E" w:rsidRPr="00027B5E" w:rsidRDefault="00027B5E" w:rsidP="00027B5E">
      <w:pPr>
        <w:rPr>
          <w:rFonts w:asciiTheme="minorHAnsi" w:hAnsiTheme="minorHAnsi"/>
          <w:sz w:val="24"/>
          <w:szCs w:val="24"/>
        </w:rPr>
      </w:pPr>
    </w:p>
    <w:p w:rsidR="005F47D5" w:rsidRPr="00027B5E" w:rsidRDefault="005F47D5" w:rsidP="005F47D5">
      <w:pPr>
        <w:rPr>
          <w:rFonts w:asciiTheme="minorHAnsi" w:hAnsiTheme="minorHAnsi"/>
          <w:sz w:val="24"/>
          <w:szCs w:val="24"/>
        </w:rPr>
      </w:pPr>
    </w:p>
    <w:p w:rsidR="005F47D5" w:rsidRPr="00027B5E" w:rsidRDefault="005F47D5" w:rsidP="005F47D5">
      <w:pPr>
        <w:rPr>
          <w:rFonts w:asciiTheme="minorHAnsi" w:hAnsiTheme="minorHAnsi"/>
          <w:sz w:val="24"/>
          <w:szCs w:val="24"/>
        </w:rPr>
      </w:pPr>
    </w:p>
    <w:p w:rsidR="005F47D5" w:rsidRPr="00027B5E" w:rsidRDefault="005F47D5" w:rsidP="005F47D5">
      <w:pPr>
        <w:rPr>
          <w:rFonts w:asciiTheme="minorHAnsi" w:hAnsiTheme="minorHAnsi"/>
          <w:sz w:val="24"/>
          <w:szCs w:val="24"/>
        </w:rPr>
      </w:pPr>
    </w:p>
    <w:p w:rsidR="005F47D5" w:rsidRPr="00027B5E" w:rsidRDefault="005F47D5" w:rsidP="005F47D5">
      <w:pPr>
        <w:rPr>
          <w:rFonts w:asciiTheme="minorHAnsi" w:hAnsiTheme="minorHAnsi"/>
          <w:sz w:val="24"/>
          <w:szCs w:val="24"/>
        </w:rPr>
      </w:pPr>
    </w:p>
    <w:p w:rsidR="005F47D5" w:rsidRPr="00027B5E" w:rsidRDefault="005F47D5" w:rsidP="005F47D5">
      <w:pPr>
        <w:jc w:val="center"/>
        <w:rPr>
          <w:rFonts w:asciiTheme="minorHAnsi" w:hAnsiTheme="minorHAnsi"/>
          <w:b/>
          <w:sz w:val="24"/>
          <w:szCs w:val="24"/>
          <w:u w:val="single"/>
        </w:rPr>
      </w:pPr>
    </w:p>
    <w:sectPr w:rsidR="005F47D5" w:rsidRPr="00027B5E" w:rsidSect="000B05F1">
      <w:pgSz w:w="12240" w:h="15840"/>
      <w:pgMar w:top="54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5639"/>
    <w:multiLevelType w:val="hybridMultilevel"/>
    <w:tmpl w:val="791A5716"/>
    <w:lvl w:ilvl="0" w:tplc="73088002">
      <w:start w:val="1"/>
      <w:numFmt w:val="decimal"/>
      <w:lvlText w:val="%1."/>
      <w:lvlJc w:val="left"/>
      <w:pPr>
        <w:ind w:left="532" w:hanging="425"/>
      </w:pPr>
      <w:rPr>
        <w:rFonts w:asciiTheme="minorHAnsi" w:eastAsia="Times New Roman" w:hAnsiTheme="minorHAnsi" w:cstheme="minorHAnsi" w:hint="default"/>
        <w:spacing w:val="-4"/>
        <w:w w:val="100"/>
        <w:sz w:val="24"/>
        <w:szCs w:val="24"/>
        <w:lang w:val="en-US" w:eastAsia="en-US" w:bidi="ar-SA"/>
      </w:rPr>
    </w:lvl>
    <w:lvl w:ilvl="1" w:tplc="FAB6AAC2">
      <w:numFmt w:val="bullet"/>
      <w:lvlText w:val="•"/>
      <w:lvlJc w:val="left"/>
      <w:pPr>
        <w:ind w:left="1467" w:hanging="425"/>
      </w:pPr>
      <w:rPr>
        <w:rFonts w:hint="default"/>
        <w:lang w:val="en-US" w:eastAsia="en-US" w:bidi="ar-SA"/>
      </w:rPr>
    </w:lvl>
    <w:lvl w:ilvl="2" w:tplc="6058A770">
      <w:numFmt w:val="bullet"/>
      <w:lvlText w:val="•"/>
      <w:lvlJc w:val="left"/>
      <w:pPr>
        <w:ind w:left="2394" w:hanging="425"/>
      </w:pPr>
      <w:rPr>
        <w:rFonts w:hint="default"/>
        <w:lang w:val="en-US" w:eastAsia="en-US" w:bidi="ar-SA"/>
      </w:rPr>
    </w:lvl>
    <w:lvl w:ilvl="3" w:tplc="F25AEB7E">
      <w:numFmt w:val="bullet"/>
      <w:lvlText w:val="•"/>
      <w:lvlJc w:val="left"/>
      <w:pPr>
        <w:ind w:left="3322" w:hanging="425"/>
      </w:pPr>
      <w:rPr>
        <w:rFonts w:hint="default"/>
        <w:lang w:val="en-US" w:eastAsia="en-US" w:bidi="ar-SA"/>
      </w:rPr>
    </w:lvl>
    <w:lvl w:ilvl="4" w:tplc="C7443668">
      <w:numFmt w:val="bullet"/>
      <w:lvlText w:val="•"/>
      <w:lvlJc w:val="left"/>
      <w:pPr>
        <w:ind w:left="4249" w:hanging="425"/>
      </w:pPr>
      <w:rPr>
        <w:rFonts w:hint="default"/>
        <w:lang w:val="en-US" w:eastAsia="en-US" w:bidi="ar-SA"/>
      </w:rPr>
    </w:lvl>
    <w:lvl w:ilvl="5" w:tplc="C136AA60">
      <w:numFmt w:val="bullet"/>
      <w:lvlText w:val="•"/>
      <w:lvlJc w:val="left"/>
      <w:pPr>
        <w:ind w:left="5177" w:hanging="425"/>
      </w:pPr>
      <w:rPr>
        <w:rFonts w:hint="default"/>
        <w:lang w:val="en-US" w:eastAsia="en-US" w:bidi="ar-SA"/>
      </w:rPr>
    </w:lvl>
    <w:lvl w:ilvl="6" w:tplc="B1ACBCDC">
      <w:numFmt w:val="bullet"/>
      <w:lvlText w:val="•"/>
      <w:lvlJc w:val="left"/>
      <w:pPr>
        <w:ind w:left="6104" w:hanging="425"/>
      </w:pPr>
      <w:rPr>
        <w:rFonts w:hint="default"/>
        <w:lang w:val="en-US" w:eastAsia="en-US" w:bidi="ar-SA"/>
      </w:rPr>
    </w:lvl>
    <w:lvl w:ilvl="7" w:tplc="EEFAB64A">
      <w:numFmt w:val="bullet"/>
      <w:lvlText w:val="•"/>
      <w:lvlJc w:val="left"/>
      <w:pPr>
        <w:ind w:left="7031" w:hanging="425"/>
      </w:pPr>
      <w:rPr>
        <w:rFonts w:hint="default"/>
        <w:lang w:val="en-US" w:eastAsia="en-US" w:bidi="ar-SA"/>
      </w:rPr>
    </w:lvl>
    <w:lvl w:ilvl="8" w:tplc="A6442E02">
      <w:numFmt w:val="bullet"/>
      <w:lvlText w:val="•"/>
      <w:lvlJc w:val="left"/>
      <w:pPr>
        <w:ind w:left="7959" w:hanging="425"/>
      </w:pPr>
      <w:rPr>
        <w:rFonts w:hint="default"/>
        <w:lang w:val="en-US" w:eastAsia="en-US" w:bidi="ar-SA"/>
      </w:rPr>
    </w:lvl>
  </w:abstractNum>
  <w:abstractNum w:abstractNumId="1">
    <w:nsid w:val="01F01026"/>
    <w:multiLevelType w:val="hybridMultilevel"/>
    <w:tmpl w:val="33A496F2"/>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2">
    <w:nsid w:val="023A07C2"/>
    <w:multiLevelType w:val="hybridMultilevel"/>
    <w:tmpl w:val="3C1AF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2897B56"/>
    <w:multiLevelType w:val="hybridMultilevel"/>
    <w:tmpl w:val="ACE0A626"/>
    <w:lvl w:ilvl="0" w:tplc="6D0251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9127B8"/>
    <w:multiLevelType w:val="hybridMultilevel"/>
    <w:tmpl w:val="FD60F310"/>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5">
    <w:nsid w:val="02DC5EAC"/>
    <w:multiLevelType w:val="hybridMultilevel"/>
    <w:tmpl w:val="1B1EAE4E"/>
    <w:lvl w:ilvl="0" w:tplc="90544BE2">
      <w:start w:val="1"/>
      <w:numFmt w:val="decimal"/>
      <w:lvlText w:val="%1."/>
      <w:lvlJc w:val="left"/>
      <w:pPr>
        <w:ind w:left="482" w:hanging="360"/>
      </w:pPr>
      <w:rPr>
        <w:rFonts w:asciiTheme="minorHAnsi" w:eastAsia="Times New Roman" w:hAnsiTheme="minorHAnsi" w:cs="Times New Roman" w:hint="default"/>
        <w:b w:val="0"/>
        <w:spacing w:val="-11"/>
        <w:w w:val="100"/>
        <w:sz w:val="24"/>
        <w:szCs w:val="24"/>
        <w:lang w:val="en-US" w:eastAsia="en-US" w:bidi="ar-SA"/>
      </w:rPr>
    </w:lvl>
    <w:lvl w:ilvl="1" w:tplc="FC76FD6E">
      <w:numFmt w:val="bullet"/>
      <w:lvlText w:val="•"/>
      <w:lvlJc w:val="left"/>
      <w:pPr>
        <w:ind w:left="1389" w:hanging="360"/>
      </w:pPr>
      <w:rPr>
        <w:rFonts w:hint="default"/>
        <w:lang w:val="en-US" w:eastAsia="en-US" w:bidi="ar-SA"/>
      </w:rPr>
    </w:lvl>
    <w:lvl w:ilvl="2" w:tplc="FB64E016">
      <w:numFmt w:val="bullet"/>
      <w:lvlText w:val="•"/>
      <w:lvlJc w:val="left"/>
      <w:pPr>
        <w:ind w:left="2298" w:hanging="360"/>
      </w:pPr>
      <w:rPr>
        <w:rFonts w:hint="default"/>
        <w:lang w:val="en-US" w:eastAsia="en-US" w:bidi="ar-SA"/>
      </w:rPr>
    </w:lvl>
    <w:lvl w:ilvl="3" w:tplc="41585A16">
      <w:numFmt w:val="bullet"/>
      <w:lvlText w:val="•"/>
      <w:lvlJc w:val="left"/>
      <w:pPr>
        <w:ind w:left="3208" w:hanging="360"/>
      </w:pPr>
      <w:rPr>
        <w:rFonts w:hint="default"/>
        <w:lang w:val="en-US" w:eastAsia="en-US" w:bidi="ar-SA"/>
      </w:rPr>
    </w:lvl>
    <w:lvl w:ilvl="4" w:tplc="996AE322">
      <w:numFmt w:val="bullet"/>
      <w:lvlText w:val="•"/>
      <w:lvlJc w:val="left"/>
      <w:pPr>
        <w:ind w:left="4117" w:hanging="360"/>
      </w:pPr>
      <w:rPr>
        <w:rFonts w:hint="default"/>
        <w:lang w:val="en-US" w:eastAsia="en-US" w:bidi="ar-SA"/>
      </w:rPr>
    </w:lvl>
    <w:lvl w:ilvl="5" w:tplc="19E23638">
      <w:numFmt w:val="bullet"/>
      <w:lvlText w:val="•"/>
      <w:lvlJc w:val="left"/>
      <w:pPr>
        <w:ind w:left="5027" w:hanging="360"/>
      </w:pPr>
      <w:rPr>
        <w:rFonts w:hint="default"/>
        <w:lang w:val="en-US" w:eastAsia="en-US" w:bidi="ar-SA"/>
      </w:rPr>
    </w:lvl>
    <w:lvl w:ilvl="6" w:tplc="54580EAA">
      <w:numFmt w:val="bullet"/>
      <w:lvlText w:val="•"/>
      <w:lvlJc w:val="left"/>
      <w:pPr>
        <w:ind w:left="5936" w:hanging="360"/>
      </w:pPr>
      <w:rPr>
        <w:rFonts w:hint="default"/>
        <w:lang w:val="en-US" w:eastAsia="en-US" w:bidi="ar-SA"/>
      </w:rPr>
    </w:lvl>
    <w:lvl w:ilvl="7" w:tplc="09C888B0">
      <w:numFmt w:val="bullet"/>
      <w:lvlText w:val="•"/>
      <w:lvlJc w:val="left"/>
      <w:pPr>
        <w:ind w:left="6845" w:hanging="360"/>
      </w:pPr>
      <w:rPr>
        <w:rFonts w:hint="default"/>
        <w:lang w:val="en-US" w:eastAsia="en-US" w:bidi="ar-SA"/>
      </w:rPr>
    </w:lvl>
    <w:lvl w:ilvl="8" w:tplc="34CAA792">
      <w:numFmt w:val="bullet"/>
      <w:lvlText w:val="•"/>
      <w:lvlJc w:val="left"/>
      <w:pPr>
        <w:ind w:left="7755" w:hanging="360"/>
      </w:pPr>
      <w:rPr>
        <w:rFonts w:hint="default"/>
        <w:lang w:val="en-US" w:eastAsia="en-US" w:bidi="ar-SA"/>
      </w:rPr>
    </w:lvl>
  </w:abstractNum>
  <w:abstractNum w:abstractNumId="6">
    <w:nsid w:val="034E00DE"/>
    <w:multiLevelType w:val="hybridMultilevel"/>
    <w:tmpl w:val="0B4EF5D6"/>
    <w:lvl w:ilvl="0" w:tplc="B72CC8FA">
      <w:start w:val="1"/>
      <w:numFmt w:val="decimal"/>
      <w:lvlText w:val="%1."/>
      <w:lvlJc w:val="left"/>
      <w:pPr>
        <w:ind w:left="827" w:hanging="361"/>
        <w:jc w:val="left"/>
      </w:pPr>
      <w:rPr>
        <w:rFonts w:ascii="Times New Roman" w:eastAsia="Times New Roman" w:hAnsi="Times New Roman" w:cs="Times New Roman" w:hint="default"/>
        <w:b w:val="0"/>
        <w:bCs w:val="0"/>
        <w:i w:val="0"/>
        <w:iCs w:val="0"/>
        <w:w w:val="100"/>
        <w:sz w:val="24"/>
        <w:szCs w:val="24"/>
        <w:lang w:val="en-US" w:eastAsia="en-US" w:bidi="ar-SA"/>
      </w:rPr>
    </w:lvl>
    <w:lvl w:ilvl="1" w:tplc="AC12A68A">
      <w:numFmt w:val="bullet"/>
      <w:lvlText w:val="•"/>
      <w:lvlJc w:val="left"/>
      <w:pPr>
        <w:ind w:left="1719" w:hanging="361"/>
      </w:pPr>
      <w:rPr>
        <w:rFonts w:hint="default"/>
        <w:lang w:val="en-US" w:eastAsia="en-US" w:bidi="ar-SA"/>
      </w:rPr>
    </w:lvl>
    <w:lvl w:ilvl="2" w:tplc="8112F146">
      <w:numFmt w:val="bullet"/>
      <w:lvlText w:val="•"/>
      <w:lvlJc w:val="left"/>
      <w:pPr>
        <w:ind w:left="2619" w:hanging="361"/>
      </w:pPr>
      <w:rPr>
        <w:rFonts w:hint="default"/>
        <w:lang w:val="en-US" w:eastAsia="en-US" w:bidi="ar-SA"/>
      </w:rPr>
    </w:lvl>
    <w:lvl w:ilvl="3" w:tplc="C5D299F4">
      <w:numFmt w:val="bullet"/>
      <w:lvlText w:val="•"/>
      <w:lvlJc w:val="left"/>
      <w:pPr>
        <w:ind w:left="3518" w:hanging="361"/>
      </w:pPr>
      <w:rPr>
        <w:rFonts w:hint="default"/>
        <w:lang w:val="en-US" w:eastAsia="en-US" w:bidi="ar-SA"/>
      </w:rPr>
    </w:lvl>
    <w:lvl w:ilvl="4" w:tplc="BB347486">
      <w:numFmt w:val="bullet"/>
      <w:lvlText w:val="•"/>
      <w:lvlJc w:val="left"/>
      <w:pPr>
        <w:ind w:left="4418" w:hanging="361"/>
      </w:pPr>
      <w:rPr>
        <w:rFonts w:hint="default"/>
        <w:lang w:val="en-US" w:eastAsia="en-US" w:bidi="ar-SA"/>
      </w:rPr>
    </w:lvl>
    <w:lvl w:ilvl="5" w:tplc="D404375C">
      <w:numFmt w:val="bullet"/>
      <w:lvlText w:val="•"/>
      <w:lvlJc w:val="left"/>
      <w:pPr>
        <w:ind w:left="5317" w:hanging="361"/>
      </w:pPr>
      <w:rPr>
        <w:rFonts w:hint="default"/>
        <w:lang w:val="en-US" w:eastAsia="en-US" w:bidi="ar-SA"/>
      </w:rPr>
    </w:lvl>
    <w:lvl w:ilvl="6" w:tplc="112E9586">
      <w:numFmt w:val="bullet"/>
      <w:lvlText w:val="•"/>
      <w:lvlJc w:val="left"/>
      <w:pPr>
        <w:ind w:left="6217" w:hanging="361"/>
      </w:pPr>
      <w:rPr>
        <w:rFonts w:hint="default"/>
        <w:lang w:val="en-US" w:eastAsia="en-US" w:bidi="ar-SA"/>
      </w:rPr>
    </w:lvl>
    <w:lvl w:ilvl="7" w:tplc="9A0EA87A">
      <w:numFmt w:val="bullet"/>
      <w:lvlText w:val="•"/>
      <w:lvlJc w:val="left"/>
      <w:pPr>
        <w:ind w:left="7116" w:hanging="361"/>
      </w:pPr>
      <w:rPr>
        <w:rFonts w:hint="default"/>
        <w:lang w:val="en-US" w:eastAsia="en-US" w:bidi="ar-SA"/>
      </w:rPr>
    </w:lvl>
    <w:lvl w:ilvl="8" w:tplc="DA58FEEE">
      <w:numFmt w:val="bullet"/>
      <w:lvlText w:val="•"/>
      <w:lvlJc w:val="left"/>
      <w:pPr>
        <w:ind w:left="8016" w:hanging="361"/>
      </w:pPr>
      <w:rPr>
        <w:rFonts w:hint="default"/>
        <w:lang w:val="en-US" w:eastAsia="en-US" w:bidi="ar-SA"/>
      </w:rPr>
    </w:lvl>
  </w:abstractNum>
  <w:abstractNum w:abstractNumId="7">
    <w:nsid w:val="05CD2A20"/>
    <w:multiLevelType w:val="hybridMultilevel"/>
    <w:tmpl w:val="A22CF718"/>
    <w:lvl w:ilvl="0" w:tplc="DE503BAC">
      <w:start w:val="1"/>
      <w:numFmt w:val="decimal"/>
      <w:lvlText w:val="%1."/>
      <w:lvlJc w:val="left"/>
      <w:pPr>
        <w:ind w:left="827" w:hanging="361"/>
        <w:jc w:val="left"/>
      </w:pPr>
      <w:rPr>
        <w:rFonts w:ascii="Times New Roman" w:eastAsia="Times New Roman" w:hAnsi="Times New Roman" w:cs="Times New Roman" w:hint="default"/>
        <w:b w:val="0"/>
        <w:bCs w:val="0"/>
        <w:i/>
        <w:iCs/>
        <w:w w:val="100"/>
        <w:sz w:val="24"/>
        <w:szCs w:val="24"/>
        <w:lang w:val="en-US" w:eastAsia="en-US" w:bidi="ar-SA"/>
      </w:rPr>
    </w:lvl>
    <w:lvl w:ilvl="1" w:tplc="C276B21C">
      <w:numFmt w:val="bullet"/>
      <w:lvlText w:val="•"/>
      <w:lvlJc w:val="left"/>
      <w:pPr>
        <w:ind w:left="1719" w:hanging="361"/>
      </w:pPr>
      <w:rPr>
        <w:rFonts w:hint="default"/>
        <w:lang w:val="en-US" w:eastAsia="en-US" w:bidi="ar-SA"/>
      </w:rPr>
    </w:lvl>
    <w:lvl w:ilvl="2" w:tplc="92BCD092">
      <w:numFmt w:val="bullet"/>
      <w:lvlText w:val="•"/>
      <w:lvlJc w:val="left"/>
      <w:pPr>
        <w:ind w:left="2618" w:hanging="361"/>
      </w:pPr>
      <w:rPr>
        <w:rFonts w:hint="default"/>
        <w:lang w:val="en-US" w:eastAsia="en-US" w:bidi="ar-SA"/>
      </w:rPr>
    </w:lvl>
    <w:lvl w:ilvl="3" w:tplc="1F7653A2">
      <w:numFmt w:val="bullet"/>
      <w:lvlText w:val="•"/>
      <w:lvlJc w:val="left"/>
      <w:pPr>
        <w:ind w:left="3518" w:hanging="361"/>
      </w:pPr>
      <w:rPr>
        <w:rFonts w:hint="default"/>
        <w:lang w:val="en-US" w:eastAsia="en-US" w:bidi="ar-SA"/>
      </w:rPr>
    </w:lvl>
    <w:lvl w:ilvl="4" w:tplc="F68CF212">
      <w:numFmt w:val="bullet"/>
      <w:lvlText w:val="•"/>
      <w:lvlJc w:val="left"/>
      <w:pPr>
        <w:ind w:left="4417" w:hanging="361"/>
      </w:pPr>
      <w:rPr>
        <w:rFonts w:hint="default"/>
        <w:lang w:val="en-US" w:eastAsia="en-US" w:bidi="ar-SA"/>
      </w:rPr>
    </w:lvl>
    <w:lvl w:ilvl="5" w:tplc="3EDE5358">
      <w:numFmt w:val="bullet"/>
      <w:lvlText w:val="•"/>
      <w:lvlJc w:val="left"/>
      <w:pPr>
        <w:ind w:left="5317" w:hanging="361"/>
      </w:pPr>
      <w:rPr>
        <w:rFonts w:hint="default"/>
        <w:lang w:val="en-US" w:eastAsia="en-US" w:bidi="ar-SA"/>
      </w:rPr>
    </w:lvl>
    <w:lvl w:ilvl="6" w:tplc="B6A67DAA">
      <w:numFmt w:val="bullet"/>
      <w:lvlText w:val="•"/>
      <w:lvlJc w:val="left"/>
      <w:pPr>
        <w:ind w:left="6216" w:hanging="361"/>
      </w:pPr>
      <w:rPr>
        <w:rFonts w:hint="default"/>
        <w:lang w:val="en-US" w:eastAsia="en-US" w:bidi="ar-SA"/>
      </w:rPr>
    </w:lvl>
    <w:lvl w:ilvl="7" w:tplc="7FDEE1D4">
      <w:numFmt w:val="bullet"/>
      <w:lvlText w:val="•"/>
      <w:lvlJc w:val="left"/>
      <w:pPr>
        <w:ind w:left="7115" w:hanging="361"/>
      </w:pPr>
      <w:rPr>
        <w:rFonts w:hint="default"/>
        <w:lang w:val="en-US" w:eastAsia="en-US" w:bidi="ar-SA"/>
      </w:rPr>
    </w:lvl>
    <w:lvl w:ilvl="8" w:tplc="3B28BDDA">
      <w:numFmt w:val="bullet"/>
      <w:lvlText w:val="•"/>
      <w:lvlJc w:val="left"/>
      <w:pPr>
        <w:ind w:left="8015" w:hanging="361"/>
      </w:pPr>
      <w:rPr>
        <w:rFonts w:hint="default"/>
        <w:lang w:val="en-US" w:eastAsia="en-US" w:bidi="ar-SA"/>
      </w:rPr>
    </w:lvl>
  </w:abstractNum>
  <w:abstractNum w:abstractNumId="8">
    <w:nsid w:val="071A2EF3"/>
    <w:multiLevelType w:val="hybridMultilevel"/>
    <w:tmpl w:val="9CD8A018"/>
    <w:lvl w:ilvl="0" w:tplc="65A4A66A">
      <w:start w:val="1"/>
      <w:numFmt w:val="decimal"/>
      <w:lvlText w:val="%1."/>
      <w:lvlJc w:val="left"/>
      <w:pPr>
        <w:ind w:left="467"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D716F062">
      <w:numFmt w:val="bullet"/>
      <w:lvlText w:val="•"/>
      <w:lvlJc w:val="left"/>
      <w:pPr>
        <w:ind w:left="1395" w:hanging="360"/>
      </w:pPr>
      <w:rPr>
        <w:rFonts w:hint="default"/>
        <w:lang w:val="en-US" w:eastAsia="en-US" w:bidi="ar-SA"/>
      </w:rPr>
    </w:lvl>
    <w:lvl w:ilvl="2" w:tplc="A2704AC6">
      <w:numFmt w:val="bullet"/>
      <w:lvlText w:val="•"/>
      <w:lvlJc w:val="left"/>
      <w:pPr>
        <w:ind w:left="2331" w:hanging="360"/>
      </w:pPr>
      <w:rPr>
        <w:rFonts w:hint="default"/>
        <w:lang w:val="en-US" w:eastAsia="en-US" w:bidi="ar-SA"/>
      </w:rPr>
    </w:lvl>
    <w:lvl w:ilvl="3" w:tplc="0E66A210">
      <w:numFmt w:val="bullet"/>
      <w:lvlText w:val="•"/>
      <w:lvlJc w:val="left"/>
      <w:pPr>
        <w:ind w:left="3266" w:hanging="360"/>
      </w:pPr>
      <w:rPr>
        <w:rFonts w:hint="default"/>
        <w:lang w:val="en-US" w:eastAsia="en-US" w:bidi="ar-SA"/>
      </w:rPr>
    </w:lvl>
    <w:lvl w:ilvl="4" w:tplc="AB7668C4">
      <w:numFmt w:val="bullet"/>
      <w:lvlText w:val="•"/>
      <w:lvlJc w:val="left"/>
      <w:pPr>
        <w:ind w:left="4202" w:hanging="360"/>
      </w:pPr>
      <w:rPr>
        <w:rFonts w:hint="default"/>
        <w:lang w:val="en-US" w:eastAsia="en-US" w:bidi="ar-SA"/>
      </w:rPr>
    </w:lvl>
    <w:lvl w:ilvl="5" w:tplc="BD121186">
      <w:numFmt w:val="bullet"/>
      <w:lvlText w:val="•"/>
      <w:lvlJc w:val="left"/>
      <w:pPr>
        <w:ind w:left="5137" w:hanging="360"/>
      </w:pPr>
      <w:rPr>
        <w:rFonts w:hint="default"/>
        <w:lang w:val="en-US" w:eastAsia="en-US" w:bidi="ar-SA"/>
      </w:rPr>
    </w:lvl>
    <w:lvl w:ilvl="6" w:tplc="8040B54A">
      <w:numFmt w:val="bullet"/>
      <w:lvlText w:val="•"/>
      <w:lvlJc w:val="left"/>
      <w:pPr>
        <w:ind w:left="6073" w:hanging="360"/>
      </w:pPr>
      <w:rPr>
        <w:rFonts w:hint="default"/>
        <w:lang w:val="en-US" w:eastAsia="en-US" w:bidi="ar-SA"/>
      </w:rPr>
    </w:lvl>
    <w:lvl w:ilvl="7" w:tplc="8E28F7BA">
      <w:numFmt w:val="bullet"/>
      <w:lvlText w:val="•"/>
      <w:lvlJc w:val="left"/>
      <w:pPr>
        <w:ind w:left="7008" w:hanging="360"/>
      </w:pPr>
      <w:rPr>
        <w:rFonts w:hint="default"/>
        <w:lang w:val="en-US" w:eastAsia="en-US" w:bidi="ar-SA"/>
      </w:rPr>
    </w:lvl>
    <w:lvl w:ilvl="8" w:tplc="20C8FDFE">
      <w:numFmt w:val="bullet"/>
      <w:lvlText w:val="•"/>
      <w:lvlJc w:val="left"/>
      <w:pPr>
        <w:ind w:left="7944" w:hanging="360"/>
      </w:pPr>
      <w:rPr>
        <w:rFonts w:hint="default"/>
        <w:lang w:val="en-US" w:eastAsia="en-US" w:bidi="ar-SA"/>
      </w:rPr>
    </w:lvl>
  </w:abstractNum>
  <w:abstractNum w:abstractNumId="9">
    <w:nsid w:val="07A8636B"/>
    <w:multiLevelType w:val="hybridMultilevel"/>
    <w:tmpl w:val="94C27EE6"/>
    <w:lvl w:ilvl="0" w:tplc="CDB88C8A">
      <w:start w:val="1"/>
      <w:numFmt w:val="decimal"/>
      <w:lvlText w:val="%1."/>
      <w:lvlJc w:val="left"/>
      <w:pPr>
        <w:ind w:left="827" w:hanging="361"/>
        <w:jc w:val="left"/>
      </w:pPr>
      <w:rPr>
        <w:rFonts w:ascii="Times New Roman" w:eastAsia="Times New Roman" w:hAnsi="Times New Roman" w:cs="Times New Roman" w:hint="default"/>
        <w:b w:val="0"/>
        <w:bCs w:val="0"/>
        <w:i w:val="0"/>
        <w:iCs w:val="0"/>
        <w:w w:val="100"/>
        <w:sz w:val="24"/>
        <w:szCs w:val="24"/>
        <w:lang w:val="en-US" w:eastAsia="en-US" w:bidi="ar-SA"/>
      </w:rPr>
    </w:lvl>
    <w:lvl w:ilvl="1" w:tplc="F2ECE11E">
      <w:numFmt w:val="bullet"/>
      <w:lvlText w:val="•"/>
      <w:lvlJc w:val="left"/>
      <w:pPr>
        <w:ind w:left="1756" w:hanging="361"/>
      </w:pPr>
      <w:rPr>
        <w:rFonts w:hint="default"/>
        <w:lang w:val="en-US" w:eastAsia="en-US" w:bidi="ar-SA"/>
      </w:rPr>
    </w:lvl>
    <w:lvl w:ilvl="2" w:tplc="01989864">
      <w:numFmt w:val="bullet"/>
      <w:lvlText w:val="•"/>
      <w:lvlJc w:val="left"/>
      <w:pPr>
        <w:ind w:left="2692" w:hanging="361"/>
      </w:pPr>
      <w:rPr>
        <w:rFonts w:hint="default"/>
        <w:lang w:val="en-US" w:eastAsia="en-US" w:bidi="ar-SA"/>
      </w:rPr>
    </w:lvl>
    <w:lvl w:ilvl="3" w:tplc="B13A7FEC">
      <w:numFmt w:val="bullet"/>
      <w:lvlText w:val="•"/>
      <w:lvlJc w:val="left"/>
      <w:pPr>
        <w:ind w:left="3628" w:hanging="361"/>
      </w:pPr>
      <w:rPr>
        <w:rFonts w:hint="default"/>
        <w:lang w:val="en-US" w:eastAsia="en-US" w:bidi="ar-SA"/>
      </w:rPr>
    </w:lvl>
    <w:lvl w:ilvl="4" w:tplc="E58EF682">
      <w:numFmt w:val="bullet"/>
      <w:lvlText w:val="•"/>
      <w:lvlJc w:val="left"/>
      <w:pPr>
        <w:ind w:left="4564" w:hanging="361"/>
      </w:pPr>
      <w:rPr>
        <w:rFonts w:hint="default"/>
        <w:lang w:val="en-US" w:eastAsia="en-US" w:bidi="ar-SA"/>
      </w:rPr>
    </w:lvl>
    <w:lvl w:ilvl="5" w:tplc="72B03408">
      <w:numFmt w:val="bullet"/>
      <w:lvlText w:val="•"/>
      <w:lvlJc w:val="left"/>
      <w:pPr>
        <w:ind w:left="5500" w:hanging="361"/>
      </w:pPr>
      <w:rPr>
        <w:rFonts w:hint="default"/>
        <w:lang w:val="en-US" w:eastAsia="en-US" w:bidi="ar-SA"/>
      </w:rPr>
    </w:lvl>
    <w:lvl w:ilvl="6" w:tplc="85661104">
      <w:numFmt w:val="bullet"/>
      <w:lvlText w:val="•"/>
      <w:lvlJc w:val="left"/>
      <w:pPr>
        <w:ind w:left="6436" w:hanging="361"/>
      </w:pPr>
      <w:rPr>
        <w:rFonts w:hint="default"/>
        <w:lang w:val="en-US" w:eastAsia="en-US" w:bidi="ar-SA"/>
      </w:rPr>
    </w:lvl>
    <w:lvl w:ilvl="7" w:tplc="2656F770">
      <w:numFmt w:val="bullet"/>
      <w:lvlText w:val="•"/>
      <w:lvlJc w:val="left"/>
      <w:pPr>
        <w:ind w:left="7372" w:hanging="361"/>
      </w:pPr>
      <w:rPr>
        <w:rFonts w:hint="default"/>
        <w:lang w:val="en-US" w:eastAsia="en-US" w:bidi="ar-SA"/>
      </w:rPr>
    </w:lvl>
    <w:lvl w:ilvl="8" w:tplc="06B836C4">
      <w:numFmt w:val="bullet"/>
      <w:lvlText w:val="•"/>
      <w:lvlJc w:val="left"/>
      <w:pPr>
        <w:ind w:left="8308" w:hanging="361"/>
      </w:pPr>
      <w:rPr>
        <w:rFonts w:hint="default"/>
        <w:lang w:val="en-US" w:eastAsia="en-US" w:bidi="ar-SA"/>
      </w:rPr>
    </w:lvl>
  </w:abstractNum>
  <w:abstractNum w:abstractNumId="10">
    <w:nsid w:val="07D46DFC"/>
    <w:multiLevelType w:val="hybridMultilevel"/>
    <w:tmpl w:val="6A629F6E"/>
    <w:lvl w:ilvl="0" w:tplc="2438C802">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1">
    <w:nsid w:val="095D60E7"/>
    <w:multiLevelType w:val="hybridMultilevel"/>
    <w:tmpl w:val="7E400006"/>
    <w:lvl w:ilvl="0" w:tplc="237C93DC">
      <w:start w:val="1"/>
      <w:numFmt w:val="decimal"/>
      <w:lvlText w:val="%1."/>
      <w:lvlJc w:val="left"/>
      <w:pPr>
        <w:ind w:left="450" w:hanging="360"/>
      </w:pPr>
      <w:rPr>
        <w:rFonts w:hint="default"/>
        <w:i w:val="0"/>
        <w:i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096E7891"/>
    <w:multiLevelType w:val="hybridMultilevel"/>
    <w:tmpl w:val="0E10B73C"/>
    <w:lvl w:ilvl="0" w:tplc="B32ADEE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0CE6099E"/>
    <w:multiLevelType w:val="hybridMultilevel"/>
    <w:tmpl w:val="45D8E704"/>
    <w:lvl w:ilvl="0" w:tplc="0D68B1DA">
      <w:start w:val="1"/>
      <w:numFmt w:val="decimal"/>
      <w:lvlText w:val="%1."/>
      <w:lvlJc w:val="left"/>
      <w:pPr>
        <w:ind w:left="609" w:hanging="360"/>
      </w:pPr>
      <w:rPr>
        <w:rFonts w:asciiTheme="minorHAnsi" w:eastAsia="Times New Roman" w:hAnsiTheme="minorHAnsi" w:cstheme="minorHAnsi" w:hint="default"/>
        <w:spacing w:val="-2"/>
        <w:w w:val="99"/>
        <w:sz w:val="24"/>
        <w:szCs w:val="24"/>
        <w:lang w:val="en-US" w:eastAsia="en-US" w:bidi="ar-SA"/>
      </w:rPr>
    </w:lvl>
    <w:lvl w:ilvl="1" w:tplc="CA221BD0">
      <w:numFmt w:val="bullet"/>
      <w:lvlText w:val="•"/>
      <w:lvlJc w:val="left"/>
      <w:pPr>
        <w:ind w:left="1586" w:hanging="360"/>
      </w:pPr>
      <w:rPr>
        <w:rFonts w:hint="default"/>
        <w:lang w:val="en-US" w:eastAsia="en-US" w:bidi="ar-SA"/>
      </w:rPr>
    </w:lvl>
    <w:lvl w:ilvl="2" w:tplc="42DE8DBC">
      <w:numFmt w:val="bullet"/>
      <w:lvlText w:val="•"/>
      <w:lvlJc w:val="left"/>
      <w:pPr>
        <w:ind w:left="2572" w:hanging="360"/>
      </w:pPr>
      <w:rPr>
        <w:rFonts w:hint="default"/>
        <w:lang w:val="en-US" w:eastAsia="en-US" w:bidi="ar-SA"/>
      </w:rPr>
    </w:lvl>
    <w:lvl w:ilvl="3" w:tplc="DD1E4326">
      <w:numFmt w:val="bullet"/>
      <w:lvlText w:val="•"/>
      <w:lvlJc w:val="left"/>
      <w:pPr>
        <w:ind w:left="3558" w:hanging="360"/>
      </w:pPr>
      <w:rPr>
        <w:rFonts w:hint="default"/>
        <w:lang w:val="en-US" w:eastAsia="en-US" w:bidi="ar-SA"/>
      </w:rPr>
    </w:lvl>
    <w:lvl w:ilvl="4" w:tplc="94088646">
      <w:numFmt w:val="bullet"/>
      <w:lvlText w:val="•"/>
      <w:lvlJc w:val="left"/>
      <w:pPr>
        <w:ind w:left="4544" w:hanging="360"/>
      </w:pPr>
      <w:rPr>
        <w:rFonts w:hint="default"/>
        <w:lang w:val="en-US" w:eastAsia="en-US" w:bidi="ar-SA"/>
      </w:rPr>
    </w:lvl>
    <w:lvl w:ilvl="5" w:tplc="A7528698">
      <w:numFmt w:val="bullet"/>
      <w:lvlText w:val="•"/>
      <w:lvlJc w:val="left"/>
      <w:pPr>
        <w:ind w:left="5530" w:hanging="360"/>
      </w:pPr>
      <w:rPr>
        <w:rFonts w:hint="default"/>
        <w:lang w:val="en-US" w:eastAsia="en-US" w:bidi="ar-SA"/>
      </w:rPr>
    </w:lvl>
    <w:lvl w:ilvl="6" w:tplc="E39A466E">
      <w:numFmt w:val="bullet"/>
      <w:lvlText w:val="•"/>
      <w:lvlJc w:val="left"/>
      <w:pPr>
        <w:ind w:left="6516" w:hanging="360"/>
      </w:pPr>
      <w:rPr>
        <w:rFonts w:hint="default"/>
        <w:lang w:val="en-US" w:eastAsia="en-US" w:bidi="ar-SA"/>
      </w:rPr>
    </w:lvl>
    <w:lvl w:ilvl="7" w:tplc="5CD276AE">
      <w:numFmt w:val="bullet"/>
      <w:lvlText w:val="•"/>
      <w:lvlJc w:val="left"/>
      <w:pPr>
        <w:ind w:left="7502" w:hanging="360"/>
      </w:pPr>
      <w:rPr>
        <w:rFonts w:hint="default"/>
        <w:lang w:val="en-US" w:eastAsia="en-US" w:bidi="ar-SA"/>
      </w:rPr>
    </w:lvl>
    <w:lvl w:ilvl="8" w:tplc="4B743688">
      <w:numFmt w:val="bullet"/>
      <w:lvlText w:val="•"/>
      <w:lvlJc w:val="left"/>
      <w:pPr>
        <w:ind w:left="8488" w:hanging="360"/>
      </w:pPr>
      <w:rPr>
        <w:rFonts w:hint="default"/>
        <w:lang w:val="en-US" w:eastAsia="en-US" w:bidi="ar-SA"/>
      </w:rPr>
    </w:lvl>
  </w:abstractNum>
  <w:abstractNum w:abstractNumId="14">
    <w:nsid w:val="0D727C90"/>
    <w:multiLevelType w:val="hybridMultilevel"/>
    <w:tmpl w:val="56AC636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117E4351"/>
    <w:multiLevelType w:val="hybridMultilevel"/>
    <w:tmpl w:val="A99EA72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6">
    <w:nsid w:val="13E455F6"/>
    <w:multiLevelType w:val="hybridMultilevel"/>
    <w:tmpl w:val="70EED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42C023D"/>
    <w:multiLevelType w:val="hybridMultilevel"/>
    <w:tmpl w:val="A8D47D58"/>
    <w:lvl w:ilvl="0" w:tplc="8FB0E6C4">
      <w:start w:val="1"/>
      <w:numFmt w:val="decimal"/>
      <w:lvlText w:val="%1."/>
      <w:lvlJc w:val="left"/>
      <w:pPr>
        <w:ind w:left="467" w:hanging="360"/>
      </w:pPr>
      <w:rPr>
        <w:rFonts w:hint="default"/>
      </w:rPr>
    </w:lvl>
    <w:lvl w:ilvl="1" w:tplc="40090019" w:tentative="1">
      <w:start w:val="1"/>
      <w:numFmt w:val="lowerLetter"/>
      <w:lvlText w:val="%2."/>
      <w:lvlJc w:val="left"/>
      <w:pPr>
        <w:ind w:left="1187" w:hanging="360"/>
      </w:pPr>
    </w:lvl>
    <w:lvl w:ilvl="2" w:tplc="4009001B" w:tentative="1">
      <w:start w:val="1"/>
      <w:numFmt w:val="lowerRoman"/>
      <w:lvlText w:val="%3."/>
      <w:lvlJc w:val="right"/>
      <w:pPr>
        <w:ind w:left="1907" w:hanging="180"/>
      </w:pPr>
    </w:lvl>
    <w:lvl w:ilvl="3" w:tplc="4009000F" w:tentative="1">
      <w:start w:val="1"/>
      <w:numFmt w:val="decimal"/>
      <w:lvlText w:val="%4."/>
      <w:lvlJc w:val="left"/>
      <w:pPr>
        <w:ind w:left="2627" w:hanging="360"/>
      </w:pPr>
    </w:lvl>
    <w:lvl w:ilvl="4" w:tplc="40090019" w:tentative="1">
      <w:start w:val="1"/>
      <w:numFmt w:val="lowerLetter"/>
      <w:lvlText w:val="%5."/>
      <w:lvlJc w:val="left"/>
      <w:pPr>
        <w:ind w:left="3347" w:hanging="360"/>
      </w:pPr>
    </w:lvl>
    <w:lvl w:ilvl="5" w:tplc="4009001B" w:tentative="1">
      <w:start w:val="1"/>
      <w:numFmt w:val="lowerRoman"/>
      <w:lvlText w:val="%6."/>
      <w:lvlJc w:val="right"/>
      <w:pPr>
        <w:ind w:left="4067" w:hanging="180"/>
      </w:pPr>
    </w:lvl>
    <w:lvl w:ilvl="6" w:tplc="4009000F" w:tentative="1">
      <w:start w:val="1"/>
      <w:numFmt w:val="decimal"/>
      <w:lvlText w:val="%7."/>
      <w:lvlJc w:val="left"/>
      <w:pPr>
        <w:ind w:left="4787" w:hanging="360"/>
      </w:pPr>
    </w:lvl>
    <w:lvl w:ilvl="7" w:tplc="40090019" w:tentative="1">
      <w:start w:val="1"/>
      <w:numFmt w:val="lowerLetter"/>
      <w:lvlText w:val="%8."/>
      <w:lvlJc w:val="left"/>
      <w:pPr>
        <w:ind w:left="5507" w:hanging="360"/>
      </w:pPr>
    </w:lvl>
    <w:lvl w:ilvl="8" w:tplc="4009001B" w:tentative="1">
      <w:start w:val="1"/>
      <w:numFmt w:val="lowerRoman"/>
      <w:lvlText w:val="%9."/>
      <w:lvlJc w:val="right"/>
      <w:pPr>
        <w:ind w:left="6227" w:hanging="180"/>
      </w:pPr>
    </w:lvl>
  </w:abstractNum>
  <w:abstractNum w:abstractNumId="18">
    <w:nsid w:val="14B05151"/>
    <w:multiLevelType w:val="hybridMultilevel"/>
    <w:tmpl w:val="6FA8DD50"/>
    <w:lvl w:ilvl="0" w:tplc="BFA83784">
      <w:start w:val="2"/>
      <w:numFmt w:val="decimal"/>
      <w:lvlText w:val="%1"/>
      <w:lvlJc w:val="left"/>
      <w:pPr>
        <w:ind w:left="438" w:hanging="332"/>
      </w:pPr>
      <w:rPr>
        <w:rFonts w:hint="default"/>
        <w:lang w:val="en-US" w:eastAsia="en-US" w:bidi="ar-SA"/>
      </w:rPr>
    </w:lvl>
    <w:lvl w:ilvl="1" w:tplc="4AA8645E">
      <w:numFmt w:val="none"/>
      <w:lvlText w:val=""/>
      <w:lvlJc w:val="left"/>
      <w:pPr>
        <w:tabs>
          <w:tab w:val="num" w:pos="360"/>
        </w:tabs>
      </w:pPr>
    </w:lvl>
    <w:lvl w:ilvl="2" w:tplc="C7B029A4">
      <w:numFmt w:val="bullet"/>
      <w:lvlText w:val="•"/>
      <w:lvlJc w:val="left"/>
      <w:pPr>
        <w:ind w:left="2136" w:hanging="332"/>
      </w:pPr>
      <w:rPr>
        <w:rFonts w:hint="default"/>
        <w:lang w:val="en-US" w:eastAsia="en-US" w:bidi="ar-SA"/>
      </w:rPr>
    </w:lvl>
    <w:lvl w:ilvl="3" w:tplc="D75A42AA">
      <w:numFmt w:val="bullet"/>
      <w:lvlText w:val="•"/>
      <w:lvlJc w:val="left"/>
      <w:pPr>
        <w:ind w:left="2984" w:hanging="332"/>
      </w:pPr>
      <w:rPr>
        <w:rFonts w:hint="default"/>
        <w:lang w:val="en-US" w:eastAsia="en-US" w:bidi="ar-SA"/>
      </w:rPr>
    </w:lvl>
    <w:lvl w:ilvl="4" w:tplc="D6228F1C">
      <w:numFmt w:val="bullet"/>
      <w:lvlText w:val="•"/>
      <w:lvlJc w:val="left"/>
      <w:pPr>
        <w:ind w:left="3832" w:hanging="332"/>
      </w:pPr>
      <w:rPr>
        <w:rFonts w:hint="default"/>
        <w:lang w:val="en-US" w:eastAsia="en-US" w:bidi="ar-SA"/>
      </w:rPr>
    </w:lvl>
    <w:lvl w:ilvl="5" w:tplc="B7F4A9DC">
      <w:numFmt w:val="bullet"/>
      <w:lvlText w:val="•"/>
      <w:lvlJc w:val="left"/>
      <w:pPr>
        <w:ind w:left="4681" w:hanging="332"/>
      </w:pPr>
      <w:rPr>
        <w:rFonts w:hint="default"/>
        <w:lang w:val="en-US" w:eastAsia="en-US" w:bidi="ar-SA"/>
      </w:rPr>
    </w:lvl>
    <w:lvl w:ilvl="6" w:tplc="F5D8EFB8">
      <w:numFmt w:val="bullet"/>
      <w:lvlText w:val="•"/>
      <w:lvlJc w:val="left"/>
      <w:pPr>
        <w:ind w:left="5529" w:hanging="332"/>
      </w:pPr>
      <w:rPr>
        <w:rFonts w:hint="default"/>
        <w:lang w:val="en-US" w:eastAsia="en-US" w:bidi="ar-SA"/>
      </w:rPr>
    </w:lvl>
    <w:lvl w:ilvl="7" w:tplc="1FE85148">
      <w:numFmt w:val="bullet"/>
      <w:lvlText w:val="•"/>
      <w:lvlJc w:val="left"/>
      <w:pPr>
        <w:ind w:left="6377" w:hanging="332"/>
      </w:pPr>
      <w:rPr>
        <w:rFonts w:hint="default"/>
        <w:lang w:val="en-US" w:eastAsia="en-US" w:bidi="ar-SA"/>
      </w:rPr>
    </w:lvl>
    <w:lvl w:ilvl="8" w:tplc="8A4C233C">
      <w:numFmt w:val="bullet"/>
      <w:lvlText w:val="•"/>
      <w:lvlJc w:val="left"/>
      <w:pPr>
        <w:ind w:left="7225" w:hanging="332"/>
      </w:pPr>
      <w:rPr>
        <w:rFonts w:hint="default"/>
        <w:lang w:val="en-US" w:eastAsia="en-US" w:bidi="ar-SA"/>
      </w:rPr>
    </w:lvl>
  </w:abstractNum>
  <w:abstractNum w:abstractNumId="19">
    <w:nsid w:val="14B763E2"/>
    <w:multiLevelType w:val="hybridMultilevel"/>
    <w:tmpl w:val="E5C8D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58707BE"/>
    <w:multiLevelType w:val="hybridMultilevel"/>
    <w:tmpl w:val="C48A96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5F46EEB"/>
    <w:multiLevelType w:val="hybridMultilevel"/>
    <w:tmpl w:val="ECE4A2E2"/>
    <w:lvl w:ilvl="0" w:tplc="5B5C6DCA">
      <w:start w:val="1"/>
      <w:numFmt w:val="decimal"/>
      <w:lvlText w:val="%1."/>
      <w:lvlJc w:val="left"/>
      <w:pPr>
        <w:ind w:left="799" w:hanging="570"/>
        <w:jc w:val="left"/>
      </w:pPr>
      <w:rPr>
        <w:rFonts w:ascii="Times New Roman" w:eastAsia="Times New Roman" w:hAnsi="Times New Roman" w:cs="Times New Roman" w:hint="default"/>
        <w:b w:val="0"/>
        <w:bCs w:val="0"/>
        <w:i w:val="0"/>
        <w:iCs w:val="0"/>
        <w:w w:val="100"/>
        <w:sz w:val="24"/>
        <w:szCs w:val="24"/>
        <w:lang w:val="en-US" w:eastAsia="en-US" w:bidi="ar-SA"/>
      </w:rPr>
    </w:lvl>
    <w:lvl w:ilvl="1" w:tplc="7D1032D2">
      <w:numFmt w:val="bullet"/>
      <w:lvlText w:val="•"/>
      <w:lvlJc w:val="left"/>
      <w:pPr>
        <w:ind w:left="1701" w:hanging="570"/>
      </w:pPr>
      <w:rPr>
        <w:rFonts w:hint="default"/>
        <w:lang w:val="en-US" w:eastAsia="en-US" w:bidi="ar-SA"/>
      </w:rPr>
    </w:lvl>
    <w:lvl w:ilvl="2" w:tplc="0AC8EFE2">
      <w:numFmt w:val="bullet"/>
      <w:lvlText w:val="•"/>
      <w:lvlJc w:val="left"/>
      <w:pPr>
        <w:ind w:left="2603" w:hanging="570"/>
      </w:pPr>
      <w:rPr>
        <w:rFonts w:hint="default"/>
        <w:lang w:val="en-US" w:eastAsia="en-US" w:bidi="ar-SA"/>
      </w:rPr>
    </w:lvl>
    <w:lvl w:ilvl="3" w:tplc="468CD6C8">
      <w:numFmt w:val="bullet"/>
      <w:lvlText w:val="•"/>
      <w:lvlJc w:val="left"/>
      <w:pPr>
        <w:ind w:left="3504" w:hanging="570"/>
      </w:pPr>
      <w:rPr>
        <w:rFonts w:hint="default"/>
        <w:lang w:val="en-US" w:eastAsia="en-US" w:bidi="ar-SA"/>
      </w:rPr>
    </w:lvl>
    <w:lvl w:ilvl="4" w:tplc="3E1E7812">
      <w:numFmt w:val="bullet"/>
      <w:lvlText w:val="•"/>
      <w:lvlJc w:val="left"/>
      <w:pPr>
        <w:ind w:left="4406" w:hanging="570"/>
      </w:pPr>
      <w:rPr>
        <w:rFonts w:hint="default"/>
        <w:lang w:val="en-US" w:eastAsia="en-US" w:bidi="ar-SA"/>
      </w:rPr>
    </w:lvl>
    <w:lvl w:ilvl="5" w:tplc="AE92BE3A">
      <w:numFmt w:val="bullet"/>
      <w:lvlText w:val="•"/>
      <w:lvlJc w:val="left"/>
      <w:pPr>
        <w:ind w:left="5307" w:hanging="570"/>
      </w:pPr>
      <w:rPr>
        <w:rFonts w:hint="default"/>
        <w:lang w:val="en-US" w:eastAsia="en-US" w:bidi="ar-SA"/>
      </w:rPr>
    </w:lvl>
    <w:lvl w:ilvl="6" w:tplc="656A0CCA">
      <w:numFmt w:val="bullet"/>
      <w:lvlText w:val="•"/>
      <w:lvlJc w:val="left"/>
      <w:pPr>
        <w:ind w:left="6209" w:hanging="570"/>
      </w:pPr>
      <w:rPr>
        <w:rFonts w:hint="default"/>
        <w:lang w:val="en-US" w:eastAsia="en-US" w:bidi="ar-SA"/>
      </w:rPr>
    </w:lvl>
    <w:lvl w:ilvl="7" w:tplc="0BDC34C4">
      <w:numFmt w:val="bullet"/>
      <w:lvlText w:val="•"/>
      <w:lvlJc w:val="left"/>
      <w:pPr>
        <w:ind w:left="7110" w:hanging="570"/>
      </w:pPr>
      <w:rPr>
        <w:rFonts w:hint="default"/>
        <w:lang w:val="en-US" w:eastAsia="en-US" w:bidi="ar-SA"/>
      </w:rPr>
    </w:lvl>
    <w:lvl w:ilvl="8" w:tplc="9EF83D6C">
      <w:numFmt w:val="bullet"/>
      <w:lvlText w:val="•"/>
      <w:lvlJc w:val="left"/>
      <w:pPr>
        <w:ind w:left="8012" w:hanging="570"/>
      </w:pPr>
      <w:rPr>
        <w:rFonts w:hint="default"/>
        <w:lang w:val="en-US" w:eastAsia="en-US" w:bidi="ar-SA"/>
      </w:rPr>
    </w:lvl>
  </w:abstractNum>
  <w:abstractNum w:abstractNumId="22">
    <w:nsid w:val="16F14DC2"/>
    <w:multiLevelType w:val="hybridMultilevel"/>
    <w:tmpl w:val="C0AC17A0"/>
    <w:lvl w:ilvl="0" w:tplc="B63231FE">
      <w:start w:val="1"/>
      <w:numFmt w:val="decimal"/>
      <w:lvlText w:val="%1."/>
      <w:lvlJc w:val="left"/>
      <w:pPr>
        <w:ind w:left="827" w:hanging="361"/>
        <w:jc w:val="left"/>
      </w:pPr>
      <w:rPr>
        <w:rFonts w:ascii="Times New Roman" w:eastAsia="Times New Roman" w:hAnsi="Times New Roman" w:cs="Times New Roman" w:hint="default"/>
        <w:b w:val="0"/>
        <w:bCs w:val="0"/>
        <w:i w:val="0"/>
        <w:iCs w:val="0"/>
        <w:w w:val="100"/>
        <w:sz w:val="24"/>
        <w:szCs w:val="24"/>
        <w:lang w:val="en-US" w:eastAsia="en-US" w:bidi="ar-SA"/>
      </w:rPr>
    </w:lvl>
    <w:lvl w:ilvl="1" w:tplc="256AD35C">
      <w:numFmt w:val="bullet"/>
      <w:lvlText w:val="•"/>
      <w:lvlJc w:val="left"/>
      <w:pPr>
        <w:ind w:left="1719" w:hanging="361"/>
      </w:pPr>
      <w:rPr>
        <w:rFonts w:hint="default"/>
        <w:lang w:val="en-US" w:eastAsia="en-US" w:bidi="ar-SA"/>
      </w:rPr>
    </w:lvl>
    <w:lvl w:ilvl="2" w:tplc="FD402112">
      <w:numFmt w:val="bullet"/>
      <w:lvlText w:val="•"/>
      <w:lvlJc w:val="left"/>
      <w:pPr>
        <w:ind w:left="2619" w:hanging="361"/>
      </w:pPr>
      <w:rPr>
        <w:rFonts w:hint="default"/>
        <w:lang w:val="en-US" w:eastAsia="en-US" w:bidi="ar-SA"/>
      </w:rPr>
    </w:lvl>
    <w:lvl w:ilvl="3" w:tplc="F412DE80">
      <w:numFmt w:val="bullet"/>
      <w:lvlText w:val="•"/>
      <w:lvlJc w:val="left"/>
      <w:pPr>
        <w:ind w:left="3518" w:hanging="361"/>
      </w:pPr>
      <w:rPr>
        <w:rFonts w:hint="default"/>
        <w:lang w:val="en-US" w:eastAsia="en-US" w:bidi="ar-SA"/>
      </w:rPr>
    </w:lvl>
    <w:lvl w:ilvl="4" w:tplc="99223434">
      <w:numFmt w:val="bullet"/>
      <w:lvlText w:val="•"/>
      <w:lvlJc w:val="left"/>
      <w:pPr>
        <w:ind w:left="4418" w:hanging="361"/>
      </w:pPr>
      <w:rPr>
        <w:rFonts w:hint="default"/>
        <w:lang w:val="en-US" w:eastAsia="en-US" w:bidi="ar-SA"/>
      </w:rPr>
    </w:lvl>
    <w:lvl w:ilvl="5" w:tplc="0A70AAFA">
      <w:numFmt w:val="bullet"/>
      <w:lvlText w:val="•"/>
      <w:lvlJc w:val="left"/>
      <w:pPr>
        <w:ind w:left="5317" w:hanging="361"/>
      </w:pPr>
      <w:rPr>
        <w:rFonts w:hint="default"/>
        <w:lang w:val="en-US" w:eastAsia="en-US" w:bidi="ar-SA"/>
      </w:rPr>
    </w:lvl>
    <w:lvl w:ilvl="6" w:tplc="E6D4E684">
      <w:numFmt w:val="bullet"/>
      <w:lvlText w:val="•"/>
      <w:lvlJc w:val="left"/>
      <w:pPr>
        <w:ind w:left="6217" w:hanging="361"/>
      </w:pPr>
      <w:rPr>
        <w:rFonts w:hint="default"/>
        <w:lang w:val="en-US" w:eastAsia="en-US" w:bidi="ar-SA"/>
      </w:rPr>
    </w:lvl>
    <w:lvl w:ilvl="7" w:tplc="03C8641E">
      <w:numFmt w:val="bullet"/>
      <w:lvlText w:val="•"/>
      <w:lvlJc w:val="left"/>
      <w:pPr>
        <w:ind w:left="7116" w:hanging="361"/>
      </w:pPr>
      <w:rPr>
        <w:rFonts w:hint="default"/>
        <w:lang w:val="en-US" w:eastAsia="en-US" w:bidi="ar-SA"/>
      </w:rPr>
    </w:lvl>
    <w:lvl w:ilvl="8" w:tplc="6CE04864">
      <w:numFmt w:val="bullet"/>
      <w:lvlText w:val="•"/>
      <w:lvlJc w:val="left"/>
      <w:pPr>
        <w:ind w:left="8016" w:hanging="361"/>
      </w:pPr>
      <w:rPr>
        <w:rFonts w:hint="default"/>
        <w:lang w:val="en-US" w:eastAsia="en-US" w:bidi="ar-SA"/>
      </w:rPr>
    </w:lvl>
  </w:abstractNum>
  <w:abstractNum w:abstractNumId="23">
    <w:nsid w:val="16F32FF1"/>
    <w:multiLevelType w:val="hybridMultilevel"/>
    <w:tmpl w:val="C14C2FBE"/>
    <w:lvl w:ilvl="0" w:tplc="1D0CDDC6">
      <w:start w:val="1"/>
      <w:numFmt w:val="decimal"/>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7F54BAF"/>
    <w:multiLevelType w:val="hybridMultilevel"/>
    <w:tmpl w:val="7CFE8E30"/>
    <w:lvl w:ilvl="0" w:tplc="5B08AAFC">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06D6BCF4">
      <w:numFmt w:val="bullet"/>
      <w:lvlText w:val="•"/>
      <w:lvlJc w:val="left"/>
      <w:pPr>
        <w:ind w:left="1719" w:hanging="361"/>
      </w:pPr>
      <w:rPr>
        <w:rFonts w:hint="default"/>
        <w:lang w:val="en-US" w:eastAsia="en-US" w:bidi="ar-SA"/>
      </w:rPr>
    </w:lvl>
    <w:lvl w:ilvl="2" w:tplc="7542FBE8">
      <w:numFmt w:val="bullet"/>
      <w:lvlText w:val="•"/>
      <w:lvlJc w:val="left"/>
      <w:pPr>
        <w:ind w:left="2619" w:hanging="361"/>
      </w:pPr>
      <w:rPr>
        <w:rFonts w:hint="default"/>
        <w:lang w:val="en-US" w:eastAsia="en-US" w:bidi="ar-SA"/>
      </w:rPr>
    </w:lvl>
    <w:lvl w:ilvl="3" w:tplc="A6B4EB66">
      <w:numFmt w:val="bullet"/>
      <w:lvlText w:val="•"/>
      <w:lvlJc w:val="left"/>
      <w:pPr>
        <w:ind w:left="3518" w:hanging="361"/>
      </w:pPr>
      <w:rPr>
        <w:rFonts w:hint="default"/>
        <w:lang w:val="en-US" w:eastAsia="en-US" w:bidi="ar-SA"/>
      </w:rPr>
    </w:lvl>
    <w:lvl w:ilvl="4" w:tplc="3A343896">
      <w:numFmt w:val="bullet"/>
      <w:lvlText w:val="•"/>
      <w:lvlJc w:val="left"/>
      <w:pPr>
        <w:ind w:left="4418" w:hanging="361"/>
      </w:pPr>
      <w:rPr>
        <w:rFonts w:hint="default"/>
        <w:lang w:val="en-US" w:eastAsia="en-US" w:bidi="ar-SA"/>
      </w:rPr>
    </w:lvl>
    <w:lvl w:ilvl="5" w:tplc="52A60380">
      <w:numFmt w:val="bullet"/>
      <w:lvlText w:val="•"/>
      <w:lvlJc w:val="left"/>
      <w:pPr>
        <w:ind w:left="5317" w:hanging="361"/>
      </w:pPr>
      <w:rPr>
        <w:rFonts w:hint="default"/>
        <w:lang w:val="en-US" w:eastAsia="en-US" w:bidi="ar-SA"/>
      </w:rPr>
    </w:lvl>
    <w:lvl w:ilvl="6" w:tplc="B4465DE0">
      <w:numFmt w:val="bullet"/>
      <w:lvlText w:val="•"/>
      <w:lvlJc w:val="left"/>
      <w:pPr>
        <w:ind w:left="6217" w:hanging="361"/>
      </w:pPr>
      <w:rPr>
        <w:rFonts w:hint="default"/>
        <w:lang w:val="en-US" w:eastAsia="en-US" w:bidi="ar-SA"/>
      </w:rPr>
    </w:lvl>
    <w:lvl w:ilvl="7" w:tplc="DFE627E4">
      <w:numFmt w:val="bullet"/>
      <w:lvlText w:val="•"/>
      <w:lvlJc w:val="left"/>
      <w:pPr>
        <w:ind w:left="7116" w:hanging="361"/>
      </w:pPr>
      <w:rPr>
        <w:rFonts w:hint="default"/>
        <w:lang w:val="en-US" w:eastAsia="en-US" w:bidi="ar-SA"/>
      </w:rPr>
    </w:lvl>
    <w:lvl w:ilvl="8" w:tplc="9C341EA0">
      <w:numFmt w:val="bullet"/>
      <w:lvlText w:val="•"/>
      <w:lvlJc w:val="left"/>
      <w:pPr>
        <w:ind w:left="8016" w:hanging="361"/>
      </w:pPr>
      <w:rPr>
        <w:rFonts w:hint="default"/>
        <w:lang w:val="en-US" w:eastAsia="en-US" w:bidi="ar-SA"/>
      </w:rPr>
    </w:lvl>
  </w:abstractNum>
  <w:abstractNum w:abstractNumId="25">
    <w:nsid w:val="18BF0AE3"/>
    <w:multiLevelType w:val="hybridMultilevel"/>
    <w:tmpl w:val="51C67BC4"/>
    <w:lvl w:ilvl="0" w:tplc="6A0CE1A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99D63AB"/>
    <w:multiLevelType w:val="hybridMultilevel"/>
    <w:tmpl w:val="E86E5424"/>
    <w:lvl w:ilvl="0" w:tplc="646C028A">
      <w:start w:val="1"/>
      <w:numFmt w:val="decimal"/>
      <w:lvlText w:val="%1."/>
      <w:lvlJc w:val="left"/>
      <w:pPr>
        <w:ind w:left="540" w:hanging="360"/>
      </w:pPr>
      <w:rPr>
        <w:rFonts w:asciiTheme="minorHAnsi" w:eastAsia="Times New Roman" w:hAnsiTheme="minorHAnsi" w:cstheme="minorHAnsi" w:hint="default"/>
        <w:w w:val="100"/>
        <w:sz w:val="24"/>
        <w:szCs w:val="24"/>
        <w:lang w:val="en-US" w:eastAsia="en-US" w:bidi="ar-SA"/>
      </w:rPr>
    </w:lvl>
    <w:lvl w:ilvl="1" w:tplc="8F5891B2">
      <w:numFmt w:val="bullet"/>
      <w:lvlText w:val="•"/>
      <w:lvlJc w:val="left"/>
      <w:pPr>
        <w:ind w:left="1408" w:hanging="360"/>
      </w:pPr>
      <w:rPr>
        <w:rFonts w:hint="default"/>
        <w:lang w:val="en-US" w:eastAsia="en-US" w:bidi="ar-SA"/>
      </w:rPr>
    </w:lvl>
    <w:lvl w:ilvl="2" w:tplc="C7FE147A">
      <w:numFmt w:val="bullet"/>
      <w:lvlText w:val="•"/>
      <w:lvlJc w:val="left"/>
      <w:pPr>
        <w:ind w:left="2283" w:hanging="360"/>
      </w:pPr>
      <w:rPr>
        <w:rFonts w:hint="default"/>
        <w:lang w:val="en-US" w:eastAsia="en-US" w:bidi="ar-SA"/>
      </w:rPr>
    </w:lvl>
    <w:lvl w:ilvl="3" w:tplc="CFDE216E">
      <w:numFmt w:val="bullet"/>
      <w:lvlText w:val="•"/>
      <w:lvlJc w:val="left"/>
      <w:pPr>
        <w:ind w:left="3158" w:hanging="360"/>
      </w:pPr>
      <w:rPr>
        <w:rFonts w:hint="default"/>
        <w:lang w:val="en-US" w:eastAsia="en-US" w:bidi="ar-SA"/>
      </w:rPr>
    </w:lvl>
    <w:lvl w:ilvl="4" w:tplc="EE2A57B0">
      <w:numFmt w:val="bullet"/>
      <w:lvlText w:val="•"/>
      <w:lvlJc w:val="left"/>
      <w:pPr>
        <w:ind w:left="4033" w:hanging="360"/>
      </w:pPr>
      <w:rPr>
        <w:rFonts w:hint="default"/>
        <w:lang w:val="en-US" w:eastAsia="en-US" w:bidi="ar-SA"/>
      </w:rPr>
    </w:lvl>
    <w:lvl w:ilvl="5" w:tplc="5DAAAF80">
      <w:numFmt w:val="bullet"/>
      <w:lvlText w:val="•"/>
      <w:lvlJc w:val="left"/>
      <w:pPr>
        <w:ind w:left="4908" w:hanging="360"/>
      </w:pPr>
      <w:rPr>
        <w:rFonts w:hint="default"/>
        <w:lang w:val="en-US" w:eastAsia="en-US" w:bidi="ar-SA"/>
      </w:rPr>
    </w:lvl>
    <w:lvl w:ilvl="6" w:tplc="44328738">
      <w:numFmt w:val="bullet"/>
      <w:lvlText w:val="•"/>
      <w:lvlJc w:val="left"/>
      <w:pPr>
        <w:ind w:left="5783" w:hanging="360"/>
      </w:pPr>
      <w:rPr>
        <w:rFonts w:hint="default"/>
        <w:lang w:val="en-US" w:eastAsia="en-US" w:bidi="ar-SA"/>
      </w:rPr>
    </w:lvl>
    <w:lvl w:ilvl="7" w:tplc="192ABC0A">
      <w:numFmt w:val="bullet"/>
      <w:lvlText w:val="•"/>
      <w:lvlJc w:val="left"/>
      <w:pPr>
        <w:ind w:left="6658" w:hanging="360"/>
      </w:pPr>
      <w:rPr>
        <w:rFonts w:hint="default"/>
        <w:lang w:val="en-US" w:eastAsia="en-US" w:bidi="ar-SA"/>
      </w:rPr>
    </w:lvl>
    <w:lvl w:ilvl="8" w:tplc="67324416">
      <w:numFmt w:val="bullet"/>
      <w:lvlText w:val="•"/>
      <w:lvlJc w:val="left"/>
      <w:pPr>
        <w:ind w:left="7533" w:hanging="360"/>
      </w:pPr>
      <w:rPr>
        <w:rFonts w:hint="default"/>
        <w:lang w:val="en-US" w:eastAsia="en-US" w:bidi="ar-SA"/>
      </w:rPr>
    </w:lvl>
  </w:abstractNum>
  <w:abstractNum w:abstractNumId="27">
    <w:nsid w:val="19DD6C6D"/>
    <w:multiLevelType w:val="hybridMultilevel"/>
    <w:tmpl w:val="AE62670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nsid w:val="1A51525C"/>
    <w:multiLevelType w:val="hybridMultilevel"/>
    <w:tmpl w:val="E2B6E5B4"/>
    <w:lvl w:ilvl="0" w:tplc="A5B6CF62">
      <w:start w:val="1"/>
      <w:numFmt w:val="decimal"/>
      <w:lvlText w:val="%1."/>
      <w:lvlJc w:val="left"/>
      <w:pPr>
        <w:ind w:left="467" w:hanging="360"/>
      </w:pPr>
      <w:rPr>
        <w:rFonts w:asciiTheme="minorHAnsi" w:eastAsia="Times New Roman" w:hAnsiTheme="minorHAnsi" w:cstheme="minorHAnsi" w:hint="default"/>
        <w:spacing w:val="-5"/>
        <w:w w:val="99"/>
        <w:sz w:val="24"/>
        <w:szCs w:val="24"/>
        <w:lang w:val="en-US" w:eastAsia="en-US" w:bidi="ar-SA"/>
      </w:rPr>
    </w:lvl>
    <w:lvl w:ilvl="1" w:tplc="0E867702">
      <w:numFmt w:val="bullet"/>
      <w:lvlText w:val="•"/>
      <w:lvlJc w:val="left"/>
      <w:pPr>
        <w:ind w:left="1395" w:hanging="360"/>
      </w:pPr>
      <w:rPr>
        <w:rFonts w:hint="default"/>
        <w:lang w:val="en-US" w:eastAsia="en-US" w:bidi="ar-SA"/>
      </w:rPr>
    </w:lvl>
    <w:lvl w:ilvl="2" w:tplc="0DB2CA84">
      <w:numFmt w:val="bullet"/>
      <w:lvlText w:val="•"/>
      <w:lvlJc w:val="left"/>
      <w:pPr>
        <w:ind w:left="2331" w:hanging="360"/>
      </w:pPr>
      <w:rPr>
        <w:rFonts w:hint="default"/>
        <w:lang w:val="en-US" w:eastAsia="en-US" w:bidi="ar-SA"/>
      </w:rPr>
    </w:lvl>
    <w:lvl w:ilvl="3" w:tplc="D9B8128C">
      <w:numFmt w:val="bullet"/>
      <w:lvlText w:val="•"/>
      <w:lvlJc w:val="left"/>
      <w:pPr>
        <w:ind w:left="3266" w:hanging="360"/>
      </w:pPr>
      <w:rPr>
        <w:rFonts w:hint="default"/>
        <w:lang w:val="en-US" w:eastAsia="en-US" w:bidi="ar-SA"/>
      </w:rPr>
    </w:lvl>
    <w:lvl w:ilvl="4" w:tplc="EFDECF9C">
      <w:numFmt w:val="bullet"/>
      <w:lvlText w:val="•"/>
      <w:lvlJc w:val="left"/>
      <w:pPr>
        <w:ind w:left="4202" w:hanging="360"/>
      </w:pPr>
      <w:rPr>
        <w:rFonts w:hint="default"/>
        <w:lang w:val="en-US" w:eastAsia="en-US" w:bidi="ar-SA"/>
      </w:rPr>
    </w:lvl>
    <w:lvl w:ilvl="5" w:tplc="3CF264EA">
      <w:numFmt w:val="bullet"/>
      <w:lvlText w:val="•"/>
      <w:lvlJc w:val="left"/>
      <w:pPr>
        <w:ind w:left="5137" w:hanging="360"/>
      </w:pPr>
      <w:rPr>
        <w:rFonts w:hint="default"/>
        <w:lang w:val="en-US" w:eastAsia="en-US" w:bidi="ar-SA"/>
      </w:rPr>
    </w:lvl>
    <w:lvl w:ilvl="6" w:tplc="FE6E79DE">
      <w:numFmt w:val="bullet"/>
      <w:lvlText w:val="•"/>
      <w:lvlJc w:val="left"/>
      <w:pPr>
        <w:ind w:left="6073" w:hanging="360"/>
      </w:pPr>
      <w:rPr>
        <w:rFonts w:hint="default"/>
        <w:lang w:val="en-US" w:eastAsia="en-US" w:bidi="ar-SA"/>
      </w:rPr>
    </w:lvl>
    <w:lvl w:ilvl="7" w:tplc="B20E4C5A">
      <w:numFmt w:val="bullet"/>
      <w:lvlText w:val="•"/>
      <w:lvlJc w:val="left"/>
      <w:pPr>
        <w:ind w:left="7008" w:hanging="360"/>
      </w:pPr>
      <w:rPr>
        <w:rFonts w:hint="default"/>
        <w:lang w:val="en-US" w:eastAsia="en-US" w:bidi="ar-SA"/>
      </w:rPr>
    </w:lvl>
    <w:lvl w:ilvl="8" w:tplc="860292B0">
      <w:numFmt w:val="bullet"/>
      <w:lvlText w:val="•"/>
      <w:lvlJc w:val="left"/>
      <w:pPr>
        <w:ind w:left="7944" w:hanging="360"/>
      </w:pPr>
      <w:rPr>
        <w:rFonts w:hint="default"/>
        <w:lang w:val="en-US" w:eastAsia="en-US" w:bidi="ar-SA"/>
      </w:rPr>
    </w:lvl>
  </w:abstractNum>
  <w:abstractNum w:abstractNumId="29">
    <w:nsid w:val="1C3B315C"/>
    <w:multiLevelType w:val="hybridMultilevel"/>
    <w:tmpl w:val="AB263C3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0">
    <w:nsid w:val="1C4D5AB9"/>
    <w:multiLevelType w:val="hybridMultilevel"/>
    <w:tmpl w:val="2EC21736"/>
    <w:lvl w:ilvl="0" w:tplc="E042042E">
      <w:start w:val="1"/>
      <w:numFmt w:val="decimal"/>
      <w:lvlText w:val="%1."/>
      <w:lvlJc w:val="left"/>
      <w:pPr>
        <w:ind w:left="221" w:hanging="221"/>
      </w:pPr>
      <w:rPr>
        <w:rFonts w:asciiTheme="minorHAnsi" w:eastAsia="Times New Roman" w:hAnsiTheme="minorHAnsi" w:cstheme="minorHAnsi"/>
        <w:w w:val="100"/>
        <w:sz w:val="22"/>
        <w:szCs w:val="22"/>
        <w:lang w:val="en-US" w:eastAsia="en-US" w:bidi="ar-SA"/>
      </w:rPr>
    </w:lvl>
    <w:lvl w:ilvl="1" w:tplc="DCCAB10E">
      <w:numFmt w:val="bullet"/>
      <w:lvlText w:val="•"/>
      <w:lvlJc w:val="left"/>
      <w:pPr>
        <w:ind w:left="1108" w:hanging="221"/>
      </w:pPr>
      <w:rPr>
        <w:rFonts w:hint="default"/>
        <w:lang w:val="en-US" w:eastAsia="en-US" w:bidi="ar-SA"/>
      </w:rPr>
    </w:lvl>
    <w:lvl w:ilvl="2" w:tplc="DBC812DC">
      <w:numFmt w:val="bullet"/>
      <w:lvlText w:val="•"/>
      <w:lvlJc w:val="left"/>
      <w:pPr>
        <w:ind w:left="1999" w:hanging="221"/>
      </w:pPr>
      <w:rPr>
        <w:rFonts w:hint="default"/>
        <w:lang w:val="en-US" w:eastAsia="en-US" w:bidi="ar-SA"/>
      </w:rPr>
    </w:lvl>
    <w:lvl w:ilvl="3" w:tplc="F8F68C20">
      <w:numFmt w:val="bullet"/>
      <w:lvlText w:val="•"/>
      <w:lvlJc w:val="left"/>
      <w:pPr>
        <w:ind w:left="2890" w:hanging="221"/>
      </w:pPr>
      <w:rPr>
        <w:rFonts w:hint="default"/>
        <w:lang w:val="en-US" w:eastAsia="en-US" w:bidi="ar-SA"/>
      </w:rPr>
    </w:lvl>
    <w:lvl w:ilvl="4" w:tplc="4E244CDA">
      <w:numFmt w:val="bullet"/>
      <w:lvlText w:val="•"/>
      <w:lvlJc w:val="left"/>
      <w:pPr>
        <w:ind w:left="3781" w:hanging="221"/>
      </w:pPr>
      <w:rPr>
        <w:rFonts w:hint="default"/>
        <w:lang w:val="en-US" w:eastAsia="en-US" w:bidi="ar-SA"/>
      </w:rPr>
    </w:lvl>
    <w:lvl w:ilvl="5" w:tplc="A02064E0">
      <w:numFmt w:val="bullet"/>
      <w:lvlText w:val="•"/>
      <w:lvlJc w:val="left"/>
      <w:pPr>
        <w:ind w:left="4672" w:hanging="221"/>
      </w:pPr>
      <w:rPr>
        <w:rFonts w:hint="default"/>
        <w:lang w:val="en-US" w:eastAsia="en-US" w:bidi="ar-SA"/>
      </w:rPr>
    </w:lvl>
    <w:lvl w:ilvl="6" w:tplc="4AAAF17C">
      <w:numFmt w:val="bullet"/>
      <w:lvlText w:val="•"/>
      <w:lvlJc w:val="left"/>
      <w:pPr>
        <w:ind w:left="5563" w:hanging="221"/>
      </w:pPr>
      <w:rPr>
        <w:rFonts w:hint="default"/>
        <w:lang w:val="en-US" w:eastAsia="en-US" w:bidi="ar-SA"/>
      </w:rPr>
    </w:lvl>
    <w:lvl w:ilvl="7" w:tplc="B4349D52">
      <w:numFmt w:val="bullet"/>
      <w:lvlText w:val="•"/>
      <w:lvlJc w:val="left"/>
      <w:pPr>
        <w:ind w:left="6454" w:hanging="221"/>
      </w:pPr>
      <w:rPr>
        <w:rFonts w:hint="default"/>
        <w:lang w:val="en-US" w:eastAsia="en-US" w:bidi="ar-SA"/>
      </w:rPr>
    </w:lvl>
    <w:lvl w:ilvl="8" w:tplc="F7983A72">
      <w:numFmt w:val="bullet"/>
      <w:lvlText w:val="•"/>
      <w:lvlJc w:val="left"/>
      <w:pPr>
        <w:ind w:left="7345" w:hanging="221"/>
      </w:pPr>
      <w:rPr>
        <w:rFonts w:hint="default"/>
        <w:lang w:val="en-US" w:eastAsia="en-US" w:bidi="ar-SA"/>
      </w:rPr>
    </w:lvl>
  </w:abstractNum>
  <w:abstractNum w:abstractNumId="31">
    <w:nsid w:val="1C662712"/>
    <w:multiLevelType w:val="hybridMultilevel"/>
    <w:tmpl w:val="7D42B126"/>
    <w:lvl w:ilvl="0" w:tplc="E3643660">
      <w:start w:val="1"/>
      <w:numFmt w:val="decimal"/>
      <w:lvlText w:val="%1."/>
      <w:lvlJc w:val="left"/>
      <w:pPr>
        <w:ind w:left="467" w:hanging="360"/>
      </w:pPr>
      <w:rPr>
        <w:rFonts w:cs="Arial" w:hint="default"/>
        <w:b w:val="0"/>
      </w:rPr>
    </w:lvl>
    <w:lvl w:ilvl="1" w:tplc="40090019" w:tentative="1">
      <w:start w:val="1"/>
      <w:numFmt w:val="lowerLetter"/>
      <w:lvlText w:val="%2."/>
      <w:lvlJc w:val="left"/>
      <w:pPr>
        <w:ind w:left="1187" w:hanging="360"/>
      </w:pPr>
    </w:lvl>
    <w:lvl w:ilvl="2" w:tplc="4009001B" w:tentative="1">
      <w:start w:val="1"/>
      <w:numFmt w:val="lowerRoman"/>
      <w:lvlText w:val="%3."/>
      <w:lvlJc w:val="right"/>
      <w:pPr>
        <w:ind w:left="1907" w:hanging="180"/>
      </w:pPr>
    </w:lvl>
    <w:lvl w:ilvl="3" w:tplc="4009000F" w:tentative="1">
      <w:start w:val="1"/>
      <w:numFmt w:val="decimal"/>
      <w:lvlText w:val="%4."/>
      <w:lvlJc w:val="left"/>
      <w:pPr>
        <w:ind w:left="2627" w:hanging="360"/>
      </w:pPr>
    </w:lvl>
    <w:lvl w:ilvl="4" w:tplc="40090019" w:tentative="1">
      <w:start w:val="1"/>
      <w:numFmt w:val="lowerLetter"/>
      <w:lvlText w:val="%5."/>
      <w:lvlJc w:val="left"/>
      <w:pPr>
        <w:ind w:left="3347" w:hanging="360"/>
      </w:pPr>
    </w:lvl>
    <w:lvl w:ilvl="5" w:tplc="4009001B" w:tentative="1">
      <w:start w:val="1"/>
      <w:numFmt w:val="lowerRoman"/>
      <w:lvlText w:val="%6."/>
      <w:lvlJc w:val="right"/>
      <w:pPr>
        <w:ind w:left="4067" w:hanging="180"/>
      </w:pPr>
    </w:lvl>
    <w:lvl w:ilvl="6" w:tplc="4009000F" w:tentative="1">
      <w:start w:val="1"/>
      <w:numFmt w:val="decimal"/>
      <w:lvlText w:val="%7."/>
      <w:lvlJc w:val="left"/>
      <w:pPr>
        <w:ind w:left="4787" w:hanging="360"/>
      </w:pPr>
    </w:lvl>
    <w:lvl w:ilvl="7" w:tplc="40090019" w:tentative="1">
      <w:start w:val="1"/>
      <w:numFmt w:val="lowerLetter"/>
      <w:lvlText w:val="%8."/>
      <w:lvlJc w:val="left"/>
      <w:pPr>
        <w:ind w:left="5507" w:hanging="360"/>
      </w:pPr>
    </w:lvl>
    <w:lvl w:ilvl="8" w:tplc="4009001B" w:tentative="1">
      <w:start w:val="1"/>
      <w:numFmt w:val="lowerRoman"/>
      <w:lvlText w:val="%9."/>
      <w:lvlJc w:val="right"/>
      <w:pPr>
        <w:ind w:left="6227" w:hanging="180"/>
      </w:pPr>
    </w:lvl>
  </w:abstractNum>
  <w:abstractNum w:abstractNumId="32">
    <w:nsid w:val="1E973476"/>
    <w:multiLevelType w:val="multilevel"/>
    <w:tmpl w:val="A82E85FA"/>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33">
    <w:nsid w:val="1ED86D1C"/>
    <w:multiLevelType w:val="hybridMultilevel"/>
    <w:tmpl w:val="2EBEBF16"/>
    <w:lvl w:ilvl="0" w:tplc="2BBC0FCC">
      <w:start w:val="4"/>
      <w:numFmt w:val="decimal"/>
      <w:lvlText w:val="%1"/>
      <w:lvlJc w:val="left"/>
      <w:pPr>
        <w:ind w:left="467" w:hanging="360"/>
      </w:pPr>
      <w:rPr>
        <w:rFonts w:hint="default"/>
        <w:lang w:val="en-US" w:eastAsia="en-US" w:bidi="ar-SA"/>
      </w:rPr>
    </w:lvl>
    <w:lvl w:ilvl="1" w:tplc="5ED44B7A">
      <w:numFmt w:val="none"/>
      <w:lvlText w:val=""/>
      <w:lvlJc w:val="left"/>
      <w:pPr>
        <w:tabs>
          <w:tab w:val="num" w:pos="360"/>
        </w:tabs>
      </w:pPr>
    </w:lvl>
    <w:lvl w:ilvl="2" w:tplc="1B3068EE">
      <w:numFmt w:val="bullet"/>
      <w:lvlText w:val="•"/>
      <w:lvlJc w:val="left"/>
      <w:pPr>
        <w:ind w:left="2152" w:hanging="360"/>
      </w:pPr>
      <w:rPr>
        <w:rFonts w:hint="default"/>
        <w:lang w:val="en-US" w:eastAsia="en-US" w:bidi="ar-SA"/>
      </w:rPr>
    </w:lvl>
    <w:lvl w:ilvl="3" w:tplc="05468CC6">
      <w:numFmt w:val="bullet"/>
      <w:lvlText w:val="•"/>
      <w:lvlJc w:val="left"/>
      <w:pPr>
        <w:ind w:left="2998" w:hanging="360"/>
      </w:pPr>
      <w:rPr>
        <w:rFonts w:hint="default"/>
        <w:lang w:val="en-US" w:eastAsia="en-US" w:bidi="ar-SA"/>
      </w:rPr>
    </w:lvl>
    <w:lvl w:ilvl="4" w:tplc="044E62A4">
      <w:numFmt w:val="bullet"/>
      <w:lvlText w:val="•"/>
      <w:lvlJc w:val="left"/>
      <w:pPr>
        <w:ind w:left="3844" w:hanging="360"/>
      </w:pPr>
      <w:rPr>
        <w:rFonts w:hint="default"/>
        <w:lang w:val="en-US" w:eastAsia="en-US" w:bidi="ar-SA"/>
      </w:rPr>
    </w:lvl>
    <w:lvl w:ilvl="5" w:tplc="A238D716">
      <w:numFmt w:val="bullet"/>
      <w:lvlText w:val="•"/>
      <w:lvlJc w:val="left"/>
      <w:pPr>
        <w:ind w:left="4691" w:hanging="360"/>
      </w:pPr>
      <w:rPr>
        <w:rFonts w:hint="default"/>
        <w:lang w:val="en-US" w:eastAsia="en-US" w:bidi="ar-SA"/>
      </w:rPr>
    </w:lvl>
    <w:lvl w:ilvl="6" w:tplc="07D26334">
      <w:numFmt w:val="bullet"/>
      <w:lvlText w:val="•"/>
      <w:lvlJc w:val="left"/>
      <w:pPr>
        <w:ind w:left="5537" w:hanging="360"/>
      </w:pPr>
      <w:rPr>
        <w:rFonts w:hint="default"/>
        <w:lang w:val="en-US" w:eastAsia="en-US" w:bidi="ar-SA"/>
      </w:rPr>
    </w:lvl>
    <w:lvl w:ilvl="7" w:tplc="55FCFED0">
      <w:numFmt w:val="bullet"/>
      <w:lvlText w:val="•"/>
      <w:lvlJc w:val="left"/>
      <w:pPr>
        <w:ind w:left="6383" w:hanging="360"/>
      </w:pPr>
      <w:rPr>
        <w:rFonts w:hint="default"/>
        <w:lang w:val="en-US" w:eastAsia="en-US" w:bidi="ar-SA"/>
      </w:rPr>
    </w:lvl>
    <w:lvl w:ilvl="8" w:tplc="18CA6816">
      <w:numFmt w:val="bullet"/>
      <w:lvlText w:val="•"/>
      <w:lvlJc w:val="left"/>
      <w:pPr>
        <w:ind w:left="7229" w:hanging="360"/>
      </w:pPr>
      <w:rPr>
        <w:rFonts w:hint="default"/>
        <w:lang w:val="en-US" w:eastAsia="en-US" w:bidi="ar-SA"/>
      </w:rPr>
    </w:lvl>
  </w:abstractNum>
  <w:abstractNum w:abstractNumId="34">
    <w:nsid w:val="20242DD9"/>
    <w:multiLevelType w:val="hybridMultilevel"/>
    <w:tmpl w:val="8E8C0F92"/>
    <w:lvl w:ilvl="0" w:tplc="AB64AE96">
      <w:start w:val="3"/>
      <w:numFmt w:val="decimal"/>
      <w:lvlText w:val="%1"/>
      <w:lvlJc w:val="left"/>
      <w:pPr>
        <w:ind w:left="439" w:hanging="332"/>
      </w:pPr>
      <w:rPr>
        <w:rFonts w:hint="default"/>
        <w:lang w:val="en-US" w:eastAsia="en-US" w:bidi="ar-SA"/>
      </w:rPr>
    </w:lvl>
    <w:lvl w:ilvl="1" w:tplc="379E068C">
      <w:numFmt w:val="none"/>
      <w:lvlText w:val=""/>
      <w:lvlJc w:val="left"/>
      <w:pPr>
        <w:tabs>
          <w:tab w:val="num" w:pos="360"/>
        </w:tabs>
      </w:pPr>
    </w:lvl>
    <w:lvl w:ilvl="2" w:tplc="88583F9A">
      <w:numFmt w:val="bullet"/>
      <w:lvlText w:val="•"/>
      <w:lvlJc w:val="left"/>
      <w:pPr>
        <w:ind w:left="2136" w:hanging="332"/>
      </w:pPr>
      <w:rPr>
        <w:rFonts w:hint="default"/>
        <w:lang w:val="en-US" w:eastAsia="en-US" w:bidi="ar-SA"/>
      </w:rPr>
    </w:lvl>
    <w:lvl w:ilvl="3" w:tplc="46E07EF2">
      <w:numFmt w:val="bullet"/>
      <w:lvlText w:val="•"/>
      <w:lvlJc w:val="left"/>
      <w:pPr>
        <w:ind w:left="2984" w:hanging="332"/>
      </w:pPr>
      <w:rPr>
        <w:rFonts w:hint="default"/>
        <w:lang w:val="en-US" w:eastAsia="en-US" w:bidi="ar-SA"/>
      </w:rPr>
    </w:lvl>
    <w:lvl w:ilvl="4" w:tplc="92100FF2">
      <w:numFmt w:val="bullet"/>
      <w:lvlText w:val="•"/>
      <w:lvlJc w:val="left"/>
      <w:pPr>
        <w:ind w:left="3832" w:hanging="332"/>
      </w:pPr>
      <w:rPr>
        <w:rFonts w:hint="default"/>
        <w:lang w:val="en-US" w:eastAsia="en-US" w:bidi="ar-SA"/>
      </w:rPr>
    </w:lvl>
    <w:lvl w:ilvl="5" w:tplc="2C4A777A">
      <w:numFmt w:val="bullet"/>
      <w:lvlText w:val="•"/>
      <w:lvlJc w:val="left"/>
      <w:pPr>
        <w:ind w:left="4681" w:hanging="332"/>
      </w:pPr>
      <w:rPr>
        <w:rFonts w:hint="default"/>
        <w:lang w:val="en-US" w:eastAsia="en-US" w:bidi="ar-SA"/>
      </w:rPr>
    </w:lvl>
    <w:lvl w:ilvl="6" w:tplc="DE4E1374">
      <w:numFmt w:val="bullet"/>
      <w:lvlText w:val="•"/>
      <w:lvlJc w:val="left"/>
      <w:pPr>
        <w:ind w:left="5529" w:hanging="332"/>
      </w:pPr>
      <w:rPr>
        <w:rFonts w:hint="default"/>
        <w:lang w:val="en-US" w:eastAsia="en-US" w:bidi="ar-SA"/>
      </w:rPr>
    </w:lvl>
    <w:lvl w:ilvl="7" w:tplc="B13CCAC0">
      <w:numFmt w:val="bullet"/>
      <w:lvlText w:val="•"/>
      <w:lvlJc w:val="left"/>
      <w:pPr>
        <w:ind w:left="6377" w:hanging="332"/>
      </w:pPr>
      <w:rPr>
        <w:rFonts w:hint="default"/>
        <w:lang w:val="en-US" w:eastAsia="en-US" w:bidi="ar-SA"/>
      </w:rPr>
    </w:lvl>
    <w:lvl w:ilvl="8" w:tplc="C226B9F6">
      <w:numFmt w:val="bullet"/>
      <w:lvlText w:val="•"/>
      <w:lvlJc w:val="left"/>
      <w:pPr>
        <w:ind w:left="7225" w:hanging="332"/>
      </w:pPr>
      <w:rPr>
        <w:rFonts w:hint="default"/>
        <w:lang w:val="en-US" w:eastAsia="en-US" w:bidi="ar-SA"/>
      </w:rPr>
    </w:lvl>
  </w:abstractNum>
  <w:abstractNum w:abstractNumId="35">
    <w:nsid w:val="20301909"/>
    <w:multiLevelType w:val="hybridMultilevel"/>
    <w:tmpl w:val="0964C234"/>
    <w:lvl w:ilvl="0" w:tplc="F4F04D72">
      <w:start w:val="1"/>
      <w:numFmt w:val="decimal"/>
      <w:lvlText w:val="%1."/>
      <w:lvlJc w:val="left"/>
      <w:pPr>
        <w:ind w:left="467" w:hanging="360"/>
      </w:pPr>
      <w:rPr>
        <w:rFonts w:asciiTheme="minorHAnsi" w:eastAsia="Times New Roman" w:hAnsiTheme="minorHAnsi" w:cstheme="minorHAnsi" w:hint="default"/>
        <w:spacing w:val="-6"/>
        <w:w w:val="99"/>
        <w:sz w:val="24"/>
        <w:szCs w:val="24"/>
        <w:lang w:val="en-US" w:eastAsia="en-US" w:bidi="ar-SA"/>
      </w:rPr>
    </w:lvl>
    <w:lvl w:ilvl="1" w:tplc="15943BC2">
      <w:numFmt w:val="bullet"/>
      <w:lvlText w:val="•"/>
      <w:lvlJc w:val="left"/>
      <w:pPr>
        <w:ind w:left="1395" w:hanging="360"/>
      </w:pPr>
      <w:rPr>
        <w:rFonts w:hint="default"/>
        <w:lang w:val="en-US" w:eastAsia="en-US" w:bidi="ar-SA"/>
      </w:rPr>
    </w:lvl>
    <w:lvl w:ilvl="2" w:tplc="F4089F84">
      <w:numFmt w:val="bullet"/>
      <w:lvlText w:val="•"/>
      <w:lvlJc w:val="left"/>
      <w:pPr>
        <w:ind w:left="2331" w:hanging="360"/>
      </w:pPr>
      <w:rPr>
        <w:rFonts w:hint="default"/>
        <w:lang w:val="en-US" w:eastAsia="en-US" w:bidi="ar-SA"/>
      </w:rPr>
    </w:lvl>
    <w:lvl w:ilvl="3" w:tplc="F60233D0">
      <w:numFmt w:val="bullet"/>
      <w:lvlText w:val="•"/>
      <w:lvlJc w:val="left"/>
      <w:pPr>
        <w:ind w:left="3266" w:hanging="360"/>
      </w:pPr>
      <w:rPr>
        <w:rFonts w:hint="default"/>
        <w:lang w:val="en-US" w:eastAsia="en-US" w:bidi="ar-SA"/>
      </w:rPr>
    </w:lvl>
    <w:lvl w:ilvl="4" w:tplc="1E5AAC92">
      <w:numFmt w:val="bullet"/>
      <w:lvlText w:val="•"/>
      <w:lvlJc w:val="left"/>
      <w:pPr>
        <w:ind w:left="4202" w:hanging="360"/>
      </w:pPr>
      <w:rPr>
        <w:rFonts w:hint="default"/>
        <w:lang w:val="en-US" w:eastAsia="en-US" w:bidi="ar-SA"/>
      </w:rPr>
    </w:lvl>
    <w:lvl w:ilvl="5" w:tplc="100CF3BC">
      <w:numFmt w:val="bullet"/>
      <w:lvlText w:val="•"/>
      <w:lvlJc w:val="left"/>
      <w:pPr>
        <w:ind w:left="5137" w:hanging="360"/>
      </w:pPr>
      <w:rPr>
        <w:rFonts w:hint="default"/>
        <w:lang w:val="en-US" w:eastAsia="en-US" w:bidi="ar-SA"/>
      </w:rPr>
    </w:lvl>
    <w:lvl w:ilvl="6" w:tplc="3B3E4B24">
      <w:numFmt w:val="bullet"/>
      <w:lvlText w:val="•"/>
      <w:lvlJc w:val="left"/>
      <w:pPr>
        <w:ind w:left="6073" w:hanging="360"/>
      </w:pPr>
      <w:rPr>
        <w:rFonts w:hint="default"/>
        <w:lang w:val="en-US" w:eastAsia="en-US" w:bidi="ar-SA"/>
      </w:rPr>
    </w:lvl>
    <w:lvl w:ilvl="7" w:tplc="0DE0B1A2">
      <w:numFmt w:val="bullet"/>
      <w:lvlText w:val="•"/>
      <w:lvlJc w:val="left"/>
      <w:pPr>
        <w:ind w:left="7008" w:hanging="360"/>
      </w:pPr>
      <w:rPr>
        <w:rFonts w:hint="default"/>
        <w:lang w:val="en-US" w:eastAsia="en-US" w:bidi="ar-SA"/>
      </w:rPr>
    </w:lvl>
    <w:lvl w:ilvl="8" w:tplc="0144F620">
      <w:numFmt w:val="bullet"/>
      <w:lvlText w:val="•"/>
      <w:lvlJc w:val="left"/>
      <w:pPr>
        <w:ind w:left="7944" w:hanging="360"/>
      </w:pPr>
      <w:rPr>
        <w:rFonts w:hint="default"/>
        <w:lang w:val="en-US" w:eastAsia="en-US" w:bidi="ar-SA"/>
      </w:rPr>
    </w:lvl>
  </w:abstractNum>
  <w:abstractNum w:abstractNumId="36">
    <w:nsid w:val="20F050F4"/>
    <w:multiLevelType w:val="hybridMultilevel"/>
    <w:tmpl w:val="CF2412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211C6BE8"/>
    <w:multiLevelType w:val="hybridMultilevel"/>
    <w:tmpl w:val="C358B14E"/>
    <w:lvl w:ilvl="0" w:tplc="96A855EE">
      <w:start w:val="1"/>
      <w:numFmt w:val="decimal"/>
      <w:lvlText w:val="%1."/>
      <w:lvlJc w:val="left"/>
      <w:pPr>
        <w:ind w:left="349" w:hanging="243"/>
      </w:pPr>
      <w:rPr>
        <w:rFonts w:ascii="Times New Roman" w:eastAsia="Times New Roman" w:hAnsi="Times New Roman" w:cs="Times New Roman" w:hint="default"/>
        <w:w w:val="100"/>
        <w:sz w:val="24"/>
        <w:szCs w:val="24"/>
        <w:lang w:val="en-US" w:eastAsia="en-US" w:bidi="ar-SA"/>
      </w:rPr>
    </w:lvl>
    <w:lvl w:ilvl="1" w:tplc="0BF88A14">
      <w:numFmt w:val="bullet"/>
      <w:lvlText w:val="•"/>
      <w:lvlJc w:val="left"/>
      <w:pPr>
        <w:ind w:left="1348" w:hanging="243"/>
      </w:pPr>
      <w:rPr>
        <w:rFonts w:hint="default"/>
        <w:lang w:val="en-US" w:eastAsia="en-US" w:bidi="ar-SA"/>
      </w:rPr>
    </w:lvl>
    <w:lvl w:ilvl="2" w:tplc="AF1A2D32">
      <w:numFmt w:val="bullet"/>
      <w:lvlText w:val="•"/>
      <w:lvlJc w:val="left"/>
      <w:pPr>
        <w:ind w:left="2357" w:hanging="243"/>
      </w:pPr>
      <w:rPr>
        <w:rFonts w:hint="default"/>
        <w:lang w:val="en-US" w:eastAsia="en-US" w:bidi="ar-SA"/>
      </w:rPr>
    </w:lvl>
    <w:lvl w:ilvl="3" w:tplc="30AA42E0">
      <w:numFmt w:val="bullet"/>
      <w:lvlText w:val="•"/>
      <w:lvlJc w:val="left"/>
      <w:pPr>
        <w:ind w:left="3365" w:hanging="243"/>
      </w:pPr>
      <w:rPr>
        <w:rFonts w:hint="default"/>
        <w:lang w:val="en-US" w:eastAsia="en-US" w:bidi="ar-SA"/>
      </w:rPr>
    </w:lvl>
    <w:lvl w:ilvl="4" w:tplc="F8581502">
      <w:numFmt w:val="bullet"/>
      <w:lvlText w:val="•"/>
      <w:lvlJc w:val="left"/>
      <w:pPr>
        <w:ind w:left="4374" w:hanging="243"/>
      </w:pPr>
      <w:rPr>
        <w:rFonts w:hint="default"/>
        <w:lang w:val="en-US" w:eastAsia="en-US" w:bidi="ar-SA"/>
      </w:rPr>
    </w:lvl>
    <w:lvl w:ilvl="5" w:tplc="57CA3A22">
      <w:numFmt w:val="bullet"/>
      <w:lvlText w:val="•"/>
      <w:lvlJc w:val="left"/>
      <w:pPr>
        <w:ind w:left="5383" w:hanging="243"/>
      </w:pPr>
      <w:rPr>
        <w:rFonts w:hint="default"/>
        <w:lang w:val="en-US" w:eastAsia="en-US" w:bidi="ar-SA"/>
      </w:rPr>
    </w:lvl>
    <w:lvl w:ilvl="6" w:tplc="AA8EBAC0">
      <w:numFmt w:val="bullet"/>
      <w:lvlText w:val="•"/>
      <w:lvlJc w:val="left"/>
      <w:pPr>
        <w:ind w:left="6391" w:hanging="243"/>
      </w:pPr>
      <w:rPr>
        <w:rFonts w:hint="default"/>
        <w:lang w:val="en-US" w:eastAsia="en-US" w:bidi="ar-SA"/>
      </w:rPr>
    </w:lvl>
    <w:lvl w:ilvl="7" w:tplc="EFF41888">
      <w:numFmt w:val="bullet"/>
      <w:lvlText w:val="•"/>
      <w:lvlJc w:val="left"/>
      <w:pPr>
        <w:ind w:left="7400" w:hanging="243"/>
      </w:pPr>
      <w:rPr>
        <w:rFonts w:hint="default"/>
        <w:lang w:val="en-US" w:eastAsia="en-US" w:bidi="ar-SA"/>
      </w:rPr>
    </w:lvl>
    <w:lvl w:ilvl="8" w:tplc="843ECAD0">
      <w:numFmt w:val="bullet"/>
      <w:lvlText w:val="•"/>
      <w:lvlJc w:val="left"/>
      <w:pPr>
        <w:ind w:left="8408" w:hanging="243"/>
      </w:pPr>
      <w:rPr>
        <w:rFonts w:hint="default"/>
        <w:lang w:val="en-US" w:eastAsia="en-US" w:bidi="ar-SA"/>
      </w:rPr>
    </w:lvl>
  </w:abstractNum>
  <w:abstractNum w:abstractNumId="38">
    <w:nsid w:val="21FB571F"/>
    <w:multiLevelType w:val="hybridMultilevel"/>
    <w:tmpl w:val="44F6217A"/>
    <w:lvl w:ilvl="0" w:tplc="86027544">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9">
    <w:nsid w:val="22C75D38"/>
    <w:multiLevelType w:val="hybridMultilevel"/>
    <w:tmpl w:val="9D041076"/>
    <w:lvl w:ilvl="0" w:tplc="C8F02714">
      <w:start w:val="1"/>
      <w:numFmt w:val="upperLetter"/>
      <w:lvlText w:val="%1."/>
      <w:lvlJc w:val="left"/>
      <w:pPr>
        <w:ind w:left="827" w:hanging="361"/>
      </w:pPr>
      <w:rPr>
        <w:rFonts w:asciiTheme="minorHAnsi" w:eastAsia="Times New Roman" w:hAnsiTheme="minorHAnsi" w:cs="Times New Roman"/>
        <w:spacing w:val="-2"/>
        <w:w w:val="99"/>
        <w:sz w:val="24"/>
        <w:szCs w:val="24"/>
        <w:lang w:val="en-US" w:eastAsia="en-US" w:bidi="ar-SA"/>
      </w:rPr>
    </w:lvl>
    <w:lvl w:ilvl="1" w:tplc="8AA0A8BC">
      <w:start w:val="1"/>
      <w:numFmt w:val="decimal"/>
      <w:lvlText w:val="%2."/>
      <w:lvlJc w:val="left"/>
      <w:pPr>
        <w:ind w:left="892" w:hanging="361"/>
      </w:pPr>
      <w:rPr>
        <w:rFonts w:asciiTheme="minorHAnsi" w:eastAsia="Times New Roman" w:hAnsiTheme="minorHAnsi" w:cs="Times New Roman" w:hint="default"/>
        <w:spacing w:val="-2"/>
        <w:w w:val="99"/>
        <w:sz w:val="24"/>
        <w:szCs w:val="24"/>
        <w:lang w:val="en-US" w:eastAsia="en-US" w:bidi="ar-SA"/>
      </w:rPr>
    </w:lvl>
    <w:lvl w:ilvl="2" w:tplc="8AFEA98E">
      <w:numFmt w:val="bullet"/>
      <w:lvlText w:val="•"/>
      <w:lvlJc w:val="left"/>
      <w:pPr>
        <w:ind w:left="1890" w:hanging="361"/>
      </w:pPr>
      <w:rPr>
        <w:rFonts w:hint="default"/>
        <w:lang w:val="en-US" w:eastAsia="en-US" w:bidi="ar-SA"/>
      </w:rPr>
    </w:lvl>
    <w:lvl w:ilvl="3" w:tplc="4AC0F452">
      <w:numFmt w:val="bullet"/>
      <w:lvlText w:val="•"/>
      <w:lvlJc w:val="left"/>
      <w:pPr>
        <w:ind w:left="2881" w:hanging="361"/>
      </w:pPr>
      <w:rPr>
        <w:rFonts w:hint="default"/>
        <w:lang w:val="en-US" w:eastAsia="en-US" w:bidi="ar-SA"/>
      </w:rPr>
    </w:lvl>
    <w:lvl w:ilvl="4" w:tplc="95067EE4">
      <w:numFmt w:val="bullet"/>
      <w:lvlText w:val="•"/>
      <w:lvlJc w:val="left"/>
      <w:pPr>
        <w:ind w:left="3871" w:hanging="361"/>
      </w:pPr>
      <w:rPr>
        <w:rFonts w:hint="default"/>
        <w:lang w:val="en-US" w:eastAsia="en-US" w:bidi="ar-SA"/>
      </w:rPr>
    </w:lvl>
    <w:lvl w:ilvl="5" w:tplc="9050C31A">
      <w:numFmt w:val="bullet"/>
      <w:lvlText w:val="•"/>
      <w:lvlJc w:val="left"/>
      <w:pPr>
        <w:ind w:left="4862" w:hanging="361"/>
      </w:pPr>
      <w:rPr>
        <w:rFonts w:hint="default"/>
        <w:lang w:val="en-US" w:eastAsia="en-US" w:bidi="ar-SA"/>
      </w:rPr>
    </w:lvl>
    <w:lvl w:ilvl="6" w:tplc="5A0280C0">
      <w:numFmt w:val="bullet"/>
      <w:lvlText w:val="•"/>
      <w:lvlJc w:val="left"/>
      <w:pPr>
        <w:ind w:left="5852" w:hanging="361"/>
      </w:pPr>
      <w:rPr>
        <w:rFonts w:hint="default"/>
        <w:lang w:val="en-US" w:eastAsia="en-US" w:bidi="ar-SA"/>
      </w:rPr>
    </w:lvl>
    <w:lvl w:ilvl="7" w:tplc="E9166EAC">
      <w:numFmt w:val="bullet"/>
      <w:lvlText w:val="•"/>
      <w:lvlJc w:val="left"/>
      <w:pPr>
        <w:ind w:left="6843" w:hanging="361"/>
      </w:pPr>
      <w:rPr>
        <w:rFonts w:hint="default"/>
        <w:lang w:val="en-US" w:eastAsia="en-US" w:bidi="ar-SA"/>
      </w:rPr>
    </w:lvl>
    <w:lvl w:ilvl="8" w:tplc="2CFACDC8">
      <w:numFmt w:val="bullet"/>
      <w:lvlText w:val="•"/>
      <w:lvlJc w:val="left"/>
      <w:pPr>
        <w:ind w:left="7833" w:hanging="361"/>
      </w:pPr>
      <w:rPr>
        <w:rFonts w:hint="default"/>
        <w:lang w:val="en-US" w:eastAsia="en-US" w:bidi="ar-SA"/>
      </w:rPr>
    </w:lvl>
  </w:abstractNum>
  <w:abstractNum w:abstractNumId="40">
    <w:nsid w:val="23233412"/>
    <w:multiLevelType w:val="hybridMultilevel"/>
    <w:tmpl w:val="79D083C8"/>
    <w:lvl w:ilvl="0" w:tplc="3BC428B2">
      <w:start w:val="1"/>
      <w:numFmt w:val="decimal"/>
      <w:lvlText w:val="%1."/>
      <w:lvlJc w:val="left"/>
      <w:pPr>
        <w:ind w:left="467" w:hanging="360"/>
      </w:pPr>
      <w:rPr>
        <w:rFonts w:hint="default"/>
      </w:rPr>
    </w:lvl>
    <w:lvl w:ilvl="1" w:tplc="40090019" w:tentative="1">
      <w:start w:val="1"/>
      <w:numFmt w:val="lowerLetter"/>
      <w:lvlText w:val="%2."/>
      <w:lvlJc w:val="left"/>
      <w:pPr>
        <w:ind w:left="1187" w:hanging="360"/>
      </w:pPr>
    </w:lvl>
    <w:lvl w:ilvl="2" w:tplc="4009001B" w:tentative="1">
      <w:start w:val="1"/>
      <w:numFmt w:val="lowerRoman"/>
      <w:lvlText w:val="%3."/>
      <w:lvlJc w:val="right"/>
      <w:pPr>
        <w:ind w:left="1907" w:hanging="180"/>
      </w:pPr>
    </w:lvl>
    <w:lvl w:ilvl="3" w:tplc="4009000F" w:tentative="1">
      <w:start w:val="1"/>
      <w:numFmt w:val="decimal"/>
      <w:lvlText w:val="%4."/>
      <w:lvlJc w:val="left"/>
      <w:pPr>
        <w:ind w:left="2627" w:hanging="360"/>
      </w:pPr>
    </w:lvl>
    <w:lvl w:ilvl="4" w:tplc="40090019" w:tentative="1">
      <w:start w:val="1"/>
      <w:numFmt w:val="lowerLetter"/>
      <w:lvlText w:val="%5."/>
      <w:lvlJc w:val="left"/>
      <w:pPr>
        <w:ind w:left="3347" w:hanging="360"/>
      </w:pPr>
    </w:lvl>
    <w:lvl w:ilvl="5" w:tplc="4009001B" w:tentative="1">
      <w:start w:val="1"/>
      <w:numFmt w:val="lowerRoman"/>
      <w:lvlText w:val="%6."/>
      <w:lvlJc w:val="right"/>
      <w:pPr>
        <w:ind w:left="4067" w:hanging="180"/>
      </w:pPr>
    </w:lvl>
    <w:lvl w:ilvl="6" w:tplc="4009000F" w:tentative="1">
      <w:start w:val="1"/>
      <w:numFmt w:val="decimal"/>
      <w:lvlText w:val="%7."/>
      <w:lvlJc w:val="left"/>
      <w:pPr>
        <w:ind w:left="4787" w:hanging="360"/>
      </w:pPr>
    </w:lvl>
    <w:lvl w:ilvl="7" w:tplc="40090019" w:tentative="1">
      <w:start w:val="1"/>
      <w:numFmt w:val="lowerLetter"/>
      <w:lvlText w:val="%8."/>
      <w:lvlJc w:val="left"/>
      <w:pPr>
        <w:ind w:left="5507" w:hanging="360"/>
      </w:pPr>
    </w:lvl>
    <w:lvl w:ilvl="8" w:tplc="4009001B" w:tentative="1">
      <w:start w:val="1"/>
      <w:numFmt w:val="lowerRoman"/>
      <w:lvlText w:val="%9."/>
      <w:lvlJc w:val="right"/>
      <w:pPr>
        <w:ind w:left="6227" w:hanging="180"/>
      </w:pPr>
    </w:lvl>
  </w:abstractNum>
  <w:abstractNum w:abstractNumId="41">
    <w:nsid w:val="239F3F8E"/>
    <w:multiLevelType w:val="hybridMultilevel"/>
    <w:tmpl w:val="CC5C7D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nsid w:val="24DF3C7B"/>
    <w:multiLevelType w:val="hybridMultilevel"/>
    <w:tmpl w:val="1B025F56"/>
    <w:lvl w:ilvl="0" w:tplc="D28A7CB2">
      <w:start w:val="1"/>
      <w:numFmt w:val="decimal"/>
      <w:lvlText w:val="%1."/>
      <w:lvlJc w:val="left"/>
      <w:pPr>
        <w:ind w:left="467" w:hanging="360"/>
      </w:pPr>
      <w:rPr>
        <w:rFonts w:asciiTheme="minorHAnsi" w:eastAsia="Times New Roman" w:hAnsiTheme="minorHAnsi" w:cstheme="minorHAnsi" w:hint="default"/>
        <w:spacing w:val="-5"/>
        <w:w w:val="99"/>
        <w:sz w:val="24"/>
        <w:szCs w:val="24"/>
        <w:lang w:val="en-US" w:eastAsia="en-US" w:bidi="ar-SA"/>
      </w:rPr>
    </w:lvl>
    <w:lvl w:ilvl="1" w:tplc="6E5E8316">
      <w:numFmt w:val="bullet"/>
      <w:lvlText w:val="•"/>
      <w:lvlJc w:val="left"/>
      <w:pPr>
        <w:ind w:left="1460" w:hanging="360"/>
      </w:pPr>
      <w:rPr>
        <w:rFonts w:hint="default"/>
        <w:lang w:val="en-US" w:eastAsia="en-US" w:bidi="ar-SA"/>
      </w:rPr>
    </w:lvl>
    <w:lvl w:ilvl="2" w:tplc="433491F0">
      <w:numFmt w:val="bullet"/>
      <w:lvlText w:val="•"/>
      <w:lvlJc w:val="left"/>
      <w:pPr>
        <w:ind w:left="2460" w:hanging="360"/>
      </w:pPr>
      <w:rPr>
        <w:rFonts w:hint="default"/>
        <w:lang w:val="en-US" w:eastAsia="en-US" w:bidi="ar-SA"/>
      </w:rPr>
    </w:lvl>
    <w:lvl w:ilvl="3" w:tplc="491C0356">
      <w:numFmt w:val="bullet"/>
      <w:lvlText w:val="•"/>
      <w:lvlJc w:val="left"/>
      <w:pPr>
        <w:ind w:left="3460" w:hanging="360"/>
      </w:pPr>
      <w:rPr>
        <w:rFonts w:hint="default"/>
        <w:lang w:val="en-US" w:eastAsia="en-US" w:bidi="ar-SA"/>
      </w:rPr>
    </w:lvl>
    <w:lvl w:ilvl="4" w:tplc="7350221A">
      <w:numFmt w:val="bullet"/>
      <w:lvlText w:val="•"/>
      <w:lvlJc w:val="left"/>
      <w:pPr>
        <w:ind w:left="4460" w:hanging="360"/>
      </w:pPr>
      <w:rPr>
        <w:rFonts w:hint="default"/>
        <w:lang w:val="en-US" w:eastAsia="en-US" w:bidi="ar-SA"/>
      </w:rPr>
    </w:lvl>
    <w:lvl w:ilvl="5" w:tplc="87625B36">
      <w:numFmt w:val="bullet"/>
      <w:lvlText w:val="•"/>
      <w:lvlJc w:val="left"/>
      <w:pPr>
        <w:ind w:left="5460" w:hanging="360"/>
      </w:pPr>
      <w:rPr>
        <w:rFonts w:hint="default"/>
        <w:lang w:val="en-US" w:eastAsia="en-US" w:bidi="ar-SA"/>
      </w:rPr>
    </w:lvl>
    <w:lvl w:ilvl="6" w:tplc="A158225A">
      <w:numFmt w:val="bullet"/>
      <w:lvlText w:val="•"/>
      <w:lvlJc w:val="left"/>
      <w:pPr>
        <w:ind w:left="6460" w:hanging="360"/>
      </w:pPr>
      <w:rPr>
        <w:rFonts w:hint="default"/>
        <w:lang w:val="en-US" w:eastAsia="en-US" w:bidi="ar-SA"/>
      </w:rPr>
    </w:lvl>
    <w:lvl w:ilvl="7" w:tplc="537C157C">
      <w:numFmt w:val="bullet"/>
      <w:lvlText w:val="•"/>
      <w:lvlJc w:val="left"/>
      <w:pPr>
        <w:ind w:left="7460" w:hanging="360"/>
      </w:pPr>
      <w:rPr>
        <w:rFonts w:hint="default"/>
        <w:lang w:val="en-US" w:eastAsia="en-US" w:bidi="ar-SA"/>
      </w:rPr>
    </w:lvl>
    <w:lvl w:ilvl="8" w:tplc="9D08EBB2">
      <w:numFmt w:val="bullet"/>
      <w:lvlText w:val="•"/>
      <w:lvlJc w:val="left"/>
      <w:pPr>
        <w:ind w:left="8460" w:hanging="360"/>
      </w:pPr>
      <w:rPr>
        <w:rFonts w:hint="default"/>
        <w:lang w:val="en-US" w:eastAsia="en-US" w:bidi="ar-SA"/>
      </w:rPr>
    </w:lvl>
  </w:abstractNum>
  <w:abstractNum w:abstractNumId="43">
    <w:nsid w:val="257C42C8"/>
    <w:multiLevelType w:val="hybridMultilevel"/>
    <w:tmpl w:val="E176F0E6"/>
    <w:lvl w:ilvl="0" w:tplc="67B4C2EA">
      <w:start w:val="1"/>
      <w:numFmt w:val="decimal"/>
      <w:lvlText w:val="%1."/>
      <w:lvlJc w:val="left"/>
      <w:pPr>
        <w:ind w:left="541" w:hanging="361"/>
      </w:pPr>
      <w:rPr>
        <w:rFonts w:asciiTheme="minorHAnsi" w:eastAsia="Times New Roman" w:hAnsiTheme="minorHAnsi" w:cstheme="minorHAnsi" w:hint="default"/>
        <w:spacing w:val="-3"/>
        <w:w w:val="99"/>
        <w:sz w:val="24"/>
        <w:szCs w:val="24"/>
        <w:lang w:val="en-US" w:eastAsia="en-US" w:bidi="ar-SA"/>
      </w:rPr>
    </w:lvl>
    <w:lvl w:ilvl="1" w:tplc="E1F64660">
      <w:numFmt w:val="bullet"/>
      <w:lvlText w:val="•"/>
      <w:lvlJc w:val="left"/>
      <w:pPr>
        <w:ind w:left="1433" w:hanging="361"/>
      </w:pPr>
      <w:rPr>
        <w:rFonts w:hint="default"/>
        <w:lang w:val="en-US" w:eastAsia="en-US" w:bidi="ar-SA"/>
      </w:rPr>
    </w:lvl>
    <w:lvl w:ilvl="2" w:tplc="363AB194">
      <w:numFmt w:val="bullet"/>
      <w:lvlText w:val="•"/>
      <w:lvlJc w:val="left"/>
      <w:pPr>
        <w:ind w:left="2332" w:hanging="361"/>
      </w:pPr>
      <w:rPr>
        <w:rFonts w:hint="default"/>
        <w:lang w:val="en-US" w:eastAsia="en-US" w:bidi="ar-SA"/>
      </w:rPr>
    </w:lvl>
    <w:lvl w:ilvl="3" w:tplc="00FAB6C4">
      <w:numFmt w:val="bullet"/>
      <w:lvlText w:val="•"/>
      <w:lvlJc w:val="left"/>
      <w:pPr>
        <w:ind w:left="3232" w:hanging="361"/>
      </w:pPr>
      <w:rPr>
        <w:rFonts w:hint="default"/>
        <w:lang w:val="en-US" w:eastAsia="en-US" w:bidi="ar-SA"/>
      </w:rPr>
    </w:lvl>
    <w:lvl w:ilvl="4" w:tplc="02BC51DC">
      <w:numFmt w:val="bullet"/>
      <w:lvlText w:val="•"/>
      <w:lvlJc w:val="left"/>
      <w:pPr>
        <w:ind w:left="4131" w:hanging="361"/>
      </w:pPr>
      <w:rPr>
        <w:rFonts w:hint="default"/>
        <w:lang w:val="en-US" w:eastAsia="en-US" w:bidi="ar-SA"/>
      </w:rPr>
    </w:lvl>
    <w:lvl w:ilvl="5" w:tplc="E88CCFDE">
      <w:numFmt w:val="bullet"/>
      <w:lvlText w:val="•"/>
      <w:lvlJc w:val="left"/>
      <w:pPr>
        <w:ind w:left="5031" w:hanging="361"/>
      </w:pPr>
      <w:rPr>
        <w:rFonts w:hint="default"/>
        <w:lang w:val="en-US" w:eastAsia="en-US" w:bidi="ar-SA"/>
      </w:rPr>
    </w:lvl>
    <w:lvl w:ilvl="6" w:tplc="22D6BA58">
      <w:numFmt w:val="bullet"/>
      <w:lvlText w:val="•"/>
      <w:lvlJc w:val="left"/>
      <w:pPr>
        <w:ind w:left="5930" w:hanging="361"/>
      </w:pPr>
      <w:rPr>
        <w:rFonts w:hint="default"/>
        <w:lang w:val="en-US" w:eastAsia="en-US" w:bidi="ar-SA"/>
      </w:rPr>
    </w:lvl>
    <w:lvl w:ilvl="7" w:tplc="36F8192A">
      <w:numFmt w:val="bullet"/>
      <w:lvlText w:val="•"/>
      <w:lvlJc w:val="left"/>
      <w:pPr>
        <w:ind w:left="6829" w:hanging="361"/>
      </w:pPr>
      <w:rPr>
        <w:rFonts w:hint="default"/>
        <w:lang w:val="en-US" w:eastAsia="en-US" w:bidi="ar-SA"/>
      </w:rPr>
    </w:lvl>
    <w:lvl w:ilvl="8" w:tplc="E4703A04">
      <w:numFmt w:val="bullet"/>
      <w:lvlText w:val="•"/>
      <w:lvlJc w:val="left"/>
      <w:pPr>
        <w:ind w:left="7729" w:hanging="361"/>
      </w:pPr>
      <w:rPr>
        <w:rFonts w:hint="default"/>
        <w:lang w:val="en-US" w:eastAsia="en-US" w:bidi="ar-SA"/>
      </w:rPr>
    </w:lvl>
  </w:abstractNum>
  <w:abstractNum w:abstractNumId="44">
    <w:nsid w:val="25E73D66"/>
    <w:multiLevelType w:val="hybridMultilevel"/>
    <w:tmpl w:val="601EFC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25EF78E4"/>
    <w:multiLevelType w:val="hybridMultilevel"/>
    <w:tmpl w:val="300E04D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6">
    <w:nsid w:val="2644384B"/>
    <w:multiLevelType w:val="hybridMultilevel"/>
    <w:tmpl w:val="AD76FB8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nsid w:val="274D72CC"/>
    <w:multiLevelType w:val="hybridMultilevel"/>
    <w:tmpl w:val="B0AEAC00"/>
    <w:lvl w:ilvl="0" w:tplc="F168E512">
      <w:start w:val="1"/>
      <w:numFmt w:val="decimal"/>
      <w:lvlText w:val="%1."/>
      <w:lvlJc w:val="left"/>
      <w:pPr>
        <w:ind w:left="467" w:hanging="360"/>
      </w:pPr>
      <w:rPr>
        <w:rFonts w:ascii="Times New Roman" w:eastAsia="Times New Roman" w:hAnsi="Times New Roman" w:cs="Times New Roman" w:hint="default"/>
        <w:spacing w:val="-5"/>
        <w:w w:val="100"/>
        <w:sz w:val="24"/>
        <w:szCs w:val="24"/>
        <w:lang w:val="en-US" w:eastAsia="en-US" w:bidi="ar-SA"/>
      </w:rPr>
    </w:lvl>
    <w:lvl w:ilvl="1" w:tplc="93F0C278">
      <w:numFmt w:val="bullet"/>
      <w:lvlText w:val="•"/>
      <w:lvlJc w:val="left"/>
      <w:pPr>
        <w:ind w:left="1460" w:hanging="360"/>
      </w:pPr>
      <w:rPr>
        <w:rFonts w:hint="default"/>
        <w:lang w:val="en-US" w:eastAsia="en-US" w:bidi="ar-SA"/>
      </w:rPr>
    </w:lvl>
    <w:lvl w:ilvl="2" w:tplc="12C4671A">
      <w:numFmt w:val="bullet"/>
      <w:lvlText w:val="•"/>
      <w:lvlJc w:val="left"/>
      <w:pPr>
        <w:ind w:left="2460" w:hanging="360"/>
      </w:pPr>
      <w:rPr>
        <w:rFonts w:hint="default"/>
        <w:lang w:val="en-US" w:eastAsia="en-US" w:bidi="ar-SA"/>
      </w:rPr>
    </w:lvl>
    <w:lvl w:ilvl="3" w:tplc="B2005248">
      <w:numFmt w:val="bullet"/>
      <w:lvlText w:val="•"/>
      <w:lvlJc w:val="left"/>
      <w:pPr>
        <w:ind w:left="3460" w:hanging="360"/>
      </w:pPr>
      <w:rPr>
        <w:rFonts w:hint="default"/>
        <w:lang w:val="en-US" w:eastAsia="en-US" w:bidi="ar-SA"/>
      </w:rPr>
    </w:lvl>
    <w:lvl w:ilvl="4" w:tplc="EB800BFA">
      <w:numFmt w:val="bullet"/>
      <w:lvlText w:val="•"/>
      <w:lvlJc w:val="left"/>
      <w:pPr>
        <w:ind w:left="4460" w:hanging="360"/>
      </w:pPr>
      <w:rPr>
        <w:rFonts w:hint="default"/>
        <w:lang w:val="en-US" w:eastAsia="en-US" w:bidi="ar-SA"/>
      </w:rPr>
    </w:lvl>
    <w:lvl w:ilvl="5" w:tplc="F89AD676">
      <w:numFmt w:val="bullet"/>
      <w:lvlText w:val="•"/>
      <w:lvlJc w:val="left"/>
      <w:pPr>
        <w:ind w:left="5460" w:hanging="360"/>
      </w:pPr>
      <w:rPr>
        <w:rFonts w:hint="default"/>
        <w:lang w:val="en-US" w:eastAsia="en-US" w:bidi="ar-SA"/>
      </w:rPr>
    </w:lvl>
    <w:lvl w:ilvl="6" w:tplc="F75ABD12">
      <w:numFmt w:val="bullet"/>
      <w:lvlText w:val="•"/>
      <w:lvlJc w:val="left"/>
      <w:pPr>
        <w:ind w:left="6460" w:hanging="360"/>
      </w:pPr>
      <w:rPr>
        <w:rFonts w:hint="default"/>
        <w:lang w:val="en-US" w:eastAsia="en-US" w:bidi="ar-SA"/>
      </w:rPr>
    </w:lvl>
    <w:lvl w:ilvl="7" w:tplc="D32E3226">
      <w:numFmt w:val="bullet"/>
      <w:lvlText w:val="•"/>
      <w:lvlJc w:val="left"/>
      <w:pPr>
        <w:ind w:left="7460" w:hanging="360"/>
      </w:pPr>
      <w:rPr>
        <w:rFonts w:hint="default"/>
        <w:lang w:val="en-US" w:eastAsia="en-US" w:bidi="ar-SA"/>
      </w:rPr>
    </w:lvl>
    <w:lvl w:ilvl="8" w:tplc="221A8B8C">
      <w:numFmt w:val="bullet"/>
      <w:lvlText w:val="•"/>
      <w:lvlJc w:val="left"/>
      <w:pPr>
        <w:ind w:left="8460" w:hanging="360"/>
      </w:pPr>
      <w:rPr>
        <w:rFonts w:hint="default"/>
        <w:lang w:val="en-US" w:eastAsia="en-US" w:bidi="ar-SA"/>
      </w:rPr>
    </w:lvl>
  </w:abstractNum>
  <w:abstractNum w:abstractNumId="48">
    <w:nsid w:val="2A01157F"/>
    <w:multiLevelType w:val="hybridMultilevel"/>
    <w:tmpl w:val="BAD86768"/>
    <w:lvl w:ilvl="0" w:tplc="780E294A">
      <w:start w:val="1"/>
      <w:numFmt w:val="decimal"/>
      <w:lvlText w:val="%1."/>
      <w:lvlJc w:val="left"/>
      <w:pPr>
        <w:ind w:left="467"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450096C8">
      <w:numFmt w:val="bullet"/>
      <w:lvlText w:val="•"/>
      <w:lvlJc w:val="left"/>
      <w:pPr>
        <w:ind w:left="1395" w:hanging="360"/>
      </w:pPr>
      <w:rPr>
        <w:rFonts w:hint="default"/>
        <w:lang w:val="en-US" w:eastAsia="en-US" w:bidi="ar-SA"/>
      </w:rPr>
    </w:lvl>
    <w:lvl w:ilvl="2" w:tplc="EFB49698">
      <w:numFmt w:val="bullet"/>
      <w:lvlText w:val="•"/>
      <w:lvlJc w:val="left"/>
      <w:pPr>
        <w:ind w:left="2331" w:hanging="360"/>
      </w:pPr>
      <w:rPr>
        <w:rFonts w:hint="default"/>
        <w:lang w:val="en-US" w:eastAsia="en-US" w:bidi="ar-SA"/>
      </w:rPr>
    </w:lvl>
    <w:lvl w:ilvl="3" w:tplc="CFE29544">
      <w:numFmt w:val="bullet"/>
      <w:lvlText w:val="•"/>
      <w:lvlJc w:val="left"/>
      <w:pPr>
        <w:ind w:left="3266" w:hanging="360"/>
      </w:pPr>
      <w:rPr>
        <w:rFonts w:hint="default"/>
        <w:lang w:val="en-US" w:eastAsia="en-US" w:bidi="ar-SA"/>
      </w:rPr>
    </w:lvl>
    <w:lvl w:ilvl="4" w:tplc="E2964188">
      <w:numFmt w:val="bullet"/>
      <w:lvlText w:val="•"/>
      <w:lvlJc w:val="left"/>
      <w:pPr>
        <w:ind w:left="4202" w:hanging="360"/>
      </w:pPr>
      <w:rPr>
        <w:rFonts w:hint="default"/>
        <w:lang w:val="en-US" w:eastAsia="en-US" w:bidi="ar-SA"/>
      </w:rPr>
    </w:lvl>
    <w:lvl w:ilvl="5" w:tplc="8A8EEC5A">
      <w:numFmt w:val="bullet"/>
      <w:lvlText w:val="•"/>
      <w:lvlJc w:val="left"/>
      <w:pPr>
        <w:ind w:left="5137" w:hanging="360"/>
      </w:pPr>
      <w:rPr>
        <w:rFonts w:hint="default"/>
        <w:lang w:val="en-US" w:eastAsia="en-US" w:bidi="ar-SA"/>
      </w:rPr>
    </w:lvl>
    <w:lvl w:ilvl="6" w:tplc="F7062290">
      <w:numFmt w:val="bullet"/>
      <w:lvlText w:val="•"/>
      <w:lvlJc w:val="left"/>
      <w:pPr>
        <w:ind w:left="6073" w:hanging="360"/>
      </w:pPr>
      <w:rPr>
        <w:rFonts w:hint="default"/>
        <w:lang w:val="en-US" w:eastAsia="en-US" w:bidi="ar-SA"/>
      </w:rPr>
    </w:lvl>
    <w:lvl w:ilvl="7" w:tplc="49F464E2">
      <w:numFmt w:val="bullet"/>
      <w:lvlText w:val="•"/>
      <w:lvlJc w:val="left"/>
      <w:pPr>
        <w:ind w:left="7008" w:hanging="360"/>
      </w:pPr>
      <w:rPr>
        <w:rFonts w:hint="default"/>
        <w:lang w:val="en-US" w:eastAsia="en-US" w:bidi="ar-SA"/>
      </w:rPr>
    </w:lvl>
    <w:lvl w:ilvl="8" w:tplc="D2D01234">
      <w:numFmt w:val="bullet"/>
      <w:lvlText w:val="•"/>
      <w:lvlJc w:val="left"/>
      <w:pPr>
        <w:ind w:left="7944" w:hanging="360"/>
      </w:pPr>
      <w:rPr>
        <w:rFonts w:hint="default"/>
        <w:lang w:val="en-US" w:eastAsia="en-US" w:bidi="ar-SA"/>
      </w:rPr>
    </w:lvl>
  </w:abstractNum>
  <w:abstractNum w:abstractNumId="49">
    <w:nsid w:val="2A3857D7"/>
    <w:multiLevelType w:val="hybridMultilevel"/>
    <w:tmpl w:val="8690C034"/>
    <w:lvl w:ilvl="0" w:tplc="37620942">
      <w:start w:val="1"/>
      <w:numFmt w:val="decimal"/>
      <w:lvlText w:val="%1."/>
      <w:lvlJc w:val="left"/>
      <w:pPr>
        <w:ind w:left="451" w:hanging="361"/>
      </w:pPr>
      <w:rPr>
        <w:rFonts w:asciiTheme="minorHAnsi" w:eastAsia="Times New Roman" w:hAnsiTheme="minorHAnsi" w:cstheme="minorHAnsi" w:hint="default"/>
        <w:spacing w:val="-4"/>
        <w:w w:val="99"/>
        <w:sz w:val="24"/>
        <w:szCs w:val="24"/>
        <w:lang w:val="en-US" w:eastAsia="en-US" w:bidi="ar-SA"/>
      </w:rPr>
    </w:lvl>
    <w:lvl w:ilvl="1" w:tplc="009E010E">
      <w:numFmt w:val="bullet"/>
      <w:lvlText w:val="•"/>
      <w:lvlJc w:val="left"/>
      <w:pPr>
        <w:ind w:left="1404" w:hanging="361"/>
      </w:pPr>
      <w:rPr>
        <w:rFonts w:hint="default"/>
        <w:lang w:val="en-US" w:eastAsia="en-US" w:bidi="ar-SA"/>
      </w:rPr>
    </w:lvl>
    <w:lvl w:ilvl="2" w:tplc="F1A02F30">
      <w:numFmt w:val="bullet"/>
      <w:lvlText w:val="•"/>
      <w:lvlJc w:val="left"/>
      <w:pPr>
        <w:ind w:left="2365" w:hanging="361"/>
      </w:pPr>
      <w:rPr>
        <w:rFonts w:hint="default"/>
        <w:lang w:val="en-US" w:eastAsia="en-US" w:bidi="ar-SA"/>
      </w:rPr>
    </w:lvl>
    <w:lvl w:ilvl="3" w:tplc="9DC04860">
      <w:numFmt w:val="bullet"/>
      <w:lvlText w:val="•"/>
      <w:lvlJc w:val="left"/>
      <w:pPr>
        <w:ind w:left="3325" w:hanging="361"/>
      </w:pPr>
      <w:rPr>
        <w:rFonts w:hint="default"/>
        <w:lang w:val="en-US" w:eastAsia="en-US" w:bidi="ar-SA"/>
      </w:rPr>
    </w:lvl>
    <w:lvl w:ilvl="4" w:tplc="D6AE6510">
      <w:numFmt w:val="bullet"/>
      <w:lvlText w:val="•"/>
      <w:lvlJc w:val="left"/>
      <w:pPr>
        <w:ind w:left="4286" w:hanging="361"/>
      </w:pPr>
      <w:rPr>
        <w:rFonts w:hint="default"/>
        <w:lang w:val="en-US" w:eastAsia="en-US" w:bidi="ar-SA"/>
      </w:rPr>
    </w:lvl>
    <w:lvl w:ilvl="5" w:tplc="81C27A5E">
      <w:numFmt w:val="bullet"/>
      <w:lvlText w:val="•"/>
      <w:lvlJc w:val="left"/>
      <w:pPr>
        <w:ind w:left="5246" w:hanging="361"/>
      </w:pPr>
      <w:rPr>
        <w:rFonts w:hint="default"/>
        <w:lang w:val="en-US" w:eastAsia="en-US" w:bidi="ar-SA"/>
      </w:rPr>
    </w:lvl>
    <w:lvl w:ilvl="6" w:tplc="DD64E23E">
      <w:numFmt w:val="bullet"/>
      <w:lvlText w:val="•"/>
      <w:lvlJc w:val="left"/>
      <w:pPr>
        <w:ind w:left="6207" w:hanging="361"/>
      </w:pPr>
      <w:rPr>
        <w:rFonts w:hint="default"/>
        <w:lang w:val="en-US" w:eastAsia="en-US" w:bidi="ar-SA"/>
      </w:rPr>
    </w:lvl>
    <w:lvl w:ilvl="7" w:tplc="FECC788A">
      <w:numFmt w:val="bullet"/>
      <w:lvlText w:val="•"/>
      <w:lvlJc w:val="left"/>
      <w:pPr>
        <w:ind w:left="7167" w:hanging="361"/>
      </w:pPr>
      <w:rPr>
        <w:rFonts w:hint="default"/>
        <w:lang w:val="en-US" w:eastAsia="en-US" w:bidi="ar-SA"/>
      </w:rPr>
    </w:lvl>
    <w:lvl w:ilvl="8" w:tplc="B67AFCD2">
      <w:numFmt w:val="bullet"/>
      <w:lvlText w:val="•"/>
      <w:lvlJc w:val="left"/>
      <w:pPr>
        <w:ind w:left="8128" w:hanging="361"/>
      </w:pPr>
      <w:rPr>
        <w:rFonts w:hint="default"/>
        <w:lang w:val="en-US" w:eastAsia="en-US" w:bidi="ar-SA"/>
      </w:rPr>
    </w:lvl>
  </w:abstractNum>
  <w:abstractNum w:abstractNumId="50">
    <w:nsid w:val="2D8163B8"/>
    <w:multiLevelType w:val="hybridMultilevel"/>
    <w:tmpl w:val="E1340CC2"/>
    <w:lvl w:ilvl="0" w:tplc="F958523A">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51">
    <w:nsid w:val="2DC64AFC"/>
    <w:multiLevelType w:val="hybridMultilevel"/>
    <w:tmpl w:val="7C0C4A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2E0E0B5B"/>
    <w:multiLevelType w:val="hybridMultilevel"/>
    <w:tmpl w:val="E15AE16A"/>
    <w:lvl w:ilvl="0" w:tplc="1F6AA2D0">
      <w:start w:val="1"/>
      <w:numFmt w:val="decimal"/>
      <w:lvlText w:val="%1."/>
      <w:lvlJc w:val="left"/>
      <w:pPr>
        <w:ind w:left="467" w:hanging="360"/>
      </w:pPr>
      <w:rPr>
        <w:rFonts w:asciiTheme="minorHAnsi" w:eastAsia="Times New Roman" w:hAnsiTheme="minorHAnsi" w:cs="Times New Roman" w:hint="default"/>
        <w:spacing w:val="-3"/>
        <w:w w:val="99"/>
        <w:sz w:val="24"/>
        <w:szCs w:val="24"/>
        <w:lang w:val="en-US" w:eastAsia="en-US" w:bidi="ar-SA"/>
      </w:rPr>
    </w:lvl>
    <w:lvl w:ilvl="1" w:tplc="D5689054">
      <w:numFmt w:val="bullet"/>
      <w:lvlText w:val="•"/>
      <w:lvlJc w:val="left"/>
      <w:pPr>
        <w:ind w:left="1460" w:hanging="360"/>
      </w:pPr>
      <w:rPr>
        <w:rFonts w:hint="default"/>
        <w:lang w:val="en-US" w:eastAsia="en-US" w:bidi="ar-SA"/>
      </w:rPr>
    </w:lvl>
    <w:lvl w:ilvl="2" w:tplc="63FAD8B6">
      <w:numFmt w:val="bullet"/>
      <w:lvlText w:val="•"/>
      <w:lvlJc w:val="left"/>
      <w:pPr>
        <w:ind w:left="2460" w:hanging="360"/>
      </w:pPr>
      <w:rPr>
        <w:rFonts w:hint="default"/>
        <w:lang w:val="en-US" w:eastAsia="en-US" w:bidi="ar-SA"/>
      </w:rPr>
    </w:lvl>
    <w:lvl w:ilvl="3" w:tplc="4F0E3398">
      <w:numFmt w:val="bullet"/>
      <w:lvlText w:val="•"/>
      <w:lvlJc w:val="left"/>
      <w:pPr>
        <w:ind w:left="3460" w:hanging="360"/>
      </w:pPr>
      <w:rPr>
        <w:rFonts w:hint="default"/>
        <w:lang w:val="en-US" w:eastAsia="en-US" w:bidi="ar-SA"/>
      </w:rPr>
    </w:lvl>
    <w:lvl w:ilvl="4" w:tplc="D9042BD0">
      <w:numFmt w:val="bullet"/>
      <w:lvlText w:val="•"/>
      <w:lvlJc w:val="left"/>
      <w:pPr>
        <w:ind w:left="4460" w:hanging="360"/>
      </w:pPr>
      <w:rPr>
        <w:rFonts w:hint="default"/>
        <w:lang w:val="en-US" w:eastAsia="en-US" w:bidi="ar-SA"/>
      </w:rPr>
    </w:lvl>
    <w:lvl w:ilvl="5" w:tplc="48009F6A">
      <w:numFmt w:val="bullet"/>
      <w:lvlText w:val="•"/>
      <w:lvlJc w:val="left"/>
      <w:pPr>
        <w:ind w:left="5460" w:hanging="360"/>
      </w:pPr>
      <w:rPr>
        <w:rFonts w:hint="default"/>
        <w:lang w:val="en-US" w:eastAsia="en-US" w:bidi="ar-SA"/>
      </w:rPr>
    </w:lvl>
    <w:lvl w:ilvl="6" w:tplc="54D84D7C">
      <w:numFmt w:val="bullet"/>
      <w:lvlText w:val="•"/>
      <w:lvlJc w:val="left"/>
      <w:pPr>
        <w:ind w:left="6460" w:hanging="360"/>
      </w:pPr>
      <w:rPr>
        <w:rFonts w:hint="default"/>
        <w:lang w:val="en-US" w:eastAsia="en-US" w:bidi="ar-SA"/>
      </w:rPr>
    </w:lvl>
    <w:lvl w:ilvl="7" w:tplc="F8183F46">
      <w:numFmt w:val="bullet"/>
      <w:lvlText w:val="•"/>
      <w:lvlJc w:val="left"/>
      <w:pPr>
        <w:ind w:left="7460" w:hanging="360"/>
      </w:pPr>
      <w:rPr>
        <w:rFonts w:hint="default"/>
        <w:lang w:val="en-US" w:eastAsia="en-US" w:bidi="ar-SA"/>
      </w:rPr>
    </w:lvl>
    <w:lvl w:ilvl="8" w:tplc="BB5C703E">
      <w:numFmt w:val="bullet"/>
      <w:lvlText w:val="•"/>
      <w:lvlJc w:val="left"/>
      <w:pPr>
        <w:ind w:left="8460" w:hanging="360"/>
      </w:pPr>
      <w:rPr>
        <w:rFonts w:hint="default"/>
        <w:lang w:val="en-US" w:eastAsia="en-US" w:bidi="ar-SA"/>
      </w:rPr>
    </w:lvl>
  </w:abstractNum>
  <w:abstractNum w:abstractNumId="53">
    <w:nsid w:val="2EBD48F9"/>
    <w:multiLevelType w:val="hybridMultilevel"/>
    <w:tmpl w:val="B6289A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4">
    <w:nsid w:val="2F766F17"/>
    <w:multiLevelType w:val="hybridMultilevel"/>
    <w:tmpl w:val="05363170"/>
    <w:lvl w:ilvl="0" w:tplc="DD42AEA4">
      <w:start w:val="1"/>
      <w:numFmt w:val="decimal"/>
      <w:lvlText w:val="%1."/>
      <w:lvlJc w:val="left"/>
      <w:pPr>
        <w:ind w:left="467"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76C4AB7A">
      <w:numFmt w:val="bullet"/>
      <w:lvlText w:val="•"/>
      <w:lvlJc w:val="left"/>
      <w:pPr>
        <w:ind w:left="1395" w:hanging="360"/>
      </w:pPr>
      <w:rPr>
        <w:rFonts w:hint="default"/>
        <w:lang w:val="en-US" w:eastAsia="en-US" w:bidi="ar-SA"/>
      </w:rPr>
    </w:lvl>
    <w:lvl w:ilvl="2" w:tplc="D7268BAE">
      <w:numFmt w:val="bullet"/>
      <w:lvlText w:val="•"/>
      <w:lvlJc w:val="left"/>
      <w:pPr>
        <w:ind w:left="2331" w:hanging="360"/>
      </w:pPr>
      <w:rPr>
        <w:rFonts w:hint="default"/>
        <w:lang w:val="en-US" w:eastAsia="en-US" w:bidi="ar-SA"/>
      </w:rPr>
    </w:lvl>
    <w:lvl w:ilvl="3" w:tplc="FAAE966C">
      <w:numFmt w:val="bullet"/>
      <w:lvlText w:val="•"/>
      <w:lvlJc w:val="left"/>
      <w:pPr>
        <w:ind w:left="3266" w:hanging="360"/>
      </w:pPr>
      <w:rPr>
        <w:rFonts w:hint="default"/>
        <w:lang w:val="en-US" w:eastAsia="en-US" w:bidi="ar-SA"/>
      </w:rPr>
    </w:lvl>
    <w:lvl w:ilvl="4" w:tplc="117E5564">
      <w:numFmt w:val="bullet"/>
      <w:lvlText w:val="•"/>
      <w:lvlJc w:val="left"/>
      <w:pPr>
        <w:ind w:left="4202" w:hanging="360"/>
      </w:pPr>
      <w:rPr>
        <w:rFonts w:hint="default"/>
        <w:lang w:val="en-US" w:eastAsia="en-US" w:bidi="ar-SA"/>
      </w:rPr>
    </w:lvl>
    <w:lvl w:ilvl="5" w:tplc="64D23478">
      <w:numFmt w:val="bullet"/>
      <w:lvlText w:val="•"/>
      <w:lvlJc w:val="left"/>
      <w:pPr>
        <w:ind w:left="5137" w:hanging="360"/>
      </w:pPr>
      <w:rPr>
        <w:rFonts w:hint="default"/>
        <w:lang w:val="en-US" w:eastAsia="en-US" w:bidi="ar-SA"/>
      </w:rPr>
    </w:lvl>
    <w:lvl w:ilvl="6" w:tplc="546065B0">
      <w:numFmt w:val="bullet"/>
      <w:lvlText w:val="•"/>
      <w:lvlJc w:val="left"/>
      <w:pPr>
        <w:ind w:left="6073" w:hanging="360"/>
      </w:pPr>
      <w:rPr>
        <w:rFonts w:hint="default"/>
        <w:lang w:val="en-US" w:eastAsia="en-US" w:bidi="ar-SA"/>
      </w:rPr>
    </w:lvl>
    <w:lvl w:ilvl="7" w:tplc="85B0595A">
      <w:numFmt w:val="bullet"/>
      <w:lvlText w:val="•"/>
      <w:lvlJc w:val="left"/>
      <w:pPr>
        <w:ind w:left="7008" w:hanging="360"/>
      </w:pPr>
      <w:rPr>
        <w:rFonts w:hint="default"/>
        <w:lang w:val="en-US" w:eastAsia="en-US" w:bidi="ar-SA"/>
      </w:rPr>
    </w:lvl>
    <w:lvl w:ilvl="8" w:tplc="30D4A896">
      <w:numFmt w:val="bullet"/>
      <w:lvlText w:val="•"/>
      <w:lvlJc w:val="left"/>
      <w:pPr>
        <w:ind w:left="7944" w:hanging="360"/>
      </w:pPr>
      <w:rPr>
        <w:rFonts w:hint="default"/>
        <w:lang w:val="en-US" w:eastAsia="en-US" w:bidi="ar-SA"/>
      </w:rPr>
    </w:lvl>
  </w:abstractNum>
  <w:abstractNum w:abstractNumId="55">
    <w:nsid w:val="31235ABD"/>
    <w:multiLevelType w:val="hybridMultilevel"/>
    <w:tmpl w:val="5880B3D6"/>
    <w:lvl w:ilvl="0" w:tplc="4009000F">
      <w:start w:val="1"/>
      <w:numFmt w:val="decimal"/>
      <w:lvlText w:val="%1."/>
      <w:lvlJc w:val="left"/>
      <w:pPr>
        <w:ind w:left="361" w:hanging="361"/>
      </w:pPr>
      <w:rPr>
        <w:rFonts w:hint="default"/>
        <w:spacing w:val="0"/>
        <w:w w:val="99"/>
        <w:sz w:val="24"/>
        <w:szCs w:val="24"/>
        <w:lang w:val="en-US" w:eastAsia="en-US" w:bidi="ar-SA"/>
      </w:rPr>
    </w:lvl>
    <w:lvl w:ilvl="1" w:tplc="6CB83B5A">
      <w:numFmt w:val="bullet"/>
      <w:lvlText w:val="•"/>
      <w:lvlJc w:val="left"/>
      <w:pPr>
        <w:ind w:left="1719" w:hanging="361"/>
      </w:pPr>
      <w:rPr>
        <w:rFonts w:hint="default"/>
        <w:lang w:val="en-US" w:eastAsia="en-US" w:bidi="ar-SA"/>
      </w:rPr>
    </w:lvl>
    <w:lvl w:ilvl="2" w:tplc="3B300370">
      <w:numFmt w:val="bullet"/>
      <w:lvlText w:val="•"/>
      <w:lvlJc w:val="left"/>
      <w:pPr>
        <w:ind w:left="2618" w:hanging="361"/>
      </w:pPr>
      <w:rPr>
        <w:rFonts w:hint="default"/>
        <w:lang w:val="en-US" w:eastAsia="en-US" w:bidi="ar-SA"/>
      </w:rPr>
    </w:lvl>
    <w:lvl w:ilvl="3" w:tplc="45342ED8">
      <w:numFmt w:val="bullet"/>
      <w:lvlText w:val="•"/>
      <w:lvlJc w:val="left"/>
      <w:pPr>
        <w:ind w:left="3518" w:hanging="361"/>
      </w:pPr>
      <w:rPr>
        <w:rFonts w:hint="default"/>
        <w:lang w:val="en-US" w:eastAsia="en-US" w:bidi="ar-SA"/>
      </w:rPr>
    </w:lvl>
    <w:lvl w:ilvl="4" w:tplc="A2A66324">
      <w:numFmt w:val="bullet"/>
      <w:lvlText w:val="•"/>
      <w:lvlJc w:val="left"/>
      <w:pPr>
        <w:ind w:left="4417" w:hanging="361"/>
      </w:pPr>
      <w:rPr>
        <w:rFonts w:hint="default"/>
        <w:lang w:val="en-US" w:eastAsia="en-US" w:bidi="ar-SA"/>
      </w:rPr>
    </w:lvl>
    <w:lvl w:ilvl="5" w:tplc="CE72714A">
      <w:numFmt w:val="bullet"/>
      <w:lvlText w:val="•"/>
      <w:lvlJc w:val="left"/>
      <w:pPr>
        <w:ind w:left="5317" w:hanging="361"/>
      </w:pPr>
      <w:rPr>
        <w:rFonts w:hint="default"/>
        <w:lang w:val="en-US" w:eastAsia="en-US" w:bidi="ar-SA"/>
      </w:rPr>
    </w:lvl>
    <w:lvl w:ilvl="6" w:tplc="9C5E69E2">
      <w:numFmt w:val="bullet"/>
      <w:lvlText w:val="•"/>
      <w:lvlJc w:val="left"/>
      <w:pPr>
        <w:ind w:left="6216" w:hanging="361"/>
      </w:pPr>
      <w:rPr>
        <w:rFonts w:hint="default"/>
        <w:lang w:val="en-US" w:eastAsia="en-US" w:bidi="ar-SA"/>
      </w:rPr>
    </w:lvl>
    <w:lvl w:ilvl="7" w:tplc="A48E5296">
      <w:numFmt w:val="bullet"/>
      <w:lvlText w:val="•"/>
      <w:lvlJc w:val="left"/>
      <w:pPr>
        <w:ind w:left="7115" w:hanging="361"/>
      </w:pPr>
      <w:rPr>
        <w:rFonts w:hint="default"/>
        <w:lang w:val="en-US" w:eastAsia="en-US" w:bidi="ar-SA"/>
      </w:rPr>
    </w:lvl>
    <w:lvl w:ilvl="8" w:tplc="D0FE15C0">
      <w:numFmt w:val="bullet"/>
      <w:lvlText w:val="•"/>
      <w:lvlJc w:val="left"/>
      <w:pPr>
        <w:ind w:left="8015" w:hanging="361"/>
      </w:pPr>
      <w:rPr>
        <w:rFonts w:hint="default"/>
        <w:lang w:val="en-US" w:eastAsia="en-US" w:bidi="ar-SA"/>
      </w:rPr>
    </w:lvl>
  </w:abstractNum>
  <w:abstractNum w:abstractNumId="56">
    <w:nsid w:val="332B2C70"/>
    <w:multiLevelType w:val="hybridMultilevel"/>
    <w:tmpl w:val="96582896"/>
    <w:lvl w:ilvl="0" w:tplc="6944C854">
      <w:start w:val="1"/>
      <w:numFmt w:val="decimal"/>
      <w:lvlText w:val="%1."/>
      <w:lvlJc w:val="left"/>
      <w:pPr>
        <w:ind w:left="467" w:hanging="360"/>
      </w:pPr>
      <w:rPr>
        <w:rFonts w:hint="default"/>
        <w:b w:val="0"/>
        <w:bCs w:val="0"/>
        <w:spacing w:val="-5"/>
        <w:w w:val="99"/>
        <w:lang w:val="en-US" w:eastAsia="en-US" w:bidi="ar-SA"/>
      </w:rPr>
    </w:lvl>
    <w:lvl w:ilvl="1" w:tplc="ECFE77BE">
      <w:numFmt w:val="bullet"/>
      <w:lvlText w:val="•"/>
      <w:lvlJc w:val="left"/>
      <w:pPr>
        <w:ind w:left="1456" w:hanging="360"/>
      </w:pPr>
      <w:rPr>
        <w:rFonts w:hint="default"/>
        <w:lang w:val="en-US" w:eastAsia="en-US" w:bidi="ar-SA"/>
      </w:rPr>
    </w:lvl>
    <w:lvl w:ilvl="2" w:tplc="4EF8D072">
      <w:numFmt w:val="bullet"/>
      <w:lvlText w:val="•"/>
      <w:lvlJc w:val="left"/>
      <w:pPr>
        <w:ind w:left="2453" w:hanging="360"/>
      </w:pPr>
      <w:rPr>
        <w:rFonts w:hint="default"/>
        <w:lang w:val="en-US" w:eastAsia="en-US" w:bidi="ar-SA"/>
      </w:rPr>
    </w:lvl>
    <w:lvl w:ilvl="3" w:tplc="44FAAF42">
      <w:numFmt w:val="bullet"/>
      <w:lvlText w:val="•"/>
      <w:lvlJc w:val="left"/>
      <w:pPr>
        <w:ind w:left="3449" w:hanging="360"/>
      </w:pPr>
      <w:rPr>
        <w:rFonts w:hint="default"/>
        <w:lang w:val="en-US" w:eastAsia="en-US" w:bidi="ar-SA"/>
      </w:rPr>
    </w:lvl>
    <w:lvl w:ilvl="4" w:tplc="F156118A">
      <w:numFmt w:val="bullet"/>
      <w:lvlText w:val="•"/>
      <w:lvlJc w:val="left"/>
      <w:pPr>
        <w:ind w:left="4446" w:hanging="360"/>
      </w:pPr>
      <w:rPr>
        <w:rFonts w:hint="default"/>
        <w:lang w:val="en-US" w:eastAsia="en-US" w:bidi="ar-SA"/>
      </w:rPr>
    </w:lvl>
    <w:lvl w:ilvl="5" w:tplc="1F12557C">
      <w:numFmt w:val="bullet"/>
      <w:lvlText w:val="•"/>
      <w:lvlJc w:val="left"/>
      <w:pPr>
        <w:ind w:left="5443" w:hanging="360"/>
      </w:pPr>
      <w:rPr>
        <w:rFonts w:hint="default"/>
        <w:lang w:val="en-US" w:eastAsia="en-US" w:bidi="ar-SA"/>
      </w:rPr>
    </w:lvl>
    <w:lvl w:ilvl="6" w:tplc="CD6C55E2">
      <w:numFmt w:val="bullet"/>
      <w:lvlText w:val="•"/>
      <w:lvlJc w:val="left"/>
      <w:pPr>
        <w:ind w:left="6439" w:hanging="360"/>
      </w:pPr>
      <w:rPr>
        <w:rFonts w:hint="default"/>
        <w:lang w:val="en-US" w:eastAsia="en-US" w:bidi="ar-SA"/>
      </w:rPr>
    </w:lvl>
    <w:lvl w:ilvl="7" w:tplc="4E28A224">
      <w:numFmt w:val="bullet"/>
      <w:lvlText w:val="•"/>
      <w:lvlJc w:val="left"/>
      <w:pPr>
        <w:ind w:left="7436" w:hanging="360"/>
      </w:pPr>
      <w:rPr>
        <w:rFonts w:hint="default"/>
        <w:lang w:val="en-US" w:eastAsia="en-US" w:bidi="ar-SA"/>
      </w:rPr>
    </w:lvl>
    <w:lvl w:ilvl="8" w:tplc="BA526B12">
      <w:numFmt w:val="bullet"/>
      <w:lvlText w:val="•"/>
      <w:lvlJc w:val="left"/>
      <w:pPr>
        <w:ind w:left="8432" w:hanging="360"/>
      </w:pPr>
      <w:rPr>
        <w:rFonts w:hint="default"/>
        <w:lang w:val="en-US" w:eastAsia="en-US" w:bidi="ar-SA"/>
      </w:rPr>
    </w:lvl>
  </w:abstractNum>
  <w:abstractNum w:abstractNumId="57">
    <w:nsid w:val="33B5602A"/>
    <w:multiLevelType w:val="hybridMultilevel"/>
    <w:tmpl w:val="D820D7FA"/>
    <w:lvl w:ilvl="0" w:tplc="1E10BCD0">
      <w:start w:val="1"/>
      <w:numFmt w:val="decimal"/>
      <w:lvlText w:val="%1."/>
      <w:lvlJc w:val="left"/>
      <w:pPr>
        <w:ind w:left="467"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1DF6B418">
      <w:numFmt w:val="bullet"/>
      <w:lvlText w:val="•"/>
      <w:lvlJc w:val="left"/>
      <w:pPr>
        <w:ind w:left="1395" w:hanging="360"/>
      </w:pPr>
      <w:rPr>
        <w:rFonts w:hint="default"/>
        <w:lang w:val="en-US" w:eastAsia="en-US" w:bidi="ar-SA"/>
      </w:rPr>
    </w:lvl>
    <w:lvl w:ilvl="2" w:tplc="6C54618E">
      <w:numFmt w:val="bullet"/>
      <w:lvlText w:val="•"/>
      <w:lvlJc w:val="left"/>
      <w:pPr>
        <w:ind w:left="2331" w:hanging="360"/>
      </w:pPr>
      <w:rPr>
        <w:rFonts w:hint="default"/>
        <w:lang w:val="en-US" w:eastAsia="en-US" w:bidi="ar-SA"/>
      </w:rPr>
    </w:lvl>
    <w:lvl w:ilvl="3" w:tplc="DC1A5E44">
      <w:numFmt w:val="bullet"/>
      <w:lvlText w:val="•"/>
      <w:lvlJc w:val="left"/>
      <w:pPr>
        <w:ind w:left="3266" w:hanging="360"/>
      </w:pPr>
      <w:rPr>
        <w:rFonts w:hint="default"/>
        <w:lang w:val="en-US" w:eastAsia="en-US" w:bidi="ar-SA"/>
      </w:rPr>
    </w:lvl>
    <w:lvl w:ilvl="4" w:tplc="E93EAAC6">
      <w:numFmt w:val="bullet"/>
      <w:lvlText w:val="•"/>
      <w:lvlJc w:val="left"/>
      <w:pPr>
        <w:ind w:left="4202" w:hanging="360"/>
      </w:pPr>
      <w:rPr>
        <w:rFonts w:hint="default"/>
        <w:lang w:val="en-US" w:eastAsia="en-US" w:bidi="ar-SA"/>
      </w:rPr>
    </w:lvl>
    <w:lvl w:ilvl="5" w:tplc="E8606C00">
      <w:numFmt w:val="bullet"/>
      <w:lvlText w:val="•"/>
      <w:lvlJc w:val="left"/>
      <w:pPr>
        <w:ind w:left="5137" w:hanging="360"/>
      </w:pPr>
      <w:rPr>
        <w:rFonts w:hint="default"/>
        <w:lang w:val="en-US" w:eastAsia="en-US" w:bidi="ar-SA"/>
      </w:rPr>
    </w:lvl>
    <w:lvl w:ilvl="6" w:tplc="96CCABE8">
      <w:numFmt w:val="bullet"/>
      <w:lvlText w:val="•"/>
      <w:lvlJc w:val="left"/>
      <w:pPr>
        <w:ind w:left="6073" w:hanging="360"/>
      </w:pPr>
      <w:rPr>
        <w:rFonts w:hint="default"/>
        <w:lang w:val="en-US" w:eastAsia="en-US" w:bidi="ar-SA"/>
      </w:rPr>
    </w:lvl>
    <w:lvl w:ilvl="7" w:tplc="6BDC4E58">
      <w:numFmt w:val="bullet"/>
      <w:lvlText w:val="•"/>
      <w:lvlJc w:val="left"/>
      <w:pPr>
        <w:ind w:left="7008" w:hanging="360"/>
      </w:pPr>
      <w:rPr>
        <w:rFonts w:hint="default"/>
        <w:lang w:val="en-US" w:eastAsia="en-US" w:bidi="ar-SA"/>
      </w:rPr>
    </w:lvl>
    <w:lvl w:ilvl="8" w:tplc="D3EA46AE">
      <w:numFmt w:val="bullet"/>
      <w:lvlText w:val="•"/>
      <w:lvlJc w:val="left"/>
      <w:pPr>
        <w:ind w:left="7944" w:hanging="360"/>
      </w:pPr>
      <w:rPr>
        <w:rFonts w:hint="default"/>
        <w:lang w:val="en-US" w:eastAsia="en-US" w:bidi="ar-SA"/>
      </w:rPr>
    </w:lvl>
  </w:abstractNum>
  <w:abstractNum w:abstractNumId="58">
    <w:nsid w:val="35DA22DC"/>
    <w:multiLevelType w:val="hybridMultilevel"/>
    <w:tmpl w:val="F4BA3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9065672"/>
    <w:multiLevelType w:val="hybridMultilevel"/>
    <w:tmpl w:val="242C1042"/>
    <w:lvl w:ilvl="0" w:tplc="FB2C5AC0">
      <w:start w:val="1"/>
      <w:numFmt w:val="decimal"/>
      <w:lvlText w:val="%1."/>
      <w:lvlJc w:val="left"/>
      <w:pPr>
        <w:ind w:left="467" w:hanging="360"/>
      </w:pPr>
      <w:rPr>
        <w:rFonts w:ascii="Times New Roman" w:eastAsia="Times New Roman" w:hAnsi="Times New Roman" w:cs="Times New Roman" w:hint="default"/>
        <w:spacing w:val="-5"/>
        <w:w w:val="99"/>
        <w:sz w:val="24"/>
        <w:szCs w:val="24"/>
        <w:lang w:val="en-US" w:eastAsia="en-US" w:bidi="ar-SA"/>
      </w:rPr>
    </w:lvl>
    <w:lvl w:ilvl="1" w:tplc="E988BDF4">
      <w:numFmt w:val="bullet"/>
      <w:lvlText w:val="•"/>
      <w:lvlJc w:val="left"/>
      <w:pPr>
        <w:ind w:left="1456" w:hanging="360"/>
      </w:pPr>
      <w:rPr>
        <w:rFonts w:hint="default"/>
        <w:lang w:val="en-US" w:eastAsia="en-US" w:bidi="ar-SA"/>
      </w:rPr>
    </w:lvl>
    <w:lvl w:ilvl="2" w:tplc="D534D06C">
      <w:numFmt w:val="bullet"/>
      <w:lvlText w:val="•"/>
      <w:lvlJc w:val="left"/>
      <w:pPr>
        <w:ind w:left="2452" w:hanging="360"/>
      </w:pPr>
      <w:rPr>
        <w:rFonts w:hint="default"/>
        <w:lang w:val="en-US" w:eastAsia="en-US" w:bidi="ar-SA"/>
      </w:rPr>
    </w:lvl>
    <w:lvl w:ilvl="3" w:tplc="7230F6C6">
      <w:numFmt w:val="bullet"/>
      <w:lvlText w:val="•"/>
      <w:lvlJc w:val="left"/>
      <w:pPr>
        <w:ind w:left="3449" w:hanging="360"/>
      </w:pPr>
      <w:rPr>
        <w:rFonts w:hint="default"/>
        <w:lang w:val="en-US" w:eastAsia="en-US" w:bidi="ar-SA"/>
      </w:rPr>
    </w:lvl>
    <w:lvl w:ilvl="4" w:tplc="AAF89462">
      <w:numFmt w:val="bullet"/>
      <w:lvlText w:val="•"/>
      <w:lvlJc w:val="left"/>
      <w:pPr>
        <w:ind w:left="4445" w:hanging="360"/>
      </w:pPr>
      <w:rPr>
        <w:rFonts w:hint="default"/>
        <w:lang w:val="en-US" w:eastAsia="en-US" w:bidi="ar-SA"/>
      </w:rPr>
    </w:lvl>
    <w:lvl w:ilvl="5" w:tplc="FFA87BA2">
      <w:numFmt w:val="bullet"/>
      <w:lvlText w:val="•"/>
      <w:lvlJc w:val="left"/>
      <w:pPr>
        <w:ind w:left="5442" w:hanging="360"/>
      </w:pPr>
      <w:rPr>
        <w:rFonts w:hint="default"/>
        <w:lang w:val="en-US" w:eastAsia="en-US" w:bidi="ar-SA"/>
      </w:rPr>
    </w:lvl>
    <w:lvl w:ilvl="6" w:tplc="878EEEF0">
      <w:numFmt w:val="bullet"/>
      <w:lvlText w:val="•"/>
      <w:lvlJc w:val="left"/>
      <w:pPr>
        <w:ind w:left="6438" w:hanging="360"/>
      </w:pPr>
      <w:rPr>
        <w:rFonts w:hint="default"/>
        <w:lang w:val="en-US" w:eastAsia="en-US" w:bidi="ar-SA"/>
      </w:rPr>
    </w:lvl>
    <w:lvl w:ilvl="7" w:tplc="04882FD8">
      <w:numFmt w:val="bullet"/>
      <w:lvlText w:val="•"/>
      <w:lvlJc w:val="left"/>
      <w:pPr>
        <w:ind w:left="7434" w:hanging="360"/>
      </w:pPr>
      <w:rPr>
        <w:rFonts w:hint="default"/>
        <w:lang w:val="en-US" w:eastAsia="en-US" w:bidi="ar-SA"/>
      </w:rPr>
    </w:lvl>
    <w:lvl w:ilvl="8" w:tplc="C10A1A84">
      <w:numFmt w:val="bullet"/>
      <w:lvlText w:val="•"/>
      <w:lvlJc w:val="left"/>
      <w:pPr>
        <w:ind w:left="8431" w:hanging="360"/>
      </w:pPr>
      <w:rPr>
        <w:rFonts w:hint="default"/>
        <w:lang w:val="en-US" w:eastAsia="en-US" w:bidi="ar-SA"/>
      </w:rPr>
    </w:lvl>
  </w:abstractNum>
  <w:abstractNum w:abstractNumId="60">
    <w:nsid w:val="3A103858"/>
    <w:multiLevelType w:val="hybridMultilevel"/>
    <w:tmpl w:val="D1FC4AA6"/>
    <w:lvl w:ilvl="0" w:tplc="4F96832C">
      <w:start w:val="1"/>
      <w:numFmt w:val="decimal"/>
      <w:lvlText w:val="%1."/>
      <w:lvlJc w:val="left"/>
      <w:pPr>
        <w:ind w:left="472" w:hanging="360"/>
      </w:pPr>
      <w:rPr>
        <w:rFonts w:asciiTheme="minorHAnsi" w:eastAsia="Times New Roman" w:hAnsiTheme="minorHAnsi" w:cs="Times New Roman" w:hint="default"/>
        <w:b w:val="0"/>
        <w:w w:val="100"/>
        <w:sz w:val="22"/>
        <w:szCs w:val="22"/>
        <w:lang w:val="en-US" w:eastAsia="en-US" w:bidi="en-US"/>
      </w:rPr>
    </w:lvl>
    <w:lvl w:ilvl="1" w:tplc="B13604F0">
      <w:numFmt w:val="bullet"/>
      <w:lvlText w:val="•"/>
      <w:lvlJc w:val="left"/>
      <w:pPr>
        <w:ind w:left="1389" w:hanging="360"/>
      </w:pPr>
      <w:rPr>
        <w:rFonts w:hint="default"/>
        <w:lang w:val="en-US" w:eastAsia="en-US" w:bidi="en-US"/>
      </w:rPr>
    </w:lvl>
    <w:lvl w:ilvl="2" w:tplc="EF3C6E9E">
      <w:numFmt w:val="bullet"/>
      <w:lvlText w:val="•"/>
      <w:lvlJc w:val="left"/>
      <w:pPr>
        <w:ind w:left="2298" w:hanging="360"/>
      </w:pPr>
      <w:rPr>
        <w:rFonts w:hint="default"/>
        <w:lang w:val="en-US" w:eastAsia="en-US" w:bidi="en-US"/>
      </w:rPr>
    </w:lvl>
    <w:lvl w:ilvl="3" w:tplc="3B42DAC8">
      <w:numFmt w:val="bullet"/>
      <w:lvlText w:val="•"/>
      <w:lvlJc w:val="left"/>
      <w:pPr>
        <w:ind w:left="3207" w:hanging="360"/>
      </w:pPr>
      <w:rPr>
        <w:rFonts w:hint="default"/>
        <w:lang w:val="en-US" w:eastAsia="en-US" w:bidi="en-US"/>
      </w:rPr>
    </w:lvl>
    <w:lvl w:ilvl="4" w:tplc="A574C182">
      <w:numFmt w:val="bullet"/>
      <w:lvlText w:val="•"/>
      <w:lvlJc w:val="left"/>
      <w:pPr>
        <w:ind w:left="4116" w:hanging="360"/>
      </w:pPr>
      <w:rPr>
        <w:rFonts w:hint="default"/>
        <w:lang w:val="en-US" w:eastAsia="en-US" w:bidi="en-US"/>
      </w:rPr>
    </w:lvl>
    <w:lvl w:ilvl="5" w:tplc="14F416B2">
      <w:numFmt w:val="bullet"/>
      <w:lvlText w:val="•"/>
      <w:lvlJc w:val="left"/>
      <w:pPr>
        <w:ind w:left="5025" w:hanging="360"/>
      </w:pPr>
      <w:rPr>
        <w:rFonts w:hint="default"/>
        <w:lang w:val="en-US" w:eastAsia="en-US" w:bidi="en-US"/>
      </w:rPr>
    </w:lvl>
    <w:lvl w:ilvl="6" w:tplc="181ADAD8">
      <w:numFmt w:val="bullet"/>
      <w:lvlText w:val="•"/>
      <w:lvlJc w:val="left"/>
      <w:pPr>
        <w:ind w:left="5934" w:hanging="360"/>
      </w:pPr>
      <w:rPr>
        <w:rFonts w:hint="default"/>
        <w:lang w:val="en-US" w:eastAsia="en-US" w:bidi="en-US"/>
      </w:rPr>
    </w:lvl>
    <w:lvl w:ilvl="7" w:tplc="2E0CDB66">
      <w:numFmt w:val="bullet"/>
      <w:lvlText w:val="•"/>
      <w:lvlJc w:val="left"/>
      <w:pPr>
        <w:ind w:left="6843" w:hanging="360"/>
      </w:pPr>
      <w:rPr>
        <w:rFonts w:hint="default"/>
        <w:lang w:val="en-US" w:eastAsia="en-US" w:bidi="en-US"/>
      </w:rPr>
    </w:lvl>
    <w:lvl w:ilvl="8" w:tplc="52BC4C8C">
      <w:numFmt w:val="bullet"/>
      <w:lvlText w:val="•"/>
      <w:lvlJc w:val="left"/>
      <w:pPr>
        <w:ind w:left="7752" w:hanging="360"/>
      </w:pPr>
      <w:rPr>
        <w:rFonts w:hint="default"/>
        <w:lang w:val="en-US" w:eastAsia="en-US" w:bidi="en-US"/>
      </w:rPr>
    </w:lvl>
  </w:abstractNum>
  <w:abstractNum w:abstractNumId="61">
    <w:nsid w:val="3AF92CDA"/>
    <w:multiLevelType w:val="hybridMultilevel"/>
    <w:tmpl w:val="D480DA96"/>
    <w:lvl w:ilvl="0" w:tplc="3DB6CEC0">
      <w:start w:val="1"/>
      <w:numFmt w:val="decimal"/>
      <w:lvlText w:val="%1."/>
      <w:lvlJc w:val="left"/>
      <w:pPr>
        <w:ind w:left="450" w:hanging="360"/>
      </w:pPr>
      <w:rPr>
        <w:rFonts w:asciiTheme="minorHAnsi" w:eastAsia="Times New Roman" w:hAnsiTheme="minorHAnsi" w:cstheme="minorHAnsi" w:hint="default"/>
        <w:spacing w:val="-22"/>
        <w:w w:val="97"/>
        <w:sz w:val="24"/>
        <w:szCs w:val="24"/>
        <w:lang w:val="en-US" w:eastAsia="en-US" w:bidi="en-US"/>
      </w:rPr>
    </w:lvl>
    <w:lvl w:ilvl="1" w:tplc="9ED8735C">
      <w:numFmt w:val="bullet"/>
      <w:lvlText w:val="•"/>
      <w:lvlJc w:val="left"/>
      <w:pPr>
        <w:ind w:left="1339" w:hanging="360"/>
      </w:pPr>
      <w:rPr>
        <w:rFonts w:hint="default"/>
        <w:lang w:val="en-US" w:eastAsia="en-US" w:bidi="en-US"/>
      </w:rPr>
    </w:lvl>
    <w:lvl w:ilvl="2" w:tplc="F2403534">
      <w:numFmt w:val="bullet"/>
      <w:lvlText w:val="•"/>
      <w:lvlJc w:val="left"/>
      <w:pPr>
        <w:ind w:left="2236" w:hanging="360"/>
      </w:pPr>
      <w:rPr>
        <w:rFonts w:hint="default"/>
        <w:lang w:val="en-US" w:eastAsia="en-US" w:bidi="en-US"/>
      </w:rPr>
    </w:lvl>
    <w:lvl w:ilvl="3" w:tplc="99222DCA">
      <w:numFmt w:val="bullet"/>
      <w:lvlText w:val="•"/>
      <w:lvlJc w:val="left"/>
      <w:pPr>
        <w:ind w:left="3133" w:hanging="360"/>
      </w:pPr>
      <w:rPr>
        <w:rFonts w:hint="default"/>
        <w:lang w:val="en-US" w:eastAsia="en-US" w:bidi="en-US"/>
      </w:rPr>
    </w:lvl>
    <w:lvl w:ilvl="4" w:tplc="09544798">
      <w:numFmt w:val="bullet"/>
      <w:lvlText w:val="•"/>
      <w:lvlJc w:val="left"/>
      <w:pPr>
        <w:ind w:left="4031" w:hanging="360"/>
      </w:pPr>
      <w:rPr>
        <w:rFonts w:hint="default"/>
        <w:lang w:val="en-US" w:eastAsia="en-US" w:bidi="en-US"/>
      </w:rPr>
    </w:lvl>
    <w:lvl w:ilvl="5" w:tplc="16483E1E">
      <w:numFmt w:val="bullet"/>
      <w:lvlText w:val="•"/>
      <w:lvlJc w:val="left"/>
      <w:pPr>
        <w:ind w:left="4928" w:hanging="360"/>
      </w:pPr>
      <w:rPr>
        <w:rFonts w:hint="default"/>
        <w:lang w:val="en-US" w:eastAsia="en-US" w:bidi="en-US"/>
      </w:rPr>
    </w:lvl>
    <w:lvl w:ilvl="6" w:tplc="5EFA2A98">
      <w:numFmt w:val="bullet"/>
      <w:lvlText w:val="•"/>
      <w:lvlJc w:val="left"/>
      <w:pPr>
        <w:ind w:left="5825" w:hanging="360"/>
      </w:pPr>
      <w:rPr>
        <w:rFonts w:hint="default"/>
        <w:lang w:val="en-US" w:eastAsia="en-US" w:bidi="en-US"/>
      </w:rPr>
    </w:lvl>
    <w:lvl w:ilvl="7" w:tplc="4D4CBD34">
      <w:numFmt w:val="bullet"/>
      <w:lvlText w:val="•"/>
      <w:lvlJc w:val="left"/>
      <w:pPr>
        <w:ind w:left="6723" w:hanging="360"/>
      </w:pPr>
      <w:rPr>
        <w:rFonts w:hint="default"/>
        <w:lang w:val="en-US" w:eastAsia="en-US" w:bidi="en-US"/>
      </w:rPr>
    </w:lvl>
    <w:lvl w:ilvl="8" w:tplc="11A8C728">
      <w:numFmt w:val="bullet"/>
      <w:lvlText w:val="•"/>
      <w:lvlJc w:val="left"/>
      <w:pPr>
        <w:ind w:left="7620" w:hanging="360"/>
      </w:pPr>
      <w:rPr>
        <w:rFonts w:hint="default"/>
        <w:lang w:val="en-US" w:eastAsia="en-US" w:bidi="en-US"/>
      </w:rPr>
    </w:lvl>
  </w:abstractNum>
  <w:abstractNum w:abstractNumId="62">
    <w:nsid w:val="3B2F3D5B"/>
    <w:multiLevelType w:val="hybridMultilevel"/>
    <w:tmpl w:val="0D56E8C2"/>
    <w:lvl w:ilvl="0" w:tplc="E08ACEF8">
      <w:start w:val="1"/>
      <w:numFmt w:val="decimal"/>
      <w:lvlText w:val="%1."/>
      <w:lvlJc w:val="left"/>
      <w:pPr>
        <w:ind w:left="467" w:hanging="360"/>
      </w:pPr>
      <w:rPr>
        <w:rFonts w:ascii="Times New Roman" w:eastAsia="Times New Roman" w:hAnsi="Times New Roman" w:cs="Times New Roman" w:hint="default"/>
        <w:spacing w:val="-6"/>
        <w:w w:val="99"/>
        <w:sz w:val="24"/>
        <w:szCs w:val="24"/>
        <w:lang w:val="en-US" w:eastAsia="en-US" w:bidi="ar-SA"/>
      </w:rPr>
    </w:lvl>
    <w:lvl w:ilvl="1" w:tplc="7D8CFC64">
      <w:numFmt w:val="bullet"/>
      <w:lvlText w:val="•"/>
      <w:lvlJc w:val="left"/>
      <w:pPr>
        <w:ind w:left="1473" w:hanging="360"/>
      </w:pPr>
      <w:rPr>
        <w:rFonts w:hint="default"/>
        <w:lang w:val="en-US" w:eastAsia="en-US" w:bidi="ar-SA"/>
      </w:rPr>
    </w:lvl>
    <w:lvl w:ilvl="2" w:tplc="4EE8AA58">
      <w:numFmt w:val="bullet"/>
      <w:lvlText w:val="•"/>
      <w:lvlJc w:val="left"/>
      <w:pPr>
        <w:ind w:left="2487" w:hanging="360"/>
      </w:pPr>
      <w:rPr>
        <w:rFonts w:hint="default"/>
        <w:lang w:val="en-US" w:eastAsia="en-US" w:bidi="ar-SA"/>
      </w:rPr>
    </w:lvl>
    <w:lvl w:ilvl="3" w:tplc="9BC0B820">
      <w:numFmt w:val="bullet"/>
      <w:lvlText w:val="•"/>
      <w:lvlJc w:val="left"/>
      <w:pPr>
        <w:ind w:left="3500" w:hanging="360"/>
      </w:pPr>
      <w:rPr>
        <w:rFonts w:hint="default"/>
        <w:lang w:val="en-US" w:eastAsia="en-US" w:bidi="ar-SA"/>
      </w:rPr>
    </w:lvl>
    <w:lvl w:ilvl="4" w:tplc="3716CB0C">
      <w:numFmt w:val="bullet"/>
      <w:lvlText w:val="•"/>
      <w:lvlJc w:val="left"/>
      <w:pPr>
        <w:ind w:left="4514" w:hanging="360"/>
      </w:pPr>
      <w:rPr>
        <w:rFonts w:hint="default"/>
        <w:lang w:val="en-US" w:eastAsia="en-US" w:bidi="ar-SA"/>
      </w:rPr>
    </w:lvl>
    <w:lvl w:ilvl="5" w:tplc="01EAEB92">
      <w:numFmt w:val="bullet"/>
      <w:lvlText w:val="•"/>
      <w:lvlJc w:val="left"/>
      <w:pPr>
        <w:ind w:left="5528" w:hanging="360"/>
      </w:pPr>
      <w:rPr>
        <w:rFonts w:hint="default"/>
        <w:lang w:val="en-US" w:eastAsia="en-US" w:bidi="ar-SA"/>
      </w:rPr>
    </w:lvl>
    <w:lvl w:ilvl="6" w:tplc="095A012A">
      <w:numFmt w:val="bullet"/>
      <w:lvlText w:val="•"/>
      <w:lvlJc w:val="left"/>
      <w:pPr>
        <w:ind w:left="6541" w:hanging="360"/>
      </w:pPr>
      <w:rPr>
        <w:rFonts w:hint="default"/>
        <w:lang w:val="en-US" w:eastAsia="en-US" w:bidi="ar-SA"/>
      </w:rPr>
    </w:lvl>
    <w:lvl w:ilvl="7" w:tplc="0FA48C24">
      <w:numFmt w:val="bullet"/>
      <w:lvlText w:val="•"/>
      <w:lvlJc w:val="left"/>
      <w:pPr>
        <w:ind w:left="7555" w:hanging="360"/>
      </w:pPr>
      <w:rPr>
        <w:rFonts w:hint="default"/>
        <w:lang w:val="en-US" w:eastAsia="en-US" w:bidi="ar-SA"/>
      </w:rPr>
    </w:lvl>
    <w:lvl w:ilvl="8" w:tplc="BA106BA8">
      <w:numFmt w:val="bullet"/>
      <w:lvlText w:val="•"/>
      <w:lvlJc w:val="left"/>
      <w:pPr>
        <w:ind w:left="8568" w:hanging="360"/>
      </w:pPr>
      <w:rPr>
        <w:rFonts w:hint="default"/>
        <w:lang w:val="en-US" w:eastAsia="en-US" w:bidi="ar-SA"/>
      </w:rPr>
    </w:lvl>
  </w:abstractNum>
  <w:abstractNum w:abstractNumId="63">
    <w:nsid w:val="3C2F13C6"/>
    <w:multiLevelType w:val="hybridMultilevel"/>
    <w:tmpl w:val="80B66AEE"/>
    <w:lvl w:ilvl="0" w:tplc="A27A8C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3CAF4868"/>
    <w:multiLevelType w:val="hybridMultilevel"/>
    <w:tmpl w:val="08786650"/>
    <w:lvl w:ilvl="0" w:tplc="A92204FE">
      <w:start w:val="1"/>
      <w:numFmt w:val="decimal"/>
      <w:lvlText w:val="%1."/>
      <w:lvlJc w:val="left"/>
      <w:pPr>
        <w:ind w:left="438"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05C805C6">
      <w:numFmt w:val="bullet"/>
      <w:lvlText w:val="•"/>
      <w:lvlJc w:val="left"/>
      <w:pPr>
        <w:ind w:left="1377" w:hanging="360"/>
      </w:pPr>
      <w:rPr>
        <w:rFonts w:hint="default"/>
        <w:lang w:val="en-US" w:eastAsia="en-US" w:bidi="ar-SA"/>
      </w:rPr>
    </w:lvl>
    <w:lvl w:ilvl="2" w:tplc="E67A8B4E">
      <w:numFmt w:val="bullet"/>
      <w:lvlText w:val="•"/>
      <w:lvlJc w:val="left"/>
      <w:pPr>
        <w:ind w:left="2315" w:hanging="360"/>
      </w:pPr>
      <w:rPr>
        <w:rFonts w:hint="default"/>
        <w:lang w:val="en-US" w:eastAsia="en-US" w:bidi="ar-SA"/>
      </w:rPr>
    </w:lvl>
    <w:lvl w:ilvl="3" w:tplc="A0DED570">
      <w:numFmt w:val="bullet"/>
      <w:lvlText w:val="•"/>
      <w:lvlJc w:val="left"/>
      <w:pPr>
        <w:ind w:left="3252" w:hanging="360"/>
      </w:pPr>
      <w:rPr>
        <w:rFonts w:hint="default"/>
        <w:lang w:val="en-US" w:eastAsia="en-US" w:bidi="ar-SA"/>
      </w:rPr>
    </w:lvl>
    <w:lvl w:ilvl="4" w:tplc="CAE654D0">
      <w:numFmt w:val="bullet"/>
      <w:lvlText w:val="•"/>
      <w:lvlJc w:val="left"/>
      <w:pPr>
        <w:ind w:left="4190" w:hanging="360"/>
      </w:pPr>
      <w:rPr>
        <w:rFonts w:hint="default"/>
        <w:lang w:val="en-US" w:eastAsia="en-US" w:bidi="ar-SA"/>
      </w:rPr>
    </w:lvl>
    <w:lvl w:ilvl="5" w:tplc="3EC0DFB0">
      <w:numFmt w:val="bullet"/>
      <w:lvlText w:val="•"/>
      <w:lvlJc w:val="left"/>
      <w:pPr>
        <w:ind w:left="5127" w:hanging="360"/>
      </w:pPr>
      <w:rPr>
        <w:rFonts w:hint="default"/>
        <w:lang w:val="en-US" w:eastAsia="en-US" w:bidi="ar-SA"/>
      </w:rPr>
    </w:lvl>
    <w:lvl w:ilvl="6" w:tplc="F7309104">
      <w:numFmt w:val="bullet"/>
      <w:lvlText w:val="•"/>
      <w:lvlJc w:val="left"/>
      <w:pPr>
        <w:ind w:left="6065" w:hanging="360"/>
      </w:pPr>
      <w:rPr>
        <w:rFonts w:hint="default"/>
        <w:lang w:val="en-US" w:eastAsia="en-US" w:bidi="ar-SA"/>
      </w:rPr>
    </w:lvl>
    <w:lvl w:ilvl="7" w:tplc="D568B816">
      <w:numFmt w:val="bullet"/>
      <w:lvlText w:val="•"/>
      <w:lvlJc w:val="left"/>
      <w:pPr>
        <w:ind w:left="7002" w:hanging="360"/>
      </w:pPr>
      <w:rPr>
        <w:rFonts w:hint="default"/>
        <w:lang w:val="en-US" w:eastAsia="en-US" w:bidi="ar-SA"/>
      </w:rPr>
    </w:lvl>
    <w:lvl w:ilvl="8" w:tplc="929AAEBA">
      <w:numFmt w:val="bullet"/>
      <w:lvlText w:val="•"/>
      <w:lvlJc w:val="left"/>
      <w:pPr>
        <w:ind w:left="7940" w:hanging="360"/>
      </w:pPr>
      <w:rPr>
        <w:rFonts w:hint="default"/>
        <w:lang w:val="en-US" w:eastAsia="en-US" w:bidi="ar-SA"/>
      </w:rPr>
    </w:lvl>
  </w:abstractNum>
  <w:abstractNum w:abstractNumId="65">
    <w:nsid w:val="3CE31035"/>
    <w:multiLevelType w:val="hybridMultilevel"/>
    <w:tmpl w:val="8DB8781C"/>
    <w:lvl w:ilvl="0" w:tplc="B02E77A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6">
    <w:nsid w:val="3F9E50F4"/>
    <w:multiLevelType w:val="hybridMultilevel"/>
    <w:tmpl w:val="013A625C"/>
    <w:lvl w:ilvl="0" w:tplc="D298CA5A">
      <w:start w:val="1"/>
      <w:numFmt w:val="decimal"/>
      <w:lvlText w:val="%1."/>
      <w:lvlJc w:val="left"/>
      <w:pPr>
        <w:ind w:left="360" w:hanging="360"/>
      </w:pPr>
      <w:rPr>
        <w:rFonts w:asciiTheme="minorHAnsi" w:eastAsia="Times New Roman" w:hAnsiTheme="minorHAnsi" w:cstheme="min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405B2891"/>
    <w:multiLevelType w:val="hybridMultilevel"/>
    <w:tmpl w:val="18E8D530"/>
    <w:lvl w:ilvl="0" w:tplc="E90862A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8">
    <w:nsid w:val="406F32C3"/>
    <w:multiLevelType w:val="hybridMultilevel"/>
    <w:tmpl w:val="2C5E75A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9">
    <w:nsid w:val="40B363C6"/>
    <w:multiLevelType w:val="hybridMultilevel"/>
    <w:tmpl w:val="F67C7B9C"/>
    <w:lvl w:ilvl="0" w:tplc="AD341F7C">
      <w:start w:val="1"/>
      <w:numFmt w:val="decimal"/>
      <w:lvlText w:val="%1."/>
      <w:lvlJc w:val="left"/>
      <w:pPr>
        <w:ind w:left="438"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3BFEDA0E">
      <w:numFmt w:val="bullet"/>
      <w:lvlText w:val="•"/>
      <w:lvlJc w:val="left"/>
      <w:pPr>
        <w:ind w:left="1377" w:hanging="360"/>
      </w:pPr>
      <w:rPr>
        <w:rFonts w:hint="default"/>
        <w:lang w:val="en-US" w:eastAsia="en-US" w:bidi="ar-SA"/>
      </w:rPr>
    </w:lvl>
    <w:lvl w:ilvl="2" w:tplc="EC5E572C">
      <w:numFmt w:val="bullet"/>
      <w:lvlText w:val="•"/>
      <w:lvlJc w:val="left"/>
      <w:pPr>
        <w:ind w:left="2315" w:hanging="360"/>
      </w:pPr>
      <w:rPr>
        <w:rFonts w:hint="default"/>
        <w:lang w:val="en-US" w:eastAsia="en-US" w:bidi="ar-SA"/>
      </w:rPr>
    </w:lvl>
    <w:lvl w:ilvl="3" w:tplc="88629314">
      <w:numFmt w:val="bullet"/>
      <w:lvlText w:val="•"/>
      <w:lvlJc w:val="left"/>
      <w:pPr>
        <w:ind w:left="3252" w:hanging="360"/>
      </w:pPr>
      <w:rPr>
        <w:rFonts w:hint="default"/>
        <w:lang w:val="en-US" w:eastAsia="en-US" w:bidi="ar-SA"/>
      </w:rPr>
    </w:lvl>
    <w:lvl w:ilvl="4" w:tplc="F990C9B8">
      <w:numFmt w:val="bullet"/>
      <w:lvlText w:val="•"/>
      <w:lvlJc w:val="left"/>
      <w:pPr>
        <w:ind w:left="4190" w:hanging="360"/>
      </w:pPr>
      <w:rPr>
        <w:rFonts w:hint="default"/>
        <w:lang w:val="en-US" w:eastAsia="en-US" w:bidi="ar-SA"/>
      </w:rPr>
    </w:lvl>
    <w:lvl w:ilvl="5" w:tplc="35C664C8">
      <w:numFmt w:val="bullet"/>
      <w:lvlText w:val="•"/>
      <w:lvlJc w:val="left"/>
      <w:pPr>
        <w:ind w:left="5127" w:hanging="360"/>
      </w:pPr>
      <w:rPr>
        <w:rFonts w:hint="default"/>
        <w:lang w:val="en-US" w:eastAsia="en-US" w:bidi="ar-SA"/>
      </w:rPr>
    </w:lvl>
    <w:lvl w:ilvl="6" w:tplc="B5144CFE">
      <w:numFmt w:val="bullet"/>
      <w:lvlText w:val="•"/>
      <w:lvlJc w:val="left"/>
      <w:pPr>
        <w:ind w:left="6065" w:hanging="360"/>
      </w:pPr>
      <w:rPr>
        <w:rFonts w:hint="default"/>
        <w:lang w:val="en-US" w:eastAsia="en-US" w:bidi="ar-SA"/>
      </w:rPr>
    </w:lvl>
    <w:lvl w:ilvl="7" w:tplc="4470FB56">
      <w:numFmt w:val="bullet"/>
      <w:lvlText w:val="•"/>
      <w:lvlJc w:val="left"/>
      <w:pPr>
        <w:ind w:left="7002" w:hanging="360"/>
      </w:pPr>
      <w:rPr>
        <w:rFonts w:hint="default"/>
        <w:lang w:val="en-US" w:eastAsia="en-US" w:bidi="ar-SA"/>
      </w:rPr>
    </w:lvl>
    <w:lvl w:ilvl="8" w:tplc="D17ABCC4">
      <w:numFmt w:val="bullet"/>
      <w:lvlText w:val="•"/>
      <w:lvlJc w:val="left"/>
      <w:pPr>
        <w:ind w:left="7940" w:hanging="360"/>
      </w:pPr>
      <w:rPr>
        <w:rFonts w:hint="default"/>
        <w:lang w:val="en-US" w:eastAsia="en-US" w:bidi="ar-SA"/>
      </w:rPr>
    </w:lvl>
  </w:abstractNum>
  <w:abstractNum w:abstractNumId="70">
    <w:nsid w:val="40DA1D2C"/>
    <w:multiLevelType w:val="hybridMultilevel"/>
    <w:tmpl w:val="30C2F61C"/>
    <w:lvl w:ilvl="0" w:tplc="14902E10">
      <w:start w:val="1"/>
      <w:numFmt w:val="decimal"/>
      <w:lvlText w:val="%1."/>
      <w:lvlJc w:val="left"/>
      <w:pPr>
        <w:ind w:left="451" w:hanging="361"/>
      </w:pPr>
      <w:rPr>
        <w:rFonts w:asciiTheme="minorHAnsi" w:eastAsia="Times New Roman" w:hAnsiTheme="minorHAnsi" w:cstheme="minorHAnsi" w:hint="default"/>
        <w:spacing w:val="-5"/>
        <w:w w:val="100"/>
        <w:sz w:val="24"/>
        <w:szCs w:val="24"/>
        <w:lang w:val="en-US" w:eastAsia="en-US" w:bidi="ar-SA"/>
      </w:rPr>
    </w:lvl>
    <w:lvl w:ilvl="1" w:tplc="68642188">
      <w:numFmt w:val="bullet"/>
      <w:lvlText w:val="•"/>
      <w:lvlJc w:val="left"/>
      <w:pPr>
        <w:ind w:left="1343" w:hanging="361"/>
      </w:pPr>
      <w:rPr>
        <w:rFonts w:hint="default"/>
        <w:lang w:val="en-US" w:eastAsia="en-US" w:bidi="ar-SA"/>
      </w:rPr>
    </w:lvl>
    <w:lvl w:ilvl="2" w:tplc="A670BE2A">
      <w:numFmt w:val="bullet"/>
      <w:lvlText w:val="•"/>
      <w:lvlJc w:val="left"/>
      <w:pPr>
        <w:ind w:left="2243" w:hanging="361"/>
      </w:pPr>
      <w:rPr>
        <w:rFonts w:hint="default"/>
        <w:lang w:val="en-US" w:eastAsia="en-US" w:bidi="ar-SA"/>
      </w:rPr>
    </w:lvl>
    <w:lvl w:ilvl="3" w:tplc="CCA4351A">
      <w:numFmt w:val="bullet"/>
      <w:lvlText w:val="•"/>
      <w:lvlJc w:val="left"/>
      <w:pPr>
        <w:ind w:left="3142" w:hanging="361"/>
      </w:pPr>
      <w:rPr>
        <w:rFonts w:hint="default"/>
        <w:lang w:val="en-US" w:eastAsia="en-US" w:bidi="ar-SA"/>
      </w:rPr>
    </w:lvl>
    <w:lvl w:ilvl="4" w:tplc="7F0C5E7C">
      <w:numFmt w:val="bullet"/>
      <w:lvlText w:val="•"/>
      <w:lvlJc w:val="left"/>
      <w:pPr>
        <w:ind w:left="4042" w:hanging="361"/>
      </w:pPr>
      <w:rPr>
        <w:rFonts w:hint="default"/>
        <w:lang w:val="en-US" w:eastAsia="en-US" w:bidi="ar-SA"/>
      </w:rPr>
    </w:lvl>
    <w:lvl w:ilvl="5" w:tplc="3130484A">
      <w:numFmt w:val="bullet"/>
      <w:lvlText w:val="•"/>
      <w:lvlJc w:val="left"/>
      <w:pPr>
        <w:ind w:left="4941" w:hanging="361"/>
      </w:pPr>
      <w:rPr>
        <w:rFonts w:hint="default"/>
        <w:lang w:val="en-US" w:eastAsia="en-US" w:bidi="ar-SA"/>
      </w:rPr>
    </w:lvl>
    <w:lvl w:ilvl="6" w:tplc="96585118">
      <w:numFmt w:val="bullet"/>
      <w:lvlText w:val="•"/>
      <w:lvlJc w:val="left"/>
      <w:pPr>
        <w:ind w:left="5841" w:hanging="361"/>
      </w:pPr>
      <w:rPr>
        <w:rFonts w:hint="default"/>
        <w:lang w:val="en-US" w:eastAsia="en-US" w:bidi="ar-SA"/>
      </w:rPr>
    </w:lvl>
    <w:lvl w:ilvl="7" w:tplc="94D4099A">
      <w:numFmt w:val="bullet"/>
      <w:lvlText w:val="•"/>
      <w:lvlJc w:val="left"/>
      <w:pPr>
        <w:ind w:left="6740" w:hanging="361"/>
      </w:pPr>
      <w:rPr>
        <w:rFonts w:hint="default"/>
        <w:lang w:val="en-US" w:eastAsia="en-US" w:bidi="ar-SA"/>
      </w:rPr>
    </w:lvl>
    <w:lvl w:ilvl="8" w:tplc="AF76F430">
      <w:numFmt w:val="bullet"/>
      <w:lvlText w:val="•"/>
      <w:lvlJc w:val="left"/>
      <w:pPr>
        <w:ind w:left="7640" w:hanging="361"/>
      </w:pPr>
      <w:rPr>
        <w:rFonts w:hint="default"/>
        <w:lang w:val="en-US" w:eastAsia="en-US" w:bidi="ar-SA"/>
      </w:rPr>
    </w:lvl>
  </w:abstractNum>
  <w:abstractNum w:abstractNumId="71">
    <w:nsid w:val="40DB43DD"/>
    <w:multiLevelType w:val="hybridMultilevel"/>
    <w:tmpl w:val="20FA7F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nsid w:val="45A63B24"/>
    <w:multiLevelType w:val="hybridMultilevel"/>
    <w:tmpl w:val="31DE7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49190EEC"/>
    <w:multiLevelType w:val="hybridMultilevel"/>
    <w:tmpl w:val="2B3E4DEE"/>
    <w:lvl w:ilvl="0" w:tplc="4009000F">
      <w:start w:val="1"/>
      <w:numFmt w:val="decimal"/>
      <w:lvlText w:val="%1."/>
      <w:lvlJc w:val="left"/>
      <w:pPr>
        <w:ind w:left="450" w:hanging="360"/>
      </w:p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74">
    <w:nsid w:val="493B2DA8"/>
    <w:multiLevelType w:val="hybridMultilevel"/>
    <w:tmpl w:val="69E86B62"/>
    <w:lvl w:ilvl="0" w:tplc="4009000F">
      <w:start w:val="1"/>
      <w:numFmt w:val="decimal"/>
      <w:lvlText w:val="%1."/>
      <w:lvlJc w:val="left"/>
      <w:pPr>
        <w:ind w:left="540" w:hanging="360"/>
      </w:p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75">
    <w:nsid w:val="494E780A"/>
    <w:multiLevelType w:val="hybridMultilevel"/>
    <w:tmpl w:val="DB001C6A"/>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36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6">
    <w:nsid w:val="49FC12F7"/>
    <w:multiLevelType w:val="hybridMultilevel"/>
    <w:tmpl w:val="361E9282"/>
    <w:lvl w:ilvl="0" w:tplc="F202EAC6">
      <w:start w:val="1"/>
      <w:numFmt w:val="decimal"/>
      <w:lvlText w:val="%1."/>
      <w:lvlJc w:val="left"/>
      <w:pPr>
        <w:ind w:left="503" w:hanging="361"/>
      </w:pPr>
      <w:rPr>
        <w:rFonts w:asciiTheme="minorHAnsi" w:eastAsia="Times New Roman" w:hAnsiTheme="minorHAnsi" w:cs="Times New Roman" w:hint="default"/>
        <w:b w:val="0"/>
        <w:spacing w:val="-4"/>
        <w:w w:val="99"/>
        <w:sz w:val="24"/>
        <w:szCs w:val="24"/>
        <w:lang w:val="en-US" w:eastAsia="en-US" w:bidi="ar-SA"/>
      </w:rPr>
    </w:lvl>
    <w:lvl w:ilvl="1" w:tplc="C0E0DBB4">
      <w:numFmt w:val="bullet"/>
      <w:lvlText w:val="•"/>
      <w:lvlJc w:val="left"/>
      <w:pPr>
        <w:ind w:left="1473" w:hanging="361"/>
      </w:pPr>
      <w:rPr>
        <w:rFonts w:hint="default"/>
        <w:lang w:val="en-US" w:eastAsia="en-US" w:bidi="ar-SA"/>
      </w:rPr>
    </w:lvl>
    <w:lvl w:ilvl="2" w:tplc="0F464A36">
      <w:numFmt w:val="bullet"/>
      <w:lvlText w:val="•"/>
      <w:lvlJc w:val="left"/>
      <w:pPr>
        <w:ind w:left="2437" w:hanging="361"/>
      </w:pPr>
      <w:rPr>
        <w:rFonts w:hint="default"/>
        <w:lang w:val="en-US" w:eastAsia="en-US" w:bidi="ar-SA"/>
      </w:rPr>
    </w:lvl>
    <w:lvl w:ilvl="3" w:tplc="6AB4F7B4">
      <w:numFmt w:val="bullet"/>
      <w:lvlText w:val="•"/>
      <w:lvlJc w:val="left"/>
      <w:pPr>
        <w:ind w:left="3401" w:hanging="361"/>
      </w:pPr>
      <w:rPr>
        <w:rFonts w:hint="default"/>
        <w:lang w:val="en-US" w:eastAsia="en-US" w:bidi="ar-SA"/>
      </w:rPr>
    </w:lvl>
    <w:lvl w:ilvl="4" w:tplc="6896D8F8">
      <w:numFmt w:val="bullet"/>
      <w:lvlText w:val="•"/>
      <w:lvlJc w:val="left"/>
      <w:pPr>
        <w:ind w:left="4365" w:hanging="361"/>
      </w:pPr>
      <w:rPr>
        <w:rFonts w:hint="default"/>
        <w:lang w:val="en-US" w:eastAsia="en-US" w:bidi="ar-SA"/>
      </w:rPr>
    </w:lvl>
    <w:lvl w:ilvl="5" w:tplc="4BBA8570">
      <w:numFmt w:val="bullet"/>
      <w:lvlText w:val="•"/>
      <w:lvlJc w:val="left"/>
      <w:pPr>
        <w:ind w:left="5329" w:hanging="361"/>
      </w:pPr>
      <w:rPr>
        <w:rFonts w:hint="default"/>
        <w:lang w:val="en-US" w:eastAsia="en-US" w:bidi="ar-SA"/>
      </w:rPr>
    </w:lvl>
    <w:lvl w:ilvl="6" w:tplc="7F8EE3DA">
      <w:numFmt w:val="bullet"/>
      <w:lvlText w:val="•"/>
      <w:lvlJc w:val="left"/>
      <w:pPr>
        <w:ind w:left="6293" w:hanging="361"/>
      </w:pPr>
      <w:rPr>
        <w:rFonts w:hint="default"/>
        <w:lang w:val="en-US" w:eastAsia="en-US" w:bidi="ar-SA"/>
      </w:rPr>
    </w:lvl>
    <w:lvl w:ilvl="7" w:tplc="A45CF4F2">
      <w:numFmt w:val="bullet"/>
      <w:lvlText w:val="•"/>
      <w:lvlJc w:val="left"/>
      <w:pPr>
        <w:ind w:left="7258" w:hanging="361"/>
      </w:pPr>
      <w:rPr>
        <w:rFonts w:hint="default"/>
        <w:lang w:val="en-US" w:eastAsia="en-US" w:bidi="ar-SA"/>
      </w:rPr>
    </w:lvl>
    <w:lvl w:ilvl="8" w:tplc="9188AC46">
      <w:numFmt w:val="bullet"/>
      <w:lvlText w:val="•"/>
      <w:lvlJc w:val="left"/>
      <w:pPr>
        <w:ind w:left="8222" w:hanging="361"/>
      </w:pPr>
      <w:rPr>
        <w:rFonts w:hint="default"/>
        <w:lang w:val="en-US" w:eastAsia="en-US" w:bidi="ar-SA"/>
      </w:rPr>
    </w:lvl>
  </w:abstractNum>
  <w:abstractNum w:abstractNumId="77">
    <w:nsid w:val="4B860BE9"/>
    <w:multiLevelType w:val="hybridMultilevel"/>
    <w:tmpl w:val="10BC3CF4"/>
    <w:lvl w:ilvl="0" w:tplc="0409000F">
      <w:start w:val="1"/>
      <w:numFmt w:val="decimal"/>
      <w:lvlText w:val="%1."/>
      <w:lvlJc w:val="left"/>
      <w:pPr>
        <w:ind w:left="72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8">
    <w:nsid w:val="4C912EA5"/>
    <w:multiLevelType w:val="hybridMultilevel"/>
    <w:tmpl w:val="0F0CC3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9">
    <w:nsid w:val="4CA0507F"/>
    <w:multiLevelType w:val="hybridMultilevel"/>
    <w:tmpl w:val="8444B236"/>
    <w:lvl w:ilvl="0" w:tplc="3FEA4AF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DBD039E"/>
    <w:multiLevelType w:val="hybridMultilevel"/>
    <w:tmpl w:val="FD9AA560"/>
    <w:lvl w:ilvl="0" w:tplc="DDB6395E">
      <w:start w:val="1"/>
      <w:numFmt w:val="decimal"/>
      <w:lvlText w:val="%1."/>
      <w:lvlJc w:val="left"/>
      <w:pPr>
        <w:ind w:left="451" w:hanging="361"/>
      </w:pPr>
      <w:rPr>
        <w:rFonts w:asciiTheme="minorHAnsi" w:eastAsia="Times New Roman" w:hAnsiTheme="minorHAnsi" w:cstheme="minorHAnsi"/>
        <w:spacing w:val="-5"/>
        <w:w w:val="99"/>
        <w:sz w:val="24"/>
        <w:szCs w:val="24"/>
        <w:lang w:val="en-US" w:eastAsia="en-US" w:bidi="ar-SA"/>
      </w:rPr>
    </w:lvl>
    <w:lvl w:ilvl="1" w:tplc="0B1A5E1C">
      <w:numFmt w:val="bullet"/>
      <w:lvlText w:val="•"/>
      <w:lvlJc w:val="left"/>
      <w:pPr>
        <w:ind w:left="1343" w:hanging="361"/>
      </w:pPr>
      <w:rPr>
        <w:rFonts w:hint="default"/>
        <w:lang w:val="en-US" w:eastAsia="en-US" w:bidi="ar-SA"/>
      </w:rPr>
    </w:lvl>
    <w:lvl w:ilvl="2" w:tplc="CEB6BC24">
      <w:numFmt w:val="bullet"/>
      <w:lvlText w:val="•"/>
      <w:lvlJc w:val="left"/>
      <w:pPr>
        <w:ind w:left="2243" w:hanging="361"/>
      </w:pPr>
      <w:rPr>
        <w:rFonts w:hint="default"/>
        <w:lang w:val="en-US" w:eastAsia="en-US" w:bidi="ar-SA"/>
      </w:rPr>
    </w:lvl>
    <w:lvl w:ilvl="3" w:tplc="31A6F7F8">
      <w:numFmt w:val="bullet"/>
      <w:lvlText w:val="•"/>
      <w:lvlJc w:val="left"/>
      <w:pPr>
        <w:ind w:left="3142" w:hanging="361"/>
      </w:pPr>
      <w:rPr>
        <w:rFonts w:hint="default"/>
        <w:lang w:val="en-US" w:eastAsia="en-US" w:bidi="ar-SA"/>
      </w:rPr>
    </w:lvl>
    <w:lvl w:ilvl="4" w:tplc="8B6A0288">
      <w:numFmt w:val="bullet"/>
      <w:lvlText w:val="•"/>
      <w:lvlJc w:val="left"/>
      <w:pPr>
        <w:ind w:left="4042" w:hanging="361"/>
      </w:pPr>
      <w:rPr>
        <w:rFonts w:hint="default"/>
        <w:lang w:val="en-US" w:eastAsia="en-US" w:bidi="ar-SA"/>
      </w:rPr>
    </w:lvl>
    <w:lvl w:ilvl="5" w:tplc="658ADD5E">
      <w:numFmt w:val="bullet"/>
      <w:lvlText w:val="•"/>
      <w:lvlJc w:val="left"/>
      <w:pPr>
        <w:ind w:left="4941" w:hanging="361"/>
      </w:pPr>
      <w:rPr>
        <w:rFonts w:hint="default"/>
        <w:lang w:val="en-US" w:eastAsia="en-US" w:bidi="ar-SA"/>
      </w:rPr>
    </w:lvl>
    <w:lvl w:ilvl="6" w:tplc="DB4C9944">
      <w:numFmt w:val="bullet"/>
      <w:lvlText w:val="•"/>
      <w:lvlJc w:val="left"/>
      <w:pPr>
        <w:ind w:left="5841" w:hanging="361"/>
      </w:pPr>
      <w:rPr>
        <w:rFonts w:hint="default"/>
        <w:lang w:val="en-US" w:eastAsia="en-US" w:bidi="ar-SA"/>
      </w:rPr>
    </w:lvl>
    <w:lvl w:ilvl="7" w:tplc="5B46FFF8">
      <w:numFmt w:val="bullet"/>
      <w:lvlText w:val="•"/>
      <w:lvlJc w:val="left"/>
      <w:pPr>
        <w:ind w:left="6740" w:hanging="361"/>
      </w:pPr>
      <w:rPr>
        <w:rFonts w:hint="default"/>
        <w:lang w:val="en-US" w:eastAsia="en-US" w:bidi="ar-SA"/>
      </w:rPr>
    </w:lvl>
    <w:lvl w:ilvl="8" w:tplc="8EA84F50">
      <w:numFmt w:val="bullet"/>
      <w:lvlText w:val="•"/>
      <w:lvlJc w:val="left"/>
      <w:pPr>
        <w:ind w:left="7640" w:hanging="361"/>
      </w:pPr>
      <w:rPr>
        <w:rFonts w:hint="default"/>
        <w:lang w:val="en-US" w:eastAsia="en-US" w:bidi="ar-SA"/>
      </w:rPr>
    </w:lvl>
  </w:abstractNum>
  <w:abstractNum w:abstractNumId="81">
    <w:nsid w:val="4E3C178B"/>
    <w:multiLevelType w:val="hybridMultilevel"/>
    <w:tmpl w:val="EB98BC0A"/>
    <w:lvl w:ilvl="0" w:tplc="440C0164">
      <w:start w:val="1"/>
      <w:numFmt w:val="decimal"/>
      <w:lvlText w:val="%1."/>
      <w:lvlJc w:val="left"/>
      <w:pPr>
        <w:ind w:left="438"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D6B2E302">
      <w:numFmt w:val="bullet"/>
      <w:lvlText w:val="•"/>
      <w:lvlJc w:val="left"/>
      <w:pPr>
        <w:ind w:left="1377" w:hanging="360"/>
      </w:pPr>
      <w:rPr>
        <w:rFonts w:hint="default"/>
        <w:lang w:val="en-US" w:eastAsia="en-US" w:bidi="ar-SA"/>
      </w:rPr>
    </w:lvl>
    <w:lvl w:ilvl="2" w:tplc="7410FEBA">
      <w:numFmt w:val="bullet"/>
      <w:lvlText w:val="•"/>
      <w:lvlJc w:val="left"/>
      <w:pPr>
        <w:ind w:left="2315" w:hanging="360"/>
      </w:pPr>
      <w:rPr>
        <w:rFonts w:hint="default"/>
        <w:lang w:val="en-US" w:eastAsia="en-US" w:bidi="ar-SA"/>
      </w:rPr>
    </w:lvl>
    <w:lvl w:ilvl="3" w:tplc="E40419F4">
      <w:numFmt w:val="bullet"/>
      <w:lvlText w:val="•"/>
      <w:lvlJc w:val="left"/>
      <w:pPr>
        <w:ind w:left="3252" w:hanging="360"/>
      </w:pPr>
      <w:rPr>
        <w:rFonts w:hint="default"/>
        <w:lang w:val="en-US" w:eastAsia="en-US" w:bidi="ar-SA"/>
      </w:rPr>
    </w:lvl>
    <w:lvl w:ilvl="4" w:tplc="026C21F2">
      <w:numFmt w:val="bullet"/>
      <w:lvlText w:val="•"/>
      <w:lvlJc w:val="left"/>
      <w:pPr>
        <w:ind w:left="4190" w:hanging="360"/>
      </w:pPr>
      <w:rPr>
        <w:rFonts w:hint="default"/>
        <w:lang w:val="en-US" w:eastAsia="en-US" w:bidi="ar-SA"/>
      </w:rPr>
    </w:lvl>
    <w:lvl w:ilvl="5" w:tplc="95CC4DEE">
      <w:numFmt w:val="bullet"/>
      <w:lvlText w:val="•"/>
      <w:lvlJc w:val="left"/>
      <w:pPr>
        <w:ind w:left="5127" w:hanging="360"/>
      </w:pPr>
      <w:rPr>
        <w:rFonts w:hint="default"/>
        <w:lang w:val="en-US" w:eastAsia="en-US" w:bidi="ar-SA"/>
      </w:rPr>
    </w:lvl>
    <w:lvl w:ilvl="6" w:tplc="2404FDF0">
      <w:numFmt w:val="bullet"/>
      <w:lvlText w:val="•"/>
      <w:lvlJc w:val="left"/>
      <w:pPr>
        <w:ind w:left="6065" w:hanging="360"/>
      </w:pPr>
      <w:rPr>
        <w:rFonts w:hint="default"/>
        <w:lang w:val="en-US" w:eastAsia="en-US" w:bidi="ar-SA"/>
      </w:rPr>
    </w:lvl>
    <w:lvl w:ilvl="7" w:tplc="8BF6EB08">
      <w:numFmt w:val="bullet"/>
      <w:lvlText w:val="•"/>
      <w:lvlJc w:val="left"/>
      <w:pPr>
        <w:ind w:left="7002" w:hanging="360"/>
      </w:pPr>
      <w:rPr>
        <w:rFonts w:hint="default"/>
        <w:lang w:val="en-US" w:eastAsia="en-US" w:bidi="ar-SA"/>
      </w:rPr>
    </w:lvl>
    <w:lvl w:ilvl="8" w:tplc="48D8D602">
      <w:numFmt w:val="bullet"/>
      <w:lvlText w:val="•"/>
      <w:lvlJc w:val="left"/>
      <w:pPr>
        <w:ind w:left="7940" w:hanging="360"/>
      </w:pPr>
      <w:rPr>
        <w:rFonts w:hint="default"/>
        <w:lang w:val="en-US" w:eastAsia="en-US" w:bidi="ar-SA"/>
      </w:rPr>
    </w:lvl>
  </w:abstractNum>
  <w:abstractNum w:abstractNumId="82">
    <w:nsid w:val="510E49C4"/>
    <w:multiLevelType w:val="hybridMultilevel"/>
    <w:tmpl w:val="4E1ACA08"/>
    <w:lvl w:ilvl="0" w:tplc="35E63854">
      <w:start w:val="1"/>
      <w:numFmt w:val="decimal"/>
      <w:lvlText w:val="%1."/>
      <w:lvlJc w:val="left"/>
      <w:pPr>
        <w:ind w:left="540" w:hanging="360"/>
      </w:pPr>
      <w:rPr>
        <w:rFonts w:asciiTheme="minorHAnsi" w:eastAsia="Times New Roman" w:hAnsiTheme="minorHAnsi" w:cstheme="minorHAnsi" w:hint="default"/>
        <w:spacing w:val="-5"/>
        <w:w w:val="99"/>
        <w:sz w:val="24"/>
        <w:szCs w:val="24"/>
        <w:lang w:val="en-US" w:eastAsia="en-US" w:bidi="ar-SA"/>
      </w:rPr>
    </w:lvl>
    <w:lvl w:ilvl="1" w:tplc="3FF27284">
      <w:numFmt w:val="bullet"/>
      <w:lvlText w:val="•"/>
      <w:lvlJc w:val="left"/>
      <w:pPr>
        <w:ind w:left="1396" w:hanging="360"/>
      </w:pPr>
      <w:rPr>
        <w:rFonts w:hint="default"/>
        <w:lang w:val="en-US" w:eastAsia="en-US" w:bidi="ar-SA"/>
      </w:rPr>
    </w:lvl>
    <w:lvl w:ilvl="2" w:tplc="ABFEA07A">
      <w:numFmt w:val="bullet"/>
      <w:lvlText w:val="•"/>
      <w:lvlJc w:val="left"/>
      <w:pPr>
        <w:ind w:left="2260" w:hanging="360"/>
      </w:pPr>
      <w:rPr>
        <w:rFonts w:hint="default"/>
        <w:lang w:val="en-US" w:eastAsia="en-US" w:bidi="ar-SA"/>
      </w:rPr>
    </w:lvl>
    <w:lvl w:ilvl="3" w:tplc="DA1ABFE6">
      <w:numFmt w:val="bullet"/>
      <w:lvlText w:val="•"/>
      <w:lvlJc w:val="left"/>
      <w:pPr>
        <w:ind w:left="3123" w:hanging="360"/>
      </w:pPr>
      <w:rPr>
        <w:rFonts w:hint="default"/>
        <w:lang w:val="en-US" w:eastAsia="en-US" w:bidi="ar-SA"/>
      </w:rPr>
    </w:lvl>
    <w:lvl w:ilvl="4" w:tplc="902A4298">
      <w:numFmt w:val="bullet"/>
      <w:lvlText w:val="•"/>
      <w:lvlJc w:val="left"/>
      <w:pPr>
        <w:ind w:left="3987" w:hanging="360"/>
      </w:pPr>
      <w:rPr>
        <w:rFonts w:hint="default"/>
        <w:lang w:val="en-US" w:eastAsia="en-US" w:bidi="ar-SA"/>
      </w:rPr>
    </w:lvl>
    <w:lvl w:ilvl="5" w:tplc="11DEBFE0">
      <w:numFmt w:val="bullet"/>
      <w:lvlText w:val="•"/>
      <w:lvlJc w:val="left"/>
      <w:pPr>
        <w:ind w:left="4850" w:hanging="360"/>
      </w:pPr>
      <w:rPr>
        <w:rFonts w:hint="default"/>
        <w:lang w:val="en-US" w:eastAsia="en-US" w:bidi="ar-SA"/>
      </w:rPr>
    </w:lvl>
    <w:lvl w:ilvl="6" w:tplc="81C62A78">
      <w:numFmt w:val="bullet"/>
      <w:lvlText w:val="•"/>
      <w:lvlJc w:val="left"/>
      <w:pPr>
        <w:ind w:left="5714" w:hanging="360"/>
      </w:pPr>
      <w:rPr>
        <w:rFonts w:hint="default"/>
        <w:lang w:val="en-US" w:eastAsia="en-US" w:bidi="ar-SA"/>
      </w:rPr>
    </w:lvl>
    <w:lvl w:ilvl="7" w:tplc="A76C5830">
      <w:numFmt w:val="bullet"/>
      <w:lvlText w:val="•"/>
      <w:lvlJc w:val="left"/>
      <w:pPr>
        <w:ind w:left="6577" w:hanging="360"/>
      </w:pPr>
      <w:rPr>
        <w:rFonts w:hint="default"/>
        <w:lang w:val="en-US" w:eastAsia="en-US" w:bidi="ar-SA"/>
      </w:rPr>
    </w:lvl>
    <w:lvl w:ilvl="8" w:tplc="93D2421A">
      <w:numFmt w:val="bullet"/>
      <w:lvlText w:val="•"/>
      <w:lvlJc w:val="left"/>
      <w:pPr>
        <w:ind w:left="7441" w:hanging="360"/>
      </w:pPr>
      <w:rPr>
        <w:rFonts w:hint="default"/>
        <w:lang w:val="en-US" w:eastAsia="en-US" w:bidi="ar-SA"/>
      </w:rPr>
    </w:lvl>
  </w:abstractNum>
  <w:abstractNum w:abstractNumId="83">
    <w:nsid w:val="513356D7"/>
    <w:multiLevelType w:val="hybridMultilevel"/>
    <w:tmpl w:val="3A983952"/>
    <w:lvl w:ilvl="0" w:tplc="8A8A483C">
      <w:start w:val="1"/>
      <w:numFmt w:val="decimal"/>
      <w:lvlText w:val="%1."/>
      <w:lvlJc w:val="left"/>
      <w:pPr>
        <w:ind w:left="720" w:hanging="360"/>
      </w:pPr>
      <w:rPr>
        <w:rFonts w:asciiTheme="minorHAnsi" w:eastAsia="Times New Roman" w:hAnsiTheme="minorHAnsi" w:cs="Arial"/>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4">
    <w:nsid w:val="53D14583"/>
    <w:multiLevelType w:val="hybridMultilevel"/>
    <w:tmpl w:val="F6D27292"/>
    <w:lvl w:ilvl="0" w:tplc="D3C4A2D2">
      <w:start w:val="1"/>
      <w:numFmt w:val="decimal"/>
      <w:lvlText w:val="%1."/>
      <w:lvlJc w:val="left"/>
      <w:pPr>
        <w:ind w:left="827" w:hanging="361"/>
        <w:jc w:val="left"/>
      </w:pPr>
      <w:rPr>
        <w:rFonts w:ascii="Times New Roman" w:eastAsia="Times New Roman" w:hAnsi="Times New Roman" w:cs="Times New Roman" w:hint="default"/>
        <w:b w:val="0"/>
        <w:bCs w:val="0"/>
        <w:i w:val="0"/>
        <w:iCs w:val="0"/>
        <w:w w:val="100"/>
        <w:sz w:val="24"/>
        <w:szCs w:val="24"/>
        <w:lang w:val="en-US" w:eastAsia="en-US" w:bidi="ar-SA"/>
      </w:rPr>
    </w:lvl>
    <w:lvl w:ilvl="1" w:tplc="E2EC2F8A">
      <w:numFmt w:val="bullet"/>
      <w:lvlText w:val="•"/>
      <w:lvlJc w:val="left"/>
      <w:pPr>
        <w:ind w:left="1719" w:hanging="361"/>
      </w:pPr>
      <w:rPr>
        <w:rFonts w:hint="default"/>
        <w:lang w:val="en-US" w:eastAsia="en-US" w:bidi="ar-SA"/>
      </w:rPr>
    </w:lvl>
    <w:lvl w:ilvl="2" w:tplc="262265FC">
      <w:numFmt w:val="bullet"/>
      <w:lvlText w:val="•"/>
      <w:lvlJc w:val="left"/>
      <w:pPr>
        <w:ind w:left="2619" w:hanging="361"/>
      </w:pPr>
      <w:rPr>
        <w:rFonts w:hint="default"/>
        <w:lang w:val="en-US" w:eastAsia="en-US" w:bidi="ar-SA"/>
      </w:rPr>
    </w:lvl>
    <w:lvl w:ilvl="3" w:tplc="0F0EE1BA">
      <w:numFmt w:val="bullet"/>
      <w:lvlText w:val="•"/>
      <w:lvlJc w:val="left"/>
      <w:pPr>
        <w:ind w:left="3518" w:hanging="361"/>
      </w:pPr>
      <w:rPr>
        <w:rFonts w:hint="default"/>
        <w:lang w:val="en-US" w:eastAsia="en-US" w:bidi="ar-SA"/>
      </w:rPr>
    </w:lvl>
    <w:lvl w:ilvl="4" w:tplc="52225418">
      <w:numFmt w:val="bullet"/>
      <w:lvlText w:val="•"/>
      <w:lvlJc w:val="left"/>
      <w:pPr>
        <w:ind w:left="4418" w:hanging="361"/>
      </w:pPr>
      <w:rPr>
        <w:rFonts w:hint="default"/>
        <w:lang w:val="en-US" w:eastAsia="en-US" w:bidi="ar-SA"/>
      </w:rPr>
    </w:lvl>
    <w:lvl w:ilvl="5" w:tplc="854AD5EC">
      <w:numFmt w:val="bullet"/>
      <w:lvlText w:val="•"/>
      <w:lvlJc w:val="left"/>
      <w:pPr>
        <w:ind w:left="5317" w:hanging="361"/>
      </w:pPr>
      <w:rPr>
        <w:rFonts w:hint="default"/>
        <w:lang w:val="en-US" w:eastAsia="en-US" w:bidi="ar-SA"/>
      </w:rPr>
    </w:lvl>
    <w:lvl w:ilvl="6" w:tplc="6BB8F96A">
      <w:numFmt w:val="bullet"/>
      <w:lvlText w:val="•"/>
      <w:lvlJc w:val="left"/>
      <w:pPr>
        <w:ind w:left="6217" w:hanging="361"/>
      </w:pPr>
      <w:rPr>
        <w:rFonts w:hint="default"/>
        <w:lang w:val="en-US" w:eastAsia="en-US" w:bidi="ar-SA"/>
      </w:rPr>
    </w:lvl>
    <w:lvl w:ilvl="7" w:tplc="E876BDF2">
      <w:numFmt w:val="bullet"/>
      <w:lvlText w:val="•"/>
      <w:lvlJc w:val="left"/>
      <w:pPr>
        <w:ind w:left="7116" w:hanging="361"/>
      </w:pPr>
      <w:rPr>
        <w:rFonts w:hint="default"/>
        <w:lang w:val="en-US" w:eastAsia="en-US" w:bidi="ar-SA"/>
      </w:rPr>
    </w:lvl>
    <w:lvl w:ilvl="8" w:tplc="8CA6277A">
      <w:numFmt w:val="bullet"/>
      <w:lvlText w:val="•"/>
      <w:lvlJc w:val="left"/>
      <w:pPr>
        <w:ind w:left="8016" w:hanging="361"/>
      </w:pPr>
      <w:rPr>
        <w:rFonts w:hint="default"/>
        <w:lang w:val="en-US" w:eastAsia="en-US" w:bidi="ar-SA"/>
      </w:rPr>
    </w:lvl>
  </w:abstractNum>
  <w:abstractNum w:abstractNumId="85">
    <w:nsid w:val="560B2A17"/>
    <w:multiLevelType w:val="hybridMultilevel"/>
    <w:tmpl w:val="1584DF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565555F8"/>
    <w:multiLevelType w:val="hybridMultilevel"/>
    <w:tmpl w:val="7BBA01BA"/>
    <w:lvl w:ilvl="0" w:tplc="C4B4A3B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7">
    <w:nsid w:val="577A3093"/>
    <w:multiLevelType w:val="hybridMultilevel"/>
    <w:tmpl w:val="5B5E81FA"/>
    <w:lvl w:ilvl="0" w:tplc="B4246370">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88">
    <w:nsid w:val="577F7B6C"/>
    <w:multiLevelType w:val="hybridMultilevel"/>
    <w:tmpl w:val="58564698"/>
    <w:lvl w:ilvl="0" w:tplc="954C26D6">
      <w:start w:val="1"/>
      <w:numFmt w:val="decimal"/>
      <w:lvlText w:val="%1."/>
      <w:lvlJc w:val="left"/>
      <w:pPr>
        <w:ind w:left="360" w:hanging="360"/>
      </w:pPr>
      <w:rPr>
        <w:rFonts w:hint="default"/>
        <w:b w:val="0"/>
        <w:color w:val="00000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9">
    <w:nsid w:val="58FA382B"/>
    <w:multiLevelType w:val="hybridMultilevel"/>
    <w:tmpl w:val="11B6E05A"/>
    <w:lvl w:ilvl="0" w:tplc="72DCF384">
      <w:start w:val="1"/>
      <w:numFmt w:val="decimal"/>
      <w:lvlText w:val="%1."/>
      <w:lvlJc w:val="left"/>
      <w:pPr>
        <w:ind w:left="355" w:hanging="240"/>
      </w:pPr>
      <w:rPr>
        <w:rFonts w:asciiTheme="minorHAnsi" w:eastAsia="Times New Roman" w:hAnsiTheme="minorHAnsi" w:cstheme="minorHAnsi"/>
        <w:b w:val="0"/>
        <w:spacing w:val="-3"/>
        <w:w w:val="99"/>
        <w:sz w:val="24"/>
        <w:szCs w:val="24"/>
        <w:lang w:val="en-US" w:eastAsia="en-US" w:bidi="ar-SA"/>
      </w:rPr>
    </w:lvl>
    <w:lvl w:ilvl="1" w:tplc="DAE07346">
      <w:numFmt w:val="bullet"/>
      <w:lvlText w:val="•"/>
      <w:lvlJc w:val="left"/>
      <w:pPr>
        <w:ind w:left="1281" w:hanging="240"/>
      </w:pPr>
      <w:rPr>
        <w:rFonts w:hint="default"/>
        <w:lang w:val="en-US" w:eastAsia="en-US" w:bidi="ar-SA"/>
      </w:rPr>
    </w:lvl>
    <w:lvl w:ilvl="2" w:tplc="AF48D906">
      <w:numFmt w:val="bullet"/>
      <w:lvlText w:val="•"/>
      <w:lvlJc w:val="left"/>
      <w:pPr>
        <w:ind w:left="2202" w:hanging="240"/>
      </w:pPr>
      <w:rPr>
        <w:rFonts w:hint="default"/>
        <w:lang w:val="en-US" w:eastAsia="en-US" w:bidi="ar-SA"/>
      </w:rPr>
    </w:lvl>
    <w:lvl w:ilvl="3" w:tplc="5A9C93F8">
      <w:numFmt w:val="bullet"/>
      <w:lvlText w:val="•"/>
      <w:lvlJc w:val="left"/>
      <w:pPr>
        <w:ind w:left="3124" w:hanging="240"/>
      </w:pPr>
      <w:rPr>
        <w:rFonts w:hint="default"/>
        <w:lang w:val="en-US" w:eastAsia="en-US" w:bidi="ar-SA"/>
      </w:rPr>
    </w:lvl>
    <w:lvl w:ilvl="4" w:tplc="17F44F18">
      <w:numFmt w:val="bullet"/>
      <w:lvlText w:val="•"/>
      <w:lvlJc w:val="left"/>
      <w:pPr>
        <w:ind w:left="4045" w:hanging="240"/>
      </w:pPr>
      <w:rPr>
        <w:rFonts w:hint="default"/>
        <w:lang w:val="en-US" w:eastAsia="en-US" w:bidi="ar-SA"/>
      </w:rPr>
    </w:lvl>
    <w:lvl w:ilvl="5" w:tplc="D682E69C">
      <w:numFmt w:val="bullet"/>
      <w:lvlText w:val="•"/>
      <w:lvlJc w:val="left"/>
      <w:pPr>
        <w:ind w:left="4967" w:hanging="240"/>
      </w:pPr>
      <w:rPr>
        <w:rFonts w:hint="default"/>
        <w:lang w:val="en-US" w:eastAsia="en-US" w:bidi="ar-SA"/>
      </w:rPr>
    </w:lvl>
    <w:lvl w:ilvl="6" w:tplc="72A835D2">
      <w:numFmt w:val="bullet"/>
      <w:lvlText w:val="•"/>
      <w:lvlJc w:val="left"/>
      <w:pPr>
        <w:ind w:left="5888" w:hanging="240"/>
      </w:pPr>
      <w:rPr>
        <w:rFonts w:hint="default"/>
        <w:lang w:val="en-US" w:eastAsia="en-US" w:bidi="ar-SA"/>
      </w:rPr>
    </w:lvl>
    <w:lvl w:ilvl="7" w:tplc="073CF79A">
      <w:numFmt w:val="bullet"/>
      <w:lvlText w:val="•"/>
      <w:lvlJc w:val="left"/>
      <w:pPr>
        <w:ind w:left="6809" w:hanging="240"/>
      </w:pPr>
      <w:rPr>
        <w:rFonts w:hint="default"/>
        <w:lang w:val="en-US" w:eastAsia="en-US" w:bidi="ar-SA"/>
      </w:rPr>
    </w:lvl>
    <w:lvl w:ilvl="8" w:tplc="62FCDE7E">
      <w:numFmt w:val="bullet"/>
      <w:lvlText w:val="•"/>
      <w:lvlJc w:val="left"/>
      <w:pPr>
        <w:ind w:left="7731" w:hanging="240"/>
      </w:pPr>
      <w:rPr>
        <w:rFonts w:hint="default"/>
        <w:lang w:val="en-US" w:eastAsia="en-US" w:bidi="ar-SA"/>
      </w:rPr>
    </w:lvl>
  </w:abstractNum>
  <w:abstractNum w:abstractNumId="90">
    <w:nsid w:val="59457D97"/>
    <w:multiLevelType w:val="hybridMultilevel"/>
    <w:tmpl w:val="29AAE700"/>
    <w:lvl w:ilvl="0" w:tplc="B0E0186E">
      <w:start w:val="1"/>
      <w:numFmt w:val="decimal"/>
      <w:lvlText w:val="%1."/>
      <w:lvlJc w:val="left"/>
      <w:pPr>
        <w:ind w:left="347" w:hanging="240"/>
      </w:pPr>
      <w:rPr>
        <w:rFonts w:asciiTheme="minorHAnsi" w:eastAsia="Times New Roman" w:hAnsiTheme="minorHAnsi" w:cs="Times New Roman" w:hint="default"/>
        <w:spacing w:val="-3"/>
        <w:w w:val="99"/>
        <w:sz w:val="24"/>
        <w:szCs w:val="24"/>
        <w:lang w:val="en-US" w:eastAsia="en-US" w:bidi="ar-SA"/>
      </w:rPr>
    </w:lvl>
    <w:lvl w:ilvl="1" w:tplc="DC74EDB4">
      <w:numFmt w:val="bullet"/>
      <w:lvlText w:val="•"/>
      <w:lvlJc w:val="left"/>
      <w:pPr>
        <w:ind w:left="1352" w:hanging="240"/>
      </w:pPr>
      <w:rPr>
        <w:rFonts w:hint="default"/>
        <w:lang w:val="en-US" w:eastAsia="en-US" w:bidi="ar-SA"/>
      </w:rPr>
    </w:lvl>
    <w:lvl w:ilvl="2" w:tplc="C4D22406">
      <w:numFmt w:val="bullet"/>
      <w:lvlText w:val="•"/>
      <w:lvlJc w:val="left"/>
      <w:pPr>
        <w:ind w:left="2364" w:hanging="240"/>
      </w:pPr>
      <w:rPr>
        <w:rFonts w:hint="default"/>
        <w:lang w:val="en-US" w:eastAsia="en-US" w:bidi="ar-SA"/>
      </w:rPr>
    </w:lvl>
    <w:lvl w:ilvl="3" w:tplc="4EC0A586">
      <w:numFmt w:val="bullet"/>
      <w:lvlText w:val="•"/>
      <w:lvlJc w:val="left"/>
      <w:pPr>
        <w:ind w:left="3376" w:hanging="240"/>
      </w:pPr>
      <w:rPr>
        <w:rFonts w:hint="default"/>
        <w:lang w:val="en-US" w:eastAsia="en-US" w:bidi="ar-SA"/>
      </w:rPr>
    </w:lvl>
    <w:lvl w:ilvl="4" w:tplc="99AA988E">
      <w:numFmt w:val="bullet"/>
      <w:lvlText w:val="•"/>
      <w:lvlJc w:val="left"/>
      <w:pPr>
        <w:ind w:left="4388" w:hanging="240"/>
      </w:pPr>
      <w:rPr>
        <w:rFonts w:hint="default"/>
        <w:lang w:val="en-US" w:eastAsia="en-US" w:bidi="ar-SA"/>
      </w:rPr>
    </w:lvl>
    <w:lvl w:ilvl="5" w:tplc="07B89B42">
      <w:numFmt w:val="bullet"/>
      <w:lvlText w:val="•"/>
      <w:lvlJc w:val="left"/>
      <w:pPr>
        <w:ind w:left="5400" w:hanging="240"/>
      </w:pPr>
      <w:rPr>
        <w:rFonts w:hint="default"/>
        <w:lang w:val="en-US" w:eastAsia="en-US" w:bidi="ar-SA"/>
      </w:rPr>
    </w:lvl>
    <w:lvl w:ilvl="6" w:tplc="D6FC3E4C">
      <w:numFmt w:val="bullet"/>
      <w:lvlText w:val="•"/>
      <w:lvlJc w:val="left"/>
      <w:pPr>
        <w:ind w:left="6412" w:hanging="240"/>
      </w:pPr>
      <w:rPr>
        <w:rFonts w:hint="default"/>
        <w:lang w:val="en-US" w:eastAsia="en-US" w:bidi="ar-SA"/>
      </w:rPr>
    </w:lvl>
    <w:lvl w:ilvl="7" w:tplc="3EEAFD94">
      <w:numFmt w:val="bullet"/>
      <w:lvlText w:val="•"/>
      <w:lvlJc w:val="left"/>
      <w:pPr>
        <w:ind w:left="7424" w:hanging="240"/>
      </w:pPr>
      <w:rPr>
        <w:rFonts w:hint="default"/>
        <w:lang w:val="en-US" w:eastAsia="en-US" w:bidi="ar-SA"/>
      </w:rPr>
    </w:lvl>
    <w:lvl w:ilvl="8" w:tplc="CB3AF848">
      <w:numFmt w:val="bullet"/>
      <w:lvlText w:val="•"/>
      <w:lvlJc w:val="left"/>
      <w:pPr>
        <w:ind w:left="8436" w:hanging="240"/>
      </w:pPr>
      <w:rPr>
        <w:rFonts w:hint="default"/>
        <w:lang w:val="en-US" w:eastAsia="en-US" w:bidi="ar-SA"/>
      </w:rPr>
    </w:lvl>
  </w:abstractNum>
  <w:abstractNum w:abstractNumId="91">
    <w:nsid w:val="5AD14A63"/>
    <w:multiLevelType w:val="hybridMultilevel"/>
    <w:tmpl w:val="2B3E4DEE"/>
    <w:lvl w:ilvl="0" w:tplc="4009000F">
      <w:start w:val="1"/>
      <w:numFmt w:val="decimal"/>
      <w:lvlText w:val="%1."/>
      <w:lvlJc w:val="left"/>
      <w:pPr>
        <w:ind w:left="502" w:hanging="360"/>
      </w:pPr>
    </w:lvl>
    <w:lvl w:ilvl="1" w:tplc="40090019">
      <w:start w:val="1"/>
      <w:numFmt w:val="lowerLetter"/>
      <w:lvlText w:val="%2."/>
      <w:lvlJc w:val="left"/>
      <w:pPr>
        <w:ind w:left="1222" w:hanging="360"/>
      </w:pPr>
    </w:lvl>
    <w:lvl w:ilvl="2" w:tplc="4009001B">
      <w:start w:val="1"/>
      <w:numFmt w:val="lowerRoman"/>
      <w:lvlText w:val="%3."/>
      <w:lvlJc w:val="right"/>
      <w:pPr>
        <w:ind w:left="1942" w:hanging="180"/>
      </w:pPr>
    </w:lvl>
    <w:lvl w:ilvl="3" w:tplc="4009000F">
      <w:start w:val="1"/>
      <w:numFmt w:val="decimal"/>
      <w:lvlText w:val="%4."/>
      <w:lvlJc w:val="left"/>
      <w:pPr>
        <w:ind w:left="2662" w:hanging="360"/>
      </w:pPr>
    </w:lvl>
    <w:lvl w:ilvl="4" w:tplc="40090019">
      <w:start w:val="1"/>
      <w:numFmt w:val="lowerLetter"/>
      <w:lvlText w:val="%5."/>
      <w:lvlJc w:val="left"/>
      <w:pPr>
        <w:ind w:left="3382" w:hanging="360"/>
      </w:pPr>
    </w:lvl>
    <w:lvl w:ilvl="5" w:tplc="4009001B">
      <w:start w:val="1"/>
      <w:numFmt w:val="lowerRoman"/>
      <w:lvlText w:val="%6."/>
      <w:lvlJc w:val="right"/>
      <w:pPr>
        <w:ind w:left="4102" w:hanging="180"/>
      </w:pPr>
    </w:lvl>
    <w:lvl w:ilvl="6" w:tplc="4009000F">
      <w:start w:val="1"/>
      <w:numFmt w:val="decimal"/>
      <w:lvlText w:val="%7."/>
      <w:lvlJc w:val="left"/>
      <w:pPr>
        <w:ind w:left="4822" w:hanging="360"/>
      </w:pPr>
    </w:lvl>
    <w:lvl w:ilvl="7" w:tplc="40090019">
      <w:start w:val="1"/>
      <w:numFmt w:val="lowerLetter"/>
      <w:lvlText w:val="%8."/>
      <w:lvlJc w:val="left"/>
      <w:pPr>
        <w:ind w:left="5542" w:hanging="360"/>
      </w:pPr>
    </w:lvl>
    <w:lvl w:ilvl="8" w:tplc="4009001B">
      <w:start w:val="1"/>
      <w:numFmt w:val="lowerRoman"/>
      <w:lvlText w:val="%9."/>
      <w:lvlJc w:val="right"/>
      <w:pPr>
        <w:ind w:left="6262" w:hanging="180"/>
      </w:pPr>
    </w:lvl>
  </w:abstractNum>
  <w:abstractNum w:abstractNumId="92">
    <w:nsid w:val="5E4B30CF"/>
    <w:multiLevelType w:val="hybridMultilevel"/>
    <w:tmpl w:val="5E4E6C7C"/>
    <w:lvl w:ilvl="0" w:tplc="5BC88672">
      <w:start w:val="1"/>
      <w:numFmt w:val="decimal"/>
      <w:lvlText w:val="%1."/>
      <w:lvlJc w:val="left"/>
      <w:pPr>
        <w:ind w:left="827" w:hanging="361"/>
        <w:jc w:val="left"/>
      </w:pPr>
      <w:rPr>
        <w:rFonts w:ascii="Times New Roman" w:eastAsia="Times New Roman" w:hAnsi="Times New Roman" w:cs="Times New Roman" w:hint="default"/>
        <w:b w:val="0"/>
        <w:bCs w:val="0"/>
        <w:i w:val="0"/>
        <w:iCs w:val="0"/>
        <w:w w:val="100"/>
        <w:sz w:val="24"/>
        <w:szCs w:val="24"/>
        <w:lang w:val="en-US" w:eastAsia="en-US" w:bidi="ar-SA"/>
      </w:rPr>
    </w:lvl>
    <w:lvl w:ilvl="1" w:tplc="47CCBEA8">
      <w:numFmt w:val="bullet"/>
      <w:lvlText w:val="•"/>
      <w:lvlJc w:val="left"/>
      <w:pPr>
        <w:ind w:left="1719" w:hanging="361"/>
      </w:pPr>
      <w:rPr>
        <w:rFonts w:hint="default"/>
        <w:lang w:val="en-US" w:eastAsia="en-US" w:bidi="ar-SA"/>
      </w:rPr>
    </w:lvl>
    <w:lvl w:ilvl="2" w:tplc="E8A82694">
      <w:numFmt w:val="bullet"/>
      <w:lvlText w:val="•"/>
      <w:lvlJc w:val="left"/>
      <w:pPr>
        <w:ind w:left="2619" w:hanging="361"/>
      </w:pPr>
      <w:rPr>
        <w:rFonts w:hint="default"/>
        <w:lang w:val="en-US" w:eastAsia="en-US" w:bidi="ar-SA"/>
      </w:rPr>
    </w:lvl>
    <w:lvl w:ilvl="3" w:tplc="64D49358">
      <w:numFmt w:val="bullet"/>
      <w:lvlText w:val="•"/>
      <w:lvlJc w:val="left"/>
      <w:pPr>
        <w:ind w:left="3518" w:hanging="361"/>
      </w:pPr>
      <w:rPr>
        <w:rFonts w:hint="default"/>
        <w:lang w:val="en-US" w:eastAsia="en-US" w:bidi="ar-SA"/>
      </w:rPr>
    </w:lvl>
    <w:lvl w:ilvl="4" w:tplc="3948E9EA">
      <w:numFmt w:val="bullet"/>
      <w:lvlText w:val="•"/>
      <w:lvlJc w:val="left"/>
      <w:pPr>
        <w:ind w:left="4418" w:hanging="361"/>
      </w:pPr>
      <w:rPr>
        <w:rFonts w:hint="default"/>
        <w:lang w:val="en-US" w:eastAsia="en-US" w:bidi="ar-SA"/>
      </w:rPr>
    </w:lvl>
    <w:lvl w:ilvl="5" w:tplc="58D20CB8">
      <w:numFmt w:val="bullet"/>
      <w:lvlText w:val="•"/>
      <w:lvlJc w:val="left"/>
      <w:pPr>
        <w:ind w:left="5317" w:hanging="361"/>
      </w:pPr>
      <w:rPr>
        <w:rFonts w:hint="default"/>
        <w:lang w:val="en-US" w:eastAsia="en-US" w:bidi="ar-SA"/>
      </w:rPr>
    </w:lvl>
    <w:lvl w:ilvl="6" w:tplc="51EE7502">
      <w:numFmt w:val="bullet"/>
      <w:lvlText w:val="•"/>
      <w:lvlJc w:val="left"/>
      <w:pPr>
        <w:ind w:left="6217" w:hanging="361"/>
      </w:pPr>
      <w:rPr>
        <w:rFonts w:hint="default"/>
        <w:lang w:val="en-US" w:eastAsia="en-US" w:bidi="ar-SA"/>
      </w:rPr>
    </w:lvl>
    <w:lvl w:ilvl="7" w:tplc="55DEA5EC">
      <w:numFmt w:val="bullet"/>
      <w:lvlText w:val="•"/>
      <w:lvlJc w:val="left"/>
      <w:pPr>
        <w:ind w:left="7116" w:hanging="361"/>
      </w:pPr>
      <w:rPr>
        <w:rFonts w:hint="default"/>
        <w:lang w:val="en-US" w:eastAsia="en-US" w:bidi="ar-SA"/>
      </w:rPr>
    </w:lvl>
    <w:lvl w:ilvl="8" w:tplc="02D635EC">
      <w:numFmt w:val="bullet"/>
      <w:lvlText w:val="•"/>
      <w:lvlJc w:val="left"/>
      <w:pPr>
        <w:ind w:left="8016" w:hanging="361"/>
      </w:pPr>
      <w:rPr>
        <w:rFonts w:hint="default"/>
        <w:lang w:val="en-US" w:eastAsia="en-US" w:bidi="ar-SA"/>
      </w:rPr>
    </w:lvl>
  </w:abstractNum>
  <w:abstractNum w:abstractNumId="93">
    <w:nsid w:val="60C06D6F"/>
    <w:multiLevelType w:val="hybridMultilevel"/>
    <w:tmpl w:val="1CCE8D3C"/>
    <w:lvl w:ilvl="0" w:tplc="C8A4CFF0">
      <w:numFmt w:val="bullet"/>
      <w:lvlText w:val=""/>
      <w:lvlJc w:val="left"/>
      <w:pPr>
        <w:ind w:left="390" w:hanging="346"/>
      </w:pPr>
      <w:rPr>
        <w:rFonts w:ascii="Symbol" w:eastAsia="Symbol" w:hAnsi="Symbol" w:cs="Symbol" w:hint="default"/>
        <w:w w:val="100"/>
        <w:sz w:val="24"/>
        <w:szCs w:val="24"/>
        <w:lang w:val="en-US" w:eastAsia="en-US" w:bidi="ar-SA"/>
      </w:rPr>
    </w:lvl>
    <w:lvl w:ilvl="1" w:tplc="D3B2F3DE">
      <w:numFmt w:val="bullet"/>
      <w:lvlText w:val="•"/>
      <w:lvlJc w:val="left"/>
      <w:pPr>
        <w:ind w:left="673" w:hanging="284"/>
      </w:pPr>
      <w:rPr>
        <w:rFonts w:ascii="Times New Roman" w:eastAsia="Times New Roman" w:hAnsi="Times New Roman" w:cs="Times New Roman" w:hint="default"/>
        <w:spacing w:val="-2"/>
        <w:w w:val="99"/>
        <w:sz w:val="24"/>
        <w:szCs w:val="24"/>
        <w:lang w:val="en-US" w:eastAsia="en-US" w:bidi="ar-SA"/>
      </w:rPr>
    </w:lvl>
    <w:lvl w:ilvl="2" w:tplc="5734D62C">
      <w:numFmt w:val="bullet"/>
      <w:lvlText w:val="•"/>
      <w:lvlJc w:val="left"/>
      <w:pPr>
        <w:ind w:left="1781" w:hanging="284"/>
      </w:pPr>
      <w:rPr>
        <w:rFonts w:hint="default"/>
        <w:lang w:val="en-US" w:eastAsia="en-US" w:bidi="ar-SA"/>
      </w:rPr>
    </w:lvl>
    <w:lvl w:ilvl="3" w:tplc="D040D780">
      <w:numFmt w:val="bullet"/>
      <w:lvlText w:val="•"/>
      <w:lvlJc w:val="left"/>
      <w:pPr>
        <w:ind w:left="2883" w:hanging="284"/>
      </w:pPr>
      <w:rPr>
        <w:rFonts w:hint="default"/>
        <w:lang w:val="en-US" w:eastAsia="en-US" w:bidi="ar-SA"/>
      </w:rPr>
    </w:lvl>
    <w:lvl w:ilvl="4" w:tplc="DA30040A">
      <w:numFmt w:val="bullet"/>
      <w:lvlText w:val="•"/>
      <w:lvlJc w:val="left"/>
      <w:pPr>
        <w:ind w:left="3985" w:hanging="284"/>
      </w:pPr>
      <w:rPr>
        <w:rFonts w:hint="default"/>
        <w:lang w:val="en-US" w:eastAsia="en-US" w:bidi="ar-SA"/>
      </w:rPr>
    </w:lvl>
    <w:lvl w:ilvl="5" w:tplc="5D9E06DC">
      <w:numFmt w:val="bullet"/>
      <w:lvlText w:val="•"/>
      <w:lvlJc w:val="left"/>
      <w:pPr>
        <w:ind w:left="5087" w:hanging="284"/>
      </w:pPr>
      <w:rPr>
        <w:rFonts w:hint="default"/>
        <w:lang w:val="en-US" w:eastAsia="en-US" w:bidi="ar-SA"/>
      </w:rPr>
    </w:lvl>
    <w:lvl w:ilvl="6" w:tplc="6ED68DD4">
      <w:numFmt w:val="bullet"/>
      <w:lvlText w:val="•"/>
      <w:lvlJc w:val="left"/>
      <w:pPr>
        <w:ind w:left="6188" w:hanging="284"/>
      </w:pPr>
      <w:rPr>
        <w:rFonts w:hint="default"/>
        <w:lang w:val="en-US" w:eastAsia="en-US" w:bidi="ar-SA"/>
      </w:rPr>
    </w:lvl>
    <w:lvl w:ilvl="7" w:tplc="8034B3B6">
      <w:numFmt w:val="bullet"/>
      <w:lvlText w:val="•"/>
      <w:lvlJc w:val="left"/>
      <w:pPr>
        <w:ind w:left="7290" w:hanging="284"/>
      </w:pPr>
      <w:rPr>
        <w:rFonts w:hint="default"/>
        <w:lang w:val="en-US" w:eastAsia="en-US" w:bidi="ar-SA"/>
      </w:rPr>
    </w:lvl>
    <w:lvl w:ilvl="8" w:tplc="D9C88A4E">
      <w:numFmt w:val="bullet"/>
      <w:lvlText w:val="•"/>
      <w:lvlJc w:val="left"/>
      <w:pPr>
        <w:ind w:left="8392" w:hanging="284"/>
      </w:pPr>
      <w:rPr>
        <w:rFonts w:hint="default"/>
        <w:lang w:val="en-US" w:eastAsia="en-US" w:bidi="ar-SA"/>
      </w:rPr>
    </w:lvl>
  </w:abstractNum>
  <w:abstractNum w:abstractNumId="94">
    <w:nsid w:val="61B117CC"/>
    <w:multiLevelType w:val="hybridMultilevel"/>
    <w:tmpl w:val="6A802796"/>
    <w:lvl w:ilvl="0" w:tplc="F75C39CE">
      <w:start w:val="1"/>
      <w:numFmt w:val="decimal"/>
      <w:lvlText w:val="%1."/>
      <w:lvlJc w:val="left"/>
      <w:pPr>
        <w:ind w:left="673" w:hanging="284"/>
        <w:jc w:val="left"/>
      </w:pPr>
      <w:rPr>
        <w:rFonts w:ascii="Times New Roman" w:eastAsia="Times New Roman" w:hAnsi="Times New Roman" w:cs="Times New Roman" w:hint="default"/>
        <w:b w:val="0"/>
        <w:bCs w:val="0"/>
        <w:i w:val="0"/>
        <w:iCs w:val="0"/>
        <w:w w:val="100"/>
        <w:sz w:val="24"/>
        <w:szCs w:val="24"/>
        <w:lang w:val="en-US" w:eastAsia="en-US" w:bidi="ar-SA"/>
      </w:rPr>
    </w:lvl>
    <w:lvl w:ilvl="1" w:tplc="FEA6E38C">
      <w:numFmt w:val="bullet"/>
      <w:lvlText w:val="•"/>
      <w:lvlJc w:val="left"/>
      <w:pPr>
        <w:ind w:left="1593" w:hanging="284"/>
      </w:pPr>
      <w:rPr>
        <w:rFonts w:hint="default"/>
        <w:lang w:val="en-US" w:eastAsia="en-US" w:bidi="ar-SA"/>
      </w:rPr>
    </w:lvl>
    <w:lvl w:ilvl="2" w:tplc="F72637B0">
      <w:numFmt w:val="bullet"/>
      <w:lvlText w:val="•"/>
      <w:lvlJc w:val="left"/>
      <w:pPr>
        <w:ind w:left="2507" w:hanging="284"/>
      </w:pPr>
      <w:rPr>
        <w:rFonts w:hint="default"/>
        <w:lang w:val="en-US" w:eastAsia="en-US" w:bidi="ar-SA"/>
      </w:rPr>
    </w:lvl>
    <w:lvl w:ilvl="3" w:tplc="E3B63826">
      <w:numFmt w:val="bullet"/>
      <w:lvlText w:val="•"/>
      <w:lvlJc w:val="left"/>
      <w:pPr>
        <w:ind w:left="3420" w:hanging="284"/>
      </w:pPr>
      <w:rPr>
        <w:rFonts w:hint="default"/>
        <w:lang w:val="en-US" w:eastAsia="en-US" w:bidi="ar-SA"/>
      </w:rPr>
    </w:lvl>
    <w:lvl w:ilvl="4" w:tplc="92BCD92A">
      <w:numFmt w:val="bullet"/>
      <w:lvlText w:val="•"/>
      <w:lvlJc w:val="left"/>
      <w:pPr>
        <w:ind w:left="4334" w:hanging="284"/>
      </w:pPr>
      <w:rPr>
        <w:rFonts w:hint="default"/>
        <w:lang w:val="en-US" w:eastAsia="en-US" w:bidi="ar-SA"/>
      </w:rPr>
    </w:lvl>
    <w:lvl w:ilvl="5" w:tplc="C2CE1488">
      <w:numFmt w:val="bullet"/>
      <w:lvlText w:val="•"/>
      <w:lvlJc w:val="left"/>
      <w:pPr>
        <w:ind w:left="5247" w:hanging="284"/>
      </w:pPr>
      <w:rPr>
        <w:rFonts w:hint="default"/>
        <w:lang w:val="en-US" w:eastAsia="en-US" w:bidi="ar-SA"/>
      </w:rPr>
    </w:lvl>
    <w:lvl w:ilvl="6" w:tplc="2D5A4578">
      <w:numFmt w:val="bullet"/>
      <w:lvlText w:val="•"/>
      <w:lvlJc w:val="left"/>
      <w:pPr>
        <w:ind w:left="6161" w:hanging="284"/>
      </w:pPr>
      <w:rPr>
        <w:rFonts w:hint="default"/>
        <w:lang w:val="en-US" w:eastAsia="en-US" w:bidi="ar-SA"/>
      </w:rPr>
    </w:lvl>
    <w:lvl w:ilvl="7" w:tplc="88C695E6">
      <w:numFmt w:val="bullet"/>
      <w:lvlText w:val="•"/>
      <w:lvlJc w:val="left"/>
      <w:pPr>
        <w:ind w:left="7074" w:hanging="284"/>
      </w:pPr>
      <w:rPr>
        <w:rFonts w:hint="default"/>
        <w:lang w:val="en-US" w:eastAsia="en-US" w:bidi="ar-SA"/>
      </w:rPr>
    </w:lvl>
    <w:lvl w:ilvl="8" w:tplc="FCEC8DA6">
      <w:numFmt w:val="bullet"/>
      <w:lvlText w:val="•"/>
      <w:lvlJc w:val="left"/>
      <w:pPr>
        <w:ind w:left="7988" w:hanging="284"/>
      </w:pPr>
      <w:rPr>
        <w:rFonts w:hint="default"/>
        <w:lang w:val="en-US" w:eastAsia="en-US" w:bidi="ar-SA"/>
      </w:rPr>
    </w:lvl>
  </w:abstractNum>
  <w:abstractNum w:abstractNumId="95">
    <w:nsid w:val="61C57C05"/>
    <w:multiLevelType w:val="hybridMultilevel"/>
    <w:tmpl w:val="00A036CC"/>
    <w:lvl w:ilvl="0" w:tplc="B4584072">
      <w:start w:val="1"/>
      <w:numFmt w:val="decimal"/>
      <w:lvlText w:val="%1."/>
      <w:lvlJc w:val="left"/>
      <w:pPr>
        <w:ind w:left="467" w:hanging="360"/>
      </w:pPr>
      <w:rPr>
        <w:rFonts w:asciiTheme="minorHAnsi" w:eastAsia="Times New Roman" w:hAnsiTheme="minorHAnsi" w:cs="Times New Roman" w:hint="default"/>
        <w:spacing w:val="-5"/>
        <w:w w:val="99"/>
        <w:sz w:val="24"/>
        <w:szCs w:val="24"/>
        <w:lang w:val="en-US" w:eastAsia="en-US" w:bidi="ar-SA"/>
      </w:rPr>
    </w:lvl>
    <w:lvl w:ilvl="1" w:tplc="547C95E4">
      <w:numFmt w:val="bullet"/>
      <w:lvlText w:val="•"/>
      <w:lvlJc w:val="left"/>
      <w:pPr>
        <w:ind w:left="1395" w:hanging="360"/>
      </w:pPr>
      <w:rPr>
        <w:rFonts w:hint="default"/>
        <w:lang w:val="en-US" w:eastAsia="en-US" w:bidi="ar-SA"/>
      </w:rPr>
    </w:lvl>
    <w:lvl w:ilvl="2" w:tplc="CE88D724">
      <w:numFmt w:val="bullet"/>
      <w:lvlText w:val="•"/>
      <w:lvlJc w:val="left"/>
      <w:pPr>
        <w:ind w:left="2330" w:hanging="360"/>
      </w:pPr>
      <w:rPr>
        <w:rFonts w:hint="default"/>
        <w:lang w:val="en-US" w:eastAsia="en-US" w:bidi="ar-SA"/>
      </w:rPr>
    </w:lvl>
    <w:lvl w:ilvl="3" w:tplc="1DF0C73E">
      <w:numFmt w:val="bullet"/>
      <w:lvlText w:val="•"/>
      <w:lvlJc w:val="left"/>
      <w:pPr>
        <w:ind w:left="3266" w:hanging="360"/>
      </w:pPr>
      <w:rPr>
        <w:rFonts w:hint="default"/>
        <w:lang w:val="en-US" w:eastAsia="en-US" w:bidi="ar-SA"/>
      </w:rPr>
    </w:lvl>
    <w:lvl w:ilvl="4" w:tplc="419C4AB4">
      <w:numFmt w:val="bullet"/>
      <w:lvlText w:val="•"/>
      <w:lvlJc w:val="left"/>
      <w:pPr>
        <w:ind w:left="4201" w:hanging="360"/>
      </w:pPr>
      <w:rPr>
        <w:rFonts w:hint="default"/>
        <w:lang w:val="en-US" w:eastAsia="en-US" w:bidi="ar-SA"/>
      </w:rPr>
    </w:lvl>
    <w:lvl w:ilvl="5" w:tplc="3724BA34">
      <w:numFmt w:val="bullet"/>
      <w:lvlText w:val="•"/>
      <w:lvlJc w:val="left"/>
      <w:pPr>
        <w:ind w:left="5137" w:hanging="360"/>
      </w:pPr>
      <w:rPr>
        <w:rFonts w:hint="default"/>
        <w:lang w:val="en-US" w:eastAsia="en-US" w:bidi="ar-SA"/>
      </w:rPr>
    </w:lvl>
    <w:lvl w:ilvl="6" w:tplc="FB024812">
      <w:numFmt w:val="bullet"/>
      <w:lvlText w:val="•"/>
      <w:lvlJc w:val="left"/>
      <w:pPr>
        <w:ind w:left="6072" w:hanging="360"/>
      </w:pPr>
      <w:rPr>
        <w:rFonts w:hint="default"/>
        <w:lang w:val="en-US" w:eastAsia="en-US" w:bidi="ar-SA"/>
      </w:rPr>
    </w:lvl>
    <w:lvl w:ilvl="7" w:tplc="6D3046C2">
      <w:numFmt w:val="bullet"/>
      <w:lvlText w:val="•"/>
      <w:lvlJc w:val="left"/>
      <w:pPr>
        <w:ind w:left="7007" w:hanging="360"/>
      </w:pPr>
      <w:rPr>
        <w:rFonts w:hint="default"/>
        <w:lang w:val="en-US" w:eastAsia="en-US" w:bidi="ar-SA"/>
      </w:rPr>
    </w:lvl>
    <w:lvl w:ilvl="8" w:tplc="D4B271F4">
      <w:numFmt w:val="bullet"/>
      <w:lvlText w:val="•"/>
      <w:lvlJc w:val="left"/>
      <w:pPr>
        <w:ind w:left="7943" w:hanging="360"/>
      </w:pPr>
      <w:rPr>
        <w:rFonts w:hint="default"/>
        <w:lang w:val="en-US" w:eastAsia="en-US" w:bidi="ar-SA"/>
      </w:rPr>
    </w:lvl>
  </w:abstractNum>
  <w:abstractNum w:abstractNumId="96">
    <w:nsid w:val="62005E7A"/>
    <w:multiLevelType w:val="hybridMultilevel"/>
    <w:tmpl w:val="A4665912"/>
    <w:lvl w:ilvl="0" w:tplc="7B3C3CAA">
      <w:start w:val="1"/>
      <w:numFmt w:val="decimal"/>
      <w:lvlText w:val="%1."/>
      <w:lvlJc w:val="left"/>
      <w:pPr>
        <w:ind w:left="451" w:hanging="361"/>
      </w:pPr>
      <w:rPr>
        <w:rFonts w:asciiTheme="minorHAnsi" w:eastAsia="Times New Roman" w:hAnsiTheme="minorHAnsi" w:cstheme="minorHAnsi" w:hint="default"/>
        <w:spacing w:val="-5"/>
        <w:w w:val="100"/>
        <w:sz w:val="24"/>
        <w:szCs w:val="24"/>
        <w:lang w:val="en-US" w:eastAsia="en-US" w:bidi="ar-SA"/>
      </w:rPr>
    </w:lvl>
    <w:lvl w:ilvl="1" w:tplc="65AE5DF4">
      <w:numFmt w:val="bullet"/>
      <w:lvlText w:val="•"/>
      <w:lvlJc w:val="left"/>
      <w:pPr>
        <w:ind w:left="1408" w:hanging="361"/>
      </w:pPr>
      <w:rPr>
        <w:rFonts w:hint="default"/>
        <w:lang w:val="en-US" w:eastAsia="en-US" w:bidi="ar-SA"/>
      </w:rPr>
    </w:lvl>
    <w:lvl w:ilvl="2" w:tplc="E3C24FB0">
      <w:numFmt w:val="bullet"/>
      <w:lvlText w:val="•"/>
      <w:lvlJc w:val="left"/>
      <w:pPr>
        <w:ind w:left="2372" w:hanging="361"/>
      </w:pPr>
      <w:rPr>
        <w:rFonts w:hint="default"/>
        <w:lang w:val="en-US" w:eastAsia="en-US" w:bidi="ar-SA"/>
      </w:rPr>
    </w:lvl>
    <w:lvl w:ilvl="3" w:tplc="A0AC7746">
      <w:numFmt w:val="bullet"/>
      <w:lvlText w:val="•"/>
      <w:lvlJc w:val="left"/>
      <w:pPr>
        <w:ind w:left="3336" w:hanging="361"/>
      </w:pPr>
      <w:rPr>
        <w:rFonts w:hint="default"/>
        <w:lang w:val="en-US" w:eastAsia="en-US" w:bidi="ar-SA"/>
      </w:rPr>
    </w:lvl>
    <w:lvl w:ilvl="4" w:tplc="2E76AA02">
      <w:numFmt w:val="bullet"/>
      <w:lvlText w:val="•"/>
      <w:lvlJc w:val="left"/>
      <w:pPr>
        <w:ind w:left="4300" w:hanging="361"/>
      </w:pPr>
      <w:rPr>
        <w:rFonts w:hint="default"/>
        <w:lang w:val="en-US" w:eastAsia="en-US" w:bidi="ar-SA"/>
      </w:rPr>
    </w:lvl>
    <w:lvl w:ilvl="5" w:tplc="8E12F57C">
      <w:numFmt w:val="bullet"/>
      <w:lvlText w:val="•"/>
      <w:lvlJc w:val="left"/>
      <w:pPr>
        <w:ind w:left="5264" w:hanging="361"/>
      </w:pPr>
      <w:rPr>
        <w:rFonts w:hint="default"/>
        <w:lang w:val="en-US" w:eastAsia="en-US" w:bidi="ar-SA"/>
      </w:rPr>
    </w:lvl>
    <w:lvl w:ilvl="6" w:tplc="179407C4">
      <w:numFmt w:val="bullet"/>
      <w:lvlText w:val="•"/>
      <w:lvlJc w:val="left"/>
      <w:pPr>
        <w:ind w:left="6228" w:hanging="361"/>
      </w:pPr>
      <w:rPr>
        <w:rFonts w:hint="default"/>
        <w:lang w:val="en-US" w:eastAsia="en-US" w:bidi="ar-SA"/>
      </w:rPr>
    </w:lvl>
    <w:lvl w:ilvl="7" w:tplc="45C64054">
      <w:numFmt w:val="bullet"/>
      <w:lvlText w:val="•"/>
      <w:lvlJc w:val="left"/>
      <w:pPr>
        <w:ind w:left="7192" w:hanging="361"/>
      </w:pPr>
      <w:rPr>
        <w:rFonts w:hint="default"/>
        <w:lang w:val="en-US" w:eastAsia="en-US" w:bidi="ar-SA"/>
      </w:rPr>
    </w:lvl>
    <w:lvl w:ilvl="8" w:tplc="62F4A78C">
      <w:numFmt w:val="bullet"/>
      <w:lvlText w:val="•"/>
      <w:lvlJc w:val="left"/>
      <w:pPr>
        <w:ind w:left="8156" w:hanging="361"/>
      </w:pPr>
      <w:rPr>
        <w:rFonts w:hint="default"/>
        <w:lang w:val="en-US" w:eastAsia="en-US" w:bidi="ar-SA"/>
      </w:rPr>
    </w:lvl>
  </w:abstractNum>
  <w:abstractNum w:abstractNumId="97">
    <w:nsid w:val="62CE47C7"/>
    <w:multiLevelType w:val="hybridMultilevel"/>
    <w:tmpl w:val="75EC40F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8">
    <w:nsid w:val="63FA3F96"/>
    <w:multiLevelType w:val="hybridMultilevel"/>
    <w:tmpl w:val="DC24CC50"/>
    <w:lvl w:ilvl="0" w:tplc="AE5A5CF0">
      <w:start w:val="1"/>
      <w:numFmt w:val="decimal"/>
      <w:lvlText w:val="%1."/>
      <w:lvlJc w:val="left"/>
      <w:pPr>
        <w:ind w:left="467" w:hanging="360"/>
      </w:pPr>
      <w:rPr>
        <w:rFonts w:asciiTheme="minorHAnsi" w:eastAsia="Times New Roman" w:hAnsiTheme="minorHAnsi" w:cstheme="minorHAnsi" w:hint="default"/>
        <w:spacing w:val="-25"/>
        <w:w w:val="97"/>
        <w:sz w:val="24"/>
        <w:szCs w:val="24"/>
        <w:lang w:val="en-US" w:eastAsia="en-US" w:bidi="ar-SA"/>
      </w:rPr>
    </w:lvl>
    <w:lvl w:ilvl="1" w:tplc="4516EB26">
      <w:numFmt w:val="bullet"/>
      <w:lvlText w:val="•"/>
      <w:lvlJc w:val="left"/>
      <w:pPr>
        <w:ind w:left="1473" w:hanging="360"/>
      </w:pPr>
      <w:rPr>
        <w:rFonts w:hint="default"/>
        <w:lang w:val="en-US" w:eastAsia="en-US" w:bidi="ar-SA"/>
      </w:rPr>
    </w:lvl>
    <w:lvl w:ilvl="2" w:tplc="C366D25C">
      <w:numFmt w:val="bullet"/>
      <w:lvlText w:val="•"/>
      <w:lvlJc w:val="left"/>
      <w:pPr>
        <w:ind w:left="2487" w:hanging="360"/>
      </w:pPr>
      <w:rPr>
        <w:rFonts w:hint="default"/>
        <w:lang w:val="en-US" w:eastAsia="en-US" w:bidi="ar-SA"/>
      </w:rPr>
    </w:lvl>
    <w:lvl w:ilvl="3" w:tplc="A63A7A82">
      <w:numFmt w:val="bullet"/>
      <w:lvlText w:val="•"/>
      <w:lvlJc w:val="left"/>
      <w:pPr>
        <w:ind w:left="3500" w:hanging="360"/>
      </w:pPr>
      <w:rPr>
        <w:rFonts w:hint="default"/>
        <w:lang w:val="en-US" w:eastAsia="en-US" w:bidi="ar-SA"/>
      </w:rPr>
    </w:lvl>
    <w:lvl w:ilvl="4" w:tplc="6492C87C">
      <w:numFmt w:val="bullet"/>
      <w:lvlText w:val="•"/>
      <w:lvlJc w:val="left"/>
      <w:pPr>
        <w:ind w:left="4514" w:hanging="360"/>
      </w:pPr>
      <w:rPr>
        <w:rFonts w:hint="default"/>
        <w:lang w:val="en-US" w:eastAsia="en-US" w:bidi="ar-SA"/>
      </w:rPr>
    </w:lvl>
    <w:lvl w:ilvl="5" w:tplc="F39659E8">
      <w:numFmt w:val="bullet"/>
      <w:lvlText w:val="•"/>
      <w:lvlJc w:val="left"/>
      <w:pPr>
        <w:ind w:left="5528" w:hanging="360"/>
      </w:pPr>
      <w:rPr>
        <w:rFonts w:hint="default"/>
        <w:lang w:val="en-US" w:eastAsia="en-US" w:bidi="ar-SA"/>
      </w:rPr>
    </w:lvl>
    <w:lvl w:ilvl="6" w:tplc="6F16F984">
      <w:numFmt w:val="bullet"/>
      <w:lvlText w:val="•"/>
      <w:lvlJc w:val="left"/>
      <w:pPr>
        <w:ind w:left="6541" w:hanging="360"/>
      </w:pPr>
      <w:rPr>
        <w:rFonts w:hint="default"/>
        <w:lang w:val="en-US" w:eastAsia="en-US" w:bidi="ar-SA"/>
      </w:rPr>
    </w:lvl>
    <w:lvl w:ilvl="7" w:tplc="F5CE98D6">
      <w:numFmt w:val="bullet"/>
      <w:lvlText w:val="•"/>
      <w:lvlJc w:val="left"/>
      <w:pPr>
        <w:ind w:left="7555" w:hanging="360"/>
      </w:pPr>
      <w:rPr>
        <w:rFonts w:hint="default"/>
        <w:lang w:val="en-US" w:eastAsia="en-US" w:bidi="ar-SA"/>
      </w:rPr>
    </w:lvl>
    <w:lvl w:ilvl="8" w:tplc="D8E463A8">
      <w:numFmt w:val="bullet"/>
      <w:lvlText w:val="•"/>
      <w:lvlJc w:val="left"/>
      <w:pPr>
        <w:ind w:left="8568" w:hanging="360"/>
      </w:pPr>
      <w:rPr>
        <w:rFonts w:hint="default"/>
        <w:lang w:val="en-US" w:eastAsia="en-US" w:bidi="ar-SA"/>
      </w:rPr>
    </w:lvl>
  </w:abstractNum>
  <w:abstractNum w:abstractNumId="99">
    <w:nsid w:val="64D3369E"/>
    <w:multiLevelType w:val="hybridMultilevel"/>
    <w:tmpl w:val="0ACCAEE6"/>
    <w:lvl w:ilvl="0" w:tplc="4DA897C6">
      <w:start w:val="1"/>
      <w:numFmt w:val="decimal"/>
      <w:lvlText w:val="%1."/>
      <w:lvlJc w:val="left"/>
      <w:pPr>
        <w:ind w:left="438"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10C836CE">
      <w:numFmt w:val="bullet"/>
      <w:lvlText w:val="•"/>
      <w:lvlJc w:val="left"/>
      <w:pPr>
        <w:ind w:left="1377" w:hanging="360"/>
      </w:pPr>
      <w:rPr>
        <w:rFonts w:hint="default"/>
        <w:lang w:val="en-US" w:eastAsia="en-US" w:bidi="ar-SA"/>
      </w:rPr>
    </w:lvl>
    <w:lvl w:ilvl="2" w:tplc="DDAEFAB4">
      <w:numFmt w:val="bullet"/>
      <w:lvlText w:val="•"/>
      <w:lvlJc w:val="left"/>
      <w:pPr>
        <w:ind w:left="2314" w:hanging="360"/>
      </w:pPr>
      <w:rPr>
        <w:rFonts w:hint="default"/>
        <w:lang w:val="en-US" w:eastAsia="en-US" w:bidi="ar-SA"/>
      </w:rPr>
    </w:lvl>
    <w:lvl w:ilvl="3" w:tplc="988CC636">
      <w:numFmt w:val="bullet"/>
      <w:lvlText w:val="•"/>
      <w:lvlJc w:val="left"/>
      <w:pPr>
        <w:ind w:left="3252" w:hanging="360"/>
      </w:pPr>
      <w:rPr>
        <w:rFonts w:hint="default"/>
        <w:lang w:val="en-US" w:eastAsia="en-US" w:bidi="ar-SA"/>
      </w:rPr>
    </w:lvl>
    <w:lvl w:ilvl="4" w:tplc="B9FC7E9C">
      <w:numFmt w:val="bullet"/>
      <w:lvlText w:val="•"/>
      <w:lvlJc w:val="left"/>
      <w:pPr>
        <w:ind w:left="4189" w:hanging="360"/>
      </w:pPr>
      <w:rPr>
        <w:rFonts w:hint="default"/>
        <w:lang w:val="en-US" w:eastAsia="en-US" w:bidi="ar-SA"/>
      </w:rPr>
    </w:lvl>
    <w:lvl w:ilvl="5" w:tplc="8ED897D6">
      <w:numFmt w:val="bullet"/>
      <w:lvlText w:val="•"/>
      <w:lvlJc w:val="left"/>
      <w:pPr>
        <w:ind w:left="5127" w:hanging="360"/>
      </w:pPr>
      <w:rPr>
        <w:rFonts w:hint="default"/>
        <w:lang w:val="en-US" w:eastAsia="en-US" w:bidi="ar-SA"/>
      </w:rPr>
    </w:lvl>
    <w:lvl w:ilvl="6" w:tplc="8C644582">
      <w:numFmt w:val="bullet"/>
      <w:lvlText w:val="•"/>
      <w:lvlJc w:val="left"/>
      <w:pPr>
        <w:ind w:left="6064" w:hanging="360"/>
      </w:pPr>
      <w:rPr>
        <w:rFonts w:hint="default"/>
        <w:lang w:val="en-US" w:eastAsia="en-US" w:bidi="ar-SA"/>
      </w:rPr>
    </w:lvl>
    <w:lvl w:ilvl="7" w:tplc="130AC568">
      <w:numFmt w:val="bullet"/>
      <w:lvlText w:val="•"/>
      <w:lvlJc w:val="left"/>
      <w:pPr>
        <w:ind w:left="7001" w:hanging="360"/>
      </w:pPr>
      <w:rPr>
        <w:rFonts w:hint="default"/>
        <w:lang w:val="en-US" w:eastAsia="en-US" w:bidi="ar-SA"/>
      </w:rPr>
    </w:lvl>
    <w:lvl w:ilvl="8" w:tplc="AE9ACC36">
      <w:numFmt w:val="bullet"/>
      <w:lvlText w:val="•"/>
      <w:lvlJc w:val="left"/>
      <w:pPr>
        <w:ind w:left="7939" w:hanging="360"/>
      </w:pPr>
      <w:rPr>
        <w:rFonts w:hint="default"/>
        <w:lang w:val="en-US" w:eastAsia="en-US" w:bidi="ar-SA"/>
      </w:rPr>
    </w:lvl>
  </w:abstractNum>
  <w:abstractNum w:abstractNumId="100">
    <w:nsid w:val="652D2AEF"/>
    <w:multiLevelType w:val="hybridMultilevel"/>
    <w:tmpl w:val="8FC2A548"/>
    <w:lvl w:ilvl="0" w:tplc="23D4C5F4">
      <w:start w:val="1"/>
      <w:numFmt w:val="decimal"/>
      <w:lvlText w:val="%1."/>
      <w:lvlJc w:val="left"/>
      <w:pPr>
        <w:ind w:left="827" w:hanging="361"/>
        <w:jc w:val="left"/>
      </w:pPr>
      <w:rPr>
        <w:rFonts w:ascii="Times New Roman" w:eastAsia="Times New Roman" w:hAnsi="Times New Roman" w:cs="Times New Roman" w:hint="default"/>
        <w:b w:val="0"/>
        <w:bCs w:val="0"/>
        <w:i w:val="0"/>
        <w:iCs w:val="0"/>
        <w:w w:val="100"/>
        <w:sz w:val="24"/>
        <w:szCs w:val="24"/>
        <w:lang w:val="en-US" w:eastAsia="en-US" w:bidi="ar-SA"/>
      </w:rPr>
    </w:lvl>
    <w:lvl w:ilvl="1" w:tplc="9E9E93A2">
      <w:numFmt w:val="bullet"/>
      <w:lvlText w:val="•"/>
      <w:lvlJc w:val="left"/>
      <w:pPr>
        <w:ind w:left="1719" w:hanging="361"/>
      </w:pPr>
      <w:rPr>
        <w:rFonts w:hint="default"/>
        <w:lang w:val="en-US" w:eastAsia="en-US" w:bidi="ar-SA"/>
      </w:rPr>
    </w:lvl>
    <w:lvl w:ilvl="2" w:tplc="1144C3AA">
      <w:numFmt w:val="bullet"/>
      <w:lvlText w:val="•"/>
      <w:lvlJc w:val="left"/>
      <w:pPr>
        <w:ind w:left="2619" w:hanging="361"/>
      </w:pPr>
      <w:rPr>
        <w:rFonts w:hint="default"/>
        <w:lang w:val="en-US" w:eastAsia="en-US" w:bidi="ar-SA"/>
      </w:rPr>
    </w:lvl>
    <w:lvl w:ilvl="3" w:tplc="F15C011C">
      <w:numFmt w:val="bullet"/>
      <w:lvlText w:val="•"/>
      <w:lvlJc w:val="left"/>
      <w:pPr>
        <w:ind w:left="3518" w:hanging="361"/>
      </w:pPr>
      <w:rPr>
        <w:rFonts w:hint="default"/>
        <w:lang w:val="en-US" w:eastAsia="en-US" w:bidi="ar-SA"/>
      </w:rPr>
    </w:lvl>
    <w:lvl w:ilvl="4" w:tplc="F312808E">
      <w:numFmt w:val="bullet"/>
      <w:lvlText w:val="•"/>
      <w:lvlJc w:val="left"/>
      <w:pPr>
        <w:ind w:left="4418" w:hanging="361"/>
      </w:pPr>
      <w:rPr>
        <w:rFonts w:hint="default"/>
        <w:lang w:val="en-US" w:eastAsia="en-US" w:bidi="ar-SA"/>
      </w:rPr>
    </w:lvl>
    <w:lvl w:ilvl="5" w:tplc="4B067AB6">
      <w:numFmt w:val="bullet"/>
      <w:lvlText w:val="•"/>
      <w:lvlJc w:val="left"/>
      <w:pPr>
        <w:ind w:left="5317" w:hanging="361"/>
      </w:pPr>
      <w:rPr>
        <w:rFonts w:hint="default"/>
        <w:lang w:val="en-US" w:eastAsia="en-US" w:bidi="ar-SA"/>
      </w:rPr>
    </w:lvl>
    <w:lvl w:ilvl="6" w:tplc="09EAC304">
      <w:numFmt w:val="bullet"/>
      <w:lvlText w:val="•"/>
      <w:lvlJc w:val="left"/>
      <w:pPr>
        <w:ind w:left="6217" w:hanging="361"/>
      </w:pPr>
      <w:rPr>
        <w:rFonts w:hint="default"/>
        <w:lang w:val="en-US" w:eastAsia="en-US" w:bidi="ar-SA"/>
      </w:rPr>
    </w:lvl>
    <w:lvl w:ilvl="7" w:tplc="0A166D42">
      <w:numFmt w:val="bullet"/>
      <w:lvlText w:val="•"/>
      <w:lvlJc w:val="left"/>
      <w:pPr>
        <w:ind w:left="7116" w:hanging="361"/>
      </w:pPr>
      <w:rPr>
        <w:rFonts w:hint="default"/>
        <w:lang w:val="en-US" w:eastAsia="en-US" w:bidi="ar-SA"/>
      </w:rPr>
    </w:lvl>
    <w:lvl w:ilvl="8" w:tplc="EF6A8000">
      <w:numFmt w:val="bullet"/>
      <w:lvlText w:val="•"/>
      <w:lvlJc w:val="left"/>
      <w:pPr>
        <w:ind w:left="8016" w:hanging="361"/>
      </w:pPr>
      <w:rPr>
        <w:rFonts w:hint="default"/>
        <w:lang w:val="en-US" w:eastAsia="en-US" w:bidi="ar-SA"/>
      </w:rPr>
    </w:lvl>
  </w:abstractNum>
  <w:abstractNum w:abstractNumId="101">
    <w:nsid w:val="661A408B"/>
    <w:multiLevelType w:val="hybridMultilevel"/>
    <w:tmpl w:val="9BE0809A"/>
    <w:lvl w:ilvl="0" w:tplc="0232ABF8">
      <w:start w:val="1"/>
      <w:numFmt w:val="decimal"/>
      <w:lvlText w:val="%1."/>
      <w:lvlJc w:val="left"/>
      <w:pPr>
        <w:ind w:left="827" w:hanging="361"/>
        <w:jc w:val="left"/>
      </w:pPr>
      <w:rPr>
        <w:rFonts w:ascii="Times New Roman" w:eastAsia="Times New Roman" w:hAnsi="Times New Roman" w:cs="Times New Roman" w:hint="default"/>
        <w:b w:val="0"/>
        <w:bCs w:val="0"/>
        <w:i w:val="0"/>
        <w:iCs w:val="0"/>
        <w:w w:val="100"/>
        <w:sz w:val="24"/>
        <w:szCs w:val="24"/>
        <w:lang w:val="en-US" w:eastAsia="en-US" w:bidi="ar-SA"/>
      </w:rPr>
    </w:lvl>
    <w:lvl w:ilvl="1" w:tplc="CBA290E6">
      <w:numFmt w:val="bullet"/>
      <w:lvlText w:val="•"/>
      <w:lvlJc w:val="left"/>
      <w:pPr>
        <w:ind w:left="1719" w:hanging="361"/>
      </w:pPr>
      <w:rPr>
        <w:rFonts w:hint="default"/>
        <w:lang w:val="en-US" w:eastAsia="en-US" w:bidi="ar-SA"/>
      </w:rPr>
    </w:lvl>
    <w:lvl w:ilvl="2" w:tplc="3F843810">
      <w:numFmt w:val="bullet"/>
      <w:lvlText w:val="•"/>
      <w:lvlJc w:val="left"/>
      <w:pPr>
        <w:ind w:left="2619" w:hanging="361"/>
      </w:pPr>
      <w:rPr>
        <w:rFonts w:hint="default"/>
        <w:lang w:val="en-US" w:eastAsia="en-US" w:bidi="ar-SA"/>
      </w:rPr>
    </w:lvl>
    <w:lvl w:ilvl="3" w:tplc="38301914">
      <w:numFmt w:val="bullet"/>
      <w:lvlText w:val="•"/>
      <w:lvlJc w:val="left"/>
      <w:pPr>
        <w:ind w:left="3518" w:hanging="361"/>
      </w:pPr>
      <w:rPr>
        <w:rFonts w:hint="default"/>
        <w:lang w:val="en-US" w:eastAsia="en-US" w:bidi="ar-SA"/>
      </w:rPr>
    </w:lvl>
    <w:lvl w:ilvl="4" w:tplc="5D96B6D2">
      <w:numFmt w:val="bullet"/>
      <w:lvlText w:val="•"/>
      <w:lvlJc w:val="left"/>
      <w:pPr>
        <w:ind w:left="4418" w:hanging="361"/>
      </w:pPr>
      <w:rPr>
        <w:rFonts w:hint="default"/>
        <w:lang w:val="en-US" w:eastAsia="en-US" w:bidi="ar-SA"/>
      </w:rPr>
    </w:lvl>
    <w:lvl w:ilvl="5" w:tplc="258853DC">
      <w:numFmt w:val="bullet"/>
      <w:lvlText w:val="•"/>
      <w:lvlJc w:val="left"/>
      <w:pPr>
        <w:ind w:left="5317" w:hanging="361"/>
      </w:pPr>
      <w:rPr>
        <w:rFonts w:hint="default"/>
        <w:lang w:val="en-US" w:eastAsia="en-US" w:bidi="ar-SA"/>
      </w:rPr>
    </w:lvl>
    <w:lvl w:ilvl="6" w:tplc="9CD668A4">
      <w:numFmt w:val="bullet"/>
      <w:lvlText w:val="•"/>
      <w:lvlJc w:val="left"/>
      <w:pPr>
        <w:ind w:left="6217" w:hanging="361"/>
      </w:pPr>
      <w:rPr>
        <w:rFonts w:hint="default"/>
        <w:lang w:val="en-US" w:eastAsia="en-US" w:bidi="ar-SA"/>
      </w:rPr>
    </w:lvl>
    <w:lvl w:ilvl="7" w:tplc="DF44EF16">
      <w:numFmt w:val="bullet"/>
      <w:lvlText w:val="•"/>
      <w:lvlJc w:val="left"/>
      <w:pPr>
        <w:ind w:left="7116" w:hanging="361"/>
      </w:pPr>
      <w:rPr>
        <w:rFonts w:hint="default"/>
        <w:lang w:val="en-US" w:eastAsia="en-US" w:bidi="ar-SA"/>
      </w:rPr>
    </w:lvl>
    <w:lvl w:ilvl="8" w:tplc="E552083C">
      <w:numFmt w:val="bullet"/>
      <w:lvlText w:val="•"/>
      <w:lvlJc w:val="left"/>
      <w:pPr>
        <w:ind w:left="8016" w:hanging="361"/>
      </w:pPr>
      <w:rPr>
        <w:rFonts w:hint="default"/>
        <w:lang w:val="en-US" w:eastAsia="en-US" w:bidi="ar-SA"/>
      </w:rPr>
    </w:lvl>
  </w:abstractNum>
  <w:abstractNum w:abstractNumId="102">
    <w:nsid w:val="675D1AC1"/>
    <w:multiLevelType w:val="hybridMultilevel"/>
    <w:tmpl w:val="0B3416BE"/>
    <w:lvl w:ilvl="0" w:tplc="C2C0E17A">
      <w:start w:val="1"/>
      <w:numFmt w:val="decimal"/>
      <w:lvlText w:val="%1."/>
      <w:lvlJc w:val="left"/>
      <w:pPr>
        <w:ind w:left="827" w:hanging="361"/>
        <w:jc w:val="left"/>
      </w:pPr>
      <w:rPr>
        <w:rFonts w:ascii="Times New Roman" w:eastAsia="Times New Roman" w:hAnsi="Times New Roman" w:cs="Times New Roman" w:hint="default"/>
        <w:b w:val="0"/>
        <w:bCs w:val="0"/>
        <w:i w:val="0"/>
        <w:iCs w:val="0"/>
        <w:w w:val="100"/>
        <w:sz w:val="24"/>
        <w:szCs w:val="24"/>
        <w:lang w:val="en-US" w:eastAsia="en-US" w:bidi="ar-SA"/>
      </w:rPr>
    </w:lvl>
    <w:lvl w:ilvl="1" w:tplc="929E5DE0">
      <w:numFmt w:val="bullet"/>
      <w:lvlText w:val="•"/>
      <w:lvlJc w:val="left"/>
      <w:pPr>
        <w:ind w:left="1719" w:hanging="361"/>
      </w:pPr>
      <w:rPr>
        <w:rFonts w:hint="default"/>
        <w:lang w:val="en-US" w:eastAsia="en-US" w:bidi="ar-SA"/>
      </w:rPr>
    </w:lvl>
    <w:lvl w:ilvl="2" w:tplc="B6F2D3EA">
      <w:numFmt w:val="bullet"/>
      <w:lvlText w:val="•"/>
      <w:lvlJc w:val="left"/>
      <w:pPr>
        <w:ind w:left="2618" w:hanging="361"/>
      </w:pPr>
      <w:rPr>
        <w:rFonts w:hint="default"/>
        <w:lang w:val="en-US" w:eastAsia="en-US" w:bidi="ar-SA"/>
      </w:rPr>
    </w:lvl>
    <w:lvl w:ilvl="3" w:tplc="2E828A78">
      <w:numFmt w:val="bullet"/>
      <w:lvlText w:val="•"/>
      <w:lvlJc w:val="left"/>
      <w:pPr>
        <w:ind w:left="3518" w:hanging="361"/>
      </w:pPr>
      <w:rPr>
        <w:rFonts w:hint="default"/>
        <w:lang w:val="en-US" w:eastAsia="en-US" w:bidi="ar-SA"/>
      </w:rPr>
    </w:lvl>
    <w:lvl w:ilvl="4" w:tplc="7F42A518">
      <w:numFmt w:val="bullet"/>
      <w:lvlText w:val="•"/>
      <w:lvlJc w:val="left"/>
      <w:pPr>
        <w:ind w:left="4417" w:hanging="361"/>
      </w:pPr>
      <w:rPr>
        <w:rFonts w:hint="default"/>
        <w:lang w:val="en-US" w:eastAsia="en-US" w:bidi="ar-SA"/>
      </w:rPr>
    </w:lvl>
    <w:lvl w:ilvl="5" w:tplc="0C628D90">
      <w:numFmt w:val="bullet"/>
      <w:lvlText w:val="•"/>
      <w:lvlJc w:val="left"/>
      <w:pPr>
        <w:ind w:left="5317" w:hanging="361"/>
      </w:pPr>
      <w:rPr>
        <w:rFonts w:hint="default"/>
        <w:lang w:val="en-US" w:eastAsia="en-US" w:bidi="ar-SA"/>
      </w:rPr>
    </w:lvl>
    <w:lvl w:ilvl="6" w:tplc="3F0AC74C">
      <w:numFmt w:val="bullet"/>
      <w:lvlText w:val="•"/>
      <w:lvlJc w:val="left"/>
      <w:pPr>
        <w:ind w:left="6216" w:hanging="361"/>
      </w:pPr>
      <w:rPr>
        <w:rFonts w:hint="default"/>
        <w:lang w:val="en-US" w:eastAsia="en-US" w:bidi="ar-SA"/>
      </w:rPr>
    </w:lvl>
    <w:lvl w:ilvl="7" w:tplc="3C7AA6F8">
      <w:numFmt w:val="bullet"/>
      <w:lvlText w:val="•"/>
      <w:lvlJc w:val="left"/>
      <w:pPr>
        <w:ind w:left="7115" w:hanging="361"/>
      </w:pPr>
      <w:rPr>
        <w:rFonts w:hint="default"/>
        <w:lang w:val="en-US" w:eastAsia="en-US" w:bidi="ar-SA"/>
      </w:rPr>
    </w:lvl>
    <w:lvl w:ilvl="8" w:tplc="ED72C832">
      <w:numFmt w:val="bullet"/>
      <w:lvlText w:val="•"/>
      <w:lvlJc w:val="left"/>
      <w:pPr>
        <w:ind w:left="8015" w:hanging="361"/>
      </w:pPr>
      <w:rPr>
        <w:rFonts w:hint="default"/>
        <w:lang w:val="en-US" w:eastAsia="en-US" w:bidi="ar-SA"/>
      </w:rPr>
    </w:lvl>
  </w:abstractNum>
  <w:abstractNum w:abstractNumId="103">
    <w:nsid w:val="67D517D0"/>
    <w:multiLevelType w:val="hybridMultilevel"/>
    <w:tmpl w:val="46E4FE00"/>
    <w:lvl w:ilvl="0" w:tplc="04625D90">
      <w:start w:val="1"/>
      <w:numFmt w:val="decimal"/>
      <w:lvlText w:val="%1."/>
      <w:lvlJc w:val="left"/>
      <w:pPr>
        <w:ind w:left="467" w:hanging="360"/>
      </w:pPr>
      <w:rPr>
        <w:rFonts w:hint="default"/>
        <w:b w:val="0"/>
        <w:bCs w:val="0"/>
        <w:spacing w:val="-6"/>
        <w:w w:val="97"/>
        <w:lang w:val="en-US" w:eastAsia="en-US" w:bidi="ar-SA"/>
      </w:rPr>
    </w:lvl>
    <w:lvl w:ilvl="1" w:tplc="E7BEEFC8">
      <w:numFmt w:val="bullet"/>
      <w:lvlText w:val="•"/>
      <w:lvlJc w:val="left"/>
      <w:pPr>
        <w:ind w:left="1473" w:hanging="360"/>
      </w:pPr>
      <w:rPr>
        <w:rFonts w:hint="default"/>
        <w:lang w:val="en-US" w:eastAsia="en-US" w:bidi="ar-SA"/>
      </w:rPr>
    </w:lvl>
    <w:lvl w:ilvl="2" w:tplc="4D485754">
      <w:numFmt w:val="bullet"/>
      <w:lvlText w:val="•"/>
      <w:lvlJc w:val="left"/>
      <w:pPr>
        <w:ind w:left="2487" w:hanging="360"/>
      </w:pPr>
      <w:rPr>
        <w:rFonts w:hint="default"/>
        <w:lang w:val="en-US" w:eastAsia="en-US" w:bidi="ar-SA"/>
      </w:rPr>
    </w:lvl>
    <w:lvl w:ilvl="3" w:tplc="91D4DE18">
      <w:numFmt w:val="bullet"/>
      <w:lvlText w:val="•"/>
      <w:lvlJc w:val="left"/>
      <w:pPr>
        <w:ind w:left="3500" w:hanging="360"/>
      </w:pPr>
      <w:rPr>
        <w:rFonts w:hint="default"/>
        <w:lang w:val="en-US" w:eastAsia="en-US" w:bidi="ar-SA"/>
      </w:rPr>
    </w:lvl>
    <w:lvl w:ilvl="4" w:tplc="D27A1D24">
      <w:numFmt w:val="bullet"/>
      <w:lvlText w:val="•"/>
      <w:lvlJc w:val="left"/>
      <w:pPr>
        <w:ind w:left="4514" w:hanging="360"/>
      </w:pPr>
      <w:rPr>
        <w:rFonts w:hint="default"/>
        <w:lang w:val="en-US" w:eastAsia="en-US" w:bidi="ar-SA"/>
      </w:rPr>
    </w:lvl>
    <w:lvl w:ilvl="5" w:tplc="5238BB6E">
      <w:numFmt w:val="bullet"/>
      <w:lvlText w:val="•"/>
      <w:lvlJc w:val="left"/>
      <w:pPr>
        <w:ind w:left="5528" w:hanging="360"/>
      </w:pPr>
      <w:rPr>
        <w:rFonts w:hint="default"/>
        <w:lang w:val="en-US" w:eastAsia="en-US" w:bidi="ar-SA"/>
      </w:rPr>
    </w:lvl>
    <w:lvl w:ilvl="6" w:tplc="003E9306">
      <w:numFmt w:val="bullet"/>
      <w:lvlText w:val="•"/>
      <w:lvlJc w:val="left"/>
      <w:pPr>
        <w:ind w:left="6541" w:hanging="360"/>
      </w:pPr>
      <w:rPr>
        <w:rFonts w:hint="default"/>
        <w:lang w:val="en-US" w:eastAsia="en-US" w:bidi="ar-SA"/>
      </w:rPr>
    </w:lvl>
    <w:lvl w:ilvl="7" w:tplc="D1C278F8">
      <w:numFmt w:val="bullet"/>
      <w:lvlText w:val="•"/>
      <w:lvlJc w:val="left"/>
      <w:pPr>
        <w:ind w:left="7555" w:hanging="360"/>
      </w:pPr>
      <w:rPr>
        <w:rFonts w:hint="default"/>
        <w:lang w:val="en-US" w:eastAsia="en-US" w:bidi="ar-SA"/>
      </w:rPr>
    </w:lvl>
    <w:lvl w:ilvl="8" w:tplc="3DA0AECA">
      <w:numFmt w:val="bullet"/>
      <w:lvlText w:val="•"/>
      <w:lvlJc w:val="left"/>
      <w:pPr>
        <w:ind w:left="8568" w:hanging="360"/>
      </w:pPr>
      <w:rPr>
        <w:rFonts w:hint="default"/>
        <w:lang w:val="en-US" w:eastAsia="en-US" w:bidi="ar-SA"/>
      </w:rPr>
    </w:lvl>
  </w:abstractNum>
  <w:abstractNum w:abstractNumId="104">
    <w:nsid w:val="69286626"/>
    <w:multiLevelType w:val="hybridMultilevel"/>
    <w:tmpl w:val="1BECAC3E"/>
    <w:lvl w:ilvl="0" w:tplc="7A6AD0B8">
      <w:start w:val="1"/>
      <w:numFmt w:val="decimal"/>
      <w:lvlText w:val="%1."/>
      <w:lvlJc w:val="left"/>
      <w:pPr>
        <w:ind w:left="467"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DA9AFD7C">
      <w:numFmt w:val="bullet"/>
      <w:lvlText w:val="•"/>
      <w:lvlJc w:val="left"/>
      <w:pPr>
        <w:ind w:left="1395" w:hanging="360"/>
      </w:pPr>
      <w:rPr>
        <w:rFonts w:hint="default"/>
        <w:lang w:val="en-US" w:eastAsia="en-US" w:bidi="ar-SA"/>
      </w:rPr>
    </w:lvl>
    <w:lvl w:ilvl="2" w:tplc="23FCC830">
      <w:numFmt w:val="bullet"/>
      <w:lvlText w:val="•"/>
      <w:lvlJc w:val="left"/>
      <w:pPr>
        <w:ind w:left="2331" w:hanging="360"/>
      </w:pPr>
      <w:rPr>
        <w:rFonts w:hint="default"/>
        <w:lang w:val="en-US" w:eastAsia="en-US" w:bidi="ar-SA"/>
      </w:rPr>
    </w:lvl>
    <w:lvl w:ilvl="3" w:tplc="7F962D3A">
      <w:numFmt w:val="bullet"/>
      <w:lvlText w:val="•"/>
      <w:lvlJc w:val="left"/>
      <w:pPr>
        <w:ind w:left="3266" w:hanging="360"/>
      </w:pPr>
      <w:rPr>
        <w:rFonts w:hint="default"/>
        <w:lang w:val="en-US" w:eastAsia="en-US" w:bidi="ar-SA"/>
      </w:rPr>
    </w:lvl>
    <w:lvl w:ilvl="4" w:tplc="6646F444">
      <w:numFmt w:val="bullet"/>
      <w:lvlText w:val="•"/>
      <w:lvlJc w:val="left"/>
      <w:pPr>
        <w:ind w:left="4202" w:hanging="360"/>
      </w:pPr>
      <w:rPr>
        <w:rFonts w:hint="default"/>
        <w:lang w:val="en-US" w:eastAsia="en-US" w:bidi="ar-SA"/>
      </w:rPr>
    </w:lvl>
    <w:lvl w:ilvl="5" w:tplc="8AB6F448">
      <w:numFmt w:val="bullet"/>
      <w:lvlText w:val="•"/>
      <w:lvlJc w:val="left"/>
      <w:pPr>
        <w:ind w:left="5137" w:hanging="360"/>
      </w:pPr>
      <w:rPr>
        <w:rFonts w:hint="default"/>
        <w:lang w:val="en-US" w:eastAsia="en-US" w:bidi="ar-SA"/>
      </w:rPr>
    </w:lvl>
    <w:lvl w:ilvl="6" w:tplc="087CDCDC">
      <w:numFmt w:val="bullet"/>
      <w:lvlText w:val="•"/>
      <w:lvlJc w:val="left"/>
      <w:pPr>
        <w:ind w:left="6073" w:hanging="360"/>
      </w:pPr>
      <w:rPr>
        <w:rFonts w:hint="default"/>
        <w:lang w:val="en-US" w:eastAsia="en-US" w:bidi="ar-SA"/>
      </w:rPr>
    </w:lvl>
    <w:lvl w:ilvl="7" w:tplc="7A58F9D0">
      <w:numFmt w:val="bullet"/>
      <w:lvlText w:val="•"/>
      <w:lvlJc w:val="left"/>
      <w:pPr>
        <w:ind w:left="7008" w:hanging="360"/>
      </w:pPr>
      <w:rPr>
        <w:rFonts w:hint="default"/>
        <w:lang w:val="en-US" w:eastAsia="en-US" w:bidi="ar-SA"/>
      </w:rPr>
    </w:lvl>
    <w:lvl w:ilvl="8" w:tplc="46DE3C3A">
      <w:numFmt w:val="bullet"/>
      <w:lvlText w:val="•"/>
      <w:lvlJc w:val="left"/>
      <w:pPr>
        <w:ind w:left="7944" w:hanging="360"/>
      </w:pPr>
      <w:rPr>
        <w:rFonts w:hint="default"/>
        <w:lang w:val="en-US" w:eastAsia="en-US" w:bidi="ar-SA"/>
      </w:rPr>
    </w:lvl>
  </w:abstractNum>
  <w:abstractNum w:abstractNumId="105">
    <w:nsid w:val="69715375"/>
    <w:multiLevelType w:val="hybridMultilevel"/>
    <w:tmpl w:val="886AD5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6">
    <w:nsid w:val="69B62BAD"/>
    <w:multiLevelType w:val="hybridMultilevel"/>
    <w:tmpl w:val="9A30BC90"/>
    <w:lvl w:ilvl="0" w:tplc="741A96F8">
      <w:start w:val="5"/>
      <w:numFmt w:val="decimal"/>
      <w:lvlText w:val="%1"/>
      <w:lvlJc w:val="left"/>
      <w:pPr>
        <w:ind w:left="439" w:hanging="332"/>
      </w:pPr>
      <w:rPr>
        <w:rFonts w:hint="default"/>
        <w:lang w:val="en-US" w:eastAsia="en-US" w:bidi="ar-SA"/>
      </w:rPr>
    </w:lvl>
    <w:lvl w:ilvl="1" w:tplc="3EE2E12C">
      <w:numFmt w:val="none"/>
      <w:lvlText w:val=""/>
      <w:lvlJc w:val="left"/>
      <w:pPr>
        <w:tabs>
          <w:tab w:val="num" w:pos="360"/>
        </w:tabs>
      </w:pPr>
    </w:lvl>
    <w:lvl w:ilvl="2" w:tplc="05B4036A">
      <w:numFmt w:val="bullet"/>
      <w:lvlText w:val="•"/>
      <w:lvlJc w:val="left"/>
      <w:pPr>
        <w:ind w:left="2136" w:hanging="332"/>
      </w:pPr>
      <w:rPr>
        <w:rFonts w:hint="default"/>
        <w:lang w:val="en-US" w:eastAsia="en-US" w:bidi="ar-SA"/>
      </w:rPr>
    </w:lvl>
    <w:lvl w:ilvl="3" w:tplc="46B26968">
      <w:numFmt w:val="bullet"/>
      <w:lvlText w:val="•"/>
      <w:lvlJc w:val="left"/>
      <w:pPr>
        <w:ind w:left="2984" w:hanging="332"/>
      </w:pPr>
      <w:rPr>
        <w:rFonts w:hint="default"/>
        <w:lang w:val="en-US" w:eastAsia="en-US" w:bidi="ar-SA"/>
      </w:rPr>
    </w:lvl>
    <w:lvl w:ilvl="4" w:tplc="4D7E4578">
      <w:numFmt w:val="bullet"/>
      <w:lvlText w:val="•"/>
      <w:lvlJc w:val="left"/>
      <w:pPr>
        <w:ind w:left="3832" w:hanging="332"/>
      </w:pPr>
      <w:rPr>
        <w:rFonts w:hint="default"/>
        <w:lang w:val="en-US" w:eastAsia="en-US" w:bidi="ar-SA"/>
      </w:rPr>
    </w:lvl>
    <w:lvl w:ilvl="5" w:tplc="679C4F04">
      <w:numFmt w:val="bullet"/>
      <w:lvlText w:val="•"/>
      <w:lvlJc w:val="left"/>
      <w:pPr>
        <w:ind w:left="4681" w:hanging="332"/>
      </w:pPr>
      <w:rPr>
        <w:rFonts w:hint="default"/>
        <w:lang w:val="en-US" w:eastAsia="en-US" w:bidi="ar-SA"/>
      </w:rPr>
    </w:lvl>
    <w:lvl w:ilvl="6" w:tplc="E612034C">
      <w:numFmt w:val="bullet"/>
      <w:lvlText w:val="•"/>
      <w:lvlJc w:val="left"/>
      <w:pPr>
        <w:ind w:left="5529" w:hanging="332"/>
      </w:pPr>
      <w:rPr>
        <w:rFonts w:hint="default"/>
        <w:lang w:val="en-US" w:eastAsia="en-US" w:bidi="ar-SA"/>
      </w:rPr>
    </w:lvl>
    <w:lvl w:ilvl="7" w:tplc="C19C29CE">
      <w:numFmt w:val="bullet"/>
      <w:lvlText w:val="•"/>
      <w:lvlJc w:val="left"/>
      <w:pPr>
        <w:ind w:left="6377" w:hanging="332"/>
      </w:pPr>
      <w:rPr>
        <w:rFonts w:hint="default"/>
        <w:lang w:val="en-US" w:eastAsia="en-US" w:bidi="ar-SA"/>
      </w:rPr>
    </w:lvl>
    <w:lvl w:ilvl="8" w:tplc="2A405136">
      <w:numFmt w:val="bullet"/>
      <w:lvlText w:val="•"/>
      <w:lvlJc w:val="left"/>
      <w:pPr>
        <w:ind w:left="7225" w:hanging="332"/>
      </w:pPr>
      <w:rPr>
        <w:rFonts w:hint="default"/>
        <w:lang w:val="en-US" w:eastAsia="en-US" w:bidi="ar-SA"/>
      </w:rPr>
    </w:lvl>
  </w:abstractNum>
  <w:abstractNum w:abstractNumId="107">
    <w:nsid w:val="69BC18D7"/>
    <w:multiLevelType w:val="hybridMultilevel"/>
    <w:tmpl w:val="3F3A1072"/>
    <w:lvl w:ilvl="0" w:tplc="3EEA05C6">
      <w:start w:val="1"/>
      <w:numFmt w:val="decimal"/>
      <w:lvlText w:val="%1."/>
      <w:lvlJc w:val="left"/>
      <w:pPr>
        <w:ind w:left="36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8">
    <w:nsid w:val="6C5E0F05"/>
    <w:multiLevelType w:val="hybridMultilevel"/>
    <w:tmpl w:val="F7B0D914"/>
    <w:lvl w:ilvl="0" w:tplc="6DE20C8A">
      <w:start w:val="1"/>
      <w:numFmt w:val="decimal"/>
      <w:lvlText w:val="%1."/>
      <w:lvlJc w:val="left"/>
      <w:pPr>
        <w:ind w:left="451" w:hanging="361"/>
      </w:pPr>
      <w:rPr>
        <w:rFonts w:asciiTheme="minorHAnsi" w:eastAsia="Times New Roman" w:hAnsiTheme="minorHAnsi" w:cstheme="minorHAnsi" w:hint="default"/>
        <w:spacing w:val="-8"/>
        <w:w w:val="99"/>
        <w:sz w:val="24"/>
        <w:szCs w:val="24"/>
        <w:lang w:val="en-US" w:eastAsia="en-US" w:bidi="ar-SA"/>
      </w:rPr>
    </w:lvl>
    <w:lvl w:ilvl="1" w:tplc="0F685B0A">
      <w:numFmt w:val="bullet"/>
      <w:lvlText w:val="•"/>
      <w:lvlJc w:val="left"/>
      <w:pPr>
        <w:ind w:left="1421" w:hanging="361"/>
      </w:pPr>
      <w:rPr>
        <w:rFonts w:hint="default"/>
        <w:lang w:val="en-US" w:eastAsia="en-US" w:bidi="ar-SA"/>
      </w:rPr>
    </w:lvl>
    <w:lvl w:ilvl="2" w:tplc="14E63A56">
      <w:numFmt w:val="bullet"/>
      <w:lvlText w:val="•"/>
      <w:lvlJc w:val="left"/>
      <w:pPr>
        <w:ind w:left="2399" w:hanging="361"/>
      </w:pPr>
      <w:rPr>
        <w:rFonts w:hint="default"/>
        <w:lang w:val="en-US" w:eastAsia="en-US" w:bidi="ar-SA"/>
      </w:rPr>
    </w:lvl>
    <w:lvl w:ilvl="3" w:tplc="41967804">
      <w:numFmt w:val="bullet"/>
      <w:lvlText w:val="•"/>
      <w:lvlJc w:val="left"/>
      <w:pPr>
        <w:ind w:left="3376" w:hanging="361"/>
      </w:pPr>
      <w:rPr>
        <w:rFonts w:hint="default"/>
        <w:lang w:val="en-US" w:eastAsia="en-US" w:bidi="ar-SA"/>
      </w:rPr>
    </w:lvl>
    <w:lvl w:ilvl="4" w:tplc="C76E6A7E">
      <w:numFmt w:val="bullet"/>
      <w:lvlText w:val="•"/>
      <w:lvlJc w:val="left"/>
      <w:pPr>
        <w:ind w:left="4354" w:hanging="361"/>
      </w:pPr>
      <w:rPr>
        <w:rFonts w:hint="default"/>
        <w:lang w:val="en-US" w:eastAsia="en-US" w:bidi="ar-SA"/>
      </w:rPr>
    </w:lvl>
    <w:lvl w:ilvl="5" w:tplc="E58E3664">
      <w:numFmt w:val="bullet"/>
      <w:lvlText w:val="•"/>
      <w:lvlJc w:val="left"/>
      <w:pPr>
        <w:ind w:left="5332" w:hanging="361"/>
      </w:pPr>
      <w:rPr>
        <w:rFonts w:hint="default"/>
        <w:lang w:val="en-US" w:eastAsia="en-US" w:bidi="ar-SA"/>
      </w:rPr>
    </w:lvl>
    <w:lvl w:ilvl="6" w:tplc="1124DADA">
      <w:numFmt w:val="bullet"/>
      <w:lvlText w:val="•"/>
      <w:lvlJc w:val="left"/>
      <w:pPr>
        <w:ind w:left="6309" w:hanging="361"/>
      </w:pPr>
      <w:rPr>
        <w:rFonts w:hint="default"/>
        <w:lang w:val="en-US" w:eastAsia="en-US" w:bidi="ar-SA"/>
      </w:rPr>
    </w:lvl>
    <w:lvl w:ilvl="7" w:tplc="882C946E">
      <w:numFmt w:val="bullet"/>
      <w:lvlText w:val="•"/>
      <w:lvlJc w:val="left"/>
      <w:pPr>
        <w:ind w:left="7287" w:hanging="361"/>
      </w:pPr>
      <w:rPr>
        <w:rFonts w:hint="default"/>
        <w:lang w:val="en-US" w:eastAsia="en-US" w:bidi="ar-SA"/>
      </w:rPr>
    </w:lvl>
    <w:lvl w:ilvl="8" w:tplc="CA828D96">
      <w:numFmt w:val="bullet"/>
      <w:lvlText w:val="•"/>
      <w:lvlJc w:val="left"/>
      <w:pPr>
        <w:ind w:left="8264" w:hanging="361"/>
      </w:pPr>
      <w:rPr>
        <w:rFonts w:hint="default"/>
        <w:lang w:val="en-US" w:eastAsia="en-US" w:bidi="ar-SA"/>
      </w:rPr>
    </w:lvl>
  </w:abstractNum>
  <w:abstractNum w:abstractNumId="109">
    <w:nsid w:val="6CB47CA5"/>
    <w:multiLevelType w:val="hybridMultilevel"/>
    <w:tmpl w:val="120A888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0">
    <w:nsid w:val="6D2D2682"/>
    <w:multiLevelType w:val="hybridMultilevel"/>
    <w:tmpl w:val="24D4359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1">
    <w:nsid w:val="6DE77E7A"/>
    <w:multiLevelType w:val="hybridMultilevel"/>
    <w:tmpl w:val="C3A2C252"/>
    <w:lvl w:ilvl="0" w:tplc="FE18647E">
      <w:start w:val="1"/>
      <w:numFmt w:val="decimal"/>
      <w:lvlText w:val="%1."/>
      <w:lvlJc w:val="left"/>
      <w:pPr>
        <w:ind w:left="453" w:hanging="360"/>
      </w:pPr>
      <w:rPr>
        <w:rFonts w:hint="default"/>
      </w:rPr>
    </w:lvl>
    <w:lvl w:ilvl="1" w:tplc="40090019" w:tentative="1">
      <w:start w:val="1"/>
      <w:numFmt w:val="lowerLetter"/>
      <w:lvlText w:val="%2."/>
      <w:lvlJc w:val="left"/>
      <w:pPr>
        <w:ind w:left="1173" w:hanging="360"/>
      </w:pPr>
    </w:lvl>
    <w:lvl w:ilvl="2" w:tplc="4009001B" w:tentative="1">
      <w:start w:val="1"/>
      <w:numFmt w:val="lowerRoman"/>
      <w:lvlText w:val="%3."/>
      <w:lvlJc w:val="right"/>
      <w:pPr>
        <w:ind w:left="1893" w:hanging="180"/>
      </w:pPr>
    </w:lvl>
    <w:lvl w:ilvl="3" w:tplc="4009000F" w:tentative="1">
      <w:start w:val="1"/>
      <w:numFmt w:val="decimal"/>
      <w:lvlText w:val="%4."/>
      <w:lvlJc w:val="left"/>
      <w:pPr>
        <w:ind w:left="2613" w:hanging="360"/>
      </w:pPr>
    </w:lvl>
    <w:lvl w:ilvl="4" w:tplc="40090019" w:tentative="1">
      <w:start w:val="1"/>
      <w:numFmt w:val="lowerLetter"/>
      <w:lvlText w:val="%5."/>
      <w:lvlJc w:val="left"/>
      <w:pPr>
        <w:ind w:left="3333" w:hanging="360"/>
      </w:pPr>
    </w:lvl>
    <w:lvl w:ilvl="5" w:tplc="4009001B" w:tentative="1">
      <w:start w:val="1"/>
      <w:numFmt w:val="lowerRoman"/>
      <w:lvlText w:val="%6."/>
      <w:lvlJc w:val="right"/>
      <w:pPr>
        <w:ind w:left="4053" w:hanging="180"/>
      </w:pPr>
    </w:lvl>
    <w:lvl w:ilvl="6" w:tplc="4009000F" w:tentative="1">
      <w:start w:val="1"/>
      <w:numFmt w:val="decimal"/>
      <w:lvlText w:val="%7."/>
      <w:lvlJc w:val="left"/>
      <w:pPr>
        <w:ind w:left="4773" w:hanging="360"/>
      </w:pPr>
    </w:lvl>
    <w:lvl w:ilvl="7" w:tplc="40090019" w:tentative="1">
      <w:start w:val="1"/>
      <w:numFmt w:val="lowerLetter"/>
      <w:lvlText w:val="%8."/>
      <w:lvlJc w:val="left"/>
      <w:pPr>
        <w:ind w:left="5493" w:hanging="360"/>
      </w:pPr>
    </w:lvl>
    <w:lvl w:ilvl="8" w:tplc="4009001B" w:tentative="1">
      <w:start w:val="1"/>
      <w:numFmt w:val="lowerRoman"/>
      <w:lvlText w:val="%9."/>
      <w:lvlJc w:val="right"/>
      <w:pPr>
        <w:ind w:left="6213" w:hanging="180"/>
      </w:pPr>
    </w:lvl>
  </w:abstractNum>
  <w:abstractNum w:abstractNumId="112">
    <w:nsid w:val="6FCA7617"/>
    <w:multiLevelType w:val="hybridMultilevel"/>
    <w:tmpl w:val="5E4CFD94"/>
    <w:lvl w:ilvl="0" w:tplc="C0C0FCFC">
      <w:start w:val="1"/>
      <w:numFmt w:val="decimal"/>
      <w:lvlText w:val="%1."/>
      <w:lvlJc w:val="left"/>
      <w:pPr>
        <w:ind w:left="467" w:hanging="360"/>
      </w:pPr>
      <w:rPr>
        <w:rFonts w:ascii="Times New Roman" w:eastAsia="Times New Roman" w:hAnsi="Times New Roman" w:cs="Times New Roman" w:hint="default"/>
        <w:spacing w:val="-3"/>
        <w:w w:val="99"/>
        <w:sz w:val="24"/>
        <w:szCs w:val="24"/>
        <w:lang w:val="en-US" w:eastAsia="en-US" w:bidi="ar-SA"/>
      </w:rPr>
    </w:lvl>
    <w:lvl w:ilvl="1" w:tplc="D8DAD56E">
      <w:numFmt w:val="bullet"/>
      <w:lvlText w:val="•"/>
      <w:lvlJc w:val="left"/>
      <w:pPr>
        <w:ind w:left="1456" w:hanging="360"/>
      </w:pPr>
      <w:rPr>
        <w:rFonts w:hint="default"/>
        <w:lang w:val="en-US" w:eastAsia="en-US" w:bidi="ar-SA"/>
      </w:rPr>
    </w:lvl>
    <w:lvl w:ilvl="2" w:tplc="6720D6C8">
      <w:numFmt w:val="bullet"/>
      <w:lvlText w:val="•"/>
      <w:lvlJc w:val="left"/>
      <w:pPr>
        <w:ind w:left="2453" w:hanging="360"/>
      </w:pPr>
      <w:rPr>
        <w:rFonts w:hint="default"/>
        <w:lang w:val="en-US" w:eastAsia="en-US" w:bidi="ar-SA"/>
      </w:rPr>
    </w:lvl>
    <w:lvl w:ilvl="3" w:tplc="3AD0A158">
      <w:numFmt w:val="bullet"/>
      <w:lvlText w:val="•"/>
      <w:lvlJc w:val="left"/>
      <w:pPr>
        <w:ind w:left="3449" w:hanging="360"/>
      </w:pPr>
      <w:rPr>
        <w:rFonts w:hint="default"/>
        <w:lang w:val="en-US" w:eastAsia="en-US" w:bidi="ar-SA"/>
      </w:rPr>
    </w:lvl>
    <w:lvl w:ilvl="4" w:tplc="4FB8CA82">
      <w:numFmt w:val="bullet"/>
      <w:lvlText w:val="•"/>
      <w:lvlJc w:val="left"/>
      <w:pPr>
        <w:ind w:left="4446" w:hanging="360"/>
      </w:pPr>
      <w:rPr>
        <w:rFonts w:hint="default"/>
        <w:lang w:val="en-US" w:eastAsia="en-US" w:bidi="ar-SA"/>
      </w:rPr>
    </w:lvl>
    <w:lvl w:ilvl="5" w:tplc="50FA129E">
      <w:numFmt w:val="bullet"/>
      <w:lvlText w:val="•"/>
      <w:lvlJc w:val="left"/>
      <w:pPr>
        <w:ind w:left="5443" w:hanging="360"/>
      </w:pPr>
      <w:rPr>
        <w:rFonts w:hint="default"/>
        <w:lang w:val="en-US" w:eastAsia="en-US" w:bidi="ar-SA"/>
      </w:rPr>
    </w:lvl>
    <w:lvl w:ilvl="6" w:tplc="B8C2585E">
      <w:numFmt w:val="bullet"/>
      <w:lvlText w:val="•"/>
      <w:lvlJc w:val="left"/>
      <w:pPr>
        <w:ind w:left="6439" w:hanging="360"/>
      </w:pPr>
      <w:rPr>
        <w:rFonts w:hint="default"/>
        <w:lang w:val="en-US" w:eastAsia="en-US" w:bidi="ar-SA"/>
      </w:rPr>
    </w:lvl>
    <w:lvl w:ilvl="7" w:tplc="7B7A7D0A">
      <w:numFmt w:val="bullet"/>
      <w:lvlText w:val="•"/>
      <w:lvlJc w:val="left"/>
      <w:pPr>
        <w:ind w:left="7436" w:hanging="360"/>
      </w:pPr>
      <w:rPr>
        <w:rFonts w:hint="default"/>
        <w:lang w:val="en-US" w:eastAsia="en-US" w:bidi="ar-SA"/>
      </w:rPr>
    </w:lvl>
    <w:lvl w:ilvl="8" w:tplc="890C2F42">
      <w:numFmt w:val="bullet"/>
      <w:lvlText w:val="•"/>
      <w:lvlJc w:val="left"/>
      <w:pPr>
        <w:ind w:left="8432" w:hanging="360"/>
      </w:pPr>
      <w:rPr>
        <w:rFonts w:hint="default"/>
        <w:lang w:val="en-US" w:eastAsia="en-US" w:bidi="ar-SA"/>
      </w:rPr>
    </w:lvl>
  </w:abstractNum>
  <w:abstractNum w:abstractNumId="113">
    <w:nsid w:val="707B7212"/>
    <w:multiLevelType w:val="hybridMultilevel"/>
    <w:tmpl w:val="C78CEA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4">
    <w:nsid w:val="71EA7256"/>
    <w:multiLevelType w:val="hybridMultilevel"/>
    <w:tmpl w:val="48E03D26"/>
    <w:lvl w:ilvl="0" w:tplc="6E3090DC">
      <w:start w:val="1"/>
      <w:numFmt w:val="decimal"/>
      <w:lvlText w:val="%1."/>
      <w:lvlJc w:val="left"/>
      <w:pPr>
        <w:ind w:left="827" w:hanging="361"/>
        <w:jc w:val="left"/>
      </w:pPr>
      <w:rPr>
        <w:rFonts w:ascii="Times New Roman" w:eastAsia="Times New Roman" w:hAnsi="Times New Roman" w:cs="Times New Roman" w:hint="default"/>
        <w:b w:val="0"/>
        <w:bCs w:val="0"/>
        <w:i w:val="0"/>
        <w:iCs w:val="0"/>
        <w:w w:val="100"/>
        <w:sz w:val="24"/>
        <w:szCs w:val="24"/>
        <w:lang w:val="en-US" w:eastAsia="en-US" w:bidi="ar-SA"/>
      </w:rPr>
    </w:lvl>
    <w:lvl w:ilvl="1" w:tplc="B3AA0AB4">
      <w:numFmt w:val="bullet"/>
      <w:lvlText w:val="•"/>
      <w:lvlJc w:val="left"/>
      <w:pPr>
        <w:ind w:left="1719" w:hanging="361"/>
      </w:pPr>
      <w:rPr>
        <w:rFonts w:hint="default"/>
        <w:lang w:val="en-US" w:eastAsia="en-US" w:bidi="ar-SA"/>
      </w:rPr>
    </w:lvl>
    <w:lvl w:ilvl="2" w:tplc="F18C0B72">
      <w:numFmt w:val="bullet"/>
      <w:lvlText w:val="•"/>
      <w:lvlJc w:val="left"/>
      <w:pPr>
        <w:ind w:left="2619" w:hanging="361"/>
      </w:pPr>
      <w:rPr>
        <w:rFonts w:hint="default"/>
        <w:lang w:val="en-US" w:eastAsia="en-US" w:bidi="ar-SA"/>
      </w:rPr>
    </w:lvl>
    <w:lvl w:ilvl="3" w:tplc="5C9E9ED8">
      <w:numFmt w:val="bullet"/>
      <w:lvlText w:val="•"/>
      <w:lvlJc w:val="left"/>
      <w:pPr>
        <w:ind w:left="3518" w:hanging="361"/>
      </w:pPr>
      <w:rPr>
        <w:rFonts w:hint="default"/>
        <w:lang w:val="en-US" w:eastAsia="en-US" w:bidi="ar-SA"/>
      </w:rPr>
    </w:lvl>
    <w:lvl w:ilvl="4" w:tplc="698E0518">
      <w:numFmt w:val="bullet"/>
      <w:lvlText w:val="•"/>
      <w:lvlJc w:val="left"/>
      <w:pPr>
        <w:ind w:left="4418" w:hanging="361"/>
      </w:pPr>
      <w:rPr>
        <w:rFonts w:hint="default"/>
        <w:lang w:val="en-US" w:eastAsia="en-US" w:bidi="ar-SA"/>
      </w:rPr>
    </w:lvl>
    <w:lvl w:ilvl="5" w:tplc="BF3E4E90">
      <w:numFmt w:val="bullet"/>
      <w:lvlText w:val="•"/>
      <w:lvlJc w:val="left"/>
      <w:pPr>
        <w:ind w:left="5317" w:hanging="361"/>
      </w:pPr>
      <w:rPr>
        <w:rFonts w:hint="default"/>
        <w:lang w:val="en-US" w:eastAsia="en-US" w:bidi="ar-SA"/>
      </w:rPr>
    </w:lvl>
    <w:lvl w:ilvl="6" w:tplc="471662DE">
      <w:numFmt w:val="bullet"/>
      <w:lvlText w:val="•"/>
      <w:lvlJc w:val="left"/>
      <w:pPr>
        <w:ind w:left="6217" w:hanging="361"/>
      </w:pPr>
      <w:rPr>
        <w:rFonts w:hint="default"/>
        <w:lang w:val="en-US" w:eastAsia="en-US" w:bidi="ar-SA"/>
      </w:rPr>
    </w:lvl>
    <w:lvl w:ilvl="7" w:tplc="66ECFB3A">
      <w:numFmt w:val="bullet"/>
      <w:lvlText w:val="•"/>
      <w:lvlJc w:val="left"/>
      <w:pPr>
        <w:ind w:left="7116" w:hanging="361"/>
      </w:pPr>
      <w:rPr>
        <w:rFonts w:hint="default"/>
        <w:lang w:val="en-US" w:eastAsia="en-US" w:bidi="ar-SA"/>
      </w:rPr>
    </w:lvl>
    <w:lvl w:ilvl="8" w:tplc="AC64F318">
      <w:numFmt w:val="bullet"/>
      <w:lvlText w:val="•"/>
      <w:lvlJc w:val="left"/>
      <w:pPr>
        <w:ind w:left="8016" w:hanging="361"/>
      </w:pPr>
      <w:rPr>
        <w:rFonts w:hint="default"/>
        <w:lang w:val="en-US" w:eastAsia="en-US" w:bidi="ar-SA"/>
      </w:rPr>
    </w:lvl>
  </w:abstractNum>
  <w:abstractNum w:abstractNumId="115">
    <w:nsid w:val="75EE78D0"/>
    <w:multiLevelType w:val="hybridMultilevel"/>
    <w:tmpl w:val="A29E317C"/>
    <w:lvl w:ilvl="0" w:tplc="E4EA987E">
      <w:start w:val="10"/>
      <w:numFmt w:val="upperLetter"/>
      <w:lvlText w:val="%1."/>
      <w:lvlJc w:val="left"/>
      <w:pPr>
        <w:ind w:left="628" w:hanging="361"/>
        <w:jc w:val="right"/>
      </w:pPr>
      <w:rPr>
        <w:rFonts w:asciiTheme="minorHAnsi" w:eastAsia="Times New Roman" w:hAnsiTheme="minorHAnsi" w:cs="Times New Roman" w:hint="default"/>
        <w:b/>
        <w:spacing w:val="-1"/>
        <w:w w:val="99"/>
        <w:sz w:val="24"/>
        <w:szCs w:val="24"/>
        <w:lang w:val="en-US" w:eastAsia="en-US" w:bidi="ar-SA"/>
      </w:rPr>
    </w:lvl>
    <w:lvl w:ilvl="1" w:tplc="72943696">
      <w:start w:val="1"/>
      <w:numFmt w:val="decimal"/>
      <w:lvlText w:val="%2."/>
      <w:lvlJc w:val="left"/>
      <w:pPr>
        <w:ind w:left="787" w:hanging="361"/>
      </w:pPr>
      <w:rPr>
        <w:rFonts w:asciiTheme="minorHAnsi" w:eastAsia="Times New Roman" w:hAnsiTheme="minorHAnsi" w:cs="Times New Roman"/>
        <w:lang w:val="en-US" w:eastAsia="en-US" w:bidi="ar-SA"/>
      </w:rPr>
    </w:lvl>
    <w:lvl w:ilvl="2" w:tplc="3B50BC3C">
      <w:numFmt w:val="bullet"/>
      <w:lvlText w:val="•"/>
      <w:lvlJc w:val="left"/>
      <w:pPr>
        <w:ind w:left="2419" w:hanging="361"/>
      </w:pPr>
      <w:rPr>
        <w:rFonts w:hint="default"/>
        <w:lang w:val="en-US" w:eastAsia="en-US" w:bidi="ar-SA"/>
      </w:rPr>
    </w:lvl>
    <w:lvl w:ilvl="3" w:tplc="C002BEA6">
      <w:numFmt w:val="bullet"/>
      <w:lvlText w:val="•"/>
      <w:lvlJc w:val="left"/>
      <w:pPr>
        <w:ind w:left="3319" w:hanging="361"/>
      </w:pPr>
      <w:rPr>
        <w:rFonts w:hint="default"/>
        <w:lang w:val="en-US" w:eastAsia="en-US" w:bidi="ar-SA"/>
      </w:rPr>
    </w:lvl>
    <w:lvl w:ilvl="4" w:tplc="9410D2B2">
      <w:numFmt w:val="bullet"/>
      <w:lvlText w:val="•"/>
      <w:lvlJc w:val="left"/>
      <w:pPr>
        <w:ind w:left="4218" w:hanging="361"/>
      </w:pPr>
      <w:rPr>
        <w:rFonts w:hint="default"/>
        <w:lang w:val="en-US" w:eastAsia="en-US" w:bidi="ar-SA"/>
      </w:rPr>
    </w:lvl>
    <w:lvl w:ilvl="5" w:tplc="AE241E3A">
      <w:numFmt w:val="bullet"/>
      <w:lvlText w:val="•"/>
      <w:lvlJc w:val="left"/>
      <w:pPr>
        <w:ind w:left="5118" w:hanging="361"/>
      </w:pPr>
      <w:rPr>
        <w:rFonts w:hint="default"/>
        <w:lang w:val="en-US" w:eastAsia="en-US" w:bidi="ar-SA"/>
      </w:rPr>
    </w:lvl>
    <w:lvl w:ilvl="6" w:tplc="D876A73A">
      <w:numFmt w:val="bullet"/>
      <w:lvlText w:val="•"/>
      <w:lvlJc w:val="left"/>
      <w:pPr>
        <w:ind w:left="6017" w:hanging="361"/>
      </w:pPr>
      <w:rPr>
        <w:rFonts w:hint="default"/>
        <w:lang w:val="en-US" w:eastAsia="en-US" w:bidi="ar-SA"/>
      </w:rPr>
    </w:lvl>
    <w:lvl w:ilvl="7" w:tplc="FBF6CA7E">
      <w:numFmt w:val="bullet"/>
      <w:lvlText w:val="•"/>
      <w:lvlJc w:val="left"/>
      <w:pPr>
        <w:ind w:left="6916" w:hanging="361"/>
      </w:pPr>
      <w:rPr>
        <w:rFonts w:hint="default"/>
        <w:lang w:val="en-US" w:eastAsia="en-US" w:bidi="ar-SA"/>
      </w:rPr>
    </w:lvl>
    <w:lvl w:ilvl="8" w:tplc="BB1A7B0E">
      <w:numFmt w:val="bullet"/>
      <w:lvlText w:val="•"/>
      <w:lvlJc w:val="left"/>
      <w:pPr>
        <w:ind w:left="7816" w:hanging="361"/>
      </w:pPr>
      <w:rPr>
        <w:rFonts w:hint="default"/>
        <w:lang w:val="en-US" w:eastAsia="en-US" w:bidi="ar-SA"/>
      </w:rPr>
    </w:lvl>
  </w:abstractNum>
  <w:abstractNum w:abstractNumId="116">
    <w:nsid w:val="762076A1"/>
    <w:multiLevelType w:val="hybridMultilevel"/>
    <w:tmpl w:val="C5E2E13C"/>
    <w:lvl w:ilvl="0" w:tplc="441C516E">
      <w:start w:val="1"/>
      <w:numFmt w:val="decimal"/>
      <w:lvlText w:val="%1."/>
      <w:lvlJc w:val="left"/>
      <w:pPr>
        <w:ind w:left="827" w:hanging="361"/>
      </w:pPr>
      <w:rPr>
        <w:rFonts w:ascii="Times New Roman" w:eastAsia="Times New Roman" w:hAnsi="Times New Roman" w:cs="Times New Roman" w:hint="default"/>
        <w:spacing w:val="-4"/>
        <w:w w:val="99"/>
        <w:sz w:val="24"/>
        <w:szCs w:val="24"/>
        <w:lang w:val="en-US" w:eastAsia="en-US" w:bidi="ar-SA"/>
      </w:rPr>
    </w:lvl>
    <w:lvl w:ilvl="1" w:tplc="693487A2">
      <w:numFmt w:val="bullet"/>
      <w:lvlText w:val="•"/>
      <w:lvlJc w:val="left"/>
      <w:pPr>
        <w:ind w:left="1780" w:hanging="361"/>
      </w:pPr>
      <w:rPr>
        <w:rFonts w:hint="default"/>
        <w:lang w:val="en-US" w:eastAsia="en-US" w:bidi="ar-SA"/>
      </w:rPr>
    </w:lvl>
    <w:lvl w:ilvl="2" w:tplc="EF30B186">
      <w:numFmt w:val="bullet"/>
      <w:lvlText w:val="•"/>
      <w:lvlJc w:val="left"/>
      <w:pPr>
        <w:ind w:left="2741" w:hanging="361"/>
      </w:pPr>
      <w:rPr>
        <w:rFonts w:hint="default"/>
        <w:lang w:val="en-US" w:eastAsia="en-US" w:bidi="ar-SA"/>
      </w:rPr>
    </w:lvl>
    <w:lvl w:ilvl="3" w:tplc="E53008C8">
      <w:numFmt w:val="bullet"/>
      <w:lvlText w:val="•"/>
      <w:lvlJc w:val="left"/>
      <w:pPr>
        <w:ind w:left="3701" w:hanging="361"/>
      </w:pPr>
      <w:rPr>
        <w:rFonts w:hint="default"/>
        <w:lang w:val="en-US" w:eastAsia="en-US" w:bidi="ar-SA"/>
      </w:rPr>
    </w:lvl>
    <w:lvl w:ilvl="4" w:tplc="5DD08BBA">
      <w:numFmt w:val="bullet"/>
      <w:lvlText w:val="•"/>
      <w:lvlJc w:val="left"/>
      <w:pPr>
        <w:ind w:left="4662" w:hanging="361"/>
      </w:pPr>
      <w:rPr>
        <w:rFonts w:hint="default"/>
        <w:lang w:val="en-US" w:eastAsia="en-US" w:bidi="ar-SA"/>
      </w:rPr>
    </w:lvl>
    <w:lvl w:ilvl="5" w:tplc="E188B3DC">
      <w:numFmt w:val="bullet"/>
      <w:lvlText w:val="•"/>
      <w:lvlJc w:val="left"/>
      <w:pPr>
        <w:ind w:left="5623" w:hanging="361"/>
      </w:pPr>
      <w:rPr>
        <w:rFonts w:hint="default"/>
        <w:lang w:val="en-US" w:eastAsia="en-US" w:bidi="ar-SA"/>
      </w:rPr>
    </w:lvl>
    <w:lvl w:ilvl="6" w:tplc="9E92E3FC">
      <w:numFmt w:val="bullet"/>
      <w:lvlText w:val="•"/>
      <w:lvlJc w:val="left"/>
      <w:pPr>
        <w:ind w:left="6583" w:hanging="361"/>
      </w:pPr>
      <w:rPr>
        <w:rFonts w:hint="default"/>
        <w:lang w:val="en-US" w:eastAsia="en-US" w:bidi="ar-SA"/>
      </w:rPr>
    </w:lvl>
    <w:lvl w:ilvl="7" w:tplc="C53ADE6A">
      <w:numFmt w:val="bullet"/>
      <w:lvlText w:val="•"/>
      <w:lvlJc w:val="left"/>
      <w:pPr>
        <w:ind w:left="7544" w:hanging="361"/>
      </w:pPr>
      <w:rPr>
        <w:rFonts w:hint="default"/>
        <w:lang w:val="en-US" w:eastAsia="en-US" w:bidi="ar-SA"/>
      </w:rPr>
    </w:lvl>
    <w:lvl w:ilvl="8" w:tplc="2CEA58A6">
      <w:numFmt w:val="bullet"/>
      <w:lvlText w:val="•"/>
      <w:lvlJc w:val="left"/>
      <w:pPr>
        <w:ind w:left="8504" w:hanging="361"/>
      </w:pPr>
      <w:rPr>
        <w:rFonts w:hint="default"/>
        <w:lang w:val="en-US" w:eastAsia="en-US" w:bidi="ar-SA"/>
      </w:rPr>
    </w:lvl>
  </w:abstractNum>
  <w:abstractNum w:abstractNumId="117">
    <w:nsid w:val="773D3C78"/>
    <w:multiLevelType w:val="hybridMultilevel"/>
    <w:tmpl w:val="FB36E1C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8">
    <w:nsid w:val="77B65609"/>
    <w:multiLevelType w:val="hybridMultilevel"/>
    <w:tmpl w:val="EB722F66"/>
    <w:lvl w:ilvl="0" w:tplc="AE6E3686">
      <w:start w:val="1"/>
      <w:numFmt w:val="decimal"/>
      <w:lvlText w:val="%1."/>
      <w:lvlJc w:val="left"/>
      <w:pPr>
        <w:ind w:left="107" w:hanging="243"/>
      </w:pPr>
      <w:rPr>
        <w:rFonts w:asciiTheme="minorHAnsi" w:eastAsia="Times New Roman" w:hAnsiTheme="minorHAnsi" w:cstheme="minorHAnsi" w:hint="default"/>
        <w:b/>
        <w:bCs/>
        <w:w w:val="100"/>
        <w:sz w:val="24"/>
        <w:szCs w:val="24"/>
        <w:lang w:val="en-US" w:eastAsia="en-US" w:bidi="ar-SA"/>
      </w:rPr>
    </w:lvl>
    <w:lvl w:ilvl="1" w:tplc="C4B4C0E0">
      <w:numFmt w:val="bullet"/>
      <w:lvlText w:val="•"/>
      <w:lvlJc w:val="left"/>
      <w:pPr>
        <w:ind w:left="1132" w:hanging="243"/>
      </w:pPr>
      <w:rPr>
        <w:rFonts w:hint="default"/>
        <w:lang w:val="en-US" w:eastAsia="en-US" w:bidi="ar-SA"/>
      </w:rPr>
    </w:lvl>
    <w:lvl w:ilvl="2" w:tplc="F1806708">
      <w:numFmt w:val="bullet"/>
      <w:lvlText w:val="•"/>
      <w:lvlJc w:val="left"/>
      <w:pPr>
        <w:ind w:left="2165" w:hanging="243"/>
      </w:pPr>
      <w:rPr>
        <w:rFonts w:hint="default"/>
        <w:lang w:val="en-US" w:eastAsia="en-US" w:bidi="ar-SA"/>
      </w:rPr>
    </w:lvl>
    <w:lvl w:ilvl="3" w:tplc="0CAEE0F2">
      <w:numFmt w:val="bullet"/>
      <w:lvlText w:val="•"/>
      <w:lvlJc w:val="left"/>
      <w:pPr>
        <w:ind w:left="3197" w:hanging="243"/>
      </w:pPr>
      <w:rPr>
        <w:rFonts w:hint="default"/>
        <w:lang w:val="en-US" w:eastAsia="en-US" w:bidi="ar-SA"/>
      </w:rPr>
    </w:lvl>
    <w:lvl w:ilvl="4" w:tplc="1F2AD0A2">
      <w:numFmt w:val="bullet"/>
      <w:lvlText w:val="•"/>
      <w:lvlJc w:val="left"/>
      <w:pPr>
        <w:ind w:left="4230" w:hanging="243"/>
      </w:pPr>
      <w:rPr>
        <w:rFonts w:hint="default"/>
        <w:lang w:val="en-US" w:eastAsia="en-US" w:bidi="ar-SA"/>
      </w:rPr>
    </w:lvl>
    <w:lvl w:ilvl="5" w:tplc="70DE7D56">
      <w:numFmt w:val="bullet"/>
      <w:lvlText w:val="•"/>
      <w:lvlJc w:val="left"/>
      <w:pPr>
        <w:ind w:left="5262" w:hanging="243"/>
      </w:pPr>
      <w:rPr>
        <w:rFonts w:hint="default"/>
        <w:lang w:val="en-US" w:eastAsia="en-US" w:bidi="ar-SA"/>
      </w:rPr>
    </w:lvl>
    <w:lvl w:ilvl="6" w:tplc="C588A3A0">
      <w:numFmt w:val="bullet"/>
      <w:lvlText w:val="•"/>
      <w:lvlJc w:val="left"/>
      <w:pPr>
        <w:ind w:left="6295" w:hanging="243"/>
      </w:pPr>
      <w:rPr>
        <w:rFonts w:hint="default"/>
        <w:lang w:val="en-US" w:eastAsia="en-US" w:bidi="ar-SA"/>
      </w:rPr>
    </w:lvl>
    <w:lvl w:ilvl="7" w:tplc="ACEC4FE0">
      <w:numFmt w:val="bullet"/>
      <w:lvlText w:val="•"/>
      <w:lvlJc w:val="left"/>
      <w:pPr>
        <w:ind w:left="7327" w:hanging="243"/>
      </w:pPr>
      <w:rPr>
        <w:rFonts w:hint="default"/>
        <w:lang w:val="en-US" w:eastAsia="en-US" w:bidi="ar-SA"/>
      </w:rPr>
    </w:lvl>
    <w:lvl w:ilvl="8" w:tplc="C2D04EE2">
      <w:numFmt w:val="bullet"/>
      <w:lvlText w:val="•"/>
      <w:lvlJc w:val="left"/>
      <w:pPr>
        <w:ind w:left="8360" w:hanging="243"/>
      </w:pPr>
      <w:rPr>
        <w:rFonts w:hint="default"/>
        <w:lang w:val="en-US" w:eastAsia="en-US" w:bidi="ar-SA"/>
      </w:rPr>
    </w:lvl>
  </w:abstractNum>
  <w:abstractNum w:abstractNumId="119">
    <w:nsid w:val="791622F6"/>
    <w:multiLevelType w:val="hybridMultilevel"/>
    <w:tmpl w:val="953CB066"/>
    <w:lvl w:ilvl="0" w:tplc="E15E9436">
      <w:start w:val="1"/>
      <w:numFmt w:val="decimal"/>
      <w:lvlText w:val="%1."/>
      <w:lvlJc w:val="left"/>
      <w:pPr>
        <w:ind w:left="814" w:hanging="361"/>
      </w:pPr>
      <w:rPr>
        <w:rFonts w:asciiTheme="minorHAnsi" w:eastAsia="Times New Roman" w:hAnsiTheme="minorHAnsi" w:cstheme="minorHAnsi" w:hint="default"/>
        <w:spacing w:val="-13"/>
        <w:w w:val="99"/>
        <w:sz w:val="24"/>
        <w:szCs w:val="24"/>
        <w:lang w:val="en-US" w:eastAsia="en-US" w:bidi="ar-SA"/>
      </w:rPr>
    </w:lvl>
    <w:lvl w:ilvl="1" w:tplc="57085126">
      <w:numFmt w:val="bullet"/>
      <w:lvlText w:val="•"/>
      <w:lvlJc w:val="left"/>
      <w:pPr>
        <w:ind w:left="1797" w:hanging="361"/>
      </w:pPr>
      <w:rPr>
        <w:rFonts w:hint="default"/>
        <w:lang w:val="en-US" w:eastAsia="en-US" w:bidi="ar-SA"/>
      </w:rPr>
    </w:lvl>
    <w:lvl w:ilvl="2" w:tplc="85F0EA3A">
      <w:numFmt w:val="bullet"/>
      <w:lvlText w:val="•"/>
      <w:lvlJc w:val="left"/>
      <w:pPr>
        <w:ind w:left="2775" w:hanging="361"/>
      </w:pPr>
      <w:rPr>
        <w:rFonts w:hint="default"/>
        <w:lang w:val="en-US" w:eastAsia="en-US" w:bidi="ar-SA"/>
      </w:rPr>
    </w:lvl>
    <w:lvl w:ilvl="3" w:tplc="4FD2B40A">
      <w:numFmt w:val="bullet"/>
      <w:lvlText w:val="•"/>
      <w:lvlJc w:val="left"/>
      <w:pPr>
        <w:ind w:left="3753" w:hanging="361"/>
      </w:pPr>
      <w:rPr>
        <w:rFonts w:hint="default"/>
        <w:lang w:val="en-US" w:eastAsia="en-US" w:bidi="ar-SA"/>
      </w:rPr>
    </w:lvl>
    <w:lvl w:ilvl="4" w:tplc="7210581A">
      <w:numFmt w:val="bullet"/>
      <w:lvlText w:val="•"/>
      <w:lvlJc w:val="left"/>
      <w:pPr>
        <w:ind w:left="4731" w:hanging="361"/>
      </w:pPr>
      <w:rPr>
        <w:rFonts w:hint="default"/>
        <w:lang w:val="en-US" w:eastAsia="en-US" w:bidi="ar-SA"/>
      </w:rPr>
    </w:lvl>
    <w:lvl w:ilvl="5" w:tplc="6304081A">
      <w:numFmt w:val="bullet"/>
      <w:lvlText w:val="•"/>
      <w:lvlJc w:val="left"/>
      <w:pPr>
        <w:ind w:left="5709" w:hanging="361"/>
      </w:pPr>
      <w:rPr>
        <w:rFonts w:hint="default"/>
        <w:lang w:val="en-US" w:eastAsia="en-US" w:bidi="ar-SA"/>
      </w:rPr>
    </w:lvl>
    <w:lvl w:ilvl="6" w:tplc="25385884">
      <w:numFmt w:val="bullet"/>
      <w:lvlText w:val="•"/>
      <w:lvlJc w:val="left"/>
      <w:pPr>
        <w:ind w:left="6687" w:hanging="361"/>
      </w:pPr>
      <w:rPr>
        <w:rFonts w:hint="default"/>
        <w:lang w:val="en-US" w:eastAsia="en-US" w:bidi="ar-SA"/>
      </w:rPr>
    </w:lvl>
    <w:lvl w:ilvl="7" w:tplc="2CDAFEC4">
      <w:numFmt w:val="bullet"/>
      <w:lvlText w:val="•"/>
      <w:lvlJc w:val="left"/>
      <w:pPr>
        <w:ind w:left="7664" w:hanging="361"/>
      </w:pPr>
      <w:rPr>
        <w:rFonts w:hint="default"/>
        <w:lang w:val="en-US" w:eastAsia="en-US" w:bidi="ar-SA"/>
      </w:rPr>
    </w:lvl>
    <w:lvl w:ilvl="8" w:tplc="4328CDD0">
      <w:numFmt w:val="bullet"/>
      <w:lvlText w:val="•"/>
      <w:lvlJc w:val="left"/>
      <w:pPr>
        <w:ind w:left="8642" w:hanging="361"/>
      </w:pPr>
      <w:rPr>
        <w:rFonts w:hint="default"/>
        <w:lang w:val="en-US" w:eastAsia="en-US" w:bidi="ar-SA"/>
      </w:rPr>
    </w:lvl>
  </w:abstractNum>
  <w:abstractNum w:abstractNumId="120">
    <w:nsid w:val="7ABA104C"/>
    <w:multiLevelType w:val="hybridMultilevel"/>
    <w:tmpl w:val="8AAC800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1">
    <w:nsid w:val="7C580B1B"/>
    <w:multiLevelType w:val="hybridMultilevel"/>
    <w:tmpl w:val="836C278A"/>
    <w:lvl w:ilvl="0" w:tplc="5F5A56E4">
      <w:start w:val="1"/>
      <w:numFmt w:val="decimal"/>
      <w:lvlText w:val="%1."/>
      <w:lvlJc w:val="left"/>
      <w:pPr>
        <w:ind w:left="467" w:hanging="360"/>
      </w:pPr>
      <w:rPr>
        <w:rFonts w:ascii="Times New Roman" w:eastAsia="Times New Roman" w:hAnsi="Times New Roman" w:cs="Times New Roman" w:hint="default"/>
        <w:spacing w:val="-2"/>
        <w:w w:val="100"/>
        <w:sz w:val="24"/>
        <w:szCs w:val="24"/>
        <w:lang w:val="en-US" w:eastAsia="en-US" w:bidi="ar-SA"/>
      </w:rPr>
    </w:lvl>
    <w:lvl w:ilvl="1" w:tplc="019E4FF8">
      <w:numFmt w:val="bullet"/>
      <w:lvlText w:val="•"/>
      <w:lvlJc w:val="left"/>
      <w:pPr>
        <w:ind w:left="1395" w:hanging="360"/>
      </w:pPr>
      <w:rPr>
        <w:rFonts w:hint="default"/>
        <w:lang w:val="en-US" w:eastAsia="en-US" w:bidi="ar-SA"/>
      </w:rPr>
    </w:lvl>
    <w:lvl w:ilvl="2" w:tplc="4C1E8982">
      <w:numFmt w:val="bullet"/>
      <w:lvlText w:val="•"/>
      <w:lvlJc w:val="left"/>
      <w:pPr>
        <w:ind w:left="2331" w:hanging="360"/>
      </w:pPr>
      <w:rPr>
        <w:rFonts w:hint="default"/>
        <w:lang w:val="en-US" w:eastAsia="en-US" w:bidi="ar-SA"/>
      </w:rPr>
    </w:lvl>
    <w:lvl w:ilvl="3" w:tplc="B2864706">
      <w:numFmt w:val="bullet"/>
      <w:lvlText w:val="•"/>
      <w:lvlJc w:val="left"/>
      <w:pPr>
        <w:ind w:left="3266" w:hanging="360"/>
      </w:pPr>
      <w:rPr>
        <w:rFonts w:hint="default"/>
        <w:lang w:val="en-US" w:eastAsia="en-US" w:bidi="ar-SA"/>
      </w:rPr>
    </w:lvl>
    <w:lvl w:ilvl="4" w:tplc="233C04B6">
      <w:numFmt w:val="bullet"/>
      <w:lvlText w:val="•"/>
      <w:lvlJc w:val="left"/>
      <w:pPr>
        <w:ind w:left="4202" w:hanging="360"/>
      </w:pPr>
      <w:rPr>
        <w:rFonts w:hint="default"/>
        <w:lang w:val="en-US" w:eastAsia="en-US" w:bidi="ar-SA"/>
      </w:rPr>
    </w:lvl>
    <w:lvl w:ilvl="5" w:tplc="162021FC">
      <w:numFmt w:val="bullet"/>
      <w:lvlText w:val="•"/>
      <w:lvlJc w:val="left"/>
      <w:pPr>
        <w:ind w:left="5137" w:hanging="360"/>
      </w:pPr>
      <w:rPr>
        <w:rFonts w:hint="default"/>
        <w:lang w:val="en-US" w:eastAsia="en-US" w:bidi="ar-SA"/>
      </w:rPr>
    </w:lvl>
    <w:lvl w:ilvl="6" w:tplc="35020B96">
      <w:numFmt w:val="bullet"/>
      <w:lvlText w:val="•"/>
      <w:lvlJc w:val="left"/>
      <w:pPr>
        <w:ind w:left="6073" w:hanging="360"/>
      </w:pPr>
      <w:rPr>
        <w:rFonts w:hint="default"/>
        <w:lang w:val="en-US" w:eastAsia="en-US" w:bidi="ar-SA"/>
      </w:rPr>
    </w:lvl>
    <w:lvl w:ilvl="7" w:tplc="DF2061DC">
      <w:numFmt w:val="bullet"/>
      <w:lvlText w:val="•"/>
      <w:lvlJc w:val="left"/>
      <w:pPr>
        <w:ind w:left="7008" w:hanging="360"/>
      </w:pPr>
      <w:rPr>
        <w:rFonts w:hint="default"/>
        <w:lang w:val="en-US" w:eastAsia="en-US" w:bidi="ar-SA"/>
      </w:rPr>
    </w:lvl>
    <w:lvl w:ilvl="8" w:tplc="D47C0F6E">
      <w:numFmt w:val="bullet"/>
      <w:lvlText w:val="•"/>
      <w:lvlJc w:val="left"/>
      <w:pPr>
        <w:ind w:left="7944" w:hanging="360"/>
      </w:pPr>
      <w:rPr>
        <w:rFonts w:hint="default"/>
        <w:lang w:val="en-US" w:eastAsia="en-US" w:bidi="ar-SA"/>
      </w:rPr>
    </w:lvl>
  </w:abstractNum>
  <w:abstractNum w:abstractNumId="122">
    <w:nsid w:val="7D3B1CB9"/>
    <w:multiLevelType w:val="hybridMultilevel"/>
    <w:tmpl w:val="38FA17BC"/>
    <w:lvl w:ilvl="0" w:tplc="F0E88140">
      <w:start w:val="1"/>
      <w:numFmt w:val="decimal"/>
      <w:lvlText w:val="%1."/>
      <w:lvlJc w:val="left"/>
      <w:pPr>
        <w:ind w:left="820" w:hanging="356"/>
        <w:jc w:val="left"/>
      </w:pPr>
      <w:rPr>
        <w:rFonts w:ascii="Times New Roman" w:eastAsia="Times New Roman" w:hAnsi="Times New Roman" w:cs="Times New Roman" w:hint="default"/>
        <w:b w:val="0"/>
        <w:bCs w:val="0"/>
        <w:i w:val="0"/>
        <w:iCs w:val="0"/>
        <w:w w:val="100"/>
        <w:sz w:val="24"/>
        <w:szCs w:val="24"/>
        <w:lang w:val="en-US" w:eastAsia="en-US" w:bidi="ar-SA"/>
      </w:rPr>
    </w:lvl>
    <w:lvl w:ilvl="1" w:tplc="043A9E3A">
      <w:numFmt w:val="bullet"/>
      <w:lvlText w:val="•"/>
      <w:lvlJc w:val="left"/>
      <w:pPr>
        <w:ind w:left="1719" w:hanging="356"/>
      </w:pPr>
      <w:rPr>
        <w:rFonts w:hint="default"/>
        <w:lang w:val="en-US" w:eastAsia="en-US" w:bidi="ar-SA"/>
      </w:rPr>
    </w:lvl>
    <w:lvl w:ilvl="2" w:tplc="9A368F44">
      <w:numFmt w:val="bullet"/>
      <w:lvlText w:val="•"/>
      <w:lvlJc w:val="left"/>
      <w:pPr>
        <w:ind w:left="2619" w:hanging="356"/>
      </w:pPr>
      <w:rPr>
        <w:rFonts w:hint="default"/>
        <w:lang w:val="en-US" w:eastAsia="en-US" w:bidi="ar-SA"/>
      </w:rPr>
    </w:lvl>
    <w:lvl w:ilvl="3" w:tplc="C32A9E0C">
      <w:numFmt w:val="bullet"/>
      <w:lvlText w:val="•"/>
      <w:lvlJc w:val="left"/>
      <w:pPr>
        <w:ind w:left="3518" w:hanging="356"/>
      </w:pPr>
      <w:rPr>
        <w:rFonts w:hint="default"/>
        <w:lang w:val="en-US" w:eastAsia="en-US" w:bidi="ar-SA"/>
      </w:rPr>
    </w:lvl>
    <w:lvl w:ilvl="4" w:tplc="9A1EFCBA">
      <w:numFmt w:val="bullet"/>
      <w:lvlText w:val="•"/>
      <w:lvlJc w:val="left"/>
      <w:pPr>
        <w:ind w:left="4418" w:hanging="356"/>
      </w:pPr>
      <w:rPr>
        <w:rFonts w:hint="default"/>
        <w:lang w:val="en-US" w:eastAsia="en-US" w:bidi="ar-SA"/>
      </w:rPr>
    </w:lvl>
    <w:lvl w:ilvl="5" w:tplc="0BC837AC">
      <w:numFmt w:val="bullet"/>
      <w:lvlText w:val="•"/>
      <w:lvlJc w:val="left"/>
      <w:pPr>
        <w:ind w:left="5317" w:hanging="356"/>
      </w:pPr>
      <w:rPr>
        <w:rFonts w:hint="default"/>
        <w:lang w:val="en-US" w:eastAsia="en-US" w:bidi="ar-SA"/>
      </w:rPr>
    </w:lvl>
    <w:lvl w:ilvl="6" w:tplc="34AE7638">
      <w:numFmt w:val="bullet"/>
      <w:lvlText w:val="•"/>
      <w:lvlJc w:val="left"/>
      <w:pPr>
        <w:ind w:left="6217" w:hanging="356"/>
      </w:pPr>
      <w:rPr>
        <w:rFonts w:hint="default"/>
        <w:lang w:val="en-US" w:eastAsia="en-US" w:bidi="ar-SA"/>
      </w:rPr>
    </w:lvl>
    <w:lvl w:ilvl="7" w:tplc="DD465168">
      <w:numFmt w:val="bullet"/>
      <w:lvlText w:val="•"/>
      <w:lvlJc w:val="left"/>
      <w:pPr>
        <w:ind w:left="7116" w:hanging="356"/>
      </w:pPr>
      <w:rPr>
        <w:rFonts w:hint="default"/>
        <w:lang w:val="en-US" w:eastAsia="en-US" w:bidi="ar-SA"/>
      </w:rPr>
    </w:lvl>
    <w:lvl w:ilvl="8" w:tplc="5642B724">
      <w:numFmt w:val="bullet"/>
      <w:lvlText w:val="•"/>
      <w:lvlJc w:val="left"/>
      <w:pPr>
        <w:ind w:left="8016" w:hanging="356"/>
      </w:pPr>
      <w:rPr>
        <w:rFonts w:hint="default"/>
        <w:lang w:val="en-US" w:eastAsia="en-US" w:bidi="ar-SA"/>
      </w:rPr>
    </w:lvl>
  </w:abstractNum>
  <w:abstractNum w:abstractNumId="123">
    <w:nsid w:val="7E974AE3"/>
    <w:multiLevelType w:val="hybridMultilevel"/>
    <w:tmpl w:val="667C43B8"/>
    <w:lvl w:ilvl="0" w:tplc="04090001">
      <w:start w:val="1"/>
      <w:numFmt w:val="bullet"/>
      <w:lvlText w:val=""/>
      <w:lvlJc w:val="left"/>
      <w:pPr>
        <w:ind w:left="1170" w:hanging="72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502"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719"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4">
    <w:nsid w:val="7F506FF0"/>
    <w:multiLevelType w:val="hybridMultilevel"/>
    <w:tmpl w:val="26341B88"/>
    <w:lvl w:ilvl="0" w:tplc="A3FCA5EC">
      <w:start w:val="1"/>
      <w:numFmt w:val="decimal"/>
      <w:lvlText w:val="%1."/>
      <w:lvlJc w:val="left"/>
      <w:pPr>
        <w:ind w:left="467" w:hanging="360"/>
      </w:pPr>
      <w:rPr>
        <w:rFonts w:asciiTheme="minorHAnsi" w:eastAsia="Times New Roman" w:hAnsiTheme="minorHAnsi" w:cstheme="minorHAnsi"/>
        <w:color w:val="050505"/>
        <w:sz w:val="22"/>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25">
    <w:nsid w:val="7F7634D8"/>
    <w:multiLevelType w:val="hybridMultilevel"/>
    <w:tmpl w:val="ECB6B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7FC7419F"/>
    <w:multiLevelType w:val="hybridMultilevel"/>
    <w:tmpl w:val="7BE47D60"/>
    <w:lvl w:ilvl="0" w:tplc="39BE8BA0">
      <w:start w:val="1"/>
      <w:numFmt w:val="decimal"/>
      <w:lvlText w:val="%1."/>
      <w:lvlJc w:val="left"/>
      <w:pPr>
        <w:ind w:left="467" w:hanging="360"/>
        <w:jc w:val="left"/>
      </w:pPr>
      <w:rPr>
        <w:rFonts w:ascii="Times New Roman" w:eastAsia="Times New Roman" w:hAnsi="Times New Roman" w:cs="Times New Roman" w:hint="default"/>
        <w:b w:val="0"/>
        <w:bCs w:val="0"/>
        <w:i w:val="0"/>
        <w:iCs w:val="0"/>
        <w:color w:val="111111"/>
        <w:w w:val="100"/>
        <w:sz w:val="24"/>
        <w:szCs w:val="24"/>
        <w:lang w:val="en-US" w:eastAsia="en-US" w:bidi="ar-SA"/>
      </w:rPr>
    </w:lvl>
    <w:lvl w:ilvl="1" w:tplc="14767BAE">
      <w:numFmt w:val="bullet"/>
      <w:lvlText w:val="•"/>
      <w:lvlJc w:val="left"/>
      <w:pPr>
        <w:ind w:left="1395" w:hanging="360"/>
      </w:pPr>
      <w:rPr>
        <w:rFonts w:hint="default"/>
        <w:lang w:val="en-US" w:eastAsia="en-US" w:bidi="ar-SA"/>
      </w:rPr>
    </w:lvl>
    <w:lvl w:ilvl="2" w:tplc="36104C0A">
      <w:numFmt w:val="bullet"/>
      <w:lvlText w:val="•"/>
      <w:lvlJc w:val="left"/>
      <w:pPr>
        <w:ind w:left="2331" w:hanging="360"/>
      </w:pPr>
      <w:rPr>
        <w:rFonts w:hint="default"/>
        <w:lang w:val="en-US" w:eastAsia="en-US" w:bidi="ar-SA"/>
      </w:rPr>
    </w:lvl>
    <w:lvl w:ilvl="3" w:tplc="ACE09A0A">
      <w:numFmt w:val="bullet"/>
      <w:lvlText w:val="•"/>
      <w:lvlJc w:val="left"/>
      <w:pPr>
        <w:ind w:left="3266" w:hanging="360"/>
      </w:pPr>
      <w:rPr>
        <w:rFonts w:hint="default"/>
        <w:lang w:val="en-US" w:eastAsia="en-US" w:bidi="ar-SA"/>
      </w:rPr>
    </w:lvl>
    <w:lvl w:ilvl="4" w:tplc="041E3318">
      <w:numFmt w:val="bullet"/>
      <w:lvlText w:val="•"/>
      <w:lvlJc w:val="left"/>
      <w:pPr>
        <w:ind w:left="4202" w:hanging="360"/>
      </w:pPr>
      <w:rPr>
        <w:rFonts w:hint="default"/>
        <w:lang w:val="en-US" w:eastAsia="en-US" w:bidi="ar-SA"/>
      </w:rPr>
    </w:lvl>
    <w:lvl w:ilvl="5" w:tplc="685274D2">
      <w:numFmt w:val="bullet"/>
      <w:lvlText w:val="•"/>
      <w:lvlJc w:val="left"/>
      <w:pPr>
        <w:ind w:left="5137" w:hanging="360"/>
      </w:pPr>
      <w:rPr>
        <w:rFonts w:hint="default"/>
        <w:lang w:val="en-US" w:eastAsia="en-US" w:bidi="ar-SA"/>
      </w:rPr>
    </w:lvl>
    <w:lvl w:ilvl="6" w:tplc="21CCE22A">
      <w:numFmt w:val="bullet"/>
      <w:lvlText w:val="•"/>
      <w:lvlJc w:val="left"/>
      <w:pPr>
        <w:ind w:left="6073" w:hanging="360"/>
      </w:pPr>
      <w:rPr>
        <w:rFonts w:hint="default"/>
        <w:lang w:val="en-US" w:eastAsia="en-US" w:bidi="ar-SA"/>
      </w:rPr>
    </w:lvl>
    <w:lvl w:ilvl="7" w:tplc="00A293A8">
      <w:numFmt w:val="bullet"/>
      <w:lvlText w:val="•"/>
      <w:lvlJc w:val="left"/>
      <w:pPr>
        <w:ind w:left="7008" w:hanging="360"/>
      </w:pPr>
      <w:rPr>
        <w:rFonts w:hint="default"/>
        <w:lang w:val="en-US" w:eastAsia="en-US" w:bidi="ar-SA"/>
      </w:rPr>
    </w:lvl>
    <w:lvl w:ilvl="8" w:tplc="2258CA82">
      <w:numFmt w:val="bullet"/>
      <w:lvlText w:val="•"/>
      <w:lvlJc w:val="left"/>
      <w:pPr>
        <w:ind w:left="7944" w:hanging="360"/>
      </w:pPr>
      <w:rPr>
        <w:rFonts w:hint="default"/>
        <w:lang w:val="en-US" w:eastAsia="en-US" w:bidi="ar-SA"/>
      </w:rPr>
    </w:lvl>
  </w:abstractNum>
  <w:abstractNum w:abstractNumId="127">
    <w:nsid w:val="7FCD2D88"/>
    <w:multiLevelType w:val="hybridMultilevel"/>
    <w:tmpl w:val="AE62670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12"/>
  </w:num>
  <w:num w:numId="2">
    <w:abstractNumId w:val="56"/>
  </w:num>
  <w:num w:numId="3">
    <w:abstractNumId w:val="116"/>
  </w:num>
  <w:num w:numId="4">
    <w:abstractNumId w:val="37"/>
  </w:num>
  <w:num w:numId="5">
    <w:abstractNumId w:val="44"/>
  </w:num>
  <w:num w:numId="6">
    <w:abstractNumId w:val="65"/>
  </w:num>
  <w:num w:numId="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27"/>
  </w:num>
  <w:num w:numId="14">
    <w:abstractNumId w:val="28"/>
  </w:num>
  <w:num w:numId="15">
    <w:abstractNumId w:val="47"/>
  </w:num>
  <w:num w:numId="16">
    <w:abstractNumId w:val="13"/>
  </w:num>
  <w:num w:numId="17">
    <w:abstractNumId w:val="121"/>
  </w:num>
  <w:num w:numId="18">
    <w:abstractNumId w:val="43"/>
  </w:num>
  <w:num w:numId="19">
    <w:abstractNumId w:val="0"/>
  </w:num>
  <w:num w:numId="20">
    <w:abstractNumId w:val="82"/>
  </w:num>
  <w:num w:numId="21">
    <w:abstractNumId w:val="49"/>
  </w:num>
  <w:num w:numId="22">
    <w:abstractNumId w:val="118"/>
  </w:num>
  <w:num w:numId="23">
    <w:abstractNumId w:val="96"/>
  </w:num>
  <w:num w:numId="24">
    <w:abstractNumId w:val="42"/>
  </w:num>
  <w:num w:numId="25">
    <w:abstractNumId w:val="98"/>
  </w:num>
  <w:num w:numId="26">
    <w:abstractNumId w:val="93"/>
  </w:num>
  <w:num w:numId="27">
    <w:abstractNumId w:val="62"/>
  </w:num>
  <w:num w:numId="28">
    <w:abstractNumId w:val="103"/>
  </w:num>
  <w:num w:numId="29">
    <w:abstractNumId w:val="14"/>
  </w:num>
  <w:num w:numId="30">
    <w:abstractNumId w:val="119"/>
  </w:num>
  <w:num w:numId="31">
    <w:abstractNumId w:val="108"/>
  </w:num>
  <w:num w:numId="32">
    <w:abstractNumId w:val="80"/>
  </w:num>
  <w:num w:numId="33">
    <w:abstractNumId w:val="35"/>
  </w:num>
  <w:num w:numId="34">
    <w:abstractNumId w:val="10"/>
  </w:num>
  <w:num w:numId="35">
    <w:abstractNumId w:val="38"/>
  </w:num>
  <w:num w:numId="36">
    <w:abstractNumId w:val="67"/>
  </w:num>
  <w:num w:numId="37">
    <w:abstractNumId w:val="74"/>
  </w:num>
  <w:num w:numId="38">
    <w:abstractNumId w:val="26"/>
  </w:num>
  <w:num w:numId="39">
    <w:abstractNumId w:val="70"/>
  </w:num>
  <w:num w:numId="40">
    <w:abstractNumId w:val="32"/>
  </w:num>
  <w:num w:numId="41">
    <w:abstractNumId w:val="61"/>
  </w:num>
  <w:num w:numId="42">
    <w:abstractNumId w:val="73"/>
  </w:num>
  <w:num w:numId="43">
    <w:abstractNumId w:val="77"/>
  </w:num>
  <w:num w:numId="44">
    <w:abstractNumId w:val="117"/>
  </w:num>
  <w:num w:numId="45">
    <w:abstractNumId w:val="123"/>
  </w:num>
  <w:num w:numId="46">
    <w:abstractNumId w:val="124"/>
  </w:num>
  <w:num w:numId="47">
    <w:abstractNumId w:val="11"/>
  </w:num>
  <w:num w:numId="48">
    <w:abstractNumId w:val="12"/>
  </w:num>
  <w:num w:numId="49">
    <w:abstractNumId w:val="30"/>
  </w:num>
  <w:num w:numId="50">
    <w:abstractNumId w:val="85"/>
  </w:num>
  <w:num w:numId="51">
    <w:abstractNumId w:val="66"/>
  </w:num>
  <w:num w:numId="52">
    <w:abstractNumId w:val="63"/>
  </w:num>
  <w:num w:numId="53">
    <w:abstractNumId w:val="87"/>
  </w:num>
  <w:num w:numId="54">
    <w:abstractNumId w:val="50"/>
  </w:num>
  <w:num w:numId="55">
    <w:abstractNumId w:val="52"/>
  </w:num>
  <w:num w:numId="56">
    <w:abstractNumId w:val="59"/>
  </w:num>
  <w:num w:numId="57">
    <w:abstractNumId w:val="76"/>
  </w:num>
  <w:num w:numId="58">
    <w:abstractNumId w:val="90"/>
  </w:num>
  <w:num w:numId="59">
    <w:abstractNumId w:val="36"/>
  </w:num>
  <w:num w:numId="60">
    <w:abstractNumId w:val="68"/>
  </w:num>
  <w:num w:numId="61">
    <w:abstractNumId w:val="25"/>
  </w:num>
  <w:num w:numId="62">
    <w:abstractNumId w:val="23"/>
  </w:num>
  <w:num w:numId="63">
    <w:abstractNumId w:val="79"/>
  </w:num>
  <w:num w:numId="6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7"/>
  </w:num>
  <w:num w:numId="6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1"/>
  </w:num>
  <w:num w:numId="68">
    <w:abstractNumId w:val="45"/>
  </w:num>
  <w:num w:numId="69">
    <w:abstractNumId w:val="40"/>
  </w:num>
  <w:num w:numId="70">
    <w:abstractNumId w:val="58"/>
  </w:num>
  <w:num w:numId="7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8"/>
  </w:num>
  <w:num w:numId="78">
    <w:abstractNumId w:val="120"/>
  </w:num>
  <w:num w:numId="79">
    <w:abstractNumId w:val="51"/>
  </w:num>
  <w:num w:numId="80">
    <w:abstractNumId w:val="16"/>
  </w:num>
  <w:num w:numId="81">
    <w:abstractNumId w:val="97"/>
  </w:num>
  <w:num w:numId="82">
    <w:abstractNumId w:val="2"/>
  </w:num>
  <w:num w:numId="83">
    <w:abstractNumId w:val="19"/>
  </w:num>
  <w:num w:numId="84">
    <w:abstractNumId w:val="4"/>
  </w:num>
  <w:num w:numId="85">
    <w:abstractNumId w:val="60"/>
  </w:num>
  <w:num w:numId="86">
    <w:abstractNumId w:val="3"/>
  </w:num>
  <w:num w:numId="87">
    <w:abstractNumId w:val="125"/>
  </w:num>
  <w:num w:numId="88">
    <w:abstractNumId w:val="113"/>
  </w:num>
  <w:num w:numId="89">
    <w:abstractNumId w:val="72"/>
  </w:num>
  <w:num w:numId="90">
    <w:abstractNumId w:val="89"/>
  </w:num>
  <w:num w:numId="91">
    <w:abstractNumId w:val="5"/>
  </w:num>
  <w:num w:numId="92">
    <w:abstractNumId w:val="95"/>
  </w:num>
  <w:num w:numId="93">
    <w:abstractNumId w:val="91"/>
  </w:num>
  <w:num w:numId="94">
    <w:abstractNumId w:val="55"/>
  </w:num>
  <w:num w:numId="95">
    <w:abstractNumId w:val="115"/>
  </w:num>
  <w:num w:numId="96">
    <w:abstractNumId w:val="39"/>
  </w:num>
  <w:num w:numId="97">
    <w:abstractNumId w:val="106"/>
  </w:num>
  <w:num w:numId="98">
    <w:abstractNumId w:val="33"/>
  </w:num>
  <w:num w:numId="99">
    <w:abstractNumId w:val="34"/>
  </w:num>
  <w:num w:numId="100">
    <w:abstractNumId w:val="18"/>
  </w:num>
  <w:num w:numId="101">
    <w:abstractNumId w:val="71"/>
  </w:num>
  <w:num w:numId="102">
    <w:abstractNumId w:val="53"/>
  </w:num>
  <w:num w:numId="103">
    <w:abstractNumId w:val="20"/>
  </w:num>
  <w:num w:numId="104">
    <w:abstractNumId w:val="111"/>
  </w:num>
  <w:num w:numId="105">
    <w:abstractNumId w:val="17"/>
  </w:num>
  <w:num w:numId="106">
    <w:abstractNumId w:val="122"/>
  </w:num>
  <w:num w:numId="107">
    <w:abstractNumId w:val="101"/>
  </w:num>
  <w:num w:numId="108">
    <w:abstractNumId w:val="21"/>
  </w:num>
  <w:num w:numId="109">
    <w:abstractNumId w:val="100"/>
  </w:num>
  <w:num w:numId="110">
    <w:abstractNumId w:val="9"/>
  </w:num>
  <w:num w:numId="111">
    <w:abstractNumId w:val="48"/>
  </w:num>
  <w:num w:numId="112">
    <w:abstractNumId w:val="6"/>
  </w:num>
  <w:num w:numId="113">
    <w:abstractNumId w:val="114"/>
  </w:num>
  <w:num w:numId="114">
    <w:abstractNumId w:val="81"/>
  </w:num>
  <w:num w:numId="115">
    <w:abstractNumId w:val="99"/>
  </w:num>
  <w:num w:numId="116">
    <w:abstractNumId w:val="104"/>
  </w:num>
  <w:num w:numId="117">
    <w:abstractNumId w:val="24"/>
  </w:num>
  <w:num w:numId="118">
    <w:abstractNumId w:val="22"/>
  </w:num>
  <w:num w:numId="119">
    <w:abstractNumId w:val="64"/>
  </w:num>
  <w:num w:numId="120">
    <w:abstractNumId w:val="84"/>
  </w:num>
  <w:num w:numId="121">
    <w:abstractNumId w:val="102"/>
  </w:num>
  <w:num w:numId="122">
    <w:abstractNumId w:val="94"/>
  </w:num>
  <w:num w:numId="123">
    <w:abstractNumId w:val="92"/>
  </w:num>
  <w:num w:numId="124">
    <w:abstractNumId w:val="7"/>
  </w:num>
  <w:num w:numId="125">
    <w:abstractNumId w:val="126"/>
  </w:num>
  <w:num w:numId="126">
    <w:abstractNumId w:val="57"/>
  </w:num>
  <w:num w:numId="127">
    <w:abstractNumId w:val="8"/>
  </w:num>
  <w:num w:numId="128">
    <w:abstractNumId w:val="69"/>
  </w:num>
  <w:num w:numId="129">
    <w:abstractNumId w:val="54"/>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1BE"/>
    <w:rsid w:val="0000106C"/>
    <w:rsid w:val="00002439"/>
    <w:rsid w:val="00007060"/>
    <w:rsid w:val="000209A7"/>
    <w:rsid w:val="000250DE"/>
    <w:rsid w:val="00027B5E"/>
    <w:rsid w:val="000329BA"/>
    <w:rsid w:val="00045C2C"/>
    <w:rsid w:val="00054B10"/>
    <w:rsid w:val="000626C7"/>
    <w:rsid w:val="00075C93"/>
    <w:rsid w:val="000834E9"/>
    <w:rsid w:val="00094DDC"/>
    <w:rsid w:val="000A4FDA"/>
    <w:rsid w:val="000A57D5"/>
    <w:rsid w:val="000B05F1"/>
    <w:rsid w:val="000B13F3"/>
    <w:rsid w:val="000D4C92"/>
    <w:rsid w:val="000E05A8"/>
    <w:rsid w:val="00116C0A"/>
    <w:rsid w:val="00121E00"/>
    <w:rsid w:val="00122302"/>
    <w:rsid w:val="00127641"/>
    <w:rsid w:val="00152A19"/>
    <w:rsid w:val="00157795"/>
    <w:rsid w:val="001736E8"/>
    <w:rsid w:val="00190F6C"/>
    <w:rsid w:val="001A2259"/>
    <w:rsid w:val="001A6383"/>
    <w:rsid w:val="001A78BB"/>
    <w:rsid w:val="001C6803"/>
    <w:rsid w:val="001D5DB7"/>
    <w:rsid w:val="001D604E"/>
    <w:rsid w:val="001E002E"/>
    <w:rsid w:val="001F4D19"/>
    <w:rsid w:val="001F6FB8"/>
    <w:rsid w:val="002044DB"/>
    <w:rsid w:val="0020450A"/>
    <w:rsid w:val="00241D26"/>
    <w:rsid w:val="002472BC"/>
    <w:rsid w:val="0025573C"/>
    <w:rsid w:val="00270EAE"/>
    <w:rsid w:val="0028765B"/>
    <w:rsid w:val="00297AB9"/>
    <w:rsid w:val="002A5EEC"/>
    <w:rsid w:val="002B3D62"/>
    <w:rsid w:val="002B6F29"/>
    <w:rsid w:val="002B7298"/>
    <w:rsid w:val="002C198B"/>
    <w:rsid w:val="002D5D48"/>
    <w:rsid w:val="002E7DF6"/>
    <w:rsid w:val="002F2380"/>
    <w:rsid w:val="00310054"/>
    <w:rsid w:val="003111F6"/>
    <w:rsid w:val="0031359A"/>
    <w:rsid w:val="0031442C"/>
    <w:rsid w:val="00315F2C"/>
    <w:rsid w:val="003224BD"/>
    <w:rsid w:val="00326927"/>
    <w:rsid w:val="00326A85"/>
    <w:rsid w:val="00342FA9"/>
    <w:rsid w:val="00347342"/>
    <w:rsid w:val="00356D35"/>
    <w:rsid w:val="00366501"/>
    <w:rsid w:val="0038035F"/>
    <w:rsid w:val="00382F72"/>
    <w:rsid w:val="00387421"/>
    <w:rsid w:val="003A2DAC"/>
    <w:rsid w:val="003A36CA"/>
    <w:rsid w:val="003A74BC"/>
    <w:rsid w:val="003A77B3"/>
    <w:rsid w:val="003B6663"/>
    <w:rsid w:val="003C28A4"/>
    <w:rsid w:val="003D1A9D"/>
    <w:rsid w:val="003E5F0B"/>
    <w:rsid w:val="00410676"/>
    <w:rsid w:val="00420781"/>
    <w:rsid w:val="0043341E"/>
    <w:rsid w:val="004809FF"/>
    <w:rsid w:val="004811F5"/>
    <w:rsid w:val="00485AB3"/>
    <w:rsid w:val="00490E6D"/>
    <w:rsid w:val="004927BA"/>
    <w:rsid w:val="004A111E"/>
    <w:rsid w:val="004A7D7D"/>
    <w:rsid w:val="004B0C51"/>
    <w:rsid w:val="004B2F74"/>
    <w:rsid w:val="004E2857"/>
    <w:rsid w:val="004E5FEA"/>
    <w:rsid w:val="004E70B3"/>
    <w:rsid w:val="004F2B6C"/>
    <w:rsid w:val="004F5F72"/>
    <w:rsid w:val="00510C7B"/>
    <w:rsid w:val="00513392"/>
    <w:rsid w:val="005138E2"/>
    <w:rsid w:val="0052341B"/>
    <w:rsid w:val="00532531"/>
    <w:rsid w:val="00536E75"/>
    <w:rsid w:val="005548FE"/>
    <w:rsid w:val="00554B5E"/>
    <w:rsid w:val="00554BA4"/>
    <w:rsid w:val="00571651"/>
    <w:rsid w:val="005739C5"/>
    <w:rsid w:val="005831FE"/>
    <w:rsid w:val="005A5EE8"/>
    <w:rsid w:val="005B3B01"/>
    <w:rsid w:val="005B4443"/>
    <w:rsid w:val="005B6F58"/>
    <w:rsid w:val="005C4C9A"/>
    <w:rsid w:val="005C7283"/>
    <w:rsid w:val="005E00A3"/>
    <w:rsid w:val="005E63B3"/>
    <w:rsid w:val="005F3645"/>
    <w:rsid w:val="005F47D5"/>
    <w:rsid w:val="005F6CC5"/>
    <w:rsid w:val="006139EC"/>
    <w:rsid w:val="00614064"/>
    <w:rsid w:val="00630939"/>
    <w:rsid w:val="00631C90"/>
    <w:rsid w:val="00647949"/>
    <w:rsid w:val="006555D3"/>
    <w:rsid w:val="0066182C"/>
    <w:rsid w:val="00661B89"/>
    <w:rsid w:val="006653F4"/>
    <w:rsid w:val="006A4B45"/>
    <w:rsid w:val="006B0DBC"/>
    <w:rsid w:val="006B550D"/>
    <w:rsid w:val="006C1BC2"/>
    <w:rsid w:val="006C5259"/>
    <w:rsid w:val="006F4FB1"/>
    <w:rsid w:val="00701051"/>
    <w:rsid w:val="007029BA"/>
    <w:rsid w:val="007107D5"/>
    <w:rsid w:val="00732B2B"/>
    <w:rsid w:val="00744C6E"/>
    <w:rsid w:val="00746945"/>
    <w:rsid w:val="007515B4"/>
    <w:rsid w:val="00757930"/>
    <w:rsid w:val="00783557"/>
    <w:rsid w:val="0079729F"/>
    <w:rsid w:val="007A4732"/>
    <w:rsid w:val="007B79EC"/>
    <w:rsid w:val="007C6217"/>
    <w:rsid w:val="007D1F17"/>
    <w:rsid w:val="008079F0"/>
    <w:rsid w:val="00817AF9"/>
    <w:rsid w:val="008517FF"/>
    <w:rsid w:val="00867C28"/>
    <w:rsid w:val="00873356"/>
    <w:rsid w:val="00877B3F"/>
    <w:rsid w:val="00884BDB"/>
    <w:rsid w:val="008B3A11"/>
    <w:rsid w:val="008B605A"/>
    <w:rsid w:val="008B654F"/>
    <w:rsid w:val="008C5386"/>
    <w:rsid w:val="008C789B"/>
    <w:rsid w:val="00904BC4"/>
    <w:rsid w:val="009075F7"/>
    <w:rsid w:val="009076E4"/>
    <w:rsid w:val="00910224"/>
    <w:rsid w:val="00913660"/>
    <w:rsid w:val="0091521B"/>
    <w:rsid w:val="0092188A"/>
    <w:rsid w:val="00924A72"/>
    <w:rsid w:val="009259C3"/>
    <w:rsid w:val="00940312"/>
    <w:rsid w:val="00943E9B"/>
    <w:rsid w:val="00944317"/>
    <w:rsid w:val="00962932"/>
    <w:rsid w:val="00996EEF"/>
    <w:rsid w:val="009B3E8F"/>
    <w:rsid w:val="009C1A25"/>
    <w:rsid w:val="009D61D8"/>
    <w:rsid w:val="00A121E0"/>
    <w:rsid w:val="00A271B0"/>
    <w:rsid w:val="00A27CFD"/>
    <w:rsid w:val="00A30CB2"/>
    <w:rsid w:val="00A35E7E"/>
    <w:rsid w:val="00A372C4"/>
    <w:rsid w:val="00A45A50"/>
    <w:rsid w:val="00A50326"/>
    <w:rsid w:val="00A6050C"/>
    <w:rsid w:val="00A62E02"/>
    <w:rsid w:val="00A817DC"/>
    <w:rsid w:val="00A956BC"/>
    <w:rsid w:val="00A96BB1"/>
    <w:rsid w:val="00AB0D75"/>
    <w:rsid w:val="00AB53B4"/>
    <w:rsid w:val="00AC1F23"/>
    <w:rsid w:val="00AD02B9"/>
    <w:rsid w:val="00AD4D3F"/>
    <w:rsid w:val="00AD7335"/>
    <w:rsid w:val="00AF5B91"/>
    <w:rsid w:val="00B00489"/>
    <w:rsid w:val="00B26EB0"/>
    <w:rsid w:val="00B5116B"/>
    <w:rsid w:val="00B51287"/>
    <w:rsid w:val="00B52D9B"/>
    <w:rsid w:val="00BA346B"/>
    <w:rsid w:val="00BA426B"/>
    <w:rsid w:val="00BB1A9F"/>
    <w:rsid w:val="00BB686C"/>
    <w:rsid w:val="00BC38C3"/>
    <w:rsid w:val="00BC51BE"/>
    <w:rsid w:val="00BC683B"/>
    <w:rsid w:val="00BD04DB"/>
    <w:rsid w:val="00BD7114"/>
    <w:rsid w:val="00BE266E"/>
    <w:rsid w:val="00BE3BBF"/>
    <w:rsid w:val="00BF2504"/>
    <w:rsid w:val="00BF7399"/>
    <w:rsid w:val="00C03516"/>
    <w:rsid w:val="00C05059"/>
    <w:rsid w:val="00C05698"/>
    <w:rsid w:val="00C073BF"/>
    <w:rsid w:val="00C27B6B"/>
    <w:rsid w:val="00C3637C"/>
    <w:rsid w:val="00C371F8"/>
    <w:rsid w:val="00C520C1"/>
    <w:rsid w:val="00C558D8"/>
    <w:rsid w:val="00C55EA5"/>
    <w:rsid w:val="00C75D6A"/>
    <w:rsid w:val="00C844B9"/>
    <w:rsid w:val="00C91707"/>
    <w:rsid w:val="00CA4BC5"/>
    <w:rsid w:val="00CB4975"/>
    <w:rsid w:val="00CC689C"/>
    <w:rsid w:val="00CE4701"/>
    <w:rsid w:val="00CE66C6"/>
    <w:rsid w:val="00CF2F9A"/>
    <w:rsid w:val="00D008C9"/>
    <w:rsid w:val="00D01BE0"/>
    <w:rsid w:val="00D10EE5"/>
    <w:rsid w:val="00D17B22"/>
    <w:rsid w:val="00D22F69"/>
    <w:rsid w:val="00D2591A"/>
    <w:rsid w:val="00D35398"/>
    <w:rsid w:val="00D37C7A"/>
    <w:rsid w:val="00D65B5F"/>
    <w:rsid w:val="00D725FF"/>
    <w:rsid w:val="00D74734"/>
    <w:rsid w:val="00D92A7D"/>
    <w:rsid w:val="00D9363C"/>
    <w:rsid w:val="00DA32DD"/>
    <w:rsid w:val="00DC27CB"/>
    <w:rsid w:val="00DC4C3D"/>
    <w:rsid w:val="00DD06C0"/>
    <w:rsid w:val="00DD3ACC"/>
    <w:rsid w:val="00DE32AF"/>
    <w:rsid w:val="00DF561F"/>
    <w:rsid w:val="00E07B56"/>
    <w:rsid w:val="00E23264"/>
    <w:rsid w:val="00E24AA4"/>
    <w:rsid w:val="00E627BF"/>
    <w:rsid w:val="00E75084"/>
    <w:rsid w:val="00E76085"/>
    <w:rsid w:val="00E96898"/>
    <w:rsid w:val="00E97756"/>
    <w:rsid w:val="00EB0ABE"/>
    <w:rsid w:val="00EB2238"/>
    <w:rsid w:val="00EC422C"/>
    <w:rsid w:val="00EC7CDE"/>
    <w:rsid w:val="00ED53B0"/>
    <w:rsid w:val="00EE19CD"/>
    <w:rsid w:val="00EF3B50"/>
    <w:rsid w:val="00F00AB3"/>
    <w:rsid w:val="00F04A21"/>
    <w:rsid w:val="00F14029"/>
    <w:rsid w:val="00F15DAE"/>
    <w:rsid w:val="00F3548A"/>
    <w:rsid w:val="00F36A8D"/>
    <w:rsid w:val="00F40904"/>
    <w:rsid w:val="00F50617"/>
    <w:rsid w:val="00F72AF9"/>
    <w:rsid w:val="00F73CB8"/>
    <w:rsid w:val="00F85413"/>
    <w:rsid w:val="00FA245F"/>
    <w:rsid w:val="00FB029A"/>
    <w:rsid w:val="00FC57A6"/>
    <w:rsid w:val="00FC69F0"/>
    <w:rsid w:val="00FC7181"/>
    <w:rsid w:val="00FD1B45"/>
    <w:rsid w:val="00FE04A9"/>
    <w:rsid w:val="00FE517E"/>
    <w:rsid w:val="00FE79D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96898"/>
    <w:pPr>
      <w:widowControl w:val="0"/>
      <w:autoSpaceDE w:val="0"/>
      <w:autoSpaceDN w:val="0"/>
      <w:spacing w:after="0" w:line="240" w:lineRule="auto"/>
    </w:pPr>
    <w:rPr>
      <w:rFonts w:ascii="Times New Roman" w:eastAsia="Times New Roman" w:hAnsi="Times New Roman" w:cs="Times New Roman"/>
      <w:szCs w:val="22"/>
      <w:lang w:bidi="ar-SA"/>
    </w:rPr>
  </w:style>
  <w:style w:type="paragraph" w:styleId="Heading1">
    <w:name w:val="heading 1"/>
    <w:basedOn w:val="Normal"/>
    <w:link w:val="Heading1Char"/>
    <w:uiPriority w:val="1"/>
    <w:qFormat/>
    <w:rsid w:val="00E96898"/>
    <w:pPr>
      <w:ind w:left="93"/>
      <w:outlineLvl w:val="0"/>
    </w:pPr>
    <w:rPr>
      <w:b/>
      <w:bCs/>
      <w:sz w:val="24"/>
      <w:szCs w:val="24"/>
    </w:rPr>
  </w:style>
  <w:style w:type="paragraph" w:styleId="Heading2">
    <w:name w:val="heading 2"/>
    <w:basedOn w:val="Normal"/>
    <w:link w:val="Heading2Char"/>
    <w:uiPriority w:val="1"/>
    <w:qFormat/>
    <w:rsid w:val="00027B5E"/>
    <w:pPr>
      <w:ind w:left="9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96898"/>
    <w:rPr>
      <w:rFonts w:ascii="Times New Roman" w:eastAsia="Times New Roman" w:hAnsi="Times New Roman" w:cs="Times New Roman"/>
      <w:b/>
      <w:bCs/>
      <w:sz w:val="24"/>
      <w:szCs w:val="24"/>
      <w:lang w:bidi="ar-SA"/>
    </w:rPr>
  </w:style>
  <w:style w:type="paragraph" w:styleId="BodyText">
    <w:name w:val="Body Text"/>
    <w:basedOn w:val="Normal"/>
    <w:link w:val="BodyTextChar"/>
    <w:uiPriority w:val="1"/>
    <w:qFormat/>
    <w:rsid w:val="00E96898"/>
    <w:rPr>
      <w:sz w:val="24"/>
      <w:szCs w:val="24"/>
    </w:rPr>
  </w:style>
  <w:style w:type="character" w:customStyle="1" w:styleId="BodyTextChar">
    <w:name w:val="Body Text Char"/>
    <w:basedOn w:val="DefaultParagraphFont"/>
    <w:link w:val="BodyText"/>
    <w:uiPriority w:val="1"/>
    <w:rsid w:val="00E96898"/>
    <w:rPr>
      <w:rFonts w:ascii="Times New Roman" w:eastAsia="Times New Roman" w:hAnsi="Times New Roman" w:cs="Times New Roman"/>
      <w:sz w:val="24"/>
      <w:szCs w:val="24"/>
      <w:lang w:bidi="ar-SA"/>
    </w:rPr>
  </w:style>
  <w:style w:type="paragraph" w:customStyle="1" w:styleId="TableParagraph">
    <w:name w:val="Table Paragraph"/>
    <w:basedOn w:val="Normal"/>
    <w:uiPriority w:val="1"/>
    <w:qFormat/>
    <w:rsid w:val="00E96898"/>
    <w:pPr>
      <w:ind w:left="107"/>
    </w:pPr>
  </w:style>
  <w:style w:type="paragraph" w:styleId="ListParagraph">
    <w:name w:val="List Paragraph"/>
    <w:basedOn w:val="Normal"/>
    <w:uiPriority w:val="1"/>
    <w:qFormat/>
    <w:rsid w:val="00E96898"/>
    <w:pPr>
      <w:ind w:left="720"/>
      <w:contextualSpacing/>
    </w:pPr>
  </w:style>
  <w:style w:type="paragraph" w:styleId="BalloonText">
    <w:name w:val="Balloon Text"/>
    <w:basedOn w:val="Normal"/>
    <w:link w:val="BalloonTextChar"/>
    <w:uiPriority w:val="99"/>
    <w:semiHidden/>
    <w:unhideWhenUsed/>
    <w:rsid w:val="00E96898"/>
    <w:rPr>
      <w:rFonts w:ascii="Tahoma" w:hAnsi="Tahoma" w:cs="Tahoma"/>
      <w:sz w:val="16"/>
      <w:szCs w:val="16"/>
    </w:rPr>
  </w:style>
  <w:style w:type="character" w:customStyle="1" w:styleId="BalloonTextChar">
    <w:name w:val="Balloon Text Char"/>
    <w:basedOn w:val="DefaultParagraphFont"/>
    <w:link w:val="BalloonText"/>
    <w:uiPriority w:val="99"/>
    <w:semiHidden/>
    <w:rsid w:val="00E96898"/>
    <w:rPr>
      <w:rFonts w:ascii="Tahoma" w:eastAsia="Times New Roman" w:hAnsi="Tahoma" w:cs="Tahoma"/>
      <w:sz w:val="16"/>
      <w:szCs w:val="16"/>
      <w:lang w:bidi="ar-SA"/>
    </w:rPr>
  </w:style>
  <w:style w:type="table" w:styleId="TableGrid">
    <w:name w:val="Table Grid"/>
    <w:basedOn w:val="TableNormal"/>
    <w:uiPriority w:val="59"/>
    <w:rsid w:val="00E96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96898"/>
    <w:pPr>
      <w:widowControl/>
      <w:autoSpaceDE/>
      <w:autoSpaceDN/>
      <w:spacing w:before="100" w:beforeAutospacing="1" w:after="100" w:afterAutospacing="1"/>
    </w:pPr>
    <w:rPr>
      <w:sz w:val="24"/>
      <w:szCs w:val="24"/>
      <w:lang w:bidi="hi-IN"/>
    </w:rPr>
  </w:style>
  <w:style w:type="character" w:customStyle="1" w:styleId="apple-converted-space">
    <w:name w:val="apple-converted-space"/>
    <w:rsid w:val="00E96898"/>
  </w:style>
  <w:style w:type="character" w:styleId="Strong">
    <w:name w:val="Strong"/>
    <w:basedOn w:val="DefaultParagraphFont"/>
    <w:uiPriority w:val="22"/>
    <w:qFormat/>
    <w:rsid w:val="00E96898"/>
    <w:rPr>
      <w:b/>
      <w:bCs/>
    </w:rPr>
  </w:style>
  <w:style w:type="paragraph" w:customStyle="1" w:styleId="Default">
    <w:name w:val="Default"/>
    <w:rsid w:val="00E968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mall-link-text">
    <w:name w:val="small-link-text"/>
    <w:basedOn w:val="DefaultParagraphFont"/>
    <w:rsid w:val="00E96898"/>
  </w:style>
  <w:style w:type="character" w:styleId="Hyperlink">
    <w:name w:val="Hyperlink"/>
    <w:basedOn w:val="DefaultParagraphFont"/>
    <w:uiPriority w:val="99"/>
    <w:unhideWhenUsed/>
    <w:rsid w:val="005F47D5"/>
    <w:rPr>
      <w:color w:val="0000FF" w:themeColor="hyperlink"/>
      <w:u w:val="single"/>
    </w:rPr>
  </w:style>
  <w:style w:type="character" w:styleId="FollowedHyperlink">
    <w:name w:val="FollowedHyperlink"/>
    <w:basedOn w:val="DefaultParagraphFont"/>
    <w:uiPriority w:val="99"/>
    <w:semiHidden/>
    <w:unhideWhenUsed/>
    <w:rsid w:val="005F47D5"/>
    <w:rPr>
      <w:color w:val="800080" w:themeColor="followedHyperlink"/>
      <w:u w:val="single"/>
    </w:rPr>
  </w:style>
  <w:style w:type="character" w:customStyle="1" w:styleId="markedcontent">
    <w:name w:val="markedcontent"/>
    <w:basedOn w:val="DefaultParagraphFont"/>
    <w:rsid w:val="005F47D5"/>
  </w:style>
  <w:style w:type="character" w:customStyle="1" w:styleId="highlight">
    <w:name w:val="highlight"/>
    <w:basedOn w:val="DefaultParagraphFont"/>
    <w:rsid w:val="005F47D5"/>
  </w:style>
  <w:style w:type="paragraph" w:styleId="Footer">
    <w:name w:val="footer"/>
    <w:basedOn w:val="Normal"/>
    <w:link w:val="FooterChar"/>
    <w:uiPriority w:val="99"/>
    <w:unhideWhenUsed/>
    <w:rsid w:val="005F47D5"/>
    <w:pPr>
      <w:widowControl/>
      <w:tabs>
        <w:tab w:val="center" w:pos="4680"/>
        <w:tab w:val="right" w:pos="9360"/>
      </w:tabs>
      <w:autoSpaceDE/>
      <w:autoSpaceDN/>
      <w:spacing w:after="200" w:line="276" w:lineRule="auto"/>
    </w:pPr>
    <w:rPr>
      <w:rFonts w:ascii="Calibri" w:eastAsia="Calibri" w:hAnsi="Calibri" w:cs="Calibri"/>
    </w:rPr>
  </w:style>
  <w:style w:type="character" w:customStyle="1" w:styleId="FooterChar">
    <w:name w:val="Footer Char"/>
    <w:basedOn w:val="DefaultParagraphFont"/>
    <w:link w:val="Footer"/>
    <w:uiPriority w:val="99"/>
    <w:rsid w:val="005F47D5"/>
    <w:rPr>
      <w:rFonts w:ascii="Calibri" w:eastAsia="Calibri" w:hAnsi="Calibri" w:cs="Calibri"/>
      <w:szCs w:val="22"/>
      <w:lang w:bidi="ar-SA"/>
    </w:rPr>
  </w:style>
  <w:style w:type="paragraph" w:styleId="NoSpacing">
    <w:name w:val="No Spacing"/>
    <w:uiPriority w:val="1"/>
    <w:qFormat/>
    <w:rsid w:val="005F47D5"/>
    <w:pPr>
      <w:spacing w:after="0" w:line="240" w:lineRule="auto"/>
    </w:pPr>
    <w:rPr>
      <w:rFonts w:ascii="Calibri" w:eastAsia="Calibri" w:hAnsi="Calibri" w:cs="Calibri"/>
      <w:szCs w:val="22"/>
      <w:lang w:bidi="ar-SA"/>
    </w:rPr>
  </w:style>
  <w:style w:type="character" w:customStyle="1" w:styleId="fontstyle01">
    <w:name w:val="fontstyle01"/>
    <w:basedOn w:val="DefaultParagraphFont"/>
    <w:rsid w:val="005F47D5"/>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BE3BBF"/>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BE3BBF"/>
    <w:rPr>
      <w:rFonts w:ascii="Calibri" w:hAnsi="Calibri" w:hint="default"/>
      <w:b w:val="0"/>
      <w:bCs w:val="0"/>
      <w:i w:val="0"/>
      <w:iCs w:val="0"/>
      <w:color w:val="000000"/>
      <w:sz w:val="22"/>
      <w:szCs w:val="22"/>
    </w:rPr>
  </w:style>
  <w:style w:type="character" w:customStyle="1" w:styleId="Heading2Char">
    <w:name w:val="Heading 2 Char"/>
    <w:basedOn w:val="DefaultParagraphFont"/>
    <w:link w:val="Heading2"/>
    <w:uiPriority w:val="1"/>
    <w:rsid w:val="00027B5E"/>
    <w:rPr>
      <w:rFonts w:ascii="Times New Roman" w:eastAsia="Times New Roman" w:hAnsi="Times New Roman" w:cs="Times New Roman"/>
      <w:b/>
      <w:bCs/>
      <w:sz w:val="24"/>
      <w:szCs w:val="24"/>
      <w:lang w:bidi="ar-SA"/>
    </w:rPr>
  </w:style>
  <w:style w:type="paragraph" w:styleId="Title">
    <w:name w:val="Title"/>
    <w:basedOn w:val="Normal"/>
    <w:link w:val="TitleChar"/>
    <w:uiPriority w:val="1"/>
    <w:qFormat/>
    <w:rsid w:val="00027B5E"/>
    <w:pPr>
      <w:spacing w:before="1"/>
      <w:ind w:left="4097" w:hanging="2096"/>
    </w:pPr>
    <w:rPr>
      <w:b/>
      <w:bCs/>
      <w:sz w:val="32"/>
      <w:szCs w:val="32"/>
    </w:rPr>
  </w:style>
  <w:style w:type="character" w:customStyle="1" w:styleId="TitleChar">
    <w:name w:val="Title Char"/>
    <w:basedOn w:val="DefaultParagraphFont"/>
    <w:link w:val="Title"/>
    <w:uiPriority w:val="1"/>
    <w:rsid w:val="00027B5E"/>
    <w:rPr>
      <w:rFonts w:ascii="Times New Roman" w:eastAsia="Times New Roman" w:hAnsi="Times New Roman" w:cs="Times New Roman"/>
      <w:b/>
      <w:bCs/>
      <w:sz w:val="32"/>
      <w:szCs w:val="3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96898"/>
    <w:pPr>
      <w:widowControl w:val="0"/>
      <w:autoSpaceDE w:val="0"/>
      <w:autoSpaceDN w:val="0"/>
      <w:spacing w:after="0" w:line="240" w:lineRule="auto"/>
    </w:pPr>
    <w:rPr>
      <w:rFonts w:ascii="Times New Roman" w:eastAsia="Times New Roman" w:hAnsi="Times New Roman" w:cs="Times New Roman"/>
      <w:szCs w:val="22"/>
      <w:lang w:bidi="ar-SA"/>
    </w:rPr>
  </w:style>
  <w:style w:type="paragraph" w:styleId="Heading1">
    <w:name w:val="heading 1"/>
    <w:basedOn w:val="Normal"/>
    <w:link w:val="Heading1Char"/>
    <w:uiPriority w:val="1"/>
    <w:qFormat/>
    <w:rsid w:val="00E96898"/>
    <w:pPr>
      <w:ind w:left="93"/>
      <w:outlineLvl w:val="0"/>
    </w:pPr>
    <w:rPr>
      <w:b/>
      <w:bCs/>
      <w:sz w:val="24"/>
      <w:szCs w:val="24"/>
    </w:rPr>
  </w:style>
  <w:style w:type="paragraph" w:styleId="Heading2">
    <w:name w:val="heading 2"/>
    <w:basedOn w:val="Normal"/>
    <w:link w:val="Heading2Char"/>
    <w:uiPriority w:val="1"/>
    <w:qFormat/>
    <w:rsid w:val="00027B5E"/>
    <w:pPr>
      <w:ind w:left="9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96898"/>
    <w:rPr>
      <w:rFonts w:ascii="Times New Roman" w:eastAsia="Times New Roman" w:hAnsi="Times New Roman" w:cs="Times New Roman"/>
      <w:b/>
      <w:bCs/>
      <w:sz w:val="24"/>
      <w:szCs w:val="24"/>
      <w:lang w:bidi="ar-SA"/>
    </w:rPr>
  </w:style>
  <w:style w:type="paragraph" w:styleId="BodyText">
    <w:name w:val="Body Text"/>
    <w:basedOn w:val="Normal"/>
    <w:link w:val="BodyTextChar"/>
    <w:uiPriority w:val="1"/>
    <w:qFormat/>
    <w:rsid w:val="00E96898"/>
    <w:rPr>
      <w:sz w:val="24"/>
      <w:szCs w:val="24"/>
    </w:rPr>
  </w:style>
  <w:style w:type="character" w:customStyle="1" w:styleId="BodyTextChar">
    <w:name w:val="Body Text Char"/>
    <w:basedOn w:val="DefaultParagraphFont"/>
    <w:link w:val="BodyText"/>
    <w:uiPriority w:val="1"/>
    <w:rsid w:val="00E96898"/>
    <w:rPr>
      <w:rFonts w:ascii="Times New Roman" w:eastAsia="Times New Roman" w:hAnsi="Times New Roman" w:cs="Times New Roman"/>
      <w:sz w:val="24"/>
      <w:szCs w:val="24"/>
      <w:lang w:bidi="ar-SA"/>
    </w:rPr>
  </w:style>
  <w:style w:type="paragraph" w:customStyle="1" w:styleId="TableParagraph">
    <w:name w:val="Table Paragraph"/>
    <w:basedOn w:val="Normal"/>
    <w:uiPriority w:val="1"/>
    <w:qFormat/>
    <w:rsid w:val="00E96898"/>
    <w:pPr>
      <w:ind w:left="107"/>
    </w:pPr>
  </w:style>
  <w:style w:type="paragraph" w:styleId="ListParagraph">
    <w:name w:val="List Paragraph"/>
    <w:basedOn w:val="Normal"/>
    <w:uiPriority w:val="1"/>
    <w:qFormat/>
    <w:rsid w:val="00E96898"/>
    <w:pPr>
      <w:ind w:left="720"/>
      <w:contextualSpacing/>
    </w:pPr>
  </w:style>
  <w:style w:type="paragraph" w:styleId="BalloonText">
    <w:name w:val="Balloon Text"/>
    <w:basedOn w:val="Normal"/>
    <w:link w:val="BalloonTextChar"/>
    <w:uiPriority w:val="99"/>
    <w:semiHidden/>
    <w:unhideWhenUsed/>
    <w:rsid w:val="00E96898"/>
    <w:rPr>
      <w:rFonts w:ascii="Tahoma" w:hAnsi="Tahoma" w:cs="Tahoma"/>
      <w:sz w:val="16"/>
      <w:szCs w:val="16"/>
    </w:rPr>
  </w:style>
  <w:style w:type="character" w:customStyle="1" w:styleId="BalloonTextChar">
    <w:name w:val="Balloon Text Char"/>
    <w:basedOn w:val="DefaultParagraphFont"/>
    <w:link w:val="BalloonText"/>
    <w:uiPriority w:val="99"/>
    <w:semiHidden/>
    <w:rsid w:val="00E96898"/>
    <w:rPr>
      <w:rFonts w:ascii="Tahoma" w:eastAsia="Times New Roman" w:hAnsi="Tahoma" w:cs="Tahoma"/>
      <w:sz w:val="16"/>
      <w:szCs w:val="16"/>
      <w:lang w:bidi="ar-SA"/>
    </w:rPr>
  </w:style>
  <w:style w:type="table" w:styleId="TableGrid">
    <w:name w:val="Table Grid"/>
    <w:basedOn w:val="TableNormal"/>
    <w:uiPriority w:val="59"/>
    <w:rsid w:val="00E96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96898"/>
    <w:pPr>
      <w:widowControl/>
      <w:autoSpaceDE/>
      <w:autoSpaceDN/>
      <w:spacing w:before="100" w:beforeAutospacing="1" w:after="100" w:afterAutospacing="1"/>
    </w:pPr>
    <w:rPr>
      <w:sz w:val="24"/>
      <w:szCs w:val="24"/>
      <w:lang w:bidi="hi-IN"/>
    </w:rPr>
  </w:style>
  <w:style w:type="character" w:customStyle="1" w:styleId="apple-converted-space">
    <w:name w:val="apple-converted-space"/>
    <w:rsid w:val="00E96898"/>
  </w:style>
  <w:style w:type="character" w:styleId="Strong">
    <w:name w:val="Strong"/>
    <w:basedOn w:val="DefaultParagraphFont"/>
    <w:uiPriority w:val="22"/>
    <w:qFormat/>
    <w:rsid w:val="00E96898"/>
    <w:rPr>
      <w:b/>
      <w:bCs/>
    </w:rPr>
  </w:style>
  <w:style w:type="paragraph" w:customStyle="1" w:styleId="Default">
    <w:name w:val="Default"/>
    <w:rsid w:val="00E968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mall-link-text">
    <w:name w:val="small-link-text"/>
    <w:basedOn w:val="DefaultParagraphFont"/>
    <w:rsid w:val="00E96898"/>
  </w:style>
  <w:style w:type="character" w:styleId="Hyperlink">
    <w:name w:val="Hyperlink"/>
    <w:basedOn w:val="DefaultParagraphFont"/>
    <w:uiPriority w:val="99"/>
    <w:unhideWhenUsed/>
    <w:rsid w:val="005F47D5"/>
    <w:rPr>
      <w:color w:val="0000FF" w:themeColor="hyperlink"/>
      <w:u w:val="single"/>
    </w:rPr>
  </w:style>
  <w:style w:type="character" w:styleId="FollowedHyperlink">
    <w:name w:val="FollowedHyperlink"/>
    <w:basedOn w:val="DefaultParagraphFont"/>
    <w:uiPriority w:val="99"/>
    <w:semiHidden/>
    <w:unhideWhenUsed/>
    <w:rsid w:val="005F47D5"/>
    <w:rPr>
      <w:color w:val="800080" w:themeColor="followedHyperlink"/>
      <w:u w:val="single"/>
    </w:rPr>
  </w:style>
  <w:style w:type="character" w:customStyle="1" w:styleId="markedcontent">
    <w:name w:val="markedcontent"/>
    <w:basedOn w:val="DefaultParagraphFont"/>
    <w:rsid w:val="005F47D5"/>
  </w:style>
  <w:style w:type="character" w:customStyle="1" w:styleId="highlight">
    <w:name w:val="highlight"/>
    <w:basedOn w:val="DefaultParagraphFont"/>
    <w:rsid w:val="005F47D5"/>
  </w:style>
  <w:style w:type="paragraph" w:styleId="Footer">
    <w:name w:val="footer"/>
    <w:basedOn w:val="Normal"/>
    <w:link w:val="FooterChar"/>
    <w:uiPriority w:val="99"/>
    <w:unhideWhenUsed/>
    <w:rsid w:val="005F47D5"/>
    <w:pPr>
      <w:widowControl/>
      <w:tabs>
        <w:tab w:val="center" w:pos="4680"/>
        <w:tab w:val="right" w:pos="9360"/>
      </w:tabs>
      <w:autoSpaceDE/>
      <w:autoSpaceDN/>
      <w:spacing w:after="200" w:line="276" w:lineRule="auto"/>
    </w:pPr>
    <w:rPr>
      <w:rFonts w:ascii="Calibri" w:eastAsia="Calibri" w:hAnsi="Calibri" w:cs="Calibri"/>
    </w:rPr>
  </w:style>
  <w:style w:type="character" w:customStyle="1" w:styleId="FooterChar">
    <w:name w:val="Footer Char"/>
    <w:basedOn w:val="DefaultParagraphFont"/>
    <w:link w:val="Footer"/>
    <w:uiPriority w:val="99"/>
    <w:rsid w:val="005F47D5"/>
    <w:rPr>
      <w:rFonts w:ascii="Calibri" w:eastAsia="Calibri" w:hAnsi="Calibri" w:cs="Calibri"/>
      <w:szCs w:val="22"/>
      <w:lang w:bidi="ar-SA"/>
    </w:rPr>
  </w:style>
  <w:style w:type="paragraph" w:styleId="NoSpacing">
    <w:name w:val="No Spacing"/>
    <w:uiPriority w:val="1"/>
    <w:qFormat/>
    <w:rsid w:val="005F47D5"/>
    <w:pPr>
      <w:spacing w:after="0" w:line="240" w:lineRule="auto"/>
    </w:pPr>
    <w:rPr>
      <w:rFonts w:ascii="Calibri" w:eastAsia="Calibri" w:hAnsi="Calibri" w:cs="Calibri"/>
      <w:szCs w:val="22"/>
      <w:lang w:bidi="ar-SA"/>
    </w:rPr>
  </w:style>
  <w:style w:type="character" w:customStyle="1" w:styleId="fontstyle01">
    <w:name w:val="fontstyle01"/>
    <w:basedOn w:val="DefaultParagraphFont"/>
    <w:rsid w:val="005F47D5"/>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BE3BBF"/>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BE3BBF"/>
    <w:rPr>
      <w:rFonts w:ascii="Calibri" w:hAnsi="Calibri" w:hint="default"/>
      <w:b w:val="0"/>
      <w:bCs w:val="0"/>
      <w:i w:val="0"/>
      <w:iCs w:val="0"/>
      <w:color w:val="000000"/>
      <w:sz w:val="22"/>
      <w:szCs w:val="22"/>
    </w:rPr>
  </w:style>
  <w:style w:type="character" w:customStyle="1" w:styleId="Heading2Char">
    <w:name w:val="Heading 2 Char"/>
    <w:basedOn w:val="DefaultParagraphFont"/>
    <w:link w:val="Heading2"/>
    <w:uiPriority w:val="1"/>
    <w:rsid w:val="00027B5E"/>
    <w:rPr>
      <w:rFonts w:ascii="Times New Roman" w:eastAsia="Times New Roman" w:hAnsi="Times New Roman" w:cs="Times New Roman"/>
      <w:b/>
      <w:bCs/>
      <w:sz w:val="24"/>
      <w:szCs w:val="24"/>
      <w:lang w:bidi="ar-SA"/>
    </w:rPr>
  </w:style>
  <w:style w:type="paragraph" w:styleId="Title">
    <w:name w:val="Title"/>
    <w:basedOn w:val="Normal"/>
    <w:link w:val="TitleChar"/>
    <w:uiPriority w:val="1"/>
    <w:qFormat/>
    <w:rsid w:val="00027B5E"/>
    <w:pPr>
      <w:spacing w:before="1"/>
      <w:ind w:left="4097" w:hanging="2096"/>
    </w:pPr>
    <w:rPr>
      <w:b/>
      <w:bCs/>
      <w:sz w:val="32"/>
      <w:szCs w:val="32"/>
    </w:rPr>
  </w:style>
  <w:style w:type="character" w:customStyle="1" w:styleId="TitleChar">
    <w:name w:val="Title Char"/>
    <w:basedOn w:val="DefaultParagraphFont"/>
    <w:link w:val="Title"/>
    <w:uiPriority w:val="1"/>
    <w:rsid w:val="00027B5E"/>
    <w:rPr>
      <w:rFonts w:ascii="Times New Roman" w:eastAsia="Times New Roman" w:hAnsi="Times New Roman" w:cs="Times New Roman"/>
      <w:b/>
      <w:bCs/>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4870">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843980755">
      <w:bodyDiv w:val="1"/>
      <w:marLeft w:val="0"/>
      <w:marRight w:val="0"/>
      <w:marTop w:val="0"/>
      <w:marBottom w:val="0"/>
      <w:divBdr>
        <w:top w:val="none" w:sz="0" w:space="0" w:color="auto"/>
        <w:left w:val="none" w:sz="0" w:space="0" w:color="auto"/>
        <w:bottom w:val="none" w:sz="0" w:space="0" w:color="auto"/>
        <w:right w:val="none" w:sz="0" w:space="0" w:color="auto"/>
      </w:divBdr>
    </w:div>
    <w:div w:id="850754376">
      <w:bodyDiv w:val="1"/>
      <w:marLeft w:val="0"/>
      <w:marRight w:val="0"/>
      <w:marTop w:val="0"/>
      <w:marBottom w:val="0"/>
      <w:divBdr>
        <w:top w:val="none" w:sz="0" w:space="0" w:color="auto"/>
        <w:left w:val="none" w:sz="0" w:space="0" w:color="auto"/>
        <w:bottom w:val="none" w:sz="0" w:space="0" w:color="auto"/>
        <w:right w:val="none" w:sz="0" w:space="0" w:color="auto"/>
      </w:divBdr>
    </w:div>
    <w:div w:id="1021590949">
      <w:bodyDiv w:val="1"/>
      <w:marLeft w:val="0"/>
      <w:marRight w:val="0"/>
      <w:marTop w:val="0"/>
      <w:marBottom w:val="0"/>
      <w:divBdr>
        <w:top w:val="none" w:sz="0" w:space="0" w:color="auto"/>
        <w:left w:val="none" w:sz="0" w:space="0" w:color="auto"/>
        <w:bottom w:val="none" w:sz="0" w:space="0" w:color="auto"/>
        <w:right w:val="none" w:sz="0" w:space="0" w:color="auto"/>
      </w:divBdr>
    </w:div>
    <w:div w:id="1046484981">
      <w:bodyDiv w:val="1"/>
      <w:marLeft w:val="0"/>
      <w:marRight w:val="0"/>
      <w:marTop w:val="0"/>
      <w:marBottom w:val="0"/>
      <w:divBdr>
        <w:top w:val="none" w:sz="0" w:space="0" w:color="auto"/>
        <w:left w:val="none" w:sz="0" w:space="0" w:color="auto"/>
        <w:bottom w:val="none" w:sz="0" w:space="0" w:color="auto"/>
        <w:right w:val="none" w:sz="0" w:space="0" w:color="auto"/>
      </w:divBdr>
    </w:div>
    <w:div w:id="1119764719">
      <w:bodyDiv w:val="1"/>
      <w:marLeft w:val="0"/>
      <w:marRight w:val="0"/>
      <w:marTop w:val="0"/>
      <w:marBottom w:val="0"/>
      <w:divBdr>
        <w:top w:val="none" w:sz="0" w:space="0" w:color="auto"/>
        <w:left w:val="none" w:sz="0" w:space="0" w:color="auto"/>
        <w:bottom w:val="none" w:sz="0" w:space="0" w:color="auto"/>
        <w:right w:val="none" w:sz="0" w:space="0" w:color="auto"/>
      </w:divBdr>
    </w:div>
    <w:div w:id="1125929213">
      <w:bodyDiv w:val="1"/>
      <w:marLeft w:val="0"/>
      <w:marRight w:val="0"/>
      <w:marTop w:val="0"/>
      <w:marBottom w:val="0"/>
      <w:divBdr>
        <w:top w:val="none" w:sz="0" w:space="0" w:color="auto"/>
        <w:left w:val="none" w:sz="0" w:space="0" w:color="auto"/>
        <w:bottom w:val="none" w:sz="0" w:space="0" w:color="auto"/>
        <w:right w:val="none" w:sz="0" w:space="0" w:color="auto"/>
      </w:divBdr>
    </w:div>
    <w:div w:id="1169558304">
      <w:bodyDiv w:val="1"/>
      <w:marLeft w:val="0"/>
      <w:marRight w:val="0"/>
      <w:marTop w:val="0"/>
      <w:marBottom w:val="0"/>
      <w:divBdr>
        <w:top w:val="none" w:sz="0" w:space="0" w:color="auto"/>
        <w:left w:val="none" w:sz="0" w:space="0" w:color="auto"/>
        <w:bottom w:val="none" w:sz="0" w:space="0" w:color="auto"/>
        <w:right w:val="none" w:sz="0" w:space="0" w:color="auto"/>
      </w:divBdr>
    </w:div>
    <w:div w:id="1290357170">
      <w:bodyDiv w:val="1"/>
      <w:marLeft w:val="0"/>
      <w:marRight w:val="0"/>
      <w:marTop w:val="0"/>
      <w:marBottom w:val="0"/>
      <w:divBdr>
        <w:top w:val="none" w:sz="0" w:space="0" w:color="auto"/>
        <w:left w:val="none" w:sz="0" w:space="0" w:color="auto"/>
        <w:bottom w:val="none" w:sz="0" w:space="0" w:color="auto"/>
        <w:right w:val="none" w:sz="0" w:space="0" w:color="auto"/>
      </w:divBdr>
    </w:div>
    <w:div w:id="1308705081">
      <w:bodyDiv w:val="1"/>
      <w:marLeft w:val="0"/>
      <w:marRight w:val="0"/>
      <w:marTop w:val="0"/>
      <w:marBottom w:val="0"/>
      <w:divBdr>
        <w:top w:val="none" w:sz="0" w:space="0" w:color="auto"/>
        <w:left w:val="none" w:sz="0" w:space="0" w:color="auto"/>
        <w:bottom w:val="none" w:sz="0" w:space="0" w:color="auto"/>
        <w:right w:val="none" w:sz="0" w:space="0" w:color="auto"/>
      </w:divBdr>
    </w:div>
    <w:div w:id="1347823569">
      <w:bodyDiv w:val="1"/>
      <w:marLeft w:val="0"/>
      <w:marRight w:val="0"/>
      <w:marTop w:val="0"/>
      <w:marBottom w:val="0"/>
      <w:divBdr>
        <w:top w:val="none" w:sz="0" w:space="0" w:color="auto"/>
        <w:left w:val="none" w:sz="0" w:space="0" w:color="auto"/>
        <w:bottom w:val="none" w:sz="0" w:space="0" w:color="auto"/>
        <w:right w:val="none" w:sz="0" w:space="0" w:color="auto"/>
      </w:divBdr>
    </w:div>
    <w:div w:id="1352997129">
      <w:bodyDiv w:val="1"/>
      <w:marLeft w:val="0"/>
      <w:marRight w:val="0"/>
      <w:marTop w:val="0"/>
      <w:marBottom w:val="0"/>
      <w:divBdr>
        <w:top w:val="none" w:sz="0" w:space="0" w:color="auto"/>
        <w:left w:val="none" w:sz="0" w:space="0" w:color="auto"/>
        <w:bottom w:val="none" w:sz="0" w:space="0" w:color="auto"/>
        <w:right w:val="none" w:sz="0" w:space="0" w:color="auto"/>
      </w:divBdr>
    </w:div>
    <w:div w:id="1609509257">
      <w:bodyDiv w:val="1"/>
      <w:marLeft w:val="0"/>
      <w:marRight w:val="0"/>
      <w:marTop w:val="0"/>
      <w:marBottom w:val="0"/>
      <w:divBdr>
        <w:top w:val="none" w:sz="0" w:space="0" w:color="auto"/>
        <w:left w:val="none" w:sz="0" w:space="0" w:color="auto"/>
        <w:bottom w:val="none" w:sz="0" w:space="0" w:color="auto"/>
        <w:right w:val="none" w:sz="0" w:space="0" w:color="auto"/>
      </w:divBdr>
    </w:div>
    <w:div w:id="1751537650">
      <w:bodyDiv w:val="1"/>
      <w:marLeft w:val="0"/>
      <w:marRight w:val="0"/>
      <w:marTop w:val="0"/>
      <w:marBottom w:val="0"/>
      <w:divBdr>
        <w:top w:val="none" w:sz="0" w:space="0" w:color="auto"/>
        <w:left w:val="none" w:sz="0" w:space="0" w:color="auto"/>
        <w:bottom w:val="none" w:sz="0" w:space="0" w:color="auto"/>
        <w:right w:val="none" w:sz="0" w:space="0" w:color="auto"/>
      </w:divBdr>
    </w:div>
    <w:div w:id="1875845784">
      <w:bodyDiv w:val="1"/>
      <w:marLeft w:val="0"/>
      <w:marRight w:val="0"/>
      <w:marTop w:val="0"/>
      <w:marBottom w:val="0"/>
      <w:divBdr>
        <w:top w:val="none" w:sz="0" w:space="0" w:color="auto"/>
        <w:left w:val="none" w:sz="0" w:space="0" w:color="auto"/>
        <w:bottom w:val="none" w:sz="0" w:space="0" w:color="auto"/>
        <w:right w:val="none" w:sz="0" w:space="0" w:color="auto"/>
      </w:divBdr>
    </w:div>
    <w:div w:id="1903369079">
      <w:bodyDiv w:val="1"/>
      <w:marLeft w:val="0"/>
      <w:marRight w:val="0"/>
      <w:marTop w:val="0"/>
      <w:marBottom w:val="0"/>
      <w:divBdr>
        <w:top w:val="none" w:sz="0" w:space="0" w:color="auto"/>
        <w:left w:val="none" w:sz="0" w:space="0" w:color="auto"/>
        <w:bottom w:val="none" w:sz="0" w:space="0" w:color="auto"/>
        <w:right w:val="none" w:sz="0" w:space="0" w:color="auto"/>
      </w:divBdr>
    </w:div>
    <w:div w:id="201341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org/details/EngineeringCircuitAnalysis_280" TargetMode="External"/><Relationship Id="rId13" Type="http://schemas.openxmlformats.org/officeDocument/2006/relationships/hyperlink" Target="http://www.amazon.com/Neil-Postman/e/B000AQ1U26/ref%3Ddp_byline_cont_book_1" TargetMode="External"/><Relationship Id="rId18" Type="http://schemas.openxmlformats.org/officeDocument/2006/relationships/hyperlink" Target="http://www.amazon.in/Simon-During/e/B001IQXFRU/ref%3Ddp_byline_cont_book_1" TargetMode="External"/><Relationship Id="rId3" Type="http://schemas.openxmlformats.org/officeDocument/2006/relationships/styles" Target="styles.xml"/><Relationship Id="rId7" Type="http://schemas.openxmlformats.org/officeDocument/2006/relationships/hyperlink" Target="https://archive.org/details/NetworkAnalysisSynthesis" TargetMode="External"/><Relationship Id="rId12" Type="http://schemas.openxmlformats.org/officeDocument/2006/relationships/hyperlink" Target="http://as.wiley.com/WileyCDA/Section/id-302477.html?query=Matthias%2BRudolph" TargetMode="External"/><Relationship Id="rId17" Type="http://schemas.openxmlformats.org/officeDocument/2006/relationships/hyperlink" Target="http://www.amazon.com/Jennifer-Daryl-Slack/e/B001KJ9UP6/ref%3Ddp_byline_cont_book_1" TargetMode="External"/><Relationship Id="rId2" Type="http://schemas.openxmlformats.org/officeDocument/2006/relationships/numbering" Target="numbering.xml"/><Relationship Id="rId16" Type="http://schemas.openxmlformats.org/officeDocument/2006/relationships/hyperlink" Target="http://www.amazon.com/John-Potts/e/B0034PYRSO/ref%3Ddp_byline_cont_book_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s.wiley.com/WileyCDA/Section/id-302477.html?query=Ulrich%2BL.%2BRohde" TargetMode="External"/><Relationship Id="rId5" Type="http://schemas.openxmlformats.org/officeDocument/2006/relationships/settings" Target="settings.xml"/><Relationship Id="rId15" Type="http://schemas.openxmlformats.org/officeDocument/2006/relationships/hyperlink" Target="http://www.amazon.com/John-Potts/e/B0034PYRSO/ref%3Ddp_byline_cont_book_2" TargetMode="External"/><Relationship Id="rId10" Type="http://schemas.openxmlformats.org/officeDocument/2006/relationships/hyperlink" Target="http://www.coursera.org/learn/electric-vehicles-mobility)"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ursera.org/learn/electric-vehicles-mobility)" TargetMode="External"/><Relationship Id="rId14" Type="http://schemas.openxmlformats.org/officeDocument/2006/relationships/hyperlink" Target="http://www.amazon.com/Andrew-Murphie/e/B001KDHGEY/ref%3Ddp_byline_cont_book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E8576-542E-46BA-9211-C6401AA55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Pages>
  <Words>48732</Words>
  <Characters>277776</Characters>
  <Application>Microsoft Office Word</Application>
  <DocSecurity>0</DocSecurity>
  <Lines>2314</Lines>
  <Paragraphs>651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Manasi</dc:creator>
  <cp:keywords/>
  <dc:description/>
  <cp:lastModifiedBy>dean.s</cp:lastModifiedBy>
  <cp:revision>261</cp:revision>
  <dcterms:created xsi:type="dcterms:W3CDTF">2021-01-19T05:48:00Z</dcterms:created>
  <dcterms:modified xsi:type="dcterms:W3CDTF">2022-04-06T08:38:00Z</dcterms:modified>
</cp:coreProperties>
</file>